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36"/>
          <w:szCs w:val="36"/>
        </w:rPr>
        <w:t xml:space="preserve">TÀI LIỆU KIẾN TRÚC PHẦN MỀM</w:t>
      </w:r>
    </w:p>
    <w:p>
      <w:pPr>
        <w:spacing w:after="100"/>
        <w:jc w:val="center"/>
      </w:pPr>
      <w:r>
        <w:rPr>
          <w:rFonts w:ascii="Arial" w:cs="Arial" w:eastAsia="Arial" w:hAnsi="Arial"/>
          <w:color w:val="2E75B6"/>
          <w:sz w:val="28"/>
          <w:szCs w:val="28"/>
        </w:rPr>
        <w:t xml:space="preserve">SOFTWARE ARCHITECTURE DOCUMENT (SAD)</w:t>
      </w:r>
    </w:p>
    <w:p>
      <w:pPr>
        <w:spacing w:after="400"/>
      </w:pPr>
    </w:p>
    <w:p>
      <w:pPr>
        <w:spacing w:after="200"/>
        <w:jc w:val="center"/>
      </w:pPr>
      <w:r>
        <w:rPr>
          <w:rFonts w:ascii="Arial" w:cs="Arial" w:eastAsia="Arial" w:hAnsi="Arial"/>
          <w:b/>
          <w:bCs/>
          <w:sz w:val="28"/>
          <w:szCs w:val="28"/>
        </w:rPr>
        <w:t xml:space="preserve">Hệ thống Quản lý, Theo dõi và Truy vết Đối tượng thuộc Diện Quản lý</w:t>
      </w:r>
    </w:p>
    <w:p>
      <w:pPr>
        <w:spacing w:after="600"/>
        <w:jc w:val="center"/>
      </w:pPr>
      <w:r>
        <w:rPr>
          <w:rFonts w:ascii="Arial" w:cs="Arial" w:eastAsia="Arial" w:hAnsi="Arial"/>
          <w:i/>
          <w:iCs/>
          <w:color w:val="666666"/>
          <w:sz w:val="24"/>
          <w:szCs w:val="24"/>
        </w:rPr>
        <w:t xml:space="preserve">Subject Management, Tracking &amp; Tracing System (SMTTS)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Thông tin</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Chi tiết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Phiên bản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Ngày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15/03/2026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Trạng thái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Draft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Kiến trúc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RESTful API — Monolithic Backend (NestJS)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Chuẩn tham chiếu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IEEE 1471 / ISO/IEC/IEEE 42010:2022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Tài liệu liên quan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SRS SMTTS v1.0, Deep-dive Analysis</w:t>
            </w:r>
          </w:p>
        </w:tc>
      </w:tr>
    </w:tbl>
    <w:p>
      <w:r>
        <w:br w:type="page"/>
      </w:r>
    </w:p>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GIỚI THIỆU</w:t>
      </w:r>
    </w:p>
    <w:p>
      <w:pPr>
        <w:pStyle w:val="Heading2"/>
      </w:pPr>
      <w:r>
        <w:t xml:space="preserve">1.1. Mục đích Tài liệu</w:t>
      </w:r>
    </w:p>
    <w:p>
      <w:pPr>
        <w:spacing w:after="120"/>
      </w:pPr>
      <w:r>
        <w:t xml:space="preserve">Tài liệu SAD (Software Architecture Document) mô tả kiến trúc phần mềm tổng thể của hệ thống SMTTS, bao gồm: các thành phần kiến trúc, mô hình triển khai, thiết kế REST API, luồng dữ liệu, cơ chế bảo mật, và các quyết định kiến trúc quan trọng. Tài liệu phục vụ đội ngũ phát triển, kiểm thử viên, giáo viên hướng dẫn, và các bên liên quan đánh giá đồ án.</w:t>
      </w:r>
    </w:p>
    <w:p>
      <w:pPr>
        <w:pStyle w:val="Heading2"/>
      </w:pPr>
      <w:r>
        <w:t xml:space="preserve">1.2. Phạm vi</w:t>
      </w:r>
    </w:p>
    <w:p>
      <w:pPr>
        <w:spacing w:after="120"/>
      </w:pPr>
      <w:r>
        <w:t xml:space="preserve">Tài liệu bao phủ kiến trúc của toàn bộ hệ thống SMTTS gồm 3 thành phần: Mobile App (Android/Kotlin), Web Dashboard (React + Tailwind, Responsive), và Backend API (NestJS + PostgreSQL). Kiến trúc Backend sử dụng mô hình Monolithic Modular với RESTful API làm giao thức giao tiếp chính giữa client và server.</w:t>
      </w:r>
    </w:p>
    <w:p>
      <w:pPr>
        <w:pStyle w:val="Heading2"/>
      </w:pPr>
      <w:r>
        <w:t xml:space="preserve">1.3. Định nghĩa và Thuật ngữ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Thuật ngữ</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Định nghĩa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Software Architecture Document — Tài liệu kiến trúc phần mềm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REST API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Representational State Transfer — kiến trúc API dựa trên HTTP methods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JSON Web Token — cơ chế xác thực stateless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RBAC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Role-Based Access Control — phân quyền theo vai trò</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DTO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 Transfer Object — đối tượng chuyển dữ liệu giữa các lớp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Object-Relational Mapping — ánh xạ đối tượng sang cơ sở dữ liệu</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Time-based One-Time Password — mật khẩu dùng một lần theo thời gian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 Engine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Hệ thống kịch bản động điều khiển quy trình quản lý và cảnh báo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Event/Alert/Case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Chuỗi sự kiện: Event (ghi tự động) → Alert (cảnh báo) → Case (vụ việc)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Geofence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Vùng địa lý ảo (polygon/circle) xác định khu vực quản lý</w:t>
            </w:r>
          </w:p>
        </w:tc>
      </w:tr>
    </w:tbl>
    <w:p>
      <w:pPr>
        <w:pStyle w:val="Heading2"/>
      </w:pPr>
      <w:r>
        <w:t xml:space="preserve">1.4. Tài liệu Tham chiếu</w:t>
      </w:r>
    </w:p>
    <w:p>
      <w:pPr>
        <w:pStyle w:val="ListParagraph"/>
        <w:numPr>
          <w:ilvl w:val="0"/>
          <w:numId w:val="2"/>
        </w:numPr>
      </w:pPr>
      <w:r>
        <w:t xml:space="preserve">SRS SMTTS v1.0 — Tài liệu Đặc tả Yêu cầu Phần mềm, 15/03/2026</w:t>
      </w:r>
    </w:p>
    <w:p>
      <w:pPr>
        <w:pStyle w:val="ListParagraph"/>
        <w:numPr>
          <w:ilvl w:val="0"/>
          <w:numId w:val="2"/>
        </w:numPr>
      </w:pPr>
      <w:r>
        <w:t xml:space="preserve">Deep-dive Analysis — Phân tích Chuyên sâu SMTTS, phiên bản Final</w:t>
      </w:r>
    </w:p>
    <w:p>
      <w:pPr>
        <w:pStyle w:val="ListParagraph"/>
        <w:numPr>
          <w:ilvl w:val="0"/>
          <w:numId w:val="2"/>
        </w:numPr>
      </w:pPr>
      <w:r>
        <w:t xml:space="preserve">IEEE 1471-2000 / ISO/IEC/IEEE 42010:2022 — Mô tả kiến trúc hệ thống</w:t>
      </w:r>
    </w:p>
    <w:p>
      <w:pPr>
        <w:pStyle w:val="ListParagraph"/>
        <w:numPr>
          <w:ilvl w:val="0"/>
          <w:numId w:val="2"/>
        </w:numPr>
      </w:pPr>
      <w:r>
        <w:t xml:space="preserve">NestJS Documentation — https://docs.nestjs.com</w:t>
      </w:r>
    </w:p>
    <w:p>
      <w:pPr>
        <w:pStyle w:val="ListParagraph"/>
        <w:numPr>
          <w:ilvl w:val="0"/>
          <w:numId w:val="2"/>
        </w:numPr>
      </w:pPr>
      <w:r>
        <w:t xml:space="preserve">OpenAPI Specification 3.0 — Chuẩn mô tả REST API</w:t>
      </w:r>
    </w:p>
    <w:p>
      <w:r>
        <w:br w:type="page"/>
      </w:r>
    </w:p>
    <w:p>
      <w:pPr>
        <w:pStyle w:val="Heading1"/>
      </w:pPr>
      <w:r>
        <w:t xml:space="preserve">2. TỔNG QUAN KIẾN TRÚC</w:t>
      </w:r>
    </w:p>
    <w:p>
      <w:pPr>
        <w:pStyle w:val="Heading2"/>
      </w:pPr>
      <w:r>
        <w:t xml:space="preserve">2.1. Mục tiêu Kiến trúc</w:t>
      </w:r>
    </w:p>
    <w:p>
      <w:pPr>
        <w:spacing w:after="120"/>
      </w:pPr>
      <w:r>
        <w:t xml:space="preserve">Kiến trúc SMTTS được thiết kế nhằm đáp ứng các mục tiêu sau:</w:t>
      </w:r>
    </w:p>
    <w:p>
      <w:pPr>
        <w:pStyle w:val="ListParagraph"/>
        <w:numPr>
          <w:ilvl w:val="0"/>
          <w:numId w:val="2"/>
        </w:numPr>
      </w:pPr>
      <w:r>
        <w:rPr>
          <w:b/>
          <w:bCs/>
        </w:rPr>
        <w:t xml:space="preserve">Modular:</w:t>
      </w:r>
      <w:r>
        <w:t xml:space="preserve"> Tách biệt các module nghiệp vụ (Auth, Subject, Event, Alert, Case, Scenario) để dễ phát triển và bảo trì độc lập.</w:t>
      </w:r>
    </w:p>
    <w:p>
      <w:pPr>
        <w:pStyle w:val="ListParagraph"/>
        <w:numPr>
          <w:ilvl w:val="0"/>
          <w:numId w:val="2"/>
        </w:numPr>
      </w:pPr>
      <w:r>
        <w:rPr>
          <w:b/>
          <w:bCs/>
        </w:rPr>
        <w:t xml:space="preserve">Scalable:</w:t>
      </w:r>
      <w:r>
        <w:t xml:space="preserve"> Hỗ trợ horizontal scaling qua Docker, sẵn sàng chuyển sang microservices khi cần.</w:t>
      </w:r>
    </w:p>
    <w:p>
      <w:pPr>
        <w:pStyle w:val="ListParagraph"/>
        <w:numPr>
          <w:ilvl w:val="0"/>
          <w:numId w:val="2"/>
        </w:numPr>
      </w:pPr>
      <w:r>
        <w:rPr>
          <w:b/>
          <w:bCs/>
        </w:rPr>
        <w:t xml:space="preserve">Secure:</w:t>
      </w:r>
      <w:r>
        <w:t xml:space="preserve"> Bảo mật đa lớp: JWT + TOTP + RBAC + mã hóa dữ liệu nhạy cảm + biometric isolation.</w:t>
      </w:r>
    </w:p>
    <w:p>
      <w:pPr>
        <w:pStyle w:val="ListParagraph"/>
        <w:numPr>
          <w:ilvl w:val="0"/>
          <w:numId w:val="2"/>
        </w:numPr>
      </w:pPr>
      <w:r>
        <w:rPr>
          <w:b/>
          <w:bCs/>
        </w:rPr>
        <w:t xml:space="preserve">RESTful:</w:t>
      </w:r>
      <w:r>
        <w:t xml:space="preserve"> API tuân thủ chuẩn REST, sử dụng HTTP methods đúng ngữ nghĩa, versioning, và OpenAPI documentation.</w:t>
      </w:r>
    </w:p>
    <w:p>
      <w:pPr>
        <w:pStyle w:val="ListParagraph"/>
        <w:numPr>
          <w:ilvl w:val="0"/>
          <w:numId w:val="2"/>
        </w:numPr>
      </w:pPr>
      <w:r>
        <w:rPr>
          <w:b/>
          <w:bCs/>
        </w:rPr>
        <w:t xml:space="preserve">Maintainable:</w:t>
      </w:r>
      <w:r>
        <w:t xml:space="preserve"> Code convention nhất quán (ESLint/TypeScript), unit test coverage ≥ 70%, Swagger/OpenAPI tự động.</w:t>
      </w:r>
    </w:p>
    <w:p>
      <w:pPr>
        <w:pStyle w:val="Heading2"/>
      </w:pPr>
      <w:r>
        <w:t xml:space="preserve">2.2. Phong cách Kiến trúc</w:t>
      </w:r>
    </w:p>
    <w:p>
      <w:pPr>
        <w:spacing w:after="120"/>
      </w:pPr>
      <w:r>
        <w:t xml:space="preserve">Hệ thống áp dụng kiến trúc Monolithic Modular với RESTful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Khía cạnh</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Quyết định</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Lý do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Kiến trúc tổng thể</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Monolithic Modular (NestJS)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Phù hợp timeline 3.5 tháng, đội nhỏ. NestJS hỗ trợ module tách biệt, dễ chuyển microservices sau.</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Giao thức Client-Server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RESTful API (HTTP/JSON)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Đơn giản, stateless, dễ test, phổ biến, hỗ trợ tốt bởi cả Android và React.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Xác thực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(Access + Refresh Token) + TOTP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Stateless, hiệu năng cao, kết hợp OTP cho cán bộ tăng bảo mật.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Phân quyền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RBAC + Data Scope (Địa bàn)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Đa cấp: Admin, Lãnh đạo, Cán bộ quản lý, Cán bộ cơ sở. Data scope theo khu vực.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PostgreSQL (Main) + PostgreSQL (Biometric riêng)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ACID, JSONB cho metadata, PostGIS cho GIS. Biometric tách DB theo SBR-18.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Cache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Session, scenario cache, geofence cache, dashboard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File Storage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Local/S3-compatible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Face capture, tài liệu, ảnh thực địa.</w:t>
            </w:r>
          </w:p>
        </w:tc>
      </w:tr>
    </w:tbl>
    <w:p>
      <w:pPr>
        <w:pStyle w:val="Heading2"/>
      </w:pPr>
      <w:r>
        <w:t xml:space="preserve">2.3. Sơ đồ Kiến trúc Tổng thể</w:t>
      </w:r>
    </w:p>
    <w:p>
      <w:pPr>
        <w:spacing w:after="120"/>
      </w:pPr>
      <w:r>
        <w:rPr>
          <w:i/>
          <w:iCs/>
        </w:rPr>
        <w:t xml:space="preserve">Mô tả kiến trúc 3 tầng (Three-tier Architecture):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200"/>
        <w:gridCol w:w="32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Tầng</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Thành phần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Công nghệ</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Presentation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Mobile App (Đối tượng)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Android / Kotlin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Trình báo online (NFC + Face), xin phép, xem lịch sử. GPS chỉ lấy khi trình báo.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Presentation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Web Dashboard (Cán bộ)</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React + Tailwind (Responsive)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Desktop: quản lý đầy đủ. Mobile browser: chụp ảnh, ghi chú thực địa, xem Alert/Case.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Backend API 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NestJS (Node.js/TypeScript)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REST API, Scenario Engine, Alert Rule Engine, Escalation Manager, Biometric Processing, Scheduled Jobs.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Application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Cache Layer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Redis</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Session store, scenario/geofence cache, rate limiting counter, dashboard cache.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Main 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PostgreSQL</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 Event, Alert, Case, Scenario, Officer, Area, Geofence, AuditLog.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Biometric Database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PostgreSQL (DB riêng)</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Face embedding, NFC hash. Mã hóa AES-256. Tách biệt hoàn toàn.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File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Local / S3-compatible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Face capture images, tài liệu đính kèm, ảnh thực địa.</w:t>
            </w:r>
          </w:p>
        </w:tc>
      </w:tr>
    </w:tbl>
    <w:p>
      <w:r>
        <w:br w:type="page"/>
      </w:r>
    </w:p>
    <w:p>
      <w:pPr>
        <w:pStyle w:val="Heading1"/>
      </w:pPr>
      <w:r>
        <w:t xml:space="preserve">3. KIẾN TRÚC BACKEND CHI TIẾT</w:t>
      </w:r>
    </w:p>
    <w:p>
      <w:pPr>
        <w:pStyle w:val="Heading2"/>
      </w:pPr>
      <w:r>
        <w:t xml:space="preserve">3.1. Cấu trúc Module NestJS</w:t>
      </w:r>
    </w:p>
    <w:p>
      <w:pPr>
        <w:spacing w:after="120"/>
      </w:pPr>
      <w:r>
        <w:t xml:space="preserve">Backend được tổ chức thành các NestJS Module độc lập, mỗi module đảm nhiệm một domain nghiệp vụ cụ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Trách nhiệm</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Tham chiếu SRS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AuthModule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Đăng nhập/đăng ký, JWT, TOTP, device binding, refresh token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FR-AUTH-001 → FR-AUTH-005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SubjectModule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CRUD hồ sơ đối tượng, lifecycle, enrollment, tìm kiếm</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FR-PROFILE-001 → FR-PROFILE-003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ReportModule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Xử lý trình báo online (NFC + Face + GPS), trình báo trực tiếp, trình báo tự nguyện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FR-REPORT-001 → FR-REPORT-005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EventModule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Ghi Event tự động, Event log, Event timeline, export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FR-EVENT-001 → FR-EVENT-003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AlertModule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Alert Rule Engine, sinh Alert, xử lý Alert, lịch sử</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FR-ALERT-001 → FR-ALERT-003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CaseModule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Tạo/đóng Case, Case notes, Case timeline, escalation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FR-CASE-001 → FR-CASE-003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ScenarioModule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 Builder (Quản lý + Alert), template, versioning, simulation, phê duyệt, gán kịch bản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FR-SCENARIO-001 → FR-SCENARIO-005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RequestModule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Xin phép đi xa, hoãn trình báo, đổi thiết bị, đổi nơi ở</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FR-REQ-001 → FR-REQ-002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GeofenceModule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CRUD geofence (polygon/circle), kiểm tra vị trí trong/ngoài vùng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FR-MAP-001 → FR-MAP-003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NotificationModule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Push notification (FCM), email, web notification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FR-NOTIF-001 → FR-NOTIF-002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DashboardModule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Dashboard KPI, thống kê, báo cáo, export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FR-DASH-001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AdminModule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Quản lý tài khoản cán bộ, RBAC, data scope, cấu hình hệ thống, audit log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FR-ADMIN-001 → FR-ADMIN-003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FieldModule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Chụp ảnh thực địa, ghi chú nhanh (mobile browser)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FR-FIELD-001 → FR-FIELD-002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BiometricModule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Face recognition, NFC processing, biometric storage (DB riêng)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B-06 → B-09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SchedulerModule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Scheduled jobs: check deadline, kịch bản hết hạn, nhắc nhở</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B-14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CommonModule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Guards, interceptors, filters, pipes, DTOs dùng chung, pagination, search query builder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Dùng chung</w:t>
            </w:r>
          </w:p>
        </w:tc>
      </w:tr>
    </w:tbl>
    <w:p>
      <w:pPr>
        <w:pStyle w:val="Heading2"/>
      </w:pPr>
      <w:r>
        <w:t xml:space="preserve">3.2. Kiến trúc Layered trong mỗi Module</w:t>
      </w:r>
    </w:p>
    <w:p>
      <w:pPr>
        <w:spacing w:after="120"/>
      </w:pPr>
      <w:r>
        <w:t xml:space="preserve">Mỗi NestJS Module tuân theo kiến trúc 4 lớp: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Lớp (Layer)</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Trách nhiệm</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Thành phần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Controller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Nhận HTTP request, validate input (DTO + Pipe), gọi Service, trả HTTP response. Không chứa business logic.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*.controller.ts, *.dto.ts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Service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Chứa toàn bộ business logic, orchestrate giữa các repository, gọi các service khác nếu cần.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*.service.ts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Repository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Truy vấn database qua ORM (TypeORM/Prisma). Chỉ chứa logic truy vấn, không chứa business logic.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*.repository.ts, *.entity.ts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Guard / Middleware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Xác thực (JWT Guard), phân quyền (RBAC Guard, Data Scope Guard), rate limiting, logging.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*.guard.ts, *.middleware.ts, *.interceptor.ts</w:t>
            </w:r>
          </w:p>
        </w:tc>
      </w:tr>
    </w:tbl>
    <w:p>
      <w:pPr>
        <w:pStyle w:val="Heading2"/>
      </w:pPr>
      <w:r>
        <w:t xml:space="preserve">3.3. Luồng xử lý Request tiêu biểu</w:t>
      </w:r>
    </w:p>
    <w:p>
      <w:pPr>
        <w:spacing w:after="120"/>
      </w:pPr>
      <w:r>
        <w:rPr>
          <w:b/>
          <w:bCs/>
        </w:rPr>
        <w:t xml:space="preserve">Ví dụ: Trình báo Online (POST /api/v1/reports)</w:t>
      </w:r>
    </w:p>
    <w:p>
      <w:pPr>
        <w:spacing w:after="120"/>
      </w:pPr>
      <w:r>
        <w:t xml:space="preserve"/>
      </w:r>
    </w:p>
    <w:p>
      <w:pPr>
        <w:pStyle w:val="ListParagraph"/>
        <w:numPr>
          <w:ilvl w:val="0"/>
          <w:numId w:val="3"/>
        </w:numPr>
      </w:pPr>
      <w:r>
        <w:t xml:space="preserve">Mobile App gửi POST /api/v1/reports với body: { nfc_data, face_image (base64), gps_lat, gps_lng, timestamp }.</w:t>
      </w:r>
    </w:p>
    <w:p>
      <w:pPr>
        <w:pStyle w:val="ListParagraph"/>
        <w:numPr>
          <w:ilvl w:val="0"/>
          <w:numId w:val="3"/>
        </w:numPr>
      </w:pPr>
      <w:r>
        <w:t xml:space="preserve">JwtAuthGuard xác thực Access Token → lấy subject_id từ payload.</w:t>
      </w:r>
    </w:p>
    <w:p>
      <w:pPr>
        <w:pStyle w:val="ListParagraph"/>
        <w:numPr>
          <w:ilvl w:val="0"/>
          <w:numId w:val="3"/>
        </w:numPr>
      </w:pPr>
      <w:r>
        <w:t xml:space="preserve">DeviceBindingGuard kiểm tra device_id trong token khớp với device đã bind.</w:t>
      </w:r>
    </w:p>
    <w:p>
      <w:pPr>
        <w:pStyle w:val="ListParagraph"/>
        <w:numPr>
          <w:ilvl w:val="0"/>
          <w:numId w:val="3"/>
        </w:numPr>
      </w:pPr>
      <w:r>
        <w:t xml:space="preserve">ValidationPipe validate DTO (CreateReportDto) → kiểm tra format, required fields.</w:t>
      </w:r>
    </w:p>
    <w:p>
      <w:pPr>
        <w:pStyle w:val="ListParagraph"/>
        <w:numPr>
          <w:ilvl w:val="0"/>
          <w:numId w:val="3"/>
        </w:numPr>
      </w:pPr>
      <w:r>
        <w:t xml:space="preserve">ReportController gọi ReportService.processReport(subject_id, dto).</w:t>
      </w:r>
    </w:p>
    <w:p>
      <w:pPr>
        <w:pStyle w:val="ListParagraph"/>
        <w:numPr>
          <w:ilvl w:val="0"/>
          <w:numId w:val="3"/>
        </w:numPr>
      </w:pPr>
      <w:r>
        <w:t xml:space="preserve">ReportService gọi BiometricService.verifyNfc(nfc_data) → kiểm tra chip NFC CCCD hợp lệ + đúng số đăng ký.</w:t>
      </w:r>
    </w:p>
    <w:p>
      <w:pPr>
        <w:pStyle w:val="ListParagraph"/>
        <w:numPr>
          <w:ilvl w:val="0"/>
          <w:numId w:val="3"/>
        </w:numPr>
      </w:pPr>
      <w:r>
        <w:t xml:space="preserve">ReportService gọi BiometricService.matchFace(subject_id, face_image) → so khớp face embedding, trả score.</w:t>
      </w:r>
    </w:p>
    <w:p>
      <w:pPr>
        <w:pStyle w:val="ListParagraph"/>
        <w:numPr>
          <w:ilvl w:val="0"/>
          <w:numId w:val="3"/>
        </w:numPr>
      </w:pPr>
      <w:r>
        <w:t xml:space="preserve">ReportService gọi GeofenceService.checkPosition(subject_id, gps_lat, gps_lng) → trong/ngoài geofence.</w:t>
      </w:r>
    </w:p>
    <w:p>
      <w:pPr>
        <w:pStyle w:val="ListParagraph"/>
        <w:numPr>
          <w:ilvl w:val="0"/>
          <w:numId w:val="3"/>
        </w:numPr>
      </w:pPr>
      <w:r>
        <w:t xml:space="preserve">ReportService gọi EventService.createEvent() → ghi Event (REPORT_SUCCESS / REPORT_FAIL / OUT_GEOFENCE...).</w:t>
      </w:r>
    </w:p>
    <w:p>
      <w:pPr>
        <w:pStyle w:val="ListParagraph"/>
        <w:numPr>
          <w:ilvl w:val="0"/>
          <w:numId w:val="3"/>
        </w:numPr>
      </w:pPr>
      <w:r>
        <w:t xml:space="preserve">EventService publish event vào AlertRuleEngine → kiểm tra Alert Rules (mặc định + tùy chỉnh) → tạo Alert nếu thỏa.</w:t>
      </w:r>
    </w:p>
    <w:p>
      <w:pPr>
        <w:pStyle w:val="ListParagraph"/>
        <w:numPr>
          <w:ilvl w:val="0"/>
          <w:numId w:val="3"/>
        </w:numPr>
      </w:pPr>
      <w:r>
        <w:t xml:space="preserve">Nếu Alert có mức ≥ ngưỡng auto-escalation → EscalationManager tự tạo Case (ghi SYSTEM).</w:t>
      </w:r>
    </w:p>
    <w:p>
      <w:pPr>
        <w:pStyle w:val="ListParagraph"/>
        <w:numPr>
          <w:ilvl w:val="0"/>
          <w:numId w:val="3"/>
        </w:numPr>
      </w:pPr>
      <w:r>
        <w:t xml:space="preserve">ReportController trả response { success: true, geofence_result, event_id }.</w:t>
      </w:r>
    </w:p>
    <w:p>
      <w:r>
        <w:br w:type="page"/>
      </w:r>
    </w:p>
    <w:p>
      <w:pPr>
        <w:pStyle w:val="Heading1"/>
      </w:pPr>
      <w:r>
        <w:t xml:space="preserve">4. THIẾT KẾ REST API</w:t>
      </w:r>
    </w:p>
    <w:p>
      <w:pPr>
        <w:pStyle w:val="Heading2"/>
      </w:pPr>
      <w:r>
        <w:t xml:space="preserve">4.1. Nguyên tắc Thiết kế API</w:t>
      </w:r>
    </w:p>
    <w:p>
      <w:pPr>
        <w:spacing w:after="120"/>
      </w:pPr>
      <w:r>
        <w:t xml:space="preserve">Toàn bộ API tuân thủ các nguyên tắc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Nguyên tắc</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Ví dụ</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Base URL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Tất cả API bắt đầu bằng /api/v1/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/api/v1/subjects, /api/v1/events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Versioning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URL-based versioning: /api/v1/, /api/v2/...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Dễ maintain backward compatibility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HTTP Methods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 (đọc), POST (tạo), PUT (cập nhật toàn bộ), PATCH (cập nhật một phần), DELETE (xóa)</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 /subjects, POST /subjects, PATCH /subjects/:id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Resource Naming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Danh từ số nhiều, lowercase, kebab-case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/subjects, /alert-rules, /case-notes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Status Codes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200 OK, 201 Created, 204 No Content, 400 Bad Request, 401 Unauthorized, 403 Forbidden, 404 Not Found, 422 Unprocessable, 429 Too Many Requests, 500 Server Error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Theo chuẩn HTTP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Pagination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Query params: ?page=1&amp;limit=20&amp;sort=created_at&amp;order=desc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Mặc định limit=20, max=100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Filtering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Query params với toán tử: ?status=ACTIVE&amp;severity=HIGH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Hỗ trợ AND/OR, fulltext (~), not (!= /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Response Format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JSON envelope: { success, data, meta, errors }</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Nhất quán cho mọi endpoint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Authentication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Bearer Token trong header Authorization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Authorization: Bearer &lt;access_token&gt;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Rate Limiting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 endpoint, per user. Header: X-RateLimit-*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Login: 5 req/min, API chung: 100 req/min</w:t>
            </w:r>
          </w:p>
        </w:tc>
      </w:tr>
    </w:tbl>
    <w:p>
      <w:pPr>
        <w:pStyle w:val="Heading2"/>
      </w:pPr>
      <w:r>
        <w:t xml:space="preserve">4.2. Cấu trúc Response chuẩn</w:t>
      </w:r>
    </w:p>
    <w:p>
      <w:pPr>
        <w:spacing w:after="120"/>
      </w:pPr>
      <w:r>
        <w:rPr>
          <w:b/>
          <w:bCs/>
        </w:rPr>
        <w:t xml:space="preserve">Response thành công (Success):</w:t>
      </w:r>
    </w:p>
    <w:p>
      <w:pPr>
        <w:spacing w:after="120"/>
      </w:pPr>
      <w:r>
        <w:t xml:space="preserve">{ "success": true, "data": { ... }, "meta": { "page": 1, "limit": 20, "total": 150, "totalPages": 8 } }</w:t>
      </w:r>
    </w:p>
    <w:p>
      <w:pPr>
        <w:spacing w:after="120"/>
      </w:pPr>
      <w:r>
        <w:rPr>
          <w:b/>
          <w:bCs/>
        </w:rPr>
        <w:t xml:space="preserve">Response lỗi (Error):</w:t>
      </w:r>
    </w:p>
    <w:p>
      <w:pPr>
        <w:spacing w:after="120"/>
      </w:pPr>
      <w:r>
        <w:t xml:space="preserve">{ "success": false, "errors": [{ "code": "VALIDATION_ERROR", "message": "...", "field": "email" }] }</w:t>
      </w:r>
    </w:p>
    <w:p>
      <w:pPr>
        <w:pStyle w:val="Heading2"/>
      </w:pPr>
      <w:r>
        <w:t xml:space="preserve">4.3. Danh sách API Endpoints</w:t>
      </w:r>
    </w:p>
    <w:p>
      <w:pPr>
        <w:pStyle w:val="Heading3"/>
      </w:pPr>
      <w:r>
        <w:t xml:space="preserve">4.3.1. Authentication Module (/api/v1/auth)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200"/>
        <w:gridCol w:w="1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/auth/login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Đăng nhập đối tượng (CCCD + password)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/auth/login/officer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Đăng nhập cán bộ (username + password + OTP)</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/auth/refresh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Làm mới Access Token bằng Refresh Token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/auth/logout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Đăng xuất, vô hiệu hóa Refresh Token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/auth/enrollment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Enrollment đối tượng lần đầu (NFC + Face)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/auth/totp/setup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Sinh TOTP secret + QR code cho cán bộ</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/auth/totp/verify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Xác minh TOTP code khi setup</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/auth/change-password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Đổi mật khẩu (nhập mật khẩu cũ)</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/auth/reset-password/:subjectId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Reset mật khẩu đối tượng (cán bộ thực hiện)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bl>
    <w:p>
      <w:pPr>
        <w:pStyle w:val="Heading3"/>
      </w:pPr>
      <w:r>
        <w:t xml:space="preserve">4.3.2. Subject Module (/api/v1/subjects)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200"/>
        <w:gridCol w:w="1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Danh sách đối tượng (pagination, filter, scope theo địa bàn)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Tạo hồ sơ đối tượng mới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/subjects/:id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Chi tiết hồ sơ đối tượng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/subjects/:id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Cập nhật hồ sơ đối tượng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/subjects/:id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Soft delete hồ sơ</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/subjects/:id/timeline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Timeline toàn bộ: Event + Alert + Case + Scenario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/subjects/:id/history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Version history thay đổi hồ sơ</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/subjects/:id/lifecycle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Chuyển trạng thái lifecycle (INIT → ENROLLED → ACTIVE...)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/subjects/:id/scenario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Kịch bản đang áp dụng cho đối tượng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/subjects/:id/assign-scenario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Gán kịch bản cho đối tượng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 QL)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/subjects/search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Tìm kiếm nâng cao (fulltext, toàn hệ thống nếu có quyền)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/subjects/me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Đối tượng xem thông tin của mình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(Subject)</w:t>
            </w:r>
          </w:p>
        </w:tc>
      </w:tr>
    </w:tbl>
    <w:p>
      <w:pPr>
        <w:pStyle w:val="Heading3"/>
      </w:pPr>
      <w:r>
        <w:t xml:space="preserve">4.3.3. Report Module (/api/v1/reports)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200"/>
        <w:gridCol w:w="1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Trình báo online (NFC + Face + GPS + Timestamp)</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(Subject)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/reports/voluntary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Trình báo tự nguyện ngoài lịch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(Subject)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/reports/in-person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Trình báo trực tiếp (cán bộ ghi nhận hộ)</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/reports/schedule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Lịch trình báo (đã báo / bỏ lỡ / sắp tới)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(Subject)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/reports/next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Thông tin lần trình báo tiếp theo + countdown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(Subject)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/reports/history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Lịch sử trình báo: ngày giờ, vị trí, kết quả</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w:t>
            </w:r>
          </w:p>
        </w:tc>
      </w:tr>
    </w:tbl>
    <w:p>
      <w:pPr>
        <w:pStyle w:val="Heading3"/>
      </w:pPr>
      <w:r>
        <w:t xml:space="preserve">4.3.4. Event Module (/api/v1/events)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200"/>
        <w:gridCol w:w="1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Danh sách Event (filter: đối tượng, loại, thời gian, khu vực). Scope theo địa bàn.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/events/:id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Chi tiết Event: GPS, ảnh face, NFC data, match score, geofence result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/events/subject/:subjectId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Event log của 1 đối tượng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/events/export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Xuất Event ra Excel/CSV</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bl>
    <w:p>
      <w:pPr>
        <w:pStyle w:val="Heading3"/>
      </w:pPr>
      <w:r>
        <w:t xml:space="preserve">4.3.5. Alert Module (/api/v1/alerts)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200"/>
        <w:gridCol w:w="1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/alerts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Danh sách Alert (filter: trạng thái, mức độ, nguồn). Scope theo địa bàn.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/alerts/:id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Chi tiết Alert: Event gốc, kịch bản trigger, escalation info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/alerts/:id/resolve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Xử lý Alert: ghi chú + đánh dấu 'Đã xử lý'</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/alerts/:id/escalate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Escalate thủ công Alert → Case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/alerts/history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Alert đã xử lý: ai, khi nào, kết quả, escalation info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/alerts/dashboard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Dashboard Alert: đang mở, phân theo mức độ, nguồn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bl>
    <w:p>
      <w:pPr>
        <w:pStyle w:val="Heading3"/>
      </w:pPr>
      <w:r>
        <w:t xml:space="preserve">4.3.6. Case Module (/api/v1/cases)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200"/>
        <w:gridCol w:w="1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/cases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Danh sách Case (filter: trạng thái Mở/Đóng, mức độ). Scope theo địa bàn.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/cases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Tạo Case mới thủ công (không từ Alert)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/cases/:id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Chi tiết Case: nguồn tạo, Alert/Event liên quan, ghi chú thread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/cases/:id/close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Đóng Case (bắt buộc ghi chú kết quả)</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/cases/:id/notes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Thêm ghi chú Case (text + ảnh từ mobile browser)</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/cases/:id/notes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Danh sách ghi chú Case (thread)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/cases/:id/timeline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Timeline Case: tạo → ghi chú → đóng + Event timeline đối tượng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/cases/export/:id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Xuất Case ra PDF: thông tin, diễn biến, ghi chú, kết quả</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bl>
    <w:p>
      <w:pPr>
        <w:pStyle w:val="Heading3"/>
      </w:pPr>
      <w:r>
        <w:t xml:space="preserve">4.3.7. Scenario Module (/api/v1/scenarios)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200"/>
        <w:gridCol w:w="1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/scenarios/management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Danh sách kịch bản Quản lý (filter: trạng thái, cấp, người tạo)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/scenarios/management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Tạo kịch bản Quản lý mới (hệ thống tự gắn Alert Rules mặc định)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 QL)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/scenarios/management/:id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Chi tiết kịch bản Quản lý + Alert Rules đi kèm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/scenarios/management/:id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Sửa kịch bản (tạo version mới)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 QL)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/scenarios/alert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Danh sách kịch bản Alert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/scenarios/alert/:id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Sửa kịch bản Alert: chỉnh tham số mặc định, thêm custom rules, cấu hình auto-escalation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 QL)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/scenarios/alert/:id/rules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Thêm Alert Rule tùy chỉnh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 QL)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/scenarios/alert/:id/rules/:ruleId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Xóa Alert Rule tùy chỉnh (không xóa được mặc định)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 QL)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/scenarios/templates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Danh sách template kịch bản mẫu</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/scenarios/templates/:id/clone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Clone template thành kịch bản mới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 QL)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/scenarios/:id/simulate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Simulation: 'Nếu Event X → Alert gì? Auto-escalate không?'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 QL)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/scenarios/:id/approve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Phê duyệt kịch bản (Nháp → Hiệu lực)</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(Lãnh đạo)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/scenarios/:id/assign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Gán kịch bản cho đối tượng/nhóm</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 QL)</w:t>
            </w:r>
          </w:p>
        </w:tc>
      </w:tr>
    </w:tbl>
    <w:p>
      <w:pPr>
        <w:pStyle w:val="Heading3"/>
      </w:pPr>
      <w:r>
        <w:t xml:space="preserve">4.3.8. Request Module (/api/v1/requests)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3200"/>
        <w:gridCol w:w="1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/requests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Hàng đợi yêu cầu từ đối tượng (filter: loại, trạng thái)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/requests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Đối tượng gửi yêu cầu (đi xa, hoãn trình báo, đổi thiết bị, đổi nơi ở)</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(Subject)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/requests/:id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Chi tiết yêu cầu</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/requests/:id/approve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Duyệt yêu cầu + ghi chú. Hệ thống tự điều chỉnh.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/requests/:id/reject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Từ chối yêu cầu + lý do</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/requests/me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Đối tượng xem trạng thái yêu cầu của mình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(Subject)</w:t>
            </w:r>
          </w:p>
        </w:tc>
      </w:tr>
    </w:tbl>
    <w:p>
      <w:pPr>
        <w:pStyle w:val="Heading3"/>
      </w:pPr>
      <w:r>
        <w:t xml:space="preserve">4.3.9. Geofence &amp; Map Module (/api/v1/geofences)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3000"/>
        <w:gridCol w:w="1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/geofences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Danh sách geofence (scope theo khu vực)</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/geofences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Tạo geofence mới (polygon/circle)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 QL)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/geofences/:id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Sửa geofence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 QL)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DELETE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/geofences/:id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Xóa geofence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 QL)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/geofences/map-data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Dữ liệu bản đồ: vị trí trình báo, geofence, ranh giới hành chính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/geofences/heatmap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Heatmap: mật độ trình báo, vi phạm, điểm nóng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/geofences/spatial-trace/:subjectId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Bản đồ GPS từ tất cả trình báo của 1 đối tượng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bl>
    <w:p>
      <w:pPr>
        <w:pStyle w:val="Heading3"/>
      </w:pPr>
      <w:r>
        <w:t xml:space="preserve">4.3.10. Admin Module (/api/v1/admin)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3000"/>
        <w:gridCol w:w="1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/admin/officers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Danh sách tài khoản cán bộ</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/admin/officers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Tạo tài khoản cán bộ (gán vai trò, gán địa bàn)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/admin/officers/:id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Sửa tài khoản cán bộ</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DELETE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/admin/officers/:id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Deactivate tài khoản cán bộ</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/admin/audit-logs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Audit log (append-only): mọi hành vi cán bộ, escalation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/admin/config/categories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Danh mục cấu hình: loại đối tượng, loại sự kiện, đơn vị hành chính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/admin/config/categories/:id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Sửa danh mục cấu hình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/admin/config/biometric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Cấu hình biometric: face threshold, liveness params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/admin/config/biometric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Cập nhật cấu hình biometric</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/admin/config/escalation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Cấu hình auto-escalation system-wide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/admin/config/escalation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Cập nhật auto-escalation levels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(Admin)</w:t>
            </w:r>
          </w:p>
        </w:tc>
      </w:tr>
    </w:tbl>
    <w:p>
      <w:pPr>
        <w:pStyle w:val="Heading3"/>
      </w:pPr>
      <w:r>
        <w:t xml:space="preserve">4.3.11. Dashboard Module (/api/v1/dashboard)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3000"/>
        <w:gridCol w:w="1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/dashboard/overview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Dashboard tổng quan: tổng đối tượng, compliance, Event/Alert/Case hôm nay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/dashboard/kpi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KPI: tỷ lệ đúng hạn, online vs trực tiếp, face match rate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/dashboard/executive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Executive dashboard (cấp quận/tỉnh): tổng hợp, so sánh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(Lãnh đạo)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/dashboard/reports/export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Xuất báo cáo PDF/Excel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bl>
    <w:p>
      <w:pPr>
        <w:pStyle w:val="Heading3"/>
      </w:pPr>
      <w:r>
        <w:t xml:space="preserve">4.3.12. Notification Module (/api/v1/notifications)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3000"/>
        <w:gridCol w:w="1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/notifications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Danh sách thông báo của người dùng hiện tại</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PATCH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/notifications/:id/read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Đánh dấu đã đọc</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/notifications/register-device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Đăng ký FCM token cho push notification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(Subject)</w:t>
            </w:r>
          </w:p>
        </w:tc>
      </w:tr>
    </w:tbl>
    <w:p>
      <w:pPr>
        <w:pStyle w:val="Heading3"/>
      </w:pPr>
      <w:r>
        <w:t xml:space="preserve">4.3.13. Field Module (/api/v1/field)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3000"/>
        <w:gridCol w:w="17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Auth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/field/photos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Upload ảnh thực địa (GPS + timestamp + cán bộ tự động gắn)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/field/notes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Ghi chú nhanh thực địa (text + ảnh + chọn đối tượng)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(Officer)</w:t>
            </w:r>
          </w:p>
        </w:tc>
      </w:tr>
    </w:tbl>
    <w:p>
      <w:r>
        <w:br w:type="page"/>
      </w:r>
    </w:p>
    <w:p>
      <w:pPr>
        <w:pStyle w:val="Heading1"/>
      </w:pPr>
      <w:r>
        <w:t xml:space="preserve">5. BẢO MẬT VÀ XÁC THỰC</w:t>
      </w:r>
    </w:p>
    <w:p>
      <w:pPr>
        <w:pStyle w:val="Heading2"/>
      </w:pPr>
      <w:r>
        <w:t xml:space="preserve">5.1. Mô hình Xác thực</w:t>
      </w:r>
    </w:p>
    <w:p>
      <w:pPr>
        <w:spacing w:after="120"/>
      </w:pPr>
      <w:r>
        <w:t xml:space="preserve">Hệ thống sử dụng JWT (JSON Web Token) kết hợp TOTP cho xác thực đa lớp: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Đối tượng sử dụng</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Phương thức xác thực</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Chi tiết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Người bị quản lý (Subject)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CCCD (mã hóa) + Password (hash) + Device Binding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Đăng nhập bằng số CCCD + mật khẩu. Chỉ cho phép từ thiết bị đã bind. JWT Access Token (15 phút) + Refresh Token (7 ngày).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Cán bộ (Officer)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Username + Password (hash) + TOTP (OTP 6 số)</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Bắt buộc OTP cho tất cả cán bộ và Admin. Hỗ trợ Google Authenticator (TOTP). JWT Access Token (30 phút) + Refresh Token (24 giờ).</w:t>
            </w:r>
          </w:p>
        </w:tc>
      </w:tr>
    </w:tbl>
    <w:p>
      <w:pPr>
        <w:pStyle w:val="Heading2"/>
      </w:pPr>
      <w:r>
        <w:t xml:space="preserve">5.2. Luồng Xác thực JWT</w:t>
      </w:r>
    </w:p>
    <w:p>
      <w:pPr>
        <w:spacing w:after="120"/>
      </w:pPr>
      <w:r>
        <w:t xml:space="preserve"/>
      </w:r>
    </w:p>
    <w:p>
      <w:pPr>
        <w:pStyle w:val="ListParagraph"/>
        <w:numPr>
          <w:ilvl w:val="0"/>
          <w:numId w:val="4"/>
        </w:numPr>
      </w:pPr>
      <w:r>
        <w:t xml:space="preserve">Client gửi POST /api/v1/auth/login với credentials.</w:t>
      </w:r>
    </w:p>
    <w:p>
      <w:pPr>
        <w:pStyle w:val="ListParagraph"/>
        <w:numPr>
          <w:ilvl w:val="0"/>
          <w:numId w:val="4"/>
        </w:numPr>
      </w:pPr>
      <w:r>
        <w:t xml:space="preserve">Server xác thực → trả { access_token (short-lived), refresh_token (long-lived) }.</w:t>
      </w:r>
    </w:p>
    <w:p>
      <w:pPr>
        <w:pStyle w:val="ListParagraph"/>
        <w:numPr>
          <w:ilvl w:val="0"/>
          <w:numId w:val="4"/>
        </w:numPr>
      </w:pPr>
      <w:r>
        <w:t xml:space="preserve">Client gửi mọi request với header: Authorization: Bearer &lt;access_token&gt;.</w:t>
      </w:r>
    </w:p>
    <w:p>
      <w:pPr>
        <w:pStyle w:val="ListParagraph"/>
        <w:numPr>
          <w:ilvl w:val="0"/>
          <w:numId w:val="4"/>
        </w:numPr>
      </w:pPr>
      <w:r>
        <w:t xml:space="preserve">Khi access_token hết hạn → Client gửi POST /api/v1/auth/refresh với refresh_token.</w:t>
      </w:r>
    </w:p>
    <w:p>
      <w:pPr>
        <w:pStyle w:val="ListParagraph"/>
        <w:numPr>
          <w:ilvl w:val="0"/>
          <w:numId w:val="4"/>
        </w:numPr>
      </w:pPr>
      <w:r>
        <w:t xml:space="preserve">Server xác thực refresh_token → trả access_token mới. Refresh token rotation: mỗi lần dùng sinh token mới, vô hiệu hóa token cũ.</w:t>
      </w:r>
    </w:p>
    <w:p>
      <w:pPr>
        <w:pStyle w:val="ListParagraph"/>
        <w:numPr>
          <w:ilvl w:val="0"/>
          <w:numId w:val="4"/>
        </w:numPr>
      </w:pPr>
      <w:r>
        <w:t xml:space="preserve">Logout: vô hiệu hóa refresh_token trong Redis blacklist.</w:t>
      </w:r>
    </w:p>
    <w:p>
      <w:pPr>
        <w:pStyle w:val="Heading2"/>
      </w:pPr>
      <w:r>
        <w:t xml:space="preserve">5.3. Phân quyền RBAC + Data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Vai trò</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Quyền chính</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Scope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IT Admin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Quản lý hệ thống, cấu hình, tài khoản cán bộ, audit log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Toàn hệ thống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Lãnh đạo (Tỉnh/TP)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Phê duyệt kịch bản, xem báo cáo chiến lược, executive dashboard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Toàn tỉnh/thành phố</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Cán bộ Quản lý (Quận/Huyện)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Xây kịch bản, gán kịch bản, giám sát tổng hợp, truy vết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Quận/Huyện quản lý</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Cán bộ Cơ sở (Phường/Xã)</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Giám sát, xử lý Alert/Case, xét duyệt, chụp ảnh/ghi chú thực địa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Phường/Xã quản lý</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Người bị quản lý (Subject)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Trình báo, xin phép, xem lịch/kết quả, liên hệ cán bộ</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Chỉ dữ liệu của mình</w:t>
            </w:r>
          </w:p>
        </w:tc>
      </w:tr>
    </w:tbl>
    <w:p>
      <w:pPr>
        <w:pStyle w:val="Heading2"/>
      </w:pPr>
      <w:r>
        <w:t xml:space="preserve">5.4. Bảo mật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Dữ liệu</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Phương thức bảo mật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Mật khẩu</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Hash bcrypt/argon2, không lưu plaintext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CCCD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Mã hóa AES-256 khi lưu trữ, TLS 1.3 khi truyền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Biometric (face embedding, NFC hash)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AES-256 at-rest, lưu DB PostgreSQL riêng biệt (SBR-18)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TOTP Secret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Mã hóa at-rest, chỉ giải mã khi validate OTP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Face Capture Images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Lưu file storage, retention 1 năm, xóa tự động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Token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Signed (HS256/RS256), short-lived, refresh token rotation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Transit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TLS 1.3 cho mọi giao tiếp client-server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Audit Log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Append-only, không sửa, không xóa</w:t>
            </w:r>
          </w:p>
        </w:tc>
      </w:tr>
    </w:tbl>
    <w:p>
      <w:pPr>
        <w:pStyle w:val="Heading2"/>
      </w:pPr>
      <w:r>
        <w:t xml:space="preserve">5.5.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Giới hạn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Xử lý khi vượt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 /auth/login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 requests/phút/IP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429 Too Many Requests + lockout 15 phút sau 10 lần sai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 /reports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 requests/phút/user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429 + thông báo retry sau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 chung (authenticated)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 requests/phút/user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429 + header X-RateLimit-Reset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 chung (unauthenticated)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 requests/phút/IP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429</w:t>
            </w:r>
          </w:p>
        </w:tc>
      </w:tr>
    </w:tbl>
    <w:p>
      <w:r>
        <w:br w:type="page"/>
      </w:r>
    </w:p>
    <w:p>
      <w:pPr>
        <w:pStyle w:val="Heading1"/>
      </w:pPr>
      <w:r>
        <w:t xml:space="preserve">6. KIẾN TRÚC DỮ LIỆU</w:t>
      </w:r>
    </w:p>
    <w:p>
      <w:pPr>
        <w:pStyle w:val="Heading2"/>
      </w:pPr>
      <w:r>
        <w:t xml:space="preserve">6.1. Phân tách Database</w:t>
      </w:r>
    </w:p>
    <w:p>
      <w:pPr>
        <w:spacing w:after="120"/>
      </w:pPr>
      <w:r>
        <w:t xml:space="preserve">Hệ thống sử dụng 2 PostgreSQL database tách biệt theo nguyên tắc bảo mật SBR-18: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Database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Chứa</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Lý do tách biệt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smtts_main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 Event, Alert, Case, CaseNote, ManagementScenario, AlertScenario, AlertRule, Geofence, Officer, Area, AuditLog, Request, Notification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Database chính chứa toàn bộ dữ liệu nghiệp vụ</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smtts_biometric</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FaceEmbedding, NfcHash, BiometricLog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Dữ liệu sinh trắc học nhạy cảm, mã hóa AES-256, truy cập hạn chế qua BiometricModule</w:t>
            </w:r>
          </w:p>
        </w:tc>
      </w:tr>
    </w:tbl>
    <w:p>
      <w:pPr>
        <w:pStyle w:val="Heading2"/>
      </w:pPr>
      <w:r>
        <w:t xml:space="preserve">6.2. Entity Relationship (Các thực thể chính)</w:t>
      </w:r>
    </w:p>
    <w:p>
      <w:pPr>
        <w:spacing w:after="120"/>
      </w:pPr>
      <w:r>
        <w:t xml:space="preserve">Mô hình dữ liệu logic (tham chiếu SRS Phần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Thực thể</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Quan hệ chính</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Ghi chú</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1:N Event, 1:N Alert, 1:N Case, N:1 Officer, N:1 Area, N:1 ManagementScenario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Đối tượng bị quản lý, soft delete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 Subject, 1:N Alert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Append-only, không sửa/xóa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Alert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 Subject, N:1 Event, N:1 AlertRule, 0..1:1 Case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Status: OPEN/RESOLVED/ESCALATED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Case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 Subject, 0..1:1 Alert, 1:N CaseNote, 0..1:1 Case (related)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Status: OPEN/CLOSED. Đóng = chỉ xem.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CaseNote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 Case, N:1 Officer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Thread ghi chú, có thể đính kèm ảnh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ManagementScenario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1:1 AlertScenario, 1:N Subject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Kịch bản quản lý + versioning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AlertScenario</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1:N AlertRule, 1:1 ManagementScenario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Kịch bản Alert (mặc định + tùy chỉnh)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AlertRule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 AlertScenario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type: DEFAULT (không xóa) / CUSTOM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Geofence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N:M ManagementScenario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Polygon/circle, PostGIS geometry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Officer</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1:N Subject, N:1 Area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Cán bộ, có vai trò RBAC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Area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1:N Officer, 1:N Subject, self-referencing (parent)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Đơn vị hành chính: Phường → Quận → Tỉnh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AuditLog</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N:1 Officer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Append-only log mọi thao tác</w:t>
            </w:r>
          </w:p>
        </w:tc>
      </w:tr>
    </w:tbl>
    <w:p>
      <w:pPr>
        <w:pStyle w:val="Heading2"/>
      </w:pPr>
      <w:r>
        <w:t xml:space="preserve">6.3. Chiến lược Cache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1500"/>
        <w:gridCol w:w="2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Cache Key Pattern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Dữ liệu</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TTL</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Invalidation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session:&lt;userId&gt;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Refresh token, device info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Token expiry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Logout, token rotation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scenario:&lt;scenarioId&gt;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Kịch bản đang hoạt động (rules, params)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giờ</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Khi sửa/phê duyệt kịch bản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geofence:&lt;areaId&gt;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Geofence polygons cho khu vực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giờ</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Khi CRUD geofence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dashboard:&lt;officerId&gt;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Dashboard KPI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 phút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Auto-expire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ratelimit:&lt;userId&gt;:&lt;endpoint&gt;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Request 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phút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Auto-expire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subject:schedule:&lt;subjectId&gt;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Lịch trình báo tiếp theo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ngày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Khi trình báo thành công, khi sửa kịch bản</w:t>
            </w:r>
          </w:p>
        </w:tc>
      </w:tr>
    </w:tbl>
    <w:p>
      <w:r>
        <w:br w:type="page"/>
      </w:r>
    </w:p>
    <w:p>
      <w:pPr>
        <w:pStyle w:val="Heading1"/>
      </w:pPr>
      <w:r>
        <w:t xml:space="preserve">7. KIẾN TRÚC TRIỂN KHAI</w:t>
      </w:r>
    </w:p>
    <w:p>
      <w:pPr>
        <w:pStyle w:val="Heading2"/>
      </w:pPr>
      <w:r>
        <w:t xml:space="preserve">7.1. Docker Deployment</w:t>
      </w:r>
    </w:p>
    <w:p>
      <w:pPr>
        <w:spacing w:after="120"/>
      </w:pPr>
      <w:r>
        <w:t xml:space="preserve">Hệ thống triển khai bằng Docker Compose trên server hosting riêng, gồm các container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000"/>
        <w:gridCol w:w="3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Container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Image / Service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Port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smtts-api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node:20-alpine + NestJS build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3000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Backend API Server (REST)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smtts-web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nginx:alpine + React build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80/443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Web Dashboard (static files + reverse proxy)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smtts-db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postgres:16-alpine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5432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Main PostgreSQL Database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smtts-biometric-db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postgres:16-alpine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5433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Biometric PostgreSQL Database (tách biệt)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smtts-redis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redis:7-alpine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6379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Cache + Session + Rate Limiting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smtts-nginx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nginx:alpine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80/443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Reverse Proxy + SSL Termination + Load Balancer</w:t>
            </w:r>
          </w:p>
        </w:tc>
      </w:tr>
    </w:tbl>
    <w:p>
      <w:pPr>
        <w:pStyle w:val="Heading2"/>
      </w:pPr>
      <w:r>
        <w:t xml:space="preserve">7.2. Sơ đồ Triển khai</w:t>
      </w:r>
    </w:p>
    <w:p>
      <w:pPr>
        <w:spacing w:after="120"/>
      </w:pPr>
      <w:r>
        <w:rPr>
          <w:i/>
          <w:iCs/>
        </w:rPr>
        <w:t xml:space="preserve">Mô tả luồng request từ client đến backend:</w:t>
      </w:r>
    </w:p>
    <w:p>
      <w:pPr>
        <w:spacing w:after="120"/>
      </w:pPr>
      <w:r>
        <w:t xml:space="preserve"/>
      </w:r>
    </w:p>
    <w:p>
      <w:pPr>
        <w:pStyle w:val="ListParagraph"/>
        <w:numPr>
          <w:ilvl w:val="0"/>
          <w:numId w:val="5"/>
        </w:numPr>
      </w:pPr>
      <w:r>
        <w:t xml:space="preserve">Mobile App / Web Browser gửi HTTPS request.</w:t>
      </w:r>
    </w:p>
    <w:p>
      <w:pPr>
        <w:pStyle w:val="ListParagraph"/>
        <w:numPr>
          <w:ilvl w:val="0"/>
          <w:numId w:val="5"/>
        </w:numPr>
      </w:pPr>
      <w:r>
        <w:t xml:space="preserve">Nginx (reverse proxy) nhận request, SSL termination, forward đến smtts-api:3000.</w:t>
      </w:r>
    </w:p>
    <w:p>
      <w:pPr>
        <w:pStyle w:val="ListParagraph"/>
        <w:numPr>
          <w:ilvl w:val="0"/>
          <w:numId w:val="5"/>
        </w:numPr>
      </w:pPr>
      <w:r>
        <w:t xml:space="preserve">NestJS API Server xử lý request, truy vấn PostgreSQL (main hoặc biometric), cache Redis.</w:t>
      </w:r>
    </w:p>
    <w:p>
      <w:pPr>
        <w:pStyle w:val="ListParagraph"/>
        <w:numPr>
          <w:ilvl w:val="0"/>
          <w:numId w:val="5"/>
        </w:numPr>
      </w:pPr>
      <w:r>
        <w:t xml:space="preserve">Response trả về qua Nginx → Client.</w:t>
      </w:r>
    </w:p>
    <w:p>
      <w:pPr>
        <w:spacing w:after="120"/>
      </w:pPr>
      <w:r>
        <w:t xml:space="preserve"/>
      </w:r>
    </w:p>
    <w:p>
      <w:pPr>
        <w:spacing w:after="120"/>
      </w:pPr>
      <w:r>
        <w:rPr>
          <w:b/>
          <w:bCs/>
        </w:rPr>
        <w:t xml:space="preserve">Horizontal scaling:</w:t>
      </w:r>
      <w:r>
        <w:t xml:space="preserve"> Khi cần, chạy nhiều instance smtts-api, Nginx load balance round-robin. Redis đảm bảo session consistency.</w:t>
      </w:r>
    </w:p>
    <w:p>
      <w:pPr>
        <w:pStyle w:val="Heading2"/>
      </w:pPr>
      <w:r>
        <w:t xml:space="preserve">7.3. Môi trường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Môi trường</w:t>
            </w:r>
          </w:p>
        </w:tc>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Development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Local Docker Compose, mock NFC/Face service, fake data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SQLite hoặc PostgreSQL local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Staging</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Server test, dữ liệu realistic, NFC thật (CCCD người phát triển)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PostgreSQL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Production / Demo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Server hosting riêng, dữ liệu realistic cho demo cuối, live demo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PostgreSQL + Redis</w:t>
            </w:r>
          </w:p>
        </w:tc>
      </w:tr>
    </w:tbl>
    <w:p>
      <w:pPr>
        <w:pStyle w:val="Heading2"/>
      </w:pPr>
      <w:r>
        <w:t xml:space="preserve">7.4.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Biến</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Ví dụ</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DATABASE_URL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Connection string PostgreSQL chính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postgresql://user:pass@db:5432/smtts_main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BIOMETRIC_DATABASE_URL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Connection string PostgreSQL biometric</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postgresql://user:pass@biometric-db:5433/smtts_bio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REDIS_URL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Connection string Redis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redis://redis:6379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JWT_SECRET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Secret key ký JWT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Chuỗi ngẫu nhiên 256-bit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JWT_ACCESS_EXPIRY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Thời hạn access token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15m (Subject), 30m (Officer)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JWT_REFRESH_EXPIRY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Thời hạn refresh token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7d (Subject), 24h (Officer)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TOTP_ENCRYPTION_KEY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Key mã hóa TOTP secret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AES-256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BIOMETRIC_ENCRYPTION_KEY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Key mã hóa biometric data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AES-256 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GOOGLE_MAPS_API_KEY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 key Google Maps (hoặc bỏ nếu dùng OSM)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AIza...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FCM_SERVER_KEY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Firebase Cloud Messaging key (push notification)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AAAA...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FILE_STORAGE_PATH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Đường dẫn lưu file (face capture, tài liệu, ảnh)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/data/uploads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NODE_ENV</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Môi trường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development / staging / production</w:t>
            </w:r>
          </w:p>
        </w:tc>
      </w:tr>
    </w:tbl>
    <w:p>
      <w:r>
        <w:br w:type="page"/>
      </w:r>
    </w:p>
    <w:p>
      <w:pPr>
        <w:pStyle w:val="Heading1"/>
      </w:pPr>
      <w:r>
        <w:t xml:space="preserve">8. CROSS-CUTTING CONCERNS</w:t>
      </w:r>
    </w:p>
    <w:p>
      <w:pPr>
        <w:pStyle w:val="Heading2"/>
      </w:pPr>
      <w:r>
        <w:t xml:space="preserve">8.1. Logging</w:t>
      </w:r>
    </w:p>
    <w:p>
      <w:pPr>
        <w:spacing w:after="120"/>
      </w:pPr>
      <w:r>
        <w:t xml:space="preserve">Hệ thống sử dụng structured logging (JSON format) với các level: ERROR, WARN, INFO, DEBUG. Mọi API request được log: method, URL, status code, response time, user ID. Audit log (append-only) cho mọi thao tác cán bộ và escalation.</w:t>
      </w:r>
    </w:p>
    <w:p>
      <w:pPr>
        <w:pStyle w:val="Heading2"/>
      </w:pPr>
      <w:r>
        <w:t xml:space="preserve">8.2. Error Handling</w:t>
      </w:r>
    </w:p>
    <w:p>
      <w:pPr>
        <w:spacing w:after="120"/>
      </w:pPr>
      <w:r>
        <w:t xml:space="preserve">NestJS Exception Filter xử lý tập trung mọi lỗi, trả response JSON chuẩn: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HTTP Status</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Mã lỗi</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VALIDATION_ERROR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Dữ liệu đầu vào không hợp lệ (DTO validation fail)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UNAUTHORIZED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Chưa xác thực hoặc token hết hạn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403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FORBIDDEN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Không có quyền truy cập (RBAC / Data Scope)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404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NOT_FOUND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Resource không tồn tại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409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CONFLICT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Trùng lặp dữ liệu (VD: CCCD đã tồn tại)</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422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BUSINESS_RULE_VIOLATION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Vi phạm quy tắc nghiệp vụ (VD: Case Đóng không sửa được)</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429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RATE_LIMITED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Vượt giới hạn request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500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INTERNAL_ERROR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Lỗi server không xác định</w:t>
            </w:r>
          </w:p>
        </w:tc>
      </w:tr>
    </w:tbl>
    <w:p>
      <w:pPr>
        <w:pStyle w:val="Heading2"/>
      </w:pPr>
      <w:r>
        <w:t xml:space="preserve">8.3. Validation</w:t>
      </w:r>
    </w:p>
    <w:p>
      <w:pPr>
        <w:spacing w:after="120"/>
      </w:pPr>
      <w:r>
        <w:t xml:space="preserve">Validation 2 lớp: (1) DTO Validation bằng class-validator (NestJS Pipe) — kiểm tra format, required, range, enum tại Controller layer. (2) Business Validation tại Service layer — kiểm tra logic nghiệp vụ (VD: đối tượng đã enrollment chưa, kịch bản đã phê duyệt chưa).</w:t>
      </w:r>
    </w:p>
    <w:p>
      <w:pPr>
        <w:pStyle w:val="Heading2"/>
      </w:pPr>
      <w:r>
        <w:t xml:space="preserve">8.4. Internationalization (i18n)</w:t>
      </w:r>
    </w:p>
    <w:p>
      <w:pPr>
        <w:spacing w:after="120"/>
      </w:pPr>
      <w:r>
        <w:t xml:space="preserve">Giao diện và thông báo: Tiếng Việt toàn bộ (NFR-USE-003). API error messages: Tiếng Việt, có mã lỗi chuẩn hóa để client có thể map sang ngôn ngữ khác nếu cần trong tương lai.</w:t>
      </w:r>
    </w:p>
    <w:p>
      <w:pPr>
        <w:pStyle w:val="Heading2"/>
      </w:pPr>
      <w:r>
        <w:t xml:space="preserve">8.5. Scheduled Jobs</w:t>
      </w:r>
    </w:p>
    <w:p>
      <w:pPr>
        <w:spacing w:after="120"/>
      </w:pPr>
      <w:r>
        <w:t xml:space="preserve">Sử dụng NestJS @Cron decorator (node-cron) cho các job định kỳ: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40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Job</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Tần suất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CheckOverdueJob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Hàng ngày 00:01</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Quét đối tượng quá hạn trình báo → tạo Event OVERDUE → Alert Rule Engine xử lý</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ReminderJob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Hàng ngày 08:00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Gửi push notification nhắc đối tượng sắp đến deadline (theo cấu hình kịch bản)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ScenarioExpiryJob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Hàng ngày 00:30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Kiểm tra kịch bản hết hạn → cảnh báo cán bộ</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BiometricRetentionJob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Hàng tuần Chủ nhật 02:00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Xóa face capture quá 1 năm (retention policy)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DataArchivalJob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Hàng tháng ngày 1, 03:00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Chuyển hồ sơ Kết thúc &gt; 6 tháng sang cold storage</w:t>
            </w:r>
          </w:p>
        </w:tc>
      </w:tr>
    </w:tbl>
    <w:p>
      <w:r>
        <w:br w:type="page"/>
      </w:r>
    </w:p>
    <w:p>
      <w:pPr>
        <w:pStyle w:val="Heading1"/>
      </w:pPr>
      <w:r>
        <w:t xml:space="preserve">9. QUYẾT ĐỊNH KIẾN TRÚC</w:t>
      </w:r>
    </w:p>
    <w:p>
      <w:pPr>
        <w:pStyle w:val="Heading2"/>
      </w:pPr>
      <w:r>
        <w:t xml:space="preserve">9.1. Architecture Decision Records (ADR)</w:t>
      </w:r>
    </w:p>
    <w:p>
      <w:pPr>
        <w:spacing w:after="120"/>
      </w:pPr>
      <w:r>
        <w:t xml:space="preserve">Tổng hợp các quyết định kiến trúc quan trọng và lý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200"/>
        <w:gridCol w:w="24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Quyết định</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Lý do</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Thay thế đã xem xét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ADR-001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Monolithic Modular (NestJS) thay vì Microservices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Timeline 3.5 tháng, đội nhỏ. NestJS modules đủ tách biệt. Chuyển microservices sau khi cần scale.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Microservices (Go/Java) — quá phức tạp cho timeline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ADR-002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RESTful API thay vì GraphQL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Đơn giản, dễ cache, dễ test. Mobile app có use case cố định, không cần flexible query.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GraphQL — over-engineering cho bài toán này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ADR-003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PostgreSQL thay vì MongoDB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Dữ liệu có quan hệ rõ ràng (Subject-Event-Alert-Case). ACID quan trọng. PostGIS cho geofence.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MongoDB — không phù hợp cho dữ liệu quan hệ phức tạp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ADR-004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Tách Biometric DB riêng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Bảo mật SBR-18: biometric data nhạy cảm cần isolation. Dễ áp dụng encryption at-rest riêng.</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Cùng DB, tách schema — ít an toàn hơn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ADR-005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JWT (stateless) thay vì Session (stateful)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Phù hợp REST API stateless. Mobile app không cần cookie. Refresh token rotation tăng bảo mật.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Session-based — cần server-side state, khó scale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ADR-006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TOTP (Google Authenticator) thay vì SMS OTP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Miễn phí, không cần SMS gateway, an toàn hơn SIM swap. Tất cả cán bộ bắt buộc.</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SMS OTP — tốn chi phí, phụ thuộc provider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ADR-007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On-device Face Recognition (model nhẹ)</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Nhanh, offline-capable, không cần server GPU. Đủ cho bài toán đồ án.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Server-side (InsightFace/AWS Rekognition) — cần GPU, chi phí cao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ADR-008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Docker Compose trên server hosting riêng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Đội có toàn quyền, không phụ thuộc cloud vendor, chi phí thấp. Docker đảm bảo reproducible deployment.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AWS/GCP — chi phí cao, phức tạp cho đồ án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ADR-009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Custom Search Query Builder thay vì Elasticsearch (MVP)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Đủ cho MVP. PostgreSQL full-text search + toán tử AND/OR/NOT. Elasticsearch bổ sung nếu cần.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Elasticsearch từ đầu — over-engineering cho MVP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ADR-010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Google Maps API (ưu tiên), fallback OpenStreetMap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Google Maps UX tốt. OpenStreetMap miễn phí nếu không trả phí Google được.</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Chỉ OpenStreetMap — UX kém hơn Google Maps</w:t>
            </w:r>
          </w:p>
        </w:tc>
      </w:tr>
    </w:tbl>
    <w:p>
      <w:r>
        <w:br w:type="page"/>
      </w:r>
    </w:p>
    <w:p>
      <w:pPr>
        <w:pStyle w:val="Heading1"/>
      </w:pPr>
      <w:r>
        <w:t xml:space="preserve">10. CHẤT LƯỢNG VÀ RÀNG BUỘC</w:t>
      </w:r>
    </w:p>
    <w:p>
      <w:pPr>
        <w:pStyle w:val="Heading2"/>
      </w:pPr>
      <w:r>
        <w:t xml:space="preserve">10.1. Quality Attribute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Attribute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Measure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Performance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Trình báo online (NFC + Face + GPS) hoàn tất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5 giây (không tính thao tác người dùng)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Performance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 thông thường phản hồi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2 giây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Performance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Dashboard tải trang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3 giây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Availability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Hệ thống hoạt động liên tục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Uptime ≥ 99.5%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Security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Biometric data bị truy cập trái phép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Mã hóa AES-256, DB tách biệt, audit log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Security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Brute force attack login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Rate limiting 5 req/min, lockout 15 phút sau 10 lần sai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Scalability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Số đối tượng tăng từ 5,000 lên 50,000</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Horizontal scaling: thêm API instance, PostgreSQL read replica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Maintainability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Thêm module nghiệp vụ mới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NestJS module tách biệt, không ảnh hưởng module khác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Usability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Đối tượng mới học sử dụng app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 10 phút</w:t>
            </w:r>
          </w:p>
        </w:tc>
      </w:tr>
    </w:tbl>
    <w:p>
      <w:pPr>
        <w:pStyle w:val="Heading2"/>
      </w:pPr>
      <w:r>
        <w:t xml:space="preserve">10.2. Ràng buộc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Ràng buộc</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Ngôn ngữ /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Backend: TypeScript + NestJS. Frontend: React + Tailwind. Mobile: Kotlin.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PostgreSQL 16+. Biometric DB tách biệt.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Cache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Redis 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Docker + Docker Compose. Server hosting riêng.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 Documentation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Swagger/OpenAPI 3.0 tự động generate từ NestJS decorators.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Unit test coverage ≥ 70% (Backend). Integration test cho critical flows.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Code Convention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ESLint (TypeScript), Kotlin coding conventions. Git flow.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Timeline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3.5 tháng (bao gồm viết báo cáo). Sprint 2 tuần.</w:t>
            </w:r>
          </w:p>
        </w:tc>
      </w:tr>
    </w:tbl>
    <w:p>
      <w:r>
        <w:br w:type="page"/>
      </w:r>
    </w:p>
    <w:p>
      <w:pPr>
        <w:pStyle w:val="Heading1"/>
      </w:pPr>
      <w:r>
        <w:t xml:space="preserve">11. PHỤ LỤC</w:t>
      </w:r>
    </w:p>
    <w:p>
      <w:pPr>
        <w:pStyle w:val="Heading2"/>
      </w:pPr>
      <w:r>
        <w:t xml:space="preserve">11.1. Ma trận Module — API — SRS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NestJS Module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API Prefix</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SRS Requirement IDs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/api/v1/auth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FR-AUTH-001 → FR-AUTH-005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SubjectModule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/api/v1/subjects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FR-PROFILE-001 → FR-PROFILE-003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ReportModule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/api/v1/reports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FR-REPORT-001 → FR-REPORT-005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EventModule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/api/v1/events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FR-EVENT-001 → FR-EVENT-003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AlertModule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/api/v1/alerts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FR-ALERT-001 → FR-ALERT-003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CaseModule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/api/v1/cases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FR-CASE-001 → FR-CASE-003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ScenarioModule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/api/v1/scenarios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FR-SCENARIO-001 → FR-SCENARIO-005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RequestModule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/api/v1/requests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FR-REQ-001 → FR-REQ-002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GeofenceModule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/api/v1/geofences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FR-MAP-001 → FR-MAP-003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NotificationModule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/api/v1/notifications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FR-NOTIF-001 → FR-NOTIF-002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DashboardModule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/api/v1/dashboard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FR-DASH-001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AdminModule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/api/v1/admin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FR-ADMIN-001 → FR-ADMIN-003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FieldModule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/api/v1/field</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FR-FIELD-001 → FR-FIELD-002</w:t>
            </w:r>
          </w:p>
        </w:tc>
      </w:tr>
    </w:tbl>
    <w:p>
      <w:pPr>
        <w:pStyle w:val="Heading2"/>
      </w:pPr>
      <w:r>
        <w:t xml:space="preserve">11.2. Tổng kết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Hạng mục</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Số lượng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NestJS Modules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16 (bao gồm CommonModule, BiometricModule, SchedulerModule)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REST API Endpoints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Database Tables (Main DB)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Database Tables (Biometric DB)</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Docker Containers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Architecture Decision Records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Scheduled Jobs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w:t>
            </w:r>
          </w:p>
        </w:tc>
      </w:tr>
    </w:tbl>
    <w:p>
      <w:pPr>
        <w:pStyle w:val="Heading2"/>
      </w:pPr>
      <w:r>
        <w:t xml:space="preserve">11.3. Lịch sử Thay đổi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Phiên bản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Ngày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Người thực hiện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Mô tả</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15/03/2026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System Architect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Tạo tài liệu SAD ban đầu từ SRS v1.0 và Deep-dive Analysis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18"/>
        <w:szCs w:val="18"/>
      </w:rPr>
      <w:t xml:space="preserve">SAD — SMTTS v1.0</w:t>
    </w:r>
    <w:r>
      <w:rPr>
        <w:rFonts w:ascii="Arial" w:cs="Arial" w:eastAsia="Arial" w:hAnsi="Arial"/>
        <w:color w:val="888888"/>
        <w:sz w:val="18"/>
        <w:szCs w:val="18"/>
      </w:rPr>
      <w:t xml:space="preserve">	15/03/2026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72C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2026-03-14T21:29:47.089Z</dcterms:created>
  <dcterms:modified xsi:type="dcterms:W3CDTF">2026-03-14T21:29:47.142Z</dcterms:modified>
</cp:coreProperties>
</file>

<file path=docProps/custom.xml><?xml version="1.0" encoding="utf-8"?>
<Properties xmlns="http://schemas.openxmlformats.org/officeDocument/2006/custom-properties" xmlns:vt="http://schemas.openxmlformats.org/officeDocument/2006/docPropsVTypes"/>
</file>