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@Requestbody: CLIENT -&gt;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ERVER (parse JSON -&gt; DTO)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@Responsebody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arse DTO -&gt; JSON)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server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 client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@Controller: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1 class là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@ResController = @Controller + @Responsebody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@Postmapping("/....") = @RequestMapping + method(POST, PUT, GET, DELETE)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