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14A" w:rsidRDefault="004E3144" w:rsidP="004E3144">
      <w:pPr>
        <w:spacing w:line="360" w:lineRule="auto"/>
        <w:jc w:val="center"/>
        <w:rPr>
          <w:b/>
        </w:rPr>
      </w:pPr>
      <w:r>
        <w:rPr>
          <w:b/>
        </w:rPr>
        <w:t>ĐỀ CƯƠNG LUẬN VĂN THẠC SĨ</w:t>
      </w:r>
    </w:p>
    <w:p w:rsidR="004E3144" w:rsidRPr="00333489" w:rsidRDefault="004E3144" w:rsidP="004E3144">
      <w:pPr>
        <w:spacing w:line="360" w:lineRule="auto"/>
        <w:jc w:val="center"/>
        <w:rPr>
          <w:b/>
        </w:rPr>
      </w:pPr>
      <w:r>
        <w:rPr>
          <w:b/>
        </w:rPr>
        <w:t xml:space="preserve">ĐỀ TÀI: </w:t>
      </w:r>
      <w:r w:rsidRPr="00FF56BC">
        <w:rPr>
          <w:b/>
          <w:bCs/>
          <w:lang w:val="nl-NL"/>
        </w:rPr>
        <w:t>"</w:t>
      </w:r>
      <w:r w:rsidR="005074F6">
        <w:rPr>
          <w:b/>
          <w:bCs/>
          <w:lang w:val="nl-NL"/>
        </w:rPr>
        <w:t>Xây dựng hệ thống điểm danh cho khoa Kỹ thuật và Công nghệ, Đại học Trà Vinh</w:t>
      </w:r>
      <w:r w:rsidRPr="00FF56BC">
        <w:rPr>
          <w:b/>
          <w:bCs/>
          <w:lang w:val="nl-NL"/>
        </w:rPr>
        <w:t>"</w:t>
      </w:r>
    </w:p>
    <w:p w:rsidR="005074F6" w:rsidRDefault="005074F6" w:rsidP="00CF45B2">
      <w:pPr>
        <w:spacing w:line="360" w:lineRule="auto"/>
      </w:pPr>
      <w:r>
        <w:t>Nhóm: ….</w:t>
      </w:r>
    </w:p>
    <w:p w:rsidR="004E3144" w:rsidRDefault="004E3144" w:rsidP="00CF45B2">
      <w:pPr>
        <w:spacing w:line="360" w:lineRule="auto"/>
      </w:pPr>
      <w:r>
        <w:t>Học viên</w:t>
      </w:r>
      <w:r w:rsidR="005074F6">
        <w:t xml:space="preserve"> 1</w:t>
      </w:r>
      <w:r>
        <w:t xml:space="preserve">: </w:t>
      </w:r>
      <w:r w:rsidR="005074F6">
        <w:t>…………</w:t>
      </w:r>
    </w:p>
    <w:p w:rsidR="005074F6" w:rsidRDefault="005074F6" w:rsidP="005074F6">
      <w:pPr>
        <w:spacing w:line="360" w:lineRule="auto"/>
      </w:pPr>
      <w:r>
        <w:t>Học viên</w:t>
      </w:r>
      <w:r>
        <w:t xml:space="preserve"> 2</w:t>
      </w:r>
      <w:r>
        <w:t>: …………</w:t>
      </w:r>
    </w:p>
    <w:p w:rsidR="006C7226" w:rsidRPr="00CF45B2" w:rsidRDefault="004E214A" w:rsidP="00CF45B2">
      <w:pPr>
        <w:spacing w:line="360" w:lineRule="auto"/>
        <w:rPr>
          <w:b/>
        </w:rPr>
      </w:pPr>
      <w:r w:rsidRPr="00CF45B2">
        <w:rPr>
          <w:b/>
        </w:rPr>
        <w:t>1. Tính cấp thiết của đề tài</w:t>
      </w:r>
    </w:p>
    <w:p w:rsidR="007407AC" w:rsidRPr="006C2001" w:rsidRDefault="00776A17" w:rsidP="008326F8">
      <w:pPr>
        <w:spacing w:line="360" w:lineRule="auto"/>
        <w:ind w:firstLine="567"/>
        <w:jc w:val="both"/>
        <w:rPr>
          <w:bCs/>
          <w:lang w:val="pt-BR"/>
        </w:rPr>
      </w:pPr>
      <w:r>
        <w:rPr>
          <w:bCs/>
          <w:lang w:val="pt-BR"/>
        </w:rPr>
        <w:t>Giải thích ý nghĩa của đề, tại sao thực hiện đề tài và các kết quả dự kiến mà đề tài mang lại</w:t>
      </w:r>
      <w:r w:rsidR="007407AC">
        <w:rPr>
          <w:bCs/>
          <w:lang w:val="nl-NL"/>
        </w:rPr>
        <w:t>.</w:t>
      </w:r>
    </w:p>
    <w:p w:rsidR="004E214A" w:rsidRPr="00CF45B2" w:rsidRDefault="004E214A" w:rsidP="00CF45B2">
      <w:pPr>
        <w:spacing w:line="360" w:lineRule="auto"/>
        <w:rPr>
          <w:b/>
        </w:rPr>
      </w:pPr>
      <w:r w:rsidRPr="00CF45B2">
        <w:rPr>
          <w:b/>
        </w:rPr>
        <w:t>2. Mục tiêu nghiên cứu</w:t>
      </w:r>
    </w:p>
    <w:p w:rsidR="00611552" w:rsidRDefault="00C70D54" w:rsidP="00776A17">
      <w:pPr>
        <w:spacing w:line="360" w:lineRule="auto"/>
        <w:jc w:val="both"/>
      </w:pPr>
      <w:r>
        <w:tab/>
      </w:r>
      <w:r w:rsidR="00776A17">
        <w:t>Xác định rõ mục tiêu mà các nhân, nhóm sẽ đạt sau khi thực hiện đề tài</w:t>
      </w:r>
    </w:p>
    <w:p w:rsidR="004E214A" w:rsidRPr="00CF45B2" w:rsidRDefault="004E214A" w:rsidP="00CF45B2">
      <w:pPr>
        <w:spacing w:line="360" w:lineRule="auto"/>
        <w:rPr>
          <w:b/>
        </w:rPr>
      </w:pPr>
      <w:r w:rsidRPr="00CF45B2">
        <w:rPr>
          <w:b/>
        </w:rPr>
        <w:t>3. Tổng quan các nghiên cứu có liên quan đến đề tài</w:t>
      </w:r>
    </w:p>
    <w:p w:rsidR="00AD457E" w:rsidRDefault="00776A17" w:rsidP="00AD457E">
      <w:pPr>
        <w:spacing w:line="360" w:lineRule="auto"/>
        <w:ind w:firstLine="720"/>
        <w:jc w:val="both"/>
      </w:pPr>
      <w:r>
        <w:rPr>
          <w:bCs/>
          <w:lang w:val="pt-BR"/>
        </w:rPr>
        <w:t>Nêu các giải pháp liên quan mà các đề tài tương tự đã đạt được</w:t>
      </w:r>
      <w:r w:rsidR="009C2F67">
        <w:t>.</w:t>
      </w:r>
    </w:p>
    <w:p w:rsidR="004E214A" w:rsidRPr="00CF45B2" w:rsidRDefault="004E214A" w:rsidP="00CF45B2">
      <w:pPr>
        <w:spacing w:line="360" w:lineRule="auto"/>
        <w:rPr>
          <w:b/>
        </w:rPr>
      </w:pPr>
      <w:r w:rsidRPr="00CF45B2">
        <w:rPr>
          <w:b/>
        </w:rPr>
        <w:t>4. Phương pháp nghiên cứu</w:t>
      </w:r>
    </w:p>
    <w:p w:rsidR="00DB64A0" w:rsidRDefault="00DB64A0" w:rsidP="00776A17">
      <w:pPr>
        <w:spacing w:line="360" w:lineRule="auto"/>
        <w:jc w:val="both"/>
      </w:pPr>
      <w:r>
        <w:t xml:space="preserve">- </w:t>
      </w:r>
      <w:r w:rsidR="00776A17">
        <w:t>Giải thích phương pháp sử dụng khi thực hiện đề tài</w:t>
      </w:r>
    </w:p>
    <w:p w:rsidR="00F6430A" w:rsidRPr="00CF45B2" w:rsidRDefault="00F6430A" w:rsidP="00F6430A">
      <w:pPr>
        <w:spacing w:line="360" w:lineRule="auto"/>
        <w:rPr>
          <w:b/>
        </w:rPr>
      </w:pPr>
      <w:r>
        <w:rPr>
          <w:b/>
        </w:rPr>
        <w:t>5</w:t>
      </w:r>
      <w:r w:rsidRPr="00CF45B2">
        <w:rPr>
          <w:b/>
        </w:rPr>
        <w:t xml:space="preserve">. </w:t>
      </w:r>
      <w:r>
        <w:rPr>
          <w:b/>
        </w:rPr>
        <w:t>Nội dung của đề tài</w:t>
      </w:r>
      <w:r>
        <w:rPr>
          <w:b/>
        </w:rPr>
        <w:t>:</w:t>
      </w:r>
    </w:p>
    <w:p w:rsidR="00F6430A" w:rsidRDefault="00F6430A" w:rsidP="00776A17">
      <w:pPr>
        <w:spacing w:line="360" w:lineRule="auto"/>
        <w:jc w:val="both"/>
      </w:pPr>
      <w:r>
        <w:t>Miêu tả các bước (có thể sử dụng lưu đồ để thực hiện đề tài)</w:t>
      </w:r>
    </w:p>
    <w:p w:rsidR="004E214A" w:rsidRPr="00CF45B2" w:rsidRDefault="00F6430A" w:rsidP="00CF45B2">
      <w:pPr>
        <w:spacing w:line="360" w:lineRule="auto"/>
        <w:rPr>
          <w:b/>
        </w:rPr>
      </w:pPr>
      <w:r>
        <w:rPr>
          <w:b/>
        </w:rPr>
        <w:t>6</w:t>
      </w:r>
      <w:r w:rsidR="004E214A" w:rsidRPr="00CF45B2">
        <w:rPr>
          <w:b/>
        </w:rPr>
        <w:t xml:space="preserve">. </w:t>
      </w:r>
      <w:r w:rsidR="00776A17">
        <w:rPr>
          <w:b/>
        </w:rPr>
        <w:t>Kế hoạch thực hiện đề tài: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1926"/>
        <w:gridCol w:w="1927"/>
        <w:gridCol w:w="1790"/>
        <w:gridCol w:w="1974"/>
      </w:tblGrid>
      <w:tr w:rsidR="00776A17" w:rsidTr="00776A17">
        <w:tc>
          <w:tcPr>
            <w:tcW w:w="1953" w:type="dxa"/>
          </w:tcPr>
          <w:p w:rsidR="00776A17" w:rsidRDefault="00776A17" w:rsidP="00CA1E16">
            <w:pPr>
              <w:spacing w:line="360" w:lineRule="auto"/>
              <w:jc w:val="both"/>
            </w:pPr>
            <w:r>
              <w:t>Tên nội dung/ bước thực hiện</w:t>
            </w:r>
          </w:p>
        </w:tc>
        <w:tc>
          <w:tcPr>
            <w:tcW w:w="1926" w:type="dxa"/>
          </w:tcPr>
          <w:p w:rsidR="00776A17" w:rsidRDefault="00776A17" w:rsidP="00CA1E16">
            <w:pPr>
              <w:spacing w:line="360" w:lineRule="auto"/>
              <w:jc w:val="both"/>
            </w:pPr>
            <w:r>
              <w:t xml:space="preserve">Thời gian bắt đầu </w:t>
            </w:r>
          </w:p>
        </w:tc>
        <w:tc>
          <w:tcPr>
            <w:tcW w:w="1927" w:type="dxa"/>
          </w:tcPr>
          <w:p w:rsidR="00776A17" w:rsidRDefault="00776A17" w:rsidP="00CA1E16">
            <w:pPr>
              <w:spacing w:line="360" w:lineRule="auto"/>
              <w:jc w:val="both"/>
            </w:pPr>
            <w:r>
              <w:t>Thời gian kết thúc</w:t>
            </w:r>
          </w:p>
        </w:tc>
        <w:tc>
          <w:tcPr>
            <w:tcW w:w="1790" w:type="dxa"/>
          </w:tcPr>
          <w:p w:rsidR="00776A17" w:rsidRDefault="00776A17" w:rsidP="00CA1E16">
            <w:pPr>
              <w:spacing w:line="360" w:lineRule="auto"/>
              <w:jc w:val="both"/>
            </w:pPr>
            <w:r>
              <w:t>Kết quả dự kiến</w:t>
            </w:r>
          </w:p>
        </w:tc>
        <w:tc>
          <w:tcPr>
            <w:tcW w:w="1974" w:type="dxa"/>
          </w:tcPr>
          <w:p w:rsidR="00776A17" w:rsidRDefault="00776A17" w:rsidP="00CA1E16">
            <w:pPr>
              <w:spacing w:line="360" w:lineRule="auto"/>
              <w:jc w:val="both"/>
            </w:pPr>
            <w:r>
              <w:t>Người thực hiệ</w:t>
            </w:r>
            <w:r>
              <w:t>n</w:t>
            </w:r>
          </w:p>
        </w:tc>
      </w:tr>
      <w:tr w:rsidR="00776A17" w:rsidTr="00776A17">
        <w:tc>
          <w:tcPr>
            <w:tcW w:w="1953" w:type="dxa"/>
          </w:tcPr>
          <w:p w:rsidR="00776A17" w:rsidRDefault="00776A17" w:rsidP="00CA1E16">
            <w:pPr>
              <w:spacing w:line="360" w:lineRule="auto"/>
              <w:jc w:val="both"/>
            </w:pPr>
          </w:p>
        </w:tc>
        <w:tc>
          <w:tcPr>
            <w:tcW w:w="1926" w:type="dxa"/>
          </w:tcPr>
          <w:p w:rsidR="00776A17" w:rsidRDefault="00776A17" w:rsidP="00CA1E16">
            <w:pPr>
              <w:spacing w:line="360" w:lineRule="auto"/>
              <w:jc w:val="both"/>
            </w:pPr>
          </w:p>
        </w:tc>
        <w:tc>
          <w:tcPr>
            <w:tcW w:w="1927" w:type="dxa"/>
          </w:tcPr>
          <w:p w:rsidR="00776A17" w:rsidRDefault="00776A17" w:rsidP="00CA1E16">
            <w:pPr>
              <w:spacing w:line="360" w:lineRule="auto"/>
              <w:jc w:val="both"/>
            </w:pPr>
          </w:p>
        </w:tc>
        <w:tc>
          <w:tcPr>
            <w:tcW w:w="1790" w:type="dxa"/>
          </w:tcPr>
          <w:p w:rsidR="00776A17" w:rsidRDefault="00776A17" w:rsidP="00CA1E16">
            <w:pPr>
              <w:spacing w:line="360" w:lineRule="auto"/>
              <w:jc w:val="both"/>
            </w:pPr>
          </w:p>
        </w:tc>
        <w:tc>
          <w:tcPr>
            <w:tcW w:w="1974" w:type="dxa"/>
          </w:tcPr>
          <w:p w:rsidR="00776A17" w:rsidRDefault="00776A17" w:rsidP="00CA1E16">
            <w:pPr>
              <w:spacing w:line="360" w:lineRule="auto"/>
              <w:jc w:val="both"/>
            </w:pPr>
          </w:p>
        </w:tc>
      </w:tr>
    </w:tbl>
    <w:p w:rsidR="005924DF" w:rsidRDefault="005924DF" w:rsidP="00CA1E16">
      <w:pPr>
        <w:spacing w:line="360" w:lineRule="auto"/>
        <w:jc w:val="both"/>
      </w:pPr>
    </w:p>
    <w:p w:rsidR="004E214A" w:rsidRPr="00CF45B2" w:rsidRDefault="005A6049" w:rsidP="00CF45B2">
      <w:pPr>
        <w:spacing w:line="360" w:lineRule="auto"/>
        <w:rPr>
          <w:b/>
        </w:rPr>
      </w:pPr>
      <w:r>
        <w:rPr>
          <w:b/>
        </w:rPr>
        <w:t>7</w:t>
      </w:r>
      <w:r w:rsidR="004E214A" w:rsidRPr="00CF45B2">
        <w:rPr>
          <w:b/>
        </w:rPr>
        <w:t>. Kết cấ</w:t>
      </w:r>
      <w:r w:rsidR="00776A17">
        <w:rPr>
          <w:b/>
        </w:rPr>
        <w:t>u của bài báo cáo kết thúc</w:t>
      </w:r>
    </w:p>
    <w:p w:rsidR="00CF45B2" w:rsidRDefault="00776A17" w:rsidP="00CA1E16">
      <w:pPr>
        <w:spacing w:line="360" w:lineRule="auto"/>
        <w:jc w:val="both"/>
      </w:pPr>
      <w:r>
        <w:t>Bài báo cáo kết thúc</w:t>
      </w:r>
      <w:r w:rsidR="00DB64A0">
        <w:t xml:space="preserve"> dự kiến được bố cục gồm</w:t>
      </w:r>
    </w:p>
    <w:p w:rsidR="00C406B2" w:rsidRDefault="00C406B2" w:rsidP="00CA1E16">
      <w:pPr>
        <w:spacing w:line="360" w:lineRule="auto"/>
        <w:jc w:val="both"/>
      </w:pPr>
      <w:r>
        <w:t>Chương 1. Tổng quan</w:t>
      </w:r>
    </w:p>
    <w:p w:rsidR="00C406B2" w:rsidRDefault="00C406B2" w:rsidP="00CA1E16">
      <w:pPr>
        <w:spacing w:line="360" w:lineRule="auto"/>
        <w:jc w:val="both"/>
      </w:pPr>
      <w:r>
        <w:t>- Giới thiệu, lý do chọn đề tài</w:t>
      </w:r>
    </w:p>
    <w:p w:rsidR="00C406B2" w:rsidRDefault="00C406B2" w:rsidP="00CA1E16">
      <w:pPr>
        <w:spacing w:line="360" w:lineRule="auto"/>
        <w:jc w:val="both"/>
      </w:pPr>
      <w:r>
        <w:lastRenderedPageBreak/>
        <w:t xml:space="preserve">- Mục đích nghiên cứu, phương pháp nghiên cứu </w:t>
      </w:r>
    </w:p>
    <w:p w:rsidR="00C406B2" w:rsidRDefault="00C406B2" w:rsidP="00CA1E16">
      <w:pPr>
        <w:spacing w:line="360" w:lineRule="auto"/>
        <w:jc w:val="both"/>
      </w:pPr>
      <w:r>
        <w:t xml:space="preserve">Chương 2. </w:t>
      </w:r>
      <w:r w:rsidR="00417944">
        <w:t>Giải pháp liên quan</w:t>
      </w:r>
    </w:p>
    <w:p w:rsidR="00C406B2" w:rsidRDefault="00C406B2" w:rsidP="00CA1E16">
      <w:pPr>
        <w:spacing w:line="360" w:lineRule="auto"/>
        <w:jc w:val="both"/>
      </w:pPr>
      <w:r>
        <w:t>- Giới thiệu về giải pháp nhận dạng</w:t>
      </w:r>
      <w:r w:rsidR="003367C7">
        <w:t>, m</w:t>
      </w:r>
      <w:r>
        <w:t>ột số giải thuật nhận dạng</w:t>
      </w:r>
    </w:p>
    <w:p w:rsidR="003367C7" w:rsidRDefault="003367C7" w:rsidP="00CA1E16">
      <w:pPr>
        <w:spacing w:line="360" w:lineRule="auto"/>
        <w:jc w:val="both"/>
      </w:pPr>
      <w:r>
        <w:t xml:space="preserve"> - Tình hình nghiên cứu trong và ngoài nước</w:t>
      </w:r>
    </w:p>
    <w:p w:rsidR="00C406B2" w:rsidRDefault="00C406B2" w:rsidP="00CA1E16">
      <w:pPr>
        <w:spacing w:line="360" w:lineRule="auto"/>
        <w:jc w:val="both"/>
      </w:pPr>
      <w:r>
        <w:t xml:space="preserve">Chương 3. </w:t>
      </w:r>
      <w:r w:rsidR="00417944">
        <w:t>Đề xuất giải pháp</w:t>
      </w:r>
    </w:p>
    <w:p w:rsidR="00C406B2" w:rsidRDefault="00C406B2" w:rsidP="00CA1E16">
      <w:pPr>
        <w:spacing w:line="360" w:lineRule="auto"/>
        <w:jc w:val="both"/>
      </w:pPr>
      <w:r>
        <w:t>- Giới thiệu về ứng dụng , phần mềm, phầ cứng trong quá trình thực nghiệm</w:t>
      </w:r>
    </w:p>
    <w:p w:rsidR="00417944" w:rsidRDefault="00417944" w:rsidP="00CA1E16">
      <w:pPr>
        <w:spacing w:line="360" w:lineRule="auto"/>
        <w:jc w:val="both"/>
      </w:pPr>
      <w:r>
        <w:t>Chương 4. Kết quả thực nghiệm</w:t>
      </w:r>
    </w:p>
    <w:p w:rsidR="004E3144" w:rsidRDefault="004E3144" w:rsidP="00CA1E16">
      <w:pPr>
        <w:spacing w:line="360" w:lineRule="auto"/>
        <w:jc w:val="both"/>
      </w:pPr>
      <w:r>
        <w:t>- Xây dựng quy trình thực nghiệm</w:t>
      </w:r>
    </w:p>
    <w:p w:rsidR="004E3144" w:rsidRDefault="004E3144" w:rsidP="00CA1E16">
      <w:pPr>
        <w:spacing w:line="360" w:lineRule="auto"/>
        <w:jc w:val="both"/>
      </w:pPr>
      <w:r>
        <w:t>- Thực nghiệm với dữ liệu khảo sát</w:t>
      </w:r>
    </w:p>
    <w:p w:rsidR="00C406B2" w:rsidRDefault="00417944" w:rsidP="00CA1E16">
      <w:pPr>
        <w:spacing w:line="360" w:lineRule="auto"/>
        <w:jc w:val="both"/>
      </w:pPr>
      <w:r>
        <w:t>Chương 5</w:t>
      </w:r>
      <w:r w:rsidR="00C406B2">
        <w:t>. Kết luận</w:t>
      </w:r>
    </w:p>
    <w:p w:rsidR="00C406B2" w:rsidRDefault="00C406B2" w:rsidP="00CA1E16">
      <w:pPr>
        <w:spacing w:line="360" w:lineRule="auto"/>
        <w:jc w:val="both"/>
      </w:pPr>
      <w:r>
        <w:t>- Kết quả của luận văn</w:t>
      </w:r>
    </w:p>
    <w:p w:rsidR="00C406B2" w:rsidRDefault="00C406B2" w:rsidP="00CA1E16">
      <w:pPr>
        <w:spacing w:line="360" w:lineRule="auto"/>
        <w:jc w:val="both"/>
      </w:pPr>
      <w:r>
        <w:t>- Đề xuất kiến nghị</w:t>
      </w:r>
    </w:p>
    <w:p w:rsidR="004E214A" w:rsidRPr="00CF45B2" w:rsidRDefault="005A6049" w:rsidP="00CF45B2">
      <w:pPr>
        <w:spacing w:line="360" w:lineRule="auto"/>
        <w:rPr>
          <w:b/>
        </w:rPr>
      </w:pPr>
      <w:r>
        <w:rPr>
          <w:b/>
        </w:rPr>
        <w:t>8</w:t>
      </w:r>
      <w:r w:rsidR="004E214A" w:rsidRPr="00CF45B2">
        <w:rPr>
          <w:b/>
        </w:rPr>
        <w:t>. Tài liệu tham khảo</w:t>
      </w:r>
      <w:bookmarkStart w:id="0" w:name="_GoBack"/>
      <w:bookmarkEnd w:id="0"/>
    </w:p>
    <w:p w:rsidR="004E214A" w:rsidRDefault="004971C7" w:rsidP="00CF45B2">
      <w:pPr>
        <w:spacing w:line="360" w:lineRule="auto"/>
      </w:pPr>
      <w:r>
        <w:t xml:space="preserve">1. Võ Ngọc Lợi, Trần Cao Đệ, Nghiên cứu nhận dạng điểm số viết tay có phần thập phân, </w:t>
      </w:r>
      <w:r w:rsidRPr="004971C7">
        <w:rPr>
          <w:i/>
        </w:rPr>
        <w:t>kỷ yếu Hội thảo toàn quốc về công nghệ thông tin 2017</w:t>
      </w:r>
      <w:r>
        <w:t>,NXB Đại học Cần Thơ, tr. 1-16.</w:t>
      </w:r>
    </w:p>
    <w:sectPr w:rsidR="004E214A" w:rsidSect="004E214A">
      <w:footerReference w:type="default" r:id="rId7"/>
      <w:pgSz w:w="11906" w:h="16838" w:code="9"/>
      <w:pgMar w:top="1134" w:right="851" w:bottom="1134" w:left="1701" w:header="284" w:footer="284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24F" w:rsidRDefault="00E4324F" w:rsidP="004E214A">
      <w:pPr>
        <w:spacing w:before="0" w:after="0"/>
      </w:pPr>
      <w:r>
        <w:separator/>
      </w:r>
    </w:p>
  </w:endnote>
  <w:endnote w:type="continuationSeparator" w:id="0">
    <w:p w:rsidR="00E4324F" w:rsidRDefault="00E4324F" w:rsidP="004E21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654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214A" w:rsidRDefault="004E21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60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E214A" w:rsidRDefault="004E21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24F" w:rsidRDefault="00E4324F" w:rsidP="004E214A">
      <w:pPr>
        <w:spacing w:before="0" w:after="0"/>
      </w:pPr>
      <w:r>
        <w:separator/>
      </w:r>
    </w:p>
  </w:footnote>
  <w:footnote w:type="continuationSeparator" w:id="0">
    <w:p w:rsidR="00E4324F" w:rsidRDefault="00E4324F" w:rsidP="004E214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C6"/>
    <w:rsid w:val="000F16CD"/>
    <w:rsid w:val="001519E8"/>
    <w:rsid w:val="00186F9A"/>
    <w:rsid w:val="00191357"/>
    <w:rsid w:val="00202FAA"/>
    <w:rsid w:val="002123A4"/>
    <w:rsid w:val="002462DB"/>
    <w:rsid w:val="00263977"/>
    <w:rsid w:val="00296A3D"/>
    <w:rsid w:val="00302719"/>
    <w:rsid w:val="00331ABE"/>
    <w:rsid w:val="00333489"/>
    <w:rsid w:val="00334EF4"/>
    <w:rsid w:val="003367C7"/>
    <w:rsid w:val="003B35D5"/>
    <w:rsid w:val="003C6162"/>
    <w:rsid w:val="00417944"/>
    <w:rsid w:val="00473422"/>
    <w:rsid w:val="00476572"/>
    <w:rsid w:val="004903C6"/>
    <w:rsid w:val="004971C7"/>
    <w:rsid w:val="004E214A"/>
    <w:rsid w:val="004E3144"/>
    <w:rsid w:val="005074F6"/>
    <w:rsid w:val="0056615C"/>
    <w:rsid w:val="00571830"/>
    <w:rsid w:val="005924DF"/>
    <w:rsid w:val="005A6049"/>
    <w:rsid w:val="005E7164"/>
    <w:rsid w:val="00611552"/>
    <w:rsid w:val="00612CD5"/>
    <w:rsid w:val="00614422"/>
    <w:rsid w:val="006C6FE4"/>
    <w:rsid w:val="006C7226"/>
    <w:rsid w:val="0072710A"/>
    <w:rsid w:val="007407AC"/>
    <w:rsid w:val="007739CC"/>
    <w:rsid w:val="00776A17"/>
    <w:rsid w:val="007D3233"/>
    <w:rsid w:val="008326F8"/>
    <w:rsid w:val="008659ED"/>
    <w:rsid w:val="008B301E"/>
    <w:rsid w:val="008D3FCF"/>
    <w:rsid w:val="008D77F0"/>
    <w:rsid w:val="008F2FCC"/>
    <w:rsid w:val="009240A8"/>
    <w:rsid w:val="00926365"/>
    <w:rsid w:val="00936DB8"/>
    <w:rsid w:val="00944D95"/>
    <w:rsid w:val="009C2F67"/>
    <w:rsid w:val="00AD457E"/>
    <w:rsid w:val="00B14EE4"/>
    <w:rsid w:val="00B527A7"/>
    <w:rsid w:val="00C406B2"/>
    <w:rsid w:val="00C557C9"/>
    <w:rsid w:val="00C70D54"/>
    <w:rsid w:val="00C84AB0"/>
    <w:rsid w:val="00CA1E16"/>
    <w:rsid w:val="00CF45B2"/>
    <w:rsid w:val="00D028C5"/>
    <w:rsid w:val="00D617ED"/>
    <w:rsid w:val="00D908CB"/>
    <w:rsid w:val="00D9774E"/>
    <w:rsid w:val="00DB64A0"/>
    <w:rsid w:val="00E21F7C"/>
    <w:rsid w:val="00E4324F"/>
    <w:rsid w:val="00EF3C42"/>
    <w:rsid w:val="00F1153F"/>
    <w:rsid w:val="00F23DF1"/>
    <w:rsid w:val="00F6430A"/>
    <w:rsid w:val="00F825AC"/>
    <w:rsid w:val="00F96FDF"/>
    <w:rsid w:val="00FA2126"/>
    <w:rsid w:val="00FD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14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E214A"/>
  </w:style>
  <w:style w:type="paragraph" w:styleId="Footer">
    <w:name w:val="footer"/>
    <w:basedOn w:val="Normal"/>
    <w:link w:val="FooterChar"/>
    <w:uiPriority w:val="99"/>
    <w:unhideWhenUsed/>
    <w:rsid w:val="004E214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E214A"/>
  </w:style>
  <w:style w:type="table" w:styleId="TableGrid">
    <w:name w:val="Table Grid"/>
    <w:basedOn w:val="TableNormal"/>
    <w:uiPriority w:val="59"/>
    <w:rsid w:val="00776A1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14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E214A"/>
  </w:style>
  <w:style w:type="paragraph" w:styleId="Footer">
    <w:name w:val="footer"/>
    <w:basedOn w:val="Normal"/>
    <w:link w:val="FooterChar"/>
    <w:uiPriority w:val="99"/>
    <w:unhideWhenUsed/>
    <w:rsid w:val="004E214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E214A"/>
  </w:style>
  <w:style w:type="table" w:styleId="TableGrid">
    <w:name w:val="Table Grid"/>
    <w:basedOn w:val="TableNormal"/>
    <w:uiPriority w:val="59"/>
    <w:rsid w:val="00776A1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2018-11-26T08:52:00Z</dcterms:created>
  <dcterms:modified xsi:type="dcterms:W3CDTF">2018-11-26T08:52:00Z</dcterms:modified>
</cp:coreProperties>
</file>