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F11E" w14:textId="77777777" w:rsidR="00FE3D95" w:rsidRPr="00C21F2A" w:rsidRDefault="00C21F2A" w:rsidP="00C21F2A">
      <w:pPr>
        <w:spacing w:before="120"/>
        <w:jc w:val="center"/>
        <w:rPr>
          <w:caps/>
          <w:sz w:val="28"/>
        </w:rPr>
      </w:pPr>
      <w:r w:rsidRPr="00C21F2A">
        <w:rPr>
          <w:caps/>
          <w:sz w:val="28"/>
        </w:rPr>
        <w:t>BỘ CÔNG THƯƠNG</w:t>
      </w:r>
    </w:p>
    <w:p w14:paraId="28F4E284" w14:textId="77777777" w:rsidR="00C21F2A" w:rsidRPr="00C21F2A" w:rsidRDefault="00C21F2A" w:rsidP="00C21F2A">
      <w:pPr>
        <w:spacing w:before="120"/>
        <w:jc w:val="center"/>
        <w:rPr>
          <w:b/>
          <w:caps/>
          <w:sz w:val="28"/>
        </w:rPr>
      </w:pPr>
      <w:r w:rsidRPr="00C21F2A">
        <w:rPr>
          <w:b/>
          <w:caps/>
          <w:sz w:val="28"/>
        </w:rPr>
        <w:t>TRƯỜNG ĐẠI HỌC CÔNG NGHIỆP THÀNH PHỐ HỒ CHÍ MINH</w:t>
      </w:r>
    </w:p>
    <w:p w14:paraId="55A2BAE4" w14:textId="77777777" w:rsidR="00947216" w:rsidRDefault="00947216" w:rsidP="00C54DB2">
      <w:pPr>
        <w:pStyle w:val="CoverB"/>
      </w:pPr>
    </w:p>
    <w:p w14:paraId="5EE8ADF8" w14:textId="77777777" w:rsidR="00947216" w:rsidRDefault="001F04C8" w:rsidP="00C21F2A">
      <w:pPr>
        <w:jc w:val="center"/>
      </w:pPr>
      <w:r w:rsidRPr="00C21F2A">
        <w:rPr>
          <w:noProof/>
        </w:rPr>
        <w:drawing>
          <wp:inline distT="0" distB="0" distL="0" distR="0" wp14:anchorId="2585C15A" wp14:editId="17575B69">
            <wp:extent cx="752475" cy="628650"/>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 cy="628650"/>
                    </a:xfrm>
                    <a:prstGeom prst="rect">
                      <a:avLst/>
                    </a:prstGeom>
                    <a:noFill/>
                    <a:ln>
                      <a:noFill/>
                    </a:ln>
                  </pic:spPr>
                </pic:pic>
              </a:graphicData>
            </a:graphic>
          </wp:inline>
        </w:drawing>
      </w:r>
    </w:p>
    <w:p w14:paraId="1F66E793" w14:textId="77777777" w:rsidR="006C796A" w:rsidRDefault="006C796A" w:rsidP="001F79A3"/>
    <w:p w14:paraId="49CEBC22" w14:textId="77777777" w:rsidR="006C796A" w:rsidRDefault="006C796A" w:rsidP="001F79A3"/>
    <w:p w14:paraId="1B143401" w14:textId="77777777" w:rsidR="00C54DB2" w:rsidRDefault="00C54DB2" w:rsidP="001F79A3"/>
    <w:p w14:paraId="711BC10F" w14:textId="77777777" w:rsidR="00947216" w:rsidRDefault="00947216" w:rsidP="001F79A3"/>
    <w:p w14:paraId="50CA4D37" w14:textId="77777777" w:rsidR="008E1F71" w:rsidRPr="00C54DB2" w:rsidRDefault="00392AB6" w:rsidP="001F79A3">
      <w:pPr>
        <w:pStyle w:val="Cover"/>
        <w:rPr>
          <w:b/>
        </w:rPr>
      </w:pPr>
      <w:r>
        <w:rPr>
          <w:b/>
        </w:rPr>
        <w:t>Võ Linh Trúc</w:t>
      </w:r>
    </w:p>
    <w:p w14:paraId="7C011F0D" w14:textId="77777777" w:rsidR="006C796A" w:rsidRDefault="006C796A" w:rsidP="001F79A3"/>
    <w:p w14:paraId="52114163" w14:textId="77777777" w:rsidR="0058178A" w:rsidRDefault="0058178A" w:rsidP="001F79A3"/>
    <w:p w14:paraId="7B0662FB" w14:textId="77777777" w:rsidR="008E1F71" w:rsidRDefault="008E1F71" w:rsidP="001F79A3"/>
    <w:p w14:paraId="3F10263A" w14:textId="77777777" w:rsidR="006C796A" w:rsidRPr="00253D44" w:rsidRDefault="006C796A" w:rsidP="001F79A3"/>
    <w:p w14:paraId="69976066" w14:textId="51750E61" w:rsidR="00286755" w:rsidRPr="00C54DB2" w:rsidRDefault="00075CD3" w:rsidP="00286755">
      <w:pPr>
        <w:pStyle w:val="CoverT"/>
        <w:rPr>
          <w:sz w:val="40"/>
        </w:rPr>
      </w:pPr>
      <w:r w:rsidRPr="00075CD3">
        <w:rPr>
          <w:sz w:val="40"/>
        </w:rPr>
        <w:t>Thiết kế và triển khai công cụ mã nguồn mở RTE generator cho phần mềm nhúng xe ô tô</w:t>
      </w:r>
    </w:p>
    <w:p w14:paraId="6F5A2762" w14:textId="77777777" w:rsidR="00203A49" w:rsidRDefault="00203A49" w:rsidP="001F79A3"/>
    <w:p w14:paraId="70A5BDE1" w14:textId="77777777" w:rsidR="008E1F71" w:rsidRDefault="008E1F71" w:rsidP="001F79A3"/>
    <w:p w14:paraId="21725481" w14:textId="77777777" w:rsidR="00C54DB2" w:rsidRDefault="00C54DB2" w:rsidP="001F79A3"/>
    <w:p w14:paraId="3A20A4C4" w14:textId="77777777" w:rsidR="006C796A" w:rsidRDefault="006C796A" w:rsidP="001F79A3"/>
    <w:p w14:paraId="115DCD1F" w14:textId="77777777" w:rsidR="006C796A" w:rsidRPr="00C54DB2" w:rsidRDefault="00C54DB2" w:rsidP="00DC3565">
      <w:pPr>
        <w:rPr>
          <w:sz w:val="28"/>
        </w:rPr>
      </w:pPr>
      <w:proofErr w:type="spellStart"/>
      <w:r w:rsidRPr="00C54DB2">
        <w:rPr>
          <w:sz w:val="28"/>
        </w:rPr>
        <w:t>Chuyên</w:t>
      </w:r>
      <w:proofErr w:type="spellEnd"/>
      <w:r w:rsidRPr="00C54DB2">
        <w:rPr>
          <w:sz w:val="28"/>
        </w:rPr>
        <w:t xml:space="preserve"> </w:t>
      </w:r>
      <w:proofErr w:type="spellStart"/>
      <w:r w:rsidRPr="00C54DB2">
        <w:rPr>
          <w:sz w:val="28"/>
        </w:rPr>
        <w:t>ngành</w:t>
      </w:r>
      <w:proofErr w:type="spellEnd"/>
      <w:r w:rsidRPr="00C54DB2">
        <w:rPr>
          <w:sz w:val="28"/>
        </w:rPr>
        <w:t>:</w:t>
      </w:r>
      <w:r>
        <w:rPr>
          <w:sz w:val="28"/>
        </w:rPr>
        <w:t xml:space="preserve"> </w:t>
      </w:r>
      <w:r w:rsidR="00DC3565">
        <w:rPr>
          <w:rStyle w:val="fontstyle01"/>
        </w:rPr>
        <w:t>KỸ THUẬT ĐIỆN TỬ</w:t>
      </w:r>
    </w:p>
    <w:p w14:paraId="5692D08A" w14:textId="77777777" w:rsidR="00C54DB2" w:rsidRPr="00C54DB2" w:rsidRDefault="00C54DB2" w:rsidP="00DC3565">
      <w:pPr>
        <w:rPr>
          <w:sz w:val="28"/>
        </w:rPr>
      </w:pPr>
      <w:proofErr w:type="spellStart"/>
      <w:r w:rsidRPr="00C54DB2">
        <w:rPr>
          <w:sz w:val="28"/>
        </w:rPr>
        <w:t>Mã</w:t>
      </w:r>
      <w:proofErr w:type="spellEnd"/>
      <w:r w:rsidRPr="00C54DB2">
        <w:rPr>
          <w:sz w:val="28"/>
        </w:rPr>
        <w:t xml:space="preserve"> </w:t>
      </w:r>
      <w:proofErr w:type="spellStart"/>
      <w:r w:rsidR="004E3FA1">
        <w:rPr>
          <w:sz w:val="28"/>
        </w:rPr>
        <w:t>chuyên</w:t>
      </w:r>
      <w:proofErr w:type="spellEnd"/>
      <w:r w:rsidR="004E3FA1">
        <w:rPr>
          <w:sz w:val="28"/>
        </w:rPr>
        <w:t xml:space="preserve"> </w:t>
      </w:r>
      <w:proofErr w:type="spellStart"/>
      <w:r w:rsidR="009E2586">
        <w:rPr>
          <w:sz w:val="28"/>
        </w:rPr>
        <w:t>ngành</w:t>
      </w:r>
      <w:proofErr w:type="spellEnd"/>
      <w:r w:rsidRPr="00C54DB2">
        <w:rPr>
          <w:sz w:val="28"/>
        </w:rPr>
        <w:t>:</w:t>
      </w:r>
      <w:r>
        <w:rPr>
          <w:sz w:val="28"/>
        </w:rPr>
        <w:t xml:space="preserve"> </w:t>
      </w:r>
      <w:r w:rsidR="00DC3565">
        <w:rPr>
          <w:rStyle w:val="fontstyle01"/>
        </w:rPr>
        <w:t>8520203</w:t>
      </w:r>
    </w:p>
    <w:p w14:paraId="59571366" w14:textId="77777777" w:rsidR="006C796A" w:rsidRDefault="006C796A" w:rsidP="001F79A3"/>
    <w:p w14:paraId="7C902504" w14:textId="77777777" w:rsidR="006C796A" w:rsidRDefault="006C796A" w:rsidP="001F79A3"/>
    <w:p w14:paraId="40E8F90C" w14:textId="77777777" w:rsidR="008E1F71" w:rsidRDefault="008E1F71" w:rsidP="001F79A3"/>
    <w:p w14:paraId="44A71F18" w14:textId="77777777" w:rsidR="00BB0D7F" w:rsidRDefault="00BB0D7F" w:rsidP="001F79A3"/>
    <w:p w14:paraId="5A60BE79" w14:textId="77777777" w:rsidR="008E1F71" w:rsidRPr="00C54DB2" w:rsidRDefault="00C75A67" w:rsidP="00E451A4">
      <w:pPr>
        <w:pStyle w:val="Cover"/>
        <w:rPr>
          <w:b/>
        </w:rPr>
      </w:pPr>
      <w:r>
        <w:rPr>
          <w:b/>
        </w:rPr>
        <w:t xml:space="preserve">ĐỀ CƯƠNG </w:t>
      </w:r>
      <w:r w:rsidR="008E1F71" w:rsidRPr="00C54DB2">
        <w:rPr>
          <w:b/>
        </w:rPr>
        <w:t xml:space="preserve">LUẬN </w:t>
      </w:r>
      <w:r w:rsidR="000D64D5" w:rsidRPr="00C54DB2">
        <w:rPr>
          <w:b/>
        </w:rPr>
        <w:t xml:space="preserve">VĂN THẠC </w:t>
      </w:r>
      <w:r w:rsidR="008E1F71" w:rsidRPr="00C54DB2">
        <w:rPr>
          <w:b/>
        </w:rPr>
        <w:t>SĨ</w:t>
      </w:r>
    </w:p>
    <w:p w14:paraId="4C78113B" w14:textId="77777777" w:rsidR="002B7E3C" w:rsidRDefault="002B7E3C" w:rsidP="001F79A3"/>
    <w:p w14:paraId="3539E624" w14:textId="77777777" w:rsidR="0089456F" w:rsidRDefault="0089456F" w:rsidP="001F79A3"/>
    <w:p w14:paraId="093EC787" w14:textId="77777777" w:rsidR="0089456F" w:rsidRDefault="0089456F" w:rsidP="001F79A3"/>
    <w:p w14:paraId="48792E5B" w14:textId="77777777" w:rsidR="006C796A" w:rsidRDefault="006C796A" w:rsidP="001F79A3"/>
    <w:p w14:paraId="6BF42841" w14:textId="77777777" w:rsidR="00EB6461" w:rsidRDefault="00EB6461" w:rsidP="001F79A3"/>
    <w:p w14:paraId="10B94598" w14:textId="24699D12" w:rsidR="00C54DB2" w:rsidRDefault="00C54DB2" w:rsidP="00C80CE9">
      <w:pPr>
        <w:pStyle w:val="Cover"/>
        <w:rPr>
          <w:sz w:val="24"/>
        </w:rPr>
      </w:pPr>
      <w:r w:rsidRPr="00C54DB2">
        <w:rPr>
          <w:sz w:val="24"/>
        </w:rPr>
        <w:t>thành phố hồ chí minh</w:t>
      </w:r>
      <w:r w:rsidR="00184FA7" w:rsidRPr="00C54DB2">
        <w:rPr>
          <w:sz w:val="24"/>
        </w:rPr>
        <w:t>,</w:t>
      </w:r>
      <w:r w:rsidR="001B1C18">
        <w:rPr>
          <w:sz w:val="24"/>
        </w:rPr>
        <w:t xml:space="preserve"> NĂM 202</w:t>
      </w:r>
      <w:r w:rsidR="00B80005">
        <w:rPr>
          <w:sz w:val="24"/>
        </w:rPr>
        <w:t>3</w:t>
      </w:r>
    </w:p>
    <w:p w14:paraId="2EAF94FD" w14:textId="77777777" w:rsidR="00C75A67" w:rsidRPr="00C75A67" w:rsidRDefault="00C54DB2" w:rsidP="00C75A67">
      <w:pPr>
        <w:spacing w:before="240" w:after="240"/>
        <w:ind w:left="284"/>
        <w:jc w:val="center"/>
        <w:rPr>
          <w:b/>
          <w:color w:val="000000"/>
          <w:sz w:val="28"/>
          <w:szCs w:val="28"/>
        </w:rPr>
      </w:pPr>
      <w:r>
        <w:rPr>
          <w:sz w:val="24"/>
        </w:rPr>
        <w:br w:type="page"/>
      </w:r>
      <w:r w:rsidR="00C75A67" w:rsidRPr="00C75A67">
        <w:rPr>
          <w:b/>
          <w:color w:val="000000"/>
          <w:sz w:val="28"/>
          <w:szCs w:val="28"/>
        </w:rPr>
        <w:lastRenderedPageBreak/>
        <w:t>THÔNG TIN CHUNG</w:t>
      </w:r>
    </w:p>
    <w:p w14:paraId="20F36D4D" w14:textId="77777777" w:rsidR="00C75A67" w:rsidRPr="00C75A67" w:rsidRDefault="00C75A67" w:rsidP="00C75A67">
      <w:pPr>
        <w:spacing w:before="240" w:after="240"/>
        <w:ind w:left="284"/>
        <w:jc w:val="center"/>
        <w:rPr>
          <w:b/>
          <w:color w:val="000000"/>
          <w:sz w:val="28"/>
          <w:szCs w:val="28"/>
        </w:rPr>
      </w:pPr>
    </w:p>
    <w:p w14:paraId="35B4F013" w14:textId="77777777" w:rsidR="00C75A67" w:rsidRDefault="00C75A67" w:rsidP="005C1C9E">
      <w:pPr>
        <w:tabs>
          <w:tab w:val="left" w:pos="1980"/>
          <w:tab w:val="left" w:leader="dot" w:pos="5400"/>
          <w:tab w:val="left" w:leader="dot" w:pos="8730"/>
        </w:tabs>
        <w:spacing w:before="100" w:beforeAutospacing="1" w:after="100" w:afterAutospacing="1"/>
        <w:ind w:right="58"/>
        <w:rPr>
          <w:color w:val="000000"/>
          <w:szCs w:val="26"/>
        </w:rPr>
      </w:pPr>
      <w:proofErr w:type="spellStart"/>
      <w:r w:rsidRPr="00C75A67">
        <w:rPr>
          <w:color w:val="000000"/>
          <w:szCs w:val="26"/>
        </w:rPr>
        <w:t>Họ</w:t>
      </w:r>
      <w:proofErr w:type="spellEnd"/>
      <w:r w:rsidRPr="00C75A67">
        <w:rPr>
          <w:color w:val="000000"/>
          <w:szCs w:val="26"/>
        </w:rPr>
        <w:t xml:space="preserve"> </w:t>
      </w:r>
      <w:proofErr w:type="spellStart"/>
      <w:r w:rsidRPr="00C75A67">
        <w:rPr>
          <w:color w:val="000000"/>
          <w:szCs w:val="26"/>
        </w:rPr>
        <w:t>và</w:t>
      </w:r>
      <w:proofErr w:type="spellEnd"/>
      <w:r w:rsidRPr="00C75A67">
        <w:rPr>
          <w:color w:val="000000"/>
          <w:szCs w:val="26"/>
        </w:rPr>
        <w:t xml:space="preserve"> </w:t>
      </w:r>
      <w:proofErr w:type="spellStart"/>
      <w:r w:rsidRPr="00C75A67">
        <w:rPr>
          <w:color w:val="000000"/>
          <w:szCs w:val="26"/>
        </w:rPr>
        <w:t>tên</w:t>
      </w:r>
      <w:proofErr w:type="spellEnd"/>
      <w:r>
        <w:rPr>
          <w:color w:val="000000"/>
          <w:szCs w:val="26"/>
        </w:rPr>
        <w:t xml:space="preserve"> </w:t>
      </w:r>
      <w:proofErr w:type="spellStart"/>
      <w:r>
        <w:rPr>
          <w:color w:val="000000"/>
          <w:szCs w:val="26"/>
        </w:rPr>
        <w:t>học</w:t>
      </w:r>
      <w:proofErr w:type="spellEnd"/>
      <w:r>
        <w:rPr>
          <w:color w:val="000000"/>
          <w:szCs w:val="26"/>
        </w:rPr>
        <w:t xml:space="preserve"> </w:t>
      </w:r>
      <w:proofErr w:type="spellStart"/>
      <w:r>
        <w:rPr>
          <w:color w:val="000000"/>
          <w:szCs w:val="26"/>
        </w:rPr>
        <w:t>viên</w:t>
      </w:r>
      <w:proofErr w:type="spellEnd"/>
      <w:r w:rsidRPr="00C75A67">
        <w:rPr>
          <w:color w:val="000000"/>
          <w:szCs w:val="26"/>
        </w:rPr>
        <w:tab/>
        <w:t>:</w:t>
      </w:r>
      <w:r w:rsidR="00E002E5">
        <w:rPr>
          <w:color w:val="000000"/>
          <w:szCs w:val="26"/>
        </w:rPr>
        <w:t xml:space="preserve"> Võ Linh </w:t>
      </w:r>
      <w:proofErr w:type="spellStart"/>
      <w:r w:rsidR="00E002E5">
        <w:rPr>
          <w:color w:val="000000"/>
          <w:szCs w:val="26"/>
        </w:rPr>
        <w:t>T</w:t>
      </w:r>
      <w:r w:rsidR="0066373C">
        <w:rPr>
          <w:color w:val="000000"/>
          <w:szCs w:val="26"/>
        </w:rPr>
        <w:t>rúc</w:t>
      </w:r>
      <w:proofErr w:type="spellEnd"/>
      <w:r>
        <w:rPr>
          <w:color w:val="000000"/>
          <w:szCs w:val="26"/>
        </w:rPr>
        <w:tab/>
        <w:t>MSHV:</w:t>
      </w:r>
      <w:r w:rsidR="00E002E5">
        <w:rPr>
          <w:color w:val="000000"/>
          <w:szCs w:val="26"/>
        </w:rPr>
        <w:t xml:space="preserve"> 20000411</w:t>
      </w:r>
      <w:r>
        <w:rPr>
          <w:color w:val="000000"/>
          <w:szCs w:val="26"/>
        </w:rPr>
        <w:tab/>
      </w:r>
    </w:p>
    <w:p w14:paraId="796ADF37" w14:textId="77777777" w:rsidR="00C75A67" w:rsidRDefault="00C75A67" w:rsidP="005C1C9E">
      <w:pPr>
        <w:tabs>
          <w:tab w:val="left" w:pos="1980"/>
          <w:tab w:val="left" w:leader="dot" w:pos="5400"/>
          <w:tab w:val="left" w:leader="dot" w:pos="8730"/>
        </w:tabs>
        <w:spacing w:before="100" w:beforeAutospacing="1" w:after="100" w:afterAutospacing="1"/>
        <w:ind w:right="58"/>
        <w:rPr>
          <w:color w:val="000000"/>
          <w:szCs w:val="26"/>
        </w:rPr>
      </w:pPr>
      <w:proofErr w:type="spellStart"/>
      <w:r>
        <w:rPr>
          <w:color w:val="000000"/>
          <w:szCs w:val="26"/>
        </w:rPr>
        <w:t>Lớp</w:t>
      </w:r>
      <w:proofErr w:type="spellEnd"/>
      <w:r>
        <w:rPr>
          <w:color w:val="000000"/>
          <w:szCs w:val="26"/>
        </w:rPr>
        <w:tab/>
        <w:t>:</w:t>
      </w:r>
      <w:r w:rsidR="00E002E5">
        <w:rPr>
          <w:color w:val="000000"/>
          <w:szCs w:val="26"/>
        </w:rPr>
        <w:t xml:space="preserve"> CHDT10A</w:t>
      </w:r>
      <w:r>
        <w:rPr>
          <w:color w:val="000000"/>
          <w:szCs w:val="26"/>
        </w:rPr>
        <w:tab/>
      </w:r>
      <w:proofErr w:type="spellStart"/>
      <w:r>
        <w:rPr>
          <w:color w:val="000000"/>
          <w:szCs w:val="26"/>
        </w:rPr>
        <w:t>Khóa</w:t>
      </w:r>
      <w:proofErr w:type="spellEnd"/>
      <w:r>
        <w:rPr>
          <w:color w:val="000000"/>
          <w:szCs w:val="26"/>
        </w:rPr>
        <w:t>:</w:t>
      </w:r>
      <w:r w:rsidR="00E002E5">
        <w:rPr>
          <w:color w:val="000000"/>
          <w:szCs w:val="26"/>
        </w:rPr>
        <w:t xml:space="preserve"> 10</w:t>
      </w:r>
      <w:r>
        <w:rPr>
          <w:color w:val="000000"/>
          <w:szCs w:val="26"/>
        </w:rPr>
        <w:tab/>
      </w:r>
    </w:p>
    <w:p w14:paraId="14024AC7" w14:textId="77777777" w:rsidR="00C75A67" w:rsidRPr="00C75A67" w:rsidRDefault="00C75A67" w:rsidP="005C1C9E">
      <w:pPr>
        <w:tabs>
          <w:tab w:val="left" w:pos="1980"/>
          <w:tab w:val="left" w:leader="dot" w:pos="5400"/>
          <w:tab w:val="left" w:leader="dot" w:pos="8730"/>
        </w:tabs>
        <w:spacing w:before="100" w:beforeAutospacing="1" w:after="100" w:afterAutospacing="1"/>
        <w:ind w:right="58"/>
        <w:rPr>
          <w:color w:val="000000"/>
          <w:szCs w:val="26"/>
        </w:rPr>
      </w:pPr>
      <w:proofErr w:type="spellStart"/>
      <w:r>
        <w:rPr>
          <w:color w:val="000000"/>
          <w:szCs w:val="26"/>
        </w:rPr>
        <w:t>Chuyên</w:t>
      </w:r>
      <w:proofErr w:type="spellEnd"/>
      <w:r>
        <w:rPr>
          <w:color w:val="000000"/>
          <w:szCs w:val="26"/>
        </w:rPr>
        <w:t xml:space="preserve"> </w:t>
      </w:r>
      <w:proofErr w:type="spellStart"/>
      <w:r>
        <w:rPr>
          <w:color w:val="000000"/>
          <w:szCs w:val="26"/>
        </w:rPr>
        <w:t>ngành</w:t>
      </w:r>
      <w:proofErr w:type="spellEnd"/>
      <w:r>
        <w:rPr>
          <w:color w:val="000000"/>
          <w:szCs w:val="26"/>
        </w:rPr>
        <w:tab/>
        <w:t>:</w:t>
      </w:r>
      <w:r w:rsidR="00E002E5">
        <w:rPr>
          <w:color w:val="000000"/>
          <w:szCs w:val="26"/>
        </w:rPr>
        <w:t xml:space="preserve"> </w:t>
      </w:r>
      <w:proofErr w:type="spellStart"/>
      <w:r w:rsidR="00E002E5">
        <w:rPr>
          <w:color w:val="000000"/>
          <w:szCs w:val="26"/>
        </w:rPr>
        <w:t>Kỹ</w:t>
      </w:r>
      <w:proofErr w:type="spellEnd"/>
      <w:r w:rsidR="00E002E5">
        <w:rPr>
          <w:color w:val="000000"/>
          <w:szCs w:val="26"/>
        </w:rPr>
        <w:t xml:space="preserve"> </w:t>
      </w:r>
      <w:proofErr w:type="spellStart"/>
      <w:r w:rsidR="00E002E5">
        <w:rPr>
          <w:color w:val="000000"/>
          <w:szCs w:val="26"/>
        </w:rPr>
        <w:t>thuật</w:t>
      </w:r>
      <w:proofErr w:type="spellEnd"/>
      <w:r w:rsidR="00E002E5">
        <w:rPr>
          <w:color w:val="000000"/>
          <w:szCs w:val="26"/>
        </w:rPr>
        <w:t xml:space="preserve"> </w:t>
      </w:r>
      <w:proofErr w:type="spellStart"/>
      <w:r w:rsidR="00E002E5">
        <w:rPr>
          <w:color w:val="000000"/>
          <w:szCs w:val="26"/>
        </w:rPr>
        <w:t>điện</w:t>
      </w:r>
      <w:proofErr w:type="spellEnd"/>
      <w:r w:rsidR="00E002E5">
        <w:rPr>
          <w:color w:val="000000"/>
          <w:szCs w:val="26"/>
        </w:rPr>
        <w:t xml:space="preserve"> </w:t>
      </w:r>
      <w:proofErr w:type="spellStart"/>
      <w:r w:rsidR="00E002E5">
        <w:rPr>
          <w:color w:val="000000"/>
          <w:szCs w:val="26"/>
        </w:rPr>
        <w:t>tử</w:t>
      </w:r>
      <w:proofErr w:type="spellEnd"/>
      <w:r>
        <w:rPr>
          <w:color w:val="000000"/>
          <w:szCs w:val="26"/>
        </w:rPr>
        <w:tab/>
      </w:r>
      <w:proofErr w:type="spellStart"/>
      <w:r>
        <w:rPr>
          <w:color w:val="000000"/>
          <w:szCs w:val="26"/>
        </w:rPr>
        <w:t>Mã</w:t>
      </w:r>
      <w:proofErr w:type="spellEnd"/>
      <w:r>
        <w:rPr>
          <w:color w:val="000000"/>
          <w:szCs w:val="26"/>
        </w:rPr>
        <w:t xml:space="preserve"> </w:t>
      </w:r>
      <w:proofErr w:type="spellStart"/>
      <w:r>
        <w:rPr>
          <w:color w:val="000000"/>
          <w:szCs w:val="26"/>
        </w:rPr>
        <w:t>chuyên</w:t>
      </w:r>
      <w:proofErr w:type="spellEnd"/>
      <w:r>
        <w:rPr>
          <w:color w:val="000000"/>
          <w:szCs w:val="26"/>
        </w:rPr>
        <w:t xml:space="preserve"> </w:t>
      </w:r>
      <w:proofErr w:type="spellStart"/>
      <w:r>
        <w:rPr>
          <w:color w:val="000000"/>
          <w:szCs w:val="26"/>
        </w:rPr>
        <w:t>ngành</w:t>
      </w:r>
      <w:proofErr w:type="spellEnd"/>
      <w:r>
        <w:rPr>
          <w:color w:val="000000"/>
          <w:szCs w:val="26"/>
        </w:rPr>
        <w:t>:</w:t>
      </w:r>
      <w:r w:rsidR="00E002E5">
        <w:rPr>
          <w:color w:val="000000"/>
          <w:szCs w:val="26"/>
        </w:rPr>
        <w:t xml:space="preserve"> </w:t>
      </w:r>
      <w:r w:rsidR="00E002E5">
        <w:rPr>
          <w:rStyle w:val="fontstyle01"/>
        </w:rPr>
        <w:t>8520203</w:t>
      </w:r>
      <w:r>
        <w:rPr>
          <w:color w:val="000000"/>
          <w:szCs w:val="26"/>
        </w:rPr>
        <w:tab/>
      </w:r>
    </w:p>
    <w:p w14:paraId="36FB6945" w14:textId="77777777" w:rsidR="00C75A67" w:rsidRDefault="00C75A67" w:rsidP="005C1C9E">
      <w:pPr>
        <w:tabs>
          <w:tab w:val="left" w:pos="1980"/>
          <w:tab w:val="left" w:leader="dot" w:pos="8730"/>
        </w:tabs>
        <w:spacing w:before="100" w:beforeAutospacing="1" w:after="100" w:afterAutospacing="1"/>
        <w:ind w:right="58"/>
        <w:rPr>
          <w:color w:val="000000"/>
          <w:szCs w:val="26"/>
        </w:rPr>
      </w:pPr>
      <w:r>
        <w:rPr>
          <w:color w:val="000000"/>
          <w:szCs w:val="26"/>
        </w:rPr>
        <w:t>SĐT</w:t>
      </w:r>
      <w:r>
        <w:rPr>
          <w:color w:val="000000"/>
          <w:szCs w:val="26"/>
        </w:rPr>
        <w:tab/>
        <w:t>:</w:t>
      </w:r>
      <w:r w:rsidR="0093217A">
        <w:rPr>
          <w:color w:val="000000"/>
          <w:szCs w:val="26"/>
        </w:rPr>
        <w:t>0388488608</w:t>
      </w:r>
      <w:r>
        <w:rPr>
          <w:color w:val="000000"/>
          <w:szCs w:val="26"/>
        </w:rPr>
        <w:tab/>
      </w:r>
    </w:p>
    <w:p w14:paraId="66023FA6" w14:textId="77777777" w:rsidR="00C75A67" w:rsidRDefault="00C75A67" w:rsidP="005C1C9E">
      <w:pPr>
        <w:tabs>
          <w:tab w:val="left" w:pos="1980"/>
          <w:tab w:val="left" w:leader="dot" w:pos="8730"/>
        </w:tabs>
        <w:spacing w:before="100" w:beforeAutospacing="1" w:after="100" w:afterAutospacing="1"/>
        <w:ind w:right="58"/>
        <w:rPr>
          <w:color w:val="000000"/>
          <w:szCs w:val="26"/>
        </w:rPr>
      </w:pPr>
      <w:r>
        <w:rPr>
          <w:color w:val="000000"/>
          <w:szCs w:val="26"/>
        </w:rPr>
        <w:t>Email</w:t>
      </w:r>
      <w:r>
        <w:rPr>
          <w:color w:val="000000"/>
          <w:szCs w:val="26"/>
        </w:rPr>
        <w:tab/>
        <w:t>:</w:t>
      </w:r>
      <w:r w:rsidR="00E002E5">
        <w:rPr>
          <w:color w:val="000000"/>
          <w:szCs w:val="26"/>
        </w:rPr>
        <w:t xml:space="preserve"> trucvo2601@gmail.com</w:t>
      </w:r>
      <w:r>
        <w:rPr>
          <w:color w:val="000000"/>
          <w:szCs w:val="26"/>
        </w:rPr>
        <w:tab/>
      </w:r>
    </w:p>
    <w:p w14:paraId="7F50BD5C" w14:textId="77777777" w:rsidR="00C75A67" w:rsidRPr="00C75A67" w:rsidRDefault="00C75A67" w:rsidP="005C1C9E">
      <w:pPr>
        <w:tabs>
          <w:tab w:val="left" w:pos="1980"/>
          <w:tab w:val="left" w:leader="dot" w:pos="8730"/>
        </w:tabs>
        <w:spacing w:before="100" w:beforeAutospacing="1" w:after="100" w:afterAutospacing="1"/>
        <w:ind w:right="58"/>
        <w:rPr>
          <w:color w:val="000000"/>
          <w:szCs w:val="26"/>
        </w:rPr>
      </w:pPr>
      <w:proofErr w:type="spellStart"/>
      <w:r>
        <w:rPr>
          <w:color w:val="000000"/>
          <w:szCs w:val="26"/>
        </w:rPr>
        <w:t>Địa</w:t>
      </w:r>
      <w:proofErr w:type="spellEnd"/>
      <w:r>
        <w:rPr>
          <w:color w:val="000000"/>
          <w:szCs w:val="26"/>
        </w:rPr>
        <w:t xml:space="preserve"> </w:t>
      </w:r>
      <w:proofErr w:type="spellStart"/>
      <w:r w:rsidR="00024014">
        <w:rPr>
          <w:color w:val="000000"/>
          <w:szCs w:val="26"/>
        </w:rPr>
        <w:t>chỉ</w:t>
      </w:r>
      <w:proofErr w:type="spellEnd"/>
      <w:r w:rsidR="00024014">
        <w:rPr>
          <w:color w:val="000000"/>
          <w:szCs w:val="26"/>
        </w:rPr>
        <w:t xml:space="preserve"> </w:t>
      </w:r>
      <w:proofErr w:type="spellStart"/>
      <w:r w:rsidR="00024014">
        <w:rPr>
          <w:color w:val="000000"/>
          <w:szCs w:val="26"/>
        </w:rPr>
        <w:t>liên</w:t>
      </w:r>
      <w:proofErr w:type="spellEnd"/>
      <w:r w:rsidR="00024014">
        <w:rPr>
          <w:color w:val="000000"/>
          <w:szCs w:val="26"/>
        </w:rPr>
        <w:t xml:space="preserve"> </w:t>
      </w:r>
      <w:proofErr w:type="spellStart"/>
      <w:r w:rsidR="00024014">
        <w:rPr>
          <w:color w:val="000000"/>
          <w:szCs w:val="26"/>
        </w:rPr>
        <w:t>hệ</w:t>
      </w:r>
      <w:proofErr w:type="spellEnd"/>
      <w:r w:rsidR="00024014">
        <w:rPr>
          <w:color w:val="000000"/>
          <w:szCs w:val="26"/>
        </w:rPr>
        <w:tab/>
      </w:r>
      <w:r>
        <w:rPr>
          <w:color w:val="000000"/>
          <w:szCs w:val="26"/>
        </w:rPr>
        <w:t>:</w:t>
      </w:r>
      <w:r w:rsidR="00E002E5">
        <w:rPr>
          <w:color w:val="000000"/>
          <w:szCs w:val="26"/>
        </w:rPr>
        <w:t xml:space="preserve"> 512 </w:t>
      </w:r>
      <w:proofErr w:type="spellStart"/>
      <w:r w:rsidR="00E002E5">
        <w:rPr>
          <w:color w:val="000000"/>
          <w:szCs w:val="26"/>
        </w:rPr>
        <w:t>Trường</w:t>
      </w:r>
      <w:proofErr w:type="spellEnd"/>
      <w:r w:rsidR="00E002E5">
        <w:rPr>
          <w:color w:val="000000"/>
          <w:szCs w:val="26"/>
        </w:rPr>
        <w:t xml:space="preserve"> </w:t>
      </w:r>
      <w:proofErr w:type="spellStart"/>
      <w:r w:rsidR="00E002E5">
        <w:rPr>
          <w:color w:val="000000"/>
          <w:szCs w:val="26"/>
        </w:rPr>
        <w:t>Chinh</w:t>
      </w:r>
      <w:proofErr w:type="spellEnd"/>
      <w:r w:rsidR="00E002E5">
        <w:rPr>
          <w:color w:val="000000"/>
          <w:szCs w:val="26"/>
        </w:rPr>
        <w:t xml:space="preserve">, </w:t>
      </w:r>
      <w:proofErr w:type="spellStart"/>
      <w:r w:rsidR="00E002E5">
        <w:rPr>
          <w:color w:val="000000"/>
          <w:szCs w:val="26"/>
        </w:rPr>
        <w:t>phường</w:t>
      </w:r>
      <w:proofErr w:type="spellEnd"/>
      <w:r w:rsidR="00E002E5">
        <w:rPr>
          <w:color w:val="000000"/>
          <w:szCs w:val="26"/>
        </w:rPr>
        <w:t xml:space="preserve"> 13, </w:t>
      </w:r>
      <w:proofErr w:type="spellStart"/>
      <w:r w:rsidR="00E002E5">
        <w:rPr>
          <w:color w:val="000000"/>
          <w:szCs w:val="26"/>
        </w:rPr>
        <w:t>quận</w:t>
      </w:r>
      <w:proofErr w:type="spellEnd"/>
      <w:r w:rsidR="00E002E5">
        <w:rPr>
          <w:color w:val="000000"/>
          <w:szCs w:val="26"/>
        </w:rPr>
        <w:t xml:space="preserve"> </w:t>
      </w:r>
      <w:proofErr w:type="spellStart"/>
      <w:r w:rsidR="00E002E5">
        <w:rPr>
          <w:color w:val="000000"/>
          <w:szCs w:val="26"/>
        </w:rPr>
        <w:t>Tân</w:t>
      </w:r>
      <w:proofErr w:type="spellEnd"/>
      <w:r w:rsidR="00E002E5">
        <w:rPr>
          <w:color w:val="000000"/>
          <w:szCs w:val="26"/>
        </w:rPr>
        <w:t xml:space="preserve"> </w:t>
      </w:r>
      <w:proofErr w:type="spellStart"/>
      <w:r w:rsidR="00E002E5">
        <w:rPr>
          <w:color w:val="000000"/>
          <w:szCs w:val="26"/>
        </w:rPr>
        <w:t>Bình</w:t>
      </w:r>
      <w:proofErr w:type="spellEnd"/>
      <w:r w:rsidR="00E002E5">
        <w:rPr>
          <w:color w:val="000000"/>
          <w:szCs w:val="26"/>
        </w:rPr>
        <w:t xml:space="preserve">, </w:t>
      </w:r>
      <w:r w:rsidR="00024014">
        <w:rPr>
          <w:color w:val="000000"/>
          <w:szCs w:val="26"/>
        </w:rPr>
        <w:t>TPHCM</w:t>
      </w:r>
      <w:r>
        <w:rPr>
          <w:color w:val="000000"/>
          <w:szCs w:val="26"/>
        </w:rPr>
        <w:tab/>
      </w:r>
    </w:p>
    <w:p w14:paraId="577D6E81" w14:textId="0F4DADB7" w:rsidR="005C1C9E" w:rsidRDefault="00C75A67" w:rsidP="00E90BED">
      <w:pPr>
        <w:tabs>
          <w:tab w:val="left" w:pos="1980"/>
          <w:tab w:val="left" w:leader="dot" w:pos="8788"/>
        </w:tabs>
        <w:spacing w:before="100" w:beforeAutospacing="1" w:after="100" w:afterAutospacing="1" w:line="240" w:lineRule="auto"/>
        <w:ind w:left="1980" w:hanging="1980"/>
        <w:rPr>
          <w:color w:val="000000"/>
          <w:szCs w:val="26"/>
        </w:rPr>
      </w:pPr>
      <w:proofErr w:type="spellStart"/>
      <w:r w:rsidRPr="00C75A67">
        <w:rPr>
          <w:color w:val="000000"/>
          <w:szCs w:val="26"/>
        </w:rPr>
        <w:t>Tên</w:t>
      </w:r>
      <w:proofErr w:type="spellEnd"/>
      <w:r w:rsidRPr="00C75A67">
        <w:rPr>
          <w:color w:val="000000"/>
          <w:szCs w:val="26"/>
        </w:rPr>
        <w:t xml:space="preserve"> </w:t>
      </w:r>
      <w:proofErr w:type="spellStart"/>
      <w:r w:rsidRPr="00C75A67">
        <w:rPr>
          <w:color w:val="000000"/>
          <w:szCs w:val="26"/>
        </w:rPr>
        <w:t>đề</w:t>
      </w:r>
      <w:proofErr w:type="spellEnd"/>
      <w:r w:rsidRPr="00C75A67">
        <w:rPr>
          <w:color w:val="000000"/>
          <w:szCs w:val="26"/>
        </w:rPr>
        <w:t xml:space="preserve"> </w:t>
      </w:r>
      <w:proofErr w:type="spellStart"/>
      <w:r w:rsidRPr="00C75A67">
        <w:rPr>
          <w:color w:val="000000"/>
          <w:szCs w:val="26"/>
        </w:rPr>
        <w:t>tài</w:t>
      </w:r>
      <w:proofErr w:type="spellEnd"/>
      <w:r w:rsidRPr="00C75A67">
        <w:rPr>
          <w:color w:val="000000"/>
          <w:szCs w:val="26"/>
        </w:rPr>
        <w:tab/>
        <w:t>:</w:t>
      </w:r>
      <w:r w:rsidR="00E002E5">
        <w:rPr>
          <w:color w:val="000000"/>
          <w:szCs w:val="26"/>
        </w:rPr>
        <w:t xml:space="preserve"> </w:t>
      </w:r>
      <w:proofErr w:type="spellStart"/>
      <w:r w:rsidR="00075CD3" w:rsidRPr="00075CD3">
        <w:rPr>
          <w:color w:val="000000"/>
          <w:szCs w:val="26"/>
        </w:rPr>
        <w:t>Thiết</w:t>
      </w:r>
      <w:proofErr w:type="spellEnd"/>
      <w:r w:rsidR="00075CD3" w:rsidRPr="00075CD3">
        <w:rPr>
          <w:color w:val="000000"/>
          <w:szCs w:val="26"/>
        </w:rPr>
        <w:t xml:space="preserve"> </w:t>
      </w:r>
      <w:proofErr w:type="spellStart"/>
      <w:r w:rsidR="00075CD3" w:rsidRPr="00075CD3">
        <w:rPr>
          <w:color w:val="000000"/>
          <w:szCs w:val="26"/>
        </w:rPr>
        <w:t>kế</w:t>
      </w:r>
      <w:proofErr w:type="spellEnd"/>
      <w:r w:rsidR="00075CD3" w:rsidRPr="00075CD3">
        <w:rPr>
          <w:color w:val="000000"/>
          <w:szCs w:val="26"/>
        </w:rPr>
        <w:t xml:space="preserve"> </w:t>
      </w:r>
      <w:proofErr w:type="spellStart"/>
      <w:r w:rsidR="00075CD3" w:rsidRPr="00075CD3">
        <w:rPr>
          <w:color w:val="000000"/>
          <w:szCs w:val="26"/>
        </w:rPr>
        <w:t>và</w:t>
      </w:r>
      <w:proofErr w:type="spellEnd"/>
      <w:r w:rsidR="00075CD3" w:rsidRPr="00075CD3">
        <w:rPr>
          <w:color w:val="000000"/>
          <w:szCs w:val="26"/>
        </w:rPr>
        <w:t xml:space="preserve"> </w:t>
      </w:r>
      <w:proofErr w:type="spellStart"/>
      <w:r w:rsidR="00075CD3" w:rsidRPr="00075CD3">
        <w:rPr>
          <w:color w:val="000000"/>
          <w:szCs w:val="26"/>
        </w:rPr>
        <w:t>triển</w:t>
      </w:r>
      <w:proofErr w:type="spellEnd"/>
      <w:r w:rsidR="00075CD3" w:rsidRPr="00075CD3">
        <w:rPr>
          <w:color w:val="000000"/>
          <w:szCs w:val="26"/>
        </w:rPr>
        <w:t xml:space="preserve"> </w:t>
      </w:r>
      <w:proofErr w:type="spellStart"/>
      <w:r w:rsidR="00075CD3" w:rsidRPr="00075CD3">
        <w:rPr>
          <w:color w:val="000000"/>
          <w:szCs w:val="26"/>
        </w:rPr>
        <w:t>khai</w:t>
      </w:r>
      <w:proofErr w:type="spellEnd"/>
      <w:r w:rsidR="00075CD3" w:rsidRPr="00075CD3">
        <w:rPr>
          <w:color w:val="000000"/>
          <w:szCs w:val="26"/>
        </w:rPr>
        <w:t xml:space="preserve"> </w:t>
      </w:r>
      <w:proofErr w:type="spellStart"/>
      <w:r w:rsidR="00075CD3" w:rsidRPr="00075CD3">
        <w:rPr>
          <w:color w:val="000000"/>
          <w:szCs w:val="26"/>
        </w:rPr>
        <w:t>công</w:t>
      </w:r>
      <w:proofErr w:type="spellEnd"/>
      <w:r w:rsidR="00075CD3" w:rsidRPr="00075CD3">
        <w:rPr>
          <w:color w:val="000000"/>
          <w:szCs w:val="26"/>
        </w:rPr>
        <w:t xml:space="preserve"> </w:t>
      </w:r>
      <w:proofErr w:type="spellStart"/>
      <w:r w:rsidR="00075CD3" w:rsidRPr="00075CD3">
        <w:rPr>
          <w:color w:val="000000"/>
          <w:szCs w:val="26"/>
        </w:rPr>
        <w:t>cụ</w:t>
      </w:r>
      <w:proofErr w:type="spellEnd"/>
      <w:r w:rsidR="00075CD3" w:rsidRPr="00075CD3">
        <w:rPr>
          <w:color w:val="000000"/>
          <w:szCs w:val="26"/>
        </w:rPr>
        <w:t xml:space="preserve"> </w:t>
      </w:r>
      <w:proofErr w:type="spellStart"/>
      <w:r w:rsidR="00075CD3" w:rsidRPr="00075CD3">
        <w:rPr>
          <w:color w:val="000000"/>
          <w:szCs w:val="26"/>
        </w:rPr>
        <w:t>mã</w:t>
      </w:r>
      <w:proofErr w:type="spellEnd"/>
      <w:r w:rsidR="00075CD3" w:rsidRPr="00075CD3">
        <w:rPr>
          <w:color w:val="000000"/>
          <w:szCs w:val="26"/>
        </w:rPr>
        <w:t xml:space="preserve"> </w:t>
      </w:r>
      <w:proofErr w:type="spellStart"/>
      <w:r w:rsidR="00075CD3" w:rsidRPr="00075CD3">
        <w:rPr>
          <w:color w:val="000000"/>
          <w:szCs w:val="26"/>
        </w:rPr>
        <w:t>nguồn</w:t>
      </w:r>
      <w:proofErr w:type="spellEnd"/>
      <w:r w:rsidR="00075CD3" w:rsidRPr="00075CD3">
        <w:rPr>
          <w:color w:val="000000"/>
          <w:szCs w:val="26"/>
        </w:rPr>
        <w:t xml:space="preserve"> </w:t>
      </w:r>
      <w:proofErr w:type="spellStart"/>
      <w:r w:rsidR="00075CD3" w:rsidRPr="00075CD3">
        <w:rPr>
          <w:color w:val="000000"/>
          <w:szCs w:val="26"/>
        </w:rPr>
        <w:t>mở</w:t>
      </w:r>
      <w:proofErr w:type="spellEnd"/>
      <w:r w:rsidR="00075CD3" w:rsidRPr="00075CD3">
        <w:rPr>
          <w:color w:val="000000"/>
          <w:szCs w:val="26"/>
        </w:rPr>
        <w:t xml:space="preserve"> RTE generator </w:t>
      </w:r>
      <w:proofErr w:type="spellStart"/>
      <w:r w:rsidR="00075CD3" w:rsidRPr="00075CD3">
        <w:rPr>
          <w:color w:val="000000"/>
          <w:szCs w:val="26"/>
        </w:rPr>
        <w:t>cho</w:t>
      </w:r>
      <w:proofErr w:type="spellEnd"/>
      <w:r w:rsidR="00075CD3" w:rsidRPr="00075CD3">
        <w:rPr>
          <w:color w:val="000000"/>
          <w:szCs w:val="26"/>
        </w:rPr>
        <w:t xml:space="preserve"> </w:t>
      </w:r>
      <w:proofErr w:type="spellStart"/>
      <w:r w:rsidR="00075CD3" w:rsidRPr="00075CD3">
        <w:rPr>
          <w:color w:val="000000"/>
          <w:szCs w:val="26"/>
        </w:rPr>
        <w:t>phần</w:t>
      </w:r>
      <w:proofErr w:type="spellEnd"/>
      <w:r w:rsidR="00075CD3" w:rsidRPr="00075CD3">
        <w:rPr>
          <w:color w:val="000000"/>
          <w:szCs w:val="26"/>
        </w:rPr>
        <w:t xml:space="preserve"> </w:t>
      </w:r>
      <w:proofErr w:type="spellStart"/>
      <w:r w:rsidR="00075CD3" w:rsidRPr="00075CD3">
        <w:rPr>
          <w:color w:val="000000"/>
          <w:szCs w:val="26"/>
        </w:rPr>
        <w:t>mềm</w:t>
      </w:r>
      <w:proofErr w:type="spellEnd"/>
      <w:r w:rsidR="00075CD3" w:rsidRPr="00075CD3">
        <w:rPr>
          <w:color w:val="000000"/>
          <w:szCs w:val="26"/>
        </w:rPr>
        <w:t xml:space="preserve"> </w:t>
      </w:r>
      <w:proofErr w:type="spellStart"/>
      <w:r w:rsidR="00075CD3" w:rsidRPr="00075CD3">
        <w:rPr>
          <w:color w:val="000000"/>
          <w:szCs w:val="26"/>
        </w:rPr>
        <w:t>nhúng</w:t>
      </w:r>
      <w:proofErr w:type="spellEnd"/>
      <w:r w:rsidR="00075CD3" w:rsidRPr="00075CD3">
        <w:rPr>
          <w:color w:val="000000"/>
          <w:szCs w:val="26"/>
        </w:rPr>
        <w:t xml:space="preserve"> </w:t>
      </w:r>
      <w:proofErr w:type="spellStart"/>
      <w:r w:rsidR="00075CD3" w:rsidRPr="00075CD3">
        <w:rPr>
          <w:color w:val="000000"/>
          <w:szCs w:val="26"/>
        </w:rPr>
        <w:t>xe</w:t>
      </w:r>
      <w:proofErr w:type="spellEnd"/>
      <w:r w:rsidR="00075CD3" w:rsidRPr="00075CD3">
        <w:rPr>
          <w:color w:val="000000"/>
          <w:szCs w:val="26"/>
        </w:rPr>
        <w:t xml:space="preserve"> ô </w:t>
      </w:r>
      <w:proofErr w:type="spellStart"/>
      <w:r w:rsidR="00075CD3" w:rsidRPr="00075CD3">
        <w:rPr>
          <w:color w:val="000000"/>
          <w:szCs w:val="26"/>
        </w:rPr>
        <w:t>tô</w:t>
      </w:r>
      <w:proofErr w:type="spellEnd"/>
      <w:r w:rsidR="00E90BED">
        <w:rPr>
          <w:color w:val="000000"/>
          <w:szCs w:val="26"/>
        </w:rPr>
        <w:tab/>
      </w:r>
    </w:p>
    <w:p w14:paraId="02051CEA" w14:textId="35DAF14F" w:rsidR="005C1C9E" w:rsidRPr="00C75A67" w:rsidRDefault="005C1C9E" w:rsidP="005C1C9E">
      <w:pPr>
        <w:tabs>
          <w:tab w:val="left" w:pos="1980"/>
          <w:tab w:val="left" w:leader="dot" w:pos="8788"/>
        </w:tabs>
        <w:spacing w:before="360" w:after="100" w:afterAutospacing="1"/>
        <w:rPr>
          <w:color w:val="000000"/>
          <w:szCs w:val="26"/>
        </w:rPr>
      </w:pPr>
      <w:proofErr w:type="spellStart"/>
      <w:r w:rsidRPr="00C75A67">
        <w:rPr>
          <w:color w:val="000000"/>
          <w:szCs w:val="26"/>
        </w:rPr>
        <w:t>Người</w:t>
      </w:r>
      <w:proofErr w:type="spellEnd"/>
      <w:r w:rsidRPr="00C75A67">
        <w:rPr>
          <w:color w:val="000000"/>
          <w:szCs w:val="26"/>
        </w:rPr>
        <w:t xml:space="preserve"> </w:t>
      </w:r>
      <w:proofErr w:type="spellStart"/>
      <w:r w:rsidRPr="00C75A67">
        <w:rPr>
          <w:color w:val="000000"/>
          <w:szCs w:val="26"/>
        </w:rPr>
        <w:t>hướng</w:t>
      </w:r>
      <w:proofErr w:type="spellEnd"/>
      <w:r w:rsidRPr="00C75A67">
        <w:rPr>
          <w:color w:val="000000"/>
          <w:szCs w:val="26"/>
        </w:rPr>
        <w:t xml:space="preserve"> </w:t>
      </w:r>
      <w:proofErr w:type="spellStart"/>
      <w:r w:rsidRPr="00C75A67">
        <w:rPr>
          <w:color w:val="000000"/>
          <w:szCs w:val="26"/>
        </w:rPr>
        <w:t>dẫn</w:t>
      </w:r>
      <w:proofErr w:type="spellEnd"/>
      <w:r w:rsidRPr="00C75A67">
        <w:rPr>
          <w:color w:val="000000"/>
          <w:szCs w:val="26"/>
        </w:rPr>
        <w:tab/>
        <w:t>:</w:t>
      </w:r>
      <w:r w:rsidR="00E002E5">
        <w:rPr>
          <w:color w:val="000000"/>
          <w:szCs w:val="26"/>
        </w:rPr>
        <w:t xml:space="preserve"> </w:t>
      </w:r>
      <w:r w:rsidR="00B80005">
        <w:rPr>
          <w:color w:val="000000"/>
          <w:szCs w:val="26"/>
        </w:rPr>
        <w:t>PGS.</w:t>
      </w:r>
      <w:r w:rsidR="00E002E5">
        <w:rPr>
          <w:color w:val="000000"/>
          <w:szCs w:val="26"/>
        </w:rPr>
        <w:t xml:space="preserve">TS. Nguyễn </w:t>
      </w:r>
      <w:proofErr w:type="spellStart"/>
      <w:r w:rsidR="00E002E5">
        <w:rPr>
          <w:color w:val="000000"/>
          <w:szCs w:val="26"/>
        </w:rPr>
        <w:t>Ngọc</w:t>
      </w:r>
      <w:proofErr w:type="spellEnd"/>
      <w:r w:rsidR="0066373C">
        <w:rPr>
          <w:color w:val="000000"/>
          <w:szCs w:val="26"/>
        </w:rPr>
        <w:t xml:space="preserve"> </w:t>
      </w:r>
      <w:proofErr w:type="spellStart"/>
      <w:r w:rsidR="0066373C">
        <w:rPr>
          <w:color w:val="000000"/>
          <w:szCs w:val="26"/>
        </w:rPr>
        <w:t>Sơn</w:t>
      </w:r>
      <w:proofErr w:type="spellEnd"/>
      <w:r>
        <w:rPr>
          <w:color w:val="000000"/>
          <w:szCs w:val="26"/>
        </w:rPr>
        <w:tab/>
      </w:r>
    </w:p>
    <w:p w14:paraId="1932EC84" w14:textId="77777777" w:rsidR="00C75A67" w:rsidRPr="00C75A67" w:rsidRDefault="00C75A67" w:rsidP="005C1C9E">
      <w:pPr>
        <w:tabs>
          <w:tab w:val="left" w:pos="1980"/>
          <w:tab w:val="left" w:leader="dot" w:pos="8788"/>
        </w:tabs>
        <w:spacing w:before="100" w:beforeAutospacing="1" w:after="100" w:afterAutospacing="1"/>
        <w:rPr>
          <w:color w:val="000000"/>
          <w:szCs w:val="26"/>
        </w:rPr>
      </w:pPr>
      <w:r w:rsidRPr="00C75A67">
        <w:rPr>
          <w:color w:val="000000"/>
          <w:szCs w:val="26"/>
        </w:rPr>
        <w:t>SĐT</w:t>
      </w:r>
      <w:r w:rsidRPr="00C75A67">
        <w:rPr>
          <w:color w:val="000000"/>
          <w:szCs w:val="26"/>
        </w:rPr>
        <w:tab/>
        <w:t>:</w:t>
      </w:r>
      <w:r w:rsidR="00E002E5">
        <w:rPr>
          <w:color w:val="000000"/>
          <w:szCs w:val="26"/>
        </w:rPr>
        <w:t xml:space="preserve"> 0976645726</w:t>
      </w:r>
      <w:r w:rsidR="005C1C9E">
        <w:rPr>
          <w:color w:val="000000"/>
          <w:szCs w:val="26"/>
        </w:rPr>
        <w:tab/>
      </w:r>
    </w:p>
    <w:p w14:paraId="51A83D93" w14:textId="77777777" w:rsidR="00C75A67" w:rsidRPr="00C75A67" w:rsidRDefault="00C75A67" w:rsidP="005C1C9E">
      <w:pPr>
        <w:tabs>
          <w:tab w:val="left" w:pos="1980"/>
          <w:tab w:val="left" w:leader="dot" w:pos="8788"/>
        </w:tabs>
        <w:spacing w:before="100" w:beforeAutospacing="1" w:after="100" w:afterAutospacing="1"/>
        <w:rPr>
          <w:color w:val="000000"/>
          <w:szCs w:val="26"/>
        </w:rPr>
      </w:pPr>
      <w:r w:rsidRPr="00C75A67">
        <w:rPr>
          <w:color w:val="000000"/>
          <w:szCs w:val="26"/>
        </w:rPr>
        <w:t>Email</w:t>
      </w:r>
      <w:r w:rsidRPr="00C75A67">
        <w:rPr>
          <w:color w:val="000000"/>
          <w:szCs w:val="26"/>
        </w:rPr>
        <w:tab/>
        <w:t>:</w:t>
      </w:r>
      <w:r w:rsidR="005C1C9E">
        <w:rPr>
          <w:color w:val="000000"/>
          <w:szCs w:val="26"/>
        </w:rPr>
        <w:t xml:space="preserve"> </w:t>
      </w:r>
      <w:r w:rsidR="00F32862" w:rsidRPr="00F32862">
        <w:rPr>
          <w:color w:val="000000"/>
          <w:szCs w:val="26"/>
        </w:rPr>
        <w:t>nguyenngocson@iuh.edu.vn</w:t>
      </w:r>
      <w:r w:rsidR="005C1C9E">
        <w:rPr>
          <w:color w:val="000000"/>
          <w:szCs w:val="26"/>
        </w:rPr>
        <w:tab/>
      </w:r>
    </w:p>
    <w:p w14:paraId="3E4F1508" w14:textId="77777777" w:rsidR="00C75A67" w:rsidRPr="00C75A67" w:rsidRDefault="00C75A67" w:rsidP="005C1C9E">
      <w:pPr>
        <w:tabs>
          <w:tab w:val="left" w:pos="1980"/>
          <w:tab w:val="left" w:leader="dot" w:pos="8788"/>
        </w:tabs>
        <w:spacing w:before="100" w:beforeAutospacing="1" w:after="100" w:afterAutospacing="1"/>
        <w:rPr>
          <w:color w:val="000000"/>
          <w:szCs w:val="26"/>
        </w:rPr>
      </w:pPr>
      <w:proofErr w:type="spellStart"/>
      <w:r w:rsidRPr="00C75A67">
        <w:rPr>
          <w:color w:val="000000"/>
          <w:szCs w:val="26"/>
        </w:rPr>
        <w:t>Cơ</w:t>
      </w:r>
      <w:proofErr w:type="spellEnd"/>
      <w:r w:rsidRPr="00C75A67">
        <w:rPr>
          <w:color w:val="000000"/>
          <w:szCs w:val="26"/>
        </w:rPr>
        <w:t xml:space="preserve"> </w:t>
      </w:r>
      <w:proofErr w:type="spellStart"/>
      <w:r w:rsidRPr="00C75A67">
        <w:rPr>
          <w:color w:val="000000"/>
          <w:szCs w:val="26"/>
        </w:rPr>
        <w:t>quan</w:t>
      </w:r>
      <w:proofErr w:type="spellEnd"/>
      <w:r w:rsidRPr="00C75A67">
        <w:rPr>
          <w:color w:val="000000"/>
          <w:szCs w:val="26"/>
        </w:rPr>
        <w:t xml:space="preserve"> </w:t>
      </w:r>
      <w:proofErr w:type="spellStart"/>
      <w:r w:rsidRPr="00C75A67">
        <w:rPr>
          <w:color w:val="000000"/>
          <w:szCs w:val="26"/>
        </w:rPr>
        <w:t>công</w:t>
      </w:r>
      <w:proofErr w:type="spellEnd"/>
      <w:r w:rsidRPr="00C75A67">
        <w:rPr>
          <w:color w:val="000000"/>
          <w:szCs w:val="26"/>
        </w:rPr>
        <w:t xml:space="preserve"> </w:t>
      </w:r>
      <w:proofErr w:type="spellStart"/>
      <w:r w:rsidRPr="00C75A67">
        <w:rPr>
          <w:color w:val="000000"/>
          <w:szCs w:val="26"/>
        </w:rPr>
        <w:t>tác</w:t>
      </w:r>
      <w:proofErr w:type="spellEnd"/>
      <w:r w:rsidRPr="00C75A67">
        <w:rPr>
          <w:color w:val="000000"/>
          <w:szCs w:val="26"/>
        </w:rPr>
        <w:tab/>
        <w:t>:</w:t>
      </w:r>
      <w:r w:rsidR="00E002E5">
        <w:rPr>
          <w:color w:val="000000"/>
          <w:szCs w:val="26"/>
        </w:rPr>
        <w:t xml:space="preserve"> </w:t>
      </w:r>
      <w:proofErr w:type="spellStart"/>
      <w:r w:rsidR="00E002E5">
        <w:rPr>
          <w:rStyle w:val="fontstyle01"/>
        </w:rPr>
        <w:t>Trường</w:t>
      </w:r>
      <w:proofErr w:type="spellEnd"/>
      <w:r w:rsidR="00E002E5">
        <w:rPr>
          <w:rStyle w:val="fontstyle01"/>
        </w:rPr>
        <w:t xml:space="preserve"> </w:t>
      </w:r>
      <w:proofErr w:type="spellStart"/>
      <w:r w:rsidR="00E002E5">
        <w:rPr>
          <w:rStyle w:val="fontstyle01"/>
        </w:rPr>
        <w:t>Đại</w:t>
      </w:r>
      <w:proofErr w:type="spellEnd"/>
      <w:r w:rsidR="00E002E5">
        <w:rPr>
          <w:rStyle w:val="fontstyle01"/>
        </w:rPr>
        <w:t xml:space="preserve"> </w:t>
      </w:r>
      <w:proofErr w:type="spellStart"/>
      <w:r w:rsidR="00E002E5">
        <w:rPr>
          <w:rStyle w:val="fontstyle01"/>
        </w:rPr>
        <w:t>học</w:t>
      </w:r>
      <w:proofErr w:type="spellEnd"/>
      <w:r w:rsidR="00E002E5">
        <w:rPr>
          <w:rStyle w:val="fontstyle01"/>
        </w:rPr>
        <w:t xml:space="preserve"> </w:t>
      </w:r>
      <w:proofErr w:type="spellStart"/>
      <w:r w:rsidR="00E002E5">
        <w:rPr>
          <w:rStyle w:val="fontstyle01"/>
        </w:rPr>
        <w:t>Công</w:t>
      </w:r>
      <w:proofErr w:type="spellEnd"/>
      <w:r w:rsidR="00E002E5">
        <w:rPr>
          <w:rStyle w:val="fontstyle01"/>
        </w:rPr>
        <w:t xml:space="preserve"> </w:t>
      </w:r>
      <w:proofErr w:type="spellStart"/>
      <w:r w:rsidR="00E002E5">
        <w:rPr>
          <w:rStyle w:val="fontstyle01"/>
        </w:rPr>
        <w:t>nghiệp</w:t>
      </w:r>
      <w:proofErr w:type="spellEnd"/>
      <w:r w:rsidR="00E002E5">
        <w:rPr>
          <w:rStyle w:val="fontstyle01"/>
        </w:rPr>
        <w:t xml:space="preserve"> </w:t>
      </w:r>
      <w:proofErr w:type="spellStart"/>
      <w:r w:rsidR="00E002E5">
        <w:rPr>
          <w:rStyle w:val="fontstyle01"/>
        </w:rPr>
        <w:t>Tp.HCM</w:t>
      </w:r>
      <w:proofErr w:type="spellEnd"/>
      <w:r w:rsidR="005C1C9E">
        <w:rPr>
          <w:color w:val="000000"/>
          <w:szCs w:val="26"/>
        </w:rPr>
        <w:tab/>
      </w:r>
    </w:p>
    <w:p w14:paraId="7AE6AB92" w14:textId="77777777" w:rsidR="00C75A67" w:rsidRPr="00C75A67" w:rsidRDefault="00C75A67" w:rsidP="005C1C9E">
      <w:pPr>
        <w:tabs>
          <w:tab w:val="left" w:pos="1980"/>
          <w:tab w:val="left" w:leader="dot" w:pos="8788"/>
        </w:tabs>
        <w:spacing w:before="100" w:beforeAutospacing="1" w:after="100" w:afterAutospacing="1"/>
        <w:rPr>
          <w:color w:val="000000"/>
          <w:sz w:val="28"/>
          <w:szCs w:val="28"/>
        </w:rPr>
      </w:pPr>
      <w:proofErr w:type="spellStart"/>
      <w:r w:rsidRPr="00C75A67">
        <w:rPr>
          <w:color w:val="000000"/>
          <w:szCs w:val="26"/>
        </w:rPr>
        <w:t>Địa</w:t>
      </w:r>
      <w:proofErr w:type="spellEnd"/>
      <w:r w:rsidRPr="00C75A67">
        <w:rPr>
          <w:color w:val="000000"/>
          <w:szCs w:val="26"/>
        </w:rPr>
        <w:t xml:space="preserve"> </w:t>
      </w:r>
      <w:proofErr w:type="spellStart"/>
      <w:r w:rsidRPr="00C75A67">
        <w:rPr>
          <w:color w:val="000000"/>
          <w:szCs w:val="26"/>
        </w:rPr>
        <w:t>chỉ</w:t>
      </w:r>
      <w:proofErr w:type="spellEnd"/>
      <w:r w:rsidRPr="00C75A67">
        <w:rPr>
          <w:color w:val="000000"/>
          <w:szCs w:val="26"/>
        </w:rPr>
        <w:t xml:space="preserve"> </w:t>
      </w:r>
      <w:proofErr w:type="spellStart"/>
      <w:r w:rsidRPr="00C75A67">
        <w:rPr>
          <w:color w:val="000000"/>
          <w:szCs w:val="26"/>
        </w:rPr>
        <w:t>liên</w:t>
      </w:r>
      <w:proofErr w:type="spellEnd"/>
      <w:r w:rsidRPr="00C75A67">
        <w:rPr>
          <w:color w:val="000000"/>
          <w:szCs w:val="26"/>
        </w:rPr>
        <w:t xml:space="preserve"> </w:t>
      </w:r>
      <w:proofErr w:type="spellStart"/>
      <w:r w:rsidRPr="00C75A67">
        <w:rPr>
          <w:color w:val="000000"/>
          <w:szCs w:val="26"/>
        </w:rPr>
        <w:t>hệ</w:t>
      </w:r>
      <w:proofErr w:type="spellEnd"/>
      <w:r w:rsidRPr="00C75A67">
        <w:rPr>
          <w:color w:val="000000"/>
          <w:sz w:val="28"/>
          <w:szCs w:val="28"/>
        </w:rPr>
        <w:tab/>
        <w:t>:</w:t>
      </w:r>
      <w:r w:rsidR="00F32862" w:rsidRPr="00F32862">
        <w:t xml:space="preserve"> </w:t>
      </w:r>
      <w:proofErr w:type="spellStart"/>
      <w:r w:rsidR="00F32862" w:rsidRPr="00F32862">
        <w:rPr>
          <w:color w:val="000000"/>
          <w:sz w:val="28"/>
          <w:szCs w:val="28"/>
        </w:rPr>
        <w:t>Phòng</w:t>
      </w:r>
      <w:proofErr w:type="spellEnd"/>
      <w:r w:rsidR="00F32862" w:rsidRPr="00F32862">
        <w:rPr>
          <w:color w:val="000000"/>
          <w:sz w:val="28"/>
          <w:szCs w:val="28"/>
        </w:rPr>
        <w:t xml:space="preserve"> X8.1A, 12 </w:t>
      </w:r>
      <w:r w:rsidR="00F32862">
        <w:rPr>
          <w:color w:val="000000"/>
          <w:sz w:val="28"/>
          <w:szCs w:val="28"/>
        </w:rPr>
        <w:t xml:space="preserve">Nguyễn </w:t>
      </w:r>
      <w:proofErr w:type="spellStart"/>
      <w:r w:rsidR="00F32862">
        <w:rPr>
          <w:color w:val="000000"/>
          <w:sz w:val="28"/>
          <w:szCs w:val="28"/>
        </w:rPr>
        <w:t>Văn</w:t>
      </w:r>
      <w:proofErr w:type="spellEnd"/>
      <w:r w:rsidR="00F32862">
        <w:rPr>
          <w:color w:val="000000"/>
          <w:sz w:val="28"/>
          <w:szCs w:val="28"/>
        </w:rPr>
        <w:t xml:space="preserve"> </w:t>
      </w:r>
      <w:proofErr w:type="spellStart"/>
      <w:r w:rsidR="00F32862">
        <w:rPr>
          <w:color w:val="000000"/>
          <w:sz w:val="28"/>
          <w:szCs w:val="28"/>
        </w:rPr>
        <w:t>Bảo</w:t>
      </w:r>
      <w:proofErr w:type="spellEnd"/>
      <w:r w:rsidR="00F32862">
        <w:rPr>
          <w:color w:val="000000"/>
          <w:sz w:val="28"/>
          <w:szCs w:val="28"/>
        </w:rPr>
        <w:t>, p4,</w:t>
      </w:r>
      <w:r w:rsidR="00F32862" w:rsidRPr="00F32862">
        <w:rPr>
          <w:color w:val="000000"/>
          <w:sz w:val="28"/>
          <w:szCs w:val="28"/>
        </w:rPr>
        <w:t xml:space="preserve"> </w:t>
      </w:r>
      <w:proofErr w:type="spellStart"/>
      <w:r w:rsidR="00F32862">
        <w:rPr>
          <w:color w:val="000000"/>
          <w:sz w:val="28"/>
          <w:szCs w:val="28"/>
        </w:rPr>
        <w:t>Gò</w:t>
      </w:r>
      <w:proofErr w:type="spellEnd"/>
      <w:r w:rsidR="00F32862">
        <w:rPr>
          <w:color w:val="000000"/>
          <w:sz w:val="28"/>
          <w:szCs w:val="28"/>
        </w:rPr>
        <w:t xml:space="preserve"> </w:t>
      </w:r>
      <w:proofErr w:type="spellStart"/>
      <w:r w:rsidR="00F32862">
        <w:rPr>
          <w:color w:val="000000"/>
          <w:sz w:val="28"/>
          <w:szCs w:val="28"/>
        </w:rPr>
        <w:t>Vấp</w:t>
      </w:r>
      <w:proofErr w:type="spellEnd"/>
      <w:r w:rsidR="00F32862">
        <w:rPr>
          <w:color w:val="000000"/>
          <w:sz w:val="28"/>
          <w:szCs w:val="28"/>
        </w:rPr>
        <w:t>, TPHCM</w:t>
      </w:r>
      <w:r w:rsidR="005C1C9E">
        <w:rPr>
          <w:color w:val="000000"/>
          <w:sz w:val="28"/>
          <w:szCs w:val="28"/>
        </w:rPr>
        <w:tab/>
      </w:r>
    </w:p>
    <w:p w14:paraId="7E50EDCE" w14:textId="77777777" w:rsidR="00C75A67" w:rsidRPr="00A93088" w:rsidRDefault="00C75A67" w:rsidP="00C75A67">
      <w:pPr>
        <w:spacing w:before="40" w:after="40"/>
        <w:jc w:val="right"/>
        <w:rPr>
          <w:i/>
          <w:szCs w:val="26"/>
        </w:rPr>
      </w:pPr>
    </w:p>
    <w:p w14:paraId="01BFFC17" w14:textId="57A938D7" w:rsidR="00C75A67" w:rsidRPr="00A93088" w:rsidRDefault="00C75A67" w:rsidP="00C75A67">
      <w:pPr>
        <w:spacing w:before="40" w:after="40"/>
        <w:ind w:right="-32"/>
        <w:jc w:val="right"/>
        <w:rPr>
          <w:i/>
          <w:szCs w:val="26"/>
        </w:rPr>
      </w:pPr>
      <w:r w:rsidRPr="00A93088">
        <w:rPr>
          <w:i/>
          <w:szCs w:val="26"/>
        </w:rPr>
        <w:t xml:space="preserve">Tp. </w:t>
      </w:r>
      <w:proofErr w:type="spellStart"/>
      <w:r w:rsidRPr="00A93088">
        <w:rPr>
          <w:i/>
          <w:szCs w:val="26"/>
        </w:rPr>
        <w:t>Hồ</w:t>
      </w:r>
      <w:proofErr w:type="spellEnd"/>
      <w:r w:rsidRPr="00A93088">
        <w:rPr>
          <w:i/>
          <w:szCs w:val="26"/>
        </w:rPr>
        <w:t xml:space="preserve"> </w:t>
      </w:r>
      <w:proofErr w:type="spellStart"/>
      <w:r w:rsidRPr="00A93088">
        <w:rPr>
          <w:i/>
          <w:szCs w:val="26"/>
        </w:rPr>
        <w:t>Chí</w:t>
      </w:r>
      <w:proofErr w:type="spellEnd"/>
      <w:r w:rsidRPr="00A93088">
        <w:rPr>
          <w:i/>
          <w:szCs w:val="26"/>
        </w:rPr>
        <w:t xml:space="preserve"> Minh, </w:t>
      </w:r>
      <w:proofErr w:type="spellStart"/>
      <w:r w:rsidRPr="00A93088">
        <w:rPr>
          <w:i/>
          <w:szCs w:val="26"/>
        </w:rPr>
        <w:t>ngày</w:t>
      </w:r>
      <w:proofErr w:type="spellEnd"/>
      <w:r w:rsidR="0020282C">
        <w:rPr>
          <w:i/>
          <w:szCs w:val="26"/>
        </w:rPr>
        <w:t xml:space="preserve">  </w:t>
      </w:r>
      <w:r w:rsidRPr="00A93088">
        <w:rPr>
          <w:i/>
          <w:szCs w:val="26"/>
        </w:rPr>
        <w:t xml:space="preserve"> </w:t>
      </w:r>
      <w:proofErr w:type="spellStart"/>
      <w:r w:rsidRPr="00A93088">
        <w:rPr>
          <w:i/>
          <w:szCs w:val="26"/>
        </w:rPr>
        <w:t>tháng</w:t>
      </w:r>
      <w:proofErr w:type="spellEnd"/>
      <w:r w:rsidR="0020282C">
        <w:rPr>
          <w:i/>
          <w:szCs w:val="26"/>
        </w:rPr>
        <w:t xml:space="preserve">   </w:t>
      </w:r>
      <w:proofErr w:type="spellStart"/>
      <w:r w:rsidRPr="00A93088">
        <w:rPr>
          <w:i/>
          <w:szCs w:val="26"/>
        </w:rPr>
        <w:t>năm</w:t>
      </w:r>
      <w:proofErr w:type="spellEnd"/>
      <w:r w:rsidRPr="00A93088">
        <w:rPr>
          <w:i/>
          <w:szCs w:val="26"/>
        </w:rPr>
        <w:t xml:space="preserve"> 20</w:t>
      </w:r>
      <w:r w:rsidR="00EE4836">
        <w:rPr>
          <w:i/>
          <w:szCs w:val="26"/>
        </w:rPr>
        <w:t>2</w:t>
      </w:r>
      <w:r w:rsidR="00B80005">
        <w:rPr>
          <w:i/>
          <w:szCs w:val="26"/>
        </w:rPr>
        <w:t>3</w:t>
      </w:r>
    </w:p>
    <w:tbl>
      <w:tblPr>
        <w:tblW w:w="0" w:type="auto"/>
        <w:tblLook w:val="01E0" w:firstRow="1" w:lastRow="1" w:firstColumn="1" w:lastColumn="1" w:noHBand="0" w:noVBand="0"/>
      </w:tblPr>
      <w:tblGrid>
        <w:gridCol w:w="4268"/>
        <w:gridCol w:w="4520"/>
      </w:tblGrid>
      <w:tr w:rsidR="00C75A67" w:rsidRPr="00A93088" w14:paraId="36242E80" w14:textId="77777777" w:rsidTr="00130615">
        <w:tc>
          <w:tcPr>
            <w:tcW w:w="4503" w:type="dxa"/>
            <w:shd w:val="clear" w:color="auto" w:fill="auto"/>
          </w:tcPr>
          <w:p w14:paraId="3D36A265" w14:textId="77777777" w:rsidR="00C75A67" w:rsidRPr="00A93088" w:rsidRDefault="00C75A67" w:rsidP="00130615">
            <w:pPr>
              <w:spacing w:before="40" w:after="40"/>
              <w:jc w:val="center"/>
              <w:rPr>
                <w:b/>
                <w:szCs w:val="26"/>
              </w:rPr>
            </w:pPr>
            <w:proofErr w:type="spellStart"/>
            <w:r>
              <w:rPr>
                <w:b/>
                <w:szCs w:val="26"/>
              </w:rPr>
              <w:t>Người</w:t>
            </w:r>
            <w:proofErr w:type="spellEnd"/>
            <w:r w:rsidRPr="00A93088">
              <w:rPr>
                <w:b/>
                <w:szCs w:val="26"/>
              </w:rPr>
              <w:t xml:space="preserve"> </w:t>
            </w:r>
            <w:proofErr w:type="spellStart"/>
            <w:r w:rsidRPr="00A93088">
              <w:rPr>
                <w:b/>
                <w:szCs w:val="26"/>
              </w:rPr>
              <w:t>hướng</w:t>
            </w:r>
            <w:proofErr w:type="spellEnd"/>
            <w:r w:rsidRPr="00A93088">
              <w:rPr>
                <w:b/>
                <w:szCs w:val="26"/>
              </w:rPr>
              <w:t xml:space="preserve"> </w:t>
            </w:r>
            <w:proofErr w:type="spellStart"/>
            <w:r w:rsidRPr="00A93088">
              <w:rPr>
                <w:b/>
                <w:szCs w:val="26"/>
              </w:rPr>
              <w:t>dẫn</w:t>
            </w:r>
            <w:proofErr w:type="spellEnd"/>
          </w:p>
          <w:p w14:paraId="7400E4B1" w14:textId="77777777" w:rsidR="00C75A67" w:rsidRPr="00A93088" w:rsidRDefault="00C75A67" w:rsidP="00130615">
            <w:pPr>
              <w:spacing w:before="40" w:after="40"/>
              <w:jc w:val="center"/>
              <w:rPr>
                <w:i/>
                <w:szCs w:val="26"/>
              </w:rPr>
            </w:pPr>
            <w:r w:rsidRPr="00A93088">
              <w:rPr>
                <w:i/>
                <w:szCs w:val="26"/>
              </w:rPr>
              <w:t>(</w:t>
            </w:r>
            <w:proofErr w:type="spellStart"/>
            <w:r w:rsidRPr="00A93088">
              <w:rPr>
                <w:i/>
                <w:szCs w:val="26"/>
              </w:rPr>
              <w:t>Ký</w:t>
            </w:r>
            <w:proofErr w:type="spellEnd"/>
            <w:r w:rsidRPr="00A93088">
              <w:rPr>
                <w:i/>
                <w:szCs w:val="26"/>
              </w:rPr>
              <w:t xml:space="preserve"> </w:t>
            </w:r>
            <w:proofErr w:type="spellStart"/>
            <w:r w:rsidRPr="00A93088">
              <w:rPr>
                <w:i/>
                <w:szCs w:val="26"/>
              </w:rPr>
              <w:t>và</w:t>
            </w:r>
            <w:proofErr w:type="spellEnd"/>
            <w:r w:rsidRPr="00A93088">
              <w:rPr>
                <w:i/>
                <w:szCs w:val="26"/>
              </w:rPr>
              <w:t xml:space="preserve"> </w:t>
            </w:r>
            <w:proofErr w:type="spellStart"/>
            <w:r w:rsidRPr="00A93088">
              <w:rPr>
                <w:i/>
                <w:szCs w:val="26"/>
              </w:rPr>
              <w:t>ghi</w:t>
            </w:r>
            <w:proofErr w:type="spellEnd"/>
            <w:r w:rsidRPr="00A93088">
              <w:rPr>
                <w:i/>
                <w:szCs w:val="26"/>
              </w:rPr>
              <w:t xml:space="preserve"> </w:t>
            </w:r>
            <w:proofErr w:type="spellStart"/>
            <w:r w:rsidRPr="00A93088">
              <w:rPr>
                <w:i/>
                <w:szCs w:val="26"/>
              </w:rPr>
              <w:t>rõ</w:t>
            </w:r>
            <w:proofErr w:type="spellEnd"/>
            <w:r w:rsidRPr="00A93088">
              <w:rPr>
                <w:i/>
                <w:szCs w:val="26"/>
              </w:rPr>
              <w:t xml:space="preserve"> </w:t>
            </w:r>
            <w:proofErr w:type="spellStart"/>
            <w:r w:rsidRPr="00A93088">
              <w:rPr>
                <w:i/>
                <w:szCs w:val="26"/>
              </w:rPr>
              <w:t>họ</w:t>
            </w:r>
            <w:proofErr w:type="spellEnd"/>
            <w:r w:rsidRPr="00A93088">
              <w:rPr>
                <w:i/>
                <w:szCs w:val="26"/>
              </w:rPr>
              <w:t xml:space="preserve"> </w:t>
            </w:r>
            <w:proofErr w:type="spellStart"/>
            <w:r w:rsidRPr="00A93088">
              <w:rPr>
                <w:i/>
                <w:szCs w:val="26"/>
              </w:rPr>
              <w:t>tên</w:t>
            </w:r>
            <w:proofErr w:type="spellEnd"/>
            <w:r w:rsidRPr="00A93088">
              <w:rPr>
                <w:i/>
                <w:szCs w:val="26"/>
              </w:rPr>
              <w:t>)</w:t>
            </w:r>
          </w:p>
        </w:tc>
        <w:tc>
          <w:tcPr>
            <w:tcW w:w="4791" w:type="dxa"/>
            <w:shd w:val="clear" w:color="auto" w:fill="auto"/>
          </w:tcPr>
          <w:p w14:paraId="61524FA3" w14:textId="77777777" w:rsidR="00C75A67" w:rsidRPr="00A93088" w:rsidRDefault="00C75A67" w:rsidP="00130615">
            <w:pPr>
              <w:spacing w:before="40" w:after="40"/>
              <w:jc w:val="center"/>
              <w:rPr>
                <w:b/>
                <w:szCs w:val="26"/>
              </w:rPr>
            </w:pPr>
            <w:proofErr w:type="spellStart"/>
            <w:r w:rsidRPr="00A93088">
              <w:rPr>
                <w:b/>
                <w:szCs w:val="26"/>
              </w:rPr>
              <w:t>Học</w:t>
            </w:r>
            <w:proofErr w:type="spellEnd"/>
            <w:r w:rsidRPr="00A93088">
              <w:rPr>
                <w:b/>
                <w:szCs w:val="26"/>
              </w:rPr>
              <w:t xml:space="preserve"> </w:t>
            </w:r>
            <w:proofErr w:type="spellStart"/>
            <w:r w:rsidRPr="00A93088">
              <w:rPr>
                <w:b/>
                <w:szCs w:val="26"/>
              </w:rPr>
              <w:t>viên</w:t>
            </w:r>
            <w:proofErr w:type="spellEnd"/>
          </w:p>
          <w:p w14:paraId="2DC60B70" w14:textId="77777777" w:rsidR="00C75A67" w:rsidRPr="00A93088" w:rsidRDefault="00C75A67" w:rsidP="00130615">
            <w:pPr>
              <w:spacing w:before="40" w:after="40"/>
              <w:jc w:val="center"/>
              <w:rPr>
                <w:i/>
                <w:szCs w:val="26"/>
              </w:rPr>
            </w:pPr>
            <w:r w:rsidRPr="00A93088">
              <w:rPr>
                <w:i/>
                <w:szCs w:val="26"/>
              </w:rPr>
              <w:t>(</w:t>
            </w:r>
            <w:proofErr w:type="spellStart"/>
            <w:r w:rsidRPr="00A93088">
              <w:rPr>
                <w:i/>
                <w:szCs w:val="26"/>
              </w:rPr>
              <w:t>Ký</w:t>
            </w:r>
            <w:proofErr w:type="spellEnd"/>
            <w:r w:rsidRPr="00A93088">
              <w:rPr>
                <w:i/>
                <w:szCs w:val="26"/>
              </w:rPr>
              <w:t xml:space="preserve"> </w:t>
            </w:r>
            <w:proofErr w:type="spellStart"/>
            <w:r w:rsidRPr="00A93088">
              <w:rPr>
                <w:i/>
                <w:szCs w:val="26"/>
              </w:rPr>
              <w:t>và</w:t>
            </w:r>
            <w:proofErr w:type="spellEnd"/>
            <w:r w:rsidRPr="00A93088">
              <w:rPr>
                <w:i/>
                <w:szCs w:val="26"/>
              </w:rPr>
              <w:t xml:space="preserve"> </w:t>
            </w:r>
            <w:proofErr w:type="spellStart"/>
            <w:r w:rsidRPr="00A93088">
              <w:rPr>
                <w:i/>
                <w:szCs w:val="26"/>
              </w:rPr>
              <w:t>ghi</w:t>
            </w:r>
            <w:proofErr w:type="spellEnd"/>
            <w:r w:rsidRPr="00A93088">
              <w:rPr>
                <w:i/>
                <w:szCs w:val="26"/>
              </w:rPr>
              <w:t xml:space="preserve"> </w:t>
            </w:r>
            <w:proofErr w:type="spellStart"/>
            <w:r w:rsidRPr="00A93088">
              <w:rPr>
                <w:i/>
                <w:szCs w:val="26"/>
              </w:rPr>
              <w:t>rõ</w:t>
            </w:r>
            <w:proofErr w:type="spellEnd"/>
            <w:r w:rsidRPr="00A93088">
              <w:rPr>
                <w:i/>
                <w:szCs w:val="26"/>
              </w:rPr>
              <w:t xml:space="preserve"> </w:t>
            </w:r>
            <w:proofErr w:type="spellStart"/>
            <w:r w:rsidRPr="00A93088">
              <w:rPr>
                <w:i/>
                <w:szCs w:val="26"/>
              </w:rPr>
              <w:t>họ</w:t>
            </w:r>
            <w:proofErr w:type="spellEnd"/>
            <w:r w:rsidRPr="00A93088">
              <w:rPr>
                <w:i/>
                <w:szCs w:val="26"/>
              </w:rPr>
              <w:t xml:space="preserve"> </w:t>
            </w:r>
            <w:proofErr w:type="spellStart"/>
            <w:r w:rsidRPr="00A93088">
              <w:rPr>
                <w:i/>
                <w:szCs w:val="26"/>
              </w:rPr>
              <w:t>tên</w:t>
            </w:r>
            <w:proofErr w:type="spellEnd"/>
            <w:r w:rsidRPr="00A93088">
              <w:rPr>
                <w:i/>
                <w:szCs w:val="26"/>
              </w:rPr>
              <w:t>)</w:t>
            </w:r>
          </w:p>
          <w:p w14:paraId="21B19EC2" w14:textId="77777777" w:rsidR="00C75A67" w:rsidRPr="00A93088" w:rsidRDefault="00C75A67" w:rsidP="00130615">
            <w:pPr>
              <w:spacing w:before="40" w:after="40"/>
              <w:jc w:val="center"/>
              <w:rPr>
                <w:szCs w:val="26"/>
              </w:rPr>
            </w:pPr>
          </w:p>
        </w:tc>
      </w:tr>
    </w:tbl>
    <w:p w14:paraId="2518BCEB" w14:textId="77777777" w:rsidR="004F5283" w:rsidRDefault="004F5283" w:rsidP="00C75A67">
      <w:pPr>
        <w:spacing w:before="120" w:after="240" w:line="360" w:lineRule="auto"/>
      </w:pPr>
    </w:p>
    <w:p w14:paraId="411443BC" w14:textId="77777777" w:rsidR="00B16450" w:rsidRDefault="00B16450" w:rsidP="00C75A67">
      <w:pPr>
        <w:spacing w:before="120" w:after="240" w:line="360" w:lineRule="auto"/>
        <w:sectPr w:rsidR="00B16450" w:rsidSect="006E6BC8">
          <w:footerReference w:type="default" r:id="rId9"/>
          <w:footerReference w:type="first" r:id="rId10"/>
          <w:pgSz w:w="11907" w:h="16839" w:code="9"/>
          <w:pgMar w:top="1701" w:right="1134" w:bottom="1701" w:left="1985" w:header="283" w:footer="283" w:gutter="0"/>
          <w:pgNumType w:start="1"/>
          <w:cols w:space="720"/>
          <w:titlePg/>
          <w:docGrid w:linePitch="360"/>
        </w:sectPr>
      </w:pPr>
    </w:p>
    <w:p w14:paraId="58E9800F" w14:textId="77777777" w:rsidR="00A900DC" w:rsidRDefault="00A07AB8" w:rsidP="00BA0843">
      <w:pPr>
        <w:pStyle w:val="Heading1N"/>
        <w:rPr>
          <w:noProof/>
        </w:rPr>
      </w:pPr>
      <w:bookmarkStart w:id="0" w:name="_Toc481595787"/>
      <w:bookmarkStart w:id="1" w:name="_Toc481595886"/>
      <w:bookmarkStart w:id="2" w:name="_Toc128570692"/>
      <w:r w:rsidRPr="000D19CC">
        <w:lastRenderedPageBreak/>
        <w:t>MỤC</w:t>
      </w:r>
      <w:r>
        <w:t xml:space="preserve"> LỤC</w:t>
      </w:r>
      <w:bookmarkEnd w:id="0"/>
      <w:bookmarkEnd w:id="1"/>
      <w:bookmarkEnd w:id="2"/>
      <w:r w:rsidR="0078016C">
        <w:fldChar w:fldCharType="begin"/>
      </w:r>
      <w:r w:rsidR="0078016C">
        <w:instrText xml:space="preserve"> TOC \o "1-3" \h \z \t "CoverB,3" </w:instrText>
      </w:r>
      <w:r w:rsidR="0078016C">
        <w:fldChar w:fldCharType="separate"/>
      </w:r>
    </w:p>
    <w:p w14:paraId="10E29CAA" w14:textId="45DF9DB5" w:rsidR="00A900DC" w:rsidRDefault="002469EF">
      <w:pPr>
        <w:pStyle w:val="TOC1"/>
        <w:tabs>
          <w:tab w:val="right" w:leader="dot" w:pos="8778"/>
        </w:tabs>
        <w:rPr>
          <w:rFonts w:asciiTheme="minorHAnsi" w:eastAsiaTheme="minorEastAsia" w:hAnsiTheme="minorHAnsi" w:cstheme="minorBidi"/>
          <w:noProof/>
          <w:sz w:val="22"/>
          <w:szCs w:val="22"/>
        </w:rPr>
      </w:pPr>
      <w:hyperlink w:anchor="_Toc128570692" w:history="1">
        <w:r w:rsidR="00A900DC" w:rsidRPr="00EA721E">
          <w:rPr>
            <w:rStyle w:val="Hyperlink"/>
            <w:noProof/>
          </w:rPr>
          <w:t>MỤC LỤC</w:t>
        </w:r>
        <w:r w:rsidR="00A900DC">
          <w:rPr>
            <w:noProof/>
            <w:webHidden/>
          </w:rPr>
          <w:tab/>
        </w:r>
        <w:r w:rsidR="00A900DC">
          <w:rPr>
            <w:noProof/>
            <w:webHidden/>
          </w:rPr>
          <w:fldChar w:fldCharType="begin"/>
        </w:r>
        <w:r w:rsidR="00A900DC">
          <w:rPr>
            <w:noProof/>
            <w:webHidden/>
          </w:rPr>
          <w:instrText xml:space="preserve"> PAGEREF _Toc128570692 \h </w:instrText>
        </w:r>
        <w:r w:rsidR="00A900DC">
          <w:rPr>
            <w:noProof/>
            <w:webHidden/>
          </w:rPr>
        </w:r>
        <w:r w:rsidR="00A900DC">
          <w:rPr>
            <w:noProof/>
            <w:webHidden/>
          </w:rPr>
          <w:fldChar w:fldCharType="separate"/>
        </w:r>
        <w:r w:rsidR="00A900DC">
          <w:rPr>
            <w:noProof/>
            <w:webHidden/>
          </w:rPr>
          <w:t>1</w:t>
        </w:r>
        <w:r w:rsidR="00A900DC">
          <w:rPr>
            <w:noProof/>
            <w:webHidden/>
          </w:rPr>
          <w:fldChar w:fldCharType="end"/>
        </w:r>
      </w:hyperlink>
    </w:p>
    <w:p w14:paraId="60A0D7BC" w14:textId="657B80E0" w:rsidR="00A900DC" w:rsidRDefault="002469EF">
      <w:pPr>
        <w:pStyle w:val="TOC1"/>
        <w:tabs>
          <w:tab w:val="right" w:leader="dot" w:pos="8778"/>
        </w:tabs>
        <w:rPr>
          <w:rFonts w:asciiTheme="minorHAnsi" w:eastAsiaTheme="minorEastAsia" w:hAnsiTheme="minorHAnsi" w:cstheme="minorBidi"/>
          <w:noProof/>
          <w:sz w:val="22"/>
          <w:szCs w:val="22"/>
        </w:rPr>
      </w:pPr>
      <w:hyperlink w:anchor="_Toc128570693" w:history="1">
        <w:r w:rsidR="00A900DC" w:rsidRPr="00EA721E">
          <w:rPr>
            <w:rStyle w:val="Hyperlink"/>
            <w:noProof/>
          </w:rPr>
          <w:t>DANH MỤC HÌNH ẢNH</w:t>
        </w:r>
        <w:r w:rsidR="00A900DC">
          <w:rPr>
            <w:noProof/>
            <w:webHidden/>
          </w:rPr>
          <w:tab/>
        </w:r>
        <w:r w:rsidR="00A900DC">
          <w:rPr>
            <w:noProof/>
            <w:webHidden/>
          </w:rPr>
          <w:fldChar w:fldCharType="begin"/>
        </w:r>
        <w:r w:rsidR="00A900DC">
          <w:rPr>
            <w:noProof/>
            <w:webHidden/>
          </w:rPr>
          <w:instrText xml:space="preserve"> PAGEREF _Toc128570693 \h </w:instrText>
        </w:r>
        <w:r w:rsidR="00A900DC">
          <w:rPr>
            <w:noProof/>
            <w:webHidden/>
          </w:rPr>
        </w:r>
        <w:r w:rsidR="00A900DC">
          <w:rPr>
            <w:noProof/>
            <w:webHidden/>
          </w:rPr>
          <w:fldChar w:fldCharType="separate"/>
        </w:r>
        <w:r w:rsidR="00A900DC">
          <w:rPr>
            <w:noProof/>
            <w:webHidden/>
          </w:rPr>
          <w:t>2</w:t>
        </w:r>
        <w:r w:rsidR="00A900DC">
          <w:rPr>
            <w:noProof/>
            <w:webHidden/>
          </w:rPr>
          <w:fldChar w:fldCharType="end"/>
        </w:r>
      </w:hyperlink>
    </w:p>
    <w:p w14:paraId="1581270F" w14:textId="655763E6" w:rsidR="00A900DC" w:rsidRDefault="002469EF">
      <w:pPr>
        <w:pStyle w:val="TOC1"/>
        <w:tabs>
          <w:tab w:val="right" w:leader="dot" w:pos="8778"/>
        </w:tabs>
        <w:rPr>
          <w:rFonts w:asciiTheme="minorHAnsi" w:eastAsiaTheme="minorEastAsia" w:hAnsiTheme="minorHAnsi" w:cstheme="minorBidi"/>
          <w:noProof/>
          <w:sz w:val="22"/>
          <w:szCs w:val="22"/>
        </w:rPr>
      </w:pPr>
      <w:hyperlink w:anchor="_Toc128570694" w:history="1">
        <w:r w:rsidR="00A900DC" w:rsidRPr="00EA721E">
          <w:rPr>
            <w:rStyle w:val="Hyperlink"/>
            <w:noProof/>
          </w:rPr>
          <w:t>DANH MỤC BẢNG BIỂU</w:t>
        </w:r>
        <w:r w:rsidR="00A900DC">
          <w:rPr>
            <w:noProof/>
            <w:webHidden/>
          </w:rPr>
          <w:tab/>
        </w:r>
        <w:r w:rsidR="00A900DC">
          <w:rPr>
            <w:noProof/>
            <w:webHidden/>
          </w:rPr>
          <w:fldChar w:fldCharType="begin"/>
        </w:r>
        <w:r w:rsidR="00A900DC">
          <w:rPr>
            <w:noProof/>
            <w:webHidden/>
          </w:rPr>
          <w:instrText xml:space="preserve"> PAGEREF _Toc128570694 \h </w:instrText>
        </w:r>
        <w:r w:rsidR="00A900DC">
          <w:rPr>
            <w:noProof/>
            <w:webHidden/>
          </w:rPr>
        </w:r>
        <w:r w:rsidR="00A900DC">
          <w:rPr>
            <w:noProof/>
            <w:webHidden/>
          </w:rPr>
          <w:fldChar w:fldCharType="separate"/>
        </w:r>
        <w:r w:rsidR="00A900DC">
          <w:rPr>
            <w:noProof/>
            <w:webHidden/>
          </w:rPr>
          <w:t>3</w:t>
        </w:r>
        <w:r w:rsidR="00A900DC">
          <w:rPr>
            <w:noProof/>
            <w:webHidden/>
          </w:rPr>
          <w:fldChar w:fldCharType="end"/>
        </w:r>
      </w:hyperlink>
    </w:p>
    <w:p w14:paraId="16C4232C" w14:textId="42E3C963" w:rsidR="00A900DC" w:rsidRDefault="002469EF">
      <w:pPr>
        <w:pStyle w:val="TOC1"/>
        <w:tabs>
          <w:tab w:val="right" w:leader="dot" w:pos="8778"/>
        </w:tabs>
        <w:rPr>
          <w:rFonts w:asciiTheme="minorHAnsi" w:eastAsiaTheme="minorEastAsia" w:hAnsiTheme="minorHAnsi" w:cstheme="minorBidi"/>
          <w:noProof/>
          <w:sz w:val="22"/>
          <w:szCs w:val="22"/>
        </w:rPr>
      </w:pPr>
      <w:hyperlink w:anchor="_Toc128570695" w:history="1">
        <w:r w:rsidR="00A900DC" w:rsidRPr="00EA721E">
          <w:rPr>
            <w:rStyle w:val="Hyperlink"/>
            <w:noProof/>
          </w:rPr>
          <w:t>DANH MỤC TỪ VIẾT TẮT</w:t>
        </w:r>
        <w:r w:rsidR="00A900DC">
          <w:rPr>
            <w:noProof/>
            <w:webHidden/>
          </w:rPr>
          <w:tab/>
        </w:r>
        <w:r w:rsidR="00A900DC">
          <w:rPr>
            <w:noProof/>
            <w:webHidden/>
          </w:rPr>
          <w:fldChar w:fldCharType="begin"/>
        </w:r>
        <w:r w:rsidR="00A900DC">
          <w:rPr>
            <w:noProof/>
            <w:webHidden/>
          </w:rPr>
          <w:instrText xml:space="preserve"> PAGEREF _Toc128570695 \h </w:instrText>
        </w:r>
        <w:r w:rsidR="00A900DC">
          <w:rPr>
            <w:noProof/>
            <w:webHidden/>
          </w:rPr>
        </w:r>
        <w:r w:rsidR="00A900DC">
          <w:rPr>
            <w:noProof/>
            <w:webHidden/>
          </w:rPr>
          <w:fldChar w:fldCharType="separate"/>
        </w:r>
        <w:r w:rsidR="00A900DC">
          <w:rPr>
            <w:noProof/>
            <w:webHidden/>
          </w:rPr>
          <w:t>4</w:t>
        </w:r>
        <w:r w:rsidR="00A900DC">
          <w:rPr>
            <w:noProof/>
            <w:webHidden/>
          </w:rPr>
          <w:fldChar w:fldCharType="end"/>
        </w:r>
      </w:hyperlink>
    </w:p>
    <w:p w14:paraId="7D8615B7" w14:textId="727A3F09" w:rsidR="00A900DC" w:rsidRDefault="002469EF">
      <w:pPr>
        <w:pStyle w:val="TOC1"/>
        <w:tabs>
          <w:tab w:val="right" w:leader="dot" w:pos="8778"/>
        </w:tabs>
        <w:rPr>
          <w:rFonts w:asciiTheme="minorHAnsi" w:eastAsiaTheme="minorEastAsia" w:hAnsiTheme="minorHAnsi" w:cstheme="minorBidi"/>
          <w:noProof/>
          <w:sz w:val="22"/>
          <w:szCs w:val="22"/>
        </w:rPr>
      </w:pPr>
      <w:hyperlink w:anchor="_Toc128570696" w:history="1">
        <w:r w:rsidR="00A900DC" w:rsidRPr="00EA721E">
          <w:rPr>
            <w:rStyle w:val="Hyperlink"/>
            <w:noProof/>
          </w:rPr>
          <w:t>MỞ ĐẦU</w:t>
        </w:r>
        <w:r w:rsidR="00A900DC">
          <w:rPr>
            <w:noProof/>
            <w:webHidden/>
          </w:rPr>
          <w:tab/>
        </w:r>
        <w:r w:rsidR="00A900DC">
          <w:rPr>
            <w:noProof/>
            <w:webHidden/>
          </w:rPr>
          <w:fldChar w:fldCharType="begin"/>
        </w:r>
        <w:r w:rsidR="00A900DC">
          <w:rPr>
            <w:noProof/>
            <w:webHidden/>
          </w:rPr>
          <w:instrText xml:space="preserve"> PAGEREF _Toc128570696 \h </w:instrText>
        </w:r>
        <w:r w:rsidR="00A900DC">
          <w:rPr>
            <w:noProof/>
            <w:webHidden/>
          </w:rPr>
        </w:r>
        <w:r w:rsidR="00A900DC">
          <w:rPr>
            <w:noProof/>
            <w:webHidden/>
          </w:rPr>
          <w:fldChar w:fldCharType="separate"/>
        </w:r>
        <w:r w:rsidR="00A900DC">
          <w:rPr>
            <w:noProof/>
            <w:webHidden/>
          </w:rPr>
          <w:t>5</w:t>
        </w:r>
        <w:r w:rsidR="00A900DC">
          <w:rPr>
            <w:noProof/>
            <w:webHidden/>
          </w:rPr>
          <w:fldChar w:fldCharType="end"/>
        </w:r>
      </w:hyperlink>
    </w:p>
    <w:p w14:paraId="1BFBF94E" w14:textId="5ABC33DA" w:rsidR="00A900DC" w:rsidRDefault="002469EF">
      <w:pPr>
        <w:pStyle w:val="TOC1"/>
        <w:tabs>
          <w:tab w:val="left" w:pos="1760"/>
          <w:tab w:val="right" w:leader="dot" w:pos="8778"/>
        </w:tabs>
        <w:rPr>
          <w:rFonts w:asciiTheme="minorHAnsi" w:eastAsiaTheme="minorEastAsia" w:hAnsiTheme="minorHAnsi" w:cstheme="minorBidi"/>
          <w:noProof/>
          <w:sz w:val="22"/>
          <w:szCs w:val="22"/>
        </w:rPr>
      </w:pPr>
      <w:hyperlink w:anchor="_Toc128570697" w:history="1">
        <w:r w:rsidR="00A900DC" w:rsidRPr="00EA721E">
          <w:rPr>
            <w:rStyle w:val="Hyperlink"/>
            <w:noProof/>
          </w:rPr>
          <w:t>CHƯƠNG 1</w:t>
        </w:r>
        <w:r w:rsidR="00A900DC">
          <w:rPr>
            <w:rFonts w:asciiTheme="minorHAnsi" w:eastAsiaTheme="minorEastAsia" w:hAnsiTheme="minorHAnsi" w:cstheme="minorBidi"/>
            <w:noProof/>
            <w:sz w:val="22"/>
            <w:szCs w:val="22"/>
          </w:rPr>
          <w:tab/>
        </w:r>
        <w:r w:rsidR="00A900DC" w:rsidRPr="00EA721E">
          <w:rPr>
            <w:rStyle w:val="Hyperlink"/>
            <w:noProof/>
          </w:rPr>
          <w:t>TỔNG QUAN VỀ LĨNH VỰC NGHIÊN CỨU</w:t>
        </w:r>
        <w:r w:rsidR="00A900DC">
          <w:rPr>
            <w:noProof/>
            <w:webHidden/>
          </w:rPr>
          <w:tab/>
        </w:r>
        <w:r w:rsidR="00A900DC">
          <w:rPr>
            <w:noProof/>
            <w:webHidden/>
          </w:rPr>
          <w:fldChar w:fldCharType="begin"/>
        </w:r>
        <w:r w:rsidR="00A900DC">
          <w:rPr>
            <w:noProof/>
            <w:webHidden/>
          </w:rPr>
          <w:instrText xml:space="preserve"> PAGEREF _Toc128570697 \h </w:instrText>
        </w:r>
        <w:r w:rsidR="00A900DC">
          <w:rPr>
            <w:noProof/>
            <w:webHidden/>
          </w:rPr>
        </w:r>
        <w:r w:rsidR="00A900DC">
          <w:rPr>
            <w:noProof/>
            <w:webHidden/>
          </w:rPr>
          <w:fldChar w:fldCharType="separate"/>
        </w:r>
        <w:r w:rsidR="00A900DC">
          <w:rPr>
            <w:noProof/>
            <w:webHidden/>
          </w:rPr>
          <w:t>9</w:t>
        </w:r>
        <w:r w:rsidR="00A900DC">
          <w:rPr>
            <w:noProof/>
            <w:webHidden/>
          </w:rPr>
          <w:fldChar w:fldCharType="end"/>
        </w:r>
      </w:hyperlink>
    </w:p>
    <w:p w14:paraId="2C97E780" w14:textId="58BD0C43" w:rsidR="00A900DC" w:rsidRDefault="002469EF">
      <w:pPr>
        <w:pStyle w:val="TOC1"/>
        <w:tabs>
          <w:tab w:val="left" w:pos="1760"/>
          <w:tab w:val="right" w:leader="dot" w:pos="8778"/>
        </w:tabs>
        <w:rPr>
          <w:rFonts w:asciiTheme="minorHAnsi" w:eastAsiaTheme="minorEastAsia" w:hAnsiTheme="minorHAnsi" w:cstheme="minorBidi"/>
          <w:noProof/>
          <w:sz w:val="22"/>
          <w:szCs w:val="22"/>
        </w:rPr>
      </w:pPr>
      <w:hyperlink w:anchor="_Toc128570698" w:history="1">
        <w:r w:rsidR="00A900DC" w:rsidRPr="00EA721E">
          <w:rPr>
            <w:rStyle w:val="Hyperlink"/>
            <w:noProof/>
          </w:rPr>
          <w:t>CHƯƠNG 2</w:t>
        </w:r>
        <w:r w:rsidR="00A900DC">
          <w:rPr>
            <w:rFonts w:asciiTheme="minorHAnsi" w:eastAsiaTheme="minorEastAsia" w:hAnsiTheme="minorHAnsi" w:cstheme="minorBidi"/>
            <w:noProof/>
            <w:sz w:val="22"/>
            <w:szCs w:val="22"/>
          </w:rPr>
          <w:tab/>
        </w:r>
        <w:r w:rsidR="00A900DC" w:rsidRPr="00EA721E">
          <w:rPr>
            <w:rStyle w:val="Hyperlink"/>
            <w:noProof/>
          </w:rPr>
          <w:t>CƠ SỞ LÝ THUYẾT</w:t>
        </w:r>
        <w:r w:rsidR="00A900DC">
          <w:rPr>
            <w:noProof/>
            <w:webHidden/>
          </w:rPr>
          <w:tab/>
        </w:r>
        <w:r w:rsidR="00A900DC">
          <w:rPr>
            <w:noProof/>
            <w:webHidden/>
          </w:rPr>
          <w:fldChar w:fldCharType="begin"/>
        </w:r>
        <w:r w:rsidR="00A900DC">
          <w:rPr>
            <w:noProof/>
            <w:webHidden/>
          </w:rPr>
          <w:instrText xml:space="preserve"> PAGEREF _Toc128570698 \h </w:instrText>
        </w:r>
        <w:r w:rsidR="00A900DC">
          <w:rPr>
            <w:noProof/>
            <w:webHidden/>
          </w:rPr>
        </w:r>
        <w:r w:rsidR="00A900DC">
          <w:rPr>
            <w:noProof/>
            <w:webHidden/>
          </w:rPr>
          <w:fldChar w:fldCharType="separate"/>
        </w:r>
        <w:r w:rsidR="00A900DC">
          <w:rPr>
            <w:noProof/>
            <w:webHidden/>
          </w:rPr>
          <w:t>10</w:t>
        </w:r>
        <w:r w:rsidR="00A900DC">
          <w:rPr>
            <w:noProof/>
            <w:webHidden/>
          </w:rPr>
          <w:fldChar w:fldCharType="end"/>
        </w:r>
      </w:hyperlink>
    </w:p>
    <w:p w14:paraId="5A98DBE3" w14:textId="33AEB0B7" w:rsidR="00A900DC" w:rsidRDefault="002469EF">
      <w:pPr>
        <w:pStyle w:val="TOC2"/>
        <w:tabs>
          <w:tab w:val="left" w:pos="880"/>
          <w:tab w:val="right" w:leader="dot" w:pos="8778"/>
        </w:tabs>
        <w:rPr>
          <w:rFonts w:asciiTheme="minorHAnsi" w:eastAsiaTheme="minorEastAsia" w:hAnsiTheme="minorHAnsi" w:cstheme="minorBidi"/>
          <w:noProof/>
          <w:sz w:val="22"/>
          <w:szCs w:val="22"/>
        </w:rPr>
      </w:pPr>
      <w:hyperlink w:anchor="_Toc128570699" w:history="1">
        <w:r w:rsidR="00A900DC" w:rsidRPr="00EA721E">
          <w:rPr>
            <w:rStyle w:val="Hyperlink"/>
            <w:noProof/>
          </w:rPr>
          <w:t>2.1</w:t>
        </w:r>
        <w:r w:rsidR="00A900DC">
          <w:rPr>
            <w:rFonts w:asciiTheme="minorHAnsi" w:eastAsiaTheme="minorEastAsia" w:hAnsiTheme="minorHAnsi" w:cstheme="minorBidi"/>
            <w:noProof/>
            <w:sz w:val="22"/>
            <w:szCs w:val="22"/>
          </w:rPr>
          <w:tab/>
        </w:r>
        <w:r w:rsidR="00A900DC" w:rsidRPr="00EA721E">
          <w:rPr>
            <w:rStyle w:val="Hyperlink"/>
            <w:noProof/>
          </w:rPr>
          <w:t>Runtime Environment (RTE) và Software Component (SWC)</w:t>
        </w:r>
        <w:r w:rsidR="00A900DC">
          <w:rPr>
            <w:noProof/>
            <w:webHidden/>
          </w:rPr>
          <w:tab/>
        </w:r>
        <w:r w:rsidR="00A900DC">
          <w:rPr>
            <w:noProof/>
            <w:webHidden/>
          </w:rPr>
          <w:fldChar w:fldCharType="begin"/>
        </w:r>
        <w:r w:rsidR="00A900DC">
          <w:rPr>
            <w:noProof/>
            <w:webHidden/>
          </w:rPr>
          <w:instrText xml:space="preserve"> PAGEREF _Toc128570699 \h </w:instrText>
        </w:r>
        <w:r w:rsidR="00A900DC">
          <w:rPr>
            <w:noProof/>
            <w:webHidden/>
          </w:rPr>
        </w:r>
        <w:r w:rsidR="00A900DC">
          <w:rPr>
            <w:noProof/>
            <w:webHidden/>
          </w:rPr>
          <w:fldChar w:fldCharType="separate"/>
        </w:r>
        <w:r w:rsidR="00A900DC">
          <w:rPr>
            <w:noProof/>
            <w:webHidden/>
          </w:rPr>
          <w:t>10</w:t>
        </w:r>
        <w:r w:rsidR="00A900DC">
          <w:rPr>
            <w:noProof/>
            <w:webHidden/>
          </w:rPr>
          <w:fldChar w:fldCharType="end"/>
        </w:r>
      </w:hyperlink>
    </w:p>
    <w:p w14:paraId="35386AC2" w14:textId="29307C85" w:rsidR="00A900DC" w:rsidRDefault="002469EF">
      <w:pPr>
        <w:pStyle w:val="TOC2"/>
        <w:tabs>
          <w:tab w:val="left" w:pos="880"/>
          <w:tab w:val="right" w:leader="dot" w:pos="8778"/>
        </w:tabs>
        <w:rPr>
          <w:rFonts w:asciiTheme="minorHAnsi" w:eastAsiaTheme="minorEastAsia" w:hAnsiTheme="minorHAnsi" w:cstheme="minorBidi"/>
          <w:noProof/>
          <w:sz w:val="22"/>
          <w:szCs w:val="22"/>
        </w:rPr>
      </w:pPr>
      <w:hyperlink w:anchor="_Toc128570700" w:history="1">
        <w:r w:rsidR="00A900DC" w:rsidRPr="00EA721E">
          <w:rPr>
            <w:rStyle w:val="Hyperlink"/>
            <w:noProof/>
          </w:rPr>
          <w:t>2.2</w:t>
        </w:r>
        <w:r w:rsidR="00A900DC">
          <w:rPr>
            <w:rFonts w:asciiTheme="minorHAnsi" w:eastAsiaTheme="minorEastAsia" w:hAnsiTheme="minorHAnsi" w:cstheme="minorBidi"/>
            <w:noProof/>
            <w:sz w:val="22"/>
            <w:szCs w:val="22"/>
          </w:rPr>
          <w:tab/>
        </w:r>
        <w:r w:rsidR="00A900DC" w:rsidRPr="00EA721E">
          <w:rPr>
            <w:rStyle w:val="Hyperlink"/>
            <w:noProof/>
          </w:rPr>
          <w:t>Khái niệm Interface trong AUTOSAR</w:t>
        </w:r>
        <w:r w:rsidR="00A900DC">
          <w:rPr>
            <w:noProof/>
            <w:webHidden/>
          </w:rPr>
          <w:tab/>
        </w:r>
        <w:r w:rsidR="00A900DC">
          <w:rPr>
            <w:noProof/>
            <w:webHidden/>
          </w:rPr>
          <w:fldChar w:fldCharType="begin"/>
        </w:r>
        <w:r w:rsidR="00A900DC">
          <w:rPr>
            <w:noProof/>
            <w:webHidden/>
          </w:rPr>
          <w:instrText xml:space="preserve"> PAGEREF _Toc128570700 \h </w:instrText>
        </w:r>
        <w:r w:rsidR="00A900DC">
          <w:rPr>
            <w:noProof/>
            <w:webHidden/>
          </w:rPr>
        </w:r>
        <w:r w:rsidR="00A900DC">
          <w:rPr>
            <w:noProof/>
            <w:webHidden/>
          </w:rPr>
          <w:fldChar w:fldCharType="separate"/>
        </w:r>
        <w:r w:rsidR="00A900DC">
          <w:rPr>
            <w:noProof/>
            <w:webHidden/>
          </w:rPr>
          <w:t>11</w:t>
        </w:r>
        <w:r w:rsidR="00A900DC">
          <w:rPr>
            <w:noProof/>
            <w:webHidden/>
          </w:rPr>
          <w:fldChar w:fldCharType="end"/>
        </w:r>
      </w:hyperlink>
    </w:p>
    <w:p w14:paraId="50645F67" w14:textId="64175535" w:rsidR="00A900DC" w:rsidRDefault="002469EF">
      <w:pPr>
        <w:pStyle w:val="TOC2"/>
        <w:tabs>
          <w:tab w:val="left" w:pos="880"/>
          <w:tab w:val="right" w:leader="dot" w:pos="8778"/>
        </w:tabs>
        <w:rPr>
          <w:rFonts w:asciiTheme="minorHAnsi" w:eastAsiaTheme="minorEastAsia" w:hAnsiTheme="minorHAnsi" w:cstheme="minorBidi"/>
          <w:noProof/>
          <w:sz w:val="22"/>
          <w:szCs w:val="22"/>
        </w:rPr>
      </w:pPr>
      <w:hyperlink w:anchor="_Toc128570701" w:history="1">
        <w:r w:rsidR="00A900DC" w:rsidRPr="00EA721E">
          <w:rPr>
            <w:rStyle w:val="Hyperlink"/>
            <w:noProof/>
          </w:rPr>
          <w:t>2.3</w:t>
        </w:r>
        <w:r w:rsidR="00A900DC">
          <w:rPr>
            <w:rFonts w:asciiTheme="minorHAnsi" w:eastAsiaTheme="minorEastAsia" w:hAnsiTheme="minorHAnsi" w:cstheme="minorBidi"/>
            <w:noProof/>
            <w:sz w:val="22"/>
            <w:szCs w:val="22"/>
          </w:rPr>
          <w:tab/>
        </w:r>
        <w:r w:rsidR="00A900DC" w:rsidRPr="00EA721E">
          <w:rPr>
            <w:rStyle w:val="Hyperlink"/>
            <w:noProof/>
          </w:rPr>
          <w:t>Các thành phần của SWC</w:t>
        </w:r>
        <w:r w:rsidR="00A900DC">
          <w:rPr>
            <w:noProof/>
            <w:webHidden/>
          </w:rPr>
          <w:tab/>
        </w:r>
        <w:r w:rsidR="00A900DC">
          <w:rPr>
            <w:noProof/>
            <w:webHidden/>
          </w:rPr>
          <w:fldChar w:fldCharType="begin"/>
        </w:r>
        <w:r w:rsidR="00A900DC">
          <w:rPr>
            <w:noProof/>
            <w:webHidden/>
          </w:rPr>
          <w:instrText xml:space="preserve"> PAGEREF _Toc128570701 \h </w:instrText>
        </w:r>
        <w:r w:rsidR="00A900DC">
          <w:rPr>
            <w:noProof/>
            <w:webHidden/>
          </w:rPr>
        </w:r>
        <w:r w:rsidR="00A900DC">
          <w:rPr>
            <w:noProof/>
            <w:webHidden/>
          </w:rPr>
          <w:fldChar w:fldCharType="separate"/>
        </w:r>
        <w:r w:rsidR="00A900DC">
          <w:rPr>
            <w:noProof/>
            <w:webHidden/>
          </w:rPr>
          <w:t>11</w:t>
        </w:r>
        <w:r w:rsidR="00A900DC">
          <w:rPr>
            <w:noProof/>
            <w:webHidden/>
          </w:rPr>
          <w:fldChar w:fldCharType="end"/>
        </w:r>
      </w:hyperlink>
    </w:p>
    <w:p w14:paraId="35ACE4D6" w14:textId="42BB11D3" w:rsidR="00A900DC" w:rsidRDefault="002469EF">
      <w:pPr>
        <w:pStyle w:val="TOC3"/>
        <w:tabs>
          <w:tab w:val="left" w:pos="1320"/>
          <w:tab w:val="right" w:leader="dot" w:pos="8778"/>
        </w:tabs>
        <w:rPr>
          <w:rFonts w:asciiTheme="minorHAnsi" w:eastAsiaTheme="minorEastAsia" w:hAnsiTheme="minorHAnsi" w:cstheme="minorBidi"/>
          <w:noProof/>
          <w:sz w:val="22"/>
          <w:szCs w:val="22"/>
        </w:rPr>
      </w:pPr>
      <w:hyperlink w:anchor="_Toc128570702" w:history="1">
        <w:r w:rsidR="00A900DC" w:rsidRPr="00EA721E">
          <w:rPr>
            <w:rStyle w:val="Hyperlink"/>
            <w:noProof/>
          </w:rPr>
          <w:t>2.3.1</w:t>
        </w:r>
        <w:r w:rsidR="00A900DC">
          <w:rPr>
            <w:rFonts w:asciiTheme="minorHAnsi" w:eastAsiaTheme="minorEastAsia" w:hAnsiTheme="minorHAnsi" w:cstheme="minorBidi"/>
            <w:noProof/>
            <w:sz w:val="22"/>
            <w:szCs w:val="22"/>
          </w:rPr>
          <w:tab/>
        </w:r>
        <w:r w:rsidR="00A900DC" w:rsidRPr="00EA721E">
          <w:rPr>
            <w:rStyle w:val="Hyperlink"/>
            <w:noProof/>
          </w:rPr>
          <w:t>Port</w:t>
        </w:r>
        <w:r w:rsidR="00A900DC">
          <w:rPr>
            <w:noProof/>
            <w:webHidden/>
          </w:rPr>
          <w:tab/>
        </w:r>
        <w:r w:rsidR="00A900DC">
          <w:rPr>
            <w:noProof/>
            <w:webHidden/>
          </w:rPr>
          <w:fldChar w:fldCharType="begin"/>
        </w:r>
        <w:r w:rsidR="00A900DC">
          <w:rPr>
            <w:noProof/>
            <w:webHidden/>
          </w:rPr>
          <w:instrText xml:space="preserve"> PAGEREF _Toc128570702 \h </w:instrText>
        </w:r>
        <w:r w:rsidR="00A900DC">
          <w:rPr>
            <w:noProof/>
            <w:webHidden/>
          </w:rPr>
        </w:r>
        <w:r w:rsidR="00A900DC">
          <w:rPr>
            <w:noProof/>
            <w:webHidden/>
          </w:rPr>
          <w:fldChar w:fldCharType="separate"/>
        </w:r>
        <w:r w:rsidR="00A900DC">
          <w:rPr>
            <w:noProof/>
            <w:webHidden/>
          </w:rPr>
          <w:t>11</w:t>
        </w:r>
        <w:r w:rsidR="00A900DC">
          <w:rPr>
            <w:noProof/>
            <w:webHidden/>
          </w:rPr>
          <w:fldChar w:fldCharType="end"/>
        </w:r>
      </w:hyperlink>
    </w:p>
    <w:p w14:paraId="44D3A73B" w14:textId="5EB30C6F" w:rsidR="00A900DC" w:rsidRDefault="002469EF">
      <w:pPr>
        <w:pStyle w:val="TOC3"/>
        <w:tabs>
          <w:tab w:val="left" w:pos="1320"/>
          <w:tab w:val="right" w:leader="dot" w:pos="8778"/>
        </w:tabs>
        <w:rPr>
          <w:rFonts w:asciiTheme="minorHAnsi" w:eastAsiaTheme="minorEastAsia" w:hAnsiTheme="minorHAnsi" w:cstheme="minorBidi"/>
          <w:noProof/>
          <w:sz w:val="22"/>
          <w:szCs w:val="22"/>
        </w:rPr>
      </w:pPr>
      <w:hyperlink w:anchor="_Toc128570703" w:history="1">
        <w:r w:rsidR="00A900DC" w:rsidRPr="00EA721E">
          <w:rPr>
            <w:rStyle w:val="Hyperlink"/>
            <w:noProof/>
          </w:rPr>
          <w:t>2.3.2</w:t>
        </w:r>
        <w:r w:rsidR="00A900DC">
          <w:rPr>
            <w:rFonts w:asciiTheme="minorHAnsi" w:eastAsiaTheme="minorEastAsia" w:hAnsiTheme="minorHAnsi" w:cstheme="minorBidi"/>
            <w:noProof/>
            <w:sz w:val="22"/>
            <w:szCs w:val="22"/>
          </w:rPr>
          <w:tab/>
        </w:r>
        <w:r w:rsidR="00A900DC" w:rsidRPr="00EA721E">
          <w:rPr>
            <w:rStyle w:val="Hyperlink"/>
            <w:noProof/>
          </w:rPr>
          <w:t>Runnable</w:t>
        </w:r>
        <w:r w:rsidR="00A900DC">
          <w:rPr>
            <w:noProof/>
            <w:webHidden/>
          </w:rPr>
          <w:tab/>
        </w:r>
        <w:r w:rsidR="00A900DC">
          <w:rPr>
            <w:noProof/>
            <w:webHidden/>
          </w:rPr>
          <w:fldChar w:fldCharType="begin"/>
        </w:r>
        <w:r w:rsidR="00A900DC">
          <w:rPr>
            <w:noProof/>
            <w:webHidden/>
          </w:rPr>
          <w:instrText xml:space="preserve"> PAGEREF _Toc128570703 \h </w:instrText>
        </w:r>
        <w:r w:rsidR="00A900DC">
          <w:rPr>
            <w:noProof/>
            <w:webHidden/>
          </w:rPr>
        </w:r>
        <w:r w:rsidR="00A900DC">
          <w:rPr>
            <w:noProof/>
            <w:webHidden/>
          </w:rPr>
          <w:fldChar w:fldCharType="separate"/>
        </w:r>
        <w:r w:rsidR="00A900DC">
          <w:rPr>
            <w:noProof/>
            <w:webHidden/>
          </w:rPr>
          <w:t>12</w:t>
        </w:r>
        <w:r w:rsidR="00A900DC">
          <w:rPr>
            <w:noProof/>
            <w:webHidden/>
          </w:rPr>
          <w:fldChar w:fldCharType="end"/>
        </w:r>
      </w:hyperlink>
    </w:p>
    <w:p w14:paraId="06C352D6" w14:textId="16B6984A" w:rsidR="00A900DC" w:rsidRDefault="002469EF">
      <w:pPr>
        <w:pStyle w:val="TOC3"/>
        <w:tabs>
          <w:tab w:val="left" w:pos="1320"/>
          <w:tab w:val="right" w:leader="dot" w:pos="8778"/>
        </w:tabs>
        <w:rPr>
          <w:rFonts w:asciiTheme="minorHAnsi" w:eastAsiaTheme="minorEastAsia" w:hAnsiTheme="minorHAnsi" w:cstheme="minorBidi"/>
          <w:noProof/>
          <w:sz w:val="22"/>
          <w:szCs w:val="22"/>
        </w:rPr>
      </w:pPr>
      <w:hyperlink w:anchor="_Toc128570704" w:history="1">
        <w:r w:rsidR="00A900DC" w:rsidRPr="00EA721E">
          <w:rPr>
            <w:rStyle w:val="Hyperlink"/>
            <w:noProof/>
          </w:rPr>
          <w:t>2.3.3</w:t>
        </w:r>
        <w:r w:rsidR="00A900DC">
          <w:rPr>
            <w:rFonts w:asciiTheme="minorHAnsi" w:eastAsiaTheme="minorEastAsia" w:hAnsiTheme="minorHAnsi" w:cstheme="minorBidi"/>
            <w:noProof/>
            <w:sz w:val="22"/>
            <w:szCs w:val="22"/>
          </w:rPr>
          <w:tab/>
        </w:r>
        <w:r w:rsidR="00A900DC" w:rsidRPr="00EA721E">
          <w:rPr>
            <w:rStyle w:val="Hyperlink"/>
            <w:noProof/>
          </w:rPr>
          <w:t>Event</w:t>
        </w:r>
        <w:r w:rsidR="00A900DC">
          <w:rPr>
            <w:noProof/>
            <w:webHidden/>
          </w:rPr>
          <w:tab/>
        </w:r>
        <w:r w:rsidR="00A900DC">
          <w:rPr>
            <w:noProof/>
            <w:webHidden/>
          </w:rPr>
          <w:fldChar w:fldCharType="begin"/>
        </w:r>
        <w:r w:rsidR="00A900DC">
          <w:rPr>
            <w:noProof/>
            <w:webHidden/>
          </w:rPr>
          <w:instrText xml:space="preserve"> PAGEREF _Toc128570704 \h </w:instrText>
        </w:r>
        <w:r w:rsidR="00A900DC">
          <w:rPr>
            <w:noProof/>
            <w:webHidden/>
          </w:rPr>
        </w:r>
        <w:r w:rsidR="00A900DC">
          <w:rPr>
            <w:noProof/>
            <w:webHidden/>
          </w:rPr>
          <w:fldChar w:fldCharType="separate"/>
        </w:r>
        <w:r w:rsidR="00A900DC">
          <w:rPr>
            <w:noProof/>
            <w:webHidden/>
          </w:rPr>
          <w:t>13</w:t>
        </w:r>
        <w:r w:rsidR="00A900DC">
          <w:rPr>
            <w:noProof/>
            <w:webHidden/>
          </w:rPr>
          <w:fldChar w:fldCharType="end"/>
        </w:r>
      </w:hyperlink>
    </w:p>
    <w:p w14:paraId="0E4D8B66" w14:textId="1C414CEB" w:rsidR="00A900DC" w:rsidRDefault="002469EF">
      <w:pPr>
        <w:pStyle w:val="TOC2"/>
        <w:tabs>
          <w:tab w:val="left" w:pos="880"/>
          <w:tab w:val="right" w:leader="dot" w:pos="8778"/>
        </w:tabs>
        <w:rPr>
          <w:rFonts w:asciiTheme="minorHAnsi" w:eastAsiaTheme="minorEastAsia" w:hAnsiTheme="minorHAnsi" w:cstheme="minorBidi"/>
          <w:noProof/>
          <w:sz w:val="22"/>
          <w:szCs w:val="22"/>
        </w:rPr>
      </w:pPr>
      <w:hyperlink w:anchor="_Toc128570705" w:history="1">
        <w:r w:rsidR="00A900DC" w:rsidRPr="00EA721E">
          <w:rPr>
            <w:rStyle w:val="Hyperlink"/>
            <w:noProof/>
          </w:rPr>
          <w:t>2.4</w:t>
        </w:r>
        <w:r w:rsidR="00A900DC">
          <w:rPr>
            <w:rFonts w:asciiTheme="minorHAnsi" w:eastAsiaTheme="minorEastAsia" w:hAnsiTheme="minorHAnsi" w:cstheme="minorBidi"/>
            <w:noProof/>
            <w:sz w:val="22"/>
            <w:szCs w:val="22"/>
          </w:rPr>
          <w:tab/>
        </w:r>
        <w:r w:rsidR="00A900DC" w:rsidRPr="00EA721E">
          <w:rPr>
            <w:rStyle w:val="Hyperlink"/>
            <w:noProof/>
          </w:rPr>
          <w:t>AUTOSAR RTE Generator</w:t>
        </w:r>
        <w:r w:rsidR="00A900DC">
          <w:rPr>
            <w:noProof/>
            <w:webHidden/>
          </w:rPr>
          <w:tab/>
        </w:r>
        <w:r w:rsidR="00A900DC">
          <w:rPr>
            <w:noProof/>
            <w:webHidden/>
          </w:rPr>
          <w:fldChar w:fldCharType="begin"/>
        </w:r>
        <w:r w:rsidR="00A900DC">
          <w:rPr>
            <w:noProof/>
            <w:webHidden/>
          </w:rPr>
          <w:instrText xml:space="preserve"> PAGEREF _Toc128570705 \h </w:instrText>
        </w:r>
        <w:r w:rsidR="00A900DC">
          <w:rPr>
            <w:noProof/>
            <w:webHidden/>
          </w:rPr>
        </w:r>
        <w:r w:rsidR="00A900DC">
          <w:rPr>
            <w:noProof/>
            <w:webHidden/>
          </w:rPr>
          <w:fldChar w:fldCharType="separate"/>
        </w:r>
        <w:r w:rsidR="00A900DC">
          <w:rPr>
            <w:noProof/>
            <w:webHidden/>
          </w:rPr>
          <w:t>15</w:t>
        </w:r>
        <w:r w:rsidR="00A900DC">
          <w:rPr>
            <w:noProof/>
            <w:webHidden/>
          </w:rPr>
          <w:fldChar w:fldCharType="end"/>
        </w:r>
      </w:hyperlink>
    </w:p>
    <w:p w14:paraId="4FE98F9C" w14:textId="5F8E01ED" w:rsidR="00A900DC" w:rsidRDefault="002469EF">
      <w:pPr>
        <w:pStyle w:val="TOC2"/>
        <w:tabs>
          <w:tab w:val="left" w:pos="880"/>
          <w:tab w:val="right" w:leader="dot" w:pos="8778"/>
        </w:tabs>
        <w:rPr>
          <w:rFonts w:asciiTheme="minorHAnsi" w:eastAsiaTheme="minorEastAsia" w:hAnsiTheme="minorHAnsi" w:cstheme="minorBidi"/>
          <w:noProof/>
          <w:sz w:val="22"/>
          <w:szCs w:val="22"/>
        </w:rPr>
      </w:pPr>
      <w:hyperlink w:anchor="_Toc128570706" w:history="1">
        <w:r w:rsidR="00A900DC" w:rsidRPr="00EA721E">
          <w:rPr>
            <w:rStyle w:val="Hyperlink"/>
            <w:noProof/>
          </w:rPr>
          <w:t>2.5</w:t>
        </w:r>
        <w:r w:rsidR="00A900DC">
          <w:rPr>
            <w:rFonts w:asciiTheme="minorHAnsi" w:eastAsiaTheme="minorEastAsia" w:hAnsiTheme="minorHAnsi" w:cstheme="minorBidi"/>
            <w:noProof/>
            <w:sz w:val="22"/>
            <w:szCs w:val="22"/>
          </w:rPr>
          <w:tab/>
        </w:r>
        <w:r w:rsidR="00A900DC" w:rsidRPr="00EA721E">
          <w:rPr>
            <w:rStyle w:val="Hyperlink"/>
            <w:noProof/>
          </w:rPr>
          <w:t>Hệ điều hành thời gian thực FreeRTOS</w:t>
        </w:r>
        <w:r w:rsidR="00A900DC">
          <w:rPr>
            <w:noProof/>
            <w:webHidden/>
          </w:rPr>
          <w:tab/>
        </w:r>
        <w:r w:rsidR="00A900DC">
          <w:rPr>
            <w:noProof/>
            <w:webHidden/>
          </w:rPr>
          <w:fldChar w:fldCharType="begin"/>
        </w:r>
        <w:r w:rsidR="00A900DC">
          <w:rPr>
            <w:noProof/>
            <w:webHidden/>
          </w:rPr>
          <w:instrText xml:space="preserve"> PAGEREF _Toc128570706 \h </w:instrText>
        </w:r>
        <w:r w:rsidR="00A900DC">
          <w:rPr>
            <w:noProof/>
            <w:webHidden/>
          </w:rPr>
        </w:r>
        <w:r w:rsidR="00A900DC">
          <w:rPr>
            <w:noProof/>
            <w:webHidden/>
          </w:rPr>
          <w:fldChar w:fldCharType="separate"/>
        </w:r>
        <w:r w:rsidR="00A900DC">
          <w:rPr>
            <w:noProof/>
            <w:webHidden/>
          </w:rPr>
          <w:t>15</w:t>
        </w:r>
        <w:r w:rsidR="00A900DC">
          <w:rPr>
            <w:noProof/>
            <w:webHidden/>
          </w:rPr>
          <w:fldChar w:fldCharType="end"/>
        </w:r>
      </w:hyperlink>
    </w:p>
    <w:p w14:paraId="4E373F6B" w14:textId="2CE97924" w:rsidR="00A900DC" w:rsidRDefault="002469EF">
      <w:pPr>
        <w:pStyle w:val="TOC2"/>
        <w:tabs>
          <w:tab w:val="left" w:pos="880"/>
          <w:tab w:val="right" w:leader="dot" w:pos="8778"/>
        </w:tabs>
        <w:rPr>
          <w:rFonts w:asciiTheme="minorHAnsi" w:eastAsiaTheme="minorEastAsia" w:hAnsiTheme="minorHAnsi" w:cstheme="minorBidi"/>
          <w:noProof/>
          <w:sz w:val="22"/>
          <w:szCs w:val="22"/>
        </w:rPr>
      </w:pPr>
      <w:hyperlink w:anchor="_Toc128570707" w:history="1">
        <w:r w:rsidR="00A900DC" w:rsidRPr="00EA721E">
          <w:rPr>
            <w:rStyle w:val="Hyperlink"/>
            <w:noProof/>
          </w:rPr>
          <w:t>2.6</w:t>
        </w:r>
        <w:r w:rsidR="00A900DC">
          <w:rPr>
            <w:rFonts w:asciiTheme="minorHAnsi" w:eastAsiaTheme="minorEastAsia" w:hAnsiTheme="minorHAnsi" w:cstheme="minorBidi"/>
            <w:noProof/>
            <w:sz w:val="22"/>
            <w:szCs w:val="22"/>
          </w:rPr>
          <w:tab/>
        </w:r>
        <w:r w:rsidR="00A900DC" w:rsidRPr="00EA721E">
          <w:rPr>
            <w:rStyle w:val="Hyperlink"/>
            <w:noProof/>
          </w:rPr>
          <w:t>Các khái niệm trong FreeRTOS:</w:t>
        </w:r>
        <w:r w:rsidR="00A900DC">
          <w:rPr>
            <w:noProof/>
            <w:webHidden/>
          </w:rPr>
          <w:tab/>
        </w:r>
        <w:r w:rsidR="00A900DC">
          <w:rPr>
            <w:noProof/>
            <w:webHidden/>
          </w:rPr>
          <w:fldChar w:fldCharType="begin"/>
        </w:r>
        <w:r w:rsidR="00A900DC">
          <w:rPr>
            <w:noProof/>
            <w:webHidden/>
          </w:rPr>
          <w:instrText xml:space="preserve"> PAGEREF _Toc128570707 \h </w:instrText>
        </w:r>
        <w:r w:rsidR="00A900DC">
          <w:rPr>
            <w:noProof/>
            <w:webHidden/>
          </w:rPr>
        </w:r>
        <w:r w:rsidR="00A900DC">
          <w:rPr>
            <w:noProof/>
            <w:webHidden/>
          </w:rPr>
          <w:fldChar w:fldCharType="separate"/>
        </w:r>
        <w:r w:rsidR="00A900DC">
          <w:rPr>
            <w:noProof/>
            <w:webHidden/>
          </w:rPr>
          <w:t>16</w:t>
        </w:r>
        <w:r w:rsidR="00A900DC">
          <w:rPr>
            <w:noProof/>
            <w:webHidden/>
          </w:rPr>
          <w:fldChar w:fldCharType="end"/>
        </w:r>
      </w:hyperlink>
    </w:p>
    <w:p w14:paraId="3888CD5B" w14:textId="7D82ECCB" w:rsidR="00A900DC" w:rsidRDefault="002469EF">
      <w:pPr>
        <w:pStyle w:val="TOC3"/>
        <w:tabs>
          <w:tab w:val="left" w:pos="1320"/>
          <w:tab w:val="right" w:leader="dot" w:pos="8778"/>
        </w:tabs>
        <w:rPr>
          <w:rFonts w:asciiTheme="minorHAnsi" w:eastAsiaTheme="minorEastAsia" w:hAnsiTheme="minorHAnsi" w:cstheme="minorBidi"/>
          <w:noProof/>
          <w:sz w:val="22"/>
          <w:szCs w:val="22"/>
        </w:rPr>
      </w:pPr>
      <w:hyperlink w:anchor="_Toc128570708" w:history="1">
        <w:r w:rsidR="00A900DC" w:rsidRPr="00EA721E">
          <w:rPr>
            <w:rStyle w:val="Hyperlink"/>
            <w:noProof/>
          </w:rPr>
          <w:t>2.6.1</w:t>
        </w:r>
        <w:r w:rsidR="00A900DC">
          <w:rPr>
            <w:rFonts w:asciiTheme="minorHAnsi" w:eastAsiaTheme="minorEastAsia" w:hAnsiTheme="minorHAnsi" w:cstheme="minorBidi"/>
            <w:noProof/>
            <w:sz w:val="22"/>
            <w:szCs w:val="22"/>
          </w:rPr>
          <w:tab/>
        </w:r>
        <w:r w:rsidR="00A900DC" w:rsidRPr="00EA721E">
          <w:rPr>
            <w:rStyle w:val="Hyperlink"/>
            <w:noProof/>
          </w:rPr>
          <w:t>Task</w:t>
        </w:r>
        <w:r w:rsidR="00A900DC">
          <w:rPr>
            <w:noProof/>
            <w:webHidden/>
          </w:rPr>
          <w:tab/>
        </w:r>
        <w:r w:rsidR="00A900DC">
          <w:rPr>
            <w:noProof/>
            <w:webHidden/>
          </w:rPr>
          <w:fldChar w:fldCharType="begin"/>
        </w:r>
        <w:r w:rsidR="00A900DC">
          <w:rPr>
            <w:noProof/>
            <w:webHidden/>
          </w:rPr>
          <w:instrText xml:space="preserve"> PAGEREF _Toc128570708 \h </w:instrText>
        </w:r>
        <w:r w:rsidR="00A900DC">
          <w:rPr>
            <w:noProof/>
            <w:webHidden/>
          </w:rPr>
        </w:r>
        <w:r w:rsidR="00A900DC">
          <w:rPr>
            <w:noProof/>
            <w:webHidden/>
          </w:rPr>
          <w:fldChar w:fldCharType="separate"/>
        </w:r>
        <w:r w:rsidR="00A900DC">
          <w:rPr>
            <w:noProof/>
            <w:webHidden/>
          </w:rPr>
          <w:t>16</w:t>
        </w:r>
        <w:r w:rsidR="00A900DC">
          <w:rPr>
            <w:noProof/>
            <w:webHidden/>
          </w:rPr>
          <w:fldChar w:fldCharType="end"/>
        </w:r>
      </w:hyperlink>
    </w:p>
    <w:p w14:paraId="733ADB98" w14:textId="7C7ACBE0" w:rsidR="00A900DC" w:rsidRDefault="002469EF">
      <w:pPr>
        <w:pStyle w:val="TOC3"/>
        <w:tabs>
          <w:tab w:val="left" w:pos="1320"/>
          <w:tab w:val="right" w:leader="dot" w:pos="8778"/>
        </w:tabs>
        <w:rPr>
          <w:rFonts w:asciiTheme="minorHAnsi" w:eastAsiaTheme="minorEastAsia" w:hAnsiTheme="minorHAnsi" w:cstheme="minorBidi"/>
          <w:noProof/>
          <w:sz w:val="22"/>
          <w:szCs w:val="22"/>
        </w:rPr>
      </w:pPr>
      <w:hyperlink w:anchor="_Toc128570709" w:history="1">
        <w:r w:rsidR="00A900DC" w:rsidRPr="00EA721E">
          <w:rPr>
            <w:rStyle w:val="Hyperlink"/>
            <w:noProof/>
          </w:rPr>
          <w:t>2.6.2</w:t>
        </w:r>
        <w:r w:rsidR="00A900DC">
          <w:rPr>
            <w:rFonts w:asciiTheme="minorHAnsi" w:eastAsiaTheme="minorEastAsia" w:hAnsiTheme="minorHAnsi" w:cstheme="minorBidi"/>
            <w:noProof/>
            <w:sz w:val="22"/>
            <w:szCs w:val="22"/>
          </w:rPr>
          <w:tab/>
        </w:r>
        <w:r w:rsidR="00A900DC" w:rsidRPr="00EA721E">
          <w:rPr>
            <w:rStyle w:val="Hyperlink"/>
            <w:noProof/>
          </w:rPr>
          <w:t>Cấu trúc dữ liệu</w:t>
        </w:r>
        <w:r w:rsidR="00A900DC">
          <w:rPr>
            <w:noProof/>
            <w:webHidden/>
          </w:rPr>
          <w:tab/>
        </w:r>
        <w:r w:rsidR="00A900DC">
          <w:rPr>
            <w:noProof/>
            <w:webHidden/>
          </w:rPr>
          <w:fldChar w:fldCharType="begin"/>
        </w:r>
        <w:r w:rsidR="00A900DC">
          <w:rPr>
            <w:noProof/>
            <w:webHidden/>
          </w:rPr>
          <w:instrText xml:space="preserve"> PAGEREF _Toc128570709 \h </w:instrText>
        </w:r>
        <w:r w:rsidR="00A900DC">
          <w:rPr>
            <w:noProof/>
            <w:webHidden/>
          </w:rPr>
        </w:r>
        <w:r w:rsidR="00A900DC">
          <w:rPr>
            <w:noProof/>
            <w:webHidden/>
          </w:rPr>
          <w:fldChar w:fldCharType="separate"/>
        </w:r>
        <w:r w:rsidR="00A900DC">
          <w:rPr>
            <w:noProof/>
            <w:webHidden/>
          </w:rPr>
          <w:t>18</w:t>
        </w:r>
        <w:r w:rsidR="00A900DC">
          <w:rPr>
            <w:noProof/>
            <w:webHidden/>
          </w:rPr>
          <w:fldChar w:fldCharType="end"/>
        </w:r>
      </w:hyperlink>
    </w:p>
    <w:p w14:paraId="3407579F" w14:textId="3E73789A" w:rsidR="00A900DC" w:rsidRDefault="002469EF">
      <w:pPr>
        <w:pStyle w:val="TOC3"/>
        <w:tabs>
          <w:tab w:val="left" w:pos="1320"/>
          <w:tab w:val="right" w:leader="dot" w:pos="8778"/>
        </w:tabs>
        <w:rPr>
          <w:rFonts w:asciiTheme="minorHAnsi" w:eastAsiaTheme="minorEastAsia" w:hAnsiTheme="minorHAnsi" w:cstheme="minorBidi"/>
          <w:noProof/>
          <w:sz w:val="22"/>
          <w:szCs w:val="22"/>
        </w:rPr>
      </w:pPr>
      <w:hyperlink w:anchor="_Toc128570710" w:history="1">
        <w:r w:rsidR="00A900DC" w:rsidRPr="00EA721E">
          <w:rPr>
            <w:rStyle w:val="Hyperlink"/>
            <w:noProof/>
          </w:rPr>
          <w:t>2.6.3</w:t>
        </w:r>
        <w:r w:rsidR="00A900DC">
          <w:rPr>
            <w:rFonts w:asciiTheme="minorHAnsi" w:eastAsiaTheme="minorEastAsia" w:hAnsiTheme="minorHAnsi" w:cstheme="minorBidi"/>
            <w:noProof/>
            <w:sz w:val="22"/>
            <w:szCs w:val="22"/>
          </w:rPr>
          <w:tab/>
        </w:r>
        <w:r w:rsidR="00A900DC" w:rsidRPr="00EA721E">
          <w:rPr>
            <w:rStyle w:val="Hyperlink"/>
            <w:noProof/>
          </w:rPr>
          <w:t>Scheduler</w:t>
        </w:r>
        <w:r w:rsidR="00A900DC">
          <w:rPr>
            <w:noProof/>
            <w:webHidden/>
          </w:rPr>
          <w:tab/>
        </w:r>
        <w:r w:rsidR="00A900DC">
          <w:rPr>
            <w:noProof/>
            <w:webHidden/>
          </w:rPr>
          <w:fldChar w:fldCharType="begin"/>
        </w:r>
        <w:r w:rsidR="00A900DC">
          <w:rPr>
            <w:noProof/>
            <w:webHidden/>
          </w:rPr>
          <w:instrText xml:space="preserve"> PAGEREF _Toc128570710 \h </w:instrText>
        </w:r>
        <w:r w:rsidR="00A900DC">
          <w:rPr>
            <w:noProof/>
            <w:webHidden/>
          </w:rPr>
        </w:r>
        <w:r w:rsidR="00A900DC">
          <w:rPr>
            <w:noProof/>
            <w:webHidden/>
          </w:rPr>
          <w:fldChar w:fldCharType="separate"/>
        </w:r>
        <w:r w:rsidR="00A900DC">
          <w:rPr>
            <w:noProof/>
            <w:webHidden/>
          </w:rPr>
          <w:t>19</w:t>
        </w:r>
        <w:r w:rsidR="00A900DC">
          <w:rPr>
            <w:noProof/>
            <w:webHidden/>
          </w:rPr>
          <w:fldChar w:fldCharType="end"/>
        </w:r>
      </w:hyperlink>
    </w:p>
    <w:p w14:paraId="18B93CEA" w14:textId="64BE1231" w:rsidR="00A900DC" w:rsidRDefault="002469EF">
      <w:pPr>
        <w:pStyle w:val="TOC1"/>
        <w:tabs>
          <w:tab w:val="left" w:pos="1760"/>
          <w:tab w:val="right" w:leader="dot" w:pos="8778"/>
        </w:tabs>
        <w:rPr>
          <w:rFonts w:asciiTheme="minorHAnsi" w:eastAsiaTheme="minorEastAsia" w:hAnsiTheme="minorHAnsi" w:cstheme="minorBidi"/>
          <w:noProof/>
          <w:sz w:val="22"/>
          <w:szCs w:val="22"/>
        </w:rPr>
      </w:pPr>
      <w:hyperlink w:anchor="_Toc128570711" w:history="1">
        <w:r w:rsidR="00A900DC" w:rsidRPr="00EA721E">
          <w:rPr>
            <w:rStyle w:val="Hyperlink"/>
            <w:noProof/>
          </w:rPr>
          <w:t>CHƯƠNG 3</w:t>
        </w:r>
        <w:r w:rsidR="00A900DC">
          <w:rPr>
            <w:rFonts w:asciiTheme="minorHAnsi" w:eastAsiaTheme="minorEastAsia" w:hAnsiTheme="minorHAnsi" w:cstheme="minorBidi"/>
            <w:noProof/>
            <w:sz w:val="22"/>
            <w:szCs w:val="22"/>
          </w:rPr>
          <w:tab/>
        </w:r>
        <w:r w:rsidR="00A900DC" w:rsidRPr="00EA721E">
          <w:rPr>
            <w:rStyle w:val="Hyperlink"/>
            <w:noProof/>
          </w:rPr>
          <w:t>ÁP DỤNG KẾT QUẢ NGHIÊN CỨU</w:t>
        </w:r>
        <w:r w:rsidR="00A900DC">
          <w:rPr>
            <w:noProof/>
            <w:webHidden/>
          </w:rPr>
          <w:tab/>
        </w:r>
        <w:r w:rsidR="00A900DC">
          <w:rPr>
            <w:noProof/>
            <w:webHidden/>
          </w:rPr>
          <w:fldChar w:fldCharType="begin"/>
        </w:r>
        <w:r w:rsidR="00A900DC">
          <w:rPr>
            <w:noProof/>
            <w:webHidden/>
          </w:rPr>
          <w:instrText xml:space="preserve"> PAGEREF _Toc128570711 \h </w:instrText>
        </w:r>
        <w:r w:rsidR="00A900DC">
          <w:rPr>
            <w:noProof/>
            <w:webHidden/>
          </w:rPr>
        </w:r>
        <w:r w:rsidR="00A900DC">
          <w:rPr>
            <w:noProof/>
            <w:webHidden/>
          </w:rPr>
          <w:fldChar w:fldCharType="separate"/>
        </w:r>
        <w:r w:rsidR="00A900DC">
          <w:rPr>
            <w:noProof/>
            <w:webHidden/>
          </w:rPr>
          <w:t>21</w:t>
        </w:r>
        <w:r w:rsidR="00A900DC">
          <w:rPr>
            <w:noProof/>
            <w:webHidden/>
          </w:rPr>
          <w:fldChar w:fldCharType="end"/>
        </w:r>
      </w:hyperlink>
    </w:p>
    <w:p w14:paraId="1562A1CB" w14:textId="06D8E1FD" w:rsidR="00A900DC" w:rsidRDefault="002469EF">
      <w:pPr>
        <w:pStyle w:val="TOC2"/>
        <w:tabs>
          <w:tab w:val="left" w:pos="880"/>
          <w:tab w:val="right" w:leader="dot" w:pos="8778"/>
        </w:tabs>
        <w:rPr>
          <w:rFonts w:asciiTheme="minorHAnsi" w:eastAsiaTheme="minorEastAsia" w:hAnsiTheme="minorHAnsi" w:cstheme="minorBidi"/>
          <w:noProof/>
          <w:sz w:val="22"/>
          <w:szCs w:val="22"/>
        </w:rPr>
      </w:pPr>
      <w:hyperlink w:anchor="_Toc128570712" w:history="1">
        <w:r w:rsidR="00A900DC" w:rsidRPr="00EA721E">
          <w:rPr>
            <w:rStyle w:val="Hyperlink"/>
            <w:noProof/>
          </w:rPr>
          <w:t>3.1</w:t>
        </w:r>
        <w:r w:rsidR="00A900DC">
          <w:rPr>
            <w:rFonts w:asciiTheme="minorHAnsi" w:eastAsiaTheme="minorEastAsia" w:hAnsiTheme="minorHAnsi" w:cstheme="minorBidi"/>
            <w:noProof/>
            <w:sz w:val="22"/>
            <w:szCs w:val="22"/>
          </w:rPr>
          <w:tab/>
        </w:r>
        <w:r w:rsidR="00A900DC" w:rsidRPr="00EA721E">
          <w:rPr>
            <w:rStyle w:val="Hyperlink"/>
            <w:noProof/>
          </w:rPr>
          <w:t>Kết quả nghiên cứu ở phạm vi bài nghiên cứu</w:t>
        </w:r>
        <w:r w:rsidR="00A900DC">
          <w:rPr>
            <w:noProof/>
            <w:webHidden/>
          </w:rPr>
          <w:tab/>
        </w:r>
        <w:r w:rsidR="00A900DC">
          <w:rPr>
            <w:noProof/>
            <w:webHidden/>
          </w:rPr>
          <w:fldChar w:fldCharType="begin"/>
        </w:r>
        <w:r w:rsidR="00A900DC">
          <w:rPr>
            <w:noProof/>
            <w:webHidden/>
          </w:rPr>
          <w:instrText xml:space="preserve"> PAGEREF _Toc128570712 \h </w:instrText>
        </w:r>
        <w:r w:rsidR="00A900DC">
          <w:rPr>
            <w:noProof/>
            <w:webHidden/>
          </w:rPr>
        </w:r>
        <w:r w:rsidR="00A900DC">
          <w:rPr>
            <w:noProof/>
            <w:webHidden/>
          </w:rPr>
          <w:fldChar w:fldCharType="separate"/>
        </w:r>
        <w:r w:rsidR="00A900DC">
          <w:rPr>
            <w:noProof/>
            <w:webHidden/>
          </w:rPr>
          <w:t>21</w:t>
        </w:r>
        <w:r w:rsidR="00A900DC">
          <w:rPr>
            <w:noProof/>
            <w:webHidden/>
          </w:rPr>
          <w:fldChar w:fldCharType="end"/>
        </w:r>
      </w:hyperlink>
    </w:p>
    <w:p w14:paraId="03E5B8D9" w14:textId="1FA4BD17" w:rsidR="00A900DC" w:rsidRDefault="002469EF">
      <w:pPr>
        <w:pStyle w:val="TOC2"/>
        <w:tabs>
          <w:tab w:val="left" w:pos="880"/>
          <w:tab w:val="right" w:leader="dot" w:pos="8778"/>
        </w:tabs>
        <w:rPr>
          <w:rFonts w:asciiTheme="minorHAnsi" w:eastAsiaTheme="minorEastAsia" w:hAnsiTheme="minorHAnsi" w:cstheme="minorBidi"/>
          <w:noProof/>
          <w:sz w:val="22"/>
          <w:szCs w:val="22"/>
        </w:rPr>
      </w:pPr>
      <w:hyperlink w:anchor="_Toc128570713" w:history="1">
        <w:r w:rsidR="00A900DC" w:rsidRPr="00EA721E">
          <w:rPr>
            <w:rStyle w:val="Hyperlink"/>
            <w:noProof/>
          </w:rPr>
          <w:t>3.2</w:t>
        </w:r>
        <w:r w:rsidR="00A900DC">
          <w:rPr>
            <w:rFonts w:asciiTheme="minorHAnsi" w:eastAsiaTheme="minorEastAsia" w:hAnsiTheme="minorHAnsi" w:cstheme="minorBidi"/>
            <w:noProof/>
            <w:sz w:val="22"/>
            <w:szCs w:val="22"/>
          </w:rPr>
          <w:tab/>
        </w:r>
        <w:r w:rsidR="00A900DC" w:rsidRPr="00EA721E">
          <w:rPr>
            <w:rStyle w:val="Hyperlink"/>
            <w:noProof/>
          </w:rPr>
          <w:t>Kết quả nghiên cứu ở phạm vi rộng</w:t>
        </w:r>
        <w:r w:rsidR="00A900DC">
          <w:rPr>
            <w:noProof/>
            <w:webHidden/>
          </w:rPr>
          <w:tab/>
        </w:r>
        <w:r w:rsidR="00A900DC">
          <w:rPr>
            <w:noProof/>
            <w:webHidden/>
          </w:rPr>
          <w:fldChar w:fldCharType="begin"/>
        </w:r>
        <w:r w:rsidR="00A900DC">
          <w:rPr>
            <w:noProof/>
            <w:webHidden/>
          </w:rPr>
          <w:instrText xml:space="preserve"> PAGEREF _Toc128570713 \h </w:instrText>
        </w:r>
        <w:r w:rsidR="00A900DC">
          <w:rPr>
            <w:noProof/>
            <w:webHidden/>
          </w:rPr>
        </w:r>
        <w:r w:rsidR="00A900DC">
          <w:rPr>
            <w:noProof/>
            <w:webHidden/>
          </w:rPr>
          <w:fldChar w:fldCharType="separate"/>
        </w:r>
        <w:r w:rsidR="00A900DC">
          <w:rPr>
            <w:noProof/>
            <w:webHidden/>
          </w:rPr>
          <w:t>21</w:t>
        </w:r>
        <w:r w:rsidR="00A900DC">
          <w:rPr>
            <w:noProof/>
            <w:webHidden/>
          </w:rPr>
          <w:fldChar w:fldCharType="end"/>
        </w:r>
      </w:hyperlink>
    </w:p>
    <w:p w14:paraId="1EF116FB" w14:textId="63CA85D5" w:rsidR="00A900DC" w:rsidRDefault="002469EF">
      <w:pPr>
        <w:pStyle w:val="TOC1"/>
        <w:tabs>
          <w:tab w:val="right" w:leader="dot" w:pos="8778"/>
        </w:tabs>
        <w:rPr>
          <w:rFonts w:asciiTheme="minorHAnsi" w:eastAsiaTheme="minorEastAsia" w:hAnsiTheme="minorHAnsi" w:cstheme="minorBidi"/>
          <w:noProof/>
          <w:sz w:val="22"/>
          <w:szCs w:val="22"/>
        </w:rPr>
      </w:pPr>
      <w:hyperlink w:anchor="_Toc128570714" w:history="1">
        <w:r w:rsidR="00A900DC" w:rsidRPr="00EA721E">
          <w:rPr>
            <w:rStyle w:val="Hyperlink"/>
            <w:noProof/>
          </w:rPr>
          <w:t>KẾT LUẬN VÀ KIẾN NGHỊ</w:t>
        </w:r>
        <w:r w:rsidR="00A900DC">
          <w:rPr>
            <w:noProof/>
            <w:webHidden/>
          </w:rPr>
          <w:tab/>
        </w:r>
        <w:r w:rsidR="00A900DC">
          <w:rPr>
            <w:noProof/>
            <w:webHidden/>
          </w:rPr>
          <w:fldChar w:fldCharType="begin"/>
        </w:r>
        <w:r w:rsidR="00A900DC">
          <w:rPr>
            <w:noProof/>
            <w:webHidden/>
          </w:rPr>
          <w:instrText xml:space="preserve"> PAGEREF _Toc128570714 \h </w:instrText>
        </w:r>
        <w:r w:rsidR="00A900DC">
          <w:rPr>
            <w:noProof/>
            <w:webHidden/>
          </w:rPr>
        </w:r>
        <w:r w:rsidR="00A900DC">
          <w:rPr>
            <w:noProof/>
            <w:webHidden/>
          </w:rPr>
          <w:fldChar w:fldCharType="separate"/>
        </w:r>
        <w:r w:rsidR="00A900DC">
          <w:rPr>
            <w:noProof/>
            <w:webHidden/>
          </w:rPr>
          <w:t>22</w:t>
        </w:r>
        <w:r w:rsidR="00A900DC">
          <w:rPr>
            <w:noProof/>
            <w:webHidden/>
          </w:rPr>
          <w:fldChar w:fldCharType="end"/>
        </w:r>
      </w:hyperlink>
    </w:p>
    <w:p w14:paraId="220B4CDD" w14:textId="7581134A" w:rsidR="00A900DC" w:rsidRDefault="002469EF">
      <w:pPr>
        <w:pStyle w:val="TOC1"/>
        <w:tabs>
          <w:tab w:val="right" w:leader="dot" w:pos="8778"/>
        </w:tabs>
        <w:rPr>
          <w:rFonts w:asciiTheme="minorHAnsi" w:eastAsiaTheme="minorEastAsia" w:hAnsiTheme="minorHAnsi" w:cstheme="minorBidi"/>
          <w:noProof/>
          <w:sz w:val="22"/>
          <w:szCs w:val="22"/>
        </w:rPr>
      </w:pPr>
      <w:hyperlink w:anchor="_Toc128570715" w:history="1">
        <w:r w:rsidR="00A900DC" w:rsidRPr="00EA721E">
          <w:rPr>
            <w:rStyle w:val="Hyperlink"/>
            <w:noProof/>
          </w:rPr>
          <w:t>TÀI LIỆU THAM KHẢO</w:t>
        </w:r>
        <w:r w:rsidR="00A900DC">
          <w:rPr>
            <w:noProof/>
            <w:webHidden/>
          </w:rPr>
          <w:tab/>
        </w:r>
        <w:r w:rsidR="00A900DC">
          <w:rPr>
            <w:noProof/>
            <w:webHidden/>
          </w:rPr>
          <w:fldChar w:fldCharType="begin"/>
        </w:r>
        <w:r w:rsidR="00A900DC">
          <w:rPr>
            <w:noProof/>
            <w:webHidden/>
          </w:rPr>
          <w:instrText xml:space="preserve"> PAGEREF _Toc128570715 \h </w:instrText>
        </w:r>
        <w:r w:rsidR="00A900DC">
          <w:rPr>
            <w:noProof/>
            <w:webHidden/>
          </w:rPr>
        </w:r>
        <w:r w:rsidR="00A900DC">
          <w:rPr>
            <w:noProof/>
            <w:webHidden/>
          </w:rPr>
          <w:fldChar w:fldCharType="separate"/>
        </w:r>
        <w:r w:rsidR="00A900DC">
          <w:rPr>
            <w:noProof/>
            <w:webHidden/>
          </w:rPr>
          <w:t>23</w:t>
        </w:r>
        <w:r w:rsidR="00A900DC">
          <w:rPr>
            <w:noProof/>
            <w:webHidden/>
          </w:rPr>
          <w:fldChar w:fldCharType="end"/>
        </w:r>
      </w:hyperlink>
    </w:p>
    <w:p w14:paraId="6A423E09" w14:textId="77777777" w:rsidR="00255FCA" w:rsidRPr="00255FCA" w:rsidRDefault="0078016C" w:rsidP="00255FCA">
      <w:pPr>
        <w:pStyle w:val="TOC1"/>
        <w:tabs>
          <w:tab w:val="right" w:leader="dot" w:pos="8778"/>
        </w:tabs>
        <w:rPr>
          <w:rFonts w:ascii="Calibri" w:hAnsi="Calibri"/>
          <w:noProof/>
          <w:sz w:val="22"/>
          <w:szCs w:val="22"/>
        </w:rPr>
      </w:pPr>
      <w:r>
        <w:fldChar w:fldCharType="end"/>
      </w:r>
    </w:p>
    <w:p w14:paraId="0A52C39A" w14:textId="77777777" w:rsidR="00411055" w:rsidRPr="00DC1DB9" w:rsidRDefault="000D19CC" w:rsidP="00BA0843">
      <w:pPr>
        <w:pStyle w:val="Heading1N"/>
      </w:pPr>
      <w:r w:rsidRPr="00255FCA">
        <w:br w:type="page"/>
      </w:r>
      <w:bookmarkStart w:id="3" w:name="_Toc128570693"/>
      <w:r w:rsidR="00411055" w:rsidRPr="00DC1DB9">
        <w:lastRenderedPageBreak/>
        <w:t>DANH MỤC HÌNH ẢNH</w:t>
      </w:r>
      <w:bookmarkEnd w:id="3"/>
    </w:p>
    <w:p w14:paraId="73C413C1" w14:textId="7673E2AA" w:rsidR="00245825" w:rsidRDefault="004D64BC">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128570659" w:history="1">
        <w:r w:rsidR="00245825" w:rsidRPr="00DB3FC3">
          <w:rPr>
            <w:rStyle w:val="Hyperlink"/>
            <w:noProof/>
          </w:rPr>
          <w:t>Hình 2.1 RTE và các SWC</w:t>
        </w:r>
        <w:r w:rsidR="00245825">
          <w:rPr>
            <w:noProof/>
            <w:webHidden/>
          </w:rPr>
          <w:tab/>
        </w:r>
        <w:r w:rsidR="00245825">
          <w:rPr>
            <w:noProof/>
            <w:webHidden/>
          </w:rPr>
          <w:fldChar w:fldCharType="begin"/>
        </w:r>
        <w:r w:rsidR="00245825">
          <w:rPr>
            <w:noProof/>
            <w:webHidden/>
          </w:rPr>
          <w:instrText xml:space="preserve"> PAGEREF _Toc128570659 \h </w:instrText>
        </w:r>
        <w:r w:rsidR="00245825">
          <w:rPr>
            <w:noProof/>
            <w:webHidden/>
          </w:rPr>
        </w:r>
        <w:r w:rsidR="00245825">
          <w:rPr>
            <w:noProof/>
            <w:webHidden/>
          </w:rPr>
          <w:fldChar w:fldCharType="separate"/>
        </w:r>
        <w:r w:rsidR="00245825">
          <w:rPr>
            <w:noProof/>
            <w:webHidden/>
          </w:rPr>
          <w:t>10</w:t>
        </w:r>
        <w:r w:rsidR="00245825">
          <w:rPr>
            <w:noProof/>
            <w:webHidden/>
          </w:rPr>
          <w:fldChar w:fldCharType="end"/>
        </w:r>
      </w:hyperlink>
    </w:p>
    <w:p w14:paraId="4436D3B1" w14:textId="5008BA0F" w:rsidR="00245825" w:rsidRDefault="002469EF">
      <w:pPr>
        <w:pStyle w:val="TableofFigures"/>
        <w:tabs>
          <w:tab w:val="right" w:leader="dot" w:pos="8778"/>
        </w:tabs>
        <w:rPr>
          <w:rFonts w:asciiTheme="minorHAnsi" w:eastAsiaTheme="minorEastAsia" w:hAnsiTheme="minorHAnsi" w:cstheme="minorBidi"/>
          <w:noProof/>
          <w:sz w:val="22"/>
          <w:szCs w:val="22"/>
        </w:rPr>
      </w:pPr>
      <w:hyperlink w:anchor="_Toc128570660" w:history="1">
        <w:r w:rsidR="00245825" w:rsidRPr="00DB3FC3">
          <w:rPr>
            <w:rStyle w:val="Hyperlink"/>
            <w:noProof/>
          </w:rPr>
          <w:t>Hình 2.2 Ký hiệu các loại Interface</w:t>
        </w:r>
        <w:r w:rsidR="00245825">
          <w:rPr>
            <w:noProof/>
            <w:webHidden/>
          </w:rPr>
          <w:tab/>
        </w:r>
        <w:r w:rsidR="00245825">
          <w:rPr>
            <w:noProof/>
            <w:webHidden/>
          </w:rPr>
          <w:fldChar w:fldCharType="begin"/>
        </w:r>
        <w:r w:rsidR="00245825">
          <w:rPr>
            <w:noProof/>
            <w:webHidden/>
          </w:rPr>
          <w:instrText xml:space="preserve"> PAGEREF _Toc128570660 \h </w:instrText>
        </w:r>
        <w:r w:rsidR="00245825">
          <w:rPr>
            <w:noProof/>
            <w:webHidden/>
          </w:rPr>
        </w:r>
        <w:r w:rsidR="00245825">
          <w:rPr>
            <w:noProof/>
            <w:webHidden/>
          </w:rPr>
          <w:fldChar w:fldCharType="separate"/>
        </w:r>
        <w:r w:rsidR="00245825">
          <w:rPr>
            <w:noProof/>
            <w:webHidden/>
          </w:rPr>
          <w:t>11</w:t>
        </w:r>
        <w:r w:rsidR="00245825">
          <w:rPr>
            <w:noProof/>
            <w:webHidden/>
          </w:rPr>
          <w:fldChar w:fldCharType="end"/>
        </w:r>
      </w:hyperlink>
    </w:p>
    <w:p w14:paraId="0663FB74" w14:textId="60E1D0D6" w:rsidR="00245825" w:rsidRDefault="002469EF">
      <w:pPr>
        <w:pStyle w:val="TableofFigures"/>
        <w:tabs>
          <w:tab w:val="right" w:leader="dot" w:pos="8778"/>
        </w:tabs>
        <w:rPr>
          <w:rFonts w:asciiTheme="minorHAnsi" w:eastAsiaTheme="minorEastAsia" w:hAnsiTheme="minorHAnsi" w:cstheme="minorBidi"/>
          <w:noProof/>
          <w:sz w:val="22"/>
          <w:szCs w:val="22"/>
        </w:rPr>
      </w:pPr>
      <w:hyperlink w:anchor="_Toc128570661" w:history="1">
        <w:r w:rsidR="00245825" w:rsidRPr="00DB3FC3">
          <w:rPr>
            <w:rStyle w:val="Hyperlink"/>
            <w:noProof/>
          </w:rPr>
          <w:t>Hình 2.3 Ví dụ về SWC</w:t>
        </w:r>
        <w:r w:rsidR="00245825">
          <w:rPr>
            <w:noProof/>
            <w:webHidden/>
          </w:rPr>
          <w:tab/>
        </w:r>
        <w:r w:rsidR="00245825">
          <w:rPr>
            <w:noProof/>
            <w:webHidden/>
          </w:rPr>
          <w:fldChar w:fldCharType="begin"/>
        </w:r>
        <w:r w:rsidR="00245825">
          <w:rPr>
            <w:noProof/>
            <w:webHidden/>
          </w:rPr>
          <w:instrText xml:space="preserve"> PAGEREF _Toc128570661 \h </w:instrText>
        </w:r>
        <w:r w:rsidR="00245825">
          <w:rPr>
            <w:noProof/>
            <w:webHidden/>
          </w:rPr>
        </w:r>
        <w:r w:rsidR="00245825">
          <w:rPr>
            <w:noProof/>
            <w:webHidden/>
          </w:rPr>
          <w:fldChar w:fldCharType="separate"/>
        </w:r>
        <w:r w:rsidR="00245825">
          <w:rPr>
            <w:noProof/>
            <w:webHidden/>
          </w:rPr>
          <w:t>15</w:t>
        </w:r>
        <w:r w:rsidR="00245825">
          <w:rPr>
            <w:noProof/>
            <w:webHidden/>
          </w:rPr>
          <w:fldChar w:fldCharType="end"/>
        </w:r>
      </w:hyperlink>
    </w:p>
    <w:p w14:paraId="77D329E7" w14:textId="44B255ED" w:rsidR="00BA0843" w:rsidRDefault="004D64BC" w:rsidP="00BA0843">
      <w:pPr>
        <w:pStyle w:val="Content"/>
      </w:pPr>
      <w:r>
        <w:fldChar w:fldCharType="end"/>
      </w:r>
    </w:p>
    <w:p w14:paraId="7AFB782D" w14:textId="77777777" w:rsidR="0066697D" w:rsidRDefault="00826ADF" w:rsidP="00826ADF">
      <w:pPr>
        <w:pStyle w:val="Heading1N"/>
        <w:jc w:val="left"/>
      </w:pPr>
      <w:r>
        <w:t xml:space="preserve"> </w:t>
      </w:r>
    </w:p>
    <w:p w14:paraId="1C3E60E5" w14:textId="77777777" w:rsidR="0066697D" w:rsidRDefault="0066697D">
      <w:pPr>
        <w:spacing w:line="240" w:lineRule="auto"/>
        <w:rPr>
          <w:b/>
          <w:bCs/>
          <w:sz w:val="28"/>
          <w:szCs w:val="28"/>
        </w:rPr>
      </w:pPr>
      <w:r>
        <w:br w:type="page"/>
      </w:r>
    </w:p>
    <w:p w14:paraId="2017DF20" w14:textId="77777777" w:rsidR="00826ADF" w:rsidRDefault="0066697D" w:rsidP="0066697D">
      <w:pPr>
        <w:pStyle w:val="Heading1N"/>
      </w:pPr>
      <w:bookmarkStart w:id="4" w:name="_Toc128570694"/>
      <w:r w:rsidRPr="00BA0843">
        <w:lastRenderedPageBreak/>
        <w:t>DANH MỤC BẢNG BIỂU</w:t>
      </w:r>
      <w:bookmarkEnd w:id="4"/>
    </w:p>
    <w:p w14:paraId="4ED78F5D" w14:textId="0E7801B1" w:rsidR="00F82002" w:rsidRDefault="00372410">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p>
    <w:p w14:paraId="3EA3BA3A" w14:textId="77777777" w:rsidR="0066697D" w:rsidRPr="0066697D" w:rsidRDefault="00372410" w:rsidP="0066697D">
      <w:pPr>
        <w:pStyle w:val="Content"/>
      </w:pPr>
      <w:r>
        <w:fldChar w:fldCharType="end"/>
      </w:r>
    </w:p>
    <w:p w14:paraId="2A2C1BF0" w14:textId="77777777" w:rsidR="000D19CC" w:rsidRDefault="000D19CC" w:rsidP="000D19CC">
      <w:pPr>
        <w:pStyle w:val="Content"/>
      </w:pPr>
    </w:p>
    <w:p w14:paraId="793889FF" w14:textId="77777777" w:rsidR="00A07AB8" w:rsidRPr="00C15755" w:rsidRDefault="000D19CC" w:rsidP="00BA0843">
      <w:pPr>
        <w:pStyle w:val="Heading1N"/>
      </w:pPr>
      <w:r>
        <w:br w:type="page"/>
      </w:r>
      <w:bookmarkStart w:id="5" w:name="_Toc128570695"/>
      <w:r w:rsidR="00197573" w:rsidRPr="00C15755">
        <w:lastRenderedPageBreak/>
        <w:t xml:space="preserve">DANH MỤC </w:t>
      </w:r>
      <w:r w:rsidR="00700461">
        <w:t xml:space="preserve">TỪ </w:t>
      </w:r>
      <w:r w:rsidR="00197573" w:rsidRPr="00C15755">
        <w:t>VIẾT TẮT</w:t>
      </w:r>
      <w:bookmarkEnd w:id="5"/>
    </w:p>
    <w:p w14:paraId="2B47C7F4" w14:textId="77777777" w:rsidR="002902A2" w:rsidRDefault="00A935AD" w:rsidP="002902A2">
      <w:pPr>
        <w:pStyle w:val="Content"/>
        <w:tabs>
          <w:tab w:val="left" w:pos="1440"/>
        </w:tabs>
      </w:pPr>
      <w:r>
        <w:rPr>
          <w:b/>
        </w:rPr>
        <w:t>AUTOSAR</w:t>
      </w:r>
      <w:r w:rsidR="00BA0149">
        <w:tab/>
      </w:r>
      <w:r w:rsidRPr="00A935AD">
        <w:t>Automotive Open System Architecture</w:t>
      </w:r>
      <w:r w:rsidR="004D64BC" w:rsidRPr="004D64BC">
        <w:t xml:space="preserve"> </w:t>
      </w:r>
    </w:p>
    <w:p w14:paraId="2B8C461E" w14:textId="01461690" w:rsidR="002902A2" w:rsidRDefault="002902A2" w:rsidP="002902A2">
      <w:pPr>
        <w:pStyle w:val="Content"/>
        <w:tabs>
          <w:tab w:val="left" w:pos="1440"/>
        </w:tabs>
      </w:pPr>
      <w:proofErr w:type="spellStart"/>
      <w:r>
        <w:rPr>
          <w:b/>
        </w:rPr>
        <w:t>arxml</w:t>
      </w:r>
      <w:proofErr w:type="spellEnd"/>
      <w:r>
        <w:tab/>
      </w:r>
      <w:r w:rsidRPr="0007296D">
        <w:t>AUTOSAR XML file</w:t>
      </w:r>
    </w:p>
    <w:p w14:paraId="4000AA82" w14:textId="77777777" w:rsidR="002902A2" w:rsidRDefault="002902A2" w:rsidP="002902A2">
      <w:pPr>
        <w:pStyle w:val="Content"/>
        <w:tabs>
          <w:tab w:val="left" w:pos="1440"/>
        </w:tabs>
      </w:pPr>
      <w:r>
        <w:rPr>
          <w:b/>
        </w:rPr>
        <w:t>ECU</w:t>
      </w:r>
      <w:r>
        <w:tab/>
      </w:r>
      <w:r w:rsidRPr="00A935AD">
        <w:t>Electronic Control Unit</w:t>
      </w:r>
    </w:p>
    <w:p w14:paraId="726C6843" w14:textId="1AF69886" w:rsidR="00CF087F" w:rsidRDefault="002902A2" w:rsidP="00A935AD">
      <w:pPr>
        <w:pStyle w:val="Content"/>
        <w:tabs>
          <w:tab w:val="left" w:pos="1440"/>
        </w:tabs>
      </w:pPr>
      <w:proofErr w:type="spellStart"/>
      <w:r>
        <w:rPr>
          <w:b/>
        </w:rPr>
        <w:t>FreeRTOS</w:t>
      </w:r>
      <w:proofErr w:type="spellEnd"/>
      <w:r>
        <w:tab/>
      </w:r>
      <w:r w:rsidRPr="0007296D">
        <w:t>Free Real-Time Operating System</w:t>
      </w:r>
    </w:p>
    <w:p w14:paraId="16F32617" w14:textId="28FA742E" w:rsidR="00BA0149" w:rsidRDefault="00A935AD" w:rsidP="002902A2">
      <w:pPr>
        <w:pStyle w:val="Content"/>
        <w:tabs>
          <w:tab w:val="left" w:pos="1440"/>
        </w:tabs>
      </w:pPr>
      <w:r>
        <w:rPr>
          <w:b/>
        </w:rPr>
        <w:t>RTE</w:t>
      </w:r>
      <w:r>
        <w:tab/>
      </w:r>
      <w:r w:rsidRPr="00A935AD">
        <w:t>Run-Time Environment</w:t>
      </w:r>
    </w:p>
    <w:p w14:paraId="77AF05B9" w14:textId="3FAC74AD" w:rsidR="00DC42A2" w:rsidRDefault="00DC42A2" w:rsidP="00DC42A2">
      <w:pPr>
        <w:pStyle w:val="Content"/>
        <w:tabs>
          <w:tab w:val="left" w:pos="1440"/>
        </w:tabs>
      </w:pPr>
      <w:r>
        <w:rPr>
          <w:b/>
        </w:rPr>
        <w:t>SWC</w:t>
      </w:r>
      <w:r>
        <w:tab/>
        <w:t>Software component</w:t>
      </w:r>
    </w:p>
    <w:p w14:paraId="1FFA2932" w14:textId="56A2013C" w:rsidR="0007296D" w:rsidRDefault="0007296D" w:rsidP="00BA0149">
      <w:pPr>
        <w:pStyle w:val="Content"/>
        <w:tabs>
          <w:tab w:val="left" w:pos="1440"/>
        </w:tabs>
      </w:pPr>
    </w:p>
    <w:p w14:paraId="0908EF7D" w14:textId="77777777" w:rsidR="00286755" w:rsidRPr="00934CBE" w:rsidRDefault="00BA0843" w:rsidP="00BA0843">
      <w:pPr>
        <w:pStyle w:val="Heading1N"/>
      </w:pPr>
      <w:r>
        <w:br w:type="page"/>
      </w:r>
      <w:bookmarkStart w:id="6" w:name="_Toc128570696"/>
      <w:r>
        <w:lastRenderedPageBreak/>
        <w:t>M</w:t>
      </w:r>
      <w:r w:rsidR="00286755" w:rsidRPr="00934CBE">
        <w:t xml:space="preserve">Ở </w:t>
      </w:r>
      <w:r w:rsidR="00286755">
        <w:t>Đ</w:t>
      </w:r>
      <w:r w:rsidR="00286755" w:rsidRPr="0012326A">
        <w:t>ẦU</w:t>
      </w:r>
      <w:bookmarkEnd w:id="6"/>
    </w:p>
    <w:p w14:paraId="36D84B8D" w14:textId="77777777" w:rsidR="00DC1DB9" w:rsidRPr="00CA725F" w:rsidRDefault="00DC1DB9" w:rsidP="00CA725F">
      <w:pPr>
        <w:pStyle w:val="Content"/>
        <w:rPr>
          <w:b/>
        </w:rPr>
      </w:pPr>
      <w:r w:rsidRPr="00CA725F">
        <w:rPr>
          <w:b/>
        </w:rPr>
        <w:t xml:space="preserve">1. </w:t>
      </w:r>
      <w:proofErr w:type="spellStart"/>
      <w:r w:rsidRPr="00CA725F">
        <w:rPr>
          <w:b/>
        </w:rPr>
        <w:t>Đặt</w:t>
      </w:r>
      <w:proofErr w:type="spellEnd"/>
      <w:r w:rsidRPr="00CA725F">
        <w:rPr>
          <w:b/>
        </w:rPr>
        <w:t xml:space="preserve"> </w:t>
      </w:r>
      <w:proofErr w:type="spellStart"/>
      <w:r w:rsidRPr="00CA725F">
        <w:rPr>
          <w:b/>
        </w:rPr>
        <w:t>vấn</w:t>
      </w:r>
      <w:proofErr w:type="spellEnd"/>
      <w:r w:rsidRPr="00CA725F">
        <w:rPr>
          <w:b/>
        </w:rPr>
        <w:t xml:space="preserve"> </w:t>
      </w:r>
      <w:proofErr w:type="spellStart"/>
      <w:r w:rsidRPr="00CA725F">
        <w:rPr>
          <w:b/>
        </w:rPr>
        <w:t>đề</w:t>
      </w:r>
      <w:proofErr w:type="spellEnd"/>
    </w:p>
    <w:p w14:paraId="046560E9" w14:textId="01410790" w:rsidR="0057519A" w:rsidRDefault="00A86B64" w:rsidP="0057519A">
      <w:pPr>
        <w:pStyle w:val="Content"/>
      </w:pPr>
      <w:r>
        <w:t>T</w:t>
      </w:r>
      <w:r w:rsidR="0057519A">
        <w:t xml:space="preserve">rong </w:t>
      </w:r>
      <w:proofErr w:type="spellStart"/>
      <w:r w:rsidR="0057519A">
        <w:t>những</w:t>
      </w:r>
      <w:proofErr w:type="spellEnd"/>
      <w:r w:rsidR="0057519A">
        <w:t xml:space="preserve"> </w:t>
      </w:r>
      <w:proofErr w:type="spellStart"/>
      <w:r w:rsidR="0057519A">
        <w:t>năm</w:t>
      </w:r>
      <w:proofErr w:type="spellEnd"/>
      <w:r w:rsidR="0057519A">
        <w:t xml:space="preserve"> </w:t>
      </w:r>
      <w:proofErr w:type="spellStart"/>
      <w:r w:rsidR="0057519A">
        <w:t>gần</w:t>
      </w:r>
      <w:proofErr w:type="spellEnd"/>
      <w:r w:rsidR="0057519A">
        <w:t xml:space="preserve"> </w:t>
      </w:r>
      <w:proofErr w:type="spellStart"/>
      <w:r w:rsidR="0057519A">
        <w:t>đây</w:t>
      </w:r>
      <w:proofErr w:type="spellEnd"/>
      <w:r w:rsidR="0057519A">
        <w:t xml:space="preserve">, </w:t>
      </w:r>
      <w:proofErr w:type="spellStart"/>
      <w:r w:rsidR="0057519A">
        <w:t>công</w:t>
      </w:r>
      <w:proofErr w:type="spellEnd"/>
      <w:r w:rsidR="0057519A">
        <w:t xml:space="preserve"> </w:t>
      </w:r>
      <w:proofErr w:type="spellStart"/>
      <w:r w:rsidR="0057519A">
        <w:t>nghệ</w:t>
      </w:r>
      <w:proofErr w:type="spellEnd"/>
      <w:r w:rsidR="0057519A">
        <w:t xml:space="preserve"> </w:t>
      </w:r>
      <w:proofErr w:type="spellStart"/>
      <w:r w:rsidR="0057519A">
        <w:t>xe</w:t>
      </w:r>
      <w:proofErr w:type="spellEnd"/>
      <w:r w:rsidR="0057519A">
        <w:t xml:space="preserve"> </w:t>
      </w:r>
      <w:proofErr w:type="spellStart"/>
      <w:r w:rsidR="0057519A">
        <w:t>hơi</w:t>
      </w:r>
      <w:proofErr w:type="spellEnd"/>
      <w:r w:rsidR="0057519A">
        <w:t xml:space="preserve"> </w:t>
      </w:r>
      <w:proofErr w:type="spellStart"/>
      <w:r w:rsidR="0057519A">
        <w:t>đã</w:t>
      </w:r>
      <w:proofErr w:type="spellEnd"/>
      <w:r w:rsidR="0057519A">
        <w:t xml:space="preserve"> </w:t>
      </w:r>
      <w:proofErr w:type="spellStart"/>
      <w:r w:rsidR="0057519A">
        <w:t>có</w:t>
      </w:r>
      <w:proofErr w:type="spellEnd"/>
      <w:r w:rsidR="0057519A">
        <w:t xml:space="preserve"> </w:t>
      </w:r>
      <w:proofErr w:type="spellStart"/>
      <w:r w:rsidR="0057519A">
        <w:t>sự</w:t>
      </w:r>
      <w:proofErr w:type="spellEnd"/>
      <w:r w:rsidR="0057519A">
        <w:t xml:space="preserve"> </w:t>
      </w:r>
      <w:proofErr w:type="spellStart"/>
      <w:r w:rsidR="0057519A">
        <w:t>phát</w:t>
      </w:r>
      <w:proofErr w:type="spellEnd"/>
      <w:r w:rsidR="0057519A">
        <w:t xml:space="preserve"> </w:t>
      </w:r>
      <w:proofErr w:type="spellStart"/>
      <w:r w:rsidR="0057519A">
        <w:t>triển</w:t>
      </w:r>
      <w:proofErr w:type="spellEnd"/>
      <w:r w:rsidR="0057519A">
        <w:t xml:space="preserve"> </w:t>
      </w:r>
      <w:proofErr w:type="spellStart"/>
      <w:r w:rsidR="0057519A">
        <w:t>mạnh</w:t>
      </w:r>
      <w:proofErr w:type="spellEnd"/>
      <w:r w:rsidR="0057519A">
        <w:t xml:space="preserve"> </w:t>
      </w:r>
      <w:proofErr w:type="spellStart"/>
      <w:r w:rsidR="0057519A">
        <w:t>mẽ</w:t>
      </w:r>
      <w:proofErr w:type="spellEnd"/>
      <w:r w:rsidR="0057519A">
        <w:t xml:space="preserve"> </w:t>
      </w:r>
      <w:proofErr w:type="spellStart"/>
      <w:r w:rsidR="0057519A">
        <w:t>với</w:t>
      </w:r>
      <w:proofErr w:type="spellEnd"/>
      <w:r w:rsidR="0057519A">
        <w:t xml:space="preserve"> </w:t>
      </w:r>
      <w:proofErr w:type="spellStart"/>
      <w:r w:rsidR="0057519A">
        <w:t>sự</w:t>
      </w:r>
      <w:proofErr w:type="spellEnd"/>
      <w:r w:rsidR="0057519A">
        <w:t xml:space="preserve"> </w:t>
      </w:r>
      <w:proofErr w:type="spellStart"/>
      <w:r w:rsidR="0057519A">
        <w:t>ra</w:t>
      </w:r>
      <w:proofErr w:type="spellEnd"/>
      <w:r w:rsidR="0057519A">
        <w:t xml:space="preserve"> </w:t>
      </w:r>
      <w:proofErr w:type="spellStart"/>
      <w:r w:rsidR="0057519A">
        <w:t>đời</w:t>
      </w:r>
      <w:proofErr w:type="spellEnd"/>
      <w:r w:rsidR="0057519A">
        <w:t xml:space="preserve"> </w:t>
      </w:r>
      <w:proofErr w:type="spellStart"/>
      <w:r w:rsidR="0057519A">
        <w:t>của</w:t>
      </w:r>
      <w:proofErr w:type="spellEnd"/>
      <w:r w:rsidR="0057519A">
        <w:t xml:space="preserve"> </w:t>
      </w:r>
      <w:proofErr w:type="spellStart"/>
      <w:r w:rsidR="0057519A">
        <w:t>nhiều</w:t>
      </w:r>
      <w:proofErr w:type="spellEnd"/>
      <w:r w:rsidR="0057519A">
        <w:t xml:space="preserve"> </w:t>
      </w:r>
      <w:proofErr w:type="spellStart"/>
      <w:r w:rsidR="0057519A">
        <w:t>công</w:t>
      </w:r>
      <w:proofErr w:type="spellEnd"/>
      <w:r w:rsidR="0057519A">
        <w:t xml:space="preserve"> </w:t>
      </w:r>
      <w:proofErr w:type="spellStart"/>
      <w:r w:rsidR="0057519A">
        <w:t>nghệ</w:t>
      </w:r>
      <w:proofErr w:type="spellEnd"/>
      <w:r w:rsidR="0057519A">
        <w:t xml:space="preserve"> </w:t>
      </w:r>
      <w:proofErr w:type="spellStart"/>
      <w:r w:rsidR="0057519A">
        <w:t>mới</w:t>
      </w:r>
      <w:proofErr w:type="spellEnd"/>
      <w:r w:rsidR="0057519A">
        <w:t xml:space="preserve"> </w:t>
      </w:r>
      <w:proofErr w:type="spellStart"/>
      <w:r w:rsidR="0057519A">
        <w:t>như</w:t>
      </w:r>
      <w:proofErr w:type="spellEnd"/>
      <w:r w:rsidR="0057519A">
        <w:t xml:space="preserve"> </w:t>
      </w:r>
      <w:proofErr w:type="spellStart"/>
      <w:r w:rsidR="0057519A">
        <w:t>xe</w:t>
      </w:r>
      <w:proofErr w:type="spellEnd"/>
      <w:r w:rsidR="0057519A">
        <w:t xml:space="preserve"> </w:t>
      </w:r>
      <w:proofErr w:type="spellStart"/>
      <w:r w:rsidR="0057519A">
        <w:t>tự</w:t>
      </w:r>
      <w:proofErr w:type="spellEnd"/>
      <w:r w:rsidR="0057519A">
        <w:t xml:space="preserve"> </w:t>
      </w:r>
      <w:proofErr w:type="spellStart"/>
      <w:r w:rsidR="0057519A">
        <w:t>lái</w:t>
      </w:r>
      <w:proofErr w:type="spellEnd"/>
      <w:r w:rsidR="0057519A">
        <w:t xml:space="preserve">, </w:t>
      </w:r>
      <w:proofErr w:type="spellStart"/>
      <w:r w:rsidR="0057519A">
        <w:t>kết</w:t>
      </w:r>
      <w:proofErr w:type="spellEnd"/>
      <w:r w:rsidR="0057519A">
        <w:t xml:space="preserve"> </w:t>
      </w:r>
      <w:proofErr w:type="spellStart"/>
      <w:r w:rsidR="0057519A">
        <w:t>nối</w:t>
      </w:r>
      <w:proofErr w:type="spellEnd"/>
      <w:r w:rsidR="0057519A">
        <w:t xml:space="preserve"> </w:t>
      </w:r>
      <w:proofErr w:type="spellStart"/>
      <w:r w:rsidR="0057519A">
        <w:t>thông</w:t>
      </w:r>
      <w:proofErr w:type="spellEnd"/>
      <w:r w:rsidR="0057519A">
        <w:t xml:space="preserve"> </w:t>
      </w:r>
      <w:proofErr w:type="spellStart"/>
      <w:r w:rsidR="0057519A">
        <w:t>minh</w:t>
      </w:r>
      <w:proofErr w:type="spellEnd"/>
      <w:r w:rsidR="0057519A">
        <w:t xml:space="preserve"> </w:t>
      </w:r>
      <w:proofErr w:type="spellStart"/>
      <w:r w:rsidR="0057519A">
        <w:t>và</w:t>
      </w:r>
      <w:proofErr w:type="spellEnd"/>
      <w:r w:rsidR="0057519A">
        <w:t xml:space="preserve"> </w:t>
      </w:r>
      <w:proofErr w:type="spellStart"/>
      <w:r w:rsidR="0057519A">
        <w:t>đặc</w:t>
      </w:r>
      <w:proofErr w:type="spellEnd"/>
      <w:r w:rsidR="0057519A">
        <w:t xml:space="preserve"> </w:t>
      </w:r>
      <w:proofErr w:type="spellStart"/>
      <w:r w:rsidR="0057519A">
        <w:t>biệt</w:t>
      </w:r>
      <w:proofErr w:type="spellEnd"/>
      <w:r w:rsidR="0057519A">
        <w:t xml:space="preserve"> </w:t>
      </w:r>
      <w:proofErr w:type="spellStart"/>
      <w:r w:rsidR="0057519A">
        <w:t>là</w:t>
      </w:r>
      <w:proofErr w:type="spellEnd"/>
      <w:r w:rsidR="0057519A">
        <w:t xml:space="preserve"> </w:t>
      </w:r>
      <w:proofErr w:type="spellStart"/>
      <w:r w:rsidR="0057519A">
        <w:t>hệ</w:t>
      </w:r>
      <w:proofErr w:type="spellEnd"/>
      <w:r w:rsidR="0057519A">
        <w:t xml:space="preserve"> </w:t>
      </w:r>
      <w:proofErr w:type="spellStart"/>
      <w:r w:rsidR="0057519A">
        <w:t>thống</w:t>
      </w:r>
      <w:proofErr w:type="spellEnd"/>
      <w:r w:rsidR="0057519A">
        <w:t xml:space="preserve"> </w:t>
      </w:r>
      <w:proofErr w:type="spellStart"/>
      <w:r w:rsidR="0057519A">
        <w:t>điện</w:t>
      </w:r>
      <w:proofErr w:type="spellEnd"/>
      <w:r w:rsidR="0057519A">
        <w:t xml:space="preserve"> </w:t>
      </w:r>
      <w:proofErr w:type="spellStart"/>
      <w:r w:rsidR="0057519A">
        <w:t>tử</w:t>
      </w:r>
      <w:proofErr w:type="spellEnd"/>
      <w:r w:rsidR="0057519A">
        <w:t xml:space="preserve"> </w:t>
      </w:r>
      <w:proofErr w:type="spellStart"/>
      <w:r w:rsidR="0057519A">
        <w:t>nâng</w:t>
      </w:r>
      <w:proofErr w:type="spellEnd"/>
      <w:r w:rsidR="0057519A">
        <w:t xml:space="preserve"> </w:t>
      </w:r>
      <w:proofErr w:type="spellStart"/>
      <w:r w:rsidR="0057519A">
        <w:t>cao</w:t>
      </w:r>
      <w:proofErr w:type="spellEnd"/>
      <w:r w:rsidR="0057519A">
        <w:t xml:space="preserve">. </w:t>
      </w:r>
      <w:proofErr w:type="spellStart"/>
      <w:r w:rsidR="0057519A">
        <w:t>Cùng</w:t>
      </w:r>
      <w:proofErr w:type="spellEnd"/>
      <w:r w:rsidR="0057519A">
        <w:t xml:space="preserve"> </w:t>
      </w:r>
      <w:proofErr w:type="spellStart"/>
      <w:r w:rsidR="0057519A">
        <w:t>với</w:t>
      </w:r>
      <w:proofErr w:type="spellEnd"/>
      <w:r w:rsidR="0057519A">
        <w:t xml:space="preserve"> </w:t>
      </w:r>
      <w:proofErr w:type="spellStart"/>
      <w:r w:rsidR="0057519A">
        <w:t>sự</w:t>
      </w:r>
      <w:proofErr w:type="spellEnd"/>
      <w:r w:rsidR="0057519A">
        <w:t xml:space="preserve"> </w:t>
      </w:r>
      <w:proofErr w:type="spellStart"/>
      <w:r w:rsidR="0057519A">
        <w:t>phát</w:t>
      </w:r>
      <w:proofErr w:type="spellEnd"/>
      <w:r w:rsidR="0057519A">
        <w:t xml:space="preserve"> </w:t>
      </w:r>
      <w:proofErr w:type="spellStart"/>
      <w:r w:rsidR="0057519A">
        <w:t>triển</w:t>
      </w:r>
      <w:proofErr w:type="spellEnd"/>
      <w:r w:rsidR="0057519A">
        <w:t xml:space="preserve"> </w:t>
      </w:r>
      <w:proofErr w:type="spellStart"/>
      <w:r w:rsidR="0057519A">
        <w:t>này</w:t>
      </w:r>
      <w:proofErr w:type="spellEnd"/>
      <w:r w:rsidR="0057519A">
        <w:t xml:space="preserve">, </w:t>
      </w:r>
      <w:proofErr w:type="spellStart"/>
      <w:r w:rsidR="0057519A">
        <w:t>nhu</w:t>
      </w:r>
      <w:proofErr w:type="spellEnd"/>
      <w:r w:rsidR="0057519A">
        <w:t xml:space="preserve"> </w:t>
      </w:r>
      <w:proofErr w:type="spellStart"/>
      <w:r w:rsidR="0057519A">
        <w:t>cầu</w:t>
      </w:r>
      <w:proofErr w:type="spellEnd"/>
      <w:r w:rsidR="0057519A">
        <w:t xml:space="preserve"> </w:t>
      </w:r>
      <w:proofErr w:type="spellStart"/>
      <w:r w:rsidR="0057519A">
        <w:t>để</w:t>
      </w:r>
      <w:proofErr w:type="spellEnd"/>
      <w:r w:rsidR="0057519A">
        <w:t xml:space="preserve"> </w:t>
      </w:r>
      <w:proofErr w:type="spellStart"/>
      <w:r w:rsidR="0057519A">
        <w:t>xây</w:t>
      </w:r>
      <w:proofErr w:type="spellEnd"/>
      <w:r w:rsidR="0057519A">
        <w:t xml:space="preserve"> </w:t>
      </w:r>
      <w:proofErr w:type="spellStart"/>
      <w:r w:rsidR="0057519A">
        <w:t>dựng</w:t>
      </w:r>
      <w:proofErr w:type="spellEnd"/>
      <w:r w:rsidR="0057519A">
        <w:t xml:space="preserve"> </w:t>
      </w:r>
      <w:proofErr w:type="spellStart"/>
      <w:r w:rsidR="0057519A">
        <w:t>các</w:t>
      </w:r>
      <w:proofErr w:type="spellEnd"/>
      <w:r w:rsidR="0057519A">
        <w:t xml:space="preserve"> </w:t>
      </w:r>
      <w:proofErr w:type="spellStart"/>
      <w:r w:rsidR="0057519A">
        <w:t>phần</w:t>
      </w:r>
      <w:proofErr w:type="spellEnd"/>
      <w:r w:rsidR="0057519A">
        <w:t xml:space="preserve"> </w:t>
      </w:r>
      <w:proofErr w:type="spellStart"/>
      <w:r w:rsidR="0057519A">
        <w:t>mềm</w:t>
      </w:r>
      <w:proofErr w:type="spellEnd"/>
      <w:r w:rsidR="0057519A">
        <w:t xml:space="preserve"> </w:t>
      </w:r>
      <w:proofErr w:type="spellStart"/>
      <w:r w:rsidR="0057519A">
        <w:t>tích</w:t>
      </w:r>
      <w:proofErr w:type="spellEnd"/>
      <w:r w:rsidR="0057519A">
        <w:t xml:space="preserve"> </w:t>
      </w:r>
      <w:proofErr w:type="spellStart"/>
      <w:r w:rsidR="0057519A">
        <w:t>hợp</w:t>
      </w:r>
      <w:proofErr w:type="spellEnd"/>
      <w:r w:rsidR="0057519A">
        <w:t xml:space="preserve"> </w:t>
      </w:r>
      <w:proofErr w:type="spellStart"/>
      <w:r w:rsidR="0057519A">
        <w:t>cho</w:t>
      </w:r>
      <w:proofErr w:type="spellEnd"/>
      <w:r w:rsidR="0057519A">
        <w:t xml:space="preserve"> </w:t>
      </w:r>
      <w:proofErr w:type="spellStart"/>
      <w:r w:rsidR="0057519A">
        <w:t>các</w:t>
      </w:r>
      <w:proofErr w:type="spellEnd"/>
      <w:r w:rsidR="0057519A">
        <w:t xml:space="preserve"> </w:t>
      </w:r>
      <w:proofErr w:type="spellStart"/>
      <w:r w:rsidR="0057519A">
        <w:t>hệ</w:t>
      </w:r>
      <w:proofErr w:type="spellEnd"/>
      <w:r w:rsidR="0057519A">
        <w:t xml:space="preserve"> </w:t>
      </w:r>
      <w:proofErr w:type="spellStart"/>
      <w:r w:rsidR="0057519A">
        <w:t>thống</w:t>
      </w:r>
      <w:proofErr w:type="spellEnd"/>
      <w:r w:rsidR="0057519A">
        <w:t xml:space="preserve"> </w:t>
      </w:r>
      <w:proofErr w:type="spellStart"/>
      <w:r w:rsidR="0057519A">
        <w:t>điện</w:t>
      </w:r>
      <w:proofErr w:type="spellEnd"/>
      <w:r w:rsidR="0057519A">
        <w:t xml:space="preserve"> </w:t>
      </w:r>
      <w:proofErr w:type="spellStart"/>
      <w:r w:rsidR="0057519A">
        <w:t>tử</w:t>
      </w:r>
      <w:proofErr w:type="spellEnd"/>
      <w:r w:rsidR="0057519A">
        <w:t xml:space="preserve"> </w:t>
      </w:r>
      <w:proofErr w:type="spellStart"/>
      <w:r w:rsidR="0057519A">
        <w:t>trên</w:t>
      </w:r>
      <w:proofErr w:type="spellEnd"/>
      <w:r w:rsidR="0057519A">
        <w:t xml:space="preserve"> </w:t>
      </w:r>
      <w:proofErr w:type="spellStart"/>
      <w:r w:rsidR="0057519A">
        <w:t>xe</w:t>
      </w:r>
      <w:proofErr w:type="spellEnd"/>
      <w:r w:rsidR="0057519A">
        <w:t xml:space="preserve"> </w:t>
      </w:r>
      <w:proofErr w:type="spellStart"/>
      <w:r w:rsidR="0057519A">
        <w:t>đã</w:t>
      </w:r>
      <w:proofErr w:type="spellEnd"/>
      <w:r w:rsidR="0057519A">
        <w:t xml:space="preserve"> </w:t>
      </w:r>
      <w:proofErr w:type="spellStart"/>
      <w:r w:rsidR="0057519A">
        <w:t>trở</w:t>
      </w:r>
      <w:proofErr w:type="spellEnd"/>
      <w:r w:rsidR="0057519A">
        <w:t xml:space="preserve"> </w:t>
      </w:r>
      <w:proofErr w:type="spellStart"/>
      <w:r w:rsidR="0057519A">
        <w:t>nên</w:t>
      </w:r>
      <w:proofErr w:type="spellEnd"/>
      <w:r w:rsidR="0057519A">
        <w:t xml:space="preserve"> </w:t>
      </w:r>
      <w:proofErr w:type="spellStart"/>
      <w:r w:rsidR="0057519A">
        <w:t>ngày</w:t>
      </w:r>
      <w:proofErr w:type="spellEnd"/>
      <w:r w:rsidR="0057519A">
        <w:t xml:space="preserve"> </w:t>
      </w:r>
      <w:proofErr w:type="spellStart"/>
      <w:r w:rsidR="0057519A">
        <w:t>càng</w:t>
      </w:r>
      <w:proofErr w:type="spellEnd"/>
      <w:r w:rsidR="0057519A">
        <w:t xml:space="preserve"> </w:t>
      </w:r>
      <w:proofErr w:type="spellStart"/>
      <w:r w:rsidR="0057519A">
        <w:t>quan</w:t>
      </w:r>
      <w:proofErr w:type="spellEnd"/>
      <w:r w:rsidR="0057519A">
        <w:t xml:space="preserve"> </w:t>
      </w:r>
      <w:proofErr w:type="spellStart"/>
      <w:r w:rsidR="0057519A">
        <w:t>trọng</w:t>
      </w:r>
      <w:proofErr w:type="spellEnd"/>
      <w:r w:rsidR="0057519A">
        <w:t xml:space="preserve">. </w:t>
      </w:r>
      <w:proofErr w:type="spellStart"/>
      <w:r w:rsidR="0057519A">
        <w:t>Tuy</w:t>
      </w:r>
      <w:proofErr w:type="spellEnd"/>
      <w:r w:rsidR="0057519A">
        <w:t xml:space="preserve"> </w:t>
      </w:r>
      <w:proofErr w:type="spellStart"/>
      <w:r w:rsidR="0057519A">
        <w:t>nhiên</w:t>
      </w:r>
      <w:proofErr w:type="spellEnd"/>
      <w:r w:rsidR="0057519A">
        <w:t xml:space="preserve">, </w:t>
      </w:r>
      <w:proofErr w:type="spellStart"/>
      <w:r w:rsidR="0057519A">
        <w:t>việc</w:t>
      </w:r>
      <w:proofErr w:type="spellEnd"/>
      <w:r w:rsidR="0057519A">
        <w:t xml:space="preserve"> </w:t>
      </w:r>
      <w:proofErr w:type="spellStart"/>
      <w:r w:rsidR="0057519A">
        <w:t>phát</w:t>
      </w:r>
      <w:proofErr w:type="spellEnd"/>
      <w:r w:rsidR="0057519A">
        <w:t xml:space="preserve"> </w:t>
      </w:r>
      <w:proofErr w:type="spellStart"/>
      <w:r w:rsidR="0057519A">
        <w:t>triển</w:t>
      </w:r>
      <w:proofErr w:type="spellEnd"/>
      <w:r w:rsidR="0057519A">
        <w:t xml:space="preserve"> </w:t>
      </w:r>
      <w:proofErr w:type="spellStart"/>
      <w:r w:rsidR="0057519A">
        <w:t>phần</w:t>
      </w:r>
      <w:proofErr w:type="spellEnd"/>
      <w:r w:rsidR="0057519A">
        <w:t xml:space="preserve"> </w:t>
      </w:r>
      <w:proofErr w:type="spellStart"/>
      <w:r w:rsidR="0057519A">
        <w:t>mềm</w:t>
      </w:r>
      <w:proofErr w:type="spellEnd"/>
      <w:r w:rsidR="0057519A">
        <w:t xml:space="preserve"> </w:t>
      </w:r>
      <w:proofErr w:type="spellStart"/>
      <w:r w:rsidR="0057519A">
        <w:t>cho</w:t>
      </w:r>
      <w:proofErr w:type="spellEnd"/>
      <w:r w:rsidR="0057519A">
        <w:t xml:space="preserve"> </w:t>
      </w:r>
      <w:proofErr w:type="spellStart"/>
      <w:r w:rsidR="0057519A">
        <w:t>hệ</w:t>
      </w:r>
      <w:proofErr w:type="spellEnd"/>
      <w:r w:rsidR="0057519A">
        <w:t xml:space="preserve"> </w:t>
      </w:r>
      <w:proofErr w:type="spellStart"/>
      <w:r w:rsidR="0057519A">
        <w:t>thống</w:t>
      </w:r>
      <w:proofErr w:type="spellEnd"/>
      <w:r w:rsidR="0057519A">
        <w:t xml:space="preserve"> </w:t>
      </w:r>
      <w:proofErr w:type="spellStart"/>
      <w:r w:rsidR="0057519A">
        <w:t>điện</w:t>
      </w:r>
      <w:proofErr w:type="spellEnd"/>
      <w:r w:rsidR="0057519A">
        <w:t xml:space="preserve"> </w:t>
      </w:r>
      <w:proofErr w:type="spellStart"/>
      <w:r w:rsidR="0057519A">
        <w:t>tử</w:t>
      </w:r>
      <w:proofErr w:type="spellEnd"/>
      <w:r w:rsidR="0057519A">
        <w:t xml:space="preserve"> </w:t>
      </w:r>
      <w:proofErr w:type="spellStart"/>
      <w:r w:rsidR="0057519A">
        <w:t>trên</w:t>
      </w:r>
      <w:proofErr w:type="spellEnd"/>
      <w:r w:rsidR="0057519A">
        <w:t xml:space="preserve"> </w:t>
      </w:r>
      <w:proofErr w:type="spellStart"/>
      <w:r w:rsidR="0057519A">
        <w:t>xe</w:t>
      </w:r>
      <w:proofErr w:type="spellEnd"/>
      <w:r w:rsidR="0057519A">
        <w:t xml:space="preserve"> </w:t>
      </w:r>
      <w:proofErr w:type="spellStart"/>
      <w:r w:rsidR="0057519A">
        <w:t>là</w:t>
      </w:r>
      <w:proofErr w:type="spellEnd"/>
      <w:r w:rsidR="0057519A">
        <w:t xml:space="preserve"> </w:t>
      </w:r>
      <w:proofErr w:type="spellStart"/>
      <w:r w:rsidR="0057519A">
        <w:t>một</w:t>
      </w:r>
      <w:proofErr w:type="spellEnd"/>
      <w:r w:rsidR="0057519A">
        <w:t xml:space="preserve"> </w:t>
      </w:r>
      <w:proofErr w:type="spellStart"/>
      <w:r w:rsidR="0057519A">
        <w:t>công</w:t>
      </w:r>
      <w:proofErr w:type="spellEnd"/>
      <w:r w:rsidR="0057519A">
        <w:t xml:space="preserve"> </w:t>
      </w:r>
      <w:proofErr w:type="spellStart"/>
      <w:r w:rsidR="0057519A">
        <w:t>việc</w:t>
      </w:r>
      <w:proofErr w:type="spellEnd"/>
      <w:r w:rsidR="0057519A">
        <w:t xml:space="preserve"> </w:t>
      </w:r>
      <w:proofErr w:type="spellStart"/>
      <w:r w:rsidR="0057519A">
        <w:t>rất</w:t>
      </w:r>
      <w:proofErr w:type="spellEnd"/>
      <w:r w:rsidR="0057519A">
        <w:t xml:space="preserve"> </w:t>
      </w:r>
      <w:proofErr w:type="spellStart"/>
      <w:r w:rsidR="0057519A">
        <w:t>phức</w:t>
      </w:r>
      <w:proofErr w:type="spellEnd"/>
      <w:r w:rsidR="0057519A">
        <w:t xml:space="preserve"> </w:t>
      </w:r>
      <w:proofErr w:type="spellStart"/>
      <w:r w:rsidR="0057519A">
        <w:t>tạp</w:t>
      </w:r>
      <w:proofErr w:type="spellEnd"/>
      <w:r w:rsidR="0057519A">
        <w:t xml:space="preserve"> </w:t>
      </w:r>
      <w:proofErr w:type="spellStart"/>
      <w:r w:rsidR="0057519A">
        <w:t>và</w:t>
      </w:r>
      <w:proofErr w:type="spellEnd"/>
      <w:r w:rsidR="0057519A">
        <w:t xml:space="preserve"> </w:t>
      </w:r>
      <w:proofErr w:type="spellStart"/>
      <w:r w:rsidR="0057519A">
        <w:t>tốn</w:t>
      </w:r>
      <w:proofErr w:type="spellEnd"/>
      <w:r w:rsidR="0057519A">
        <w:t xml:space="preserve"> </w:t>
      </w:r>
      <w:proofErr w:type="spellStart"/>
      <w:r w:rsidR="0057519A">
        <w:t>nhiều</w:t>
      </w:r>
      <w:proofErr w:type="spellEnd"/>
      <w:r w:rsidR="0057519A">
        <w:t xml:space="preserve"> </w:t>
      </w:r>
      <w:proofErr w:type="spellStart"/>
      <w:r w:rsidR="0057519A">
        <w:t>thời</w:t>
      </w:r>
      <w:proofErr w:type="spellEnd"/>
      <w:r w:rsidR="0057519A">
        <w:t xml:space="preserve"> </w:t>
      </w:r>
      <w:proofErr w:type="spellStart"/>
      <w:r w:rsidR="0057519A">
        <w:t>gian</w:t>
      </w:r>
      <w:proofErr w:type="spellEnd"/>
      <w:r w:rsidR="0057519A">
        <w:t xml:space="preserve">. </w:t>
      </w:r>
      <w:proofErr w:type="spellStart"/>
      <w:r w:rsidR="0057519A">
        <w:t>Để</w:t>
      </w:r>
      <w:proofErr w:type="spellEnd"/>
      <w:r w:rsidR="0057519A">
        <w:t xml:space="preserve"> </w:t>
      </w:r>
      <w:proofErr w:type="spellStart"/>
      <w:r w:rsidR="0057519A">
        <w:t>giải</w:t>
      </w:r>
      <w:proofErr w:type="spellEnd"/>
      <w:r w:rsidR="0057519A">
        <w:t xml:space="preserve"> </w:t>
      </w:r>
      <w:proofErr w:type="spellStart"/>
      <w:r w:rsidR="0057519A">
        <w:t>quyết</w:t>
      </w:r>
      <w:proofErr w:type="spellEnd"/>
      <w:r w:rsidR="0057519A">
        <w:t xml:space="preserve"> </w:t>
      </w:r>
      <w:proofErr w:type="spellStart"/>
      <w:r w:rsidR="0057519A">
        <w:t>vấn</w:t>
      </w:r>
      <w:proofErr w:type="spellEnd"/>
      <w:r w:rsidR="0057519A">
        <w:t xml:space="preserve"> </w:t>
      </w:r>
      <w:proofErr w:type="spellStart"/>
      <w:r w:rsidR="0057519A">
        <w:t>đề</w:t>
      </w:r>
      <w:proofErr w:type="spellEnd"/>
      <w:r w:rsidR="0057519A">
        <w:t xml:space="preserve"> </w:t>
      </w:r>
      <w:proofErr w:type="spellStart"/>
      <w:r w:rsidR="0057519A">
        <w:t>này</w:t>
      </w:r>
      <w:proofErr w:type="spellEnd"/>
      <w:r w:rsidR="0057519A">
        <w:t xml:space="preserve">, AUTOSAR (Architecture for Automotive Software) </w:t>
      </w:r>
      <w:proofErr w:type="spellStart"/>
      <w:r w:rsidR="0057519A">
        <w:t>đã</w:t>
      </w:r>
      <w:proofErr w:type="spellEnd"/>
      <w:r w:rsidR="0057519A">
        <w:t xml:space="preserve"> </w:t>
      </w:r>
      <w:proofErr w:type="spellStart"/>
      <w:r w:rsidR="0057519A">
        <w:t>được</w:t>
      </w:r>
      <w:proofErr w:type="spellEnd"/>
      <w:r w:rsidR="0057519A">
        <w:t xml:space="preserve"> </w:t>
      </w:r>
      <w:proofErr w:type="spellStart"/>
      <w:r w:rsidR="0057519A">
        <w:t>tạo</w:t>
      </w:r>
      <w:proofErr w:type="spellEnd"/>
      <w:r w:rsidR="0057519A">
        <w:t xml:space="preserve"> </w:t>
      </w:r>
      <w:proofErr w:type="spellStart"/>
      <w:r w:rsidR="0057519A">
        <w:t>ra</w:t>
      </w:r>
      <w:proofErr w:type="spellEnd"/>
      <w:r w:rsidR="0057519A">
        <w:t xml:space="preserve"> </w:t>
      </w:r>
      <w:proofErr w:type="spellStart"/>
      <w:r w:rsidR="0057519A">
        <w:t>để</w:t>
      </w:r>
      <w:proofErr w:type="spellEnd"/>
      <w:r w:rsidR="0057519A">
        <w:t xml:space="preserve"> </w:t>
      </w:r>
      <w:proofErr w:type="spellStart"/>
      <w:r w:rsidR="0057519A">
        <w:t>định</w:t>
      </w:r>
      <w:proofErr w:type="spellEnd"/>
      <w:r w:rsidR="0057519A">
        <w:t xml:space="preserve"> </w:t>
      </w:r>
      <w:proofErr w:type="spellStart"/>
      <w:r w:rsidR="0057519A">
        <w:t>nghĩa</w:t>
      </w:r>
      <w:proofErr w:type="spellEnd"/>
      <w:r w:rsidR="0057519A">
        <w:t xml:space="preserve"> </w:t>
      </w:r>
      <w:proofErr w:type="spellStart"/>
      <w:r w:rsidR="0057519A">
        <w:t>một</w:t>
      </w:r>
      <w:proofErr w:type="spellEnd"/>
      <w:r w:rsidR="0057519A">
        <w:t xml:space="preserve"> </w:t>
      </w:r>
      <w:proofErr w:type="spellStart"/>
      <w:r w:rsidR="0057519A">
        <w:t>kiến</w:t>
      </w:r>
      <w:proofErr w:type="spellEnd"/>
      <w:r w:rsidR="0057519A">
        <w:t xml:space="preserve"> </w:t>
      </w:r>
      <w:proofErr w:type="spellStart"/>
      <w:r w:rsidR="0057519A">
        <w:t>trúc</w:t>
      </w:r>
      <w:proofErr w:type="spellEnd"/>
      <w:r w:rsidR="0057519A">
        <w:t xml:space="preserve"> </w:t>
      </w:r>
      <w:proofErr w:type="spellStart"/>
      <w:r w:rsidR="0057519A">
        <w:t>phần</w:t>
      </w:r>
      <w:proofErr w:type="spellEnd"/>
      <w:r w:rsidR="0057519A">
        <w:t xml:space="preserve"> </w:t>
      </w:r>
      <w:proofErr w:type="spellStart"/>
      <w:r w:rsidR="0057519A">
        <w:t>mềm</w:t>
      </w:r>
      <w:proofErr w:type="spellEnd"/>
      <w:r w:rsidR="0057519A">
        <w:t xml:space="preserve"> </w:t>
      </w:r>
      <w:proofErr w:type="spellStart"/>
      <w:r w:rsidR="0057519A">
        <w:t>cho</w:t>
      </w:r>
      <w:proofErr w:type="spellEnd"/>
      <w:r w:rsidR="0057519A">
        <w:t xml:space="preserve"> </w:t>
      </w:r>
      <w:proofErr w:type="spellStart"/>
      <w:r w:rsidR="0057519A">
        <w:t>hệ</w:t>
      </w:r>
      <w:proofErr w:type="spellEnd"/>
      <w:r w:rsidR="0057519A">
        <w:t xml:space="preserve"> </w:t>
      </w:r>
      <w:proofErr w:type="spellStart"/>
      <w:r w:rsidR="0057519A">
        <w:t>thống</w:t>
      </w:r>
      <w:proofErr w:type="spellEnd"/>
      <w:r w:rsidR="0057519A">
        <w:t xml:space="preserve"> </w:t>
      </w:r>
      <w:proofErr w:type="spellStart"/>
      <w:r w:rsidR="0057519A">
        <w:t>điện</w:t>
      </w:r>
      <w:proofErr w:type="spellEnd"/>
      <w:r w:rsidR="0057519A">
        <w:t xml:space="preserve"> </w:t>
      </w:r>
      <w:proofErr w:type="spellStart"/>
      <w:r w:rsidR="0057519A">
        <w:t>tử</w:t>
      </w:r>
      <w:proofErr w:type="spellEnd"/>
      <w:r w:rsidR="0057519A">
        <w:t xml:space="preserve"> </w:t>
      </w:r>
      <w:proofErr w:type="spellStart"/>
      <w:r w:rsidR="0057519A">
        <w:t>trên</w:t>
      </w:r>
      <w:proofErr w:type="spellEnd"/>
      <w:r w:rsidR="0057519A">
        <w:t xml:space="preserve"> </w:t>
      </w:r>
      <w:proofErr w:type="spellStart"/>
      <w:r w:rsidR="0057519A">
        <w:t>xe</w:t>
      </w:r>
      <w:proofErr w:type="spellEnd"/>
      <w:r w:rsidR="0057519A">
        <w:t xml:space="preserve">. </w:t>
      </w:r>
      <w:proofErr w:type="spellStart"/>
      <w:r w:rsidR="0057519A">
        <w:t>Nó</w:t>
      </w:r>
      <w:proofErr w:type="spellEnd"/>
      <w:r w:rsidR="0057519A">
        <w:t xml:space="preserve"> </w:t>
      </w:r>
      <w:proofErr w:type="spellStart"/>
      <w:r w:rsidR="0057519A">
        <w:t>giúp</w:t>
      </w:r>
      <w:proofErr w:type="spellEnd"/>
      <w:r w:rsidR="0057519A">
        <w:t xml:space="preserve"> </w:t>
      </w:r>
      <w:proofErr w:type="spellStart"/>
      <w:r w:rsidR="0057519A">
        <w:t>cho</w:t>
      </w:r>
      <w:proofErr w:type="spellEnd"/>
      <w:r w:rsidR="0057519A">
        <w:t xml:space="preserve"> </w:t>
      </w:r>
      <w:proofErr w:type="spellStart"/>
      <w:r w:rsidR="0057519A">
        <w:t>việc</w:t>
      </w:r>
      <w:proofErr w:type="spellEnd"/>
      <w:r w:rsidR="0057519A">
        <w:t xml:space="preserve"> </w:t>
      </w:r>
      <w:proofErr w:type="spellStart"/>
      <w:r w:rsidR="0057519A">
        <w:t>phát</w:t>
      </w:r>
      <w:proofErr w:type="spellEnd"/>
      <w:r w:rsidR="0057519A">
        <w:t xml:space="preserve"> </w:t>
      </w:r>
      <w:proofErr w:type="spellStart"/>
      <w:r w:rsidR="0057519A">
        <w:t>triển</w:t>
      </w:r>
      <w:proofErr w:type="spellEnd"/>
      <w:r w:rsidR="0057519A">
        <w:t xml:space="preserve"> </w:t>
      </w:r>
      <w:proofErr w:type="spellStart"/>
      <w:r w:rsidR="0057519A">
        <w:t>phần</w:t>
      </w:r>
      <w:proofErr w:type="spellEnd"/>
      <w:r w:rsidR="0057519A">
        <w:t xml:space="preserve"> </w:t>
      </w:r>
      <w:proofErr w:type="spellStart"/>
      <w:r w:rsidR="0057519A">
        <w:t>mềm</w:t>
      </w:r>
      <w:proofErr w:type="spellEnd"/>
      <w:r w:rsidR="0057519A">
        <w:t xml:space="preserve"> </w:t>
      </w:r>
      <w:proofErr w:type="spellStart"/>
      <w:r w:rsidR="0057519A">
        <w:t>cho</w:t>
      </w:r>
      <w:proofErr w:type="spellEnd"/>
      <w:r w:rsidR="0057519A">
        <w:t xml:space="preserve"> </w:t>
      </w:r>
      <w:proofErr w:type="spellStart"/>
      <w:r w:rsidR="0057519A">
        <w:t>hệ</w:t>
      </w:r>
      <w:proofErr w:type="spellEnd"/>
      <w:r w:rsidR="0057519A">
        <w:t xml:space="preserve"> </w:t>
      </w:r>
      <w:proofErr w:type="spellStart"/>
      <w:r w:rsidR="0057519A">
        <w:t>thống</w:t>
      </w:r>
      <w:proofErr w:type="spellEnd"/>
      <w:r w:rsidR="0057519A">
        <w:t xml:space="preserve"> </w:t>
      </w:r>
      <w:proofErr w:type="spellStart"/>
      <w:r w:rsidR="0057519A">
        <w:t>điện</w:t>
      </w:r>
      <w:proofErr w:type="spellEnd"/>
      <w:r w:rsidR="0057519A">
        <w:t xml:space="preserve"> </w:t>
      </w:r>
      <w:proofErr w:type="spellStart"/>
      <w:r w:rsidR="0057519A">
        <w:t>tử</w:t>
      </w:r>
      <w:proofErr w:type="spellEnd"/>
      <w:r w:rsidR="0057519A">
        <w:t xml:space="preserve"> </w:t>
      </w:r>
      <w:proofErr w:type="spellStart"/>
      <w:r w:rsidR="0057519A">
        <w:t>trở</w:t>
      </w:r>
      <w:proofErr w:type="spellEnd"/>
      <w:r w:rsidR="0057519A">
        <w:t xml:space="preserve"> </w:t>
      </w:r>
      <w:proofErr w:type="spellStart"/>
      <w:r w:rsidR="0057519A">
        <w:t>nên</w:t>
      </w:r>
      <w:proofErr w:type="spellEnd"/>
      <w:r w:rsidR="0057519A">
        <w:t xml:space="preserve"> </w:t>
      </w:r>
      <w:proofErr w:type="spellStart"/>
      <w:r w:rsidR="0057519A">
        <w:t>dễ</w:t>
      </w:r>
      <w:proofErr w:type="spellEnd"/>
      <w:r w:rsidR="0057519A">
        <w:t xml:space="preserve"> </w:t>
      </w:r>
      <w:proofErr w:type="spellStart"/>
      <w:r w:rsidR="0057519A">
        <w:t>dàng</w:t>
      </w:r>
      <w:proofErr w:type="spellEnd"/>
      <w:r w:rsidR="0057519A">
        <w:t xml:space="preserve"> </w:t>
      </w:r>
      <w:proofErr w:type="spellStart"/>
      <w:r w:rsidR="0057519A">
        <w:t>hơn</w:t>
      </w:r>
      <w:proofErr w:type="spellEnd"/>
      <w:r w:rsidR="0057519A">
        <w:t xml:space="preserve"> </w:t>
      </w:r>
      <w:proofErr w:type="spellStart"/>
      <w:r w:rsidR="0057519A">
        <w:t>và</w:t>
      </w:r>
      <w:proofErr w:type="spellEnd"/>
      <w:r w:rsidR="0057519A">
        <w:t xml:space="preserve"> </w:t>
      </w:r>
      <w:proofErr w:type="spellStart"/>
      <w:r w:rsidR="0057519A">
        <w:t>hiệu</w:t>
      </w:r>
      <w:proofErr w:type="spellEnd"/>
      <w:r w:rsidR="0057519A">
        <w:t xml:space="preserve"> </w:t>
      </w:r>
      <w:proofErr w:type="spellStart"/>
      <w:r w:rsidR="0057519A">
        <w:t>quả</w:t>
      </w:r>
      <w:proofErr w:type="spellEnd"/>
      <w:r w:rsidR="0057519A">
        <w:t xml:space="preserve"> </w:t>
      </w:r>
      <w:proofErr w:type="spellStart"/>
      <w:r w:rsidR="0057519A">
        <w:t>hơn</w:t>
      </w:r>
      <w:proofErr w:type="spellEnd"/>
      <w:r w:rsidR="00F359E4">
        <w:fldChar w:fldCharType="begin" w:fldLock="1"/>
      </w:r>
      <w:r w:rsidR="00F359E4">
        <w:instrText>ADDIN CSL_CITATION {"citationItems":[{"id":"ITEM-1","itemData":{"URL":"https://en.wikipedia.org/wiki/AUTOSAR","author":[{"dropping-particle":"","family":"Wikipedia","given":"","non-dropping-particle":"","parse-names":false,"suffix":""}],"id":"ITEM-1","issued":{"date-parts":[["0"]]},"title":"AUTOSAR - Wikipedia","type":"webpage"},"uris":["http://www.mendeley.com/documents/?uuid=2725063f-5529-4ddd-9002-a361e57c7c3f"]}],"mendeley":{"formattedCitation":"[1]","plainTextFormattedCitation":"[1]","previouslyFormattedCitation":"[1]"},"properties":{"noteIndex":0},"schema":"https://github.com/citation-style-language/schema/raw/master/csl-citation.json"}</w:instrText>
      </w:r>
      <w:r w:rsidR="00F359E4">
        <w:fldChar w:fldCharType="separate"/>
      </w:r>
      <w:r w:rsidR="00F359E4" w:rsidRPr="00F359E4">
        <w:rPr>
          <w:noProof/>
        </w:rPr>
        <w:t>[1]</w:t>
      </w:r>
      <w:r w:rsidR="00F359E4">
        <w:fldChar w:fldCharType="end"/>
      </w:r>
      <w:r w:rsidR="0057519A">
        <w:t>.</w:t>
      </w:r>
    </w:p>
    <w:p w14:paraId="776D4730" w14:textId="5886E831" w:rsidR="004F4F37" w:rsidRDefault="0057519A" w:rsidP="0057519A">
      <w:pPr>
        <w:pStyle w:val="Content"/>
      </w:pPr>
      <w:proofErr w:type="spellStart"/>
      <w:r>
        <w:t>Tuy</w:t>
      </w:r>
      <w:proofErr w:type="spellEnd"/>
      <w:r>
        <w:t xml:space="preserve"> </w:t>
      </w:r>
      <w:proofErr w:type="spellStart"/>
      <w:r>
        <w:t>nhiên</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trên</w:t>
      </w:r>
      <w:proofErr w:type="spellEnd"/>
      <w:r>
        <w:t xml:space="preserve"> </w:t>
      </w:r>
      <w:proofErr w:type="spellStart"/>
      <w:r>
        <w:t>xe</w:t>
      </w:r>
      <w:proofErr w:type="spellEnd"/>
      <w:r>
        <w:t xml:space="preserve"> </w:t>
      </w:r>
      <w:proofErr w:type="spellStart"/>
      <w:r>
        <w:t>sử</w:t>
      </w:r>
      <w:proofErr w:type="spellEnd"/>
      <w:r>
        <w:t xml:space="preserve"> </w:t>
      </w:r>
      <w:proofErr w:type="spellStart"/>
      <w:r>
        <w:t>dụng</w:t>
      </w:r>
      <w:proofErr w:type="spellEnd"/>
      <w:r>
        <w:t xml:space="preserve"> AUTOSAR,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RTE (Run-Time Environment)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và</w:t>
      </w:r>
      <w:proofErr w:type="spellEnd"/>
      <w:r>
        <w:t xml:space="preserve"> </w:t>
      </w:r>
      <w:proofErr w:type="spellStart"/>
      <w:r>
        <w:t>tốn</w:t>
      </w:r>
      <w:proofErr w:type="spellEnd"/>
      <w:r>
        <w:t xml:space="preserve"> </w:t>
      </w:r>
      <w:proofErr w:type="spellStart"/>
      <w:r>
        <w:t>nhiều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AUTOSAR RTE Generator </w:t>
      </w:r>
      <w:proofErr w:type="spellStart"/>
      <w:r>
        <w:t>sẽ</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RTE </w:t>
      </w:r>
      <w:proofErr w:type="spellStart"/>
      <w:r>
        <w:t>trở</w:t>
      </w:r>
      <w:proofErr w:type="spellEnd"/>
      <w:r>
        <w:t xml:space="preserve"> </w:t>
      </w:r>
      <w:proofErr w:type="spellStart"/>
      <w:r>
        <w:t>nên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hơn</w:t>
      </w:r>
      <w:proofErr w:type="spellEnd"/>
      <w:r>
        <w:t xml:space="preserve"> </w:t>
      </w:r>
      <w:proofErr w:type="spellStart"/>
      <w:r>
        <w:t>và</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cần</w:t>
      </w:r>
      <w:proofErr w:type="spellEnd"/>
      <w:r>
        <w:t xml:space="preserve"> </w:t>
      </w:r>
      <w:proofErr w:type="spellStart"/>
      <w:r>
        <w:t>thiết</w:t>
      </w:r>
      <w:proofErr w:type="spellEnd"/>
      <w:r>
        <w:t>.</w:t>
      </w:r>
    </w:p>
    <w:p w14:paraId="7A56F055" w14:textId="7259CFEF" w:rsidR="0057519A" w:rsidRDefault="0057519A" w:rsidP="0057519A">
      <w:pPr>
        <w:pStyle w:val="Content"/>
      </w:pPr>
      <w:proofErr w:type="spellStart"/>
      <w:r>
        <w:t>Tính</w:t>
      </w:r>
      <w:proofErr w:type="spellEnd"/>
      <w:r>
        <w:t xml:space="preserve"> </w:t>
      </w:r>
      <w:proofErr w:type="spellStart"/>
      <w:r>
        <w:t>đến</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lớn</w:t>
      </w:r>
      <w:proofErr w:type="spellEnd"/>
      <w:r>
        <w:t xml:space="preserve"> </w:t>
      </w:r>
      <w:proofErr w:type="spellStart"/>
      <w:r>
        <w:t>thường</w:t>
      </w:r>
      <w:proofErr w:type="spellEnd"/>
      <w:r>
        <w:t xml:space="preserve"> </w:t>
      </w:r>
      <w:proofErr w:type="spellStart"/>
      <w:r>
        <w:t>bán</w:t>
      </w:r>
      <w:proofErr w:type="spellEnd"/>
      <w:r>
        <w:t xml:space="preserve"> AUTOSAR RTE Generator </w:t>
      </w:r>
      <w:proofErr w:type="spellStart"/>
      <w:r>
        <w:t>với</w:t>
      </w:r>
      <w:proofErr w:type="spellEnd"/>
      <w:r>
        <w:t xml:space="preserve"> </w:t>
      </w:r>
      <w:proofErr w:type="spellStart"/>
      <w:r>
        <w:t>giá</w:t>
      </w:r>
      <w:proofErr w:type="spellEnd"/>
      <w:r>
        <w:t xml:space="preserve"> </w:t>
      </w:r>
      <w:proofErr w:type="spellStart"/>
      <w:r>
        <w:t>rất</w:t>
      </w:r>
      <w:proofErr w:type="spellEnd"/>
      <w:r>
        <w:t xml:space="preserve"> </w:t>
      </w:r>
      <w:proofErr w:type="spellStart"/>
      <w:r>
        <w:t>cao</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này</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gây</w:t>
      </w:r>
      <w:proofErr w:type="spellEnd"/>
      <w:r>
        <w:t xml:space="preserve"> </w:t>
      </w:r>
      <w:proofErr w:type="spellStart"/>
      <w:r>
        <w:t>ra</w:t>
      </w:r>
      <w:proofErr w:type="spellEnd"/>
      <w:r>
        <w:t xml:space="preserve"> </w:t>
      </w:r>
      <w:proofErr w:type="spellStart"/>
      <w:r>
        <w:t>một</w:t>
      </w:r>
      <w:proofErr w:type="spellEnd"/>
      <w:r>
        <w:t xml:space="preserve"> </w:t>
      </w:r>
      <w:proofErr w:type="spellStart"/>
      <w:r>
        <w:t>khó</w:t>
      </w:r>
      <w:proofErr w:type="spellEnd"/>
      <w:r>
        <w:t xml:space="preserve"> </w:t>
      </w:r>
      <w:proofErr w:type="spellStart"/>
      <w:r>
        <w:t>khăn</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trong</w:t>
      </w:r>
      <w:proofErr w:type="spellEnd"/>
      <w:r>
        <w:t xml:space="preserve"> </w:t>
      </w:r>
      <w:proofErr w:type="spellStart"/>
      <w:r>
        <w:t>mảng</w:t>
      </w:r>
      <w:proofErr w:type="spellEnd"/>
      <w:r>
        <w:t xml:space="preserve"> </w:t>
      </w:r>
      <w:proofErr w:type="spellStart"/>
      <w:r w:rsidR="005C1FE1">
        <w:t>phần</w:t>
      </w:r>
      <w:proofErr w:type="spellEnd"/>
      <w:r w:rsidR="005C1FE1">
        <w:t xml:space="preserve"> </w:t>
      </w:r>
      <w:proofErr w:type="spellStart"/>
      <w:r w:rsidR="005C1FE1">
        <w:t>mềm</w:t>
      </w:r>
      <w:proofErr w:type="spellEnd"/>
      <w:r w:rsidR="005C1FE1">
        <w:t xml:space="preserve"> </w:t>
      </w:r>
      <w:proofErr w:type="spellStart"/>
      <w:r w:rsidR="005C1FE1">
        <w:t>nhúng</w:t>
      </w:r>
      <w:proofErr w:type="spellEnd"/>
      <w:r w:rsidR="005C1FE1">
        <w:t xml:space="preserve"> ô </w:t>
      </w:r>
      <w:proofErr w:type="spellStart"/>
      <w:r w:rsidR="005C1FE1">
        <w:t>tô</w:t>
      </w:r>
      <w:proofErr w:type="spellEnd"/>
      <w:r>
        <w:t xml:space="preserve">, </w:t>
      </w:r>
      <w:proofErr w:type="spellStart"/>
      <w:r>
        <w:t>làm</w:t>
      </w:r>
      <w:proofErr w:type="spellEnd"/>
      <w:r>
        <w:t xml:space="preserve"> </w:t>
      </w:r>
      <w:proofErr w:type="spellStart"/>
      <w:r>
        <w:t>chậm</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cản</w:t>
      </w:r>
      <w:proofErr w:type="spellEnd"/>
      <w:r>
        <w:t xml:space="preserve"> </w:t>
      </w:r>
      <w:proofErr w:type="spellStart"/>
      <w:r>
        <w:t>trở</w:t>
      </w:r>
      <w:proofErr w:type="spellEnd"/>
      <w:r>
        <w:t xml:space="preserve"> </w:t>
      </w:r>
      <w:proofErr w:type="spellStart"/>
      <w:r>
        <w:t>sự</w:t>
      </w:r>
      <w:proofErr w:type="spellEnd"/>
      <w:r>
        <w:t xml:space="preserve"> </w:t>
      </w:r>
      <w:proofErr w:type="spellStart"/>
      <w:r>
        <w:t>tiến</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t>này</w:t>
      </w:r>
      <w:proofErr w:type="spellEnd"/>
      <w:r w:rsidR="00F359E4">
        <w:fldChar w:fldCharType="begin" w:fldLock="1"/>
      </w:r>
      <w:r w:rsidR="00F359E4">
        <w:instrText>ADDIN CSL_CITATION {"citationItems":[{"id":"ITEM-1","itemData":{"URL":"https://www.udemy.com/course/autosar-architecture/","accessed":{"date-parts":[["2023","3","6"]]},"author":[{"dropping-particle":"","family":"Prakash Kumar","given":"","non-dropping-particle":"","parse-names":false,"suffix":""}],"id":"ITEM-1","issued":{"date-parts":[["2023"]]},"title":"Autosar Architecture (Learn from Scratch with Demo) - Lesson 22 RTE Generator","type":"webpage"},"uris":["http://www.mendeley.com/documents/?uuid=147229fd-819d-4059-b94b-6beaad72e22c"]}],"mendeley":{"formattedCitation":"[2]","plainTextFormattedCitation":"[2]","previouslyFormattedCitation":"[2]"},"properties":{"noteIndex":0},"schema":"https://github.com/citation-style-language/schema/raw/master/csl-citation.json"}</w:instrText>
      </w:r>
      <w:r w:rsidR="00F359E4">
        <w:fldChar w:fldCharType="separate"/>
      </w:r>
      <w:r w:rsidR="00F359E4" w:rsidRPr="00F359E4">
        <w:rPr>
          <w:noProof/>
        </w:rPr>
        <w:t>[2]</w:t>
      </w:r>
      <w:r w:rsidR="00F359E4">
        <w:fldChar w:fldCharType="end"/>
      </w:r>
      <w:r>
        <w:t>.</w:t>
      </w:r>
    </w:p>
    <w:p w14:paraId="744EDF84" w14:textId="3F5A9291" w:rsidR="0057519A" w:rsidRDefault="0057519A" w:rsidP="0057519A">
      <w:pPr>
        <w:pStyle w:val="Content"/>
      </w:pPr>
      <w:proofErr w:type="spellStart"/>
      <w:r>
        <w:t>Vì</w:t>
      </w:r>
      <w:proofErr w:type="spellEnd"/>
      <w:r>
        <w:t xml:space="preserve"> </w:t>
      </w:r>
      <w:proofErr w:type="spellStart"/>
      <w:r>
        <w:t>vậy</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AUTOSAR RTE Generator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nhằm</w:t>
      </w:r>
      <w:proofErr w:type="spellEnd"/>
      <w:r>
        <w:t xml:space="preserve"> </w:t>
      </w:r>
      <w:proofErr w:type="spellStart"/>
      <w:r>
        <w:t>giúp</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nghệ</w:t>
      </w:r>
      <w:proofErr w:type="spellEnd"/>
      <w:r>
        <w:t xml:space="preserve"> AUTOSAR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và</w:t>
      </w:r>
      <w:proofErr w:type="spellEnd"/>
      <w:r>
        <w:t xml:space="preserve"> </w:t>
      </w:r>
      <w:proofErr w:type="spellStart"/>
      <w:r>
        <w:t>thuận</w:t>
      </w:r>
      <w:proofErr w:type="spellEnd"/>
      <w:r>
        <w:t xml:space="preserve"> </w:t>
      </w:r>
      <w:proofErr w:type="spellStart"/>
      <w:r>
        <w:t>tiện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cũng</w:t>
      </w:r>
      <w:proofErr w:type="spellEnd"/>
      <w:r>
        <w:t xml:space="preserve"> </w:t>
      </w:r>
      <w:proofErr w:type="spellStart"/>
      <w:r>
        <w:t>hy</w:t>
      </w:r>
      <w:proofErr w:type="spellEnd"/>
      <w:r>
        <w:t xml:space="preserve"> </w:t>
      </w:r>
      <w:proofErr w:type="spellStart"/>
      <w:r>
        <w:t>vọng</w:t>
      </w:r>
      <w:proofErr w:type="spellEnd"/>
      <w:r>
        <w:t xml:space="preserve"> </w:t>
      </w:r>
      <w:proofErr w:type="spellStart"/>
      <w:r>
        <w:t>rằng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này</w:t>
      </w:r>
      <w:proofErr w:type="spellEnd"/>
      <w:r>
        <w:t xml:space="preserve"> </w:t>
      </w:r>
      <w:proofErr w:type="spellStart"/>
      <w:r>
        <w:t>sẽ</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thành</w:t>
      </w:r>
      <w:proofErr w:type="spellEnd"/>
      <w:r>
        <w:t xml:space="preserve"> </w:t>
      </w:r>
      <w:proofErr w:type="spellStart"/>
      <w:r>
        <w:t>thạo</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AUTOSAR, </w:t>
      </w:r>
      <w:proofErr w:type="spellStart"/>
      <w:r>
        <w:t>giúp</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w:t>
      </w:r>
      <w:proofErr w:type="spellStart"/>
      <w:r w:rsidR="005C1FE1">
        <w:t>phần</w:t>
      </w:r>
      <w:proofErr w:type="spellEnd"/>
      <w:r w:rsidR="005C1FE1">
        <w:t xml:space="preserve"> </w:t>
      </w:r>
      <w:proofErr w:type="spellStart"/>
      <w:r w:rsidR="005C1FE1">
        <w:t>mềm</w:t>
      </w:r>
      <w:proofErr w:type="spellEnd"/>
      <w:r w:rsidR="005C1FE1">
        <w:t xml:space="preserve"> </w:t>
      </w:r>
      <w:proofErr w:type="spellStart"/>
      <w:r w:rsidR="005C1FE1">
        <w:t>nhúng</w:t>
      </w:r>
      <w:proofErr w:type="spellEnd"/>
      <w:r w:rsidR="005C1FE1">
        <w:t xml:space="preserve"> ô </w:t>
      </w:r>
      <w:proofErr w:type="spellStart"/>
      <w:r w:rsidR="005C1FE1">
        <w:t>tô</w:t>
      </w:r>
      <w:proofErr w:type="spellEnd"/>
      <w:r>
        <w:t>.</w:t>
      </w:r>
    </w:p>
    <w:p w14:paraId="10E1C7DD" w14:textId="77777777" w:rsidR="0057519A" w:rsidRDefault="0057519A" w:rsidP="0057519A">
      <w:pPr>
        <w:pStyle w:val="Content"/>
      </w:pPr>
    </w:p>
    <w:p w14:paraId="30DA43F6" w14:textId="6CCDAE8A" w:rsidR="0057519A" w:rsidRDefault="0057519A" w:rsidP="0057519A">
      <w:pPr>
        <w:pStyle w:val="Content"/>
      </w:pPr>
      <w:proofErr w:type="spellStart"/>
      <w:r>
        <w:t>Ví</w:t>
      </w:r>
      <w:proofErr w:type="spellEnd"/>
      <w:r>
        <w:t xml:space="preserve"> </w:t>
      </w:r>
      <w:proofErr w:type="spellStart"/>
      <w:r>
        <w:t>dụ</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AUTOSAR RTE Generator </w:t>
      </w:r>
      <w:proofErr w:type="spellStart"/>
      <w:r>
        <w:t>cho</w:t>
      </w:r>
      <w:proofErr w:type="spellEnd"/>
      <w:r>
        <w:t xml:space="preserve"> </w:t>
      </w:r>
      <w:proofErr w:type="spellStart"/>
      <w:r>
        <w:t>phép</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module </w:t>
      </w:r>
      <w:proofErr w:type="spellStart"/>
      <w:r>
        <w:t>phần</w:t>
      </w:r>
      <w:proofErr w:type="spellEnd"/>
      <w:r>
        <w:t xml:space="preserve"> </w:t>
      </w:r>
      <w:proofErr w:type="spellStart"/>
      <w:r>
        <w:t>mềm</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tiêu</w:t>
      </w:r>
      <w:proofErr w:type="spellEnd"/>
      <w:r>
        <w:t xml:space="preserve"> </w:t>
      </w:r>
      <w:proofErr w:type="spellStart"/>
      <w:r>
        <w:t>chuẩn</w:t>
      </w:r>
      <w:proofErr w:type="spellEnd"/>
      <w:r>
        <w:t xml:space="preserve"> AUTOSAR.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giúp</w:t>
      </w:r>
      <w:proofErr w:type="spellEnd"/>
      <w:r>
        <w:t xml:space="preserve"> </w:t>
      </w:r>
      <w:proofErr w:type="spellStart"/>
      <w:r>
        <w:t>cho</w:t>
      </w:r>
      <w:proofErr w:type="spellEnd"/>
      <w:r>
        <w:t xml:space="preserve"> </w:t>
      </w:r>
      <w:proofErr w:type="spellStart"/>
      <w:r>
        <w:t>họ</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module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tính</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cao</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sản</w:t>
      </w:r>
      <w:proofErr w:type="spellEnd"/>
      <w:r>
        <w:t xml:space="preserve"> </w:t>
      </w:r>
      <w:proofErr w:type="spellStart"/>
      <w:r>
        <w:t>phẩm</w:t>
      </w:r>
      <w:proofErr w:type="spellEnd"/>
      <w:r>
        <w:t>.</w:t>
      </w:r>
    </w:p>
    <w:p w14:paraId="4A867A8A" w14:textId="406E145A" w:rsidR="0057519A" w:rsidRDefault="0057519A" w:rsidP="0057519A">
      <w:pPr>
        <w:pStyle w:val="Content"/>
      </w:pPr>
      <w:r>
        <w:t xml:space="preserve">Trong </w:t>
      </w:r>
      <w:proofErr w:type="spellStart"/>
      <w:r>
        <w:t>quá</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AUTOSAR RTE Generator,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cao</w:t>
      </w:r>
      <w:proofErr w:type="spellEnd"/>
      <w:r>
        <w:t xml:space="preserve"> </w:t>
      </w:r>
      <w:proofErr w:type="spellStart"/>
      <w:r>
        <w:t>và</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học</w:t>
      </w:r>
      <w:proofErr w:type="spellEnd"/>
      <w:r>
        <w:t xml:space="preserve"> </w:t>
      </w:r>
      <w:proofErr w:type="spellStart"/>
      <w:r>
        <w:t>viên</w:t>
      </w:r>
      <w:proofErr w:type="spellEnd"/>
      <w:r>
        <w:t xml:space="preserve">. </w:t>
      </w:r>
      <w:proofErr w:type="spellStart"/>
      <w:r>
        <w:t>Ngoài</w:t>
      </w:r>
      <w:proofErr w:type="spellEnd"/>
      <w:r>
        <w:t xml:space="preserve"> </w:t>
      </w:r>
      <w:proofErr w:type="spellStart"/>
      <w:r>
        <w:t>ra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cũng</w:t>
      </w:r>
      <w:proofErr w:type="spellEnd"/>
      <w:r>
        <w:t xml:space="preserve"> </w:t>
      </w:r>
      <w:proofErr w:type="spellStart"/>
      <w:r>
        <w:t>sẽ</w:t>
      </w:r>
      <w:proofErr w:type="spellEnd"/>
      <w:r>
        <w:t xml:space="preserve">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chi </w:t>
      </w:r>
      <w:proofErr w:type="spellStart"/>
      <w:r>
        <w:t>tiết</w:t>
      </w:r>
      <w:proofErr w:type="spellEnd"/>
      <w:r>
        <w:t xml:space="preserve"> </w:t>
      </w:r>
      <w:proofErr w:type="spellStart"/>
      <w:r>
        <w:t>để</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này</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dễ</w:t>
      </w:r>
      <w:proofErr w:type="spellEnd"/>
      <w:r>
        <w:t xml:space="preserve"> </w:t>
      </w:r>
      <w:proofErr w:type="spellStart"/>
      <w:r>
        <w:t>dàng</w:t>
      </w:r>
      <w:proofErr w:type="spellEnd"/>
      <w:r>
        <w:t>.</w:t>
      </w:r>
    </w:p>
    <w:p w14:paraId="3650F4A0" w14:textId="77777777" w:rsidR="00DC1DB9" w:rsidRPr="00CA725F" w:rsidRDefault="00DC1DB9" w:rsidP="00CA725F">
      <w:pPr>
        <w:pStyle w:val="Content"/>
        <w:rPr>
          <w:b/>
        </w:rPr>
      </w:pPr>
      <w:r w:rsidRPr="00CA725F">
        <w:rPr>
          <w:b/>
        </w:rPr>
        <w:t xml:space="preserve">2. </w:t>
      </w:r>
      <w:proofErr w:type="spellStart"/>
      <w:r w:rsidRPr="00CA725F">
        <w:rPr>
          <w:b/>
        </w:rPr>
        <w:t>Mục</w:t>
      </w:r>
      <w:proofErr w:type="spellEnd"/>
      <w:r w:rsidRPr="00CA725F">
        <w:rPr>
          <w:b/>
        </w:rPr>
        <w:t xml:space="preserve"> </w:t>
      </w:r>
      <w:proofErr w:type="spellStart"/>
      <w:r w:rsidRPr="00CA725F">
        <w:rPr>
          <w:b/>
        </w:rPr>
        <w:t>tiêu</w:t>
      </w:r>
      <w:proofErr w:type="spellEnd"/>
      <w:r w:rsidRPr="00CA725F">
        <w:rPr>
          <w:b/>
        </w:rPr>
        <w:t xml:space="preserve"> </w:t>
      </w:r>
      <w:proofErr w:type="spellStart"/>
      <w:r w:rsidRPr="00CA725F">
        <w:rPr>
          <w:b/>
        </w:rPr>
        <w:t>nghiên</w:t>
      </w:r>
      <w:proofErr w:type="spellEnd"/>
      <w:r w:rsidRPr="00CA725F">
        <w:rPr>
          <w:b/>
        </w:rPr>
        <w:t xml:space="preserve"> </w:t>
      </w:r>
      <w:proofErr w:type="spellStart"/>
      <w:r w:rsidRPr="00CA725F">
        <w:rPr>
          <w:b/>
        </w:rPr>
        <w:t>cứu</w:t>
      </w:r>
      <w:proofErr w:type="spellEnd"/>
    </w:p>
    <w:p w14:paraId="30B93D8D" w14:textId="232478E7" w:rsidR="0007296D" w:rsidRDefault="0007296D" w:rsidP="0007296D">
      <w:pPr>
        <w:pStyle w:val="Content"/>
        <w:numPr>
          <w:ilvl w:val="0"/>
          <w:numId w:val="11"/>
        </w:numPr>
      </w:pP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AUTOSAR RTE Generator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đề</w:t>
      </w:r>
      <w:proofErr w:type="spellEnd"/>
      <w:r>
        <w:t xml:space="preserve"> </w:t>
      </w:r>
      <w:proofErr w:type="spellStart"/>
      <w:r>
        <w:t>tài</w:t>
      </w:r>
      <w:proofErr w:type="spellEnd"/>
      <w:r>
        <w:t xml:space="preserve"> </w:t>
      </w:r>
      <w:proofErr w:type="spellStart"/>
      <w:r>
        <w:t>là</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AUTOSAR RTE Generator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giúp</w:t>
      </w:r>
      <w:proofErr w:type="spellEnd"/>
      <w:r>
        <w:t xml:space="preserve"> </w:t>
      </w:r>
      <w:proofErr w:type="spellStart"/>
      <w:r>
        <w:t>giảm</w:t>
      </w:r>
      <w:proofErr w:type="spellEnd"/>
      <w:r>
        <w:t xml:space="preserve"> </w:t>
      </w:r>
      <w:proofErr w:type="spellStart"/>
      <w:r>
        <w:t>thiểu</w:t>
      </w:r>
      <w:proofErr w:type="spellEnd"/>
      <w:r>
        <w:t xml:space="preserve"> chi </w:t>
      </w:r>
      <w:proofErr w:type="spellStart"/>
      <w:r>
        <w:t>phí</w:t>
      </w:r>
      <w:proofErr w:type="spellEnd"/>
      <w:r>
        <w:t xml:space="preserve"> </w:t>
      </w:r>
      <w:proofErr w:type="spellStart"/>
      <w:r>
        <w:t>cho</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trong</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w:t>
      </w:r>
      <w:proofErr w:type="spellStart"/>
      <w:r>
        <w:t>dự</w:t>
      </w:r>
      <w:proofErr w:type="spellEnd"/>
      <w:r>
        <w:t xml:space="preserve"> </w:t>
      </w:r>
      <w:proofErr w:type="spellStart"/>
      <w:r>
        <w:t>án</w:t>
      </w:r>
      <w:proofErr w:type="spellEnd"/>
      <w:r>
        <w:t xml:space="preserve"> </w:t>
      </w:r>
      <w:proofErr w:type="spellStart"/>
      <w:r w:rsidR="005C1FE1">
        <w:t>phần</w:t>
      </w:r>
      <w:proofErr w:type="spellEnd"/>
      <w:r w:rsidR="005C1FE1">
        <w:t xml:space="preserve"> </w:t>
      </w:r>
      <w:proofErr w:type="spellStart"/>
      <w:r w:rsidR="005C1FE1">
        <w:t>mềm</w:t>
      </w:r>
      <w:proofErr w:type="spellEnd"/>
      <w:r w:rsidR="005C1FE1">
        <w:t xml:space="preserve"> </w:t>
      </w:r>
      <w:proofErr w:type="spellStart"/>
      <w:r w:rsidR="005C1FE1">
        <w:t>nhúng</w:t>
      </w:r>
      <w:proofErr w:type="spellEnd"/>
      <w:r w:rsidR="005C1FE1">
        <w:t xml:space="preserve"> ô </w:t>
      </w:r>
      <w:proofErr w:type="spellStart"/>
      <w:r w:rsidR="005C1FE1">
        <w:t>tô</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sẽ</w:t>
      </w:r>
      <w:proofErr w:type="spellEnd"/>
      <w:r>
        <w:t xml:space="preserve"> </w:t>
      </w:r>
      <w:proofErr w:type="spellStart"/>
      <w:r>
        <w:t>tạo</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cho</w:t>
      </w:r>
      <w:proofErr w:type="spellEnd"/>
      <w:r>
        <w:t xml:space="preserve"> </w:t>
      </w:r>
      <w:proofErr w:type="spellStart"/>
      <w:r>
        <w:t>các</w:t>
      </w:r>
      <w:proofErr w:type="spellEnd"/>
      <w:r>
        <w:t xml:space="preserve"> </w:t>
      </w:r>
      <w:proofErr w:type="spellStart"/>
      <w:r>
        <w:t>công</w:t>
      </w:r>
      <w:proofErr w:type="spellEnd"/>
      <w:r>
        <w:t xml:space="preserve"> ty startup </w:t>
      </w:r>
      <w:proofErr w:type="spellStart"/>
      <w:r>
        <w:t>và</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có</w:t>
      </w:r>
      <w:proofErr w:type="spellEnd"/>
      <w:r>
        <w:t xml:space="preserve"> </w:t>
      </w:r>
      <w:proofErr w:type="spellStart"/>
      <w:r>
        <w:t>ngân</w:t>
      </w:r>
      <w:proofErr w:type="spellEnd"/>
      <w:r>
        <w:t xml:space="preserve"> </w:t>
      </w:r>
      <w:proofErr w:type="spellStart"/>
      <w:r>
        <w:t>sách</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Ngoài</w:t>
      </w:r>
      <w:proofErr w:type="spellEnd"/>
      <w:r>
        <w:t xml:space="preserve"> </w:t>
      </w:r>
      <w:proofErr w:type="spellStart"/>
      <w:r>
        <w:t>ra</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còn</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cùng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sản</w:t>
      </w:r>
      <w:proofErr w:type="spellEnd"/>
      <w:r>
        <w:t xml:space="preserve"> </w:t>
      </w:r>
      <w:proofErr w:type="spellStart"/>
      <w:r>
        <w:t>phẩm</w:t>
      </w:r>
      <w:proofErr w:type="spellEnd"/>
      <w:r>
        <w:t>.</w:t>
      </w:r>
    </w:p>
    <w:p w14:paraId="7644832B" w14:textId="7DDA7B0A" w:rsidR="0007296D" w:rsidRDefault="0007296D" w:rsidP="0007296D">
      <w:pPr>
        <w:pStyle w:val="Content"/>
        <w:numPr>
          <w:ilvl w:val="0"/>
          <w:numId w:val="11"/>
        </w:numPr>
      </w:pPr>
      <w:proofErr w:type="spellStart"/>
      <w:r>
        <w:t>Đề</w:t>
      </w:r>
      <w:proofErr w:type="spellEnd"/>
      <w:r>
        <w:t xml:space="preserve"> </w:t>
      </w:r>
      <w:proofErr w:type="spellStart"/>
      <w:r>
        <w:t>tài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sau</w:t>
      </w:r>
      <w:proofErr w:type="spellEnd"/>
      <w:r>
        <w:t>:</w:t>
      </w:r>
    </w:p>
    <w:p w14:paraId="3D690F58" w14:textId="1E18AFBA" w:rsidR="0007296D" w:rsidRDefault="0007296D" w:rsidP="0007296D">
      <w:pPr>
        <w:pStyle w:val="Content"/>
        <w:numPr>
          <w:ilvl w:val="1"/>
          <w:numId w:val="11"/>
        </w:numPr>
      </w:pPr>
      <w:proofErr w:type="spellStart"/>
      <w:r>
        <w:t>S</w:t>
      </w:r>
      <w:r w:rsidRPr="0007296D">
        <w:t>inh</w:t>
      </w:r>
      <w:proofErr w:type="spellEnd"/>
      <w:r w:rsidRPr="0007296D">
        <w:t xml:space="preserve"> </w:t>
      </w:r>
      <w:proofErr w:type="spellStart"/>
      <w:r w:rsidRPr="0007296D">
        <w:t>ra</w:t>
      </w:r>
      <w:proofErr w:type="spellEnd"/>
      <w:r w:rsidRPr="0007296D">
        <w:t xml:space="preserve"> </w:t>
      </w:r>
      <w:proofErr w:type="spellStart"/>
      <w:r w:rsidRPr="0007296D">
        <w:t>mã</w:t>
      </w:r>
      <w:proofErr w:type="spellEnd"/>
      <w:r w:rsidRPr="0007296D">
        <w:t xml:space="preserve"> RTE</w:t>
      </w:r>
      <w:r>
        <w:t xml:space="preserve"> (c file)</w:t>
      </w:r>
      <w:r w:rsidRPr="0007296D">
        <w:t xml:space="preserve"> </w:t>
      </w:r>
      <w:proofErr w:type="spellStart"/>
      <w:r w:rsidRPr="0007296D">
        <w:t>dựa</w:t>
      </w:r>
      <w:proofErr w:type="spellEnd"/>
      <w:r w:rsidRPr="0007296D">
        <w:t xml:space="preserve"> </w:t>
      </w:r>
      <w:proofErr w:type="spellStart"/>
      <w:r w:rsidRPr="0007296D">
        <w:t>trên</w:t>
      </w:r>
      <w:proofErr w:type="spellEnd"/>
      <w:r w:rsidRPr="0007296D">
        <w:t xml:space="preserve"> </w:t>
      </w:r>
      <w:proofErr w:type="spellStart"/>
      <w:r w:rsidRPr="0007296D">
        <w:t>các</w:t>
      </w:r>
      <w:proofErr w:type="spellEnd"/>
      <w:r w:rsidRPr="0007296D">
        <w:t xml:space="preserve"> file </w:t>
      </w:r>
      <w:proofErr w:type="spellStart"/>
      <w:r w:rsidRPr="0007296D">
        <w:t>đầu</w:t>
      </w:r>
      <w:proofErr w:type="spellEnd"/>
      <w:r w:rsidRPr="0007296D">
        <w:t xml:space="preserve"> </w:t>
      </w:r>
      <w:proofErr w:type="spellStart"/>
      <w:r w:rsidRPr="0007296D">
        <w:t>vào</w:t>
      </w:r>
      <w:proofErr w:type="spellEnd"/>
      <w:r>
        <w:t xml:space="preserve"> (</w:t>
      </w:r>
      <w:proofErr w:type="spellStart"/>
      <w:r>
        <w:t>arxml</w:t>
      </w:r>
      <w:proofErr w:type="spellEnd"/>
      <w:r>
        <w:t xml:space="preserve"> file)</w:t>
      </w:r>
      <w:r w:rsidRPr="0007296D">
        <w:t xml:space="preserve"> </w:t>
      </w:r>
      <w:proofErr w:type="spellStart"/>
      <w:r w:rsidRPr="0007296D">
        <w:t>được</w:t>
      </w:r>
      <w:proofErr w:type="spellEnd"/>
      <w:r w:rsidRPr="0007296D">
        <w:t xml:space="preserve"> </w:t>
      </w:r>
      <w:proofErr w:type="spellStart"/>
      <w:r w:rsidRPr="0007296D">
        <w:t>tạo</w:t>
      </w:r>
      <w:proofErr w:type="spellEnd"/>
      <w:r w:rsidRPr="0007296D">
        <w:t xml:space="preserve"> </w:t>
      </w:r>
      <w:proofErr w:type="spellStart"/>
      <w:r w:rsidRPr="0007296D">
        <w:t>bởi</w:t>
      </w:r>
      <w:proofErr w:type="spellEnd"/>
      <w:r w:rsidRPr="0007296D">
        <w:t xml:space="preserve"> AUTOSAR Builder </w:t>
      </w:r>
      <w:proofErr w:type="spellStart"/>
      <w:r w:rsidRPr="0007296D">
        <w:t>hoặc</w:t>
      </w:r>
      <w:proofErr w:type="spellEnd"/>
      <w:r w:rsidRPr="0007296D">
        <w:t xml:space="preserve"> </w:t>
      </w:r>
      <w:proofErr w:type="spellStart"/>
      <w:r w:rsidRPr="0007296D">
        <w:t>các</w:t>
      </w:r>
      <w:proofErr w:type="spellEnd"/>
      <w:r w:rsidRPr="0007296D">
        <w:t xml:space="preserve"> </w:t>
      </w:r>
      <w:proofErr w:type="spellStart"/>
      <w:r w:rsidRPr="0007296D">
        <w:t>công</w:t>
      </w:r>
      <w:proofErr w:type="spellEnd"/>
      <w:r w:rsidRPr="0007296D">
        <w:t xml:space="preserve"> </w:t>
      </w:r>
      <w:proofErr w:type="spellStart"/>
      <w:r w:rsidRPr="0007296D">
        <w:t>cụ</w:t>
      </w:r>
      <w:proofErr w:type="spellEnd"/>
      <w:r w:rsidRPr="0007296D">
        <w:t xml:space="preserve"> </w:t>
      </w:r>
      <w:proofErr w:type="spellStart"/>
      <w:r w:rsidRPr="0007296D">
        <w:t>tương</w:t>
      </w:r>
      <w:proofErr w:type="spellEnd"/>
      <w:r w:rsidRPr="0007296D">
        <w:t xml:space="preserve"> </w:t>
      </w:r>
      <w:proofErr w:type="spellStart"/>
      <w:r w:rsidRPr="0007296D">
        <w:t>tự</w:t>
      </w:r>
      <w:proofErr w:type="spellEnd"/>
      <w:r w:rsidRPr="0007296D">
        <w:t>.</w:t>
      </w:r>
    </w:p>
    <w:p w14:paraId="3A6CC2D6" w14:textId="77777777" w:rsidR="0007296D" w:rsidRDefault="0007296D" w:rsidP="0007296D">
      <w:pPr>
        <w:pStyle w:val="Content"/>
        <w:numPr>
          <w:ilvl w:val="1"/>
          <w:numId w:val="11"/>
        </w:numPr>
      </w:pPr>
      <w:proofErr w:type="spellStart"/>
      <w:r>
        <w:t>Sử</w:t>
      </w:r>
      <w:proofErr w:type="spellEnd"/>
      <w:r>
        <w:t xml:space="preserve"> </w:t>
      </w:r>
      <w:proofErr w:type="spellStart"/>
      <w:r>
        <w:t>dụng</w:t>
      </w:r>
      <w:proofErr w:type="spellEnd"/>
      <w:r>
        <w:t xml:space="preserve"> </w:t>
      </w:r>
      <w:proofErr w:type="spellStart"/>
      <w:r>
        <w:t>FreeRTOS</w:t>
      </w:r>
      <w:proofErr w:type="spellEnd"/>
      <w:r>
        <w:t xml:space="preserve"> </w:t>
      </w:r>
      <w:proofErr w:type="spellStart"/>
      <w:r>
        <w:t>như</w:t>
      </w:r>
      <w:proofErr w:type="spellEnd"/>
      <w:r>
        <w:t xml:space="preserve"> </w:t>
      </w:r>
      <w:proofErr w:type="spellStart"/>
      <w:r>
        <w:t>là</w:t>
      </w:r>
      <w:proofErr w:type="spellEnd"/>
      <w:r>
        <w:t xml:space="preserve"> framework </w:t>
      </w:r>
      <w:proofErr w:type="spellStart"/>
      <w:r>
        <w:t>nền</w:t>
      </w:r>
      <w:proofErr w:type="spellEnd"/>
      <w:r>
        <w:t xml:space="preserve"> </w:t>
      </w:r>
      <w:proofErr w:type="spellStart"/>
      <w:r>
        <w:t>để</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và</w:t>
      </w:r>
      <w:proofErr w:type="spellEnd"/>
      <w:r>
        <w:t xml:space="preserve"> </w:t>
      </w:r>
      <w:proofErr w:type="spellStart"/>
      <w:r>
        <w:t>lập</w:t>
      </w:r>
      <w:proofErr w:type="spellEnd"/>
      <w:r>
        <w:t xml:space="preserve"> </w:t>
      </w:r>
      <w:proofErr w:type="spellStart"/>
      <w:r>
        <w:t>lịch</w:t>
      </w:r>
      <w:proofErr w:type="spellEnd"/>
      <w:r>
        <w:t xml:space="preserve"> </w:t>
      </w:r>
      <w:proofErr w:type="spellStart"/>
      <w:r>
        <w:t>cho</w:t>
      </w:r>
      <w:proofErr w:type="spellEnd"/>
      <w:r>
        <w:t xml:space="preserve"> </w:t>
      </w:r>
      <w:proofErr w:type="spellStart"/>
      <w:r>
        <w:t>các</w:t>
      </w:r>
      <w:proofErr w:type="spellEnd"/>
      <w:r>
        <w:t xml:space="preserve"> process (</w:t>
      </w:r>
      <w:proofErr w:type="spellStart"/>
      <w:r>
        <w:t>tiến</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các</w:t>
      </w:r>
      <w:proofErr w:type="spellEnd"/>
      <w:r>
        <w:t xml:space="preserve"> file </w:t>
      </w:r>
      <w:proofErr w:type="spellStart"/>
      <w:r>
        <w:t>arxml</w:t>
      </w:r>
      <w:proofErr w:type="spellEnd"/>
      <w:r>
        <w:t>.</w:t>
      </w:r>
    </w:p>
    <w:p w14:paraId="341A25BF" w14:textId="64C8C382" w:rsidR="0007296D" w:rsidRDefault="0007296D" w:rsidP="0007296D">
      <w:pPr>
        <w:pStyle w:val="Content"/>
        <w:numPr>
          <w:ilvl w:val="1"/>
          <w:numId w:val="11"/>
        </w:numPr>
      </w:pP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toàn</w:t>
      </w:r>
      <w:proofErr w:type="spellEnd"/>
      <w:r>
        <w:t xml:space="preserve"> </w:t>
      </w:r>
      <w:proofErr w:type="spellStart"/>
      <w:r>
        <w:t>viện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14:paraId="1CD2B94D" w14:textId="008AA666" w:rsidR="0007296D" w:rsidRDefault="0007296D" w:rsidP="0007296D">
      <w:pPr>
        <w:pStyle w:val="Content"/>
        <w:numPr>
          <w:ilvl w:val="1"/>
          <w:numId w:val="11"/>
        </w:numPr>
      </w:pPr>
      <w:proofErr w:type="spellStart"/>
      <w:r>
        <w:t>Hỗ</w:t>
      </w:r>
      <w:proofErr w:type="spellEnd"/>
      <w:r>
        <w:t xml:space="preserve"> </w:t>
      </w:r>
      <w:proofErr w:type="spellStart"/>
      <w:r>
        <w:t>trợ</w:t>
      </w:r>
      <w:proofErr w:type="spellEnd"/>
      <w:r>
        <w:t xml:space="preserve"> </w:t>
      </w:r>
      <w:proofErr w:type="spellStart"/>
      <w:r>
        <w:t>phiên</w:t>
      </w:r>
      <w:proofErr w:type="spellEnd"/>
      <w:r>
        <w:t xml:space="preserve"> </w:t>
      </w:r>
      <w:proofErr w:type="spellStart"/>
      <w:r>
        <w:t>bản</w:t>
      </w:r>
      <w:proofErr w:type="spellEnd"/>
      <w:r>
        <w:t xml:space="preserve"> AUTOSAR </w:t>
      </w:r>
      <w:r w:rsidR="00396AC9">
        <w:t>4.2.2</w:t>
      </w:r>
      <w:r>
        <w:t>.</w:t>
      </w:r>
    </w:p>
    <w:p w14:paraId="389851D8" w14:textId="77777777" w:rsidR="00DC1DB9" w:rsidRPr="00CA725F" w:rsidRDefault="00DC1DB9" w:rsidP="00CA725F">
      <w:pPr>
        <w:pStyle w:val="Content"/>
        <w:rPr>
          <w:b/>
        </w:rPr>
      </w:pPr>
      <w:r w:rsidRPr="00CA725F">
        <w:rPr>
          <w:b/>
        </w:rPr>
        <w:lastRenderedPageBreak/>
        <w:t xml:space="preserve">3. </w:t>
      </w:r>
      <w:proofErr w:type="spellStart"/>
      <w:r w:rsidRPr="00CA725F">
        <w:rPr>
          <w:b/>
        </w:rPr>
        <w:t>Đối</w:t>
      </w:r>
      <w:proofErr w:type="spellEnd"/>
      <w:r w:rsidRPr="00CA725F">
        <w:rPr>
          <w:b/>
        </w:rPr>
        <w:t xml:space="preserve"> </w:t>
      </w:r>
      <w:proofErr w:type="spellStart"/>
      <w:r w:rsidRPr="00CA725F">
        <w:rPr>
          <w:b/>
        </w:rPr>
        <w:t>tượng</w:t>
      </w:r>
      <w:proofErr w:type="spellEnd"/>
      <w:r w:rsidRPr="00CA725F">
        <w:rPr>
          <w:b/>
        </w:rPr>
        <w:t xml:space="preserve"> </w:t>
      </w:r>
      <w:proofErr w:type="spellStart"/>
      <w:r w:rsidRPr="00CA725F">
        <w:rPr>
          <w:b/>
        </w:rPr>
        <w:t>và</w:t>
      </w:r>
      <w:proofErr w:type="spellEnd"/>
      <w:r w:rsidRPr="00CA725F">
        <w:rPr>
          <w:b/>
        </w:rPr>
        <w:t xml:space="preserve"> </w:t>
      </w:r>
      <w:proofErr w:type="spellStart"/>
      <w:r w:rsidRPr="00CA725F">
        <w:rPr>
          <w:b/>
        </w:rPr>
        <w:t>phạm</w:t>
      </w:r>
      <w:proofErr w:type="spellEnd"/>
      <w:r w:rsidRPr="00CA725F">
        <w:rPr>
          <w:b/>
        </w:rPr>
        <w:t xml:space="preserve"> vi </w:t>
      </w:r>
      <w:proofErr w:type="spellStart"/>
      <w:r w:rsidRPr="00CA725F">
        <w:rPr>
          <w:b/>
        </w:rPr>
        <w:t>nghiên</w:t>
      </w:r>
      <w:proofErr w:type="spellEnd"/>
      <w:r w:rsidRPr="00CA725F">
        <w:rPr>
          <w:b/>
        </w:rPr>
        <w:t xml:space="preserve"> </w:t>
      </w:r>
      <w:proofErr w:type="spellStart"/>
      <w:r w:rsidRPr="00CA725F">
        <w:rPr>
          <w:b/>
        </w:rPr>
        <w:t>cứu</w:t>
      </w:r>
      <w:proofErr w:type="spellEnd"/>
    </w:p>
    <w:p w14:paraId="4688A3BC" w14:textId="72FF6C18" w:rsidR="00DC1DB9" w:rsidRDefault="002745D4" w:rsidP="00025D63">
      <w:pPr>
        <w:pStyle w:val="Content"/>
        <w:numPr>
          <w:ilvl w:val="0"/>
          <w:numId w:val="4"/>
        </w:numPr>
      </w:pP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rsidR="0007296D" w:rsidRPr="0007296D">
        <w:t>phần</w:t>
      </w:r>
      <w:proofErr w:type="spellEnd"/>
      <w:r w:rsidR="0007296D" w:rsidRPr="0007296D">
        <w:t xml:space="preserve"> </w:t>
      </w:r>
      <w:proofErr w:type="spellStart"/>
      <w:r w:rsidR="0007296D" w:rsidRPr="0007296D">
        <w:t>mềm</w:t>
      </w:r>
      <w:proofErr w:type="spellEnd"/>
      <w:r w:rsidR="0007296D" w:rsidRPr="0007296D">
        <w:t xml:space="preserve"> </w:t>
      </w:r>
      <w:r w:rsidR="0007296D">
        <w:t xml:space="preserve">AUTOSAR </w:t>
      </w:r>
      <w:r w:rsidR="0007296D" w:rsidRPr="0007296D">
        <w:t xml:space="preserve">RTE Generator </w:t>
      </w:r>
      <w:proofErr w:type="spellStart"/>
      <w:r w:rsidR="0007296D" w:rsidRPr="0007296D">
        <w:t>mã</w:t>
      </w:r>
      <w:proofErr w:type="spellEnd"/>
      <w:r w:rsidR="0007296D" w:rsidRPr="0007296D">
        <w:t xml:space="preserve"> </w:t>
      </w:r>
      <w:proofErr w:type="spellStart"/>
      <w:r w:rsidR="0007296D" w:rsidRPr="0007296D">
        <w:t>nguồn</w:t>
      </w:r>
      <w:proofErr w:type="spellEnd"/>
      <w:r w:rsidR="0007296D" w:rsidRPr="0007296D">
        <w:t xml:space="preserve"> </w:t>
      </w:r>
      <w:proofErr w:type="spellStart"/>
      <w:r w:rsidR="0007296D" w:rsidRPr="0007296D">
        <w:t>mở</w:t>
      </w:r>
      <w:proofErr w:type="spellEnd"/>
    </w:p>
    <w:p w14:paraId="02FE3C17" w14:textId="0E4CEC70" w:rsidR="002745D4" w:rsidRDefault="002745D4" w:rsidP="00025D63">
      <w:pPr>
        <w:pStyle w:val="Content"/>
        <w:numPr>
          <w:ilvl w:val="0"/>
          <w:numId w:val="4"/>
        </w:numPr>
      </w:pPr>
      <w:proofErr w:type="spellStart"/>
      <w:r>
        <w:t>Phạm</w:t>
      </w:r>
      <w:proofErr w:type="spellEnd"/>
      <w:r>
        <w:t xml:space="preserve"> vi </w:t>
      </w:r>
      <w:proofErr w:type="spellStart"/>
      <w:r>
        <w:t>nghiên</w:t>
      </w:r>
      <w:proofErr w:type="spellEnd"/>
      <w:r>
        <w:t xml:space="preserve"> </w:t>
      </w:r>
      <w:proofErr w:type="spellStart"/>
      <w:r>
        <w:t>cứu</w:t>
      </w:r>
      <w:proofErr w:type="spellEnd"/>
      <w:r>
        <w:t xml:space="preserve">: </w:t>
      </w:r>
    </w:p>
    <w:p w14:paraId="03C8EF5E" w14:textId="3E661D5B" w:rsidR="0007296D" w:rsidRDefault="0007296D" w:rsidP="0007296D">
      <w:pPr>
        <w:pStyle w:val="Content"/>
        <w:numPr>
          <w:ilvl w:val="1"/>
          <w:numId w:val="4"/>
        </w:numPr>
      </w:pP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của</w:t>
      </w:r>
      <w:proofErr w:type="spellEnd"/>
      <w:r w:rsidR="00595322">
        <w:t xml:space="preserve"> RTE </w:t>
      </w:r>
      <w:proofErr w:type="spellStart"/>
      <w:r w:rsidR="00595322">
        <w:t>thuộc</w:t>
      </w:r>
      <w:proofErr w:type="spellEnd"/>
      <w:r>
        <w:t xml:space="preserve"> </w:t>
      </w:r>
      <w:proofErr w:type="spellStart"/>
      <w:r>
        <w:t>chuẩn</w:t>
      </w:r>
      <w:proofErr w:type="spellEnd"/>
      <w:r>
        <w:t xml:space="preserve"> AUTOSAR </w:t>
      </w:r>
      <w:r w:rsidR="00396AC9">
        <w:t>4.2.2</w:t>
      </w:r>
      <w:r>
        <w:t>.</w:t>
      </w:r>
    </w:p>
    <w:p w14:paraId="4E93A2D8" w14:textId="590FBAD7" w:rsidR="0007296D" w:rsidRDefault="0007296D" w:rsidP="0007296D">
      <w:pPr>
        <w:pStyle w:val="Content"/>
        <w:numPr>
          <w:ilvl w:val="1"/>
          <w:numId w:val="4"/>
        </w:numPr>
      </w:pP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AUTOSAR RTE Generator </w:t>
      </w:r>
      <w:proofErr w:type="spellStart"/>
      <w:r>
        <w:t>mã</w:t>
      </w:r>
      <w:proofErr w:type="spellEnd"/>
      <w:r>
        <w:t xml:space="preserve"> </w:t>
      </w:r>
      <w:proofErr w:type="spellStart"/>
      <w:r>
        <w:t>nguồn</w:t>
      </w:r>
      <w:proofErr w:type="spellEnd"/>
      <w:r>
        <w:t xml:space="preserve"> </w:t>
      </w:r>
      <w:proofErr w:type="spellStart"/>
      <w:r>
        <w:t>mở</w:t>
      </w:r>
      <w:proofErr w:type="spellEnd"/>
      <w:r>
        <w:t>.</w:t>
      </w:r>
    </w:p>
    <w:p w14:paraId="10DB0D11" w14:textId="4B7FB8D9" w:rsidR="0007296D" w:rsidRDefault="0007296D" w:rsidP="0007296D">
      <w:pPr>
        <w:pStyle w:val="Content"/>
        <w:numPr>
          <w:ilvl w:val="1"/>
          <w:numId w:val="4"/>
        </w:numPr>
      </w:pP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AUTOSAR RTE Generator </w:t>
      </w:r>
      <w:proofErr w:type="spellStart"/>
      <w:r>
        <w:t>được</w:t>
      </w:r>
      <w:proofErr w:type="spellEnd"/>
      <w:r>
        <w:t xml:space="preserve"> </w:t>
      </w:r>
      <w:proofErr w:type="spellStart"/>
      <w:r>
        <w:t>phát</w:t>
      </w:r>
      <w:proofErr w:type="spellEnd"/>
      <w:r>
        <w:t xml:space="preserve"> </w:t>
      </w:r>
      <w:proofErr w:type="spellStart"/>
      <w:r>
        <w:t>triển</w:t>
      </w:r>
      <w:proofErr w:type="spellEnd"/>
      <w:r>
        <w:t>.</w:t>
      </w:r>
    </w:p>
    <w:p w14:paraId="3E90FB6D" w14:textId="770A4F42" w:rsidR="0007296D" w:rsidRDefault="0007296D" w:rsidP="0007296D">
      <w:pPr>
        <w:pStyle w:val="Content"/>
        <w:numPr>
          <w:ilvl w:val="1"/>
          <w:numId w:val="4"/>
        </w:numPr>
      </w:pPr>
      <w:proofErr w:type="spellStart"/>
      <w:r>
        <w:t>Sử</w:t>
      </w:r>
      <w:proofErr w:type="spellEnd"/>
      <w:r>
        <w:t xml:space="preserve"> </w:t>
      </w:r>
      <w:proofErr w:type="spellStart"/>
      <w:r>
        <w:t>dụng</w:t>
      </w:r>
      <w:proofErr w:type="spellEnd"/>
      <w:r>
        <w:t xml:space="preserve"> </w:t>
      </w:r>
      <w:proofErr w:type="spellStart"/>
      <w:r>
        <w:t>FreeRTOS</w:t>
      </w:r>
      <w:proofErr w:type="spellEnd"/>
      <w:r>
        <w:t xml:space="preserve"> </w:t>
      </w:r>
      <w:proofErr w:type="spellStart"/>
      <w:r>
        <w:t>để</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việc</w:t>
      </w:r>
      <w:proofErr w:type="spellEnd"/>
      <w:r>
        <w:t xml:space="preserve"> </w:t>
      </w:r>
      <w:proofErr w:type="spellStart"/>
      <w:r>
        <w:t>chạy</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sinh</w:t>
      </w:r>
      <w:proofErr w:type="spellEnd"/>
      <w:r>
        <w:t xml:space="preserve"> </w:t>
      </w:r>
      <w:proofErr w:type="spellStart"/>
      <w:r>
        <w:t>ra.</w:t>
      </w:r>
      <w:proofErr w:type="spellEnd"/>
    </w:p>
    <w:p w14:paraId="38174B32" w14:textId="7DE34880" w:rsidR="0007296D" w:rsidRDefault="0007296D" w:rsidP="0007296D">
      <w:pPr>
        <w:pStyle w:val="Content"/>
        <w:numPr>
          <w:ilvl w:val="1"/>
          <w:numId w:val="4"/>
        </w:numPr>
      </w:pPr>
      <w:proofErr w:type="spellStart"/>
      <w:r>
        <w:t>Xây</w:t>
      </w:r>
      <w:proofErr w:type="spellEnd"/>
      <w:r>
        <w:t xml:space="preserve"> </w:t>
      </w:r>
      <w:proofErr w:type="spellStart"/>
      <w:r>
        <w:t>dựng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AUTOSAR RTE Generator </w:t>
      </w:r>
      <w:proofErr w:type="spellStart"/>
      <w:r>
        <w:t>mã</w:t>
      </w:r>
      <w:proofErr w:type="spellEnd"/>
      <w:r>
        <w:t xml:space="preserve"> </w:t>
      </w:r>
      <w:proofErr w:type="spellStart"/>
      <w:r>
        <w:t>nguồn</w:t>
      </w:r>
      <w:proofErr w:type="spellEnd"/>
      <w:r>
        <w:t xml:space="preserve"> </w:t>
      </w:r>
      <w:proofErr w:type="spellStart"/>
      <w:r>
        <w:t>mở</w:t>
      </w:r>
      <w:proofErr w:type="spellEnd"/>
      <w:r>
        <w:t>.</w:t>
      </w:r>
    </w:p>
    <w:p w14:paraId="50F6A6BB" w14:textId="687ED337" w:rsidR="00DC1DB9" w:rsidRDefault="00DC1DB9" w:rsidP="00CA725F">
      <w:pPr>
        <w:pStyle w:val="Content"/>
        <w:rPr>
          <w:b/>
        </w:rPr>
      </w:pPr>
      <w:r w:rsidRPr="00CA725F">
        <w:rPr>
          <w:b/>
        </w:rPr>
        <w:t xml:space="preserve">4. </w:t>
      </w:r>
      <w:proofErr w:type="spellStart"/>
      <w:r w:rsidRPr="00CA725F">
        <w:rPr>
          <w:b/>
        </w:rPr>
        <w:t>Cách</w:t>
      </w:r>
      <w:proofErr w:type="spellEnd"/>
      <w:r w:rsidRPr="00CA725F">
        <w:rPr>
          <w:b/>
        </w:rPr>
        <w:t xml:space="preserve"> </w:t>
      </w:r>
      <w:proofErr w:type="spellStart"/>
      <w:r w:rsidRPr="00CA725F">
        <w:rPr>
          <w:b/>
        </w:rPr>
        <w:t>tiếp</w:t>
      </w:r>
      <w:proofErr w:type="spellEnd"/>
      <w:r w:rsidRPr="00CA725F">
        <w:rPr>
          <w:b/>
        </w:rPr>
        <w:t xml:space="preserve"> </w:t>
      </w:r>
      <w:proofErr w:type="spellStart"/>
      <w:r w:rsidRPr="00CA725F">
        <w:rPr>
          <w:b/>
        </w:rPr>
        <w:t>cận</w:t>
      </w:r>
      <w:proofErr w:type="spellEnd"/>
      <w:r w:rsidRPr="00CA725F">
        <w:rPr>
          <w:b/>
        </w:rPr>
        <w:t xml:space="preserve"> </w:t>
      </w:r>
      <w:proofErr w:type="spellStart"/>
      <w:r w:rsidRPr="00CA725F">
        <w:rPr>
          <w:b/>
        </w:rPr>
        <w:t>và</w:t>
      </w:r>
      <w:proofErr w:type="spellEnd"/>
      <w:r w:rsidRPr="00CA725F">
        <w:rPr>
          <w:b/>
        </w:rPr>
        <w:t xml:space="preserve"> </w:t>
      </w:r>
      <w:proofErr w:type="spellStart"/>
      <w:r w:rsidRPr="00CA725F">
        <w:rPr>
          <w:b/>
        </w:rPr>
        <w:t>phương</w:t>
      </w:r>
      <w:proofErr w:type="spellEnd"/>
      <w:r w:rsidRPr="00CA725F">
        <w:rPr>
          <w:b/>
        </w:rPr>
        <w:t xml:space="preserve"> </w:t>
      </w:r>
      <w:proofErr w:type="spellStart"/>
      <w:r w:rsidRPr="00CA725F">
        <w:rPr>
          <w:b/>
        </w:rPr>
        <w:t>pháp</w:t>
      </w:r>
      <w:proofErr w:type="spellEnd"/>
      <w:r w:rsidRPr="00CA725F">
        <w:rPr>
          <w:b/>
        </w:rPr>
        <w:t xml:space="preserve"> </w:t>
      </w:r>
      <w:proofErr w:type="spellStart"/>
      <w:r w:rsidRPr="00CA725F">
        <w:rPr>
          <w:b/>
        </w:rPr>
        <w:t>nghiên</w:t>
      </w:r>
      <w:proofErr w:type="spellEnd"/>
      <w:r w:rsidRPr="00CA725F">
        <w:rPr>
          <w:b/>
        </w:rPr>
        <w:t xml:space="preserve"> </w:t>
      </w:r>
      <w:proofErr w:type="spellStart"/>
      <w:r w:rsidRPr="00CA725F">
        <w:rPr>
          <w:b/>
        </w:rPr>
        <w:t>cứu</w:t>
      </w:r>
      <w:proofErr w:type="spellEnd"/>
    </w:p>
    <w:p w14:paraId="4DB40713" w14:textId="30E333AD" w:rsidR="00FD1B7B" w:rsidRPr="00FD1B7B" w:rsidRDefault="00FD1B7B" w:rsidP="00FD1B7B">
      <w:pPr>
        <w:pStyle w:val="Content"/>
        <w:numPr>
          <w:ilvl w:val="0"/>
          <w:numId w:val="12"/>
        </w:numPr>
        <w:rPr>
          <w:bCs/>
        </w:rPr>
      </w:pPr>
      <w:proofErr w:type="spellStart"/>
      <w:r w:rsidRPr="00FD1B7B">
        <w:rPr>
          <w:bCs/>
        </w:rPr>
        <w:t>Cách</w:t>
      </w:r>
      <w:proofErr w:type="spellEnd"/>
      <w:r w:rsidRPr="00FD1B7B">
        <w:rPr>
          <w:bCs/>
        </w:rPr>
        <w:t xml:space="preserve"> </w:t>
      </w:r>
      <w:proofErr w:type="spellStart"/>
      <w:r w:rsidRPr="00FD1B7B">
        <w:rPr>
          <w:bCs/>
        </w:rPr>
        <w:t>tiếp</w:t>
      </w:r>
      <w:proofErr w:type="spellEnd"/>
      <w:r w:rsidRPr="00FD1B7B">
        <w:rPr>
          <w:bCs/>
        </w:rPr>
        <w:t xml:space="preserve"> </w:t>
      </w:r>
      <w:proofErr w:type="spellStart"/>
      <w:r w:rsidRPr="00FD1B7B">
        <w:rPr>
          <w:bCs/>
        </w:rPr>
        <w:t>cận</w:t>
      </w:r>
      <w:proofErr w:type="spellEnd"/>
      <w:r w:rsidRPr="00FD1B7B">
        <w:rPr>
          <w:bCs/>
        </w:rPr>
        <w:t>:</w:t>
      </w:r>
    </w:p>
    <w:p w14:paraId="0E803B7F" w14:textId="1DF963C2" w:rsidR="00FD1B7B" w:rsidRPr="00FD1B7B" w:rsidRDefault="00FD1B7B" w:rsidP="00FD1B7B">
      <w:pPr>
        <w:pStyle w:val="Content"/>
        <w:numPr>
          <w:ilvl w:val="1"/>
          <w:numId w:val="12"/>
        </w:numPr>
        <w:rPr>
          <w:bCs/>
        </w:rPr>
      </w:pPr>
      <w:proofErr w:type="spellStart"/>
      <w:r w:rsidRPr="00FD1B7B">
        <w:rPr>
          <w:bCs/>
        </w:rPr>
        <w:t>Tìm</w:t>
      </w:r>
      <w:proofErr w:type="spellEnd"/>
      <w:r w:rsidRPr="00FD1B7B">
        <w:rPr>
          <w:bCs/>
        </w:rPr>
        <w:t xml:space="preserve"> </w:t>
      </w:r>
      <w:proofErr w:type="spellStart"/>
      <w:r w:rsidRPr="00FD1B7B">
        <w:rPr>
          <w:bCs/>
        </w:rPr>
        <w:t>hiểu</w:t>
      </w:r>
      <w:proofErr w:type="spellEnd"/>
      <w:r w:rsidRPr="00FD1B7B">
        <w:rPr>
          <w:bCs/>
        </w:rPr>
        <w:t xml:space="preserve"> </w:t>
      </w:r>
      <w:proofErr w:type="spellStart"/>
      <w:r w:rsidRPr="00FD1B7B">
        <w:rPr>
          <w:bCs/>
        </w:rPr>
        <w:t>về</w:t>
      </w:r>
      <w:proofErr w:type="spellEnd"/>
      <w:r w:rsidRPr="00FD1B7B">
        <w:rPr>
          <w:bCs/>
        </w:rPr>
        <w:t xml:space="preserve"> embedded system </w:t>
      </w:r>
      <w:proofErr w:type="spellStart"/>
      <w:r w:rsidRPr="00FD1B7B">
        <w:rPr>
          <w:bCs/>
        </w:rPr>
        <w:t>và</w:t>
      </w:r>
      <w:proofErr w:type="spellEnd"/>
      <w:r w:rsidRPr="00FD1B7B">
        <w:rPr>
          <w:bCs/>
        </w:rPr>
        <w:t xml:space="preserve"> AUTOSAR, </w:t>
      </w:r>
      <w:proofErr w:type="spellStart"/>
      <w:r w:rsidRPr="00FD1B7B">
        <w:rPr>
          <w:bCs/>
        </w:rPr>
        <w:t>với</w:t>
      </w:r>
      <w:proofErr w:type="spellEnd"/>
      <w:r w:rsidRPr="00FD1B7B">
        <w:rPr>
          <w:bCs/>
        </w:rPr>
        <w:t xml:space="preserve"> </w:t>
      </w:r>
      <w:proofErr w:type="spellStart"/>
      <w:r w:rsidRPr="00FD1B7B">
        <w:rPr>
          <w:bCs/>
        </w:rPr>
        <w:t>trọng</w:t>
      </w:r>
      <w:proofErr w:type="spellEnd"/>
      <w:r w:rsidRPr="00FD1B7B">
        <w:rPr>
          <w:bCs/>
        </w:rPr>
        <w:t xml:space="preserve"> </w:t>
      </w:r>
      <w:proofErr w:type="spellStart"/>
      <w:r w:rsidRPr="00FD1B7B">
        <w:rPr>
          <w:bCs/>
        </w:rPr>
        <w:t>tâm</w:t>
      </w:r>
      <w:proofErr w:type="spellEnd"/>
      <w:r w:rsidRPr="00FD1B7B">
        <w:rPr>
          <w:bCs/>
        </w:rPr>
        <w:t xml:space="preserve"> </w:t>
      </w:r>
      <w:proofErr w:type="spellStart"/>
      <w:r w:rsidRPr="00FD1B7B">
        <w:rPr>
          <w:bCs/>
        </w:rPr>
        <w:t>là</w:t>
      </w:r>
      <w:proofErr w:type="spellEnd"/>
      <w:r w:rsidRPr="00FD1B7B">
        <w:rPr>
          <w:bCs/>
        </w:rPr>
        <w:t xml:space="preserve"> </w:t>
      </w:r>
      <w:proofErr w:type="spellStart"/>
      <w:r w:rsidRPr="00FD1B7B">
        <w:rPr>
          <w:bCs/>
        </w:rPr>
        <w:t>phân</w:t>
      </w:r>
      <w:proofErr w:type="spellEnd"/>
      <w:r w:rsidRPr="00FD1B7B">
        <w:rPr>
          <w:bCs/>
        </w:rPr>
        <w:t xml:space="preserve"> </w:t>
      </w:r>
      <w:proofErr w:type="spellStart"/>
      <w:r w:rsidRPr="00FD1B7B">
        <w:rPr>
          <w:bCs/>
        </w:rPr>
        <w:t>tích</w:t>
      </w:r>
      <w:proofErr w:type="spellEnd"/>
      <w:r w:rsidRPr="00FD1B7B">
        <w:rPr>
          <w:bCs/>
        </w:rPr>
        <w:t xml:space="preserve"> </w:t>
      </w:r>
      <w:proofErr w:type="spellStart"/>
      <w:r w:rsidRPr="00FD1B7B">
        <w:rPr>
          <w:bCs/>
        </w:rPr>
        <w:t>và</w:t>
      </w:r>
      <w:proofErr w:type="spellEnd"/>
      <w:r w:rsidRPr="00FD1B7B">
        <w:rPr>
          <w:bCs/>
        </w:rPr>
        <w:t xml:space="preserve"> </w:t>
      </w:r>
      <w:proofErr w:type="spellStart"/>
      <w:r w:rsidRPr="00FD1B7B">
        <w:rPr>
          <w:bCs/>
        </w:rPr>
        <w:t>nghiên</w:t>
      </w:r>
      <w:proofErr w:type="spellEnd"/>
      <w:r w:rsidRPr="00FD1B7B">
        <w:rPr>
          <w:bCs/>
        </w:rPr>
        <w:t xml:space="preserve"> </w:t>
      </w:r>
      <w:proofErr w:type="spellStart"/>
      <w:r w:rsidRPr="00FD1B7B">
        <w:rPr>
          <w:bCs/>
        </w:rPr>
        <w:t>cứu</w:t>
      </w:r>
      <w:proofErr w:type="spellEnd"/>
      <w:r w:rsidRPr="00FD1B7B">
        <w:rPr>
          <w:bCs/>
        </w:rPr>
        <w:t xml:space="preserve"> RTE </w:t>
      </w:r>
      <w:proofErr w:type="spellStart"/>
      <w:r w:rsidRPr="00FD1B7B">
        <w:rPr>
          <w:bCs/>
        </w:rPr>
        <w:t>của</w:t>
      </w:r>
      <w:proofErr w:type="spellEnd"/>
      <w:r w:rsidRPr="00FD1B7B">
        <w:rPr>
          <w:bCs/>
        </w:rPr>
        <w:t xml:space="preserve"> AUTOSAR </w:t>
      </w:r>
      <w:r w:rsidR="00396AC9">
        <w:rPr>
          <w:bCs/>
        </w:rPr>
        <w:t>4.2.2</w:t>
      </w:r>
      <w:r w:rsidRPr="00FD1B7B">
        <w:rPr>
          <w:bCs/>
        </w:rPr>
        <w:t>.</w:t>
      </w:r>
    </w:p>
    <w:p w14:paraId="68773793" w14:textId="45E948E2" w:rsidR="00FD1B7B" w:rsidRPr="00FD1B7B" w:rsidRDefault="00FD1B7B" w:rsidP="00FD1B7B">
      <w:pPr>
        <w:pStyle w:val="Content"/>
        <w:numPr>
          <w:ilvl w:val="1"/>
          <w:numId w:val="12"/>
        </w:numPr>
        <w:rPr>
          <w:bCs/>
        </w:rPr>
      </w:pPr>
      <w:proofErr w:type="spellStart"/>
      <w:r w:rsidRPr="00FD1B7B">
        <w:rPr>
          <w:bCs/>
        </w:rPr>
        <w:t>Tìm</w:t>
      </w:r>
      <w:proofErr w:type="spellEnd"/>
      <w:r w:rsidRPr="00FD1B7B">
        <w:rPr>
          <w:bCs/>
        </w:rPr>
        <w:t xml:space="preserve"> </w:t>
      </w:r>
      <w:proofErr w:type="spellStart"/>
      <w:r w:rsidRPr="00FD1B7B">
        <w:rPr>
          <w:bCs/>
        </w:rPr>
        <w:t>hiểu</w:t>
      </w:r>
      <w:proofErr w:type="spellEnd"/>
      <w:r w:rsidRPr="00FD1B7B">
        <w:rPr>
          <w:bCs/>
        </w:rPr>
        <w:t xml:space="preserve"> </w:t>
      </w:r>
      <w:proofErr w:type="spellStart"/>
      <w:r w:rsidRPr="00FD1B7B">
        <w:rPr>
          <w:bCs/>
        </w:rPr>
        <w:t>về</w:t>
      </w:r>
      <w:proofErr w:type="spellEnd"/>
      <w:r w:rsidRPr="00FD1B7B">
        <w:rPr>
          <w:bCs/>
        </w:rPr>
        <w:t xml:space="preserve"> </w:t>
      </w:r>
      <w:proofErr w:type="spellStart"/>
      <w:r w:rsidRPr="00FD1B7B">
        <w:rPr>
          <w:bCs/>
        </w:rPr>
        <w:t>FreeRTOS</w:t>
      </w:r>
      <w:proofErr w:type="spellEnd"/>
      <w:r w:rsidRPr="00FD1B7B">
        <w:rPr>
          <w:bCs/>
        </w:rPr>
        <w:t xml:space="preserve"> </w:t>
      </w:r>
      <w:proofErr w:type="spellStart"/>
      <w:r w:rsidRPr="00FD1B7B">
        <w:rPr>
          <w:bCs/>
        </w:rPr>
        <w:t>và</w:t>
      </w:r>
      <w:proofErr w:type="spellEnd"/>
      <w:r w:rsidRPr="00FD1B7B">
        <w:rPr>
          <w:bCs/>
        </w:rPr>
        <w:t xml:space="preserve"> </w:t>
      </w:r>
      <w:proofErr w:type="spellStart"/>
      <w:r w:rsidRPr="00FD1B7B">
        <w:rPr>
          <w:bCs/>
        </w:rPr>
        <w:t>cách</w:t>
      </w:r>
      <w:proofErr w:type="spellEnd"/>
      <w:r w:rsidRPr="00FD1B7B">
        <w:rPr>
          <w:bCs/>
        </w:rPr>
        <w:t xml:space="preserve"> </w:t>
      </w:r>
      <w:proofErr w:type="spellStart"/>
      <w:r w:rsidRPr="00FD1B7B">
        <w:rPr>
          <w:bCs/>
        </w:rPr>
        <w:t>tích</w:t>
      </w:r>
      <w:proofErr w:type="spellEnd"/>
      <w:r w:rsidRPr="00FD1B7B">
        <w:rPr>
          <w:bCs/>
        </w:rPr>
        <w:t xml:space="preserve"> </w:t>
      </w:r>
      <w:proofErr w:type="spellStart"/>
      <w:r w:rsidRPr="00FD1B7B">
        <w:rPr>
          <w:bCs/>
        </w:rPr>
        <w:t>hợp</w:t>
      </w:r>
      <w:proofErr w:type="spellEnd"/>
      <w:r w:rsidRPr="00FD1B7B">
        <w:rPr>
          <w:bCs/>
        </w:rPr>
        <w:t xml:space="preserve"> </w:t>
      </w:r>
      <w:proofErr w:type="spellStart"/>
      <w:r w:rsidRPr="00FD1B7B">
        <w:rPr>
          <w:bCs/>
        </w:rPr>
        <w:t>nó</w:t>
      </w:r>
      <w:proofErr w:type="spellEnd"/>
      <w:r w:rsidRPr="00FD1B7B">
        <w:rPr>
          <w:bCs/>
        </w:rPr>
        <w:t xml:space="preserve"> </w:t>
      </w:r>
      <w:proofErr w:type="spellStart"/>
      <w:r w:rsidRPr="00FD1B7B">
        <w:rPr>
          <w:bCs/>
        </w:rPr>
        <w:t>vào</w:t>
      </w:r>
      <w:proofErr w:type="spellEnd"/>
      <w:r w:rsidRPr="00FD1B7B">
        <w:rPr>
          <w:bCs/>
        </w:rPr>
        <w:t xml:space="preserve"> </w:t>
      </w:r>
      <w:proofErr w:type="spellStart"/>
      <w:r w:rsidRPr="00FD1B7B">
        <w:rPr>
          <w:bCs/>
        </w:rPr>
        <w:t>hệ</w:t>
      </w:r>
      <w:proofErr w:type="spellEnd"/>
      <w:r w:rsidRPr="00FD1B7B">
        <w:rPr>
          <w:bCs/>
        </w:rPr>
        <w:t xml:space="preserve"> </w:t>
      </w:r>
      <w:proofErr w:type="spellStart"/>
      <w:r w:rsidRPr="00FD1B7B">
        <w:rPr>
          <w:bCs/>
        </w:rPr>
        <w:t>thống</w:t>
      </w:r>
      <w:proofErr w:type="spellEnd"/>
      <w:r w:rsidRPr="00FD1B7B">
        <w:rPr>
          <w:bCs/>
        </w:rPr>
        <w:t xml:space="preserve"> </w:t>
      </w:r>
      <w:proofErr w:type="spellStart"/>
      <w:r w:rsidRPr="00FD1B7B">
        <w:rPr>
          <w:bCs/>
        </w:rPr>
        <w:t>để</w:t>
      </w:r>
      <w:proofErr w:type="spellEnd"/>
      <w:r w:rsidRPr="00FD1B7B">
        <w:rPr>
          <w:bCs/>
        </w:rPr>
        <w:t xml:space="preserve"> </w:t>
      </w:r>
      <w:proofErr w:type="spellStart"/>
      <w:r w:rsidRPr="00FD1B7B">
        <w:rPr>
          <w:bCs/>
        </w:rPr>
        <w:t>hỗ</w:t>
      </w:r>
      <w:proofErr w:type="spellEnd"/>
      <w:r w:rsidRPr="00FD1B7B">
        <w:rPr>
          <w:bCs/>
        </w:rPr>
        <w:t xml:space="preserve"> </w:t>
      </w:r>
      <w:proofErr w:type="spellStart"/>
      <w:r w:rsidRPr="00FD1B7B">
        <w:rPr>
          <w:bCs/>
        </w:rPr>
        <w:t>trợ</w:t>
      </w:r>
      <w:proofErr w:type="spellEnd"/>
      <w:r w:rsidRPr="00FD1B7B">
        <w:rPr>
          <w:bCs/>
        </w:rPr>
        <w:t xml:space="preserve"> </w:t>
      </w:r>
      <w:proofErr w:type="spellStart"/>
      <w:r w:rsidRPr="00FD1B7B">
        <w:rPr>
          <w:bCs/>
        </w:rPr>
        <w:t>chạy</w:t>
      </w:r>
      <w:proofErr w:type="spellEnd"/>
      <w:r w:rsidRPr="00FD1B7B">
        <w:rPr>
          <w:bCs/>
        </w:rPr>
        <w:t xml:space="preserve"> </w:t>
      </w:r>
      <w:proofErr w:type="spellStart"/>
      <w:r w:rsidRPr="00FD1B7B">
        <w:rPr>
          <w:bCs/>
        </w:rPr>
        <w:t>các</w:t>
      </w:r>
      <w:proofErr w:type="spellEnd"/>
      <w:r w:rsidRPr="00FD1B7B">
        <w:rPr>
          <w:bCs/>
        </w:rPr>
        <w:t xml:space="preserve"> </w:t>
      </w:r>
      <w:proofErr w:type="spellStart"/>
      <w:r w:rsidRPr="00FD1B7B">
        <w:rPr>
          <w:bCs/>
        </w:rPr>
        <w:t>chương</w:t>
      </w:r>
      <w:proofErr w:type="spellEnd"/>
      <w:r w:rsidRPr="00FD1B7B">
        <w:rPr>
          <w:bCs/>
        </w:rPr>
        <w:t xml:space="preserve"> </w:t>
      </w:r>
      <w:proofErr w:type="spellStart"/>
      <w:r w:rsidRPr="00FD1B7B">
        <w:rPr>
          <w:bCs/>
        </w:rPr>
        <w:t>trình</w:t>
      </w:r>
      <w:proofErr w:type="spellEnd"/>
      <w:r w:rsidRPr="00FD1B7B">
        <w:rPr>
          <w:bCs/>
        </w:rPr>
        <w:t xml:space="preserve"> </w:t>
      </w:r>
      <w:proofErr w:type="spellStart"/>
      <w:r w:rsidRPr="00FD1B7B">
        <w:rPr>
          <w:bCs/>
        </w:rPr>
        <w:t>được</w:t>
      </w:r>
      <w:proofErr w:type="spellEnd"/>
      <w:r w:rsidRPr="00FD1B7B">
        <w:rPr>
          <w:bCs/>
        </w:rPr>
        <w:t xml:space="preserve"> </w:t>
      </w:r>
      <w:proofErr w:type="spellStart"/>
      <w:r w:rsidRPr="00FD1B7B">
        <w:rPr>
          <w:bCs/>
        </w:rPr>
        <w:t>sinh</w:t>
      </w:r>
      <w:proofErr w:type="spellEnd"/>
      <w:r w:rsidRPr="00FD1B7B">
        <w:rPr>
          <w:bCs/>
        </w:rPr>
        <w:t xml:space="preserve"> </w:t>
      </w:r>
      <w:proofErr w:type="spellStart"/>
      <w:r w:rsidRPr="00FD1B7B">
        <w:rPr>
          <w:bCs/>
        </w:rPr>
        <w:t>ra</w:t>
      </w:r>
      <w:proofErr w:type="spellEnd"/>
      <w:r w:rsidRPr="00FD1B7B">
        <w:rPr>
          <w:bCs/>
        </w:rPr>
        <w:t xml:space="preserve"> </w:t>
      </w:r>
      <w:proofErr w:type="spellStart"/>
      <w:r w:rsidRPr="00FD1B7B">
        <w:rPr>
          <w:bCs/>
        </w:rPr>
        <w:t>bởi</w:t>
      </w:r>
      <w:proofErr w:type="spellEnd"/>
      <w:r>
        <w:rPr>
          <w:bCs/>
        </w:rPr>
        <w:t xml:space="preserve"> </w:t>
      </w:r>
      <w:r w:rsidRPr="00FD1B7B">
        <w:rPr>
          <w:bCs/>
        </w:rPr>
        <w:t xml:space="preserve">AUTOSAR RTE </w:t>
      </w:r>
      <w:r>
        <w:rPr>
          <w:bCs/>
        </w:rPr>
        <w:t>G</w:t>
      </w:r>
      <w:r w:rsidRPr="00FD1B7B">
        <w:rPr>
          <w:bCs/>
        </w:rPr>
        <w:t>enerator.</w:t>
      </w:r>
    </w:p>
    <w:p w14:paraId="21E9D97B" w14:textId="557A194C" w:rsidR="00FD1B7B" w:rsidRDefault="00FD1B7B" w:rsidP="00FD1B7B">
      <w:pPr>
        <w:pStyle w:val="Content"/>
        <w:numPr>
          <w:ilvl w:val="1"/>
          <w:numId w:val="12"/>
        </w:numPr>
        <w:rPr>
          <w:bCs/>
        </w:rPr>
      </w:pPr>
      <w:proofErr w:type="spellStart"/>
      <w:r w:rsidRPr="00FD1B7B">
        <w:rPr>
          <w:bCs/>
        </w:rPr>
        <w:t>Phát</w:t>
      </w:r>
      <w:proofErr w:type="spellEnd"/>
      <w:r w:rsidRPr="00FD1B7B">
        <w:rPr>
          <w:bCs/>
        </w:rPr>
        <w:t xml:space="preserve"> </w:t>
      </w:r>
      <w:proofErr w:type="spellStart"/>
      <w:r w:rsidRPr="00FD1B7B">
        <w:rPr>
          <w:bCs/>
        </w:rPr>
        <w:t>triển</w:t>
      </w:r>
      <w:proofErr w:type="spellEnd"/>
      <w:r w:rsidRPr="00FD1B7B">
        <w:rPr>
          <w:bCs/>
        </w:rPr>
        <w:t xml:space="preserve"> </w:t>
      </w:r>
      <w:proofErr w:type="spellStart"/>
      <w:r w:rsidRPr="00FD1B7B">
        <w:rPr>
          <w:bCs/>
        </w:rPr>
        <w:t>và</w:t>
      </w:r>
      <w:proofErr w:type="spellEnd"/>
      <w:r w:rsidRPr="00FD1B7B">
        <w:rPr>
          <w:bCs/>
        </w:rPr>
        <w:t xml:space="preserve"> </w:t>
      </w:r>
      <w:proofErr w:type="spellStart"/>
      <w:r w:rsidRPr="00FD1B7B">
        <w:rPr>
          <w:bCs/>
        </w:rPr>
        <w:t>đánh</w:t>
      </w:r>
      <w:proofErr w:type="spellEnd"/>
      <w:r w:rsidRPr="00FD1B7B">
        <w:rPr>
          <w:bCs/>
        </w:rPr>
        <w:t xml:space="preserve"> </w:t>
      </w:r>
      <w:proofErr w:type="spellStart"/>
      <w:r w:rsidRPr="00FD1B7B">
        <w:rPr>
          <w:bCs/>
        </w:rPr>
        <w:t>giá</w:t>
      </w:r>
      <w:proofErr w:type="spellEnd"/>
      <w:r w:rsidRPr="00FD1B7B">
        <w:rPr>
          <w:bCs/>
        </w:rPr>
        <w:t xml:space="preserve"> AUTOSAR RTE </w:t>
      </w:r>
      <w:r>
        <w:rPr>
          <w:bCs/>
        </w:rPr>
        <w:t>G</w:t>
      </w:r>
      <w:r w:rsidRPr="00FD1B7B">
        <w:rPr>
          <w:bCs/>
        </w:rPr>
        <w:t xml:space="preserve">enerator, bao </w:t>
      </w:r>
      <w:proofErr w:type="spellStart"/>
      <w:r w:rsidRPr="00FD1B7B">
        <w:rPr>
          <w:bCs/>
        </w:rPr>
        <w:t>gồm</w:t>
      </w:r>
      <w:proofErr w:type="spellEnd"/>
      <w:r w:rsidRPr="00FD1B7B">
        <w:rPr>
          <w:bCs/>
        </w:rPr>
        <w:t xml:space="preserve"> </w:t>
      </w:r>
      <w:proofErr w:type="spellStart"/>
      <w:r w:rsidRPr="00FD1B7B">
        <w:rPr>
          <w:bCs/>
        </w:rPr>
        <w:t>kiểm</w:t>
      </w:r>
      <w:proofErr w:type="spellEnd"/>
      <w:r w:rsidRPr="00FD1B7B">
        <w:rPr>
          <w:bCs/>
        </w:rPr>
        <w:t xml:space="preserve"> </w:t>
      </w:r>
      <w:proofErr w:type="spellStart"/>
      <w:r w:rsidRPr="00FD1B7B">
        <w:rPr>
          <w:bCs/>
        </w:rPr>
        <w:t>tra</w:t>
      </w:r>
      <w:proofErr w:type="spellEnd"/>
      <w:r w:rsidRPr="00FD1B7B">
        <w:rPr>
          <w:bCs/>
        </w:rPr>
        <w:t xml:space="preserve"> </w:t>
      </w:r>
      <w:proofErr w:type="spellStart"/>
      <w:r w:rsidRPr="00FD1B7B">
        <w:rPr>
          <w:bCs/>
        </w:rPr>
        <w:t>tính</w:t>
      </w:r>
      <w:proofErr w:type="spellEnd"/>
      <w:r w:rsidRPr="00FD1B7B">
        <w:rPr>
          <w:bCs/>
        </w:rPr>
        <w:t xml:space="preserve"> </w:t>
      </w:r>
      <w:proofErr w:type="spellStart"/>
      <w:r w:rsidRPr="00FD1B7B">
        <w:rPr>
          <w:bCs/>
        </w:rPr>
        <w:t>đúng</w:t>
      </w:r>
      <w:proofErr w:type="spellEnd"/>
      <w:r w:rsidRPr="00FD1B7B">
        <w:rPr>
          <w:bCs/>
        </w:rPr>
        <w:t xml:space="preserve"> </w:t>
      </w:r>
      <w:proofErr w:type="spellStart"/>
      <w:r w:rsidRPr="00FD1B7B">
        <w:rPr>
          <w:bCs/>
        </w:rPr>
        <w:t>đắn</w:t>
      </w:r>
      <w:proofErr w:type="spellEnd"/>
      <w:r w:rsidRPr="00FD1B7B">
        <w:rPr>
          <w:bCs/>
        </w:rPr>
        <w:t xml:space="preserve">, </w:t>
      </w:r>
      <w:proofErr w:type="spellStart"/>
      <w:r w:rsidRPr="00FD1B7B">
        <w:rPr>
          <w:bCs/>
        </w:rPr>
        <w:t>hiệu</w:t>
      </w:r>
      <w:proofErr w:type="spellEnd"/>
      <w:r w:rsidRPr="00FD1B7B">
        <w:rPr>
          <w:bCs/>
        </w:rPr>
        <w:t xml:space="preserve"> </w:t>
      </w:r>
      <w:proofErr w:type="spellStart"/>
      <w:r w:rsidRPr="00FD1B7B">
        <w:rPr>
          <w:bCs/>
        </w:rPr>
        <w:t>suất</w:t>
      </w:r>
      <w:proofErr w:type="spellEnd"/>
      <w:r w:rsidRPr="00FD1B7B">
        <w:rPr>
          <w:bCs/>
        </w:rPr>
        <w:t xml:space="preserve"> </w:t>
      </w:r>
      <w:proofErr w:type="spellStart"/>
      <w:r w:rsidRPr="00FD1B7B">
        <w:rPr>
          <w:bCs/>
        </w:rPr>
        <w:t>và</w:t>
      </w:r>
      <w:proofErr w:type="spellEnd"/>
      <w:r w:rsidRPr="00FD1B7B">
        <w:rPr>
          <w:bCs/>
        </w:rPr>
        <w:t xml:space="preserve"> </w:t>
      </w:r>
      <w:proofErr w:type="spellStart"/>
      <w:r w:rsidRPr="00FD1B7B">
        <w:rPr>
          <w:bCs/>
        </w:rPr>
        <w:t>khả</w:t>
      </w:r>
      <w:proofErr w:type="spellEnd"/>
      <w:r w:rsidRPr="00FD1B7B">
        <w:rPr>
          <w:bCs/>
        </w:rPr>
        <w:t xml:space="preserve"> </w:t>
      </w:r>
      <w:proofErr w:type="spellStart"/>
      <w:r w:rsidRPr="00FD1B7B">
        <w:rPr>
          <w:bCs/>
        </w:rPr>
        <w:t>năng</w:t>
      </w:r>
      <w:proofErr w:type="spellEnd"/>
      <w:r w:rsidRPr="00FD1B7B">
        <w:rPr>
          <w:bCs/>
        </w:rPr>
        <w:t xml:space="preserve"> </w:t>
      </w:r>
      <w:proofErr w:type="spellStart"/>
      <w:r w:rsidRPr="00FD1B7B">
        <w:rPr>
          <w:bCs/>
        </w:rPr>
        <w:t>sử</w:t>
      </w:r>
      <w:proofErr w:type="spellEnd"/>
      <w:r w:rsidRPr="00FD1B7B">
        <w:rPr>
          <w:bCs/>
        </w:rPr>
        <w:t xml:space="preserve"> </w:t>
      </w:r>
      <w:proofErr w:type="spellStart"/>
      <w:r w:rsidRPr="00FD1B7B">
        <w:rPr>
          <w:bCs/>
        </w:rPr>
        <w:t>dụng</w:t>
      </w:r>
      <w:proofErr w:type="spellEnd"/>
      <w:r w:rsidRPr="00FD1B7B">
        <w:rPr>
          <w:bCs/>
        </w:rPr>
        <w:t xml:space="preserve"> </w:t>
      </w:r>
      <w:proofErr w:type="spellStart"/>
      <w:r w:rsidRPr="00FD1B7B">
        <w:rPr>
          <w:bCs/>
        </w:rPr>
        <w:t>trên</w:t>
      </w:r>
      <w:proofErr w:type="spellEnd"/>
      <w:r w:rsidRPr="00FD1B7B">
        <w:rPr>
          <w:bCs/>
        </w:rPr>
        <w:t xml:space="preserve"> </w:t>
      </w:r>
      <w:proofErr w:type="spellStart"/>
      <w:r w:rsidRPr="00FD1B7B">
        <w:rPr>
          <w:bCs/>
        </w:rPr>
        <w:t>nhiều</w:t>
      </w:r>
      <w:proofErr w:type="spellEnd"/>
      <w:r w:rsidRPr="00FD1B7B">
        <w:rPr>
          <w:bCs/>
        </w:rPr>
        <w:t xml:space="preserve"> </w:t>
      </w:r>
      <w:proofErr w:type="spellStart"/>
      <w:r w:rsidRPr="00FD1B7B">
        <w:rPr>
          <w:bCs/>
        </w:rPr>
        <w:t>nền</w:t>
      </w:r>
      <w:proofErr w:type="spellEnd"/>
      <w:r w:rsidRPr="00FD1B7B">
        <w:rPr>
          <w:bCs/>
        </w:rPr>
        <w:t xml:space="preserve"> </w:t>
      </w:r>
      <w:proofErr w:type="spellStart"/>
      <w:r w:rsidRPr="00FD1B7B">
        <w:rPr>
          <w:bCs/>
        </w:rPr>
        <w:t>tảng</w:t>
      </w:r>
      <w:proofErr w:type="spellEnd"/>
      <w:r w:rsidRPr="00FD1B7B">
        <w:rPr>
          <w:bCs/>
        </w:rPr>
        <w:t xml:space="preserve"> </w:t>
      </w:r>
      <w:proofErr w:type="spellStart"/>
      <w:r w:rsidRPr="00FD1B7B">
        <w:rPr>
          <w:bCs/>
        </w:rPr>
        <w:t>nhúng</w:t>
      </w:r>
      <w:proofErr w:type="spellEnd"/>
      <w:r w:rsidRPr="00FD1B7B">
        <w:rPr>
          <w:bCs/>
        </w:rPr>
        <w:t xml:space="preserve"> </w:t>
      </w:r>
      <w:proofErr w:type="spellStart"/>
      <w:r w:rsidRPr="00FD1B7B">
        <w:rPr>
          <w:bCs/>
        </w:rPr>
        <w:t>khác</w:t>
      </w:r>
      <w:proofErr w:type="spellEnd"/>
      <w:r w:rsidRPr="00FD1B7B">
        <w:rPr>
          <w:bCs/>
        </w:rPr>
        <w:t xml:space="preserve"> </w:t>
      </w:r>
      <w:proofErr w:type="spellStart"/>
      <w:r w:rsidRPr="00FD1B7B">
        <w:rPr>
          <w:bCs/>
        </w:rPr>
        <w:t>nhau</w:t>
      </w:r>
      <w:proofErr w:type="spellEnd"/>
      <w:r w:rsidRPr="00FD1B7B">
        <w:rPr>
          <w:bCs/>
        </w:rPr>
        <w:t>.</w:t>
      </w:r>
    </w:p>
    <w:p w14:paraId="62CB4516" w14:textId="77777777" w:rsidR="00FD1B7B" w:rsidRPr="00FD1B7B" w:rsidRDefault="00FD1B7B" w:rsidP="00FD1B7B">
      <w:pPr>
        <w:pStyle w:val="Content"/>
        <w:numPr>
          <w:ilvl w:val="0"/>
          <w:numId w:val="12"/>
        </w:numPr>
        <w:rPr>
          <w:bCs/>
        </w:rPr>
      </w:pPr>
      <w:proofErr w:type="spellStart"/>
      <w:r w:rsidRPr="00FD1B7B">
        <w:rPr>
          <w:bCs/>
        </w:rPr>
        <w:t>Phương</w:t>
      </w:r>
      <w:proofErr w:type="spellEnd"/>
      <w:r w:rsidRPr="00FD1B7B">
        <w:rPr>
          <w:bCs/>
        </w:rPr>
        <w:t xml:space="preserve"> </w:t>
      </w:r>
      <w:proofErr w:type="spellStart"/>
      <w:r w:rsidRPr="00FD1B7B">
        <w:rPr>
          <w:bCs/>
        </w:rPr>
        <w:t>pháp</w:t>
      </w:r>
      <w:proofErr w:type="spellEnd"/>
      <w:r w:rsidRPr="00FD1B7B">
        <w:rPr>
          <w:bCs/>
        </w:rPr>
        <w:t xml:space="preserve"> </w:t>
      </w:r>
      <w:proofErr w:type="spellStart"/>
      <w:r w:rsidRPr="00FD1B7B">
        <w:rPr>
          <w:bCs/>
        </w:rPr>
        <w:t>nghiên</w:t>
      </w:r>
      <w:proofErr w:type="spellEnd"/>
      <w:r w:rsidRPr="00FD1B7B">
        <w:rPr>
          <w:bCs/>
        </w:rPr>
        <w:t xml:space="preserve"> </w:t>
      </w:r>
      <w:proofErr w:type="spellStart"/>
      <w:r w:rsidRPr="00FD1B7B">
        <w:rPr>
          <w:bCs/>
        </w:rPr>
        <w:t>cứu</w:t>
      </w:r>
      <w:proofErr w:type="spellEnd"/>
      <w:r w:rsidRPr="00FD1B7B">
        <w:rPr>
          <w:bCs/>
        </w:rPr>
        <w:t>:</w:t>
      </w:r>
    </w:p>
    <w:p w14:paraId="2B2638A2" w14:textId="357DF4E5" w:rsidR="00FD1B7B" w:rsidRPr="00FD1B7B" w:rsidRDefault="00FD1B7B" w:rsidP="00FD1B7B">
      <w:pPr>
        <w:pStyle w:val="Content"/>
        <w:numPr>
          <w:ilvl w:val="1"/>
          <w:numId w:val="12"/>
        </w:numPr>
        <w:rPr>
          <w:bCs/>
        </w:rPr>
      </w:pPr>
      <w:proofErr w:type="spellStart"/>
      <w:r w:rsidRPr="00FD1B7B">
        <w:rPr>
          <w:bCs/>
        </w:rPr>
        <w:t>Phân</w:t>
      </w:r>
      <w:proofErr w:type="spellEnd"/>
      <w:r w:rsidRPr="00FD1B7B">
        <w:rPr>
          <w:bCs/>
        </w:rPr>
        <w:t xml:space="preserve"> </w:t>
      </w:r>
      <w:proofErr w:type="spellStart"/>
      <w:r w:rsidRPr="00FD1B7B">
        <w:rPr>
          <w:bCs/>
        </w:rPr>
        <w:t>tích</w:t>
      </w:r>
      <w:proofErr w:type="spellEnd"/>
      <w:r w:rsidRPr="00FD1B7B">
        <w:rPr>
          <w:bCs/>
        </w:rPr>
        <w:t xml:space="preserve"> </w:t>
      </w:r>
      <w:proofErr w:type="spellStart"/>
      <w:r w:rsidRPr="00FD1B7B">
        <w:rPr>
          <w:bCs/>
        </w:rPr>
        <w:t>và</w:t>
      </w:r>
      <w:proofErr w:type="spellEnd"/>
      <w:r w:rsidRPr="00FD1B7B">
        <w:rPr>
          <w:bCs/>
        </w:rPr>
        <w:t xml:space="preserve"> </w:t>
      </w:r>
      <w:proofErr w:type="spellStart"/>
      <w:r w:rsidRPr="00FD1B7B">
        <w:rPr>
          <w:bCs/>
        </w:rPr>
        <w:t>tổng</w:t>
      </w:r>
      <w:proofErr w:type="spellEnd"/>
      <w:r w:rsidRPr="00FD1B7B">
        <w:rPr>
          <w:bCs/>
        </w:rPr>
        <w:t xml:space="preserve"> </w:t>
      </w:r>
      <w:proofErr w:type="spellStart"/>
      <w:r w:rsidRPr="00FD1B7B">
        <w:rPr>
          <w:bCs/>
        </w:rPr>
        <w:t>hợp</w:t>
      </w:r>
      <w:proofErr w:type="spellEnd"/>
      <w:r w:rsidRPr="00FD1B7B">
        <w:rPr>
          <w:bCs/>
        </w:rPr>
        <w:t xml:space="preserve"> </w:t>
      </w:r>
      <w:proofErr w:type="spellStart"/>
      <w:r w:rsidRPr="00FD1B7B">
        <w:rPr>
          <w:bCs/>
        </w:rPr>
        <w:t>các</w:t>
      </w:r>
      <w:proofErr w:type="spellEnd"/>
      <w:r w:rsidRPr="00FD1B7B">
        <w:rPr>
          <w:bCs/>
        </w:rPr>
        <w:t xml:space="preserve"> </w:t>
      </w:r>
      <w:proofErr w:type="spellStart"/>
      <w:r w:rsidRPr="00FD1B7B">
        <w:rPr>
          <w:bCs/>
        </w:rPr>
        <w:t>tài</w:t>
      </w:r>
      <w:proofErr w:type="spellEnd"/>
      <w:r w:rsidRPr="00FD1B7B">
        <w:rPr>
          <w:bCs/>
        </w:rPr>
        <w:t xml:space="preserve"> </w:t>
      </w:r>
      <w:proofErr w:type="spellStart"/>
      <w:r w:rsidRPr="00FD1B7B">
        <w:rPr>
          <w:bCs/>
        </w:rPr>
        <w:t>liệu</w:t>
      </w:r>
      <w:proofErr w:type="spellEnd"/>
      <w:r w:rsidRPr="00FD1B7B">
        <w:rPr>
          <w:bCs/>
        </w:rPr>
        <w:t xml:space="preserve"> </w:t>
      </w:r>
      <w:proofErr w:type="spellStart"/>
      <w:r w:rsidRPr="00FD1B7B">
        <w:rPr>
          <w:bCs/>
        </w:rPr>
        <w:t>liên</w:t>
      </w:r>
      <w:proofErr w:type="spellEnd"/>
      <w:r w:rsidRPr="00FD1B7B">
        <w:rPr>
          <w:bCs/>
        </w:rPr>
        <w:t xml:space="preserve"> </w:t>
      </w:r>
      <w:proofErr w:type="spellStart"/>
      <w:r w:rsidRPr="00FD1B7B">
        <w:rPr>
          <w:bCs/>
        </w:rPr>
        <w:t>quan</w:t>
      </w:r>
      <w:proofErr w:type="spellEnd"/>
      <w:r w:rsidRPr="00FD1B7B">
        <w:rPr>
          <w:bCs/>
        </w:rPr>
        <w:t xml:space="preserve"> </w:t>
      </w:r>
      <w:proofErr w:type="spellStart"/>
      <w:r w:rsidRPr="00FD1B7B">
        <w:rPr>
          <w:bCs/>
        </w:rPr>
        <w:t>đến</w:t>
      </w:r>
      <w:proofErr w:type="spellEnd"/>
      <w:r w:rsidRPr="00FD1B7B">
        <w:rPr>
          <w:bCs/>
        </w:rPr>
        <w:t xml:space="preserve"> </w:t>
      </w:r>
      <w:proofErr w:type="spellStart"/>
      <w:r w:rsidRPr="00FD1B7B">
        <w:rPr>
          <w:bCs/>
        </w:rPr>
        <w:t>công</w:t>
      </w:r>
      <w:proofErr w:type="spellEnd"/>
      <w:r w:rsidRPr="00FD1B7B">
        <w:rPr>
          <w:bCs/>
        </w:rPr>
        <w:t xml:space="preserve"> </w:t>
      </w:r>
      <w:proofErr w:type="spellStart"/>
      <w:r w:rsidRPr="00FD1B7B">
        <w:rPr>
          <w:bCs/>
        </w:rPr>
        <w:t>nghệ</w:t>
      </w:r>
      <w:proofErr w:type="spellEnd"/>
      <w:r w:rsidRPr="00FD1B7B">
        <w:rPr>
          <w:bCs/>
        </w:rPr>
        <w:t xml:space="preserve"> embedded system, AUTOSAR, RTE </w:t>
      </w:r>
      <w:proofErr w:type="spellStart"/>
      <w:r w:rsidRPr="00FD1B7B">
        <w:rPr>
          <w:bCs/>
        </w:rPr>
        <w:t>của</w:t>
      </w:r>
      <w:proofErr w:type="spellEnd"/>
      <w:r w:rsidRPr="00FD1B7B">
        <w:rPr>
          <w:bCs/>
        </w:rPr>
        <w:t xml:space="preserve"> AUTOSAR </w:t>
      </w:r>
      <w:r w:rsidR="00396AC9">
        <w:rPr>
          <w:bCs/>
        </w:rPr>
        <w:t>4.2.2</w:t>
      </w:r>
      <w:r w:rsidRPr="00FD1B7B">
        <w:rPr>
          <w:bCs/>
        </w:rPr>
        <w:t xml:space="preserve"> </w:t>
      </w:r>
      <w:proofErr w:type="spellStart"/>
      <w:r w:rsidRPr="00FD1B7B">
        <w:rPr>
          <w:bCs/>
        </w:rPr>
        <w:t>và</w:t>
      </w:r>
      <w:proofErr w:type="spellEnd"/>
      <w:r w:rsidRPr="00FD1B7B">
        <w:rPr>
          <w:bCs/>
        </w:rPr>
        <w:t xml:space="preserve"> </w:t>
      </w:r>
      <w:proofErr w:type="spellStart"/>
      <w:r w:rsidRPr="00FD1B7B">
        <w:rPr>
          <w:bCs/>
        </w:rPr>
        <w:t>FreeRTOS</w:t>
      </w:r>
      <w:proofErr w:type="spellEnd"/>
      <w:r w:rsidRPr="00FD1B7B">
        <w:rPr>
          <w:bCs/>
        </w:rPr>
        <w:t>.</w:t>
      </w:r>
    </w:p>
    <w:p w14:paraId="745757F2" w14:textId="77777777" w:rsidR="00FD1B7B" w:rsidRPr="00FD1B7B" w:rsidRDefault="00FD1B7B" w:rsidP="00FD1B7B">
      <w:pPr>
        <w:pStyle w:val="Content"/>
        <w:numPr>
          <w:ilvl w:val="1"/>
          <w:numId w:val="12"/>
        </w:numPr>
        <w:rPr>
          <w:bCs/>
        </w:rPr>
      </w:pPr>
      <w:proofErr w:type="spellStart"/>
      <w:r w:rsidRPr="00FD1B7B">
        <w:rPr>
          <w:bCs/>
        </w:rPr>
        <w:lastRenderedPageBreak/>
        <w:t>Thực</w:t>
      </w:r>
      <w:proofErr w:type="spellEnd"/>
      <w:r w:rsidRPr="00FD1B7B">
        <w:rPr>
          <w:bCs/>
        </w:rPr>
        <w:t xml:space="preserve"> </w:t>
      </w:r>
      <w:proofErr w:type="spellStart"/>
      <w:r w:rsidRPr="00FD1B7B">
        <w:rPr>
          <w:bCs/>
        </w:rPr>
        <w:t>hiện</w:t>
      </w:r>
      <w:proofErr w:type="spellEnd"/>
      <w:r w:rsidRPr="00FD1B7B">
        <w:rPr>
          <w:bCs/>
        </w:rPr>
        <w:t xml:space="preserve"> </w:t>
      </w:r>
      <w:proofErr w:type="spellStart"/>
      <w:r w:rsidRPr="00FD1B7B">
        <w:rPr>
          <w:bCs/>
        </w:rPr>
        <w:t>các</w:t>
      </w:r>
      <w:proofErr w:type="spellEnd"/>
      <w:r w:rsidRPr="00FD1B7B">
        <w:rPr>
          <w:bCs/>
        </w:rPr>
        <w:t xml:space="preserve"> </w:t>
      </w:r>
      <w:proofErr w:type="spellStart"/>
      <w:r w:rsidRPr="00FD1B7B">
        <w:rPr>
          <w:bCs/>
        </w:rPr>
        <w:t>thí</w:t>
      </w:r>
      <w:proofErr w:type="spellEnd"/>
      <w:r w:rsidRPr="00FD1B7B">
        <w:rPr>
          <w:bCs/>
        </w:rPr>
        <w:t xml:space="preserve"> </w:t>
      </w:r>
      <w:proofErr w:type="spellStart"/>
      <w:r w:rsidRPr="00FD1B7B">
        <w:rPr>
          <w:bCs/>
        </w:rPr>
        <w:t>nghiệm</w:t>
      </w:r>
      <w:proofErr w:type="spellEnd"/>
      <w:r w:rsidRPr="00FD1B7B">
        <w:rPr>
          <w:bCs/>
        </w:rPr>
        <w:t xml:space="preserve"> </w:t>
      </w:r>
      <w:proofErr w:type="spellStart"/>
      <w:r w:rsidRPr="00FD1B7B">
        <w:rPr>
          <w:bCs/>
        </w:rPr>
        <w:t>và</w:t>
      </w:r>
      <w:proofErr w:type="spellEnd"/>
      <w:r w:rsidRPr="00FD1B7B">
        <w:rPr>
          <w:bCs/>
        </w:rPr>
        <w:t xml:space="preserve"> </w:t>
      </w:r>
      <w:proofErr w:type="spellStart"/>
      <w:r w:rsidRPr="00FD1B7B">
        <w:rPr>
          <w:bCs/>
        </w:rPr>
        <w:t>đánh</w:t>
      </w:r>
      <w:proofErr w:type="spellEnd"/>
      <w:r w:rsidRPr="00FD1B7B">
        <w:rPr>
          <w:bCs/>
        </w:rPr>
        <w:t xml:space="preserve"> </w:t>
      </w:r>
      <w:proofErr w:type="spellStart"/>
      <w:r w:rsidRPr="00FD1B7B">
        <w:rPr>
          <w:bCs/>
        </w:rPr>
        <w:t>giá</w:t>
      </w:r>
      <w:proofErr w:type="spellEnd"/>
      <w:r w:rsidRPr="00FD1B7B">
        <w:rPr>
          <w:bCs/>
        </w:rPr>
        <w:t xml:space="preserve"> </w:t>
      </w:r>
      <w:proofErr w:type="spellStart"/>
      <w:r w:rsidRPr="00FD1B7B">
        <w:rPr>
          <w:bCs/>
        </w:rPr>
        <w:t>hiệu</w:t>
      </w:r>
      <w:proofErr w:type="spellEnd"/>
      <w:r w:rsidRPr="00FD1B7B">
        <w:rPr>
          <w:bCs/>
        </w:rPr>
        <w:t xml:space="preserve"> </w:t>
      </w:r>
      <w:proofErr w:type="spellStart"/>
      <w:r w:rsidRPr="00FD1B7B">
        <w:rPr>
          <w:bCs/>
        </w:rPr>
        <w:t>suất</w:t>
      </w:r>
      <w:proofErr w:type="spellEnd"/>
      <w:r w:rsidRPr="00FD1B7B">
        <w:rPr>
          <w:bCs/>
        </w:rPr>
        <w:t xml:space="preserve"> </w:t>
      </w:r>
      <w:proofErr w:type="spellStart"/>
      <w:r w:rsidRPr="00FD1B7B">
        <w:rPr>
          <w:bCs/>
        </w:rPr>
        <w:t>của</w:t>
      </w:r>
      <w:proofErr w:type="spellEnd"/>
      <w:r w:rsidRPr="00FD1B7B">
        <w:rPr>
          <w:bCs/>
        </w:rPr>
        <w:t xml:space="preserve"> RTE generator </w:t>
      </w:r>
      <w:proofErr w:type="spellStart"/>
      <w:r w:rsidRPr="00FD1B7B">
        <w:rPr>
          <w:bCs/>
        </w:rPr>
        <w:t>trên</w:t>
      </w:r>
      <w:proofErr w:type="spellEnd"/>
      <w:r w:rsidRPr="00FD1B7B">
        <w:rPr>
          <w:bCs/>
        </w:rPr>
        <w:t xml:space="preserve"> </w:t>
      </w:r>
      <w:proofErr w:type="spellStart"/>
      <w:r w:rsidRPr="00FD1B7B">
        <w:rPr>
          <w:bCs/>
        </w:rPr>
        <w:t>các</w:t>
      </w:r>
      <w:proofErr w:type="spellEnd"/>
      <w:r w:rsidRPr="00FD1B7B">
        <w:rPr>
          <w:bCs/>
        </w:rPr>
        <w:t xml:space="preserve"> </w:t>
      </w:r>
      <w:proofErr w:type="spellStart"/>
      <w:r w:rsidRPr="00FD1B7B">
        <w:rPr>
          <w:bCs/>
        </w:rPr>
        <w:t>nền</w:t>
      </w:r>
      <w:proofErr w:type="spellEnd"/>
      <w:r w:rsidRPr="00FD1B7B">
        <w:rPr>
          <w:bCs/>
        </w:rPr>
        <w:t xml:space="preserve"> </w:t>
      </w:r>
      <w:proofErr w:type="spellStart"/>
      <w:r w:rsidRPr="00FD1B7B">
        <w:rPr>
          <w:bCs/>
        </w:rPr>
        <w:t>tảng</w:t>
      </w:r>
      <w:proofErr w:type="spellEnd"/>
      <w:r w:rsidRPr="00FD1B7B">
        <w:rPr>
          <w:bCs/>
        </w:rPr>
        <w:t xml:space="preserve"> </w:t>
      </w:r>
      <w:proofErr w:type="spellStart"/>
      <w:r w:rsidRPr="00FD1B7B">
        <w:rPr>
          <w:bCs/>
        </w:rPr>
        <w:t>nhúng</w:t>
      </w:r>
      <w:proofErr w:type="spellEnd"/>
      <w:r w:rsidRPr="00FD1B7B">
        <w:rPr>
          <w:bCs/>
        </w:rPr>
        <w:t xml:space="preserve"> </w:t>
      </w:r>
      <w:proofErr w:type="spellStart"/>
      <w:r w:rsidRPr="00FD1B7B">
        <w:rPr>
          <w:bCs/>
        </w:rPr>
        <w:t>khác</w:t>
      </w:r>
      <w:proofErr w:type="spellEnd"/>
      <w:r w:rsidRPr="00FD1B7B">
        <w:rPr>
          <w:bCs/>
        </w:rPr>
        <w:t xml:space="preserve"> </w:t>
      </w:r>
      <w:proofErr w:type="spellStart"/>
      <w:r w:rsidRPr="00FD1B7B">
        <w:rPr>
          <w:bCs/>
        </w:rPr>
        <w:t>nhau</w:t>
      </w:r>
      <w:proofErr w:type="spellEnd"/>
      <w:r w:rsidRPr="00FD1B7B">
        <w:rPr>
          <w:bCs/>
        </w:rPr>
        <w:t>.</w:t>
      </w:r>
    </w:p>
    <w:p w14:paraId="3BA7FF25" w14:textId="77777777" w:rsidR="00286755" w:rsidRPr="00CA725F" w:rsidRDefault="00DC1DB9" w:rsidP="00CA725F">
      <w:pPr>
        <w:pStyle w:val="Content"/>
        <w:rPr>
          <w:b/>
        </w:rPr>
      </w:pPr>
      <w:r w:rsidRPr="00CA725F">
        <w:rPr>
          <w:b/>
        </w:rPr>
        <w:t xml:space="preserve">5. Ý </w:t>
      </w:r>
      <w:proofErr w:type="spellStart"/>
      <w:r w:rsidRPr="00CA725F">
        <w:rPr>
          <w:b/>
        </w:rPr>
        <w:t>nghĩa</w:t>
      </w:r>
      <w:proofErr w:type="spellEnd"/>
      <w:r w:rsidRPr="00CA725F">
        <w:rPr>
          <w:b/>
        </w:rPr>
        <w:t xml:space="preserve"> </w:t>
      </w:r>
      <w:proofErr w:type="spellStart"/>
      <w:r w:rsidRPr="00CA725F">
        <w:rPr>
          <w:b/>
        </w:rPr>
        <w:t>thực</w:t>
      </w:r>
      <w:proofErr w:type="spellEnd"/>
      <w:r w:rsidRPr="00CA725F">
        <w:rPr>
          <w:b/>
        </w:rPr>
        <w:t xml:space="preserve"> </w:t>
      </w:r>
      <w:proofErr w:type="spellStart"/>
      <w:r w:rsidRPr="00CA725F">
        <w:rPr>
          <w:b/>
        </w:rPr>
        <w:t>tiễn</w:t>
      </w:r>
      <w:proofErr w:type="spellEnd"/>
      <w:r w:rsidRPr="00CA725F">
        <w:rPr>
          <w:b/>
        </w:rPr>
        <w:t xml:space="preserve"> </w:t>
      </w:r>
      <w:proofErr w:type="spellStart"/>
      <w:r w:rsidRPr="00CA725F">
        <w:rPr>
          <w:b/>
        </w:rPr>
        <w:t>của</w:t>
      </w:r>
      <w:proofErr w:type="spellEnd"/>
      <w:r w:rsidRPr="00CA725F">
        <w:rPr>
          <w:b/>
        </w:rPr>
        <w:t xml:space="preserve"> </w:t>
      </w:r>
      <w:proofErr w:type="spellStart"/>
      <w:r w:rsidRPr="00CA725F">
        <w:rPr>
          <w:b/>
        </w:rPr>
        <w:t>đề</w:t>
      </w:r>
      <w:proofErr w:type="spellEnd"/>
      <w:r w:rsidRPr="00CA725F">
        <w:rPr>
          <w:b/>
        </w:rPr>
        <w:t xml:space="preserve"> </w:t>
      </w:r>
      <w:proofErr w:type="spellStart"/>
      <w:r w:rsidRPr="00CA725F">
        <w:rPr>
          <w:b/>
        </w:rPr>
        <w:t>tài</w:t>
      </w:r>
      <w:proofErr w:type="spellEnd"/>
    </w:p>
    <w:p w14:paraId="66EE8369" w14:textId="124212B9" w:rsidR="00286755" w:rsidRDefault="00041582" w:rsidP="00286755">
      <w:pPr>
        <w:pStyle w:val="Content"/>
      </w:pPr>
      <w:r>
        <w:t xml:space="preserve">AUTOSAR RTE Generator </w:t>
      </w:r>
      <w:proofErr w:type="spellStart"/>
      <w:r w:rsidRPr="00041582">
        <w:t>sẽ</w:t>
      </w:r>
      <w:proofErr w:type="spellEnd"/>
      <w:r w:rsidRPr="00041582">
        <w:t xml:space="preserve"> </w:t>
      </w:r>
      <w:proofErr w:type="spellStart"/>
      <w:r w:rsidRPr="00041582">
        <w:t>đem</w:t>
      </w:r>
      <w:proofErr w:type="spellEnd"/>
      <w:r w:rsidRPr="00041582">
        <w:t xml:space="preserve"> </w:t>
      </w:r>
      <w:proofErr w:type="spellStart"/>
      <w:r w:rsidRPr="00041582">
        <w:t>lại</w:t>
      </w:r>
      <w:proofErr w:type="spellEnd"/>
      <w:r w:rsidRPr="00041582">
        <w:t xml:space="preserve"> </w:t>
      </w:r>
      <w:proofErr w:type="spellStart"/>
      <w:r w:rsidRPr="00041582">
        <w:t>nhiều</w:t>
      </w:r>
      <w:proofErr w:type="spellEnd"/>
      <w:r w:rsidRPr="00041582">
        <w:t xml:space="preserve"> ý </w:t>
      </w:r>
      <w:proofErr w:type="spellStart"/>
      <w:r w:rsidRPr="00041582">
        <w:t>nghĩa</w:t>
      </w:r>
      <w:proofErr w:type="spellEnd"/>
      <w:r w:rsidRPr="00041582">
        <w:t xml:space="preserve"> </w:t>
      </w:r>
      <w:proofErr w:type="spellStart"/>
      <w:r w:rsidRPr="00041582">
        <w:t>thực</w:t>
      </w:r>
      <w:proofErr w:type="spellEnd"/>
      <w:r w:rsidRPr="00041582">
        <w:t xml:space="preserve"> </w:t>
      </w:r>
      <w:proofErr w:type="spellStart"/>
      <w:r w:rsidRPr="00041582">
        <w:t>tiễn</w:t>
      </w:r>
      <w:proofErr w:type="spellEnd"/>
      <w:r w:rsidRPr="00041582">
        <w:t xml:space="preserve"> </w:t>
      </w:r>
      <w:proofErr w:type="spellStart"/>
      <w:r w:rsidRPr="00041582">
        <w:t>đáng</w:t>
      </w:r>
      <w:proofErr w:type="spellEnd"/>
      <w:r w:rsidRPr="00041582">
        <w:t xml:space="preserve"> </w:t>
      </w:r>
      <w:proofErr w:type="spellStart"/>
      <w:r w:rsidRPr="00041582">
        <w:t>kể</w:t>
      </w:r>
      <w:proofErr w:type="spellEnd"/>
      <w:r w:rsidRPr="00041582">
        <w:t xml:space="preserve"> </w:t>
      </w:r>
      <w:proofErr w:type="spellStart"/>
      <w:r w:rsidRPr="00041582">
        <w:t>trong</w:t>
      </w:r>
      <w:proofErr w:type="spellEnd"/>
      <w:r w:rsidRPr="00041582">
        <w:t xml:space="preserve"> </w:t>
      </w:r>
      <w:proofErr w:type="spellStart"/>
      <w:r w:rsidRPr="00041582">
        <w:t>lĩnh</w:t>
      </w:r>
      <w:proofErr w:type="spellEnd"/>
      <w:r w:rsidRPr="00041582">
        <w:t xml:space="preserve"> </w:t>
      </w:r>
      <w:proofErr w:type="spellStart"/>
      <w:r w:rsidRPr="00041582">
        <w:t>vực</w:t>
      </w:r>
      <w:proofErr w:type="spellEnd"/>
      <w:r w:rsidRPr="00041582">
        <w:t xml:space="preserve"> </w:t>
      </w:r>
      <w:proofErr w:type="spellStart"/>
      <w:r w:rsidRPr="00041582">
        <w:t>phát</w:t>
      </w:r>
      <w:proofErr w:type="spellEnd"/>
      <w:r w:rsidRPr="00041582">
        <w:t xml:space="preserve"> </w:t>
      </w:r>
      <w:proofErr w:type="spellStart"/>
      <w:r w:rsidRPr="00041582">
        <w:t>triển</w:t>
      </w:r>
      <w:proofErr w:type="spellEnd"/>
      <w:r w:rsidRPr="00041582">
        <w:t xml:space="preserve"> </w:t>
      </w:r>
      <w:proofErr w:type="spellStart"/>
      <w:r w:rsidRPr="00041582">
        <w:t>phần</w:t>
      </w:r>
      <w:proofErr w:type="spellEnd"/>
      <w:r w:rsidRPr="00041582">
        <w:t xml:space="preserve"> </w:t>
      </w:r>
      <w:proofErr w:type="spellStart"/>
      <w:r w:rsidRPr="00041582">
        <w:t>mềm</w:t>
      </w:r>
      <w:proofErr w:type="spellEnd"/>
      <w:r w:rsidRPr="00041582">
        <w:t xml:space="preserve"> </w:t>
      </w:r>
      <w:proofErr w:type="spellStart"/>
      <w:r w:rsidRPr="00041582">
        <w:t>nhúng</w:t>
      </w:r>
      <w:proofErr w:type="spellEnd"/>
      <w:r w:rsidRPr="00041582">
        <w:t xml:space="preserve"> </w:t>
      </w:r>
      <w:proofErr w:type="spellStart"/>
      <w:r w:rsidRPr="00041582">
        <w:t>cho</w:t>
      </w:r>
      <w:proofErr w:type="spellEnd"/>
      <w:r w:rsidRPr="00041582">
        <w:t xml:space="preserve"> </w:t>
      </w:r>
      <w:proofErr w:type="spellStart"/>
      <w:r w:rsidRPr="00041582">
        <w:t>xe</w:t>
      </w:r>
      <w:proofErr w:type="spellEnd"/>
      <w:r w:rsidRPr="00041582">
        <w:t xml:space="preserve"> </w:t>
      </w:r>
      <w:proofErr w:type="spellStart"/>
      <w:r w:rsidRPr="00041582">
        <w:t>hơi</w:t>
      </w:r>
      <w:proofErr w:type="spellEnd"/>
      <w:r w:rsidRPr="00041582">
        <w:t xml:space="preserve">. Sau </w:t>
      </w:r>
      <w:proofErr w:type="spellStart"/>
      <w:r w:rsidRPr="00041582">
        <w:t>đây</w:t>
      </w:r>
      <w:proofErr w:type="spellEnd"/>
      <w:r w:rsidRPr="00041582">
        <w:t xml:space="preserve"> </w:t>
      </w:r>
      <w:proofErr w:type="spellStart"/>
      <w:r w:rsidRPr="00041582">
        <w:t>là</w:t>
      </w:r>
      <w:proofErr w:type="spellEnd"/>
      <w:r w:rsidRPr="00041582">
        <w:t xml:space="preserve"> </w:t>
      </w:r>
      <w:proofErr w:type="spellStart"/>
      <w:r w:rsidRPr="00041582">
        <w:t>một</w:t>
      </w:r>
      <w:proofErr w:type="spellEnd"/>
      <w:r w:rsidRPr="00041582">
        <w:t xml:space="preserve"> </w:t>
      </w:r>
      <w:proofErr w:type="spellStart"/>
      <w:r w:rsidRPr="00041582">
        <w:t>số</w:t>
      </w:r>
      <w:proofErr w:type="spellEnd"/>
      <w:r w:rsidRPr="00041582">
        <w:t xml:space="preserve"> ý </w:t>
      </w:r>
      <w:proofErr w:type="spellStart"/>
      <w:r w:rsidRPr="00041582">
        <w:t>nghĩa</w:t>
      </w:r>
      <w:proofErr w:type="spellEnd"/>
      <w:r w:rsidRPr="00041582">
        <w:t xml:space="preserve"> </w:t>
      </w:r>
      <w:proofErr w:type="spellStart"/>
      <w:r w:rsidRPr="00041582">
        <w:t>thực</w:t>
      </w:r>
      <w:proofErr w:type="spellEnd"/>
      <w:r w:rsidRPr="00041582">
        <w:t xml:space="preserve"> </w:t>
      </w:r>
      <w:proofErr w:type="spellStart"/>
      <w:r w:rsidRPr="00041582">
        <w:t>tiễn</w:t>
      </w:r>
      <w:proofErr w:type="spellEnd"/>
      <w:r w:rsidRPr="00041582">
        <w:t xml:space="preserve"> </w:t>
      </w:r>
      <w:proofErr w:type="spellStart"/>
      <w:r w:rsidRPr="00041582">
        <w:t>của</w:t>
      </w:r>
      <w:proofErr w:type="spellEnd"/>
      <w:r w:rsidRPr="00041582">
        <w:t xml:space="preserve"> </w:t>
      </w:r>
      <w:proofErr w:type="spellStart"/>
      <w:r w:rsidRPr="00041582">
        <w:t>đề</w:t>
      </w:r>
      <w:proofErr w:type="spellEnd"/>
      <w:r w:rsidRPr="00041582">
        <w:t xml:space="preserve"> </w:t>
      </w:r>
      <w:proofErr w:type="spellStart"/>
      <w:r w:rsidRPr="00041582">
        <w:t>tài</w:t>
      </w:r>
      <w:proofErr w:type="spellEnd"/>
      <w:r w:rsidRPr="00041582">
        <w:t>:</w:t>
      </w:r>
    </w:p>
    <w:p w14:paraId="0184DD21" w14:textId="24B0F055" w:rsidR="00041582" w:rsidRDefault="00041582" w:rsidP="00041582">
      <w:pPr>
        <w:pStyle w:val="Content"/>
        <w:numPr>
          <w:ilvl w:val="0"/>
          <w:numId w:val="13"/>
        </w:numPr>
      </w:pPr>
      <w:proofErr w:type="spellStart"/>
      <w:r>
        <w:t>Tăng</w:t>
      </w:r>
      <w:proofErr w:type="spellEnd"/>
      <w:r>
        <w:t xml:space="preserve"> </w:t>
      </w: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cho</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như</w:t>
      </w:r>
      <w:proofErr w:type="spellEnd"/>
      <w:r>
        <w:t xml:space="preserve"> RTE generator </w:t>
      </w:r>
      <w:proofErr w:type="spellStart"/>
      <w:r>
        <w:t>và</w:t>
      </w:r>
      <w:proofErr w:type="spellEnd"/>
      <w:r>
        <w:t xml:space="preserve"> </w:t>
      </w:r>
      <w:proofErr w:type="spellStart"/>
      <w:r>
        <w:t>FreeRTOS</w:t>
      </w:r>
      <w:proofErr w:type="spellEnd"/>
      <w:r>
        <w:t xml:space="preserve"> </w:t>
      </w:r>
      <w:proofErr w:type="spellStart"/>
      <w:r>
        <w:t>sẽ</w:t>
      </w:r>
      <w:proofErr w:type="spellEnd"/>
      <w:r>
        <w:t xml:space="preserve"> </w:t>
      </w:r>
      <w:proofErr w:type="spellStart"/>
      <w:r>
        <w:t>giúp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t>trở</w:t>
      </w:r>
      <w:proofErr w:type="spellEnd"/>
      <w:r>
        <w:t xml:space="preserve"> </w:t>
      </w:r>
      <w:proofErr w:type="spellStart"/>
      <w:r>
        <w:t>nên</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hơn</w:t>
      </w:r>
      <w:proofErr w:type="spellEnd"/>
      <w:r>
        <w:t xml:space="preserve">. </w:t>
      </w:r>
      <w:proofErr w:type="spellStart"/>
      <w:r>
        <w:t>Nhờ</w:t>
      </w:r>
      <w:proofErr w:type="spellEnd"/>
      <w:r>
        <w:t xml:space="preserve"> </w:t>
      </w:r>
      <w:proofErr w:type="spellStart"/>
      <w:r>
        <w:t>có</w:t>
      </w:r>
      <w:proofErr w:type="spellEnd"/>
      <w:r>
        <w:t xml:space="preserve"> </w:t>
      </w:r>
      <w:proofErr w:type="spellStart"/>
      <w:r>
        <w:t>sự</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này</w:t>
      </w:r>
      <w:proofErr w:type="spellEnd"/>
      <w:r>
        <w:t xml:space="preserve">, </w:t>
      </w:r>
      <w:proofErr w:type="spellStart"/>
      <w:r>
        <w:t>các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cho</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phải</w:t>
      </w:r>
      <w:proofErr w:type="spellEnd"/>
      <w:r>
        <w:t xml:space="preserve"> lo </w:t>
      </w:r>
      <w:proofErr w:type="spellStart"/>
      <w:r>
        <w:t>lắng</w:t>
      </w:r>
      <w:proofErr w:type="spellEnd"/>
      <w:r>
        <w:t xml:space="preserve"> </w:t>
      </w:r>
      <w:proofErr w:type="spellStart"/>
      <w:r>
        <w:t>nhiều</w:t>
      </w:r>
      <w:proofErr w:type="spellEnd"/>
      <w:r>
        <w:t xml:space="preserve"> </w:t>
      </w:r>
      <w:proofErr w:type="spellStart"/>
      <w:r>
        <w:t>về</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bản</w:t>
      </w:r>
      <w:proofErr w:type="spellEnd"/>
      <w:r>
        <w:t xml:space="preserve"> </w:t>
      </w:r>
      <w:proofErr w:type="spellStart"/>
      <w:r>
        <w:t>quyền</w:t>
      </w:r>
      <w:proofErr w:type="spellEnd"/>
      <w:r>
        <w:t>.</w:t>
      </w:r>
    </w:p>
    <w:p w14:paraId="3B0456F5" w14:textId="7A484B5F" w:rsidR="00041582" w:rsidRDefault="00041582" w:rsidP="00041582">
      <w:pPr>
        <w:pStyle w:val="Content"/>
        <w:numPr>
          <w:ilvl w:val="0"/>
          <w:numId w:val="13"/>
        </w:numPr>
      </w:pPr>
      <w:proofErr w:type="spellStart"/>
      <w:r>
        <w:t>Giảm</w:t>
      </w:r>
      <w:proofErr w:type="spellEnd"/>
      <w:r>
        <w:t xml:space="preserve"> </w:t>
      </w:r>
      <w:proofErr w:type="spellStart"/>
      <w:r>
        <w:t>thiểu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sử</w:t>
      </w:r>
      <w:proofErr w:type="spellEnd"/>
      <w:r>
        <w:t xml:space="preserve"> </w:t>
      </w:r>
      <w:proofErr w:type="spellStart"/>
      <w:r>
        <w:t>dụng</w:t>
      </w:r>
      <w:proofErr w:type="spellEnd"/>
      <w:r>
        <w:t xml:space="preserve"> RTE generator </w:t>
      </w:r>
      <w:proofErr w:type="spellStart"/>
      <w:r>
        <w:t>và</w:t>
      </w:r>
      <w:proofErr w:type="spellEnd"/>
      <w:r>
        <w:t xml:space="preserve"> </w:t>
      </w:r>
      <w:proofErr w:type="spellStart"/>
      <w:r>
        <w:t>FreeRTOS</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t>giúp</w:t>
      </w:r>
      <w:proofErr w:type="spellEnd"/>
      <w:r>
        <w:t xml:space="preserve"> </w:t>
      </w:r>
      <w:proofErr w:type="spellStart"/>
      <w:r>
        <w:t>các</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ô </w:t>
      </w:r>
      <w:proofErr w:type="spellStart"/>
      <w:r>
        <w:t>tô</w:t>
      </w:r>
      <w:proofErr w:type="spellEnd"/>
      <w:r>
        <w:t xml:space="preserve"> </w:t>
      </w:r>
      <w:proofErr w:type="spellStart"/>
      <w:r>
        <w:t>và</w:t>
      </w:r>
      <w:proofErr w:type="spellEnd"/>
      <w:r>
        <w:t xml:space="preserve"> </w:t>
      </w:r>
      <w:proofErr w:type="spellStart"/>
      <w:r>
        <w:t>các</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được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sản</w:t>
      </w:r>
      <w:proofErr w:type="spellEnd"/>
      <w:r>
        <w:t xml:space="preserve"> </w:t>
      </w:r>
      <w:proofErr w:type="spellStart"/>
      <w:r>
        <w:t>phẩm</w:t>
      </w:r>
      <w:proofErr w:type="spellEnd"/>
      <w:r>
        <w:t>.</w:t>
      </w:r>
    </w:p>
    <w:p w14:paraId="5DE3D939" w14:textId="093F2CC7" w:rsidR="00A746F5" w:rsidRDefault="00A746F5" w:rsidP="00A746F5">
      <w:pPr>
        <w:pStyle w:val="Content"/>
        <w:numPr>
          <w:ilvl w:val="0"/>
          <w:numId w:val="13"/>
        </w:numPr>
      </w:pPr>
      <w:proofErr w:type="spellStart"/>
      <w:r>
        <w:t>Đóng</w:t>
      </w:r>
      <w:proofErr w:type="spellEnd"/>
      <w:r>
        <w:t xml:space="preserve"> </w:t>
      </w:r>
      <w:proofErr w:type="spellStart"/>
      <w:r>
        <w:t>góp</w:t>
      </w:r>
      <w:proofErr w:type="spellEnd"/>
      <w:r>
        <w:t xml:space="preserve"> </w:t>
      </w:r>
      <w:proofErr w:type="spellStart"/>
      <w:r>
        <w:t>vào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trong</w:t>
      </w:r>
      <w:proofErr w:type="spellEnd"/>
      <w:r>
        <w:t xml:space="preserve"> </w:t>
      </w:r>
      <w:proofErr w:type="spellStart"/>
      <w:r>
        <w:t>lĩnh</w:t>
      </w:r>
      <w:proofErr w:type="spellEnd"/>
      <w:r>
        <w:t xml:space="preserve"> </w:t>
      </w:r>
      <w:proofErr w:type="spellStart"/>
      <w:r>
        <w:t>vực</w:t>
      </w:r>
      <w:proofErr w:type="spellEnd"/>
      <w:r>
        <w:t xml:space="preserve"> ô </w:t>
      </w:r>
      <w:proofErr w:type="spellStart"/>
      <w:r>
        <w:t>tô</w:t>
      </w:r>
      <w:proofErr w:type="spellEnd"/>
      <w:r>
        <w:t xml:space="preserve"> </w:t>
      </w:r>
      <w:proofErr w:type="spellStart"/>
      <w:r>
        <w:t>và</w:t>
      </w:r>
      <w:proofErr w:type="spellEnd"/>
      <w:r>
        <w:t xml:space="preserve"> </w:t>
      </w:r>
      <w:proofErr w:type="spellStart"/>
      <w:r>
        <w:t>xe</w:t>
      </w:r>
      <w:proofErr w:type="spellEnd"/>
      <w:r>
        <w:t xml:space="preserve"> </w:t>
      </w:r>
      <w:proofErr w:type="spellStart"/>
      <w:r>
        <w:t>máy</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chuẩn</w:t>
      </w:r>
      <w:proofErr w:type="spellEnd"/>
      <w:r>
        <w:t xml:space="preserve"> </w:t>
      </w:r>
      <w:proofErr w:type="spellStart"/>
      <w:r>
        <w:t>nguồn</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thành</w:t>
      </w:r>
      <w:proofErr w:type="spellEnd"/>
      <w:r>
        <w:t xml:space="preserve"> </w:t>
      </w:r>
      <w:proofErr w:type="spellStart"/>
      <w:r>
        <w:t>thạo</w:t>
      </w:r>
      <w:proofErr w:type="spellEnd"/>
      <w:r>
        <w:t xml:space="preserve"> </w:t>
      </w:r>
      <w:proofErr w:type="spellStart"/>
      <w:r>
        <w:t>chuẩn</w:t>
      </w:r>
      <w:proofErr w:type="spellEnd"/>
      <w:r>
        <w:t xml:space="preserve"> AUTOSAR.</w:t>
      </w:r>
    </w:p>
    <w:p w14:paraId="42806B28" w14:textId="41CCD61A" w:rsidR="00A746F5" w:rsidRDefault="00A746F5" w:rsidP="00A746F5">
      <w:pPr>
        <w:pStyle w:val="Content"/>
        <w:numPr>
          <w:ilvl w:val="0"/>
          <w:numId w:val="13"/>
        </w:numPr>
      </w:pPr>
      <w:proofErr w:type="spellStart"/>
      <w:r>
        <w:t>Đưa</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vào</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t>giúp</w:t>
      </w:r>
      <w:proofErr w:type="spellEnd"/>
      <w:r>
        <w:t xml:space="preserve"> </w:t>
      </w:r>
      <w:proofErr w:type="spellStart"/>
      <w:r>
        <w:t>thúc</w:t>
      </w:r>
      <w:proofErr w:type="spellEnd"/>
      <w:r>
        <w:t xml:space="preserve"> </w:t>
      </w:r>
      <w:proofErr w:type="spellStart"/>
      <w:r>
        <w:t>đẩy</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này</w:t>
      </w:r>
      <w:proofErr w:type="spellEnd"/>
      <w:r>
        <w:t xml:space="preserve"> </w:t>
      </w:r>
      <w:proofErr w:type="spellStart"/>
      <w:r>
        <w:t>trong</w:t>
      </w:r>
      <w:proofErr w:type="spellEnd"/>
      <w:r>
        <w:t xml:space="preserve"> </w:t>
      </w:r>
      <w:proofErr w:type="spellStart"/>
      <w:r>
        <w:t>ngành</w:t>
      </w:r>
      <w:proofErr w:type="spellEnd"/>
      <w:r>
        <w:t xml:space="preserve"> </w:t>
      </w:r>
      <w:proofErr w:type="spellStart"/>
      <w:r>
        <w:t>công</w:t>
      </w:r>
      <w:proofErr w:type="spellEnd"/>
      <w:r>
        <w:t xml:space="preserve"> </w:t>
      </w:r>
      <w:proofErr w:type="spellStart"/>
      <w:r>
        <w:t>nghiệp</w:t>
      </w:r>
      <w:proofErr w:type="spellEnd"/>
      <w:r>
        <w:t xml:space="preserve"> ô </w:t>
      </w:r>
      <w:proofErr w:type="spellStart"/>
      <w:r>
        <w:t>tô</w:t>
      </w:r>
      <w:proofErr w:type="spellEnd"/>
      <w:r>
        <w:t xml:space="preserve"> </w:t>
      </w:r>
      <w:proofErr w:type="spellStart"/>
      <w:r>
        <w:t>và</w:t>
      </w:r>
      <w:proofErr w:type="spellEnd"/>
      <w:r>
        <w:t xml:space="preserve"> </w:t>
      </w:r>
      <w:proofErr w:type="spellStart"/>
      <w:r>
        <w:t>xe</w:t>
      </w:r>
      <w:proofErr w:type="spellEnd"/>
      <w:r>
        <w:t xml:space="preserve"> </w:t>
      </w:r>
      <w:proofErr w:type="spellStart"/>
      <w:r>
        <w:t>máy</w:t>
      </w:r>
      <w:proofErr w:type="spellEnd"/>
      <w:r>
        <w:t>.</w:t>
      </w:r>
    </w:p>
    <w:p w14:paraId="1AF6F922" w14:textId="77777777" w:rsidR="00286755" w:rsidRDefault="00286755" w:rsidP="00286755">
      <w:pPr>
        <w:pStyle w:val="Content"/>
      </w:pPr>
    </w:p>
    <w:p w14:paraId="0FC04F84" w14:textId="77777777" w:rsidR="00286755" w:rsidRDefault="00071F1A" w:rsidP="00CA725F">
      <w:pPr>
        <w:pStyle w:val="Heading1"/>
        <w:ind w:right="-202"/>
      </w:pPr>
      <w:bookmarkStart w:id="7" w:name="_Toc447023748"/>
      <w:bookmarkStart w:id="8" w:name="_Toc447025459"/>
      <w:r>
        <w:br w:type="page"/>
      </w:r>
      <w:bookmarkStart w:id="9" w:name="_Toc128570697"/>
      <w:r w:rsidR="00286755">
        <w:lastRenderedPageBreak/>
        <w:t>T</w:t>
      </w:r>
      <w:r w:rsidR="00286755" w:rsidRPr="004555EC">
        <w:t>ỔNG</w:t>
      </w:r>
      <w:r w:rsidR="00286755">
        <w:t xml:space="preserve"> QUAN V</w:t>
      </w:r>
      <w:r w:rsidR="00286755" w:rsidRPr="004555EC">
        <w:t>Ề</w:t>
      </w:r>
      <w:r w:rsidR="00286755">
        <w:t xml:space="preserve"> L</w:t>
      </w:r>
      <w:r w:rsidR="00286755" w:rsidRPr="004555EC">
        <w:t>ĨNH</w:t>
      </w:r>
      <w:r w:rsidR="00286755">
        <w:t xml:space="preserve"> V</w:t>
      </w:r>
      <w:r w:rsidR="00286755" w:rsidRPr="004555EC">
        <w:t>ỰC</w:t>
      </w:r>
      <w:r w:rsidR="00286755">
        <w:t xml:space="preserve"> NGHI</w:t>
      </w:r>
      <w:r w:rsidR="00286755" w:rsidRPr="004555EC">
        <w:t>Ê</w:t>
      </w:r>
      <w:r w:rsidR="00286755">
        <w:t>N C</w:t>
      </w:r>
      <w:r w:rsidR="00286755" w:rsidRPr="004555EC">
        <w:t>ỨU</w:t>
      </w:r>
      <w:bookmarkEnd w:id="7"/>
      <w:bookmarkEnd w:id="8"/>
      <w:bookmarkEnd w:id="9"/>
    </w:p>
    <w:p w14:paraId="7F5923F8" w14:textId="444A1660" w:rsidR="00356030" w:rsidRDefault="00356030" w:rsidP="00356030">
      <w:pPr>
        <w:pStyle w:val="Content"/>
      </w:pPr>
      <w:bookmarkStart w:id="10" w:name="_Toc447023756"/>
      <w:bookmarkStart w:id="11" w:name="_Toc447025467"/>
      <w:proofErr w:type="spellStart"/>
      <w:r>
        <w:t>Lĩnh</w:t>
      </w:r>
      <w:proofErr w:type="spellEnd"/>
      <w:r>
        <w:t xml:space="preserve"> </w:t>
      </w:r>
      <w:proofErr w:type="spellStart"/>
      <w:r>
        <w:t>vực</w:t>
      </w:r>
      <w:proofErr w:type="spellEnd"/>
      <w:r>
        <w:t xml:space="preserve"> </w:t>
      </w:r>
      <w:proofErr w:type="spellStart"/>
      <w:r>
        <w:t>xe</w:t>
      </w:r>
      <w:proofErr w:type="spellEnd"/>
      <w:r>
        <w:t xml:space="preserve"> </w:t>
      </w:r>
      <w:proofErr w:type="spellStart"/>
      <w:r>
        <w:t>hơi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Autosar</w:t>
      </w:r>
      <w:proofErr w:type="spellEnd"/>
      <w:r>
        <w:t xml:space="preserve"> (Automotive Open System </w:t>
      </w:r>
      <w:proofErr w:type="spellStart"/>
      <w:r>
        <w:t>ARchitecture</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bởi</w:t>
      </w:r>
      <w:proofErr w:type="spellEnd"/>
      <w:r>
        <w:t xml:space="preserve"> </w:t>
      </w:r>
      <w:proofErr w:type="spellStart"/>
      <w:r>
        <w:t>các</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xe</w:t>
      </w:r>
      <w:proofErr w:type="spellEnd"/>
      <w:r>
        <w:t xml:space="preserve"> </w:t>
      </w:r>
      <w:proofErr w:type="spellStart"/>
      <w:r>
        <w:t>hơi</w:t>
      </w:r>
      <w:proofErr w:type="spellEnd"/>
      <w:r>
        <w:t xml:space="preserve"> </w:t>
      </w:r>
      <w:proofErr w:type="spellStart"/>
      <w:r>
        <w:t>lớn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nâng</w:t>
      </w:r>
      <w:proofErr w:type="spellEnd"/>
      <w:r>
        <w:t xml:space="preserve"> </w:t>
      </w:r>
      <w:proofErr w:type="spellStart"/>
      <w:r>
        <w:t>cao</w:t>
      </w:r>
      <w:proofErr w:type="spellEnd"/>
      <w:r>
        <w:t xml:space="preserve"> </w:t>
      </w: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trong</w:t>
      </w:r>
      <w:proofErr w:type="spellEnd"/>
      <w:r>
        <w:t xml:space="preserve"> </w:t>
      </w:r>
      <w:proofErr w:type="spellStart"/>
      <w:r>
        <w:t>xe</w:t>
      </w:r>
      <w:proofErr w:type="spellEnd"/>
      <w:r>
        <w:t xml:space="preserve"> </w:t>
      </w:r>
      <w:proofErr w:type="spellStart"/>
      <w:r>
        <w:t>hơi</w:t>
      </w:r>
      <w:proofErr w:type="spellEnd"/>
      <w:r>
        <w:t xml:space="preserve">. </w:t>
      </w:r>
      <w:proofErr w:type="spellStart"/>
      <w:r>
        <w:t>Autosar</w:t>
      </w:r>
      <w:proofErr w:type="spellEnd"/>
      <w:r>
        <w:t xml:space="preserve"> </w:t>
      </w:r>
      <w:proofErr w:type="spellStart"/>
      <w:r>
        <w:t>đặt</w:t>
      </w:r>
      <w:proofErr w:type="spellEnd"/>
      <w:r>
        <w:t xml:space="preserve"> </w:t>
      </w:r>
      <w:proofErr w:type="spellStart"/>
      <w:r>
        <w:t>ra</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quy</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xe</w:t>
      </w:r>
      <w:proofErr w:type="spellEnd"/>
      <w:r>
        <w:t xml:space="preserve"> </w:t>
      </w:r>
      <w:proofErr w:type="spellStart"/>
      <w:r>
        <w:t>hơi</w:t>
      </w:r>
      <w:proofErr w:type="spellEnd"/>
      <w:r w:rsidR="00F359E4">
        <w:fldChar w:fldCharType="begin" w:fldLock="1"/>
      </w:r>
      <w:r w:rsidR="00F359E4">
        <w:instrText>ADDIN CSL_CITATION {"citationItems":[{"id":"ITEM-1","itemData":{"URL":"https://en.wikipedia.org/wiki/AUTOSAR","author":[{"dropping-particle":"","family":"Wikipedia","given":"","non-dropping-particle":"","parse-names":false,"suffix":""}],"id":"ITEM-1","issued":{"date-parts":[["0"]]},"title":"AUTOSAR - Wikipedia","type":"webpage"},"uris":["http://www.mendeley.com/documents/?uuid=2725063f-5529-4ddd-9002-a361e57c7c3f"]}],"mendeley":{"formattedCitation":"[1]","plainTextFormattedCitation":"[1]","previouslyFormattedCitation":"[1]"},"properties":{"noteIndex":0},"schema":"https://github.com/citation-style-language/schema/raw/master/csl-citation.json"}</w:instrText>
      </w:r>
      <w:r w:rsidR="00F359E4">
        <w:fldChar w:fldCharType="separate"/>
      </w:r>
      <w:r w:rsidR="00F359E4" w:rsidRPr="00F359E4">
        <w:rPr>
          <w:noProof/>
        </w:rPr>
        <w:t>[1]</w:t>
      </w:r>
      <w:r w:rsidR="00F359E4">
        <w:fldChar w:fldCharType="end"/>
      </w:r>
      <w:r>
        <w:t>.</w:t>
      </w:r>
    </w:p>
    <w:p w14:paraId="56D138D2" w14:textId="6D2D794A" w:rsidR="00356030" w:rsidRDefault="00356030" w:rsidP="00356030">
      <w:pPr>
        <w:pStyle w:val="Content"/>
      </w:pPr>
      <w:proofErr w:type="spellStart"/>
      <w:r>
        <w:t>Hiện</w:t>
      </w:r>
      <w:proofErr w:type="spellEnd"/>
      <w:r>
        <w:t xml:space="preserve"> nay, </w:t>
      </w:r>
      <w:proofErr w:type="spellStart"/>
      <w:r>
        <w:t>Autosar</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ô </w:t>
      </w:r>
      <w:proofErr w:type="spellStart"/>
      <w:r>
        <w:t>tô</w:t>
      </w:r>
      <w:proofErr w:type="spellEnd"/>
      <w:r>
        <w:t xml:space="preserve"> </w:t>
      </w: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trong</w:t>
      </w:r>
      <w:proofErr w:type="spellEnd"/>
      <w:r>
        <w:t xml:space="preserve"> </w:t>
      </w:r>
      <w:proofErr w:type="spellStart"/>
      <w:r>
        <w:t>xe</w:t>
      </w:r>
      <w:proofErr w:type="spellEnd"/>
      <w:r>
        <w:t xml:space="preserve"> </w:t>
      </w:r>
      <w:proofErr w:type="spellStart"/>
      <w:r>
        <w:t>hơi</w:t>
      </w:r>
      <w:proofErr w:type="spellEnd"/>
      <w:r w:rsidR="00A86B64">
        <w:fldChar w:fldCharType="begin" w:fldLock="1"/>
      </w:r>
      <w:r w:rsidR="00F359E4">
        <w:instrText>ADDIN CSL_CITATION {"citationItems":[{"id":"ITEM-1","itemData":{"DOI":"10.1109/ICICTA.2010.531","ISBN":"9780769540771","abstract":"With the rapid growth of automotive electronics, the application requirements increase greatly, the hardware abounds continuously, as a result, software system becomes more and more complex. For this reason, some major OEMs found Automotive Open System Architecture (AUTOSAR), now including a large number of automotive, electronics, semiconductor and software companies. AUTOSAR's objectives are to implement and standardize basic system functions as an industry-wide standard core solution that offers scalability to different vehicle and platform variants. AUTOSAR defines the virtual functional bus (VFB) as a means for a virtual hardware and mapping independent system integration. VFB makes the integration process of automotive software can be done in much earlier design phases. AUTOSAR also specifies two kinds of communication mechanisms to fulfill different aims. This article gives an overview of the AUTOSAR initiatives and its goals. It describes the VFB concepts, highlights the communication mechanisms. © 2010 IEEE.","author":[{"dropping-particle":"","family":"Wang","given":"Dafang","non-dropping-particle":"","parse-names":false,"suffix":""},{"dropping-particle":"","family":"Liu","given":"Shiqiang","non-dropping-particle":"","parse-names":false,"suffix":""},{"dropping-particle":"","family":"Huang","given":"Bo","non-dropping-particle":"","parse-names":false,"suffix":""},{"dropping-particle":"","family":"Zhao","given":"Guifan","non-dropping-particle":"","parse-names":false,"suffix":""},{"dropping-particle":"","family":"Zheng","given":"Jiuyang","non-dropping-particle":"","parse-names":false,"suffix":""}],"container-title":"2010 International Conference on Intelligent Computation Technology and Automation, ICICTA 2010","id":"ITEM-1","issued":{"date-parts":[["2010"]]},"page":"982-985","publisher":"IEEE","title":"Communication mechanisms on the virtual functional bus of AUTOSAR","type":"article-journal","volume":"1"},"uris":["http://www.mendeley.com/documents/?uuid=b3f06aee-ab06-4bc8-b5f3-db465df3bb78"]}],"mendeley":{"formattedCitation":"[3]","plainTextFormattedCitation":"[3]","previouslyFormattedCitation":"[3]"},"properties":{"noteIndex":0},"schema":"https://github.com/citation-style-language/schema/raw/master/csl-citation.json"}</w:instrText>
      </w:r>
      <w:r w:rsidR="00A86B64">
        <w:fldChar w:fldCharType="separate"/>
      </w:r>
      <w:r w:rsidR="00F359E4" w:rsidRPr="00F359E4">
        <w:rPr>
          <w:noProof/>
        </w:rPr>
        <w:t>[3]</w:t>
      </w:r>
      <w:r w:rsidR="00A86B64">
        <w:fldChar w:fldCharType="end"/>
      </w:r>
      <w:r>
        <w:t xml:space="preserve">. </w:t>
      </w:r>
      <w:proofErr w:type="spellStart"/>
      <w:r>
        <w:t>Tuy</w:t>
      </w:r>
      <w:proofErr w:type="spellEnd"/>
      <w:r>
        <w:t xml:space="preserve"> </w:t>
      </w:r>
      <w:proofErr w:type="spellStart"/>
      <w:r>
        <w:t>nhiên</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xe</w:t>
      </w:r>
      <w:proofErr w:type="spellEnd"/>
      <w:r>
        <w:t xml:space="preserve"> </w:t>
      </w:r>
      <w:proofErr w:type="spellStart"/>
      <w:r>
        <w:t>hơi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Autosar</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chuyên</w:t>
      </w:r>
      <w:proofErr w:type="spellEnd"/>
      <w:r>
        <w:t xml:space="preserve"> </w:t>
      </w:r>
      <w:proofErr w:type="spellStart"/>
      <w:r>
        <w:t>sâu</w:t>
      </w:r>
      <w:proofErr w:type="spellEnd"/>
      <w:r>
        <w:t xml:space="preserve"> </w:t>
      </w:r>
      <w:proofErr w:type="spellStart"/>
      <w:r>
        <w:t>về</w:t>
      </w:r>
      <w:proofErr w:type="spellEnd"/>
      <w:r>
        <w:t xml:space="preserve"> </w:t>
      </w:r>
      <w:proofErr w:type="spellStart"/>
      <w:r>
        <w:t>Autosar</w:t>
      </w:r>
      <w:proofErr w:type="spellEnd"/>
      <w:r>
        <w:t xml:space="preserve">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w:t>
      </w:r>
    </w:p>
    <w:p w14:paraId="255B891C" w14:textId="5A1D18E1" w:rsidR="00EF25EA" w:rsidRDefault="00356030" w:rsidP="00356030">
      <w:pPr>
        <w:pStyle w:val="Content"/>
      </w:pP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Autosar</w:t>
      </w:r>
      <w:proofErr w:type="spellEnd"/>
      <w:r>
        <w:t xml:space="preserve"> </w:t>
      </w:r>
      <w:proofErr w:type="spellStart"/>
      <w:r>
        <w:t>hiện</w:t>
      </w:r>
      <w:proofErr w:type="spellEnd"/>
      <w:r>
        <w:t xml:space="preserve"> nay </w:t>
      </w:r>
      <w:proofErr w:type="spellStart"/>
      <w:r>
        <w:t>đa</w:t>
      </w:r>
      <w:proofErr w:type="spellEnd"/>
      <w:r>
        <w:t xml:space="preserve"> </w:t>
      </w:r>
      <w:proofErr w:type="spellStart"/>
      <w:r>
        <w:t>số</w:t>
      </w:r>
      <w:proofErr w:type="spellEnd"/>
      <w:r>
        <w:t xml:space="preserve"> do </w:t>
      </w:r>
      <w:proofErr w:type="spellStart"/>
      <w:r>
        <w:t>các</w:t>
      </w:r>
      <w:proofErr w:type="spellEnd"/>
      <w:r>
        <w:t xml:space="preserve"> </w:t>
      </w:r>
      <w:proofErr w:type="spellStart"/>
      <w:r>
        <w:t>công</w:t>
      </w:r>
      <w:proofErr w:type="spellEnd"/>
      <w:r>
        <w:t xml:space="preserve"> ty </w:t>
      </w:r>
      <w:proofErr w:type="spellStart"/>
      <w:r>
        <w:t>lớn</w:t>
      </w:r>
      <w:proofErr w:type="spellEnd"/>
      <w:r>
        <w:t xml:space="preserve"> </w:t>
      </w:r>
      <w:proofErr w:type="spellStart"/>
      <w:r>
        <w:t>sở</w:t>
      </w:r>
      <w:proofErr w:type="spellEnd"/>
      <w:r>
        <w:t xml:space="preserve"> </w:t>
      </w:r>
      <w:proofErr w:type="spellStart"/>
      <w:r>
        <w:t>hữu</w:t>
      </w:r>
      <w:proofErr w:type="spellEnd"/>
      <w:r>
        <w:t xml:space="preserve">, </w:t>
      </w:r>
      <w:proofErr w:type="spellStart"/>
      <w:r>
        <w:t>giá</w:t>
      </w:r>
      <w:proofErr w:type="spellEnd"/>
      <w:r>
        <w:t xml:space="preserve"> </w:t>
      </w:r>
      <w:proofErr w:type="spellStart"/>
      <w:r>
        <w:t>thành</w:t>
      </w:r>
      <w:proofErr w:type="spellEnd"/>
      <w:r>
        <w:t xml:space="preserve"> </w:t>
      </w:r>
      <w:proofErr w:type="spellStart"/>
      <w:r>
        <w:t>rất</w:t>
      </w:r>
      <w:proofErr w:type="spellEnd"/>
      <w:r>
        <w:t xml:space="preserve"> </w:t>
      </w:r>
      <w:proofErr w:type="spellStart"/>
      <w:r>
        <w:t>cao</w:t>
      </w:r>
      <w:proofErr w:type="spellEnd"/>
      <w:r>
        <w:t xml:space="preserve"> </w:t>
      </w:r>
      <w:proofErr w:type="spellStart"/>
      <w:r>
        <w:t>và</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nhỏ</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cá</w:t>
      </w:r>
      <w:proofErr w:type="spellEnd"/>
      <w:r>
        <w:t xml:space="preserve"> </w:t>
      </w:r>
      <w:proofErr w:type="spellStart"/>
      <w:r>
        <w:t>nhân</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kỹ</w:t>
      </w:r>
      <w:proofErr w:type="spellEnd"/>
      <w:r>
        <w:t xml:space="preserve"> </w:t>
      </w:r>
      <w:proofErr w:type="spellStart"/>
      <w:r>
        <w:t>năng</w:t>
      </w:r>
      <w:proofErr w:type="spellEnd"/>
      <w:r>
        <w:t xml:space="preserve"> </w:t>
      </w:r>
      <w:proofErr w:type="spellStart"/>
      <w:r>
        <w:t>về</w:t>
      </w:r>
      <w:proofErr w:type="spellEnd"/>
      <w:r>
        <w:t xml:space="preserve"> </w:t>
      </w:r>
      <w:proofErr w:type="spellStart"/>
      <w:r>
        <w:t>Autosar</w:t>
      </w:r>
      <w:proofErr w:type="spellEnd"/>
      <w:r w:rsidR="00A86B64">
        <w:fldChar w:fldCharType="begin" w:fldLock="1"/>
      </w:r>
      <w:r w:rsidR="00F359E4">
        <w:instrText>ADDIN CSL_CITATION {"citationItems":[{"id":"ITEM-1","itemData":{"URL":"https://www.udemy.com/course/autosar-architecture/","accessed":{"date-parts":[["2023","3","6"]]},"author":[{"dropping-particle":"","family":"Prakash Kumar","given":"","non-dropping-particle":"","parse-names":false,"suffix":""}],"id":"ITEM-1","issued":{"date-parts":[["2023"]]},"title":"Autosar Architecture (Learn from Scratch with Demo) - Lesson 22 RTE Generator","type":"webpage"},"uris":["http://www.mendeley.com/documents/?uuid=147229fd-819d-4059-b94b-6beaad72e22c"]}],"mendeley":{"formattedCitation":"[2]","plainTextFormattedCitation":"[2]","previouslyFormattedCitation":"[2]"},"properties":{"noteIndex":0},"schema":"https://github.com/citation-style-language/schema/raw/master/csl-citation.json"}</w:instrText>
      </w:r>
      <w:r w:rsidR="00A86B64">
        <w:fldChar w:fldCharType="separate"/>
      </w:r>
      <w:r w:rsidR="00F359E4" w:rsidRPr="00F359E4">
        <w:rPr>
          <w:noProof/>
        </w:rPr>
        <w:t>[2]</w:t>
      </w:r>
      <w:r w:rsidR="00A86B64">
        <w:fldChar w:fldCharType="end"/>
      </w:r>
      <w:r>
        <w:t xml:space="preserve">. </w:t>
      </w:r>
      <w:proofErr w:type="spellStart"/>
      <w:r>
        <w:t>Từ</w:t>
      </w:r>
      <w:proofErr w:type="spellEnd"/>
      <w:r>
        <w:t xml:space="preserve"> </w:t>
      </w:r>
      <w:proofErr w:type="spellStart"/>
      <w:r>
        <w:t>đó</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rsidRPr="00356030">
        <w:t>thực</w:t>
      </w:r>
      <w:proofErr w:type="spellEnd"/>
      <w:r w:rsidRPr="00356030">
        <w:t xml:space="preserve"> </w:t>
      </w:r>
      <w:proofErr w:type="spellStart"/>
      <w:r w:rsidRPr="00356030">
        <w:t>trạng</w:t>
      </w:r>
      <w:proofErr w:type="spellEnd"/>
      <w:r w:rsidRPr="00356030">
        <w:t xml:space="preserve"> </w:t>
      </w:r>
      <w:proofErr w:type="spellStart"/>
      <w:r w:rsidRPr="00356030">
        <w:t>nguồn</w:t>
      </w:r>
      <w:proofErr w:type="spellEnd"/>
      <w:r w:rsidRPr="00356030">
        <w:t xml:space="preserve"> </w:t>
      </w:r>
      <w:proofErr w:type="spellStart"/>
      <w:r w:rsidRPr="00356030">
        <w:t>nhân</w:t>
      </w:r>
      <w:proofErr w:type="spellEnd"/>
      <w:r w:rsidRPr="00356030">
        <w:t xml:space="preserve"> </w:t>
      </w:r>
      <w:proofErr w:type="spellStart"/>
      <w:r w:rsidRPr="00356030">
        <w:t>lực</w:t>
      </w:r>
      <w:proofErr w:type="spellEnd"/>
      <w:r w:rsidRPr="00356030">
        <w:t xml:space="preserve"> </w:t>
      </w:r>
      <w:proofErr w:type="spellStart"/>
      <w:r w:rsidRPr="00356030">
        <w:t>trong</w:t>
      </w:r>
      <w:proofErr w:type="spellEnd"/>
      <w:r w:rsidRPr="00356030">
        <w:t xml:space="preserve"> </w:t>
      </w:r>
      <w:proofErr w:type="spellStart"/>
      <w:r w:rsidRPr="00356030">
        <w:t>lĩnh</w:t>
      </w:r>
      <w:proofErr w:type="spellEnd"/>
      <w:r w:rsidRPr="00356030">
        <w:t xml:space="preserve"> </w:t>
      </w:r>
      <w:proofErr w:type="spellStart"/>
      <w:r w:rsidRPr="00356030">
        <w:t>vực</w:t>
      </w:r>
      <w:proofErr w:type="spellEnd"/>
      <w:r w:rsidRPr="00356030">
        <w:t xml:space="preserve"> AUTOSAR </w:t>
      </w:r>
      <w:proofErr w:type="spellStart"/>
      <w:r w:rsidRPr="00356030">
        <w:t>đang</w:t>
      </w:r>
      <w:proofErr w:type="spellEnd"/>
      <w:r w:rsidRPr="00356030">
        <w:t xml:space="preserve"> </w:t>
      </w:r>
      <w:proofErr w:type="spellStart"/>
      <w:r w:rsidRPr="00356030">
        <w:t>gặp</w:t>
      </w:r>
      <w:proofErr w:type="spellEnd"/>
      <w:r w:rsidRPr="00356030">
        <w:t xml:space="preserve"> </w:t>
      </w:r>
      <w:proofErr w:type="spellStart"/>
      <w:r w:rsidRPr="00356030">
        <w:t>phải</w:t>
      </w:r>
      <w:proofErr w:type="spellEnd"/>
      <w:r w:rsidRPr="00356030">
        <w:t xml:space="preserve"> </w:t>
      </w:r>
      <w:proofErr w:type="spellStart"/>
      <w:r w:rsidRPr="00356030">
        <w:t>nhiều</w:t>
      </w:r>
      <w:proofErr w:type="spellEnd"/>
      <w:r w:rsidRPr="00356030">
        <w:t xml:space="preserve"> </w:t>
      </w:r>
      <w:proofErr w:type="spellStart"/>
      <w:r w:rsidRPr="00356030">
        <w:t>khó</w:t>
      </w:r>
      <w:proofErr w:type="spellEnd"/>
      <w:r w:rsidRPr="00356030">
        <w:t xml:space="preserve"> </w:t>
      </w:r>
      <w:proofErr w:type="spellStart"/>
      <w:r w:rsidRPr="00356030">
        <w:t>khăn</w:t>
      </w:r>
      <w:proofErr w:type="spellEnd"/>
      <w:r w:rsidRPr="00356030">
        <w:t xml:space="preserve">. </w:t>
      </w:r>
      <w:proofErr w:type="spellStart"/>
      <w:r w:rsidRPr="00356030">
        <w:t>Các</w:t>
      </w:r>
      <w:proofErr w:type="spellEnd"/>
      <w:r w:rsidRPr="00356030">
        <w:t xml:space="preserve"> </w:t>
      </w:r>
      <w:proofErr w:type="spellStart"/>
      <w:r w:rsidRPr="00356030">
        <w:t>công</w:t>
      </w:r>
      <w:proofErr w:type="spellEnd"/>
      <w:r w:rsidRPr="00356030">
        <w:t xml:space="preserve"> ty </w:t>
      </w:r>
      <w:proofErr w:type="spellStart"/>
      <w:r w:rsidRPr="00356030">
        <w:t>lớn</w:t>
      </w:r>
      <w:proofErr w:type="spellEnd"/>
      <w:r w:rsidRPr="00356030">
        <w:t xml:space="preserve"> </w:t>
      </w:r>
      <w:proofErr w:type="spellStart"/>
      <w:r w:rsidRPr="00356030">
        <w:t>thường</w:t>
      </w:r>
      <w:proofErr w:type="spellEnd"/>
      <w:r w:rsidRPr="00356030">
        <w:t xml:space="preserve"> </w:t>
      </w:r>
      <w:proofErr w:type="spellStart"/>
      <w:r w:rsidRPr="00356030">
        <w:t>sở</w:t>
      </w:r>
      <w:proofErr w:type="spellEnd"/>
      <w:r w:rsidRPr="00356030">
        <w:t xml:space="preserve"> </w:t>
      </w:r>
      <w:proofErr w:type="spellStart"/>
      <w:r w:rsidRPr="00356030">
        <w:t>hữu</w:t>
      </w:r>
      <w:proofErr w:type="spellEnd"/>
      <w:r w:rsidRPr="00356030">
        <w:t xml:space="preserve"> </w:t>
      </w:r>
      <w:proofErr w:type="spellStart"/>
      <w:r w:rsidRPr="00356030">
        <w:t>các</w:t>
      </w:r>
      <w:proofErr w:type="spellEnd"/>
      <w:r w:rsidRPr="00356030">
        <w:t xml:space="preserve"> </w:t>
      </w:r>
      <w:proofErr w:type="spellStart"/>
      <w:r w:rsidRPr="00356030">
        <w:t>công</w:t>
      </w:r>
      <w:proofErr w:type="spellEnd"/>
      <w:r w:rsidRPr="00356030">
        <w:t xml:space="preserve"> </w:t>
      </w:r>
      <w:proofErr w:type="spellStart"/>
      <w:r w:rsidRPr="00356030">
        <w:t>cụ</w:t>
      </w:r>
      <w:proofErr w:type="spellEnd"/>
      <w:r w:rsidRPr="00356030">
        <w:t xml:space="preserve"> </w:t>
      </w:r>
      <w:proofErr w:type="spellStart"/>
      <w:r w:rsidRPr="00356030">
        <w:t>và</w:t>
      </w:r>
      <w:proofErr w:type="spellEnd"/>
      <w:r w:rsidRPr="00356030">
        <w:t xml:space="preserve"> </w:t>
      </w:r>
      <w:proofErr w:type="spellStart"/>
      <w:r w:rsidRPr="00356030">
        <w:t>sản</w:t>
      </w:r>
      <w:proofErr w:type="spellEnd"/>
      <w:r w:rsidRPr="00356030">
        <w:t xml:space="preserve"> </w:t>
      </w:r>
      <w:proofErr w:type="spellStart"/>
      <w:r w:rsidRPr="00356030">
        <w:t>phẩm</w:t>
      </w:r>
      <w:proofErr w:type="spellEnd"/>
      <w:r w:rsidRPr="00356030">
        <w:t xml:space="preserve"> AUTOSAR, </w:t>
      </w:r>
      <w:proofErr w:type="spellStart"/>
      <w:r w:rsidRPr="00356030">
        <w:t>đòi</w:t>
      </w:r>
      <w:proofErr w:type="spellEnd"/>
      <w:r w:rsidRPr="00356030">
        <w:t xml:space="preserve"> </w:t>
      </w:r>
      <w:proofErr w:type="spellStart"/>
      <w:r w:rsidRPr="00356030">
        <w:t>hỏi</w:t>
      </w:r>
      <w:proofErr w:type="spellEnd"/>
      <w:r w:rsidRPr="00356030">
        <w:t xml:space="preserve"> </w:t>
      </w:r>
      <w:proofErr w:type="spellStart"/>
      <w:r w:rsidRPr="00356030">
        <w:t>phải</w:t>
      </w:r>
      <w:proofErr w:type="spellEnd"/>
      <w:r w:rsidRPr="00356030">
        <w:t xml:space="preserve"> </w:t>
      </w:r>
      <w:proofErr w:type="spellStart"/>
      <w:r w:rsidRPr="00356030">
        <w:t>đầu</w:t>
      </w:r>
      <w:proofErr w:type="spellEnd"/>
      <w:r w:rsidRPr="00356030">
        <w:t xml:space="preserve"> </w:t>
      </w:r>
      <w:proofErr w:type="spellStart"/>
      <w:r w:rsidRPr="00356030">
        <w:t>tư</w:t>
      </w:r>
      <w:proofErr w:type="spellEnd"/>
      <w:r w:rsidRPr="00356030">
        <w:t xml:space="preserve"> </w:t>
      </w:r>
      <w:proofErr w:type="spellStart"/>
      <w:r w:rsidRPr="00356030">
        <w:t>lớn</w:t>
      </w:r>
      <w:proofErr w:type="spellEnd"/>
      <w:r w:rsidRPr="00356030">
        <w:t xml:space="preserve"> </w:t>
      </w:r>
      <w:proofErr w:type="spellStart"/>
      <w:r w:rsidRPr="00356030">
        <w:t>và</w:t>
      </w:r>
      <w:proofErr w:type="spellEnd"/>
      <w:r w:rsidRPr="00356030">
        <w:t xml:space="preserve"> </w:t>
      </w:r>
      <w:proofErr w:type="spellStart"/>
      <w:r w:rsidRPr="00356030">
        <w:t>có</w:t>
      </w:r>
      <w:proofErr w:type="spellEnd"/>
      <w:r w:rsidRPr="00356030">
        <w:t xml:space="preserve"> </w:t>
      </w:r>
      <w:proofErr w:type="spellStart"/>
      <w:r w:rsidRPr="00356030">
        <w:t>kiến</w:t>
      </w:r>
      <w:proofErr w:type="spellEnd"/>
      <w:r w:rsidRPr="00356030">
        <w:t xml:space="preserve"> </w:t>
      </w:r>
      <w:proofErr w:type="spellStart"/>
      <w:r w:rsidRPr="00356030">
        <w:t>thức</w:t>
      </w:r>
      <w:proofErr w:type="spellEnd"/>
      <w:r w:rsidRPr="00356030">
        <w:t xml:space="preserve"> </w:t>
      </w:r>
      <w:proofErr w:type="spellStart"/>
      <w:r w:rsidRPr="00356030">
        <w:t>chuyên</w:t>
      </w:r>
      <w:proofErr w:type="spellEnd"/>
      <w:r w:rsidRPr="00356030">
        <w:t xml:space="preserve"> </w:t>
      </w:r>
      <w:proofErr w:type="spellStart"/>
      <w:r w:rsidRPr="00356030">
        <w:t>sâu</w:t>
      </w:r>
      <w:proofErr w:type="spellEnd"/>
      <w:r w:rsidRPr="00356030">
        <w:t xml:space="preserve"> </w:t>
      </w:r>
      <w:proofErr w:type="spellStart"/>
      <w:r w:rsidRPr="00356030">
        <w:t>mới</w:t>
      </w:r>
      <w:proofErr w:type="spellEnd"/>
      <w:r w:rsidRPr="00356030">
        <w:t xml:space="preserve"> </w:t>
      </w:r>
      <w:proofErr w:type="spellStart"/>
      <w:r w:rsidRPr="00356030">
        <w:t>có</w:t>
      </w:r>
      <w:proofErr w:type="spellEnd"/>
      <w:r w:rsidRPr="00356030">
        <w:t xml:space="preserve"> </w:t>
      </w:r>
      <w:proofErr w:type="spellStart"/>
      <w:r w:rsidRPr="00356030">
        <w:t>thể</w:t>
      </w:r>
      <w:proofErr w:type="spellEnd"/>
      <w:r w:rsidRPr="00356030">
        <w:t xml:space="preserve"> </w:t>
      </w:r>
      <w:proofErr w:type="spellStart"/>
      <w:r w:rsidRPr="00356030">
        <w:t>sử</w:t>
      </w:r>
      <w:proofErr w:type="spellEnd"/>
      <w:r w:rsidRPr="00356030">
        <w:t xml:space="preserve"> </w:t>
      </w:r>
      <w:proofErr w:type="spellStart"/>
      <w:r w:rsidRPr="00356030">
        <w:t>dụng</w:t>
      </w:r>
      <w:proofErr w:type="spellEnd"/>
      <w:r w:rsidRPr="00356030">
        <w:t xml:space="preserve"> </w:t>
      </w:r>
      <w:proofErr w:type="spellStart"/>
      <w:r w:rsidRPr="00356030">
        <w:t>và</w:t>
      </w:r>
      <w:proofErr w:type="spellEnd"/>
      <w:r w:rsidRPr="00356030">
        <w:t xml:space="preserve"> </w:t>
      </w:r>
      <w:proofErr w:type="spellStart"/>
      <w:r w:rsidRPr="00356030">
        <w:t>phát</w:t>
      </w:r>
      <w:proofErr w:type="spellEnd"/>
      <w:r w:rsidRPr="00356030">
        <w:t xml:space="preserve"> </w:t>
      </w:r>
      <w:proofErr w:type="spellStart"/>
      <w:r w:rsidRPr="00356030">
        <w:t>triển</w:t>
      </w:r>
      <w:proofErr w:type="spellEnd"/>
      <w:r w:rsidRPr="00356030">
        <w:t xml:space="preserve">. </w:t>
      </w:r>
      <w:proofErr w:type="spellStart"/>
      <w:r w:rsidRPr="00356030">
        <w:t>Điều</w:t>
      </w:r>
      <w:proofErr w:type="spellEnd"/>
      <w:r w:rsidRPr="00356030">
        <w:t xml:space="preserve"> </w:t>
      </w:r>
      <w:proofErr w:type="spellStart"/>
      <w:r w:rsidRPr="00356030">
        <w:t>này</w:t>
      </w:r>
      <w:proofErr w:type="spellEnd"/>
      <w:r w:rsidRPr="00356030">
        <w:t xml:space="preserve"> </w:t>
      </w:r>
      <w:proofErr w:type="spellStart"/>
      <w:r w:rsidRPr="00356030">
        <w:t>khiến</w:t>
      </w:r>
      <w:proofErr w:type="spellEnd"/>
      <w:r w:rsidRPr="00356030">
        <w:t xml:space="preserve"> </w:t>
      </w:r>
      <w:proofErr w:type="spellStart"/>
      <w:r w:rsidRPr="00356030">
        <w:t>cho</w:t>
      </w:r>
      <w:proofErr w:type="spellEnd"/>
      <w:r w:rsidRPr="00356030">
        <w:t xml:space="preserve"> </w:t>
      </w:r>
      <w:proofErr w:type="spellStart"/>
      <w:r w:rsidRPr="00356030">
        <w:t>ngưỡng</w:t>
      </w:r>
      <w:proofErr w:type="spellEnd"/>
      <w:r w:rsidRPr="00356030">
        <w:t xml:space="preserve"> </w:t>
      </w:r>
      <w:proofErr w:type="spellStart"/>
      <w:r w:rsidRPr="00356030">
        <w:t>vào</w:t>
      </w:r>
      <w:proofErr w:type="spellEnd"/>
      <w:r w:rsidRPr="00356030">
        <w:t xml:space="preserve"> </w:t>
      </w:r>
      <w:proofErr w:type="spellStart"/>
      <w:r w:rsidRPr="00356030">
        <w:t>lĩnh</w:t>
      </w:r>
      <w:proofErr w:type="spellEnd"/>
      <w:r w:rsidRPr="00356030">
        <w:t xml:space="preserve"> </w:t>
      </w:r>
      <w:proofErr w:type="spellStart"/>
      <w:r w:rsidRPr="00356030">
        <w:t>vực</w:t>
      </w:r>
      <w:proofErr w:type="spellEnd"/>
      <w:r w:rsidRPr="00356030">
        <w:t xml:space="preserve"> </w:t>
      </w:r>
      <w:proofErr w:type="spellStart"/>
      <w:r w:rsidRPr="00356030">
        <w:t>này</w:t>
      </w:r>
      <w:proofErr w:type="spellEnd"/>
      <w:r w:rsidRPr="00356030">
        <w:t xml:space="preserve"> </w:t>
      </w:r>
      <w:proofErr w:type="spellStart"/>
      <w:r w:rsidRPr="00356030">
        <w:t>rất</w:t>
      </w:r>
      <w:proofErr w:type="spellEnd"/>
      <w:r w:rsidRPr="00356030">
        <w:t xml:space="preserve"> </w:t>
      </w:r>
      <w:proofErr w:type="spellStart"/>
      <w:r w:rsidRPr="00356030">
        <w:t>cao</w:t>
      </w:r>
      <w:proofErr w:type="spellEnd"/>
      <w:r w:rsidRPr="00356030">
        <w:t xml:space="preserve">, </w:t>
      </w:r>
      <w:proofErr w:type="spellStart"/>
      <w:r w:rsidRPr="00356030">
        <w:t>đặc</w:t>
      </w:r>
      <w:proofErr w:type="spellEnd"/>
      <w:r w:rsidRPr="00356030">
        <w:t xml:space="preserve"> </w:t>
      </w:r>
      <w:proofErr w:type="spellStart"/>
      <w:r w:rsidRPr="00356030">
        <w:t>biệt</w:t>
      </w:r>
      <w:proofErr w:type="spellEnd"/>
      <w:r w:rsidRPr="00356030">
        <w:t xml:space="preserve"> </w:t>
      </w:r>
      <w:proofErr w:type="spellStart"/>
      <w:r w:rsidRPr="00356030">
        <w:t>là</w:t>
      </w:r>
      <w:proofErr w:type="spellEnd"/>
      <w:r w:rsidRPr="00356030">
        <w:t xml:space="preserve"> </w:t>
      </w:r>
      <w:proofErr w:type="spellStart"/>
      <w:r w:rsidRPr="00356030">
        <w:t>đối</w:t>
      </w:r>
      <w:proofErr w:type="spellEnd"/>
      <w:r w:rsidRPr="00356030">
        <w:t xml:space="preserve"> </w:t>
      </w:r>
      <w:proofErr w:type="spellStart"/>
      <w:r w:rsidRPr="00356030">
        <w:t>với</w:t>
      </w:r>
      <w:proofErr w:type="spellEnd"/>
      <w:r w:rsidRPr="00356030">
        <w:t xml:space="preserve"> </w:t>
      </w:r>
      <w:proofErr w:type="spellStart"/>
      <w:r w:rsidRPr="00356030">
        <w:t>các</w:t>
      </w:r>
      <w:proofErr w:type="spellEnd"/>
      <w:r w:rsidRPr="00356030">
        <w:t xml:space="preserve"> </w:t>
      </w:r>
      <w:proofErr w:type="spellStart"/>
      <w:r w:rsidRPr="00356030">
        <w:t>cá</w:t>
      </w:r>
      <w:proofErr w:type="spellEnd"/>
      <w:r w:rsidRPr="00356030">
        <w:t xml:space="preserve"> </w:t>
      </w:r>
      <w:proofErr w:type="spellStart"/>
      <w:r w:rsidRPr="00356030">
        <w:t>nhân</w:t>
      </w:r>
      <w:proofErr w:type="spellEnd"/>
      <w:r w:rsidRPr="00356030">
        <w:t xml:space="preserve">, </w:t>
      </w:r>
      <w:proofErr w:type="spellStart"/>
      <w:r w:rsidRPr="00356030">
        <w:t>tổ</w:t>
      </w:r>
      <w:proofErr w:type="spellEnd"/>
      <w:r w:rsidRPr="00356030">
        <w:t xml:space="preserve"> </w:t>
      </w:r>
      <w:proofErr w:type="spellStart"/>
      <w:r w:rsidRPr="00356030">
        <w:t>chức</w:t>
      </w:r>
      <w:proofErr w:type="spellEnd"/>
      <w:r w:rsidRPr="00356030">
        <w:t xml:space="preserve"> </w:t>
      </w:r>
      <w:proofErr w:type="spellStart"/>
      <w:r w:rsidRPr="00356030">
        <w:t>nhỏ</w:t>
      </w:r>
      <w:proofErr w:type="spellEnd"/>
      <w:r w:rsidRPr="00356030">
        <w:t xml:space="preserve"> </w:t>
      </w:r>
      <w:proofErr w:type="spellStart"/>
      <w:r w:rsidRPr="00356030">
        <w:t>và</w:t>
      </w:r>
      <w:proofErr w:type="spellEnd"/>
      <w:r w:rsidRPr="00356030">
        <w:t xml:space="preserve"> </w:t>
      </w:r>
      <w:proofErr w:type="spellStart"/>
      <w:r w:rsidRPr="00356030">
        <w:t>các</w:t>
      </w:r>
      <w:proofErr w:type="spellEnd"/>
      <w:r w:rsidRPr="00356030">
        <w:t xml:space="preserve"> </w:t>
      </w:r>
      <w:proofErr w:type="spellStart"/>
      <w:r w:rsidRPr="00356030">
        <w:t>nhà</w:t>
      </w:r>
      <w:proofErr w:type="spellEnd"/>
      <w:r w:rsidRPr="00356030">
        <w:t xml:space="preserve"> </w:t>
      </w:r>
      <w:proofErr w:type="spellStart"/>
      <w:r w:rsidRPr="00356030">
        <w:t>nghiên</w:t>
      </w:r>
      <w:proofErr w:type="spellEnd"/>
      <w:r w:rsidRPr="00356030">
        <w:t xml:space="preserve"> </w:t>
      </w:r>
      <w:proofErr w:type="spellStart"/>
      <w:r w:rsidRPr="00356030">
        <w:t>cứu</w:t>
      </w:r>
      <w:proofErr w:type="spellEnd"/>
      <w:r w:rsidRPr="00356030">
        <w:t xml:space="preserve"> </w:t>
      </w:r>
      <w:proofErr w:type="spellStart"/>
      <w:r w:rsidRPr="00356030">
        <w:t>mới</w:t>
      </w:r>
      <w:proofErr w:type="spellEnd"/>
      <w:r w:rsidRPr="00356030">
        <w:t xml:space="preserve"> </w:t>
      </w:r>
      <w:proofErr w:type="spellStart"/>
      <w:r w:rsidRPr="00356030">
        <w:t>bắt</w:t>
      </w:r>
      <w:proofErr w:type="spellEnd"/>
      <w:r w:rsidRPr="00356030">
        <w:t xml:space="preserve"> </w:t>
      </w:r>
      <w:proofErr w:type="spellStart"/>
      <w:r w:rsidRPr="00356030">
        <w:t>đầu</w:t>
      </w:r>
      <w:proofErr w:type="spellEnd"/>
      <w:r w:rsidRPr="00356030">
        <w:t xml:space="preserve"> </w:t>
      </w:r>
      <w:proofErr w:type="spellStart"/>
      <w:r w:rsidRPr="00356030">
        <w:t>quan</w:t>
      </w:r>
      <w:proofErr w:type="spellEnd"/>
      <w:r w:rsidRPr="00356030">
        <w:t xml:space="preserve"> </w:t>
      </w:r>
      <w:proofErr w:type="spellStart"/>
      <w:r w:rsidRPr="00356030">
        <w:t>tâm</w:t>
      </w:r>
      <w:proofErr w:type="spellEnd"/>
      <w:r w:rsidRPr="00356030">
        <w:t xml:space="preserve"> </w:t>
      </w:r>
      <w:proofErr w:type="spellStart"/>
      <w:r w:rsidRPr="00356030">
        <w:t>đến</w:t>
      </w:r>
      <w:proofErr w:type="spellEnd"/>
      <w:r w:rsidRPr="00356030">
        <w:t xml:space="preserve"> AUTOSAR. </w:t>
      </w:r>
      <w:proofErr w:type="spellStart"/>
      <w:r w:rsidRPr="00356030">
        <w:t>Tình</w:t>
      </w:r>
      <w:proofErr w:type="spellEnd"/>
      <w:r w:rsidRPr="00356030">
        <w:t xml:space="preserve"> </w:t>
      </w:r>
      <w:proofErr w:type="spellStart"/>
      <w:r w:rsidRPr="00356030">
        <w:t>trạng</w:t>
      </w:r>
      <w:proofErr w:type="spellEnd"/>
      <w:r w:rsidRPr="00356030">
        <w:t xml:space="preserve"> </w:t>
      </w:r>
      <w:proofErr w:type="spellStart"/>
      <w:r w:rsidRPr="00356030">
        <w:t>này</w:t>
      </w:r>
      <w:proofErr w:type="spellEnd"/>
      <w:r w:rsidRPr="00356030">
        <w:t xml:space="preserve"> </w:t>
      </w:r>
      <w:proofErr w:type="spellStart"/>
      <w:r w:rsidRPr="00356030">
        <w:t>khiến</w:t>
      </w:r>
      <w:proofErr w:type="spellEnd"/>
      <w:r w:rsidRPr="00356030">
        <w:t xml:space="preserve"> </w:t>
      </w:r>
      <w:proofErr w:type="spellStart"/>
      <w:r w:rsidRPr="00356030">
        <w:t>cho</w:t>
      </w:r>
      <w:proofErr w:type="spellEnd"/>
      <w:r w:rsidRPr="00356030">
        <w:t xml:space="preserve"> </w:t>
      </w:r>
      <w:proofErr w:type="spellStart"/>
      <w:r w:rsidRPr="00356030">
        <w:t>lượng</w:t>
      </w:r>
      <w:proofErr w:type="spellEnd"/>
      <w:r w:rsidRPr="00356030">
        <w:t xml:space="preserve"> </w:t>
      </w:r>
      <w:proofErr w:type="spellStart"/>
      <w:r w:rsidRPr="00356030">
        <w:t>nhân</w:t>
      </w:r>
      <w:proofErr w:type="spellEnd"/>
      <w:r w:rsidRPr="00356030">
        <w:t xml:space="preserve"> </w:t>
      </w:r>
      <w:proofErr w:type="spellStart"/>
      <w:r w:rsidRPr="00356030">
        <w:t>lực</w:t>
      </w:r>
      <w:proofErr w:type="spellEnd"/>
      <w:r w:rsidRPr="00356030">
        <w:t xml:space="preserve"> </w:t>
      </w:r>
      <w:proofErr w:type="spellStart"/>
      <w:r w:rsidRPr="00356030">
        <w:t>có</w:t>
      </w:r>
      <w:proofErr w:type="spellEnd"/>
      <w:r w:rsidRPr="00356030">
        <w:t xml:space="preserve"> </w:t>
      </w:r>
      <w:proofErr w:type="spellStart"/>
      <w:r w:rsidRPr="00356030">
        <w:t>chuyên</w:t>
      </w:r>
      <w:proofErr w:type="spellEnd"/>
      <w:r w:rsidRPr="00356030">
        <w:t xml:space="preserve"> </w:t>
      </w:r>
      <w:proofErr w:type="spellStart"/>
      <w:r w:rsidRPr="00356030">
        <w:t>môn</w:t>
      </w:r>
      <w:proofErr w:type="spellEnd"/>
      <w:r w:rsidRPr="00356030">
        <w:t xml:space="preserve"> </w:t>
      </w:r>
      <w:proofErr w:type="spellStart"/>
      <w:r w:rsidRPr="00356030">
        <w:t>về</w:t>
      </w:r>
      <w:proofErr w:type="spellEnd"/>
      <w:r w:rsidRPr="00356030">
        <w:t xml:space="preserve"> AUTOSAR </w:t>
      </w:r>
      <w:proofErr w:type="spellStart"/>
      <w:r w:rsidRPr="00356030">
        <w:t>đang</w:t>
      </w:r>
      <w:proofErr w:type="spellEnd"/>
      <w:r w:rsidRPr="00356030">
        <w:t xml:space="preserve"> </w:t>
      </w:r>
      <w:proofErr w:type="spellStart"/>
      <w:r w:rsidRPr="00356030">
        <w:t>hiếm</w:t>
      </w:r>
      <w:proofErr w:type="spellEnd"/>
      <w:r w:rsidRPr="00356030">
        <w:t xml:space="preserve"> </w:t>
      </w:r>
      <w:proofErr w:type="spellStart"/>
      <w:r w:rsidRPr="00356030">
        <w:t>hụt</w:t>
      </w:r>
      <w:proofErr w:type="spellEnd"/>
      <w:r w:rsidRPr="00356030">
        <w:t xml:space="preserve"> </w:t>
      </w:r>
      <w:proofErr w:type="spellStart"/>
      <w:r w:rsidRPr="00356030">
        <w:t>và</w:t>
      </w:r>
      <w:proofErr w:type="spellEnd"/>
      <w:r w:rsidRPr="00356030">
        <w:t xml:space="preserve"> </w:t>
      </w:r>
      <w:proofErr w:type="spellStart"/>
      <w:r w:rsidRPr="00356030">
        <w:t>chất</w:t>
      </w:r>
      <w:proofErr w:type="spellEnd"/>
      <w:r w:rsidRPr="00356030">
        <w:t xml:space="preserve"> </w:t>
      </w:r>
      <w:proofErr w:type="spellStart"/>
      <w:r w:rsidRPr="00356030">
        <w:t>lượng</w:t>
      </w:r>
      <w:proofErr w:type="spellEnd"/>
      <w:r w:rsidRPr="00356030">
        <w:t xml:space="preserve"> </w:t>
      </w:r>
      <w:proofErr w:type="spellStart"/>
      <w:r w:rsidRPr="00356030">
        <w:t>đào</w:t>
      </w:r>
      <w:proofErr w:type="spellEnd"/>
      <w:r w:rsidRPr="00356030">
        <w:t xml:space="preserve"> </w:t>
      </w:r>
      <w:proofErr w:type="spellStart"/>
      <w:r w:rsidRPr="00356030">
        <w:t>tạo</w:t>
      </w:r>
      <w:proofErr w:type="spellEnd"/>
      <w:r w:rsidRPr="00356030">
        <w:t xml:space="preserve"> </w:t>
      </w:r>
      <w:proofErr w:type="spellStart"/>
      <w:r w:rsidRPr="00356030">
        <w:t>và</w:t>
      </w:r>
      <w:proofErr w:type="spellEnd"/>
      <w:r w:rsidRPr="00356030">
        <w:t xml:space="preserve"> </w:t>
      </w:r>
      <w:proofErr w:type="spellStart"/>
      <w:r w:rsidRPr="00356030">
        <w:t>bồi</w:t>
      </w:r>
      <w:proofErr w:type="spellEnd"/>
      <w:r w:rsidRPr="00356030">
        <w:t xml:space="preserve"> </w:t>
      </w:r>
      <w:proofErr w:type="spellStart"/>
      <w:r w:rsidRPr="00356030">
        <w:t>dưỡng</w:t>
      </w:r>
      <w:proofErr w:type="spellEnd"/>
      <w:r w:rsidRPr="00356030">
        <w:t xml:space="preserve"> </w:t>
      </w:r>
      <w:proofErr w:type="spellStart"/>
      <w:r w:rsidRPr="00356030">
        <w:t>cũng</w:t>
      </w:r>
      <w:proofErr w:type="spellEnd"/>
      <w:r w:rsidRPr="00356030">
        <w:t xml:space="preserve"> </w:t>
      </w:r>
      <w:proofErr w:type="spellStart"/>
      <w:r w:rsidRPr="00356030">
        <w:t>còn</w:t>
      </w:r>
      <w:proofErr w:type="spellEnd"/>
      <w:r w:rsidRPr="00356030">
        <w:t xml:space="preserve"> </w:t>
      </w:r>
      <w:proofErr w:type="spellStart"/>
      <w:r w:rsidRPr="00356030">
        <w:t>hạn</w:t>
      </w:r>
      <w:proofErr w:type="spellEnd"/>
      <w:r w:rsidRPr="00356030">
        <w:t xml:space="preserve"> </w:t>
      </w:r>
      <w:proofErr w:type="spellStart"/>
      <w:r w:rsidRPr="00356030">
        <w:t>chế</w:t>
      </w:r>
      <w:proofErr w:type="spellEnd"/>
      <w:r w:rsidRPr="00356030">
        <w:t xml:space="preserve">. Do </w:t>
      </w:r>
      <w:proofErr w:type="spellStart"/>
      <w:r w:rsidRPr="00356030">
        <w:t>đó</w:t>
      </w:r>
      <w:proofErr w:type="spellEnd"/>
      <w:r w:rsidRPr="00356030">
        <w:t xml:space="preserve">, </w:t>
      </w:r>
      <w:proofErr w:type="spellStart"/>
      <w:r w:rsidRPr="00356030">
        <w:t>việc</w:t>
      </w:r>
      <w:proofErr w:type="spellEnd"/>
      <w:r w:rsidRPr="00356030">
        <w:t xml:space="preserve"> </w:t>
      </w:r>
      <w:proofErr w:type="spellStart"/>
      <w:r w:rsidRPr="00356030">
        <w:t>tạo</w:t>
      </w:r>
      <w:proofErr w:type="spellEnd"/>
      <w:r w:rsidRPr="00356030">
        <w:t xml:space="preserve"> </w:t>
      </w:r>
      <w:proofErr w:type="spellStart"/>
      <w:r w:rsidRPr="00356030">
        <w:t>ra</w:t>
      </w:r>
      <w:proofErr w:type="spellEnd"/>
      <w:r w:rsidRPr="00356030">
        <w:t xml:space="preserve"> </w:t>
      </w:r>
      <w:proofErr w:type="spellStart"/>
      <w:r w:rsidRPr="00356030">
        <w:t>các</w:t>
      </w:r>
      <w:proofErr w:type="spellEnd"/>
      <w:r w:rsidRPr="00356030">
        <w:t xml:space="preserve"> </w:t>
      </w:r>
      <w:proofErr w:type="spellStart"/>
      <w:r w:rsidRPr="00356030">
        <w:t>công</w:t>
      </w:r>
      <w:proofErr w:type="spellEnd"/>
      <w:r w:rsidRPr="00356030">
        <w:t xml:space="preserve"> </w:t>
      </w:r>
      <w:proofErr w:type="spellStart"/>
      <w:r w:rsidRPr="00356030">
        <w:t>cụ</w:t>
      </w:r>
      <w:proofErr w:type="spellEnd"/>
      <w:r w:rsidRPr="00356030">
        <w:t xml:space="preserve">, </w:t>
      </w:r>
      <w:proofErr w:type="spellStart"/>
      <w:r w:rsidRPr="00356030">
        <w:t>sản</w:t>
      </w:r>
      <w:proofErr w:type="spellEnd"/>
      <w:r w:rsidRPr="00356030">
        <w:t xml:space="preserve"> </w:t>
      </w:r>
      <w:proofErr w:type="spellStart"/>
      <w:r w:rsidRPr="00356030">
        <w:t>phẩm</w:t>
      </w:r>
      <w:proofErr w:type="spellEnd"/>
      <w:r w:rsidRPr="00356030">
        <w:t xml:space="preserve">, </w:t>
      </w:r>
      <w:proofErr w:type="spellStart"/>
      <w:r w:rsidRPr="00356030">
        <w:t>hoặc</w:t>
      </w:r>
      <w:proofErr w:type="spellEnd"/>
      <w:r w:rsidRPr="00356030">
        <w:t xml:space="preserve"> </w:t>
      </w:r>
      <w:proofErr w:type="spellStart"/>
      <w:r w:rsidRPr="00356030">
        <w:t>giải</w:t>
      </w:r>
      <w:proofErr w:type="spellEnd"/>
      <w:r w:rsidRPr="00356030">
        <w:t xml:space="preserve"> </w:t>
      </w:r>
      <w:proofErr w:type="spellStart"/>
      <w:r w:rsidRPr="00356030">
        <w:t>pháp</w:t>
      </w:r>
      <w:proofErr w:type="spellEnd"/>
      <w:r w:rsidRPr="00356030">
        <w:t xml:space="preserve"> </w:t>
      </w:r>
      <w:proofErr w:type="spellStart"/>
      <w:r w:rsidRPr="00356030">
        <w:t>mở</w:t>
      </w:r>
      <w:proofErr w:type="spellEnd"/>
      <w:r w:rsidRPr="00356030">
        <w:t xml:space="preserve"> </w:t>
      </w:r>
      <w:proofErr w:type="spellStart"/>
      <w:r w:rsidRPr="00356030">
        <w:t>để</w:t>
      </w:r>
      <w:proofErr w:type="spellEnd"/>
      <w:r w:rsidRPr="00356030">
        <w:t xml:space="preserve"> </w:t>
      </w:r>
      <w:proofErr w:type="spellStart"/>
      <w:r w:rsidRPr="00356030">
        <w:t>hỗ</w:t>
      </w:r>
      <w:proofErr w:type="spellEnd"/>
      <w:r w:rsidRPr="00356030">
        <w:t xml:space="preserve"> </w:t>
      </w:r>
      <w:proofErr w:type="spellStart"/>
      <w:r w:rsidRPr="00356030">
        <w:t>trợ</w:t>
      </w:r>
      <w:proofErr w:type="spellEnd"/>
      <w:r w:rsidRPr="00356030">
        <w:t xml:space="preserve"> </w:t>
      </w:r>
      <w:proofErr w:type="spellStart"/>
      <w:r w:rsidRPr="00356030">
        <w:t>người</w:t>
      </w:r>
      <w:proofErr w:type="spellEnd"/>
      <w:r w:rsidRPr="00356030">
        <w:t xml:space="preserve"> </w:t>
      </w:r>
      <w:proofErr w:type="spellStart"/>
      <w:r w:rsidRPr="00356030">
        <w:t>dùng</w:t>
      </w:r>
      <w:proofErr w:type="spellEnd"/>
      <w:r w:rsidRPr="00356030">
        <w:t xml:space="preserve"> </w:t>
      </w:r>
      <w:proofErr w:type="spellStart"/>
      <w:r w:rsidRPr="00356030">
        <w:t>mới</w:t>
      </w:r>
      <w:proofErr w:type="spellEnd"/>
      <w:r w:rsidRPr="00356030">
        <w:t xml:space="preserve"> </w:t>
      </w:r>
      <w:proofErr w:type="spellStart"/>
      <w:r w:rsidRPr="00356030">
        <w:t>tiếp</w:t>
      </w:r>
      <w:proofErr w:type="spellEnd"/>
      <w:r w:rsidRPr="00356030">
        <w:t xml:space="preserve"> </w:t>
      </w:r>
      <w:proofErr w:type="spellStart"/>
      <w:r w:rsidRPr="00356030">
        <w:t>cận</w:t>
      </w:r>
      <w:proofErr w:type="spellEnd"/>
      <w:r w:rsidRPr="00356030">
        <w:t xml:space="preserve"> </w:t>
      </w:r>
      <w:proofErr w:type="spellStart"/>
      <w:r w:rsidRPr="00356030">
        <w:t>với</w:t>
      </w:r>
      <w:proofErr w:type="spellEnd"/>
      <w:r w:rsidRPr="00356030">
        <w:t xml:space="preserve"> AUTOSAR </w:t>
      </w:r>
      <w:proofErr w:type="spellStart"/>
      <w:r w:rsidRPr="00356030">
        <w:t>và</w:t>
      </w:r>
      <w:proofErr w:type="spellEnd"/>
      <w:r w:rsidRPr="00356030">
        <w:t xml:space="preserve"> </w:t>
      </w:r>
      <w:proofErr w:type="spellStart"/>
      <w:r w:rsidRPr="00356030">
        <w:t>cung</w:t>
      </w:r>
      <w:proofErr w:type="spellEnd"/>
      <w:r w:rsidRPr="00356030">
        <w:t xml:space="preserve"> </w:t>
      </w:r>
      <w:proofErr w:type="spellStart"/>
      <w:r w:rsidRPr="00356030">
        <w:t>cấp</w:t>
      </w:r>
      <w:proofErr w:type="spellEnd"/>
      <w:r w:rsidRPr="00356030">
        <w:t xml:space="preserve"> </w:t>
      </w:r>
      <w:proofErr w:type="spellStart"/>
      <w:r w:rsidRPr="00356030">
        <w:t>cho</w:t>
      </w:r>
      <w:proofErr w:type="spellEnd"/>
      <w:r w:rsidRPr="00356030">
        <w:t xml:space="preserve"> </w:t>
      </w:r>
      <w:proofErr w:type="spellStart"/>
      <w:r w:rsidRPr="00356030">
        <w:t>họ</w:t>
      </w:r>
      <w:proofErr w:type="spellEnd"/>
      <w:r w:rsidRPr="00356030">
        <w:t xml:space="preserve"> </w:t>
      </w:r>
      <w:proofErr w:type="spellStart"/>
      <w:r w:rsidRPr="00356030">
        <w:t>các</w:t>
      </w:r>
      <w:proofErr w:type="spellEnd"/>
      <w:r w:rsidRPr="00356030">
        <w:t xml:space="preserve"> </w:t>
      </w:r>
      <w:proofErr w:type="spellStart"/>
      <w:r w:rsidRPr="00356030">
        <w:t>tài</w:t>
      </w:r>
      <w:proofErr w:type="spellEnd"/>
      <w:r w:rsidRPr="00356030">
        <w:t xml:space="preserve"> </w:t>
      </w:r>
      <w:proofErr w:type="spellStart"/>
      <w:r w:rsidRPr="00356030">
        <w:t>liệu</w:t>
      </w:r>
      <w:proofErr w:type="spellEnd"/>
      <w:r w:rsidRPr="00356030">
        <w:t xml:space="preserve"> </w:t>
      </w:r>
      <w:proofErr w:type="spellStart"/>
      <w:r w:rsidRPr="00356030">
        <w:t>học</w:t>
      </w:r>
      <w:proofErr w:type="spellEnd"/>
      <w:r w:rsidRPr="00356030">
        <w:t xml:space="preserve"> </w:t>
      </w:r>
      <w:proofErr w:type="spellStart"/>
      <w:r w:rsidRPr="00356030">
        <w:t>tập</w:t>
      </w:r>
      <w:proofErr w:type="spellEnd"/>
      <w:r w:rsidRPr="00356030">
        <w:t xml:space="preserve"> </w:t>
      </w:r>
      <w:proofErr w:type="spellStart"/>
      <w:r w:rsidRPr="00356030">
        <w:t>và</w:t>
      </w:r>
      <w:proofErr w:type="spellEnd"/>
      <w:r w:rsidRPr="00356030">
        <w:t xml:space="preserve"> </w:t>
      </w:r>
      <w:proofErr w:type="spellStart"/>
      <w:r w:rsidRPr="00356030">
        <w:t>đào</w:t>
      </w:r>
      <w:proofErr w:type="spellEnd"/>
      <w:r w:rsidRPr="00356030">
        <w:t xml:space="preserve"> </w:t>
      </w:r>
      <w:proofErr w:type="spellStart"/>
      <w:r w:rsidRPr="00356030">
        <w:t>tạo</w:t>
      </w:r>
      <w:proofErr w:type="spellEnd"/>
      <w:r w:rsidRPr="00356030">
        <w:t xml:space="preserve"> </w:t>
      </w:r>
      <w:proofErr w:type="spellStart"/>
      <w:r w:rsidRPr="00356030">
        <w:t>chất</w:t>
      </w:r>
      <w:proofErr w:type="spellEnd"/>
      <w:r w:rsidRPr="00356030">
        <w:t xml:space="preserve"> </w:t>
      </w:r>
      <w:proofErr w:type="spellStart"/>
      <w:r w:rsidRPr="00356030">
        <w:t>lượng</w:t>
      </w:r>
      <w:proofErr w:type="spellEnd"/>
      <w:r w:rsidRPr="00356030">
        <w:t xml:space="preserve"> </w:t>
      </w:r>
      <w:proofErr w:type="spellStart"/>
      <w:r w:rsidRPr="00356030">
        <w:t>là</w:t>
      </w:r>
      <w:proofErr w:type="spellEnd"/>
      <w:r w:rsidRPr="00356030">
        <w:t xml:space="preserve"> </w:t>
      </w:r>
      <w:proofErr w:type="spellStart"/>
      <w:r w:rsidRPr="00356030">
        <w:t>rất</w:t>
      </w:r>
      <w:proofErr w:type="spellEnd"/>
      <w:r w:rsidRPr="00356030">
        <w:t xml:space="preserve"> </w:t>
      </w:r>
      <w:proofErr w:type="spellStart"/>
      <w:r w:rsidRPr="00356030">
        <w:t>cần</w:t>
      </w:r>
      <w:proofErr w:type="spellEnd"/>
      <w:r w:rsidRPr="00356030">
        <w:t xml:space="preserve"> </w:t>
      </w:r>
      <w:proofErr w:type="spellStart"/>
      <w:r w:rsidRPr="00356030">
        <w:t>thiết</w:t>
      </w:r>
      <w:proofErr w:type="spellEnd"/>
      <w:r w:rsidRPr="00356030">
        <w:t xml:space="preserve"> </w:t>
      </w:r>
      <w:proofErr w:type="spellStart"/>
      <w:r w:rsidRPr="00356030">
        <w:t>để</w:t>
      </w:r>
      <w:proofErr w:type="spellEnd"/>
      <w:r w:rsidRPr="00356030">
        <w:t xml:space="preserve"> </w:t>
      </w:r>
      <w:proofErr w:type="spellStart"/>
      <w:r w:rsidRPr="00356030">
        <w:t>thu</w:t>
      </w:r>
      <w:proofErr w:type="spellEnd"/>
      <w:r w:rsidRPr="00356030">
        <w:t xml:space="preserve"> </w:t>
      </w:r>
      <w:proofErr w:type="spellStart"/>
      <w:r w:rsidRPr="00356030">
        <w:t>hút</w:t>
      </w:r>
      <w:proofErr w:type="spellEnd"/>
      <w:r w:rsidRPr="00356030">
        <w:t xml:space="preserve"> </w:t>
      </w:r>
      <w:proofErr w:type="spellStart"/>
      <w:r w:rsidRPr="00356030">
        <w:t>và</w:t>
      </w:r>
      <w:proofErr w:type="spellEnd"/>
      <w:r w:rsidRPr="00356030">
        <w:t xml:space="preserve"> </w:t>
      </w:r>
      <w:proofErr w:type="spellStart"/>
      <w:r w:rsidRPr="00356030">
        <w:t>duy</w:t>
      </w:r>
      <w:proofErr w:type="spellEnd"/>
      <w:r w:rsidRPr="00356030">
        <w:t xml:space="preserve"> </w:t>
      </w:r>
      <w:proofErr w:type="spellStart"/>
      <w:r w:rsidRPr="00356030">
        <w:t>trì</w:t>
      </w:r>
      <w:proofErr w:type="spellEnd"/>
      <w:r w:rsidRPr="00356030">
        <w:t xml:space="preserve"> </w:t>
      </w:r>
      <w:proofErr w:type="spellStart"/>
      <w:r w:rsidRPr="00356030">
        <w:t>sự</w:t>
      </w:r>
      <w:proofErr w:type="spellEnd"/>
      <w:r w:rsidRPr="00356030">
        <w:t xml:space="preserve"> </w:t>
      </w:r>
      <w:proofErr w:type="spellStart"/>
      <w:r w:rsidRPr="00356030">
        <w:t>phát</w:t>
      </w:r>
      <w:proofErr w:type="spellEnd"/>
      <w:r w:rsidRPr="00356030">
        <w:t xml:space="preserve"> </w:t>
      </w:r>
      <w:proofErr w:type="spellStart"/>
      <w:r w:rsidRPr="00356030">
        <w:t>triển</w:t>
      </w:r>
      <w:proofErr w:type="spellEnd"/>
      <w:r w:rsidRPr="00356030">
        <w:t xml:space="preserve"> </w:t>
      </w:r>
      <w:proofErr w:type="spellStart"/>
      <w:r w:rsidRPr="00356030">
        <w:t>của</w:t>
      </w:r>
      <w:proofErr w:type="spellEnd"/>
      <w:r w:rsidRPr="00356030">
        <w:t xml:space="preserve"> </w:t>
      </w:r>
      <w:proofErr w:type="spellStart"/>
      <w:r w:rsidRPr="00356030">
        <w:t>lĩnh</w:t>
      </w:r>
      <w:proofErr w:type="spellEnd"/>
      <w:r w:rsidRPr="00356030">
        <w:t xml:space="preserve"> </w:t>
      </w:r>
      <w:proofErr w:type="spellStart"/>
      <w:r w:rsidRPr="00356030">
        <w:t>vực</w:t>
      </w:r>
      <w:proofErr w:type="spellEnd"/>
      <w:r w:rsidRPr="00356030">
        <w:t xml:space="preserve"> </w:t>
      </w:r>
      <w:proofErr w:type="spellStart"/>
      <w:r w:rsidRPr="00356030">
        <w:t>này</w:t>
      </w:r>
      <w:proofErr w:type="spellEnd"/>
      <w:r w:rsidRPr="00356030">
        <w:t>.</w:t>
      </w:r>
    </w:p>
    <w:p w14:paraId="62BF1CC2" w14:textId="77777777" w:rsidR="00356030" w:rsidRPr="00EF25EA" w:rsidRDefault="00356030" w:rsidP="00EF25EA">
      <w:pPr>
        <w:pStyle w:val="Content"/>
      </w:pPr>
    </w:p>
    <w:p w14:paraId="43A7CACB" w14:textId="77777777" w:rsidR="00C818B1" w:rsidRDefault="00BA0843" w:rsidP="00E36A1E">
      <w:pPr>
        <w:pStyle w:val="Heading1"/>
      </w:pPr>
      <w:r>
        <w:br w:type="page"/>
      </w:r>
      <w:bookmarkStart w:id="12" w:name="_Toc128570698"/>
      <w:r w:rsidR="00017BB8">
        <w:lastRenderedPageBreak/>
        <w:t>C</w:t>
      </w:r>
      <w:r w:rsidR="00017BB8" w:rsidRPr="00043461">
        <w:t>Ơ</w:t>
      </w:r>
      <w:r w:rsidR="00017BB8">
        <w:t xml:space="preserve"> S</w:t>
      </w:r>
      <w:r w:rsidR="00017BB8" w:rsidRPr="00043461">
        <w:t>Ở</w:t>
      </w:r>
      <w:r w:rsidR="00017BB8">
        <w:t xml:space="preserve"> L</w:t>
      </w:r>
      <w:r w:rsidR="00017BB8" w:rsidRPr="00043461">
        <w:t>Ý</w:t>
      </w:r>
      <w:r w:rsidR="00017BB8">
        <w:t xml:space="preserve"> </w:t>
      </w:r>
      <w:r w:rsidR="007820CA">
        <w:t>THUYẾT</w:t>
      </w:r>
      <w:bookmarkStart w:id="13" w:name="_Toc447023757"/>
      <w:bookmarkStart w:id="14" w:name="_Toc447025468"/>
      <w:bookmarkEnd w:id="12"/>
    </w:p>
    <w:p w14:paraId="171B9C80" w14:textId="217F4C9F" w:rsidR="004934C5" w:rsidRDefault="00356030" w:rsidP="00356030">
      <w:pPr>
        <w:pStyle w:val="Heading2"/>
      </w:pPr>
      <w:bookmarkStart w:id="15" w:name="_Toc128570699"/>
      <w:r w:rsidRPr="00356030">
        <w:t xml:space="preserve">Runtime Environment (RTE) </w:t>
      </w:r>
      <w:proofErr w:type="spellStart"/>
      <w:r w:rsidRPr="00356030">
        <w:t>và</w:t>
      </w:r>
      <w:proofErr w:type="spellEnd"/>
      <w:r w:rsidRPr="00356030">
        <w:t xml:space="preserve"> Software Component (SWC)</w:t>
      </w:r>
      <w:bookmarkEnd w:id="15"/>
    </w:p>
    <w:p w14:paraId="0ED5E314" w14:textId="2C3A0D43" w:rsidR="00570AA5" w:rsidRDefault="00356030" w:rsidP="00570AA5">
      <w:pPr>
        <w:pStyle w:val="Content"/>
      </w:pPr>
      <w:r w:rsidRPr="00356030">
        <w:t xml:space="preserve">RTE </w:t>
      </w:r>
      <w:proofErr w:type="spellStart"/>
      <w:r w:rsidRPr="00356030">
        <w:t>là</w:t>
      </w:r>
      <w:proofErr w:type="spellEnd"/>
      <w:r w:rsidRPr="00356030">
        <w:t xml:space="preserve"> </w:t>
      </w:r>
      <w:proofErr w:type="spellStart"/>
      <w:r w:rsidRPr="00356030">
        <w:t>một</w:t>
      </w:r>
      <w:proofErr w:type="spellEnd"/>
      <w:r w:rsidRPr="00356030">
        <w:t xml:space="preserve"> </w:t>
      </w:r>
      <w:proofErr w:type="spellStart"/>
      <w:r w:rsidRPr="00356030">
        <w:t>phần</w:t>
      </w:r>
      <w:proofErr w:type="spellEnd"/>
      <w:r w:rsidRPr="00356030">
        <w:t xml:space="preserve"> </w:t>
      </w:r>
      <w:proofErr w:type="spellStart"/>
      <w:r w:rsidRPr="00356030">
        <w:t>mềm</w:t>
      </w:r>
      <w:proofErr w:type="spellEnd"/>
      <w:r w:rsidRPr="00356030">
        <w:t xml:space="preserve"> </w:t>
      </w:r>
      <w:proofErr w:type="spellStart"/>
      <w:r w:rsidRPr="00356030">
        <w:t>hỗ</w:t>
      </w:r>
      <w:proofErr w:type="spellEnd"/>
      <w:r w:rsidRPr="00356030">
        <w:t xml:space="preserve"> </w:t>
      </w:r>
      <w:proofErr w:type="spellStart"/>
      <w:r w:rsidRPr="00356030">
        <w:t>trợ</w:t>
      </w:r>
      <w:proofErr w:type="spellEnd"/>
      <w:r w:rsidRPr="00356030">
        <w:t xml:space="preserve"> </w:t>
      </w:r>
      <w:proofErr w:type="spellStart"/>
      <w:r w:rsidRPr="00356030">
        <w:t>việc</w:t>
      </w:r>
      <w:proofErr w:type="spellEnd"/>
      <w:r w:rsidRPr="00356030">
        <w:t xml:space="preserve"> </w:t>
      </w:r>
      <w:proofErr w:type="spellStart"/>
      <w:r w:rsidRPr="00356030">
        <w:t>triển</w:t>
      </w:r>
      <w:proofErr w:type="spellEnd"/>
      <w:r w:rsidRPr="00356030">
        <w:t xml:space="preserve"> </w:t>
      </w:r>
      <w:proofErr w:type="spellStart"/>
      <w:r w:rsidRPr="00356030">
        <w:t>khai</w:t>
      </w:r>
      <w:proofErr w:type="spellEnd"/>
      <w:r w:rsidRPr="00356030">
        <w:t xml:space="preserve"> </w:t>
      </w:r>
      <w:proofErr w:type="spellStart"/>
      <w:r w:rsidRPr="00356030">
        <w:t>ứng</w:t>
      </w:r>
      <w:proofErr w:type="spellEnd"/>
      <w:r w:rsidRPr="00356030">
        <w:t xml:space="preserve"> </w:t>
      </w:r>
      <w:proofErr w:type="spellStart"/>
      <w:r w:rsidRPr="00356030">
        <w:t>dụng</w:t>
      </w:r>
      <w:proofErr w:type="spellEnd"/>
      <w:r w:rsidRPr="00356030">
        <w:t xml:space="preserve"> </w:t>
      </w:r>
      <w:proofErr w:type="spellStart"/>
      <w:r w:rsidRPr="00356030">
        <w:t>trên</w:t>
      </w:r>
      <w:proofErr w:type="spellEnd"/>
      <w:r w:rsidRPr="00356030">
        <w:t xml:space="preserve"> </w:t>
      </w:r>
      <w:proofErr w:type="spellStart"/>
      <w:r w:rsidRPr="00356030">
        <w:t>các</w:t>
      </w:r>
      <w:proofErr w:type="spellEnd"/>
      <w:r w:rsidRPr="00356030">
        <w:t xml:space="preserve"> </w:t>
      </w:r>
      <w:proofErr w:type="spellStart"/>
      <w:r w:rsidRPr="00356030">
        <w:t>hệ</w:t>
      </w:r>
      <w:proofErr w:type="spellEnd"/>
      <w:r w:rsidRPr="00356030">
        <w:t xml:space="preserve"> </w:t>
      </w:r>
      <w:proofErr w:type="spellStart"/>
      <w:r w:rsidRPr="00356030">
        <w:t>thống</w:t>
      </w:r>
      <w:proofErr w:type="spellEnd"/>
      <w:r w:rsidRPr="00356030">
        <w:t xml:space="preserve"> </w:t>
      </w:r>
      <w:proofErr w:type="spellStart"/>
      <w:r w:rsidRPr="00356030">
        <w:t>nhúng</w:t>
      </w:r>
      <w:proofErr w:type="spellEnd"/>
      <w:r w:rsidRPr="00356030">
        <w:t xml:space="preserve">. RTE </w:t>
      </w:r>
      <w:proofErr w:type="spellStart"/>
      <w:r w:rsidRPr="00356030">
        <w:t>thường</w:t>
      </w:r>
      <w:proofErr w:type="spellEnd"/>
      <w:r w:rsidRPr="00356030">
        <w:t xml:space="preserve"> </w:t>
      </w:r>
      <w:proofErr w:type="spellStart"/>
      <w:r w:rsidRPr="00356030">
        <w:t>được</w:t>
      </w:r>
      <w:proofErr w:type="spellEnd"/>
      <w:r w:rsidRPr="00356030">
        <w:t xml:space="preserve"> </w:t>
      </w:r>
      <w:proofErr w:type="spellStart"/>
      <w:r w:rsidRPr="00356030">
        <w:t>sử</w:t>
      </w:r>
      <w:proofErr w:type="spellEnd"/>
      <w:r w:rsidRPr="00356030">
        <w:t xml:space="preserve"> </w:t>
      </w:r>
      <w:proofErr w:type="spellStart"/>
      <w:r w:rsidRPr="00356030">
        <w:t>dụng</w:t>
      </w:r>
      <w:proofErr w:type="spellEnd"/>
      <w:r w:rsidRPr="00356030">
        <w:t xml:space="preserve"> </w:t>
      </w:r>
      <w:proofErr w:type="spellStart"/>
      <w:r w:rsidRPr="00356030">
        <w:t>trong</w:t>
      </w:r>
      <w:proofErr w:type="spellEnd"/>
      <w:r w:rsidRPr="00356030">
        <w:t xml:space="preserve"> </w:t>
      </w:r>
      <w:proofErr w:type="spellStart"/>
      <w:r w:rsidRPr="00356030">
        <w:t>các</w:t>
      </w:r>
      <w:proofErr w:type="spellEnd"/>
      <w:r w:rsidRPr="00356030">
        <w:t xml:space="preserve"> </w:t>
      </w:r>
      <w:proofErr w:type="spellStart"/>
      <w:r w:rsidRPr="00356030">
        <w:t>hệ</w:t>
      </w:r>
      <w:proofErr w:type="spellEnd"/>
      <w:r w:rsidRPr="00356030">
        <w:t xml:space="preserve"> </w:t>
      </w:r>
      <w:proofErr w:type="spellStart"/>
      <w:r w:rsidRPr="00356030">
        <w:t>thống</w:t>
      </w:r>
      <w:proofErr w:type="spellEnd"/>
      <w:r w:rsidRPr="00356030">
        <w:t xml:space="preserve"> </w:t>
      </w:r>
      <w:proofErr w:type="spellStart"/>
      <w:r w:rsidRPr="00356030">
        <w:t>lớn</w:t>
      </w:r>
      <w:proofErr w:type="spellEnd"/>
      <w:r w:rsidRPr="00356030">
        <w:t xml:space="preserve"> </w:t>
      </w:r>
      <w:proofErr w:type="spellStart"/>
      <w:r w:rsidRPr="00356030">
        <w:t>và</w:t>
      </w:r>
      <w:proofErr w:type="spellEnd"/>
      <w:r w:rsidRPr="00356030">
        <w:t xml:space="preserve"> </w:t>
      </w:r>
      <w:proofErr w:type="spellStart"/>
      <w:r w:rsidRPr="00356030">
        <w:t>phức</w:t>
      </w:r>
      <w:proofErr w:type="spellEnd"/>
      <w:r w:rsidRPr="00356030">
        <w:t xml:space="preserve"> </w:t>
      </w:r>
      <w:proofErr w:type="spellStart"/>
      <w:r w:rsidRPr="00356030">
        <w:t>tạp</w:t>
      </w:r>
      <w:proofErr w:type="spellEnd"/>
      <w:r w:rsidRPr="00356030">
        <w:t xml:space="preserve">, </w:t>
      </w:r>
      <w:proofErr w:type="spellStart"/>
      <w:r w:rsidRPr="00356030">
        <w:t>nơi</w:t>
      </w:r>
      <w:proofErr w:type="spellEnd"/>
      <w:r w:rsidRPr="00356030">
        <w:t xml:space="preserve"> </w:t>
      </w:r>
      <w:proofErr w:type="spellStart"/>
      <w:r w:rsidRPr="00356030">
        <w:t>các</w:t>
      </w:r>
      <w:proofErr w:type="spellEnd"/>
      <w:r w:rsidRPr="00356030">
        <w:t xml:space="preserve"> Software Component (SWC</w:t>
      </w:r>
      <w:r>
        <w:t>)</w:t>
      </w:r>
      <w:r w:rsidRPr="00356030">
        <w:t xml:space="preserve"> </w:t>
      </w:r>
      <w:proofErr w:type="spellStart"/>
      <w:r w:rsidRPr="00356030">
        <w:t>phải</w:t>
      </w:r>
      <w:proofErr w:type="spellEnd"/>
      <w:r w:rsidRPr="00356030">
        <w:t xml:space="preserve"> </w:t>
      </w:r>
      <w:proofErr w:type="spellStart"/>
      <w:r w:rsidRPr="00356030">
        <w:t>tương</w:t>
      </w:r>
      <w:proofErr w:type="spellEnd"/>
      <w:r w:rsidRPr="00356030">
        <w:t xml:space="preserve"> </w:t>
      </w:r>
      <w:proofErr w:type="spellStart"/>
      <w:r w:rsidRPr="00356030">
        <w:t>tác</w:t>
      </w:r>
      <w:proofErr w:type="spellEnd"/>
      <w:r w:rsidRPr="00356030">
        <w:t xml:space="preserve"> </w:t>
      </w:r>
      <w:proofErr w:type="spellStart"/>
      <w:r w:rsidRPr="00356030">
        <w:t>với</w:t>
      </w:r>
      <w:proofErr w:type="spellEnd"/>
      <w:r w:rsidRPr="00356030">
        <w:t xml:space="preserve"> </w:t>
      </w:r>
      <w:proofErr w:type="spellStart"/>
      <w:r w:rsidRPr="00356030">
        <w:t>nhau</w:t>
      </w:r>
      <w:proofErr w:type="spellEnd"/>
      <w:r w:rsidRPr="00356030">
        <w:t xml:space="preserve"> </w:t>
      </w:r>
      <w:proofErr w:type="spellStart"/>
      <w:r w:rsidRPr="00356030">
        <w:t>một</w:t>
      </w:r>
      <w:proofErr w:type="spellEnd"/>
      <w:r w:rsidRPr="00356030">
        <w:t xml:space="preserve"> </w:t>
      </w:r>
      <w:proofErr w:type="spellStart"/>
      <w:r w:rsidRPr="00356030">
        <w:t>cách</w:t>
      </w:r>
      <w:proofErr w:type="spellEnd"/>
      <w:r w:rsidRPr="00356030">
        <w:t xml:space="preserve"> </w:t>
      </w:r>
      <w:proofErr w:type="spellStart"/>
      <w:r w:rsidRPr="00356030">
        <w:t>chặt</w:t>
      </w:r>
      <w:proofErr w:type="spellEnd"/>
      <w:r w:rsidRPr="00356030">
        <w:t xml:space="preserve"> </w:t>
      </w:r>
      <w:proofErr w:type="spellStart"/>
      <w:r w:rsidRPr="00356030">
        <w:t>chẽ</w:t>
      </w:r>
      <w:proofErr w:type="spellEnd"/>
      <w:r w:rsidRPr="00356030">
        <w:t xml:space="preserve"> </w:t>
      </w:r>
      <w:proofErr w:type="spellStart"/>
      <w:r w:rsidRPr="00356030">
        <w:t>để</w:t>
      </w:r>
      <w:proofErr w:type="spellEnd"/>
      <w:r w:rsidRPr="00356030">
        <w:t xml:space="preserve"> </w:t>
      </w:r>
      <w:proofErr w:type="spellStart"/>
      <w:r w:rsidRPr="00356030">
        <w:t>đạt</w:t>
      </w:r>
      <w:proofErr w:type="spellEnd"/>
      <w:r w:rsidRPr="00356030">
        <w:t xml:space="preserve"> </w:t>
      </w:r>
      <w:proofErr w:type="spellStart"/>
      <w:r w:rsidRPr="00356030">
        <w:t>được</w:t>
      </w:r>
      <w:proofErr w:type="spellEnd"/>
      <w:r w:rsidRPr="00356030">
        <w:t xml:space="preserve"> </w:t>
      </w:r>
      <w:proofErr w:type="spellStart"/>
      <w:r w:rsidRPr="00356030">
        <w:t>mục</w:t>
      </w:r>
      <w:proofErr w:type="spellEnd"/>
      <w:r w:rsidRPr="00356030">
        <w:t xml:space="preserve"> </w:t>
      </w:r>
      <w:proofErr w:type="spellStart"/>
      <w:r w:rsidRPr="00356030">
        <w:t>tiêu</w:t>
      </w:r>
      <w:proofErr w:type="spellEnd"/>
      <w:r w:rsidRPr="00356030">
        <w:t xml:space="preserve"> </w:t>
      </w:r>
      <w:proofErr w:type="spellStart"/>
      <w:r w:rsidRPr="00356030">
        <w:t>chung</w:t>
      </w:r>
      <w:proofErr w:type="spellEnd"/>
      <w:r w:rsidR="00570AA5">
        <w:t xml:space="preserve"> </w:t>
      </w:r>
      <w:proofErr w:type="spellStart"/>
      <w:r w:rsidR="00570AA5">
        <w:t>cụ</w:t>
      </w:r>
      <w:proofErr w:type="spellEnd"/>
      <w:r w:rsidR="00570AA5">
        <w:t xml:space="preserve"> </w:t>
      </w:r>
      <w:proofErr w:type="spellStart"/>
      <w:r w:rsidR="00570AA5">
        <w:t>thể</w:t>
      </w:r>
      <w:proofErr w:type="spellEnd"/>
      <w:r w:rsidR="00570AA5">
        <w:t xml:space="preserve"> </w:t>
      </w:r>
      <w:proofErr w:type="spellStart"/>
      <w:r w:rsidR="00570AA5">
        <w:t>như</w:t>
      </w:r>
      <w:proofErr w:type="spellEnd"/>
      <w:r w:rsidR="00570AA5">
        <w:t xml:space="preserve"> </w:t>
      </w:r>
      <w:proofErr w:type="spellStart"/>
      <w:r w:rsidR="00570AA5">
        <w:t>cung</w:t>
      </w:r>
      <w:proofErr w:type="spellEnd"/>
      <w:r w:rsidR="00570AA5">
        <w:t xml:space="preserve"> </w:t>
      </w:r>
      <w:proofErr w:type="spellStart"/>
      <w:r w:rsidR="00570AA5">
        <w:t>cấp</w:t>
      </w:r>
      <w:proofErr w:type="spellEnd"/>
      <w:r w:rsidR="00570AA5">
        <w:t xml:space="preserve"> </w:t>
      </w:r>
      <w:proofErr w:type="spellStart"/>
      <w:r w:rsidR="00570AA5">
        <w:t>các</w:t>
      </w:r>
      <w:proofErr w:type="spellEnd"/>
      <w:r w:rsidR="00570AA5">
        <w:t xml:space="preserve"> </w:t>
      </w:r>
      <w:proofErr w:type="spellStart"/>
      <w:r w:rsidR="00570AA5">
        <w:t>dịch</w:t>
      </w:r>
      <w:proofErr w:type="spellEnd"/>
      <w:r w:rsidR="00570AA5">
        <w:t xml:space="preserve"> </w:t>
      </w:r>
      <w:proofErr w:type="spellStart"/>
      <w:r w:rsidR="00570AA5">
        <w:t>vụ</w:t>
      </w:r>
      <w:proofErr w:type="spellEnd"/>
      <w:r w:rsidR="00570AA5">
        <w:t xml:space="preserve"> </w:t>
      </w:r>
      <w:proofErr w:type="spellStart"/>
      <w:r w:rsidR="00570AA5">
        <w:t>như</w:t>
      </w:r>
      <w:proofErr w:type="spellEnd"/>
      <w:r w:rsidR="00570AA5">
        <w:t xml:space="preserve"> </w:t>
      </w:r>
      <w:proofErr w:type="spellStart"/>
      <w:r w:rsidR="00570AA5">
        <w:t>quản</w:t>
      </w:r>
      <w:proofErr w:type="spellEnd"/>
      <w:r w:rsidR="00570AA5">
        <w:t xml:space="preserve"> </w:t>
      </w:r>
      <w:proofErr w:type="spellStart"/>
      <w:r w:rsidR="00570AA5">
        <w:t>lý</w:t>
      </w:r>
      <w:proofErr w:type="spellEnd"/>
      <w:r w:rsidR="00570AA5">
        <w:t xml:space="preserve"> </w:t>
      </w:r>
      <w:proofErr w:type="spellStart"/>
      <w:r w:rsidR="00570AA5">
        <w:t>bộ</w:t>
      </w:r>
      <w:proofErr w:type="spellEnd"/>
      <w:r w:rsidR="00570AA5">
        <w:t xml:space="preserve"> </w:t>
      </w:r>
      <w:proofErr w:type="spellStart"/>
      <w:r w:rsidR="00570AA5">
        <w:t>nhớ</w:t>
      </w:r>
      <w:proofErr w:type="spellEnd"/>
      <w:r w:rsidR="00570AA5">
        <w:t xml:space="preserve">, </w:t>
      </w:r>
      <w:proofErr w:type="spellStart"/>
      <w:r w:rsidR="00570AA5">
        <w:t>lập</w:t>
      </w:r>
      <w:proofErr w:type="spellEnd"/>
      <w:r w:rsidR="00570AA5">
        <w:t xml:space="preserve"> </w:t>
      </w:r>
      <w:proofErr w:type="spellStart"/>
      <w:r w:rsidR="00570AA5">
        <w:t>lịch</w:t>
      </w:r>
      <w:proofErr w:type="spellEnd"/>
      <w:r w:rsidR="00570AA5">
        <w:t xml:space="preserve">, </w:t>
      </w:r>
      <w:proofErr w:type="spellStart"/>
      <w:r w:rsidR="00570AA5">
        <w:t>xử</w:t>
      </w:r>
      <w:proofErr w:type="spellEnd"/>
      <w:r w:rsidR="00570AA5">
        <w:t xml:space="preserve"> </w:t>
      </w:r>
      <w:proofErr w:type="spellStart"/>
      <w:r w:rsidR="00570AA5">
        <w:t>lý</w:t>
      </w:r>
      <w:proofErr w:type="spellEnd"/>
      <w:r w:rsidR="00570AA5">
        <w:t xml:space="preserve"> </w:t>
      </w:r>
      <w:proofErr w:type="spellStart"/>
      <w:r w:rsidR="00570AA5">
        <w:t>sự</w:t>
      </w:r>
      <w:proofErr w:type="spellEnd"/>
      <w:r w:rsidR="00570AA5">
        <w:t xml:space="preserve"> </w:t>
      </w:r>
      <w:proofErr w:type="spellStart"/>
      <w:r w:rsidR="00570AA5">
        <w:t>kiện</w:t>
      </w:r>
      <w:proofErr w:type="spellEnd"/>
      <w:r w:rsidR="00570AA5">
        <w:t xml:space="preserve">, </w:t>
      </w:r>
      <w:proofErr w:type="spellStart"/>
      <w:r w:rsidR="00570AA5">
        <w:t>quản</w:t>
      </w:r>
      <w:proofErr w:type="spellEnd"/>
      <w:r w:rsidR="00570AA5">
        <w:t xml:space="preserve"> </w:t>
      </w:r>
      <w:proofErr w:type="spellStart"/>
      <w:r w:rsidR="00570AA5">
        <w:t>lý</w:t>
      </w:r>
      <w:proofErr w:type="spellEnd"/>
      <w:r w:rsidR="00570AA5">
        <w:t xml:space="preserve"> </w:t>
      </w:r>
      <w:proofErr w:type="spellStart"/>
      <w:r w:rsidR="00570AA5">
        <w:t>dữ</w:t>
      </w:r>
      <w:proofErr w:type="spellEnd"/>
      <w:r w:rsidR="00570AA5">
        <w:t xml:space="preserve"> </w:t>
      </w:r>
      <w:proofErr w:type="spellStart"/>
      <w:r w:rsidR="00570AA5">
        <w:t>liệu</w:t>
      </w:r>
      <w:proofErr w:type="spellEnd"/>
      <w:r w:rsidR="00570AA5">
        <w:t xml:space="preserve">, </w:t>
      </w:r>
      <w:proofErr w:type="spellStart"/>
      <w:r w:rsidR="00570AA5">
        <w:t>và</w:t>
      </w:r>
      <w:proofErr w:type="spellEnd"/>
      <w:r w:rsidR="00570AA5">
        <w:t xml:space="preserve"> </w:t>
      </w:r>
      <w:proofErr w:type="spellStart"/>
      <w:r w:rsidR="00570AA5">
        <w:t>truyền</w:t>
      </w:r>
      <w:proofErr w:type="spellEnd"/>
      <w:r w:rsidR="00570AA5">
        <w:t xml:space="preserve"> </w:t>
      </w:r>
      <w:proofErr w:type="spellStart"/>
      <w:r w:rsidR="00570AA5">
        <w:t>thông</w:t>
      </w:r>
      <w:proofErr w:type="spellEnd"/>
      <w:r w:rsidR="00570AA5">
        <w:t xml:space="preserve"> tin </w:t>
      </w:r>
      <w:proofErr w:type="spellStart"/>
      <w:r w:rsidR="00570AA5">
        <w:t>giữa</w:t>
      </w:r>
      <w:proofErr w:type="spellEnd"/>
      <w:r w:rsidR="00570AA5">
        <w:t xml:space="preserve"> </w:t>
      </w:r>
      <w:proofErr w:type="spellStart"/>
      <w:r w:rsidR="00570AA5">
        <w:t>các</w:t>
      </w:r>
      <w:proofErr w:type="spellEnd"/>
      <w:r w:rsidR="00570AA5">
        <w:t xml:space="preserve"> module</w:t>
      </w:r>
      <w:r w:rsidR="00396AC9">
        <w:fldChar w:fldCharType="begin" w:fldLock="1"/>
      </w:r>
      <w:r w:rsidR="00F359E4">
        <w:instrText>ADDIN CSL_CITATION {"citationItems":[{"id":"ITEM-1","itemData":{"author":[{"dropping-particle":"","family":"AUTOSAR","given":"","non-dropping-particle":"","parse-names":false,"suffix":""}],"id":"ITEM-1","issue":"January","issued":{"date-parts":[["2015"]]},"page":"1-16","title":"Specification of RTE 4.2.2","type":"article-journal"},"uris":["http://www.mendeley.com/documents/?uuid=90c59657-a66a-4137-90a2-b33084f3823a"]}],"mendeley":{"formattedCitation":"[4]","plainTextFormattedCitation":"[4]","previouslyFormattedCitation":"[4]"},"properties":{"noteIndex":0},"schema":"https://github.com/citation-style-language/schema/raw/master/csl-citation.json"}</w:instrText>
      </w:r>
      <w:r w:rsidR="00396AC9">
        <w:fldChar w:fldCharType="separate"/>
      </w:r>
      <w:r w:rsidR="00F359E4" w:rsidRPr="00F359E4">
        <w:rPr>
          <w:noProof/>
        </w:rPr>
        <w:t>[4]</w:t>
      </w:r>
      <w:r w:rsidR="00396AC9">
        <w:fldChar w:fldCharType="end"/>
      </w:r>
      <w:r w:rsidR="00396AC9">
        <w:t>.</w:t>
      </w:r>
    </w:p>
    <w:p w14:paraId="37665D34" w14:textId="06134DA6" w:rsidR="00356030" w:rsidRDefault="00356030" w:rsidP="00356030">
      <w:pPr>
        <w:pStyle w:val="Content"/>
      </w:pPr>
      <w:r w:rsidRPr="00356030">
        <w:t xml:space="preserve">SWC </w:t>
      </w:r>
      <w:proofErr w:type="spellStart"/>
      <w:r w:rsidRPr="00356030">
        <w:t>là</w:t>
      </w:r>
      <w:proofErr w:type="spellEnd"/>
      <w:r w:rsidRPr="00356030">
        <w:t xml:space="preserve"> </w:t>
      </w:r>
      <w:proofErr w:type="spellStart"/>
      <w:r w:rsidRPr="00356030">
        <w:t>các</w:t>
      </w:r>
      <w:proofErr w:type="spellEnd"/>
      <w:r w:rsidRPr="00356030">
        <w:t xml:space="preserve"> </w:t>
      </w:r>
      <w:proofErr w:type="spellStart"/>
      <w:r w:rsidRPr="00356030">
        <w:t>thành</w:t>
      </w:r>
      <w:proofErr w:type="spellEnd"/>
      <w:r w:rsidRPr="00356030">
        <w:t xml:space="preserve"> </w:t>
      </w:r>
      <w:proofErr w:type="spellStart"/>
      <w:r w:rsidRPr="00356030">
        <w:t>phần</w:t>
      </w:r>
      <w:proofErr w:type="spellEnd"/>
      <w:r w:rsidRPr="00356030">
        <w:t xml:space="preserve"> </w:t>
      </w:r>
      <w:proofErr w:type="spellStart"/>
      <w:r w:rsidRPr="00356030">
        <w:t>phần</w:t>
      </w:r>
      <w:proofErr w:type="spellEnd"/>
      <w:r w:rsidRPr="00356030">
        <w:t xml:space="preserve"> </w:t>
      </w:r>
      <w:proofErr w:type="spellStart"/>
      <w:r w:rsidRPr="00356030">
        <w:t>mềm</w:t>
      </w:r>
      <w:proofErr w:type="spellEnd"/>
      <w:r w:rsidRPr="00356030">
        <w:t xml:space="preserve"> </w:t>
      </w:r>
      <w:proofErr w:type="spellStart"/>
      <w:r w:rsidRPr="00356030">
        <w:t>độc</w:t>
      </w:r>
      <w:proofErr w:type="spellEnd"/>
      <w:r w:rsidRPr="00356030">
        <w:t xml:space="preserve"> </w:t>
      </w:r>
      <w:proofErr w:type="spellStart"/>
      <w:r w:rsidRPr="00356030">
        <w:t>lập</w:t>
      </w:r>
      <w:proofErr w:type="spellEnd"/>
      <w:r w:rsidRPr="00356030">
        <w:t xml:space="preserve"> </w:t>
      </w:r>
      <w:proofErr w:type="spellStart"/>
      <w:r w:rsidRPr="00356030">
        <w:t>có</w:t>
      </w:r>
      <w:proofErr w:type="spellEnd"/>
      <w:r w:rsidRPr="00356030">
        <w:t xml:space="preserve"> </w:t>
      </w:r>
      <w:proofErr w:type="spellStart"/>
      <w:r w:rsidRPr="00356030">
        <w:t>thể</w:t>
      </w:r>
      <w:proofErr w:type="spellEnd"/>
      <w:r w:rsidRPr="00356030">
        <w:t xml:space="preserve"> </w:t>
      </w:r>
      <w:proofErr w:type="spellStart"/>
      <w:r w:rsidRPr="00356030">
        <w:t>tái</w:t>
      </w:r>
      <w:proofErr w:type="spellEnd"/>
      <w:r w:rsidRPr="00356030">
        <w:t xml:space="preserve"> </w:t>
      </w:r>
      <w:proofErr w:type="spellStart"/>
      <w:r w:rsidRPr="00356030">
        <w:t>sử</w:t>
      </w:r>
      <w:proofErr w:type="spellEnd"/>
      <w:r w:rsidRPr="00356030">
        <w:t xml:space="preserve"> </w:t>
      </w:r>
      <w:proofErr w:type="spellStart"/>
      <w:r w:rsidRPr="00356030">
        <w:t>dụng</w:t>
      </w:r>
      <w:proofErr w:type="spellEnd"/>
      <w:r w:rsidRPr="00356030">
        <w:t xml:space="preserve">, </w:t>
      </w:r>
      <w:proofErr w:type="spellStart"/>
      <w:r w:rsidRPr="00356030">
        <w:t>được</w:t>
      </w:r>
      <w:proofErr w:type="spellEnd"/>
      <w:r w:rsidRPr="00356030">
        <w:t xml:space="preserve"> </w:t>
      </w:r>
      <w:proofErr w:type="spellStart"/>
      <w:r w:rsidRPr="00356030">
        <w:t>sử</w:t>
      </w:r>
      <w:proofErr w:type="spellEnd"/>
      <w:r w:rsidRPr="00356030">
        <w:t xml:space="preserve"> </w:t>
      </w:r>
      <w:proofErr w:type="spellStart"/>
      <w:r w:rsidRPr="00356030">
        <w:t>dụng</w:t>
      </w:r>
      <w:proofErr w:type="spellEnd"/>
      <w:r w:rsidRPr="00356030">
        <w:t xml:space="preserve"> </w:t>
      </w:r>
      <w:proofErr w:type="spellStart"/>
      <w:r w:rsidRPr="00356030">
        <w:t>để</w:t>
      </w:r>
      <w:proofErr w:type="spellEnd"/>
      <w:r w:rsidRPr="00356030">
        <w:t xml:space="preserve"> </w:t>
      </w:r>
      <w:proofErr w:type="spellStart"/>
      <w:r w:rsidRPr="00356030">
        <w:t>xây</w:t>
      </w:r>
      <w:proofErr w:type="spellEnd"/>
      <w:r w:rsidRPr="00356030">
        <w:t xml:space="preserve"> </w:t>
      </w:r>
      <w:proofErr w:type="spellStart"/>
      <w:r w:rsidRPr="00356030">
        <w:t>dựng</w:t>
      </w:r>
      <w:proofErr w:type="spellEnd"/>
      <w:r w:rsidRPr="00356030">
        <w:t xml:space="preserve"> </w:t>
      </w:r>
      <w:proofErr w:type="spellStart"/>
      <w:r w:rsidRPr="00356030">
        <w:t>các</w:t>
      </w:r>
      <w:proofErr w:type="spellEnd"/>
      <w:r w:rsidRPr="00356030">
        <w:t xml:space="preserve"> </w:t>
      </w:r>
      <w:proofErr w:type="spellStart"/>
      <w:r w:rsidRPr="00356030">
        <w:t>hệ</w:t>
      </w:r>
      <w:proofErr w:type="spellEnd"/>
      <w:r w:rsidRPr="00356030">
        <w:t xml:space="preserve"> </w:t>
      </w:r>
      <w:proofErr w:type="spellStart"/>
      <w:r w:rsidRPr="00356030">
        <w:t>thống</w:t>
      </w:r>
      <w:proofErr w:type="spellEnd"/>
      <w:r w:rsidRPr="00356030">
        <w:t xml:space="preserve"> </w:t>
      </w:r>
      <w:proofErr w:type="spellStart"/>
      <w:r w:rsidRPr="00356030">
        <w:t>phần</w:t>
      </w:r>
      <w:proofErr w:type="spellEnd"/>
      <w:r w:rsidRPr="00356030">
        <w:t xml:space="preserve"> </w:t>
      </w:r>
      <w:proofErr w:type="spellStart"/>
      <w:r w:rsidRPr="00356030">
        <w:t>mềm</w:t>
      </w:r>
      <w:proofErr w:type="spellEnd"/>
      <w:r w:rsidRPr="00356030">
        <w:t xml:space="preserve"> </w:t>
      </w:r>
      <w:proofErr w:type="spellStart"/>
      <w:r w:rsidRPr="00356030">
        <w:t>nhúng</w:t>
      </w:r>
      <w:proofErr w:type="spellEnd"/>
      <w:r w:rsidRPr="00356030">
        <w:t xml:space="preserve">. </w:t>
      </w:r>
      <w:proofErr w:type="spellStart"/>
      <w:r w:rsidRPr="00356030">
        <w:t>Mỗi</w:t>
      </w:r>
      <w:proofErr w:type="spellEnd"/>
      <w:r w:rsidRPr="00356030">
        <w:t xml:space="preserve"> SWC </w:t>
      </w:r>
      <w:proofErr w:type="spellStart"/>
      <w:r w:rsidRPr="00356030">
        <w:t>đều</w:t>
      </w:r>
      <w:proofErr w:type="spellEnd"/>
      <w:r w:rsidRPr="00356030">
        <w:t xml:space="preserve"> </w:t>
      </w:r>
      <w:proofErr w:type="spellStart"/>
      <w:r w:rsidRPr="00356030">
        <w:t>có</w:t>
      </w:r>
      <w:proofErr w:type="spellEnd"/>
      <w:r w:rsidRPr="00356030">
        <w:t xml:space="preserve"> </w:t>
      </w:r>
      <w:proofErr w:type="spellStart"/>
      <w:r w:rsidRPr="00356030">
        <w:t>các</w:t>
      </w:r>
      <w:proofErr w:type="spellEnd"/>
      <w:r w:rsidRPr="00356030">
        <w:t xml:space="preserve"> </w:t>
      </w:r>
      <w:proofErr w:type="spellStart"/>
      <w:r w:rsidRPr="00356030">
        <w:t>khả</w:t>
      </w:r>
      <w:proofErr w:type="spellEnd"/>
      <w:r w:rsidRPr="00356030">
        <w:t xml:space="preserve"> </w:t>
      </w:r>
      <w:proofErr w:type="spellStart"/>
      <w:r w:rsidRPr="00356030">
        <w:t>năng</w:t>
      </w:r>
      <w:proofErr w:type="spellEnd"/>
      <w:r w:rsidRPr="00356030">
        <w:t xml:space="preserve"> </w:t>
      </w:r>
      <w:proofErr w:type="spellStart"/>
      <w:r w:rsidRPr="00356030">
        <w:t>và</w:t>
      </w:r>
      <w:proofErr w:type="spellEnd"/>
      <w:r w:rsidRPr="00356030">
        <w:t xml:space="preserve"> </w:t>
      </w:r>
      <w:proofErr w:type="spellStart"/>
      <w:r w:rsidRPr="00356030">
        <w:t>chức</w:t>
      </w:r>
      <w:proofErr w:type="spellEnd"/>
      <w:r w:rsidRPr="00356030">
        <w:t xml:space="preserve"> </w:t>
      </w:r>
      <w:proofErr w:type="spellStart"/>
      <w:r w:rsidRPr="00356030">
        <w:t>năng</w:t>
      </w:r>
      <w:proofErr w:type="spellEnd"/>
      <w:r w:rsidRPr="00356030">
        <w:t xml:space="preserve"> </w:t>
      </w:r>
      <w:proofErr w:type="spellStart"/>
      <w:r w:rsidRPr="00356030">
        <w:t>riêng</w:t>
      </w:r>
      <w:proofErr w:type="spellEnd"/>
      <w:r w:rsidRPr="00356030">
        <w:t xml:space="preserve">, </w:t>
      </w:r>
      <w:proofErr w:type="spellStart"/>
      <w:r w:rsidRPr="00356030">
        <w:t>và</w:t>
      </w:r>
      <w:proofErr w:type="spellEnd"/>
      <w:r w:rsidRPr="00356030">
        <w:t xml:space="preserve"> </w:t>
      </w:r>
      <w:proofErr w:type="spellStart"/>
      <w:r w:rsidRPr="00356030">
        <w:t>được</w:t>
      </w:r>
      <w:proofErr w:type="spellEnd"/>
      <w:r w:rsidRPr="00356030">
        <w:t xml:space="preserve"> </w:t>
      </w:r>
      <w:proofErr w:type="spellStart"/>
      <w:r w:rsidRPr="00356030">
        <w:t>sử</w:t>
      </w:r>
      <w:proofErr w:type="spellEnd"/>
      <w:r w:rsidRPr="00356030">
        <w:t xml:space="preserve"> </w:t>
      </w:r>
      <w:proofErr w:type="spellStart"/>
      <w:r w:rsidRPr="00356030">
        <w:t>dụng</w:t>
      </w:r>
      <w:proofErr w:type="spellEnd"/>
      <w:r w:rsidRPr="00356030">
        <w:t xml:space="preserve"> </w:t>
      </w:r>
      <w:proofErr w:type="spellStart"/>
      <w:r w:rsidRPr="00356030">
        <w:t>để</w:t>
      </w:r>
      <w:proofErr w:type="spellEnd"/>
      <w:r w:rsidRPr="00356030">
        <w:t xml:space="preserve"> </w:t>
      </w:r>
      <w:proofErr w:type="spellStart"/>
      <w:r w:rsidRPr="00356030">
        <w:t>xử</w:t>
      </w:r>
      <w:proofErr w:type="spellEnd"/>
      <w:r w:rsidRPr="00356030">
        <w:t xml:space="preserve"> </w:t>
      </w:r>
      <w:proofErr w:type="spellStart"/>
      <w:r w:rsidRPr="00356030">
        <w:t>lý</w:t>
      </w:r>
      <w:proofErr w:type="spellEnd"/>
      <w:r w:rsidRPr="00356030">
        <w:t xml:space="preserve"> </w:t>
      </w:r>
      <w:proofErr w:type="spellStart"/>
      <w:r w:rsidRPr="00356030">
        <w:t>một</w:t>
      </w:r>
      <w:proofErr w:type="spellEnd"/>
      <w:r w:rsidRPr="00356030">
        <w:t xml:space="preserve"> </w:t>
      </w:r>
      <w:proofErr w:type="spellStart"/>
      <w:r w:rsidRPr="00356030">
        <w:t>phần</w:t>
      </w:r>
      <w:proofErr w:type="spellEnd"/>
      <w:r w:rsidRPr="00356030">
        <w:t xml:space="preserve"> </w:t>
      </w:r>
      <w:proofErr w:type="spellStart"/>
      <w:r w:rsidRPr="00356030">
        <w:t>của</w:t>
      </w:r>
      <w:proofErr w:type="spellEnd"/>
      <w:r w:rsidRPr="00356030">
        <w:t xml:space="preserve"> </w:t>
      </w:r>
      <w:proofErr w:type="spellStart"/>
      <w:r w:rsidRPr="00356030">
        <w:t>chức</w:t>
      </w:r>
      <w:proofErr w:type="spellEnd"/>
      <w:r w:rsidRPr="00356030">
        <w:t xml:space="preserve"> </w:t>
      </w:r>
      <w:proofErr w:type="spellStart"/>
      <w:r w:rsidRPr="00356030">
        <w:t>năng</w:t>
      </w:r>
      <w:proofErr w:type="spellEnd"/>
      <w:r w:rsidRPr="00356030">
        <w:t xml:space="preserve"> </w:t>
      </w:r>
      <w:proofErr w:type="spellStart"/>
      <w:r w:rsidRPr="00356030">
        <w:t>toàn</w:t>
      </w:r>
      <w:proofErr w:type="spellEnd"/>
      <w:r w:rsidRPr="00356030">
        <w:t xml:space="preserve"> </w:t>
      </w:r>
      <w:proofErr w:type="spellStart"/>
      <w:r w:rsidRPr="00356030">
        <w:t>bộ</w:t>
      </w:r>
      <w:proofErr w:type="spellEnd"/>
      <w:r w:rsidRPr="00356030">
        <w:t xml:space="preserve"> </w:t>
      </w:r>
      <w:proofErr w:type="spellStart"/>
      <w:r w:rsidRPr="00356030">
        <w:t>của</w:t>
      </w:r>
      <w:proofErr w:type="spellEnd"/>
      <w:r w:rsidRPr="00356030">
        <w:t xml:space="preserve"> </w:t>
      </w:r>
      <w:proofErr w:type="spellStart"/>
      <w:r w:rsidRPr="00356030">
        <w:t>hệ</w:t>
      </w:r>
      <w:proofErr w:type="spellEnd"/>
      <w:r w:rsidRPr="00356030">
        <w:t xml:space="preserve"> </w:t>
      </w:r>
      <w:proofErr w:type="spellStart"/>
      <w:r w:rsidRPr="00356030">
        <w:t>thống</w:t>
      </w:r>
      <w:proofErr w:type="spellEnd"/>
      <w:r w:rsidR="00BC7A64">
        <w:fldChar w:fldCharType="begin" w:fldLock="1"/>
      </w:r>
      <w:r w:rsidR="00F359E4">
        <w:instrText>ADDIN CSL_CITATION {"citationItems":[{"id":"ITEM-1","itemData":{"author":[{"dropping-particle":"","family":"AUTOSAR","given":"","non-dropping-particle":"","parse-names":false,"suffix":""}],"id":"ITEM-1","issue":"January","issued":{"date-parts":[["2015"]]},"page":"1-16","title":"Specification of RTE 4.2.2","type":"article-journal"},"uris":["http://www.mendeley.com/documents/?uuid=90c59657-a66a-4137-90a2-b33084f3823a"]}],"mendeley":{"formattedCitation":"[4]","plainTextFormattedCitation":"[4]","previouslyFormattedCitation":"[4]"},"properties":{"noteIndex":0},"schema":"https://github.com/citation-style-language/schema/raw/master/csl-citation.json"}</w:instrText>
      </w:r>
      <w:r w:rsidR="00BC7A64">
        <w:fldChar w:fldCharType="separate"/>
      </w:r>
      <w:r w:rsidR="00F359E4" w:rsidRPr="00F359E4">
        <w:rPr>
          <w:noProof/>
        </w:rPr>
        <w:t>[4]</w:t>
      </w:r>
      <w:r w:rsidR="00BC7A64">
        <w:fldChar w:fldCharType="end"/>
      </w:r>
      <w:r w:rsidRPr="00356030">
        <w:t>.</w:t>
      </w:r>
    </w:p>
    <w:p w14:paraId="17EAFD5C" w14:textId="76148071" w:rsidR="00356030" w:rsidRDefault="00356030" w:rsidP="00356030">
      <w:pPr>
        <w:pStyle w:val="Content"/>
      </w:pPr>
      <w:r w:rsidRPr="00356030">
        <w:t xml:space="preserve">Trong </w:t>
      </w:r>
      <w:proofErr w:type="spellStart"/>
      <w:r w:rsidRPr="00356030">
        <w:t>mô</w:t>
      </w:r>
      <w:proofErr w:type="spellEnd"/>
      <w:r w:rsidRPr="00356030">
        <w:t xml:space="preserve"> </w:t>
      </w:r>
      <w:proofErr w:type="spellStart"/>
      <w:r w:rsidRPr="00356030">
        <w:t>hình</w:t>
      </w:r>
      <w:proofErr w:type="spellEnd"/>
      <w:r w:rsidRPr="00356030">
        <w:t xml:space="preserve"> </w:t>
      </w:r>
      <w:proofErr w:type="spellStart"/>
      <w:r w:rsidRPr="00356030">
        <w:t>phát</w:t>
      </w:r>
      <w:proofErr w:type="spellEnd"/>
      <w:r w:rsidRPr="00356030">
        <w:t xml:space="preserve"> </w:t>
      </w:r>
      <w:proofErr w:type="spellStart"/>
      <w:r w:rsidRPr="00356030">
        <w:t>triển</w:t>
      </w:r>
      <w:proofErr w:type="spellEnd"/>
      <w:r w:rsidRPr="00356030">
        <w:t xml:space="preserve"> AUTOSAR, RTE </w:t>
      </w:r>
      <w:proofErr w:type="spellStart"/>
      <w:r w:rsidRPr="00356030">
        <w:t>là</w:t>
      </w:r>
      <w:proofErr w:type="spellEnd"/>
      <w:r w:rsidRPr="00356030">
        <w:t xml:space="preserve"> </w:t>
      </w:r>
      <w:proofErr w:type="spellStart"/>
      <w:r w:rsidRPr="00356030">
        <w:t>một</w:t>
      </w:r>
      <w:proofErr w:type="spellEnd"/>
      <w:r w:rsidRPr="00356030">
        <w:t xml:space="preserve"> </w:t>
      </w:r>
      <w:proofErr w:type="spellStart"/>
      <w:r w:rsidRPr="00356030">
        <w:t>phần</w:t>
      </w:r>
      <w:proofErr w:type="spellEnd"/>
      <w:r w:rsidRPr="00356030">
        <w:t xml:space="preserve"> </w:t>
      </w:r>
      <w:proofErr w:type="spellStart"/>
      <w:r w:rsidRPr="00356030">
        <w:t>quan</w:t>
      </w:r>
      <w:proofErr w:type="spellEnd"/>
      <w:r w:rsidRPr="00356030">
        <w:t xml:space="preserve"> </w:t>
      </w:r>
      <w:proofErr w:type="spellStart"/>
      <w:r w:rsidRPr="00356030">
        <w:t>trọng</w:t>
      </w:r>
      <w:proofErr w:type="spellEnd"/>
      <w:r w:rsidRPr="00356030">
        <w:t xml:space="preserve"> </w:t>
      </w:r>
      <w:proofErr w:type="spellStart"/>
      <w:r w:rsidRPr="00356030">
        <w:t>của</w:t>
      </w:r>
      <w:proofErr w:type="spellEnd"/>
      <w:r w:rsidRPr="00356030">
        <w:t xml:space="preserve"> </w:t>
      </w:r>
      <w:proofErr w:type="spellStart"/>
      <w:r w:rsidRPr="00356030">
        <w:t>kiến</w:t>
      </w:r>
      <w:proofErr w:type="spellEnd"/>
      <w:r w:rsidRPr="00356030">
        <w:t xml:space="preserve"> </w:t>
      </w:r>
      <w:proofErr w:type="spellStart"/>
      <w:r w:rsidRPr="00356030">
        <w:t>trúc</w:t>
      </w:r>
      <w:proofErr w:type="spellEnd"/>
      <w:r w:rsidRPr="00356030">
        <w:t xml:space="preserve">, </w:t>
      </w:r>
      <w:proofErr w:type="spellStart"/>
      <w:r w:rsidRPr="00356030">
        <w:t>nó</w:t>
      </w:r>
      <w:proofErr w:type="spellEnd"/>
      <w:r w:rsidRPr="00356030">
        <w:t xml:space="preserve"> </w:t>
      </w:r>
      <w:proofErr w:type="spellStart"/>
      <w:r w:rsidRPr="00356030">
        <w:t>có</w:t>
      </w:r>
      <w:proofErr w:type="spellEnd"/>
      <w:r w:rsidRPr="00356030">
        <w:t xml:space="preserve"> </w:t>
      </w:r>
      <w:proofErr w:type="spellStart"/>
      <w:r w:rsidRPr="00356030">
        <w:t>nhiệm</w:t>
      </w:r>
      <w:proofErr w:type="spellEnd"/>
      <w:r w:rsidRPr="00356030">
        <w:t xml:space="preserve"> </w:t>
      </w:r>
      <w:proofErr w:type="spellStart"/>
      <w:r w:rsidRPr="00356030">
        <w:t>vụ</w:t>
      </w:r>
      <w:proofErr w:type="spellEnd"/>
      <w:r w:rsidRPr="00356030">
        <w:t xml:space="preserve"> </w:t>
      </w:r>
      <w:proofErr w:type="spellStart"/>
      <w:r w:rsidRPr="00356030">
        <w:t>quản</w:t>
      </w:r>
      <w:proofErr w:type="spellEnd"/>
      <w:r w:rsidRPr="00356030">
        <w:t xml:space="preserve"> </w:t>
      </w:r>
      <w:proofErr w:type="spellStart"/>
      <w:r w:rsidRPr="00356030">
        <w:t>lý</w:t>
      </w:r>
      <w:proofErr w:type="spellEnd"/>
      <w:r w:rsidRPr="00356030">
        <w:t xml:space="preserve"> </w:t>
      </w:r>
      <w:proofErr w:type="spellStart"/>
      <w:r w:rsidRPr="00356030">
        <w:t>tất</w:t>
      </w:r>
      <w:proofErr w:type="spellEnd"/>
      <w:r w:rsidRPr="00356030">
        <w:t xml:space="preserve"> </w:t>
      </w:r>
      <w:proofErr w:type="spellStart"/>
      <w:r w:rsidRPr="00356030">
        <w:t>cả</w:t>
      </w:r>
      <w:proofErr w:type="spellEnd"/>
      <w:r w:rsidRPr="00356030">
        <w:t xml:space="preserve"> </w:t>
      </w:r>
      <w:proofErr w:type="spellStart"/>
      <w:r w:rsidRPr="00356030">
        <w:t>các</w:t>
      </w:r>
      <w:proofErr w:type="spellEnd"/>
      <w:r w:rsidRPr="00356030">
        <w:t xml:space="preserve"> </w:t>
      </w:r>
      <w:proofErr w:type="spellStart"/>
      <w:r w:rsidRPr="00356030">
        <w:t>thông</w:t>
      </w:r>
      <w:proofErr w:type="spellEnd"/>
      <w:r w:rsidRPr="00356030">
        <w:t xml:space="preserve"> </w:t>
      </w:r>
      <w:proofErr w:type="spellStart"/>
      <w:r w:rsidRPr="00356030">
        <w:t>điệp</w:t>
      </w:r>
      <w:proofErr w:type="spellEnd"/>
      <w:r w:rsidRPr="00356030">
        <w:t xml:space="preserve"> </w:t>
      </w:r>
      <w:proofErr w:type="spellStart"/>
      <w:r w:rsidRPr="00356030">
        <w:t>và</w:t>
      </w:r>
      <w:proofErr w:type="spellEnd"/>
      <w:r w:rsidRPr="00356030">
        <w:t xml:space="preserve"> </w:t>
      </w:r>
      <w:proofErr w:type="spellStart"/>
      <w:r w:rsidRPr="00356030">
        <w:t>sự</w:t>
      </w:r>
      <w:proofErr w:type="spellEnd"/>
      <w:r w:rsidRPr="00356030">
        <w:t xml:space="preserve"> </w:t>
      </w:r>
      <w:proofErr w:type="spellStart"/>
      <w:r w:rsidRPr="00356030">
        <w:t>kiện</w:t>
      </w:r>
      <w:proofErr w:type="spellEnd"/>
      <w:r w:rsidRPr="00356030">
        <w:t xml:space="preserve"> </w:t>
      </w:r>
      <w:proofErr w:type="spellStart"/>
      <w:r w:rsidRPr="00356030">
        <w:t>được</w:t>
      </w:r>
      <w:proofErr w:type="spellEnd"/>
      <w:r w:rsidRPr="00356030">
        <w:t xml:space="preserve"> </w:t>
      </w:r>
      <w:proofErr w:type="spellStart"/>
      <w:r w:rsidRPr="00356030">
        <w:t>gửi</w:t>
      </w:r>
      <w:proofErr w:type="spellEnd"/>
      <w:r w:rsidRPr="00356030">
        <w:t xml:space="preserve"> </w:t>
      </w:r>
      <w:proofErr w:type="spellStart"/>
      <w:r w:rsidRPr="00356030">
        <w:t>đi</w:t>
      </w:r>
      <w:proofErr w:type="spellEnd"/>
      <w:r w:rsidRPr="00356030">
        <w:t xml:space="preserve"> </w:t>
      </w:r>
      <w:proofErr w:type="spellStart"/>
      <w:r w:rsidRPr="00356030">
        <w:t>và</w:t>
      </w:r>
      <w:proofErr w:type="spellEnd"/>
      <w:r w:rsidRPr="00356030">
        <w:t xml:space="preserve"> </w:t>
      </w:r>
      <w:proofErr w:type="spellStart"/>
      <w:r w:rsidRPr="00356030">
        <w:t>nhận</w:t>
      </w:r>
      <w:proofErr w:type="spellEnd"/>
      <w:r w:rsidRPr="00356030">
        <w:t xml:space="preserve"> </w:t>
      </w:r>
      <w:proofErr w:type="spellStart"/>
      <w:r w:rsidRPr="00356030">
        <w:t>lại</w:t>
      </w:r>
      <w:proofErr w:type="spellEnd"/>
      <w:r w:rsidRPr="00356030">
        <w:t xml:space="preserve"> </w:t>
      </w:r>
      <w:proofErr w:type="spellStart"/>
      <w:r w:rsidRPr="00356030">
        <w:t>giữa</w:t>
      </w:r>
      <w:proofErr w:type="spellEnd"/>
      <w:r w:rsidRPr="00356030">
        <w:t xml:space="preserve"> </w:t>
      </w:r>
      <w:proofErr w:type="spellStart"/>
      <w:r w:rsidRPr="00356030">
        <w:t>các</w:t>
      </w:r>
      <w:proofErr w:type="spellEnd"/>
      <w:r w:rsidRPr="00356030">
        <w:t xml:space="preserve"> SWC. RTE </w:t>
      </w:r>
      <w:proofErr w:type="spellStart"/>
      <w:r w:rsidRPr="00356030">
        <w:t>hoạt</w:t>
      </w:r>
      <w:proofErr w:type="spellEnd"/>
      <w:r w:rsidRPr="00356030">
        <w:t xml:space="preserve"> </w:t>
      </w:r>
      <w:proofErr w:type="spellStart"/>
      <w:r w:rsidRPr="00356030">
        <w:t>động</w:t>
      </w:r>
      <w:proofErr w:type="spellEnd"/>
      <w:r w:rsidRPr="00356030">
        <w:t xml:space="preserve"> </w:t>
      </w:r>
      <w:proofErr w:type="spellStart"/>
      <w:r w:rsidRPr="00356030">
        <w:t>như</w:t>
      </w:r>
      <w:proofErr w:type="spellEnd"/>
      <w:r w:rsidRPr="00356030">
        <w:t xml:space="preserve"> </w:t>
      </w:r>
      <w:proofErr w:type="spellStart"/>
      <w:r w:rsidRPr="00356030">
        <w:t>một</w:t>
      </w:r>
      <w:proofErr w:type="spellEnd"/>
      <w:r w:rsidRPr="00356030">
        <w:t xml:space="preserve"> </w:t>
      </w:r>
      <w:proofErr w:type="spellStart"/>
      <w:r w:rsidRPr="00356030">
        <w:t>lớp</w:t>
      </w:r>
      <w:proofErr w:type="spellEnd"/>
      <w:r w:rsidRPr="00356030">
        <w:t xml:space="preserve"> </w:t>
      </w:r>
      <w:proofErr w:type="spellStart"/>
      <w:r w:rsidRPr="00356030">
        <w:t>trung</w:t>
      </w:r>
      <w:proofErr w:type="spellEnd"/>
      <w:r w:rsidRPr="00356030">
        <w:t xml:space="preserve"> </w:t>
      </w:r>
      <w:proofErr w:type="spellStart"/>
      <w:r w:rsidRPr="00356030">
        <w:t>gian</w:t>
      </w:r>
      <w:proofErr w:type="spellEnd"/>
      <w:r w:rsidRPr="00356030">
        <w:t xml:space="preserve"> </w:t>
      </w:r>
      <w:proofErr w:type="spellStart"/>
      <w:r w:rsidRPr="00356030">
        <w:t>để</w:t>
      </w:r>
      <w:proofErr w:type="spellEnd"/>
      <w:r w:rsidRPr="00356030">
        <w:t xml:space="preserve"> </w:t>
      </w:r>
      <w:proofErr w:type="spellStart"/>
      <w:r w:rsidRPr="00356030">
        <w:t>đảm</w:t>
      </w:r>
      <w:proofErr w:type="spellEnd"/>
      <w:r w:rsidRPr="00356030">
        <w:t xml:space="preserve"> </w:t>
      </w:r>
      <w:proofErr w:type="spellStart"/>
      <w:r w:rsidRPr="00356030">
        <w:t>bảo</w:t>
      </w:r>
      <w:proofErr w:type="spellEnd"/>
      <w:r w:rsidRPr="00356030">
        <w:t xml:space="preserve"> </w:t>
      </w:r>
      <w:proofErr w:type="spellStart"/>
      <w:r w:rsidRPr="00356030">
        <w:t>rằng</w:t>
      </w:r>
      <w:proofErr w:type="spellEnd"/>
      <w:r w:rsidRPr="00356030">
        <w:t xml:space="preserve"> </w:t>
      </w:r>
      <w:proofErr w:type="spellStart"/>
      <w:r w:rsidRPr="00356030">
        <w:t>các</w:t>
      </w:r>
      <w:proofErr w:type="spellEnd"/>
      <w:r w:rsidRPr="00356030">
        <w:t xml:space="preserve"> SWC </w:t>
      </w:r>
      <w:proofErr w:type="spellStart"/>
      <w:r w:rsidRPr="00356030">
        <w:t>có</w:t>
      </w:r>
      <w:proofErr w:type="spellEnd"/>
      <w:r w:rsidRPr="00356030">
        <w:t xml:space="preserve"> </w:t>
      </w:r>
      <w:proofErr w:type="spellStart"/>
      <w:r w:rsidRPr="00356030">
        <w:t>thể</w:t>
      </w:r>
      <w:proofErr w:type="spellEnd"/>
      <w:r w:rsidRPr="00356030">
        <w:t xml:space="preserve"> </w:t>
      </w:r>
      <w:proofErr w:type="spellStart"/>
      <w:r w:rsidRPr="00356030">
        <w:t>tương</w:t>
      </w:r>
      <w:proofErr w:type="spellEnd"/>
      <w:r w:rsidRPr="00356030">
        <w:t xml:space="preserve"> </w:t>
      </w:r>
      <w:proofErr w:type="spellStart"/>
      <w:r w:rsidRPr="00356030">
        <w:t>tác</w:t>
      </w:r>
      <w:proofErr w:type="spellEnd"/>
      <w:r w:rsidRPr="00356030">
        <w:t xml:space="preserve"> </w:t>
      </w:r>
      <w:proofErr w:type="spellStart"/>
      <w:r w:rsidRPr="00356030">
        <w:t>với</w:t>
      </w:r>
      <w:proofErr w:type="spellEnd"/>
      <w:r w:rsidRPr="00356030">
        <w:t xml:space="preserve"> </w:t>
      </w:r>
      <w:proofErr w:type="spellStart"/>
      <w:r w:rsidRPr="00356030">
        <w:t>nhau</w:t>
      </w:r>
      <w:proofErr w:type="spellEnd"/>
      <w:r w:rsidRPr="00356030">
        <w:t xml:space="preserve"> </w:t>
      </w:r>
      <w:proofErr w:type="spellStart"/>
      <w:r w:rsidRPr="00356030">
        <w:t>một</w:t>
      </w:r>
      <w:proofErr w:type="spellEnd"/>
      <w:r w:rsidRPr="00356030">
        <w:t xml:space="preserve"> </w:t>
      </w:r>
      <w:proofErr w:type="spellStart"/>
      <w:r w:rsidRPr="00356030">
        <w:t>cách</w:t>
      </w:r>
      <w:proofErr w:type="spellEnd"/>
      <w:r w:rsidRPr="00356030">
        <w:t xml:space="preserve"> an </w:t>
      </w:r>
      <w:proofErr w:type="spellStart"/>
      <w:r w:rsidRPr="00356030">
        <w:t>toàn</w:t>
      </w:r>
      <w:proofErr w:type="spellEnd"/>
      <w:r w:rsidRPr="00356030">
        <w:t xml:space="preserve"> </w:t>
      </w:r>
      <w:proofErr w:type="spellStart"/>
      <w:r w:rsidRPr="00356030">
        <w:t>và</w:t>
      </w:r>
      <w:proofErr w:type="spellEnd"/>
      <w:r w:rsidRPr="00356030">
        <w:t xml:space="preserve"> </w:t>
      </w:r>
      <w:proofErr w:type="spellStart"/>
      <w:r w:rsidRPr="00356030">
        <w:t>hiệu</w:t>
      </w:r>
      <w:proofErr w:type="spellEnd"/>
      <w:r w:rsidRPr="00356030">
        <w:t xml:space="preserve"> </w:t>
      </w:r>
      <w:proofErr w:type="spellStart"/>
      <w:r w:rsidRPr="00356030">
        <w:t>quả</w:t>
      </w:r>
      <w:proofErr w:type="spellEnd"/>
      <w:r w:rsidRPr="00356030">
        <w:t xml:space="preserve">. </w:t>
      </w:r>
      <w:proofErr w:type="spellStart"/>
      <w:r w:rsidRPr="00356030">
        <w:t>Các</w:t>
      </w:r>
      <w:proofErr w:type="spellEnd"/>
      <w:r w:rsidRPr="00356030">
        <w:t xml:space="preserve"> SWC </w:t>
      </w:r>
      <w:proofErr w:type="spellStart"/>
      <w:r w:rsidRPr="00356030">
        <w:t>đồng</w:t>
      </w:r>
      <w:proofErr w:type="spellEnd"/>
      <w:r w:rsidRPr="00356030">
        <w:t xml:space="preserve"> </w:t>
      </w:r>
      <w:proofErr w:type="spellStart"/>
      <w:r w:rsidRPr="00356030">
        <w:t>thời</w:t>
      </w:r>
      <w:proofErr w:type="spellEnd"/>
      <w:r w:rsidRPr="00356030">
        <w:t xml:space="preserve"> </w:t>
      </w:r>
      <w:proofErr w:type="spellStart"/>
      <w:r w:rsidRPr="00356030">
        <w:t>cũng</w:t>
      </w:r>
      <w:proofErr w:type="spellEnd"/>
      <w:r w:rsidRPr="00356030">
        <w:t xml:space="preserve"> </w:t>
      </w:r>
      <w:proofErr w:type="spellStart"/>
      <w:r w:rsidRPr="00356030">
        <w:t>cung</w:t>
      </w:r>
      <w:proofErr w:type="spellEnd"/>
      <w:r w:rsidRPr="00356030">
        <w:t xml:space="preserve"> </w:t>
      </w:r>
      <w:proofErr w:type="spellStart"/>
      <w:r w:rsidRPr="00356030">
        <w:t>cấp</w:t>
      </w:r>
      <w:proofErr w:type="spellEnd"/>
      <w:r w:rsidRPr="00356030">
        <w:t xml:space="preserve"> </w:t>
      </w:r>
      <w:proofErr w:type="spellStart"/>
      <w:r w:rsidRPr="00356030">
        <w:t>các</w:t>
      </w:r>
      <w:proofErr w:type="spellEnd"/>
      <w:r w:rsidRPr="00356030">
        <w:t xml:space="preserve"> </w:t>
      </w:r>
      <w:proofErr w:type="spellStart"/>
      <w:r w:rsidRPr="00356030">
        <w:t>thông</w:t>
      </w:r>
      <w:proofErr w:type="spellEnd"/>
      <w:r w:rsidRPr="00356030">
        <w:t xml:space="preserve"> tin </w:t>
      </w:r>
      <w:proofErr w:type="spellStart"/>
      <w:r w:rsidRPr="00356030">
        <w:t>về</w:t>
      </w:r>
      <w:proofErr w:type="spellEnd"/>
      <w:r w:rsidRPr="00356030">
        <w:t xml:space="preserve"> </w:t>
      </w:r>
      <w:proofErr w:type="spellStart"/>
      <w:r w:rsidRPr="00356030">
        <w:t>các</w:t>
      </w:r>
      <w:proofErr w:type="spellEnd"/>
      <w:r w:rsidRPr="00356030">
        <w:t xml:space="preserve"> </w:t>
      </w:r>
      <w:proofErr w:type="spellStart"/>
      <w:r w:rsidRPr="00356030">
        <w:t>khả</w:t>
      </w:r>
      <w:proofErr w:type="spellEnd"/>
      <w:r w:rsidRPr="00356030">
        <w:t xml:space="preserve"> </w:t>
      </w:r>
      <w:proofErr w:type="spellStart"/>
      <w:r w:rsidRPr="00356030">
        <w:t>năng</w:t>
      </w:r>
      <w:proofErr w:type="spellEnd"/>
      <w:r w:rsidRPr="00356030">
        <w:t xml:space="preserve"> </w:t>
      </w:r>
      <w:proofErr w:type="spellStart"/>
      <w:r w:rsidRPr="00356030">
        <w:t>và</w:t>
      </w:r>
      <w:proofErr w:type="spellEnd"/>
      <w:r w:rsidRPr="00356030">
        <w:t xml:space="preserve"> </w:t>
      </w:r>
      <w:proofErr w:type="spellStart"/>
      <w:r w:rsidRPr="00356030">
        <w:t>chức</w:t>
      </w:r>
      <w:proofErr w:type="spellEnd"/>
      <w:r w:rsidRPr="00356030">
        <w:t xml:space="preserve"> </w:t>
      </w:r>
      <w:proofErr w:type="spellStart"/>
      <w:r w:rsidRPr="00356030">
        <w:t>năng</w:t>
      </w:r>
      <w:proofErr w:type="spellEnd"/>
      <w:r w:rsidRPr="00356030">
        <w:t xml:space="preserve"> </w:t>
      </w:r>
      <w:proofErr w:type="spellStart"/>
      <w:r w:rsidRPr="00356030">
        <w:t>của</w:t>
      </w:r>
      <w:proofErr w:type="spellEnd"/>
      <w:r w:rsidRPr="00356030">
        <w:t xml:space="preserve"> </w:t>
      </w:r>
      <w:proofErr w:type="spellStart"/>
      <w:r w:rsidRPr="00356030">
        <w:t>chúng</w:t>
      </w:r>
      <w:proofErr w:type="spellEnd"/>
      <w:r w:rsidRPr="00356030">
        <w:t xml:space="preserve"> </w:t>
      </w:r>
      <w:proofErr w:type="spellStart"/>
      <w:r w:rsidRPr="00356030">
        <w:t>đến</w:t>
      </w:r>
      <w:proofErr w:type="spellEnd"/>
      <w:r w:rsidRPr="00356030">
        <w:t xml:space="preserve"> RTE, </w:t>
      </w:r>
      <w:proofErr w:type="spellStart"/>
      <w:r w:rsidRPr="00356030">
        <w:t>giúp</w:t>
      </w:r>
      <w:proofErr w:type="spellEnd"/>
      <w:r w:rsidRPr="00356030">
        <w:t xml:space="preserve"> RTE </w:t>
      </w:r>
      <w:proofErr w:type="spellStart"/>
      <w:r w:rsidRPr="00356030">
        <w:t>quản</w:t>
      </w:r>
      <w:proofErr w:type="spellEnd"/>
      <w:r w:rsidRPr="00356030">
        <w:t xml:space="preserve"> </w:t>
      </w:r>
      <w:proofErr w:type="spellStart"/>
      <w:r w:rsidRPr="00356030">
        <w:t>lý</w:t>
      </w:r>
      <w:proofErr w:type="spellEnd"/>
      <w:r w:rsidRPr="00356030">
        <w:t xml:space="preserve"> </w:t>
      </w:r>
      <w:proofErr w:type="spellStart"/>
      <w:r w:rsidRPr="00356030">
        <w:t>và</w:t>
      </w:r>
      <w:proofErr w:type="spellEnd"/>
      <w:r w:rsidRPr="00356030">
        <w:t xml:space="preserve"> </w:t>
      </w:r>
      <w:proofErr w:type="spellStart"/>
      <w:r w:rsidRPr="00356030">
        <w:t>định</w:t>
      </w:r>
      <w:proofErr w:type="spellEnd"/>
      <w:r w:rsidRPr="00356030">
        <w:t xml:space="preserve"> </w:t>
      </w:r>
      <w:proofErr w:type="spellStart"/>
      <w:r w:rsidRPr="00356030">
        <w:t>tuyến</w:t>
      </w:r>
      <w:proofErr w:type="spellEnd"/>
      <w:r w:rsidRPr="00356030">
        <w:t xml:space="preserve"> </w:t>
      </w:r>
      <w:proofErr w:type="spellStart"/>
      <w:r w:rsidRPr="00356030">
        <w:t>các</w:t>
      </w:r>
      <w:proofErr w:type="spellEnd"/>
      <w:r w:rsidRPr="00356030">
        <w:t xml:space="preserve"> </w:t>
      </w:r>
      <w:proofErr w:type="spellStart"/>
      <w:r w:rsidRPr="00356030">
        <w:t>thông</w:t>
      </w:r>
      <w:proofErr w:type="spellEnd"/>
      <w:r w:rsidRPr="00356030">
        <w:t xml:space="preserve"> </w:t>
      </w:r>
      <w:proofErr w:type="spellStart"/>
      <w:r w:rsidRPr="00356030">
        <w:t>điệp</w:t>
      </w:r>
      <w:proofErr w:type="spellEnd"/>
      <w:r w:rsidRPr="00356030">
        <w:t xml:space="preserve"> </w:t>
      </w:r>
      <w:proofErr w:type="spellStart"/>
      <w:r w:rsidRPr="00356030">
        <w:t>và</w:t>
      </w:r>
      <w:proofErr w:type="spellEnd"/>
      <w:r w:rsidRPr="00356030">
        <w:t xml:space="preserve"> </w:t>
      </w:r>
      <w:proofErr w:type="spellStart"/>
      <w:r w:rsidRPr="00356030">
        <w:t>sự</w:t>
      </w:r>
      <w:proofErr w:type="spellEnd"/>
      <w:r w:rsidRPr="00356030">
        <w:t xml:space="preserve"> </w:t>
      </w:r>
      <w:proofErr w:type="spellStart"/>
      <w:r w:rsidRPr="00356030">
        <w:t>kiện</w:t>
      </w:r>
      <w:proofErr w:type="spellEnd"/>
      <w:r w:rsidRPr="00356030">
        <w:t xml:space="preserve"> </w:t>
      </w:r>
      <w:proofErr w:type="spellStart"/>
      <w:r w:rsidRPr="00356030">
        <w:t>phù</w:t>
      </w:r>
      <w:proofErr w:type="spellEnd"/>
      <w:r w:rsidRPr="00356030">
        <w:t xml:space="preserve"> </w:t>
      </w:r>
      <w:proofErr w:type="spellStart"/>
      <w:r w:rsidRPr="00356030">
        <w:t>hợp</w:t>
      </w:r>
      <w:proofErr w:type="spellEnd"/>
      <w:r w:rsidRPr="00356030">
        <w:t xml:space="preserve"> </w:t>
      </w:r>
      <w:proofErr w:type="spellStart"/>
      <w:r w:rsidRPr="00356030">
        <w:t>cho</w:t>
      </w:r>
      <w:proofErr w:type="spellEnd"/>
      <w:r w:rsidRPr="00356030">
        <w:t xml:space="preserve"> </w:t>
      </w:r>
      <w:proofErr w:type="spellStart"/>
      <w:r w:rsidRPr="00356030">
        <w:t>từng</w:t>
      </w:r>
      <w:proofErr w:type="spellEnd"/>
      <w:r w:rsidRPr="00356030">
        <w:t xml:space="preserve"> SWC.</w:t>
      </w:r>
    </w:p>
    <w:p w14:paraId="3DED18E0" w14:textId="7B3BA7C2" w:rsidR="00570AA5" w:rsidRDefault="00570AA5" w:rsidP="00356030">
      <w:pPr>
        <w:pStyle w:val="Content"/>
      </w:pPr>
      <w:r>
        <w:fldChar w:fldCharType="begin"/>
      </w:r>
      <w:r>
        <w:instrText xml:space="preserve"> REF _Ref128310187 \h </w:instrText>
      </w:r>
      <w:r>
        <w:fldChar w:fldCharType="separate"/>
      </w:r>
      <w:proofErr w:type="spellStart"/>
      <w:r>
        <w:t>Hình</w:t>
      </w:r>
      <w:proofErr w:type="spellEnd"/>
      <w:r>
        <w:t xml:space="preserve"> </w:t>
      </w:r>
      <w:r>
        <w:rPr>
          <w:noProof/>
        </w:rPr>
        <w:t>2</w:t>
      </w:r>
      <w:r>
        <w:t>.</w:t>
      </w:r>
      <w:r>
        <w:rPr>
          <w:noProof/>
        </w:rPr>
        <w:t>1</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bố</w:t>
      </w:r>
      <w:proofErr w:type="spellEnd"/>
      <w:r>
        <w:t xml:space="preserve"> </w:t>
      </w:r>
      <w:proofErr w:type="spellStart"/>
      <w:r>
        <w:t>trí</w:t>
      </w:r>
      <w:proofErr w:type="spellEnd"/>
      <w:r>
        <w:t xml:space="preserve"> </w:t>
      </w:r>
      <w:proofErr w:type="spellStart"/>
      <w:r>
        <w:t>của</w:t>
      </w:r>
      <w:proofErr w:type="spellEnd"/>
      <w:r>
        <w:t xml:space="preserve"> RTE </w:t>
      </w:r>
      <w:proofErr w:type="spellStart"/>
      <w:r>
        <w:t>và</w:t>
      </w:r>
      <w:proofErr w:type="spellEnd"/>
      <w:r>
        <w:t xml:space="preserve"> </w:t>
      </w:r>
      <w:proofErr w:type="spellStart"/>
      <w:r>
        <w:t>các</w:t>
      </w:r>
      <w:proofErr w:type="spellEnd"/>
      <w:r>
        <w:t xml:space="preserve"> SWC (Application component </w:t>
      </w:r>
      <w:proofErr w:type="spellStart"/>
      <w:r>
        <w:t>và</w:t>
      </w:r>
      <w:proofErr w:type="spellEnd"/>
      <w:r>
        <w:t xml:space="preserve"> Basic software component) </w:t>
      </w:r>
    </w:p>
    <w:p w14:paraId="0C454EC7" w14:textId="77777777" w:rsidR="00570AA5" w:rsidRDefault="00570AA5" w:rsidP="00570AA5">
      <w:pPr>
        <w:pStyle w:val="Content"/>
        <w:keepNext/>
        <w:jc w:val="center"/>
      </w:pPr>
      <w:r w:rsidRPr="00570AA5">
        <w:rPr>
          <w:noProof/>
        </w:rPr>
        <w:drawing>
          <wp:inline distT="0" distB="0" distL="0" distR="0" wp14:anchorId="0FCCB283" wp14:editId="422476F4">
            <wp:extent cx="3708100" cy="1631290"/>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0878" cy="1641311"/>
                    </a:xfrm>
                    <a:prstGeom prst="rect">
                      <a:avLst/>
                    </a:prstGeom>
                  </pic:spPr>
                </pic:pic>
              </a:graphicData>
            </a:graphic>
          </wp:inline>
        </w:drawing>
      </w:r>
    </w:p>
    <w:p w14:paraId="12A0BD3C" w14:textId="0813AD14" w:rsidR="00570AA5" w:rsidRDefault="00570AA5" w:rsidP="00570AA5">
      <w:pPr>
        <w:pStyle w:val="Caption"/>
      </w:pPr>
      <w:bookmarkStart w:id="16" w:name="_Ref128310187"/>
      <w:bookmarkStart w:id="17" w:name="_Toc128570659"/>
      <w:proofErr w:type="spellStart"/>
      <w:r>
        <w:t>Hình</w:t>
      </w:r>
      <w:proofErr w:type="spellEnd"/>
      <w:r>
        <w:t xml:space="preserve"> </w:t>
      </w:r>
      <w:r w:rsidR="002469EF">
        <w:fldChar w:fldCharType="begin"/>
      </w:r>
      <w:r w:rsidR="002469EF">
        <w:instrText xml:space="preserve"> STYLEREF 1 \s </w:instrText>
      </w:r>
      <w:r w:rsidR="002469EF">
        <w:fldChar w:fldCharType="separate"/>
      </w:r>
      <w:r w:rsidR="008210D6">
        <w:rPr>
          <w:noProof/>
        </w:rPr>
        <w:t>2</w:t>
      </w:r>
      <w:r w:rsidR="002469EF">
        <w:rPr>
          <w:noProof/>
        </w:rPr>
        <w:fldChar w:fldCharType="end"/>
      </w:r>
      <w:r w:rsidR="008210D6">
        <w:t>.</w:t>
      </w:r>
      <w:r w:rsidR="002469EF">
        <w:fldChar w:fldCharType="begin"/>
      </w:r>
      <w:r w:rsidR="002469EF">
        <w:instrText xml:space="preserve"> SEQ Hình \* ARABIC \s 1 </w:instrText>
      </w:r>
      <w:r w:rsidR="002469EF">
        <w:fldChar w:fldCharType="separate"/>
      </w:r>
      <w:r w:rsidR="008210D6">
        <w:rPr>
          <w:noProof/>
        </w:rPr>
        <w:t>1</w:t>
      </w:r>
      <w:r w:rsidR="002469EF">
        <w:rPr>
          <w:noProof/>
        </w:rPr>
        <w:fldChar w:fldCharType="end"/>
      </w:r>
      <w:bookmarkEnd w:id="16"/>
      <w:r>
        <w:t xml:space="preserve"> RTE </w:t>
      </w:r>
      <w:proofErr w:type="spellStart"/>
      <w:r>
        <w:t>và</w:t>
      </w:r>
      <w:proofErr w:type="spellEnd"/>
      <w:r>
        <w:t xml:space="preserve"> </w:t>
      </w:r>
      <w:proofErr w:type="spellStart"/>
      <w:r>
        <w:t>các</w:t>
      </w:r>
      <w:proofErr w:type="spellEnd"/>
      <w:r>
        <w:t xml:space="preserve"> SWC</w:t>
      </w:r>
      <w:bookmarkEnd w:id="17"/>
    </w:p>
    <w:p w14:paraId="19799936" w14:textId="37DB634D" w:rsidR="00570AA5" w:rsidRDefault="00570AA5" w:rsidP="00570AA5">
      <w:pPr>
        <w:pStyle w:val="Heading2"/>
      </w:pPr>
      <w:bookmarkStart w:id="18" w:name="_Toc128570700"/>
      <w:proofErr w:type="spellStart"/>
      <w:r>
        <w:lastRenderedPageBreak/>
        <w:t>Khái</w:t>
      </w:r>
      <w:proofErr w:type="spellEnd"/>
      <w:r>
        <w:t xml:space="preserve"> </w:t>
      </w:r>
      <w:proofErr w:type="spellStart"/>
      <w:r>
        <w:t>niệm</w:t>
      </w:r>
      <w:proofErr w:type="spellEnd"/>
      <w:r>
        <w:t xml:space="preserve"> Interface </w:t>
      </w:r>
      <w:proofErr w:type="spellStart"/>
      <w:r>
        <w:t>trong</w:t>
      </w:r>
      <w:proofErr w:type="spellEnd"/>
      <w:r>
        <w:t xml:space="preserve"> AUTOSAR</w:t>
      </w:r>
      <w:bookmarkEnd w:id="18"/>
    </w:p>
    <w:p w14:paraId="5D32498F" w14:textId="3641DA54" w:rsidR="00570AA5" w:rsidRDefault="00570AA5" w:rsidP="00570AA5">
      <w:pPr>
        <w:pStyle w:val="Content"/>
      </w:pPr>
      <w:r>
        <w:t xml:space="preserve">Trong </w:t>
      </w:r>
      <w:proofErr w:type="spellStart"/>
      <w:r>
        <w:t>Autosar</w:t>
      </w:r>
      <w:proofErr w:type="spellEnd"/>
      <w:r>
        <w:t xml:space="preserve">, Interface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là</w:t>
      </w:r>
      <w:proofErr w:type="spellEnd"/>
      <w:r>
        <w:t xml:space="preserve"> </w:t>
      </w:r>
      <w:proofErr w:type="spellStart"/>
      <w:r>
        <w:t>một</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giữa</w:t>
      </w:r>
      <w:proofErr w:type="spellEnd"/>
      <w:r>
        <w:t xml:space="preserve"> </w:t>
      </w:r>
      <w:proofErr w:type="spellStart"/>
      <w:r>
        <w:t>các</w:t>
      </w:r>
      <w:proofErr w:type="spellEnd"/>
      <w:r>
        <w:t xml:space="preserve"> module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truyền</w:t>
      </w:r>
      <w:proofErr w:type="spellEnd"/>
      <w:r>
        <w:t xml:space="preserve"> </w:t>
      </w:r>
      <w:proofErr w:type="spellStart"/>
      <w:r>
        <w:t>thông</w:t>
      </w:r>
      <w:proofErr w:type="spellEnd"/>
      <w:r>
        <w:t xml:space="preserve"> tin </w:t>
      </w:r>
      <w:proofErr w:type="spellStart"/>
      <w:r>
        <w:t>giữa</w:t>
      </w:r>
      <w:proofErr w:type="spellEnd"/>
      <w:r>
        <w:t xml:space="preserve"> </w:t>
      </w:r>
      <w:proofErr w:type="spellStart"/>
      <w:r>
        <w:t>các</w:t>
      </w:r>
      <w:proofErr w:type="spellEnd"/>
      <w:r>
        <w:t xml:space="preserve"> module </w:t>
      </w:r>
      <w:proofErr w:type="spellStart"/>
      <w:r>
        <w:t>đó</w:t>
      </w:r>
      <w:proofErr w:type="spellEnd"/>
      <w:r>
        <w:t xml:space="preserve">. Interface </w:t>
      </w:r>
      <w:proofErr w:type="spellStart"/>
      <w:r>
        <w:t>giúp</w:t>
      </w:r>
      <w:proofErr w:type="spellEnd"/>
      <w:r>
        <w:t xml:space="preserve"> </w:t>
      </w:r>
      <w:proofErr w:type="spellStart"/>
      <w:r>
        <w:t>các</w:t>
      </w:r>
      <w:proofErr w:type="spellEnd"/>
      <w:r>
        <w:t xml:space="preserve"> module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nhau</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chúng</w:t>
      </w:r>
      <w:proofErr w:type="spellEnd"/>
      <w:r w:rsidR="00BC7A64">
        <w:fldChar w:fldCharType="begin" w:fldLock="1"/>
      </w:r>
      <w:r w:rsidR="00F359E4">
        <w:instrText>ADDIN CSL_CITATION {"citationItems":[{"id":"ITEM-1","itemData":{"author":[{"dropping-particle":"","family":"AUTOSAR","given":"","non-dropping-particle":"","parse-names":false,"suffix":""}],"id":"ITEM-1","issue":"January","issued":{"date-parts":[["2015"]]},"page":"1-16","title":"Specification of RTE 4.2.2","type":"article-journal"},"uris":["http://www.mendeley.com/documents/?uuid=90c59657-a66a-4137-90a2-b33084f3823a"]}],"mendeley":{"formattedCitation":"[4]","plainTextFormattedCitation":"[4]","previouslyFormattedCitation":"[4]"},"properties":{"noteIndex":0},"schema":"https://github.com/citation-style-language/schema/raw/master/csl-citation.json"}</w:instrText>
      </w:r>
      <w:r w:rsidR="00BC7A64">
        <w:fldChar w:fldCharType="separate"/>
      </w:r>
      <w:r w:rsidR="00F359E4" w:rsidRPr="00F359E4">
        <w:rPr>
          <w:noProof/>
        </w:rPr>
        <w:t>[4]</w:t>
      </w:r>
      <w:r w:rsidR="00BC7A64">
        <w:fldChar w:fldCharType="end"/>
      </w:r>
      <w:r>
        <w:t>.</w:t>
      </w:r>
    </w:p>
    <w:p w14:paraId="52D0B8CD" w14:textId="1C0E8505" w:rsidR="00570AA5" w:rsidRDefault="00570AA5" w:rsidP="00570AA5">
      <w:pPr>
        <w:pStyle w:val="Content"/>
      </w:pPr>
      <w:proofErr w:type="spellStart"/>
      <w:r>
        <w:t>Có</w:t>
      </w:r>
      <w:proofErr w:type="spellEnd"/>
      <w:r>
        <w:t xml:space="preserve"> </w:t>
      </w:r>
      <w:proofErr w:type="spellStart"/>
      <w:r>
        <w:t>nhiều</w:t>
      </w:r>
      <w:proofErr w:type="spellEnd"/>
      <w:r>
        <w:t xml:space="preserve"> </w:t>
      </w:r>
      <w:proofErr w:type="spellStart"/>
      <w:r>
        <w:t>loại</w:t>
      </w:r>
      <w:proofErr w:type="spellEnd"/>
      <w:r>
        <w:t xml:space="preserve"> interface </w:t>
      </w:r>
      <w:proofErr w:type="spellStart"/>
      <w:r>
        <w:t>khác</w:t>
      </w:r>
      <w:proofErr w:type="spellEnd"/>
      <w:r>
        <w:t xml:space="preserve"> </w:t>
      </w:r>
      <w:proofErr w:type="spellStart"/>
      <w:r>
        <w:t>nhau</w:t>
      </w:r>
      <w:proofErr w:type="spellEnd"/>
      <w:r w:rsidR="008657B2">
        <w:t xml:space="preserve"> </w:t>
      </w:r>
      <w:proofErr w:type="spellStart"/>
      <w:r w:rsidR="008657B2">
        <w:t>được</w:t>
      </w:r>
      <w:proofErr w:type="spellEnd"/>
      <w:r w:rsidR="008657B2">
        <w:t xml:space="preserve"> </w:t>
      </w:r>
      <w:proofErr w:type="spellStart"/>
      <w:r w:rsidR="008657B2">
        <w:t>mô</w:t>
      </w:r>
      <w:proofErr w:type="spellEnd"/>
      <w:r w:rsidR="008657B2">
        <w:t xml:space="preserve"> </w:t>
      </w:r>
      <w:proofErr w:type="spellStart"/>
      <w:r w:rsidR="008657B2">
        <w:t>tả</w:t>
      </w:r>
      <w:proofErr w:type="spellEnd"/>
      <w:r w:rsidR="008657B2">
        <w:t xml:space="preserve"> </w:t>
      </w:r>
      <w:proofErr w:type="spellStart"/>
      <w:r w:rsidR="008657B2">
        <w:t>như</w:t>
      </w:r>
      <w:proofErr w:type="spellEnd"/>
      <w:r w:rsidR="008657B2">
        <w:t xml:space="preserve"> </w:t>
      </w:r>
      <w:proofErr w:type="spellStart"/>
      <w:r w:rsidR="008657B2">
        <w:t>trong</w:t>
      </w:r>
      <w:proofErr w:type="spellEnd"/>
      <w:r w:rsidR="008657B2">
        <w:t xml:space="preserve"> </w:t>
      </w:r>
      <w:r w:rsidR="008657B2">
        <w:fldChar w:fldCharType="begin"/>
      </w:r>
      <w:r w:rsidR="008657B2">
        <w:instrText xml:space="preserve"> REF _Ref128313616 \h </w:instrText>
      </w:r>
      <w:r w:rsidR="008657B2">
        <w:fldChar w:fldCharType="separate"/>
      </w:r>
      <w:proofErr w:type="spellStart"/>
      <w:r w:rsidR="008657B2">
        <w:t>Hình</w:t>
      </w:r>
      <w:proofErr w:type="spellEnd"/>
      <w:r w:rsidR="008657B2">
        <w:t xml:space="preserve"> </w:t>
      </w:r>
      <w:r w:rsidR="008657B2">
        <w:rPr>
          <w:noProof/>
        </w:rPr>
        <w:t>2</w:t>
      </w:r>
      <w:r w:rsidR="008657B2">
        <w:t>.</w:t>
      </w:r>
      <w:r w:rsidR="008657B2">
        <w:rPr>
          <w:noProof/>
        </w:rPr>
        <w:t>2</w:t>
      </w:r>
      <w:r w:rsidR="008657B2">
        <w:fldChar w:fldCharType="end"/>
      </w:r>
      <w:r>
        <w:t xml:space="preserve"> </w:t>
      </w:r>
      <w:proofErr w:type="spellStart"/>
      <w:r>
        <w:t>trong</w:t>
      </w:r>
      <w:proofErr w:type="spellEnd"/>
      <w:r>
        <w:t xml:space="preserve"> </w:t>
      </w:r>
      <w:proofErr w:type="spellStart"/>
      <w:r>
        <w:t>đó</w:t>
      </w:r>
      <w:proofErr w:type="spellEnd"/>
      <w:r>
        <w:t xml:space="preserve"> </w:t>
      </w:r>
      <w:proofErr w:type="spellStart"/>
      <w:r>
        <w:t>có</w:t>
      </w:r>
      <w:proofErr w:type="spellEnd"/>
      <w:r>
        <w:t xml:space="preserve"> </w:t>
      </w:r>
      <w:proofErr w:type="spellStart"/>
      <w:r>
        <w:t>hai</w:t>
      </w:r>
      <w:proofErr w:type="spellEnd"/>
      <w:r>
        <w:t xml:space="preserve"> </w:t>
      </w:r>
      <w:proofErr w:type="spellStart"/>
      <w:r>
        <w:t>loại</w:t>
      </w:r>
      <w:proofErr w:type="spellEnd"/>
      <w:r>
        <w:t xml:space="preserve"> interface </w:t>
      </w:r>
      <w:proofErr w:type="spellStart"/>
      <w:r>
        <w:t>chính</w:t>
      </w:r>
      <w:proofErr w:type="spellEnd"/>
      <w:r>
        <w:t>:</w:t>
      </w:r>
    </w:p>
    <w:p w14:paraId="585F8494" w14:textId="0424D1E2" w:rsidR="00570AA5" w:rsidRDefault="00570AA5" w:rsidP="00570AA5">
      <w:pPr>
        <w:pStyle w:val="Content"/>
        <w:numPr>
          <w:ilvl w:val="0"/>
          <w:numId w:val="15"/>
        </w:numPr>
      </w:pPr>
      <w:r>
        <w:t xml:space="preserve">Client-Server Interface: Interface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truyền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các</w:t>
      </w:r>
      <w:proofErr w:type="spellEnd"/>
      <w:r>
        <w:t xml:space="preserve"> module </w:t>
      </w:r>
      <w:proofErr w:type="spellStart"/>
      <w:r>
        <w:t>theo</w:t>
      </w:r>
      <w:proofErr w:type="spellEnd"/>
      <w:r>
        <w:t xml:space="preserve"> </w:t>
      </w:r>
      <w:proofErr w:type="spellStart"/>
      <w:r>
        <w:t>kiểu</w:t>
      </w:r>
      <w:proofErr w:type="spellEnd"/>
      <w:r>
        <w:t xml:space="preserve"> Client-Server. Theo </w:t>
      </w:r>
      <w:proofErr w:type="spellStart"/>
      <w:r>
        <w:t>đó</w:t>
      </w:r>
      <w:proofErr w:type="spellEnd"/>
      <w:r>
        <w:t xml:space="preserve">, module Client </w:t>
      </w:r>
      <w:proofErr w:type="spellStart"/>
      <w:r>
        <w:t>sẽ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một</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từ</w:t>
      </w:r>
      <w:proofErr w:type="spellEnd"/>
      <w:r>
        <w:t xml:space="preserve"> module Server, </w:t>
      </w:r>
      <w:proofErr w:type="spellStart"/>
      <w:r>
        <w:t>và</w:t>
      </w:r>
      <w:proofErr w:type="spellEnd"/>
      <w:r>
        <w:t xml:space="preserve"> module Server </w:t>
      </w:r>
      <w:proofErr w:type="spellStart"/>
      <w:r>
        <w:t>sẽ</w:t>
      </w:r>
      <w:proofErr w:type="spellEnd"/>
      <w:r>
        <w:t xml:space="preserve"> </w:t>
      </w:r>
      <w:proofErr w:type="spellStart"/>
      <w:r>
        <w:t>trả</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cho</w:t>
      </w:r>
      <w:proofErr w:type="spellEnd"/>
      <w:r>
        <w:t xml:space="preserve"> module Client </w:t>
      </w:r>
      <w:proofErr w:type="spellStart"/>
      <w:r>
        <w:t>sau</w:t>
      </w:r>
      <w:proofErr w:type="spellEnd"/>
      <w:r>
        <w:t xml:space="preserve"> </w:t>
      </w:r>
      <w:proofErr w:type="spellStart"/>
      <w:r>
        <w:t>khi</w:t>
      </w:r>
      <w:proofErr w:type="spellEnd"/>
      <w:r>
        <w:t xml:space="preserve"> </w:t>
      </w:r>
      <w:proofErr w:type="spellStart"/>
      <w:r>
        <w:t>xử</w:t>
      </w:r>
      <w:proofErr w:type="spellEnd"/>
      <w:r>
        <w:t xml:space="preserve"> </w:t>
      </w:r>
      <w:proofErr w:type="spellStart"/>
      <w:r>
        <w:t>lý</w:t>
      </w:r>
      <w:proofErr w:type="spellEnd"/>
      <w:r>
        <w:t xml:space="preserve"> </w:t>
      </w:r>
      <w:proofErr w:type="spellStart"/>
      <w:r>
        <w:t>xong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đó</w:t>
      </w:r>
      <w:proofErr w:type="spellEnd"/>
      <w:r>
        <w:t>.</w:t>
      </w:r>
    </w:p>
    <w:p w14:paraId="0CB9423A" w14:textId="29F9B560" w:rsidR="00570AA5" w:rsidRDefault="00570AA5" w:rsidP="00570AA5">
      <w:pPr>
        <w:pStyle w:val="Content"/>
        <w:numPr>
          <w:ilvl w:val="0"/>
          <w:numId w:val="15"/>
        </w:numPr>
      </w:pPr>
      <w:r>
        <w:t xml:space="preserve">Sender-Receiver Interface: Interface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truyền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các</w:t>
      </w:r>
      <w:proofErr w:type="spellEnd"/>
      <w:r>
        <w:t xml:space="preserve"> module </w:t>
      </w:r>
      <w:proofErr w:type="spellStart"/>
      <w:r>
        <w:t>theo</w:t>
      </w:r>
      <w:proofErr w:type="spellEnd"/>
      <w:r>
        <w:t xml:space="preserve"> </w:t>
      </w:r>
      <w:proofErr w:type="spellStart"/>
      <w:r>
        <w:t>kiểu</w:t>
      </w:r>
      <w:proofErr w:type="spellEnd"/>
      <w:r>
        <w:t xml:space="preserve"> Sender-Receiver. Theo </w:t>
      </w:r>
      <w:proofErr w:type="spellStart"/>
      <w:r>
        <w:t>đó</w:t>
      </w:r>
      <w:proofErr w:type="spellEnd"/>
      <w:r>
        <w:t xml:space="preserve">, module Sender </w:t>
      </w:r>
      <w:proofErr w:type="spellStart"/>
      <w:r>
        <w:t>sẽ</w:t>
      </w:r>
      <w:proofErr w:type="spellEnd"/>
      <w:r>
        <w:t xml:space="preserve"> </w:t>
      </w:r>
      <w:proofErr w:type="spellStart"/>
      <w:r>
        <w:t>gửi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module Receiver, </w:t>
      </w:r>
      <w:proofErr w:type="spellStart"/>
      <w:r>
        <w:t>và</w:t>
      </w:r>
      <w:proofErr w:type="spellEnd"/>
      <w:r>
        <w:t xml:space="preserve"> module Receiver </w:t>
      </w:r>
      <w:proofErr w:type="spellStart"/>
      <w:r>
        <w:t>sẽ</w:t>
      </w:r>
      <w:proofErr w:type="spellEnd"/>
      <w:r>
        <w:t xml:space="preserve"> </w:t>
      </w:r>
      <w:proofErr w:type="spellStart"/>
      <w:r>
        <w:t>nhận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đó</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theo</w:t>
      </w:r>
      <w:proofErr w:type="spellEnd"/>
      <w:r>
        <w:t xml:space="preserve"> </w:t>
      </w:r>
      <w:proofErr w:type="spellStart"/>
      <w:r>
        <w:t>các</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cần</w:t>
      </w:r>
      <w:proofErr w:type="spellEnd"/>
      <w:r>
        <w:t xml:space="preserve"> </w:t>
      </w:r>
      <w:proofErr w:type="spellStart"/>
      <w:r>
        <w:t>thiết</w:t>
      </w:r>
      <w:proofErr w:type="spellEnd"/>
      <w:r>
        <w:t>.</w:t>
      </w:r>
    </w:p>
    <w:p w14:paraId="36D9E4A8" w14:textId="77777777" w:rsidR="008657B2" w:rsidRDefault="008657B2" w:rsidP="008657B2">
      <w:pPr>
        <w:pStyle w:val="Content"/>
        <w:keepNext/>
        <w:jc w:val="center"/>
      </w:pPr>
      <w:r w:rsidRPr="008657B2">
        <w:rPr>
          <w:noProof/>
        </w:rPr>
        <w:drawing>
          <wp:inline distT="0" distB="0" distL="0" distR="0" wp14:anchorId="47BCEA95" wp14:editId="022FDAD1">
            <wp:extent cx="2948026" cy="156597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6523" cy="1575801"/>
                    </a:xfrm>
                    <a:prstGeom prst="rect">
                      <a:avLst/>
                    </a:prstGeom>
                  </pic:spPr>
                </pic:pic>
              </a:graphicData>
            </a:graphic>
          </wp:inline>
        </w:drawing>
      </w:r>
    </w:p>
    <w:p w14:paraId="6BAFEC54" w14:textId="4DFFBD8E" w:rsidR="008657B2" w:rsidRDefault="008657B2" w:rsidP="008657B2">
      <w:pPr>
        <w:pStyle w:val="Caption"/>
      </w:pPr>
      <w:bookmarkStart w:id="19" w:name="_Ref128313616"/>
      <w:bookmarkStart w:id="20" w:name="_Toc128570660"/>
      <w:proofErr w:type="spellStart"/>
      <w:r>
        <w:t>Hình</w:t>
      </w:r>
      <w:proofErr w:type="spellEnd"/>
      <w:r>
        <w:t xml:space="preserve"> </w:t>
      </w:r>
      <w:r w:rsidR="002469EF">
        <w:fldChar w:fldCharType="begin"/>
      </w:r>
      <w:r w:rsidR="002469EF">
        <w:instrText xml:space="preserve"> STYLEREF 1 \s </w:instrText>
      </w:r>
      <w:r w:rsidR="002469EF">
        <w:fldChar w:fldCharType="separate"/>
      </w:r>
      <w:r w:rsidR="008210D6">
        <w:rPr>
          <w:noProof/>
        </w:rPr>
        <w:t>2</w:t>
      </w:r>
      <w:r w:rsidR="002469EF">
        <w:rPr>
          <w:noProof/>
        </w:rPr>
        <w:fldChar w:fldCharType="end"/>
      </w:r>
      <w:r w:rsidR="008210D6">
        <w:t>.</w:t>
      </w:r>
      <w:r w:rsidR="002469EF">
        <w:fldChar w:fldCharType="begin"/>
      </w:r>
      <w:r w:rsidR="002469EF">
        <w:instrText xml:space="preserve"> SEQ Hình \* ARABIC \s 1 </w:instrText>
      </w:r>
      <w:r w:rsidR="002469EF">
        <w:fldChar w:fldCharType="separate"/>
      </w:r>
      <w:r w:rsidR="008210D6">
        <w:rPr>
          <w:noProof/>
        </w:rPr>
        <w:t>2</w:t>
      </w:r>
      <w:r w:rsidR="002469EF">
        <w:rPr>
          <w:noProof/>
        </w:rPr>
        <w:fldChar w:fldCharType="end"/>
      </w:r>
      <w:bookmarkEnd w:id="19"/>
      <w:r>
        <w:t xml:space="preserve"> </w:t>
      </w:r>
      <w:proofErr w:type="spellStart"/>
      <w:r>
        <w:t>Ký</w:t>
      </w:r>
      <w:proofErr w:type="spellEnd"/>
      <w:r>
        <w:t xml:space="preserve"> </w:t>
      </w:r>
      <w:proofErr w:type="spellStart"/>
      <w:r>
        <w:t>hiệu</w:t>
      </w:r>
      <w:proofErr w:type="spellEnd"/>
      <w:r>
        <w:t xml:space="preserve"> </w:t>
      </w:r>
      <w:proofErr w:type="spellStart"/>
      <w:r>
        <w:t>các</w:t>
      </w:r>
      <w:proofErr w:type="spellEnd"/>
      <w:r>
        <w:t xml:space="preserve"> </w:t>
      </w:r>
      <w:proofErr w:type="spellStart"/>
      <w:r>
        <w:t>loại</w:t>
      </w:r>
      <w:proofErr w:type="spellEnd"/>
      <w:r>
        <w:t xml:space="preserve"> Interface</w:t>
      </w:r>
      <w:bookmarkEnd w:id="20"/>
    </w:p>
    <w:p w14:paraId="36DB1322" w14:textId="174C0D71" w:rsidR="00911AE3" w:rsidRPr="00911AE3" w:rsidRDefault="00DC42A2" w:rsidP="00911AE3">
      <w:pPr>
        <w:pStyle w:val="Heading2"/>
      </w:pPr>
      <w:bookmarkStart w:id="21" w:name="_Toc128570701"/>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của</w:t>
      </w:r>
      <w:proofErr w:type="spellEnd"/>
      <w:r>
        <w:t xml:space="preserve"> SWC</w:t>
      </w:r>
      <w:bookmarkEnd w:id="21"/>
    </w:p>
    <w:p w14:paraId="2FF79E8C" w14:textId="1D78A2D2" w:rsidR="00DC42A2" w:rsidRDefault="00DC42A2" w:rsidP="00DC42A2">
      <w:pPr>
        <w:pStyle w:val="Heading3"/>
      </w:pPr>
      <w:bookmarkStart w:id="22" w:name="_Toc128570702"/>
      <w:r>
        <w:t>Port</w:t>
      </w:r>
      <w:bookmarkEnd w:id="22"/>
    </w:p>
    <w:p w14:paraId="1344595F" w14:textId="0A0A1E21" w:rsidR="00DC42A2" w:rsidRDefault="00DC42A2" w:rsidP="00DC42A2">
      <w:pPr>
        <w:pStyle w:val="Content"/>
      </w:pPr>
      <w:r>
        <w:t xml:space="preserve">Trong </w:t>
      </w:r>
      <w:proofErr w:type="spellStart"/>
      <w:r>
        <w:t>Autosar</w:t>
      </w:r>
      <w:proofErr w:type="spellEnd"/>
      <w:r>
        <w:t xml:space="preserve">, SWC (Software Component) </w:t>
      </w:r>
      <w:proofErr w:type="spellStart"/>
      <w:r>
        <w:t>có</w:t>
      </w:r>
      <w:proofErr w:type="spellEnd"/>
      <w:r>
        <w:t xml:space="preserve"> </w:t>
      </w:r>
      <w:proofErr w:type="spellStart"/>
      <w:r>
        <w:t>thể</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với</w:t>
      </w:r>
      <w:proofErr w:type="spellEnd"/>
      <w:r>
        <w:t xml:space="preserve"> </w:t>
      </w:r>
      <w:proofErr w:type="spellStart"/>
      <w:r>
        <w:t>nhau</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cổng</w:t>
      </w:r>
      <w:proofErr w:type="spellEnd"/>
      <w:r>
        <w:t xml:space="preserve"> (port)</w:t>
      </w:r>
      <w:r w:rsidR="00BC7A64">
        <w:fldChar w:fldCharType="begin" w:fldLock="1"/>
      </w:r>
      <w:r w:rsidR="00F359E4">
        <w:instrText>ADDIN CSL_CITATION {"citationItems":[{"id":"ITEM-1","itemData":{"author":[{"dropping-particle":"","family":"AUTOSAR","given":"","non-dropping-particle":"","parse-names":false,"suffix":""}],"id":"ITEM-1","issue":"January","issued":{"date-parts":[["2015"]]},"page":"1-16","title":"Specification of RTE 4.2.2","type":"article-journal"},"uris":["http://www.mendeley.com/documents/?uuid=90c59657-a66a-4137-90a2-b33084f3823a"]}],"mendeley":{"formattedCitation":"[4]","plainTextFormattedCitation":"[4]","previouslyFormattedCitation":"[4]"},"properties":{"noteIndex":0},"schema":"https://github.com/citation-style-language/schema/raw/master/csl-citation.json"}</w:instrText>
      </w:r>
      <w:r w:rsidR="00BC7A64">
        <w:fldChar w:fldCharType="separate"/>
      </w:r>
      <w:r w:rsidR="00F359E4" w:rsidRPr="00F359E4">
        <w:rPr>
          <w:noProof/>
        </w:rPr>
        <w:t>[4]</w:t>
      </w:r>
      <w:r w:rsidR="00BC7A64">
        <w:fldChar w:fldCharType="end"/>
      </w:r>
      <w:r>
        <w:t xml:space="preserve">. </w:t>
      </w:r>
      <w:proofErr w:type="spellStart"/>
      <w:r>
        <w:t>Các</w:t>
      </w:r>
      <w:proofErr w:type="spellEnd"/>
      <w:r>
        <w:t xml:space="preserve"> </w:t>
      </w:r>
      <w:proofErr w:type="spellStart"/>
      <w:r>
        <w:t>loại</w:t>
      </w:r>
      <w:proofErr w:type="spellEnd"/>
      <w:r>
        <w:t xml:space="preserve"> </w:t>
      </w:r>
      <w:proofErr w:type="spellStart"/>
      <w:r>
        <w:t>cổng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của</w:t>
      </w:r>
      <w:proofErr w:type="spellEnd"/>
      <w:r>
        <w:t xml:space="preserve"> SWC </w:t>
      </w:r>
      <w:proofErr w:type="spellStart"/>
      <w:r>
        <w:t>trong</w:t>
      </w:r>
      <w:proofErr w:type="spellEnd"/>
      <w:r>
        <w:t xml:space="preserve"> </w:t>
      </w:r>
      <w:proofErr w:type="spellStart"/>
      <w:r>
        <w:t>Autosar</w:t>
      </w:r>
      <w:proofErr w:type="spellEnd"/>
      <w:r>
        <w:t xml:space="preserve"> </w:t>
      </w:r>
      <w:proofErr w:type="spellStart"/>
      <w:r>
        <w:t>gồm</w:t>
      </w:r>
      <w:proofErr w:type="spellEnd"/>
      <w:r>
        <w:t>:</w:t>
      </w:r>
    </w:p>
    <w:p w14:paraId="735292DE" w14:textId="29F62AC8" w:rsidR="00DC42A2" w:rsidRDefault="00DC42A2" w:rsidP="00DC42A2">
      <w:pPr>
        <w:pStyle w:val="Content"/>
        <w:numPr>
          <w:ilvl w:val="0"/>
          <w:numId w:val="16"/>
        </w:numPr>
      </w:pPr>
      <w:r>
        <w:lastRenderedPageBreak/>
        <w:t>Sender</w:t>
      </w:r>
      <w:r w:rsidR="008210D6">
        <w:t>/Provider</w:t>
      </w:r>
      <w:r>
        <w:t xml:space="preserve"> Port (</w:t>
      </w:r>
      <w:proofErr w:type="spellStart"/>
      <w:r>
        <w:t>cổng</w:t>
      </w:r>
      <w:proofErr w:type="spellEnd"/>
      <w:r>
        <w:t xml:space="preserve"> </w:t>
      </w:r>
      <w:proofErr w:type="spellStart"/>
      <w:r>
        <w:t>gửi</w:t>
      </w:r>
      <w:proofErr w:type="spellEnd"/>
      <w:r>
        <w:t xml:space="preserve">): SWC </w:t>
      </w:r>
      <w:proofErr w:type="spellStart"/>
      <w:r>
        <w:t>gửi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các</w:t>
      </w:r>
      <w:proofErr w:type="spellEnd"/>
      <w:r>
        <w:t xml:space="preserve"> SWC </w:t>
      </w:r>
      <w:proofErr w:type="spellStart"/>
      <w:r>
        <w:t>khác</w:t>
      </w:r>
      <w:proofErr w:type="spellEnd"/>
      <w:r>
        <w:t xml:space="preserve"> </w:t>
      </w:r>
      <w:proofErr w:type="spellStart"/>
      <w:r>
        <w:t>thông</w:t>
      </w:r>
      <w:proofErr w:type="spellEnd"/>
      <w:r>
        <w:t xml:space="preserve"> qua sender port. </w:t>
      </w:r>
      <w:proofErr w:type="spellStart"/>
      <w:r>
        <w:t>Các</w:t>
      </w:r>
      <w:proofErr w:type="spellEnd"/>
      <w:r>
        <w:t xml:space="preserve"> SWC </w:t>
      </w:r>
      <w:proofErr w:type="spellStart"/>
      <w:r>
        <w:t>khác</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ký</w:t>
      </w:r>
      <w:proofErr w:type="spellEnd"/>
      <w:r>
        <w:t xml:space="preserve"> </w:t>
      </w:r>
      <w:proofErr w:type="spellStart"/>
      <w:r>
        <w:t>nhận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cổng</w:t>
      </w:r>
      <w:proofErr w:type="spellEnd"/>
      <w:r>
        <w:t xml:space="preserve"> </w:t>
      </w:r>
      <w:proofErr w:type="spellStart"/>
      <w:r>
        <w:t>gửi</w:t>
      </w:r>
      <w:proofErr w:type="spellEnd"/>
      <w:r>
        <w:t xml:space="preserve"> </w:t>
      </w:r>
      <w:proofErr w:type="spellStart"/>
      <w:r>
        <w:t>này</w:t>
      </w:r>
      <w:proofErr w:type="spellEnd"/>
      <w:r>
        <w:t>.</w:t>
      </w:r>
    </w:p>
    <w:p w14:paraId="4981C9A1" w14:textId="038ED1E7" w:rsidR="00DC42A2" w:rsidRDefault="00DC42A2" w:rsidP="00DC42A2">
      <w:pPr>
        <w:pStyle w:val="Content"/>
        <w:numPr>
          <w:ilvl w:val="0"/>
          <w:numId w:val="16"/>
        </w:numPr>
      </w:pPr>
      <w:r>
        <w:t>Receiver Port (</w:t>
      </w:r>
      <w:proofErr w:type="spellStart"/>
      <w:r>
        <w:t>cổng</w:t>
      </w:r>
      <w:proofErr w:type="spellEnd"/>
      <w:r>
        <w:t xml:space="preserve"> </w:t>
      </w:r>
      <w:proofErr w:type="spellStart"/>
      <w:r>
        <w:t>nhận</w:t>
      </w:r>
      <w:proofErr w:type="spellEnd"/>
      <w:r>
        <w:t xml:space="preserve">): SWC </w:t>
      </w:r>
      <w:proofErr w:type="spellStart"/>
      <w:r>
        <w:t>nhận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các</w:t>
      </w:r>
      <w:proofErr w:type="spellEnd"/>
      <w:r>
        <w:t xml:space="preserve"> SWC </w:t>
      </w:r>
      <w:proofErr w:type="spellStart"/>
      <w:r>
        <w:t>khác</w:t>
      </w:r>
      <w:proofErr w:type="spellEnd"/>
      <w:r>
        <w:t xml:space="preserve"> </w:t>
      </w:r>
      <w:proofErr w:type="spellStart"/>
      <w:r>
        <w:t>thông</w:t>
      </w:r>
      <w:proofErr w:type="spellEnd"/>
      <w:r>
        <w:t xml:space="preserve"> qua receiver port. </w:t>
      </w:r>
      <w:proofErr w:type="spellStart"/>
      <w:r>
        <w:t>Các</w:t>
      </w:r>
      <w:proofErr w:type="spellEnd"/>
      <w:r>
        <w:t xml:space="preserve"> SWC </w:t>
      </w:r>
      <w:proofErr w:type="spellStart"/>
      <w:r>
        <w:t>khác</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cổng</w:t>
      </w:r>
      <w:proofErr w:type="spellEnd"/>
      <w:r>
        <w:t xml:space="preserve"> </w:t>
      </w:r>
      <w:proofErr w:type="spellStart"/>
      <w:r>
        <w:t>nhận</w:t>
      </w:r>
      <w:proofErr w:type="spellEnd"/>
      <w:r>
        <w:t xml:space="preserve"> </w:t>
      </w:r>
      <w:proofErr w:type="spellStart"/>
      <w:r>
        <w:t>này</w:t>
      </w:r>
      <w:proofErr w:type="spellEnd"/>
      <w:r>
        <w:t>.</w:t>
      </w:r>
    </w:p>
    <w:p w14:paraId="76710E58" w14:textId="19173867" w:rsidR="00DC42A2" w:rsidRDefault="00DC42A2" w:rsidP="00DC42A2">
      <w:pPr>
        <w:pStyle w:val="Content"/>
        <w:numPr>
          <w:ilvl w:val="0"/>
          <w:numId w:val="16"/>
        </w:numPr>
      </w:pPr>
      <w:r>
        <w:t xml:space="preserve">Client Port: SWC </w:t>
      </w:r>
      <w:proofErr w:type="spellStart"/>
      <w:r>
        <w:t>sử</w:t>
      </w:r>
      <w:proofErr w:type="spellEnd"/>
      <w:r>
        <w:t xml:space="preserve"> </w:t>
      </w:r>
      <w:proofErr w:type="spellStart"/>
      <w:r>
        <w:t>dụng</w:t>
      </w:r>
      <w:proofErr w:type="spellEnd"/>
      <w:r>
        <w:t xml:space="preserve"> client port </w:t>
      </w:r>
      <w:proofErr w:type="spellStart"/>
      <w:r>
        <w:t>để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w:t>
      </w:r>
      <w:proofErr w:type="spellStart"/>
      <w:r>
        <w:t>các</w:t>
      </w:r>
      <w:proofErr w:type="spellEnd"/>
      <w:r>
        <w:t xml:space="preserve"> SWC </w:t>
      </w:r>
      <w:proofErr w:type="spellStart"/>
      <w:r>
        <w:t>khác</w:t>
      </w:r>
      <w:proofErr w:type="spellEnd"/>
      <w:r>
        <w:t xml:space="preserve"> </w:t>
      </w:r>
      <w:proofErr w:type="spellStart"/>
      <w:r>
        <w:t>để</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Các</w:t>
      </w:r>
      <w:proofErr w:type="spellEnd"/>
      <w:r>
        <w:t xml:space="preserve"> SWC </w:t>
      </w:r>
      <w:proofErr w:type="spellStart"/>
      <w:r>
        <w:t>khác</w:t>
      </w:r>
      <w:proofErr w:type="spellEnd"/>
      <w:r>
        <w:t xml:space="preserve">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server port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đó</w:t>
      </w:r>
      <w:proofErr w:type="spellEnd"/>
      <w:r>
        <w:t>.</w:t>
      </w:r>
    </w:p>
    <w:p w14:paraId="3F01B575" w14:textId="2ADB84B6" w:rsidR="00DC42A2" w:rsidRDefault="00DC42A2" w:rsidP="00DC42A2">
      <w:pPr>
        <w:pStyle w:val="Content"/>
        <w:numPr>
          <w:ilvl w:val="0"/>
          <w:numId w:val="16"/>
        </w:numPr>
      </w:pPr>
      <w:r>
        <w:t xml:space="preserve">Server Port: SWC </w:t>
      </w:r>
      <w:proofErr w:type="spellStart"/>
      <w:r>
        <w:t>cung</w:t>
      </w:r>
      <w:proofErr w:type="spellEnd"/>
      <w:r>
        <w:t xml:space="preserve"> </w:t>
      </w:r>
      <w:proofErr w:type="spellStart"/>
      <w:r>
        <w:t>cấp</w:t>
      </w:r>
      <w:proofErr w:type="spellEnd"/>
      <w:r>
        <w:t xml:space="preserve"> server port </w:t>
      </w:r>
      <w:proofErr w:type="spellStart"/>
      <w:r>
        <w:t>để</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từ</w:t>
      </w:r>
      <w:proofErr w:type="spellEnd"/>
      <w:r>
        <w:t xml:space="preserve"> </w:t>
      </w:r>
      <w:proofErr w:type="spellStart"/>
      <w:r>
        <w:t>các</w:t>
      </w:r>
      <w:proofErr w:type="spellEnd"/>
      <w:r>
        <w:t xml:space="preserve"> SWC </w:t>
      </w:r>
      <w:proofErr w:type="spellStart"/>
      <w:r>
        <w:t>khác</w:t>
      </w:r>
      <w:proofErr w:type="spellEnd"/>
      <w:r>
        <w:t xml:space="preserve"> </w:t>
      </w:r>
      <w:proofErr w:type="spellStart"/>
      <w:r>
        <w:t>thông</w:t>
      </w:r>
      <w:proofErr w:type="spellEnd"/>
      <w:r>
        <w:t xml:space="preserve"> qua client port. Khi </w:t>
      </w:r>
      <w:proofErr w:type="spellStart"/>
      <w:r>
        <w:t>nhận</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SWC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và</w:t>
      </w:r>
      <w:proofErr w:type="spellEnd"/>
      <w:r>
        <w:t xml:space="preserve"> </w:t>
      </w:r>
      <w:proofErr w:type="spellStart"/>
      <w:r>
        <w:t>gửi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đến</w:t>
      </w:r>
      <w:proofErr w:type="spellEnd"/>
      <w:r>
        <w:t xml:space="preserve"> SWC </w:t>
      </w:r>
      <w:proofErr w:type="spellStart"/>
      <w:r>
        <w:t>yêu</w:t>
      </w:r>
      <w:proofErr w:type="spellEnd"/>
      <w:r>
        <w:t xml:space="preserve"> </w:t>
      </w:r>
      <w:proofErr w:type="spellStart"/>
      <w:r>
        <w:t>cầu</w:t>
      </w:r>
      <w:proofErr w:type="spellEnd"/>
      <w:r>
        <w:t xml:space="preserve"> </w:t>
      </w:r>
      <w:proofErr w:type="spellStart"/>
      <w:r>
        <w:t>thông</w:t>
      </w:r>
      <w:proofErr w:type="spellEnd"/>
      <w:r>
        <w:t xml:space="preserve"> qua server port.</w:t>
      </w:r>
    </w:p>
    <w:p w14:paraId="3E964DE8" w14:textId="427F03EC" w:rsidR="00DC42A2" w:rsidRDefault="00DC42A2" w:rsidP="00DC42A2">
      <w:pPr>
        <w:pStyle w:val="Content"/>
        <w:numPr>
          <w:ilvl w:val="0"/>
          <w:numId w:val="16"/>
        </w:numPr>
      </w:pPr>
      <w:r>
        <w:t xml:space="preserve">Trigger Port: SWC </w:t>
      </w:r>
      <w:proofErr w:type="spellStart"/>
      <w:r>
        <w:t>sử</w:t>
      </w:r>
      <w:proofErr w:type="spellEnd"/>
      <w:r>
        <w:t xml:space="preserve"> </w:t>
      </w:r>
      <w:proofErr w:type="spellStart"/>
      <w:r>
        <w:t>dụng</w:t>
      </w:r>
      <w:proofErr w:type="spellEnd"/>
      <w:r>
        <w:t xml:space="preserve"> trigger port </w:t>
      </w:r>
      <w:proofErr w:type="spellStart"/>
      <w:r>
        <w:t>để</w:t>
      </w:r>
      <w:proofErr w:type="spellEnd"/>
      <w:r>
        <w:t xml:space="preserve"> </w:t>
      </w:r>
      <w:proofErr w:type="spellStart"/>
      <w:r>
        <w:t>gửi</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kích</w:t>
      </w:r>
      <w:proofErr w:type="spellEnd"/>
      <w:r>
        <w:t xml:space="preserve"> </w:t>
      </w:r>
      <w:proofErr w:type="spellStart"/>
      <w:r>
        <w:t>hoạt</w:t>
      </w:r>
      <w:proofErr w:type="spellEnd"/>
      <w:r>
        <w:t xml:space="preserve"> (trigger signal) </w:t>
      </w:r>
      <w:proofErr w:type="spellStart"/>
      <w:r>
        <w:t>cho</w:t>
      </w:r>
      <w:proofErr w:type="spellEnd"/>
      <w:r>
        <w:t xml:space="preserve"> </w:t>
      </w:r>
      <w:proofErr w:type="spellStart"/>
      <w:r>
        <w:t>các</w:t>
      </w:r>
      <w:proofErr w:type="spellEnd"/>
      <w:r>
        <w:t xml:space="preserve"> SWC </w:t>
      </w:r>
      <w:proofErr w:type="spellStart"/>
      <w:r>
        <w:t>khác</w:t>
      </w:r>
      <w:proofErr w:type="spellEnd"/>
      <w:r>
        <w:t xml:space="preserve">. Trigger signal </w:t>
      </w:r>
      <w:proofErr w:type="spellStart"/>
      <w:r>
        <w:t>sẽ</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hóa</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giữa</w:t>
      </w:r>
      <w:proofErr w:type="spellEnd"/>
      <w:r>
        <w:t xml:space="preserve"> </w:t>
      </w:r>
      <w:proofErr w:type="spellStart"/>
      <w:r>
        <w:t>các</w:t>
      </w:r>
      <w:proofErr w:type="spellEnd"/>
      <w:r>
        <w:t xml:space="preserve"> SWC. </w:t>
      </w:r>
      <w:proofErr w:type="spellStart"/>
      <w:r>
        <w:t>Các</w:t>
      </w:r>
      <w:proofErr w:type="spellEnd"/>
      <w:r>
        <w:t xml:space="preserve"> SWC </w:t>
      </w:r>
      <w:proofErr w:type="spellStart"/>
      <w:r>
        <w:t>khác</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ký</w:t>
      </w:r>
      <w:proofErr w:type="spellEnd"/>
      <w:r>
        <w:t xml:space="preserve"> </w:t>
      </w:r>
      <w:proofErr w:type="spellStart"/>
      <w:r>
        <w:t>nhận</w:t>
      </w:r>
      <w:proofErr w:type="spellEnd"/>
      <w:r>
        <w:t xml:space="preserve"> trigger signal </w:t>
      </w:r>
      <w:proofErr w:type="spellStart"/>
      <w:r>
        <w:t>từ</w:t>
      </w:r>
      <w:proofErr w:type="spellEnd"/>
      <w:r>
        <w:t xml:space="preserve"> </w:t>
      </w:r>
      <w:proofErr w:type="spellStart"/>
      <w:r>
        <w:t>cổng</w:t>
      </w:r>
      <w:proofErr w:type="spellEnd"/>
      <w:r>
        <w:t xml:space="preserve"> </w:t>
      </w:r>
      <w:proofErr w:type="spellStart"/>
      <w:r>
        <w:t>này</w:t>
      </w:r>
      <w:proofErr w:type="spellEnd"/>
      <w:r>
        <w:t>.</w:t>
      </w:r>
    </w:p>
    <w:p w14:paraId="1B17AD27" w14:textId="1DC64B5B" w:rsidR="00DC42A2" w:rsidRDefault="00DC42A2" w:rsidP="00DC42A2">
      <w:pPr>
        <w:pStyle w:val="Content"/>
        <w:numPr>
          <w:ilvl w:val="0"/>
          <w:numId w:val="16"/>
        </w:numPr>
      </w:pPr>
      <w:r>
        <w:t xml:space="preserve">Sender-Receiver Port: Sender-Receiver Port </w:t>
      </w:r>
      <w:proofErr w:type="spellStart"/>
      <w:r>
        <w:t>kết</w:t>
      </w:r>
      <w:proofErr w:type="spellEnd"/>
      <w:r>
        <w:t xml:space="preserve"> </w:t>
      </w:r>
      <w:proofErr w:type="spellStart"/>
      <w:r>
        <w:t>hợp</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cổng</w:t>
      </w:r>
      <w:proofErr w:type="spellEnd"/>
      <w:r>
        <w:t xml:space="preserve"> </w:t>
      </w:r>
      <w:proofErr w:type="spellStart"/>
      <w:r>
        <w:t>gửi</w:t>
      </w:r>
      <w:proofErr w:type="spellEnd"/>
      <w:r>
        <w:t xml:space="preserve"> </w:t>
      </w:r>
      <w:proofErr w:type="spellStart"/>
      <w:r>
        <w:t>và</w:t>
      </w:r>
      <w:proofErr w:type="spellEnd"/>
      <w:r>
        <w:t xml:space="preserve"> </w:t>
      </w:r>
      <w:proofErr w:type="spellStart"/>
      <w:r>
        <w:t>cổng</w:t>
      </w:r>
      <w:proofErr w:type="spellEnd"/>
      <w:r>
        <w:t xml:space="preserve"> </w:t>
      </w:r>
      <w:proofErr w:type="spellStart"/>
      <w:r>
        <w:t>nhận</w:t>
      </w:r>
      <w:proofErr w:type="spellEnd"/>
      <w:r>
        <w:t xml:space="preserve">. SWC </w:t>
      </w:r>
      <w:proofErr w:type="spellStart"/>
      <w:r>
        <w:t>có</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và</w:t>
      </w:r>
      <w:proofErr w:type="spellEnd"/>
      <w:r>
        <w:t xml:space="preserve"> </w:t>
      </w:r>
      <w:proofErr w:type="spellStart"/>
      <w:r>
        <w:t>nhận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thông</w:t>
      </w:r>
      <w:proofErr w:type="spellEnd"/>
      <w:r>
        <w:t xml:space="preserve"> qua </w:t>
      </w:r>
      <w:proofErr w:type="spellStart"/>
      <w:r>
        <w:t>cổng</w:t>
      </w:r>
      <w:proofErr w:type="spellEnd"/>
      <w:r>
        <w:t xml:space="preserve"> </w:t>
      </w:r>
      <w:proofErr w:type="spellStart"/>
      <w:r>
        <w:t>này</w:t>
      </w:r>
      <w:proofErr w:type="spellEnd"/>
      <w:r>
        <w:t xml:space="preserve">. </w:t>
      </w:r>
      <w:proofErr w:type="spellStart"/>
      <w:r>
        <w:t>Tuy</w:t>
      </w:r>
      <w:proofErr w:type="spellEnd"/>
      <w:r>
        <w:t xml:space="preserve"> </w:t>
      </w:r>
      <w:proofErr w:type="spellStart"/>
      <w:r>
        <w:t>nhiên</w:t>
      </w:r>
      <w:proofErr w:type="spellEnd"/>
      <w:r>
        <w:t xml:space="preserve">, SWC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đến</w:t>
      </w:r>
      <w:proofErr w:type="spellEnd"/>
      <w:r>
        <w:t xml:space="preserve"> </w:t>
      </w:r>
      <w:proofErr w:type="spellStart"/>
      <w:r>
        <w:t>một</w:t>
      </w:r>
      <w:proofErr w:type="spellEnd"/>
      <w:r>
        <w:t xml:space="preserve"> SWC </w:t>
      </w:r>
      <w:proofErr w:type="spellStart"/>
      <w:r>
        <w:t>nhận</w:t>
      </w:r>
      <w:proofErr w:type="spellEnd"/>
      <w:r>
        <w:t xml:space="preserve"> </w:t>
      </w:r>
      <w:proofErr w:type="spellStart"/>
      <w:r>
        <w:t>duy</w:t>
      </w:r>
      <w:proofErr w:type="spellEnd"/>
      <w:r>
        <w:t xml:space="preserve"> </w:t>
      </w:r>
      <w:proofErr w:type="spellStart"/>
      <w:r>
        <w:t>nhất</w:t>
      </w:r>
      <w:proofErr w:type="spellEnd"/>
      <w:r>
        <w:t>.</w:t>
      </w:r>
    </w:p>
    <w:p w14:paraId="380B198C" w14:textId="303D668A" w:rsidR="00DC42A2" w:rsidRDefault="00DC42A2" w:rsidP="00DC42A2">
      <w:pPr>
        <w:pStyle w:val="Content"/>
        <w:numPr>
          <w:ilvl w:val="0"/>
          <w:numId w:val="16"/>
        </w:numPr>
      </w:pPr>
      <w:r>
        <w:t xml:space="preserve">Client-Server Port: Client-Server Port </w:t>
      </w:r>
      <w:proofErr w:type="spellStart"/>
      <w:r>
        <w:t>kết</w:t>
      </w:r>
      <w:proofErr w:type="spellEnd"/>
      <w:r>
        <w:t xml:space="preserve"> </w:t>
      </w:r>
      <w:proofErr w:type="spellStart"/>
      <w:r>
        <w:t>hợp</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client port </w:t>
      </w:r>
      <w:proofErr w:type="spellStart"/>
      <w:r>
        <w:t>và</w:t>
      </w:r>
      <w:proofErr w:type="spellEnd"/>
      <w:r>
        <w:t xml:space="preserve"> server port. SWC </w:t>
      </w:r>
      <w:proofErr w:type="spellStart"/>
      <w:r>
        <w:t>có</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nhận</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thông</w:t>
      </w:r>
      <w:proofErr w:type="spellEnd"/>
      <w:r>
        <w:t xml:space="preserve"> qua </w:t>
      </w:r>
      <w:proofErr w:type="spellStart"/>
      <w:r>
        <w:t>cổng</w:t>
      </w:r>
      <w:proofErr w:type="spellEnd"/>
      <w:r>
        <w:t xml:space="preserve"> </w:t>
      </w:r>
      <w:proofErr w:type="spellStart"/>
      <w:r>
        <w:t>này</w:t>
      </w:r>
      <w:proofErr w:type="spellEnd"/>
      <w:r>
        <w:t xml:space="preserve">. </w:t>
      </w:r>
      <w:proofErr w:type="spellStart"/>
      <w:r>
        <w:t>Tuy</w:t>
      </w:r>
      <w:proofErr w:type="spellEnd"/>
      <w:r>
        <w:t xml:space="preserve"> </w:t>
      </w:r>
      <w:proofErr w:type="spellStart"/>
      <w:r>
        <w:t>nhiên</w:t>
      </w:r>
      <w:proofErr w:type="spellEnd"/>
      <w:r>
        <w:t xml:space="preserve">, SWC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w:t>
      </w:r>
      <w:proofErr w:type="spellStart"/>
      <w:r>
        <w:t>một</w:t>
      </w:r>
      <w:proofErr w:type="spellEnd"/>
      <w:r>
        <w:t xml:space="preserve"> SWC </w:t>
      </w:r>
      <w:proofErr w:type="spellStart"/>
      <w:r>
        <w:t>cung</w:t>
      </w:r>
      <w:proofErr w:type="spellEnd"/>
      <w:r>
        <w:t xml:space="preserve"> </w:t>
      </w:r>
      <w:proofErr w:type="spellStart"/>
      <w:r>
        <w:t>cấp</w:t>
      </w:r>
      <w:proofErr w:type="spellEnd"/>
      <w:r>
        <w:t xml:space="preserve"> server port </w:t>
      </w:r>
      <w:proofErr w:type="spellStart"/>
      <w:r>
        <w:t>duy</w:t>
      </w:r>
      <w:proofErr w:type="spellEnd"/>
      <w:r>
        <w:t xml:space="preserve"> </w:t>
      </w:r>
      <w:proofErr w:type="spellStart"/>
      <w:r>
        <w:t>nhất</w:t>
      </w:r>
      <w:proofErr w:type="spellEnd"/>
      <w:r>
        <w:t>.</w:t>
      </w:r>
    </w:p>
    <w:p w14:paraId="3E937E99" w14:textId="4DF497EF" w:rsidR="006D00FE" w:rsidRDefault="006D00FE" w:rsidP="006D00FE">
      <w:pPr>
        <w:pStyle w:val="Heading3"/>
      </w:pPr>
      <w:bookmarkStart w:id="23" w:name="_Toc128570703"/>
      <w:r>
        <w:t>Runnable</w:t>
      </w:r>
      <w:bookmarkEnd w:id="23"/>
    </w:p>
    <w:p w14:paraId="03EF0CB1" w14:textId="1081CC7C" w:rsidR="006D00FE" w:rsidRDefault="006D00FE" w:rsidP="006D00FE">
      <w:pPr>
        <w:pStyle w:val="Content"/>
      </w:pPr>
      <w:r>
        <w:t xml:space="preserve">Trong </w:t>
      </w:r>
      <w:proofErr w:type="spellStart"/>
      <w:r>
        <w:t>một</w:t>
      </w:r>
      <w:proofErr w:type="spellEnd"/>
      <w:r>
        <w:t xml:space="preserve"> software component (SWC), runnable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code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và</w:t>
      </w:r>
      <w:proofErr w:type="spellEnd"/>
      <w:r>
        <w:t xml:space="preserve"> </w:t>
      </w:r>
      <w:proofErr w:type="spellStart"/>
      <w:r>
        <w:t>chứa</w:t>
      </w:r>
      <w:proofErr w:type="spellEnd"/>
      <w:r>
        <w:t xml:space="preserve"> logic </w:t>
      </w:r>
      <w:proofErr w:type="spellStart"/>
      <w:r>
        <w:t>xử</w:t>
      </w:r>
      <w:proofErr w:type="spellEnd"/>
      <w:r>
        <w:t xml:space="preserve"> </w:t>
      </w:r>
      <w:proofErr w:type="spellStart"/>
      <w:r>
        <w:t>lý</w:t>
      </w:r>
      <w:proofErr w:type="spellEnd"/>
      <w:r>
        <w:t xml:space="preserve"> </w:t>
      </w:r>
      <w:proofErr w:type="spellStart"/>
      <w:r>
        <w:t>cụ</w:t>
      </w:r>
      <w:proofErr w:type="spellEnd"/>
      <w:r>
        <w:t xml:space="preserve"> </w:t>
      </w:r>
      <w:proofErr w:type="spellStart"/>
      <w:r>
        <w:t>thể</w:t>
      </w:r>
      <w:proofErr w:type="spellEnd"/>
      <w:r>
        <w:t xml:space="preserve"> </w:t>
      </w:r>
      <w:proofErr w:type="spellStart"/>
      <w:r>
        <w:t>của</w:t>
      </w:r>
      <w:proofErr w:type="spellEnd"/>
      <w:r>
        <w:t xml:space="preserve"> SWC </w:t>
      </w:r>
      <w:proofErr w:type="spellStart"/>
      <w:r>
        <w:t>đó</w:t>
      </w:r>
      <w:proofErr w:type="spellEnd"/>
      <w:r>
        <w:t xml:space="preserve">. </w:t>
      </w:r>
      <w:proofErr w:type="spellStart"/>
      <w:r>
        <w:t>Mỗi</w:t>
      </w:r>
      <w:proofErr w:type="spellEnd"/>
      <w:r>
        <w:t xml:space="preserve"> SWC </w:t>
      </w:r>
      <w:proofErr w:type="spellStart"/>
      <w:r>
        <w:t>có</w:t>
      </w:r>
      <w:proofErr w:type="spellEnd"/>
      <w:r>
        <w:t xml:space="preserve"> </w:t>
      </w:r>
      <w:proofErr w:type="spellStart"/>
      <w:r>
        <w:t>thể</w:t>
      </w:r>
      <w:proofErr w:type="spellEnd"/>
      <w:r>
        <w:t xml:space="preserve"> </w:t>
      </w:r>
      <w:proofErr w:type="spellStart"/>
      <w:r>
        <w:t>chứa</w:t>
      </w:r>
      <w:proofErr w:type="spellEnd"/>
      <w:r>
        <w:t xml:space="preserve"> </w:t>
      </w:r>
      <w:proofErr w:type="spellStart"/>
      <w:r>
        <w:t>nhiều</w:t>
      </w:r>
      <w:proofErr w:type="spellEnd"/>
      <w:r>
        <w:t xml:space="preserve"> runnable </w:t>
      </w:r>
      <w:proofErr w:type="spellStart"/>
      <w:r>
        <w:t>và</w:t>
      </w:r>
      <w:proofErr w:type="spellEnd"/>
      <w:r>
        <w:t xml:space="preserve"> </w:t>
      </w:r>
      <w:proofErr w:type="spellStart"/>
      <w:r>
        <w:t>mỗi</w:t>
      </w:r>
      <w:proofErr w:type="spellEnd"/>
      <w:r>
        <w:t xml:space="preserve"> runnable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hoặc</w:t>
      </w:r>
      <w:proofErr w:type="spellEnd"/>
      <w:r>
        <w:t xml:space="preserve"> </w:t>
      </w:r>
      <w:proofErr w:type="spellStart"/>
      <w:r>
        <w:t>nhiều</w:t>
      </w:r>
      <w:proofErr w:type="spellEnd"/>
      <w:r>
        <w:t xml:space="preserve"> entry point (</w:t>
      </w:r>
      <w:proofErr w:type="spellStart"/>
      <w:r>
        <w:t>điểm</w:t>
      </w:r>
      <w:proofErr w:type="spellEnd"/>
      <w:r>
        <w:t xml:space="preserve"> </w:t>
      </w:r>
      <w:proofErr w:type="spellStart"/>
      <w:r>
        <w:t>vào</w:t>
      </w:r>
      <w:proofErr w:type="spellEnd"/>
      <w:r>
        <w:t xml:space="preserve">) </w:t>
      </w:r>
      <w:proofErr w:type="spellStart"/>
      <w:r>
        <w:t>để</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bởi</w:t>
      </w:r>
      <w:proofErr w:type="spellEnd"/>
      <w:r>
        <w:t xml:space="preserve"> RTE (Runtime Environment)</w:t>
      </w:r>
      <w:r w:rsidR="00BC7A64">
        <w:fldChar w:fldCharType="begin" w:fldLock="1"/>
      </w:r>
      <w:r w:rsidR="00F359E4">
        <w:instrText>ADDIN CSL_CITATION {"citationItems":[{"id":"ITEM-1","itemData":{"author":[{"dropping-particle":"","family":"AUTOSAR","given":"","non-dropping-particle":"","parse-names":false,"suffix":""}],"id":"ITEM-1","issue":"January","issued":{"date-parts":[["2015"]]},"page":"1-16","title":"Specification of RTE 4.2.2","type":"article-journal"},"uris":["http://www.mendeley.com/documents/?uuid=90c59657-a66a-4137-90a2-b33084f3823a"]}],"mendeley":{"formattedCitation":"[4]","plainTextFormattedCitation":"[4]","previouslyFormattedCitation":"[4]"},"properties":{"noteIndex":0},"schema":"https://github.com/citation-style-language/schema/raw/master/csl-citation.json"}</w:instrText>
      </w:r>
      <w:r w:rsidR="00BC7A64">
        <w:fldChar w:fldCharType="separate"/>
      </w:r>
      <w:r w:rsidR="00F359E4" w:rsidRPr="00F359E4">
        <w:rPr>
          <w:noProof/>
        </w:rPr>
        <w:t>[4]</w:t>
      </w:r>
      <w:r w:rsidR="00BC7A64">
        <w:fldChar w:fldCharType="end"/>
      </w:r>
      <w:r>
        <w:t>.</w:t>
      </w:r>
    </w:p>
    <w:p w14:paraId="53BFCA32" w14:textId="047DAE6F" w:rsidR="006D00FE" w:rsidRDefault="006D00FE" w:rsidP="006D00FE">
      <w:pPr>
        <w:pStyle w:val="Content"/>
      </w:pPr>
      <w:proofErr w:type="spellStart"/>
      <w:r>
        <w:lastRenderedPageBreak/>
        <w:t>Một</w:t>
      </w:r>
      <w:proofErr w:type="spellEnd"/>
      <w:r>
        <w:t xml:space="preserve"> runnable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thông</w:t>
      </w:r>
      <w:proofErr w:type="spellEnd"/>
      <w:r>
        <w:t xml:space="preserve"> qua </w:t>
      </w:r>
      <w:proofErr w:type="spellStart"/>
      <w:r>
        <w:t>một</w:t>
      </w:r>
      <w:proofErr w:type="spellEnd"/>
      <w:r>
        <w:t xml:space="preserve"> event </w:t>
      </w:r>
      <w:proofErr w:type="spellStart"/>
      <w:r>
        <w:t>hoặc</w:t>
      </w:r>
      <w:proofErr w:type="spellEnd"/>
      <w:r>
        <w:t xml:space="preserve"> </w:t>
      </w:r>
      <w:proofErr w:type="spellStart"/>
      <w:r>
        <w:t>một</w:t>
      </w:r>
      <w:proofErr w:type="spellEnd"/>
      <w:r>
        <w:t xml:space="preserve"> periodic task. Event </w:t>
      </w:r>
      <w:proofErr w:type="spellStart"/>
      <w:r>
        <w:t>được</w:t>
      </w:r>
      <w:proofErr w:type="spellEnd"/>
      <w:r>
        <w:t xml:space="preserve"> </w:t>
      </w:r>
      <w:proofErr w:type="spellStart"/>
      <w:r>
        <w:t>gửi</w:t>
      </w:r>
      <w:proofErr w:type="spellEnd"/>
      <w:r>
        <w:t xml:space="preserve"> </w:t>
      </w:r>
      <w:proofErr w:type="spellStart"/>
      <w:r>
        <w:t>tới</w:t>
      </w:r>
      <w:proofErr w:type="spellEnd"/>
      <w:r>
        <w:t xml:space="preserve"> SWC </w:t>
      </w:r>
      <w:proofErr w:type="spellStart"/>
      <w:r>
        <w:t>thông</w:t>
      </w:r>
      <w:proofErr w:type="spellEnd"/>
      <w:r>
        <w:t xml:space="preserve"> qua </w:t>
      </w:r>
      <w:proofErr w:type="spellStart"/>
      <w:r>
        <w:t>các</w:t>
      </w:r>
      <w:proofErr w:type="spellEnd"/>
      <w:r>
        <w:t xml:space="preserve"> port </w:t>
      </w:r>
      <w:proofErr w:type="spellStart"/>
      <w:r>
        <w:t>hoặc</w:t>
      </w:r>
      <w:proofErr w:type="spellEnd"/>
      <w:r>
        <w:t xml:space="preserve"> interface, </w:t>
      </w:r>
      <w:proofErr w:type="spellStart"/>
      <w:r>
        <w:t>trong</w:t>
      </w:r>
      <w:proofErr w:type="spellEnd"/>
      <w:r>
        <w:t xml:space="preserve"> </w:t>
      </w:r>
      <w:proofErr w:type="spellStart"/>
      <w:r>
        <w:t>khi</w:t>
      </w:r>
      <w:proofErr w:type="spellEnd"/>
      <w:r>
        <w:t xml:space="preserve"> periodic task </w:t>
      </w:r>
      <w:proofErr w:type="spellStart"/>
      <w:r>
        <w:t>được</w:t>
      </w:r>
      <w:proofErr w:type="spellEnd"/>
      <w:r>
        <w:t xml:space="preserve"> </w:t>
      </w:r>
      <w:proofErr w:type="spellStart"/>
      <w:r>
        <w:t>lập</w:t>
      </w:r>
      <w:proofErr w:type="spellEnd"/>
      <w:r>
        <w:t xml:space="preserve"> </w:t>
      </w:r>
      <w:proofErr w:type="spellStart"/>
      <w:r>
        <w:t>lịch</w:t>
      </w:r>
      <w:proofErr w:type="spellEnd"/>
      <w:r>
        <w:t xml:space="preserve"> </w:t>
      </w:r>
      <w:proofErr w:type="spellStart"/>
      <w:r>
        <w:t>bởi</w:t>
      </w:r>
      <w:proofErr w:type="spellEnd"/>
      <w:r>
        <w:t xml:space="preserve"> RTE </w:t>
      </w:r>
      <w:proofErr w:type="spellStart"/>
      <w:r>
        <w:t>và</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các</w:t>
      </w:r>
      <w:proofErr w:type="spellEnd"/>
      <w:r>
        <w:t xml:space="preserve"> runnable </w:t>
      </w:r>
      <w:proofErr w:type="spellStart"/>
      <w:r>
        <w:t>tương</w:t>
      </w:r>
      <w:proofErr w:type="spellEnd"/>
      <w:r>
        <w:t xml:space="preserve"> </w:t>
      </w:r>
      <w:proofErr w:type="spellStart"/>
      <w:r>
        <w:t>ứng</w:t>
      </w:r>
      <w:proofErr w:type="spellEnd"/>
      <w:r>
        <w:t>.</w:t>
      </w:r>
    </w:p>
    <w:p w14:paraId="04CB7A77" w14:textId="64997B04" w:rsidR="006D00FE" w:rsidRDefault="006D00FE" w:rsidP="006D00FE">
      <w:pPr>
        <w:pStyle w:val="Content"/>
      </w:pPr>
      <w:proofErr w:type="spellStart"/>
      <w:r>
        <w:t>Các</w:t>
      </w:r>
      <w:proofErr w:type="spellEnd"/>
      <w:r>
        <w:t xml:space="preserve"> runnable </w:t>
      </w:r>
      <w:proofErr w:type="spellStart"/>
      <w:r>
        <w:t>được</w:t>
      </w:r>
      <w:proofErr w:type="spellEnd"/>
      <w:r>
        <w:t xml:space="preserve"> chia </w:t>
      </w:r>
      <w:proofErr w:type="spellStart"/>
      <w:r>
        <w:t>thành</w:t>
      </w:r>
      <w:proofErr w:type="spellEnd"/>
      <w:r>
        <w:t xml:space="preserve"> </w:t>
      </w:r>
      <w:proofErr w:type="spellStart"/>
      <w:r>
        <w:t>các</w:t>
      </w:r>
      <w:proofErr w:type="spellEnd"/>
      <w:r>
        <w:t xml:space="preserve"> </w:t>
      </w:r>
      <w:proofErr w:type="spellStart"/>
      <w:r>
        <w:t>loại</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w:t>
      </w:r>
    </w:p>
    <w:p w14:paraId="7E27BBBC" w14:textId="6F11261C" w:rsidR="006D00FE" w:rsidRDefault="006D00FE" w:rsidP="006D00FE">
      <w:pPr>
        <w:pStyle w:val="Content"/>
        <w:numPr>
          <w:ilvl w:val="0"/>
          <w:numId w:val="17"/>
        </w:numPr>
      </w:pPr>
      <w:r>
        <w:t xml:space="preserve">Runnable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(State Update Runnable): </w:t>
      </w:r>
      <w:proofErr w:type="spellStart"/>
      <w:r>
        <w:t>Thực</w:t>
      </w:r>
      <w:proofErr w:type="spellEnd"/>
      <w:r>
        <w:t xml:space="preserve"> </w:t>
      </w:r>
      <w:proofErr w:type="spellStart"/>
      <w:r>
        <w:t>hiện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SWC, bao </w:t>
      </w:r>
      <w:proofErr w:type="spellStart"/>
      <w:r>
        <w:t>gồm</w:t>
      </w:r>
      <w:proofErr w:type="spellEnd"/>
      <w:r>
        <w:t xml:space="preserve"> </w:t>
      </w:r>
      <w:proofErr w:type="spellStart"/>
      <w:r>
        <w:t>việc</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từ</w:t>
      </w:r>
      <w:proofErr w:type="spellEnd"/>
      <w:r>
        <w:t xml:space="preserve"> </w:t>
      </w:r>
      <w:proofErr w:type="spellStart"/>
      <w:r>
        <w:t>các</w:t>
      </w:r>
      <w:proofErr w:type="spellEnd"/>
      <w:r>
        <w:t xml:space="preserve"> port </w:t>
      </w:r>
      <w:proofErr w:type="spellStart"/>
      <w:r>
        <w:t>hoặc</w:t>
      </w:r>
      <w:proofErr w:type="spellEnd"/>
      <w:r>
        <w:t xml:space="preserve"> interface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nội</w:t>
      </w:r>
      <w:proofErr w:type="spellEnd"/>
      <w:r>
        <w:t xml:space="preserve"> </w:t>
      </w:r>
      <w:proofErr w:type="spellStart"/>
      <w:r>
        <w:t>bộ</w:t>
      </w:r>
      <w:proofErr w:type="spellEnd"/>
      <w:r>
        <w:t xml:space="preserve"> </w:t>
      </w:r>
      <w:proofErr w:type="spellStart"/>
      <w:r>
        <w:t>của</w:t>
      </w:r>
      <w:proofErr w:type="spellEnd"/>
      <w:r>
        <w:t xml:space="preserve"> SWC.</w:t>
      </w:r>
    </w:p>
    <w:p w14:paraId="7DEC0316" w14:textId="7FF00252" w:rsidR="006D00FE" w:rsidRDefault="006D00FE" w:rsidP="006D00FE">
      <w:pPr>
        <w:pStyle w:val="Content"/>
        <w:numPr>
          <w:ilvl w:val="0"/>
          <w:numId w:val="17"/>
        </w:numPr>
      </w:pPr>
      <w:r>
        <w:t xml:space="preserve">Runnable </w:t>
      </w: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proofErr w:type="spellEnd"/>
      <w:r>
        <w:t xml:space="preserve"> (Event Runnable): </w:t>
      </w:r>
      <w:proofErr w:type="spellStart"/>
      <w:r>
        <w:t>Thực</w:t>
      </w:r>
      <w:proofErr w:type="spellEnd"/>
      <w:r>
        <w:t xml:space="preserve"> </w:t>
      </w:r>
      <w:proofErr w:type="spellStart"/>
      <w:r>
        <w:t>hiện</w:t>
      </w:r>
      <w:proofErr w:type="spellEnd"/>
      <w:r>
        <w:t xml:space="preserve"> </w:t>
      </w: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thông</w:t>
      </w:r>
      <w:proofErr w:type="spellEnd"/>
      <w:r>
        <w:t xml:space="preserve"> qua </w:t>
      </w:r>
      <w:proofErr w:type="spellStart"/>
      <w:r>
        <w:t>các</w:t>
      </w:r>
      <w:proofErr w:type="spellEnd"/>
      <w:r>
        <w:t xml:space="preserve"> port </w:t>
      </w:r>
      <w:proofErr w:type="spellStart"/>
      <w:r>
        <w:t>hoặc</w:t>
      </w:r>
      <w:proofErr w:type="spellEnd"/>
      <w:r>
        <w:t xml:space="preserve"> interface.</w:t>
      </w:r>
    </w:p>
    <w:p w14:paraId="3537A20D" w14:textId="3595F143" w:rsidR="006D00FE" w:rsidRDefault="006D00FE" w:rsidP="006D00FE">
      <w:pPr>
        <w:pStyle w:val="Content"/>
        <w:numPr>
          <w:ilvl w:val="0"/>
          <w:numId w:val="17"/>
        </w:numPr>
      </w:pPr>
      <w:r>
        <w:t xml:space="preserve">Runnable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luồng</w:t>
      </w:r>
      <w:proofErr w:type="spellEnd"/>
      <w:r>
        <w:t xml:space="preserve"> </w:t>
      </w:r>
      <w:proofErr w:type="spellStart"/>
      <w:r>
        <w:t>dữ</w:t>
      </w:r>
      <w:proofErr w:type="spellEnd"/>
      <w:r>
        <w:t xml:space="preserve"> </w:t>
      </w:r>
      <w:proofErr w:type="spellStart"/>
      <w:r>
        <w:t>liệu</w:t>
      </w:r>
      <w:proofErr w:type="spellEnd"/>
      <w:r>
        <w:t xml:space="preserve"> (Data Processing Runnable): </w:t>
      </w:r>
      <w:proofErr w:type="spellStart"/>
      <w:r>
        <w:t>Thực</w:t>
      </w:r>
      <w:proofErr w:type="spellEnd"/>
      <w:r>
        <w:t xml:space="preserve"> </w:t>
      </w:r>
      <w:proofErr w:type="spellStart"/>
      <w:r>
        <w:t>hiện</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đọc</w:t>
      </w:r>
      <w:proofErr w:type="spellEnd"/>
      <w:r>
        <w:t xml:space="preserve"> </w:t>
      </w:r>
      <w:proofErr w:type="spellStart"/>
      <w:r>
        <w:t>từ</w:t>
      </w:r>
      <w:proofErr w:type="spellEnd"/>
      <w:r>
        <w:t xml:space="preserve"> </w:t>
      </w:r>
      <w:proofErr w:type="spellStart"/>
      <w:r>
        <w:t>các</w:t>
      </w:r>
      <w:proofErr w:type="spellEnd"/>
      <w:r>
        <w:t xml:space="preserve"> port </w:t>
      </w:r>
      <w:proofErr w:type="spellStart"/>
      <w:r>
        <w:t>hoặc</w:t>
      </w:r>
      <w:proofErr w:type="spellEnd"/>
      <w:r>
        <w:t xml:space="preserve"> interface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mới</w:t>
      </w:r>
      <w:proofErr w:type="spellEnd"/>
      <w:r>
        <w:t>.</w:t>
      </w:r>
    </w:p>
    <w:p w14:paraId="5B26D314" w14:textId="5455595A" w:rsidR="006D00FE" w:rsidRDefault="006D00FE" w:rsidP="006D00FE">
      <w:pPr>
        <w:pStyle w:val="Content"/>
        <w:numPr>
          <w:ilvl w:val="0"/>
          <w:numId w:val="17"/>
        </w:numPr>
      </w:pPr>
      <w:r>
        <w:t xml:space="preserve">Runnable </w:t>
      </w:r>
      <w:proofErr w:type="spellStart"/>
      <w:r>
        <w:t>xử</w:t>
      </w:r>
      <w:proofErr w:type="spellEnd"/>
      <w:r>
        <w:t xml:space="preserve"> </w:t>
      </w:r>
      <w:proofErr w:type="spellStart"/>
      <w:r>
        <w:t>lý</w:t>
      </w:r>
      <w:proofErr w:type="spellEnd"/>
      <w:r>
        <w:t xml:space="preserve"> </w:t>
      </w:r>
      <w:proofErr w:type="spellStart"/>
      <w:r>
        <w:t>lỗi</w:t>
      </w:r>
      <w:proofErr w:type="spellEnd"/>
      <w:r>
        <w:t xml:space="preserve"> (Error Handling Runnable): </w:t>
      </w:r>
      <w:proofErr w:type="spellStart"/>
      <w:r>
        <w:t>Thực</w:t>
      </w:r>
      <w:proofErr w:type="spellEnd"/>
      <w:r>
        <w:t xml:space="preserve"> </w:t>
      </w:r>
      <w:proofErr w:type="spellStart"/>
      <w:r>
        <w:t>hiện</w:t>
      </w:r>
      <w:proofErr w:type="spellEnd"/>
      <w:r>
        <w:t xml:space="preserve"> </w:t>
      </w:r>
      <w:proofErr w:type="spellStart"/>
      <w:r>
        <w:t>xử</w:t>
      </w:r>
      <w:proofErr w:type="spellEnd"/>
      <w:r>
        <w:t xml:space="preserve"> </w:t>
      </w:r>
      <w:proofErr w:type="spellStart"/>
      <w:r>
        <w:t>lý</w:t>
      </w:r>
      <w:proofErr w:type="spellEnd"/>
      <w:r>
        <w:t xml:space="preserve"> </w:t>
      </w:r>
      <w:proofErr w:type="spellStart"/>
      <w:r>
        <w:t>lỗi</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SWC </w:t>
      </w:r>
      <w:proofErr w:type="spellStart"/>
      <w:r>
        <w:t>khi</w:t>
      </w:r>
      <w:proofErr w:type="spellEnd"/>
      <w:r>
        <w:t xml:space="preserve"> </w:t>
      </w:r>
      <w:proofErr w:type="spellStart"/>
      <w:r>
        <w:t>có</w:t>
      </w:r>
      <w:proofErr w:type="spellEnd"/>
      <w:r>
        <w:t xml:space="preserve"> </w:t>
      </w:r>
      <w:proofErr w:type="spellStart"/>
      <w:r>
        <w:t>lỗi</w:t>
      </w:r>
      <w:proofErr w:type="spellEnd"/>
      <w:r>
        <w:t xml:space="preserve"> </w:t>
      </w:r>
      <w:proofErr w:type="spellStart"/>
      <w:r>
        <w:t>xảy</w:t>
      </w:r>
      <w:proofErr w:type="spellEnd"/>
      <w:r>
        <w:t xml:space="preserve"> </w:t>
      </w:r>
      <w:proofErr w:type="spellStart"/>
      <w:r>
        <w:t>ra.</w:t>
      </w:r>
      <w:proofErr w:type="spellEnd"/>
    </w:p>
    <w:p w14:paraId="73A72DD4" w14:textId="6951AC82" w:rsidR="006D00FE" w:rsidRDefault="006D00FE" w:rsidP="006D00FE">
      <w:pPr>
        <w:pStyle w:val="Content"/>
        <w:numPr>
          <w:ilvl w:val="0"/>
          <w:numId w:val="17"/>
        </w:numPr>
      </w:pPr>
      <w:r>
        <w:t xml:space="preserve">Runnable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định</w:t>
      </w:r>
      <w:proofErr w:type="spellEnd"/>
      <w:r>
        <w:t xml:space="preserve"> </w:t>
      </w:r>
      <w:proofErr w:type="spellStart"/>
      <w:r>
        <w:t>kỳ</w:t>
      </w:r>
      <w:proofErr w:type="spellEnd"/>
      <w:r>
        <w:t xml:space="preserve"> (Periodic Runnable): </w:t>
      </w:r>
      <w:proofErr w:type="spellStart"/>
      <w:r>
        <w:t>Thực</w:t>
      </w:r>
      <w:proofErr w:type="spellEnd"/>
      <w:r>
        <w:t xml:space="preserve"> </w:t>
      </w:r>
      <w:proofErr w:type="spellStart"/>
      <w:r>
        <w:t>hiện</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lịch</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bởi</w:t>
      </w:r>
      <w:proofErr w:type="spellEnd"/>
      <w:r>
        <w:t xml:space="preserve"> RTE.</w:t>
      </w:r>
    </w:p>
    <w:p w14:paraId="1461BA6B" w14:textId="1D77E113" w:rsidR="006D00FE" w:rsidRDefault="006D00FE" w:rsidP="006D00FE">
      <w:pPr>
        <w:pStyle w:val="Content"/>
        <w:numPr>
          <w:ilvl w:val="0"/>
          <w:numId w:val="17"/>
        </w:numPr>
      </w:pPr>
      <w:proofErr w:type="spellStart"/>
      <w:r>
        <w:t>Mỗi</w:t>
      </w:r>
      <w:proofErr w:type="spellEnd"/>
      <w:r>
        <w:t xml:space="preserve"> </w:t>
      </w:r>
      <w:proofErr w:type="spellStart"/>
      <w:r>
        <w:t>loại</w:t>
      </w:r>
      <w:proofErr w:type="spellEnd"/>
      <w:r>
        <w:t xml:space="preserve"> runnable </w:t>
      </w:r>
      <w:proofErr w:type="spellStart"/>
      <w:r>
        <w:t>có</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và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trong</w:t>
      </w:r>
      <w:proofErr w:type="spellEnd"/>
      <w:r>
        <w:t xml:space="preserve"> SWC.</w:t>
      </w:r>
    </w:p>
    <w:p w14:paraId="1B024928" w14:textId="24D1C255" w:rsidR="000040E4" w:rsidRDefault="000040E4" w:rsidP="000040E4">
      <w:pPr>
        <w:pStyle w:val="Heading3"/>
      </w:pPr>
      <w:bookmarkStart w:id="24" w:name="_Toc128570704"/>
      <w:r>
        <w:t>Event</w:t>
      </w:r>
      <w:bookmarkEnd w:id="24"/>
    </w:p>
    <w:p w14:paraId="6AC43560" w14:textId="2CD34379" w:rsidR="000040E4" w:rsidRDefault="000040E4" w:rsidP="000040E4">
      <w:pPr>
        <w:pStyle w:val="Content"/>
      </w:pPr>
      <w:r>
        <w:t xml:space="preserve">Trong AUTOSAR, SWC Event </w:t>
      </w:r>
      <w:proofErr w:type="spellStart"/>
      <w:r>
        <w:t>là</w:t>
      </w:r>
      <w:proofErr w:type="spellEnd"/>
      <w:r>
        <w:t xml:space="preserve"> </w:t>
      </w:r>
      <w:proofErr w:type="spellStart"/>
      <w:r>
        <w:t>một</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mà</w:t>
      </w:r>
      <w:proofErr w:type="spellEnd"/>
      <w:r>
        <w:t xml:space="preserve"> </w:t>
      </w:r>
      <w:proofErr w:type="spellStart"/>
      <w:r>
        <w:t>một</w:t>
      </w:r>
      <w:proofErr w:type="spellEnd"/>
      <w:r>
        <w:t xml:space="preserve"> </w:t>
      </w:r>
      <w:proofErr w:type="spellStart"/>
      <w:r>
        <w:t>hoặc</w:t>
      </w:r>
      <w:proofErr w:type="spellEnd"/>
      <w:r>
        <w:t xml:space="preserve"> </w:t>
      </w:r>
      <w:proofErr w:type="spellStart"/>
      <w:r>
        <w:t>nhiều</w:t>
      </w:r>
      <w:proofErr w:type="spellEnd"/>
      <w:r>
        <w:t xml:space="preserve"> software component (SWC) </w:t>
      </w:r>
      <w:proofErr w:type="spellStart"/>
      <w:r>
        <w:t>có</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hoặc</w:t>
      </w:r>
      <w:proofErr w:type="spellEnd"/>
      <w:r>
        <w:t xml:space="preserve"> </w:t>
      </w:r>
      <w:proofErr w:type="spellStart"/>
      <w:r>
        <w:t>nhận</w:t>
      </w:r>
      <w:proofErr w:type="spellEnd"/>
      <w:r>
        <w:t xml:space="preserve"> </w:t>
      </w:r>
      <w:proofErr w:type="spellStart"/>
      <w:r>
        <w:t>để</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nhau</w:t>
      </w:r>
      <w:proofErr w:type="spellEnd"/>
      <w:r>
        <w:t xml:space="preserve">. SWC Event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của</w:t>
      </w:r>
      <w:proofErr w:type="spellEnd"/>
      <w:r>
        <w:t xml:space="preserve"> </w:t>
      </w:r>
      <w:proofErr w:type="spellStart"/>
      <w:r>
        <w:t>các</w:t>
      </w:r>
      <w:proofErr w:type="spellEnd"/>
      <w:r>
        <w:t xml:space="preserve"> SWC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AUTOSAR</w:t>
      </w:r>
      <w:r w:rsidR="00BC7A64">
        <w:fldChar w:fldCharType="begin" w:fldLock="1"/>
      </w:r>
      <w:r w:rsidR="00F359E4">
        <w:instrText>ADDIN CSL_CITATION {"citationItems":[{"id":"ITEM-1","itemData":{"author":[{"dropping-particle":"","family":"AUTOSAR","given":"","non-dropping-particle":"","parse-names":false,"suffix":""}],"id":"ITEM-1","issue":"January","issued":{"date-parts":[["2015"]]},"page":"1-16","title":"Specification of RTE 4.2.2","type":"article-journal"},"uris":["http://www.mendeley.com/documents/?uuid=90c59657-a66a-4137-90a2-b33084f3823a"]}],"mendeley":{"formattedCitation":"[4]","plainTextFormattedCitation":"[4]","previouslyFormattedCitation":"[4]"},"properties":{"noteIndex":0},"schema":"https://github.com/citation-style-language/schema/raw/master/csl-citation.json"}</w:instrText>
      </w:r>
      <w:r w:rsidR="00BC7A64">
        <w:fldChar w:fldCharType="separate"/>
      </w:r>
      <w:r w:rsidR="00F359E4" w:rsidRPr="00F359E4">
        <w:rPr>
          <w:noProof/>
        </w:rPr>
        <w:t>[4]</w:t>
      </w:r>
      <w:r w:rsidR="00BC7A64">
        <w:fldChar w:fldCharType="end"/>
      </w:r>
      <w:r>
        <w:t>.</w:t>
      </w:r>
    </w:p>
    <w:p w14:paraId="3F08C342" w14:textId="29CEF9C0" w:rsidR="000040E4" w:rsidRDefault="000040E4" w:rsidP="000040E4">
      <w:pPr>
        <w:pStyle w:val="Content"/>
      </w:pPr>
      <w:proofErr w:type="spellStart"/>
      <w:r>
        <w:t>Một</w:t>
      </w:r>
      <w:proofErr w:type="spellEnd"/>
      <w:r>
        <w:t xml:space="preserve"> SWC Event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bởi</w:t>
      </w:r>
      <w:proofErr w:type="spellEnd"/>
      <w:r>
        <w:t xml:space="preserve"> </w:t>
      </w:r>
      <w:proofErr w:type="spellStart"/>
      <w:r>
        <w:t>một</w:t>
      </w:r>
      <w:proofErr w:type="spellEnd"/>
      <w:r>
        <w:t xml:space="preserve"> SWC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bởi</w:t>
      </w:r>
      <w:proofErr w:type="spellEnd"/>
      <w:r>
        <w:t xml:space="preserve"> </w:t>
      </w:r>
      <w:proofErr w:type="spellStart"/>
      <w:r>
        <w:t>các</w:t>
      </w:r>
      <w:proofErr w:type="spellEnd"/>
      <w:r>
        <w:t xml:space="preserve"> SWC </w:t>
      </w:r>
      <w:proofErr w:type="spellStart"/>
      <w:r>
        <w:t>khác</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SWC Event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bởi</w:t>
      </w:r>
      <w:proofErr w:type="spellEnd"/>
      <w:r>
        <w:t xml:space="preserve"> </w:t>
      </w:r>
      <w:proofErr w:type="spellStart"/>
      <w:r>
        <w:t>một</w:t>
      </w:r>
      <w:proofErr w:type="spellEnd"/>
      <w:r>
        <w:t xml:space="preserve"> SWC </w:t>
      </w:r>
      <w:proofErr w:type="spellStart"/>
      <w:r>
        <w:t>hoặc</w:t>
      </w:r>
      <w:proofErr w:type="spellEnd"/>
      <w:r>
        <w:t xml:space="preserve"> </w:t>
      </w:r>
      <w:proofErr w:type="spellStart"/>
      <w:r>
        <w:t>bởi</w:t>
      </w:r>
      <w:proofErr w:type="spellEnd"/>
      <w:r>
        <w:t xml:space="preserve"> </w:t>
      </w:r>
      <w:proofErr w:type="spellStart"/>
      <w:r>
        <w:lastRenderedPageBreak/>
        <w:t>một</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nào</w:t>
      </w:r>
      <w:proofErr w:type="spellEnd"/>
      <w:r>
        <w:t xml:space="preserve"> </w:t>
      </w:r>
      <w:proofErr w:type="spellStart"/>
      <w:r>
        <w:t>đó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SWC </w:t>
      </w:r>
      <w:proofErr w:type="spellStart"/>
      <w:r>
        <w:t>khác</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ký</w:t>
      </w:r>
      <w:proofErr w:type="spellEnd"/>
      <w:r>
        <w:t xml:space="preserve"> </w:t>
      </w:r>
      <w:proofErr w:type="spellStart"/>
      <w:r>
        <w:t>để</w:t>
      </w:r>
      <w:proofErr w:type="spellEnd"/>
      <w:r>
        <w:t xml:space="preserve"> </w:t>
      </w:r>
      <w:proofErr w:type="spellStart"/>
      <w:r>
        <w:t>nhận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về</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này</w:t>
      </w:r>
      <w:proofErr w:type="spellEnd"/>
      <w:r>
        <w:t>.</w:t>
      </w:r>
    </w:p>
    <w:p w14:paraId="42FC22A0" w14:textId="045013D8" w:rsidR="000040E4" w:rsidRDefault="000040E4" w:rsidP="000040E4">
      <w:pPr>
        <w:pStyle w:val="Content"/>
      </w:pPr>
      <w:proofErr w:type="spellStart"/>
      <w:r>
        <w:t>Ví</w:t>
      </w:r>
      <w:proofErr w:type="spellEnd"/>
      <w:r>
        <w:t xml:space="preserve"> </w:t>
      </w:r>
      <w:proofErr w:type="spellStart"/>
      <w:r>
        <w:t>dụ</w:t>
      </w:r>
      <w:proofErr w:type="spellEnd"/>
      <w:r>
        <w:t xml:space="preserve">, </w:t>
      </w:r>
      <w:proofErr w:type="spellStart"/>
      <w:r>
        <w:t>khi</w:t>
      </w:r>
      <w:proofErr w:type="spellEnd"/>
      <w:r>
        <w:t xml:space="preserve"> </w:t>
      </w:r>
      <w:proofErr w:type="spellStart"/>
      <w:r>
        <w:t>một</w:t>
      </w:r>
      <w:proofErr w:type="spellEnd"/>
      <w:r>
        <w:t xml:space="preserve"> SWC Event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một</w:t>
      </w:r>
      <w:proofErr w:type="spellEnd"/>
      <w:r>
        <w:t xml:space="preserve"> SWC </w:t>
      </w:r>
      <w:proofErr w:type="spellStart"/>
      <w:r>
        <w:t>có</w:t>
      </w:r>
      <w:proofErr w:type="spellEnd"/>
      <w:r>
        <w:t xml:space="preserve"> </w:t>
      </w:r>
      <w:proofErr w:type="spellStart"/>
      <w:r>
        <w:t>thể</w:t>
      </w:r>
      <w:proofErr w:type="spellEnd"/>
      <w:r>
        <w:t xml:space="preserve"> </w:t>
      </w:r>
      <w:proofErr w:type="spellStart"/>
      <w:r>
        <w:t>gửi</w:t>
      </w:r>
      <w:proofErr w:type="spellEnd"/>
      <w:r>
        <w:t xml:space="preserve"> </w:t>
      </w:r>
      <w:proofErr w:type="spellStart"/>
      <w:r>
        <w:t>một</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tới</w:t>
      </w:r>
      <w:proofErr w:type="spellEnd"/>
      <w:r>
        <w:t xml:space="preserve"> </w:t>
      </w:r>
      <w:proofErr w:type="spellStart"/>
      <w:r>
        <w:t>các</w:t>
      </w:r>
      <w:proofErr w:type="spellEnd"/>
      <w:r>
        <w:t xml:space="preserve"> SWC </w:t>
      </w:r>
      <w:proofErr w:type="spellStart"/>
      <w:r>
        <w:t>khác</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về</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này</w:t>
      </w:r>
      <w:proofErr w:type="spellEnd"/>
      <w:r>
        <w:t xml:space="preserve">. </w:t>
      </w:r>
      <w:proofErr w:type="spellStart"/>
      <w:r>
        <w:t>Các</w:t>
      </w:r>
      <w:proofErr w:type="spellEnd"/>
      <w:r>
        <w:t xml:space="preserve"> SWC </w:t>
      </w:r>
      <w:proofErr w:type="spellStart"/>
      <w:r>
        <w:t>khác</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đó</w:t>
      </w:r>
      <w:proofErr w:type="spellEnd"/>
      <w:r>
        <w:t>.</w:t>
      </w:r>
    </w:p>
    <w:p w14:paraId="0C7BF14F" w14:textId="0F15F7D3" w:rsidR="000040E4" w:rsidRDefault="000040E4" w:rsidP="000040E4">
      <w:pPr>
        <w:pStyle w:val="Content"/>
      </w:pPr>
      <w:proofErr w:type="spellStart"/>
      <w:r>
        <w:t>Các</w:t>
      </w:r>
      <w:proofErr w:type="spellEnd"/>
      <w:r>
        <w:t xml:space="preserve"> </w:t>
      </w:r>
      <w:proofErr w:type="spellStart"/>
      <w:r>
        <w:t>loại</w:t>
      </w:r>
      <w:proofErr w:type="spellEnd"/>
      <w:r>
        <w:t xml:space="preserve"> SWC Event </w:t>
      </w:r>
      <w:proofErr w:type="spellStart"/>
      <w:r>
        <w:t>trong</w:t>
      </w:r>
      <w:proofErr w:type="spellEnd"/>
      <w:r>
        <w:t xml:space="preserve"> AUTOSAR bao </w:t>
      </w:r>
      <w:proofErr w:type="spellStart"/>
      <w:r>
        <w:t>gồm</w:t>
      </w:r>
      <w:proofErr w:type="spellEnd"/>
      <w:r>
        <w:t>:</w:t>
      </w:r>
    </w:p>
    <w:p w14:paraId="09E51036" w14:textId="77777777" w:rsidR="000040E4" w:rsidRDefault="000040E4" w:rsidP="000040E4">
      <w:pPr>
        <w:pStyle w:val="Content"/>
        <w:numPr>
          <w:ilvl w:val="0"/>
          <w:numId w:val="18"/>
        </w:numPr>
      </w:pPr>
      <w:r>
        <w:t xml:space="preserve">Data Received Event (DRE): </w:t>
      </w:r>
      <w:proofErr w:type="spellStart"/>
      <w:r>
        <w:t>sự</w:t>
      </w:r>
      <w:proofErr w:type="spellEnd"/>
      <w:r>
        <w:t xml:space="preserve"> </w:t>
      </w:r>
      <w:proofErr w:type="spellStart"/>
      <w:r>
        <w:t>kiện</w:t>
      </w:r>
      <w:proofErr w:type="spellEnd"/>
      <w:r>
        <w:t xml:space="preserve"> </w:t>
      </w:r>
      <w:proofErr w:type="spellStart"/>
      <w:r>
        <w:t>xảy</w:t>
      </w:r>
      <w:proofErr w:type="spellEnd"/>
      <w:r>
        <w:t xml:space="preserve"> </w:t>
      </w:r>
      <w:proofErr w:type="spellStart"/>
      <w:r>
        <w:t>ra</w:t>
      </w:r>
      <w:proofErr w:type="spellEnd"/>
      <w:r>
        <w:t xml:space="preserve"> </w:t>
      </w:r>
      <w:proofErr w:type="spellStart"/>
      <w:r>
        <w:t>khi</w:t>
      </w:r>
      <w:proofErr w:type="spellEnd"/>
      <w:r>
        <w:t xml:space="preserve"> </w:t>
      </w:r>
      <w:proofErr w:type="spellStart"/>
      <w:r>
        <w:t>một</w:t>
      </w:r>
      <w:proofErr w:type="spellEnd"/>
      <w:r>
        <w:t xml:space="preserve"> SWC </w:t>
      </w:r>
      <w:proofErr w:type="spellStart"/>
      <w:r>
        <w:t>nhận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một</w:t>
      </w:r>
      <w:proofErr w:type="spellEnd"/>
      <w:r>
        <w:t xml:space="preserve"> SWC </w:t>
      </w:r>
      <w:proofErr w:type="spellStart"/>
      <w:r>
        <w:t>khác</w:t>
      </w:r>
      <w:proofErr w:type="spellEnd"/>
      <w:r>
        <w:t>.</w:t>
      </w:r>
    </w:p>
    <w:p w14:paraId="33AB970C" w14:textId="77777777" w:rsidR="000040E4" w:rsidRDefault="000040E4" w:rsidP="000040E4">
      <w:pPr>
        <w:pStyle w:val="Content"/>
        <w:numPr>
          <w:ilvl w:val="0"/>
          <w:numId w:val="18"/>
        </w:numPr>
      </w:pPr>
      <w:r>
        <w:t xml:space="preserve">Operation Invoked Event (OIE): </w:t>
      </w:r>
      <w:proofErr w:type="spellStart"/>
      <w:r>
        <w:t>sự</w:t>
      </w:r>
      <w:proofErr w:type="spellEnd"/>
      <w:r>
        <w:t xml:space="preserve"> </w:t>
      </w:r>
      <w:proofErr w:type="spellStart"/>
      <w:r>
        <w:t>kiện</w:t>
      </w:r>
      <w:proofErr w:type="spellEnd"/>
      <w:r>
        <w:t xml:space="preserve"> </w:t>
      </w:r>
      <w:proofErr w:type="spellStart"/>
      <w:r>
        <w:t>xảy</w:t>
      </w:r>
      <w:proofErr w:type="spellEnd"/>
      <w:r>
        <w:t xml:space="preserve"> </w:t>
      </w:r>
      <w:proofErr w:type="spellStart"/>
      <w:r>
        <w:t>ra</w:t>
      </w:r>
      <w:proofErr w:type="spellEnd"/>
      <w:r>
        <w:t xml:space="preserve"> </w:t>
      </w:r>
      <w:proofErr w:type="spellStart"/>
      <w:r>
        <w:t>khi</w:t>
      </w:r>
      <w:proofErr w:type="spellEnd"/>
      <w:r>
        <w:t xml:space="preserve"> </w:t>
      </w:r>
      <w:proofErr w:type="spellStart"/>
      <w:r>
        <w:t>một</w:t>
      </w:r>
      <w:proofErr w:type="spellEnd"/>
      <w:r>
        <w:t xml:space="preserve"> SWC </w:t>
      </w:r>
      <w:proofErr w:type="spellStart"/>
      <w:r>
        <w:t>gọi</w:t>
      </w:r>
      <w:proofErr w:type="spellEnd"/>
      <w:r>
        <w:t xml:space="preserve"> </w:t>
      </w:r>
      <w:proofErr w:type="spellStart"/>
      <w:r>
        <w:t>một</w:t>
      </w:r>
      <w:proofErr w:type="spellEnd"/>
      <w:r>
        <w:t xml:space="preserve"> </w:t>
      </w:r>
      <w:proofErr w:type="spellStart"/>
      <w:r>
        <w:t>hoạt</w:t>
      </w:r>
      <w:proofErr w:type="spellEnd"/>
      <w:r>
        <w:t xml:space="preserve"> </w:t>
      </w:r>
      <w:proofErr w:type="spellStart"/>
      <w:r>
        <w:t>động</w:t>
      </w:r>
      <w:proofErr w:type="spellEnd"/>
      <w:r>
        <w:t xml:space="preserve"> (operation) </w:t>
      </w:r>
      <w:proofErr w:type="spellStart"/>
      <w:r>
        <w:t>của</w:t>
      </w:r>
      <w:proofErr w:type="spellEnd"/>
      <w:r>
        <w:t xml:space="preserve"> </w:t>
      </w:r>
      <w:proofErr w:type="spellStart"/>
      <w:r>
        <w:t>một</w:t>
      </w:r>
      <w:proofErr w:type="spellEnd"/>
      <w:r>
        <w:t xml:space="preserve"> SWC </w:t>
      </w:r>
      <w:proofErr w:type="spellStart"/>
      <w:r>
        <w:t>khác</w:t>
      </w:r>
      <w:proofErr w:type="spellEnd"/>
      <w:r>
        <w:t>.</w:t>
      </w:r>
    </w:p>
    <w:p w14:paraId="58CE805F" w14:textId="77777777" w:rsidR="000040E4" w:rsidRDefault="000040E4" w:rsidP="000040E4">
      <w:pPr>
        <w:pStyle w:val="Content"/>
        <w:numPr>
          <w:ilvl w:val="0"/>
          <w:numId w:val="18"/>
        </w:numPr>
      </w:pPr>
      <w:r>
        <w:t xml:space="preserve">Timing Event (TE): </w:t>
      </w:r>
      <w:proofErr w:type="spellStart"/>
      <w:r>
        <w:t>sự</w:t>
      </w:r>
      <w:proofErr w:type="spellEnd"/>
      <w:r>
        <w:t xml:space="preserve"> </w:t>
      </w:r>
      <w:proofErr w:type="spellStart"/>
      <w:r>
        <w:t>kiện</w:t>
      </w:r>
      <w:proofErr w:type="spellEnd"/>
      <w:r>
        <w:t xml:space="preserve"> </w:t>
      </w:r>
      <w:proofErr w:type="spellStart"/>
      <w:r>
        <w:t>xảy</w:t>
      </w:r>
      <w:proofErr w:type="spellEnd"/>
      <w:r>
        <w:t xml:space="preserve"> </w:t>
      </w:r>
      <w:proofErr w:type="spellStart"/>
      <w:r>
        <w:t>ra</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định</w:t>
      </w:r>
      <w:proofErr w:type="spellEnd"/>
      <w:r>
        <w:t xml:space="preserve"> </w:t>
      </w:r>
      <w:proofErr w:type="spellStart"/>
      <w:r>
        <w:t>kỳ</w:t>
      </w:r>
      <w:proofErr w:type="spellEnd"/>
      <w:r>
        <w:t>.</w:t>
      </w:r>
    </w:p>
    <w:p w14:paraId="051FB4A0" w14:textId="77777777" w:rsidR="000040E4" w:rsidRDefault="000040E4" w:rsidP="000040E4">
      <w:pPr>
        <w:pStyle w:val="Content"/>
        <w:numPr>
          <w:ilvl w:val="0"/>
          <w:numId w:val="18"/>
        </w:numPr>
      </w:pPr>
      <w:r>
        <w:t xml:space="preserve">Mode Switch Event (MSE): </w:t>
      </w:r>
      <w:proofErr w:type="spellStart"/>
      <w:r>
        <w:t>sự</w:t>
      </w:r>
      <w:proofErr w:type="spellEnd"/>
      <w:r>
        <w:t xml:space="preserve"> </w:t>
      </w:r>
      <w:proofErr w:type="spellStart"/>
      <w:r>
        <w:t>kiện</w:t>
      </w:r>
      <w:proofErr w:type="spellEnd"/>
      <w:r>
        <w:t xml:space="preserve"> </w:t>
      </w:r>
      <w:proofErr w:type="spellStart"/>
      <w:r>
        <w:t>xảy</w:t>
      </w:r>
      <w:proofErr w:type="spellEnd"/>
      <w:r>
        <w:t xml:space="preserve"> </w:t>
      </w:r>
      <w:proofErr w:type="spellStart"/>
      <w:r>
        <w:t>ra</w:t>
      </w:r>
      <w:proofErr w:type="spellEnd"/>
      <w:r>
        <w:t xml:space="preserve"> </w:t>
      </w:r>
      <w:proofErr w:type="spellStart"/>
      <w:r>
        <w:t>khi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chuyển</w:t>
      </w:r>
      <w:proofErr w:type="spellEnd"/>
      <w:r>
        <w:t xml:space="preserve"> </w:t>
      </w:r>
      <w:proofErr w:type="spellStart"/>
      <w:r>
        <w:t>đổi</w:t>
      </w:r>
      <w:proofErr w:type="spellEnd"/>
      <w:r>
        <w:t xml:space="preserve"> sang </w:t>
      </w:r>
      <w:proofErr w:type="spellStart"/>
      <w:r>
        <w:t>một</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khác</w:t>
      </w:r>
      <w:proofErr w:type="spellEnd"/>
      <w:r>
        <w:t>.</w:t>
      </w:r>
    </w:p>
    <w:p w14:paraId="7B28FC81" w14:textId="5C628460" w:rsidR="008210D6" w:rsidRDefault="000040E4" w:rsidP="008210D6">
      <w:pPr>
        <w:pStyle w:val="Content"/>
        <w:numPr>
          <w:ilvl w:val="0"/>
          <w:numId w:val="18"/>
        </w:numPr>
      </w:pPr>
      <w:r>
        <w:t xml:space="preserve">Lifecycle Event (LE): </w:t>
      </w:r>
      <w:proofErr w:type="spellStart"/>
      <w:r>
        <w:t>sự</w:t>
      </w:r>
      <w:proofErr w:type="spellEnd"/>
      <w:r>
        <w:t xml:space="preserve"> </w:t>
      </w:r>
      <w:proofErr w:type="spellStart"/>
      <w:r>
        <w:t>kiện</w:t>
      </w:r>
      <w:proofErr w:type="spellEnd"/>
      <w:r>
        <w:t xml:space="preserve"> </w:t>
      </w:r>
      <w:proofErr w:type="spellStart"/>
      <w:r>
        <w:t>xảy</w:t>
      </w:r>
      <w:proofErr w:type="spellEnd"/>
      <w:r>
        <w:t xml:space="preserve"> </w:t>
      </w:r>
      <w:proofErr w:type="spellStart"/>
      <w:r>
        <w:t>ra</w:t>
      </w:r>
      <w:proofErr w:type="spellEnd"/>
      <w:r>
        <w:t xml:space="preserve"> </w:t>
      </w:r>
      <w:proofErr w:type="spellStart"/>
      <w:r>
        <w:t>khi</w:t>
      </w:r>
      <w:proofErr w:type="spellEnd"/>
      <w:r>
        <w:t xml:space="preserve"> </w:t>
      </w:r>
      <w:proofErr w:type="spellStart"/>
      <w:r>
        <w:t>một</w:t>
      </w:r>
      <w:proofErr w:type="spellEnd"/>
      <w:r>
        <w:t xml:space="preserve"> SWC </w:t>
      </w:r>
      <w:proofErr w:type="spellStart"/>
      <w:r>
        <w:t>thay</w:t>
      </w:r>
      <w:proofErr w:type="spellEnd"/>
      <w:r>
        <w:t xml:space="preserve"> </w:t>
      </w:r>
      <w:proofErr w:type="spellStart"/>
      <w:r>
        <w:t>đổi</w:t>
      </w:r>
      <w:proofErr w:type="spellEnd"/>
      <w:r>
        <w:t xml:space="preserve"> </w:t>
      </w:r>
      <w:proofErr w:type="spellStart"/>
      <w:r>
        <w:t>trạng</w:t>
      </w:r>
      <w:proofErr w:type="spellEnd"/>
      <w:r>
        <w:t xml:space="preserve"> </w:t>
      </w:r>
      <w:proofErr w:type="spellStart"/>
      <w:r>
        <w:t>thái</w:t>
      </w:r>
      <w:proofErr w:type="spellEnd"/>
      <w:r>
        <w:t>.</w:t>
      </w:r>
    </w:p>
    <w:p w14:paraId="6EA848E6" w14:textId="6CAC87BE" w:rsidR="008210D6" w:rsidRDefault="008210D6" w:rsidP="008210D6">
      <w:pPr>
        <w:pStyle w:val="Content"/>
      </w:pPr>
      <w:r>
        <w:fldChar w:fldCharType="begin"/>
      </w:r>
      <w:r>
        <w:instrText xml:space="preserve"> REF _Ref128314071 \h </w:instrText>
      </w:r>
      <w:r>
        <w:fldChar w:fldCharType="separate"/>
      </w:r>
      <w:proofErr w:type="spellStart"/>
      <w:r>
        <w:t>Hình</w:t>
      </w:r>
      <w:proofErr w:type="spellEnd"/>
      <w:r>
        <w:t xml:space="preserve"> </w:t>
      </w:r>
      <w:r>
        <w:rPr>
          <w:noProof/>
        </w:rPr>
        <w:t>2</w:t>
      </w:r>
      <w:r>
        <w:t>.</w:t>
      </w:r>
      <w:r>
        <w:rPr>
          <w:noProof/>
        </w:rPr>
        <w:t>3</w:t>
      </w:r>
      <w:r>
        <w:fldChar w:fldCharType="end"/>
      </w:r>
      <w:r>
        <w:t xml:space="preserve"> </w:t>
      </w:r>
      <w:proofErr w:type="spellStart"/>
      <w:r>
        <w:t>mô</w:t>
      </w:r>
      <w:proofErr w:type="spellEnd"/>
      <w:r>
        <w:t xml:space="preserve"> </w:t>
      </w:r>
      <w:proofErr w:type="spellStart"/>
      <w:r>
        <w:t>tả</w:t>
      </w:r>
      <w:proofErr w:type="spellEnd"/>
      <w:r>
        <w:t xml:space="preserve"> 1 SWC </w:t>
      </w:r>
      <w:proofErr w:type="spellStart"/>
      <w:r>
        <w:t>có</w:t>
      </w:r>
      <w:proofErr w:type="spellEnd"/>
      <w:r>
        <w:t xml:space="preserve"> 2 Provider Port </w:t>
      </w:r>
      <w:proofErr w:type="spellStart"/>
      <w:r>
        <w:t>là</w:t>
      </w:r>
      <w:proofErr w:type="spellEnd"/>
      <w:r>
        <w:t xml:space="preserve"> PP_SWC_IF1 </w:t>
      </w:r>
      <w:proofErr w:type="spellStart"/>
      <w:r>
        <w:t>và</w:t>
      </w:r>
      <w:proofErr w:type="spellEnd"/>
      <w:r>
        <w:t xml:space="preserve"> PP_SWC_IF2, 1 Receiver Port RP_SWC_IF3, 1 Runnable SWC_Proc_8ms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chạy</w:t>
      </w:r>
      <w:proofErr w:type="spellEnd"/>
      <w:r>
        <w:t xml:space="preserve"> </w:t>
      </w:r>
      <w:proofErr w:type="spellStart"/>
      <w:r>
        <w:t>với</w:t>
      </w:r>
      <w:proofErr w:type="spellEnd"/>
      <w:r>
        <w:t xml:space="preserve"> chu </w:t>
      </w:r>
      <w:proofErr w:type="spellStart"/>
      <w:r>
        <w:t>kỳ</w:t>
      </w:r>
      <w:proofErr w:type="spellEnd"/>
      <w:r>
        <w:t xml:space="preserve"> 8ms.</w:t>
      </w:r>
    </w:p>
    <w:p w14:paraId="2784E523" w14:textId="77777777" w:rsidR="008210D6" w:rsidRDefault="008210D6" w:rsidP="008210D6">
      <w:pPr>
        <w:pStyle w:val="Content"/>
        <w:keepNext/>
        <w:jc w:val="center"/>
      </w:pPr>
      <w:r w:rsidRPr="008210D6">
        <w:rPr>
          <w:noProof/>
        </w:rPr>
        <w:lastRenderedPageBreak/>
        <w:drawing>
          <wp:inline distT="0" distB="0" distL="0" distR="0" wp14:anchorId="2FC2915E" wp14:editId="7C67DDF9">
            <wp:extent cx="4614329" cy="25749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8582" cy="2577325"/>
                    </a:xfrm>
                    <a:prstGeom prst="rect">
                      <a:avLst/>
                    </a:prstGeom>
                  </pic:spPr>
                </pic:pic>
              </a:graphicData>
            </a:graphic>
          </wp:inline>
        </w:drawing>
      </w:r>
    </w:p>
    <w:p w14:paraId="7FA76B8C" w14:textId="36223992" w:rsidR="008210D6" w:rsidRDefault="008210D6" w:rsidP="008210D6">
      <w:pPr>
        <w:pStyle w:val="Caption"/>
      </w:pPr>
      <w:bookmarkStart w:id="25" w:name="_Ref128314071"/>
      <w:bookmarkStart w:id="26" w:name="_Toc128570661"/>
      <w:proofErr w:type="spellStart"/>
      <w:r>
        <w:t>Hình</w:t>
      </w:r>
      <w:proofErr w:type="spellEnd"/>
      <w:r>
        <w:t xml:space="preserve"> </w:t>
      </w:r>
      <w:r w:rsidR="002469EF">
        <w:fldChar w:fldCharType="begin"/>
      </w:r>
      <w:r w:rsidR="002469EF">
        <w:instrText xml:space="preserve"> STYLEREF 1 \s </w:instrText>
      </w:r>
      <w:r w:rsidR="002469EF">
        <w:fldChar w:fldCharType="separate"/>
      </w:r>
      <w:r>
        <w:rPr>
          <w:noProof/>
        </w:rPr>
        <w:t>2</w:t>
      </w:r>
      <w:r w:rsidR="002469EF">
        <w:rPr>
          <w:noProof/>
        </w:rPr>
        <w:fldChar w:fldCharType="end"/>
      </w:r>
      <w:r>
        <w:t>.</w:t>
      </w:r>
      <w:r w:rsidR="002469EF">
        <w:fldChar w:fldCharType="begin"/>
      </w:r>
      <w:r w:rsidR="002469EF">
        <w:instrText xml:space="preserve"> SEQ Hình \* ARABIC \s 1 </w:instrText>
      </w:r>
      <w:r w:rsidR="002469EF">
        <w:fldChar w:fldCharType="separate"/>
      </w:r>
      <w:r>
        <w:rPr>
          <w:noProof/>
        </w:rPr>
        <w:t>3</w:t>
      </w:r>
      <w:r w:rsidR="002469EF">
        <w:rPr>
          <w:noProof/>
        </w:rPr>
        <w:fldChar w:fldCharType="end"/>
      </w:r>
      <w:bookmarkEnd w:id="25"/>
      <w:r>
        <w:t xml:space="preserve"> </w:t>
      </w:r>
      <w:proofErr w:type="spellStart"/>
      <w:r>
        <w:t>Ví</w:t>
      </w:r>
      <w:proofErr w:type="spellEnd"/>
      <w:r>
        <w:t xml:space="preserve"> </w:t>
      </w:r>
      <w:proofErr w:type="spellStart"/>
      <w:r>
        <w:t>dụ</w:t>
      </w:r>
      <w:proofErr w:type="spellEnd"/>
      <w:r>
        <w:t xml:space="preserve"> </w:t>
      </w:r>
      <w:proofErr w:type="spellStart"/>
      <w:r>
        <w:t>về</w:t>
      </w:r>
      <w:proofErr w:type="spellEnd"/>
      <w:r>
        <w:t xml:space="preserve"> SWC</w:t>
      </w:r>
      <w:bookmarkEnd w:id="26"/>
    </w:p>
    <w:p w14:paraId="5A075E92" w14:textId="0AE77A5C" w:rsidR="009C0F24" w:rsidRDefault="009C0F24" w:rsidP="009C0F24">
      <w:pPr>
        <w:pStyle w:val="Heading2"/>
      </w:pPr>
      <w:bookmarkStart w:id="27" w:name="_Toc128570705"/>
      <w:r w:rsidRPr="009C0F24">
        <w:t>AUTOSAR RTE</w:t>
      </w:r>
      <w:r>
        <w:t xml:space="preserve"> </w:t>
      </w:r>
      <w:r w:rsidRPr="009C0F24">
        <w:t>Generator</w:t>
      </w:r>
      <w:bookmarkEnd w:id="27"/>
    </w:p>
    <w:p w14:paraId="6D4DD304" w14:textId="3179CB2F" w:rsidR="009C0F24" w:rsidRPr="009C0F24" w:rsidRDefault="009C0F24" w:rsidP="009C0F24">
      <w:pPr>
        <w:pStyle w:val="Content"/>
      </w:pPr>
      <w:r w:rsidRPr="009C0F24">
        <w:t xml:space="preserve">AUTOSAR RTE (Run-Time Environment) Generator </w:t>
      </w:r>
      <w:proofErr w:type="spellStart"/>
      <w:r w:rsidRPr="009C0F24">
        <w:t>là</w:t>
      </w:r>
      <w:proofErr w:type="spellEnd"/>
      <w:r w:rsidRPr="009C0F24">
        <w:t xml:space="preserve"> </w:t>
      </w:r>
      <w:proofErr w:type="spellStart"/>
      <w:r w:rsidRPr="009C0F24">
        <w:t>công</w:t>
      </w:r>
      <w:proofErr w:type="spellEnd"/>
      <w:r w:rsidRPr="009C0F24">
        <w:t xml:space="preserve"> </w:t>
      </w:r>
      <w:proofErr w:type="spellStart"/>
      <w:r w:rsidRPr="009C0F24">
        <w:t>cụ</w:t>
      </w:r>
      <w:proofErr w:type="spellEnd"/>
      <w:r w:rsidRPr="009C0F24">
        <w:t xml:space="preserve"> </w:t>
      </w:r>
      <w:proofErr w:type="spellStart"/>
      <w:r w:rsidRPr="009C0F24">
        <w:t>tự</w:t>
      </w:r>
      <w:proofErr w:type="spellEnd"/>
      <w:r w:rsidRPr="009C0F24">
        <w:t xml:space="preserve"> </w:t>
      </w:r>
      <w:proofErr w:type="spellStart"/>
      <w:r w:rsidRPr="009C0F24">
        <w:t>động</w:t>
      </w:r>
      <w:proofErr w:type="spellEnd"/>
      <w:r w:rsidRPr="009C0F24">
        <w:t xml:space="preserve"> </w:t>
      </w:r>
      <w:proofErr w:type="spellStart"/>
      <w:r w:rsidRPr="009C0F24">
        <w:t>tạo</w:t>
      </w:r>
      <w:proofErr w:type="spellEnd"/>
      <w:r w:rsidRPr="009C0F24">
        <w:t xml:space="preserve"> </w:t>
      </w:r>
      <w:proofErr w:type="spellStart"/>
      <w:r w:rsidRPr="009C0F24">
        <w:t>ra</w:t>
      </w:r>
      <w:proofErr w:type="spellEnd"/>
      <w:r w:rsidRPr="009C0F24">
        <w:t xml:space="preserve"> </w:t>
      </w:r>
      <w:proofErr w:type="spellStart"/>
      <w:r w:rsidRPr="009C0F24">
        <w:t>mã</w:t>
      </w:r>
      <w:proofErr w:type="spellEnd"/>
      <w:r w:rsidRPr="009C0F24">
        <w:t xml:space="preserve"> </w:t>
      </w:r>
      <w:proofErr w:type="spellStart"/>
      <w:r w:rsidRPr="009C0F24">
        <w:t>nguồn</w:t>
      </w:r>
      <w:proofErr w:type="spellEnd"/>
      <w:r w:rsidRPr="009C0F24">
        <w:t xml:space="preserve"> </w:t>
      </w:r>
      <w:proofErr w:type="spellStart"/>
      <w:r w:rsidRPr="009C0F24">
        <w:t>phần</w:t>
      </w:r>
      <w:proofErr w:type="spellEnd"/>
      <w:r w:rsidRPr="009C0F24">
        <w:t xml:space="preserve"> </w:t>
      </w:r>
      <w:proofErr w:type="spellStart"/>
      <w:r w:rsidRPr="009C0F24">
        <w:t>mềm</w:t>
      </w:r>
      <w:proofErr w:type="spellEnd"/>
      <w:r w:rsidRPr="009C0F24">
        <w:t xml:space="preserve"> </w:t>
      </w:r>
      <w:proofErr w:type="spellStart"/>
      <w:r w:rsidRPr="009C0F24">
        <w:t>dựa</w:t>
      </w:r>
      <w:proofErr w:type="spellEnd"/>
      <w:r w:rsidRPr="009C0F24">
        <w:t xml:space="preserve"> </w:t>
      </w:r>
      <w:proofErr w:type="spellStart"/>
      <w:r w:rsidRPr="009C0F24">
        <w:t>trên</w:t>
      </w:r>
      <w:proofErr w:type="spellEnd"/>
      <w:r w:rsidRPr="009C0F24">
        <w:t xml:space="preserve"> </w:t>
      </w:r>
      <w:proofErr w:type="spellStart"/>
      <w:r w:rsidRPr="009C0F24">
        <w:t>mô</w:t>
      </w:r>
      <w:proofErr w:type="spellEnd"/>
      <w:r w:rsidRPr="009C0F24">
        <w:t xml:space="preserve"> </w:t>
      </w:r>
      <w:proofErr w:type="spellStart"/>
      <w:r w:rsidRPr="009C0F24">
        <w:t>hình</w:t>
      </w:r>
      <w:proofErr w:type="spellEnd"/>
      <w:r w:rsidRPr="009C0F24">
        <w:t xml:space="preserve"> </w:t>
      </w:r>
      <w:proofErr w:type="spellStart"/>
      <w:r w:rsidRPr="009C0F24">
        <w:t>phần</w:t>
      </w:r>
      <w:proofErr w:type="spellEnd"/>
      <w:r w:rsidRPr="009C0F24">
        <w:t xml:space="preserve"> </w:t>
      </w:r>
      <w:proofErr w:type="spellStart"/>
      <w:r w:rsidRPr="009C0F24">
        <w:t>mềm</w:t>
      </w:r>
      <w:proofErr w:type="spellEnd"/>
      <w:r w:rsidRPr="009C0F24">
        <w:t xml:space="preserve"> AUTOSAR</w:t>
      </w:r>
      <w:r>
        <w:t xml:space="preserve"> </w:t>
      </w:r>
      <w:proofErr w:type="spellStart"/>
      <w:r>
        <w:t>được</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trong</w:t>
      </w:r>
      <w:proofErr w:type="spellEnd"/>
      <w:r>
        <w:t xml:space="preserve"> file </w:t>
      </w:r>
      <w:proofErr w:type="spellStart"/>
      <w:r>
        <w:t>arxml</w:t>
      </w:r>
      <w:proofErr w:type="spellEnd"/>
      <w:r w:rsidRPr="009C0F24">
        <w:t xml:space="preserve">, </w:t>
      </w:r>
      <w:proofErr w:type="spellStart"/>
      <w:r w:rsidRPr="009C0F24">
        <w:t>giúp</w:t>
      </w:r>
      <w:proofErr w:type="spellEnd"/>
      <w:r w:rsidRPr="009C0F24">
        <w:t xml:space="preserve"> </w:t>
      </w:r>
      <w:proofErr w:type="spellStart"/>
      <w:r w:rsidRPr="009C0F24">
        <w:t>giảm</w:t>
      </w:r>
      <w:proofErr w:type="spellEnd"/>
      <w:r w:rsidRPr="009C0F24">
        <w:t xml:space="preserve"> </w:t>
      </w:r>
      <w:proofErr w:type="spellStart"/>
      <w:r w:rsidRPr="009C0F24">
        <w:t>thiểu</w:t>
      </w:r>
      <w:proofErr w:type="spellEnd"/>
      <w:r w:rsidRPr="009C0F24">
        <w:t xml:space="preserve"> </w:t>
      </w:r>
      <w:proofErr w:type="spellStart"/>
      <w:r w:rsidRPr="009C0F24">
        <w:t>công</w:t>
      </w:r>
      <w:proofErr w:type="spellEnd"/>
      <w:r w:rsidRPr="009C0F24">
        <w:t xml:space="preserve"> </w:t>
      </w:r>
      <w:proofErr w:type="spellStart"/>
      <w:r w:rsidRPr="009C0F24">
        <w:t>sức</w:t>
      </w:r>
      <w:proofErr w:type="spellEnd"/>
      <w:r w:rsidRPr="009C0F24">
        <w:t xml:space="preserve"> </w:t>
      </w:r>
      <w:proofErr w:type="spellStart"/>
      <w:r w:rsidRPr="009C0F24">
        <w:t>của</w:t>
      </w:r>
      <w:proofErr w:type="spellEnd"/>
      <w:r w:rsidRPr="009C0F24">
        <w:t xml:space="preserve"> </w:t>
      </w:r>
      <w:proofErr w:type="spellStart"/>
      <w:r w:rsidRPr="009C0F24">
        <w:t>lập</w:t>
      </w:r>
      <w:proofErr w:type="spellEnd"/>
      <w:r w:rsidRPr="009C0F24">
        <w:t xml:space="preserve"> </w:t>
      </w:r>
      <w:proofErr w:type="spellStart"/>
      <w:r w:rsidRPr="009C0F24">
        <w:t>trình</w:t>
      </w:r>
      <w:proofErr w:type="spellEnd"/>
      <w:r w:rsidRPr="009C0F24">
        <w:t xml:space="preserve"> </w:t>
      </w:r>
      <w:proofErr w:type="spellStart"/>
      <w:r w:rsidRPr="009C0F24">
        <w:t>viên</w:t>
      </w:r>
      <w:proofErr w:type="spellEnd"/>
      <w:r w:rsidRPr="009C0F24">
        <w:t xml:space="preserve"> </w:t>
      </w:r>
      <w:proofErr w:type="spellStart"/>
      <w:r w:rsidRPr="009C0F24">
        <w:t>trong</w:t>
      </w:r>
      <w:proofErr w:type="spellEnd"/>
      <w:r w:rsidRPr="009C0F24">
        <w:t xml:space="preserve"> </w:t>
      </w:r>
      <w:proofErr w:type="spellStart"/>
      <w:r w:rsidRPr="009C0F24">
        <w:t>việc</w:t>
      </w:r>
      <w:proofErr w:type="spellEnd"/>
      <w:r w:rsidRPr="009C0F24">
        <w:t xml:space="preserve"> </w:t>
      </w:r>
      <w:proofErr w:type="spellStart"/>
      <w:r w:rsidRPr="009C0F24">
        <w:t>triển</w:t>
      </w:r>
      <w:proofErr w:type="spellEnd"/>
      <w:r w:rsidRPr="009C0F24">
        <w:t xml:space="preserve"> </w:t>
      </w:r>
      <w:proofErr w:type="spellStart"/>
      <w:r w:rsidRPr="009C0F24">
        <w:t>khai</w:t>
      </w:r>
      <w:proofErr w:type="spellEnd"/>
      <w:r w:rsidRPr="009C0F24">
        <w:t xml:space="preserve"> </w:t>
      </w:r>
      <w:proofErr w:type="spellStart"/>
      <w:r w:rsidRPr="009C0F24">
        <w:t>phần</w:t>
      </w:r>
      <w:proofErr w:type="spellEnd"/>
      <w:r w:rsidRPr="009C0F24">
        <w:t xml:space="preserve"> </w:t>
      </w:r>
      <w:proofErr w:type="spellStart"/>
      <w:r w:rsidRPr="009C0F24">
        <w:t>mềm</w:t>
      </w:r>
      <w:proofErr w:type="spellEnd"/>
      <w:r w:rsidRPr="009C0F24">
        <w:t xml:space="preserve"> </w:t>
      </w:r>
      <w:proofErr w:type="spellStart"/>
      <w:r w:rsidRPr="009C0F24">
        <w:t>trên</w:t>
      </w:r>
      <w:proofErr w:type="spellEnd"/>
      <w:r w:rsidRPr="009C0F24">
        <w:t xml:space="preserve"> </w:t>
      </w:r>
      <w:proofErr w:type="spellStart"/>
      <w:r w:rsidRPr="009C0F24">
        <w:t>các</w:t>
      </w:r>
      <w:proofErr w:type="spellEnd"/>
      <w:r w:rsidRPr="009C0F24">
        <w:t xml:space="preserve"> </w:t>
      </w:r>
      <w:proofErr w:type="spellStart"/>
      <w:r w:rsidRPr="009C0F24">
        <w:t>thiết</w:t>
      </w:r>
      <w:proofErr w:type="spellEnd"/>
      <w:r w:rsidRPr="009C0F24">
        <w:t xml:space="preserve"> </w:t>
      </w:r>
      <w:proofErr w:type="spellStart"/>
      <w:r w:rsidRPr="009C0F24">
        <w:t>bị</w:t>
      </w:r>
      <w:proofErr w:type="spellEnd"/>
      <w:r w:rsidRPr="009C0F24">
        <w:t xml:space="preserve"> </w:t>
      </w:r>
      <w:proofErr w:type="spellStart"/>
      <w:r w:rsidRPr="009C0F24">
        <w:t>nhúng</w:t>
      </w:r>
      <w:proofErr w:type="spellEnd"/>
      <w:r w:rsidRPr="009C0F24">
        <w:t xml:space="preserve">. </w:t>
      </w:r>
      <w:proofErr w:type="spellStart"/>
      <w:r w:rsidRPr="009C0F24">
        <w:t>Nó</w:t>
      </w:r>
      <w:proofErr w:type="spellEnd"/>
      <w:r w:rsidRPr="009C0F24">
        <w:t xml:space="preserve"> </w:t>
      </w:r>
      <w:proofErr w:type="spellStart"/>
      <w:r w:rsidRPr="009C0F24">
        <w:t>cung</w:t>
      </w:r>
      <w:proofErr w:type="spellEnd"/>
      <w:r w:rsidRPr="009C0F24">
        <w:t xml:space="preserve"> </w:t>
      </w:r>
      <w:proofErr w:type="spellStart"/>
      <w:r w:rsidRPr="009C0F24">
        <w:t>cấp</w:t>
      </w:r>
      <w:proofErr w:type="spellEnd"/>
      <w:r w:rsidRPr="009C0F24">
        <w:t xml:space="preserve"> </w:t>
      </w:r>
      <w:proofErr w:type="spellStart"/>
      <w:r w:rsidRPr="009C0F24">
        <w:t>các</w:t>
      </w:r>
      <w:proofErr w:type="spellEnd"/>
      <w:r w:rsidRPr="009C0F24">
        <w:t xml:space="preserve"> API (Application Programming Interface) </w:t>
      </w:r>
      <w:proofErr w:type="spellStart"/>
      <w:r w:rsidRPr="009C0F24">
        <w:t>cho</w:t>
      </w:r>
      <w:proofErr w:type="spellEnd"/>
      <w:r w:rsidRPr="009C0F24">
        <w:t xml:space="preserve"> </w:t>
      </w:r>
      <w:proofErr w:type="spellStart"/>
      <w:r w:rsidRPr="009C0F24">
        <w:t>các</w:t>
      </w:r>
      <w:proofErr w:type="spellEnd"/>
      <w:r w:rsidRPr="009C0F24">
        <w:t xml:space="preserve"> Component </w:t>
      </w:r>
      <w:proofErr w:type="spellStart"/>
      <w:r w:rsidRPr="009C0F24">
        <w:t>trong</w:t>
      </w:r>
      <w:proofErr w:type="spellEnd"/>
      <w:r w:rsidRPr="009C0F24">
        <w:t xml:space="preserve"> </w:t>
      </w:r>
      <w:proofErr w:type="spellStart"/>
      <w:r w:rsidRPr="009C0F24">
        <w:t>phần</w:t>
      </w:r>
      <w:proofErr w:type="spellEnd"/>
      <w:r w:rsidRPr="009C0F24">
        <w:t xml:space="preserve"> </w:t>
      </w:r>
      <w:proofErr w:type="spellStart"/>
      <w:r w:rsidRPr="009C0F24">
        <w:t>mềm</w:t>
      </w:r>
      <w:proofErr w:type="spellEnd"/>
      <w:r w:rsidRPr="009C0F24">
        <w:t xml:space="preserve"> </w:t>
      </w:r>
      <w:proofErr w:type="spellStart"/>
      <w:r w:rsidRPr="009C0F24">
        <w:t>để</w:t>
      </w:r>
      <w:proofErr w:type="spellEnd"/>
      <w:r w:rsidRPr="009C0F24">
        <w:t xml:space="preserve"> </w:t>
      </w:r>
      <w:proofErr w:type="spellStart"/>
      <w:r w:rsidRPr="009C0F24">
        <w:t>giao</w:t>
      </w:r>
      <w:proofErr w:type="spellEnd"/>
      <w:r w:rsidRPr="009C0F24">
        <w:t xml:space="preserve"> </w:t>
      </w:r>
      <w:proofErr w:type="spellStart"/>
      <w:r w:rsidRPr="009C0F24">
        <w:t>tiếp</w:t>
      </w:r>
      <w:proofErr w:type="spellEnd"/>
      <w:r w:rsidRPr="009C0F24">
        <w:t xml:space="preserve"> </w:t>
      </w:r>
      <w:proofErr w:type="spellStart"/>
      <w:r w:rsidRPr="009C0F24">
        <w:t>và</w:t>
      </w:r>
      <w:proofErr w:type="spellEnd"/>
      <w:r w:rsidRPr="009C0F24">
        <w:t xml:space="preserve"> </w:t>
      </w:r>
      <w:proofErr w:type="spellStart"/>
      <w:r w:rsidRPr="009C0F24">
        <w:t>trao</w:t>
      </w:r>
      <w:proofErr w:type="spellEnd"/>
      <w:r w:rsidRPr="009C0F24">
        <w:t xml:space="preserve"> </w:t>
      </w:r>
      <w:proofErr w:type="spellStart"/>
      <w:r w:rsidRPr="009C0F24">
        <w:t>đổi</w:t>
      </w:r>
      <w:proofErr w:type="spellEnd"/>
      <w:r w:rsidRPr="009C0F24">
        <w:t xml:space="preserve"> </w:t>
      </w:r>
      <w:proofErr w:type="spellStart"/>
      <w:r w:rsidRPr="009C0F24">
        <w:t>dữ</w:t>
      </w:r>
      <w:proofErr w:type="spellEnd"/>
      <w:r w:rsidRPr="009C0F24">
        <w:t xml:space="preserve"> </w:t>
      </w:r>
      <w:proofErr w:type="spellStart"/>
      <w:r w:rsidRPr="009C0F24">
        <w:t>liệu</w:t>
      </w:r>
      <w:proofErr w:type="spellEnd"/>
      <w:r w:rsidRPr="009C0F24">
        <w:t xml:space="preserve"> </w:t>
      </w:r>
      <w:proofErr w:type="spellStart"/>
      <w:r w:rsidRPr="009C0F24">
        <w:t>với</w:t>
      </w:r>
      <w:proofErr w:type="spellEnd"/>
      <w:r w:rsidRPr="009C0F24">
        <w:t xml:space="preserve"> </w:t>
      </w:r>
      <w:proofErr w:type="spellStart"/>
      <w:r w:rsidRPr="009C0F24">
        <w:t>nhau</w:t>
      </w:r>
      <w:proofErr w:type="spellEnd"/>
      <w:r w:rsidRPr="009C0F24">
        <w:t xml:space="preserve"> </w:t>
      </w:r>
      <w:proofErr w:type="spellStart"/>
      <w:r w:rsidRPr="009C0F24">
        <w:t>thông</w:t>
      </w:r>
      <w:proofErr w:type="spellEnd"/>
      <w:r w:rsidRPr="009C0F24">
        <w:t xml:space="preserve"> qua </w:t>
      </w:r>
      <w:proofErr w:type="spellStart"/>
      <w:r w:rsidRPr="009C0F24">
        <w:t>các</w:t>
      </w:r>
      <w:proofErr w:type="spellEnd"/>
      <w:r w:rsidRPr="009C0F24">
        <w:t xml:space="preserve"> Port </w:t>
      </w:r>
      <w:proofErr w:type="spellStart"/>
      <w:r w:rsidRPr="009C0F24">
        <w:t>và</w:t>
      </w:r>
      <w:proofErr w:type="spellEnd"/>
      <w:r w:rsidRPr="009C0F24">
        <w:t xml:space="preserve"> Interface. AUTOSAR RTE Generator </w:t>
      </w:r>
      <w:proofErr w:type="spellStart"/>
      <w:r w:rsidRPr="009C0F24">
        <w:t>được</w:t>
      </w:r>
      <w:proofErr w:type="spellEnd"/>
      <w:r w:rsidRPr="009C0F24">
        <w:t xml:space="preserve"> </w:t>
      </w:r>
      <w:proofErr w:type="spellStart"/>
      <w:r w:rsidRPr="009C0F24">
        <w:t>sử</w:t>
      </w:r>
      <w:proofErr w:type="spellEnd"/>
      <w:r w:rsidRPr="009C0F24">
        <w:t xml:space="preserve"> </w:t>
      </w:r>
      <w:proofErr w:type="spellStart"/>
      <w:r w:rsidRPr="009C0F24">
        <w:t>dụng</w:t>
      </w:r>
      <w:proofErr w:type="spellEnd"/>
      <w:r w:rsidRPr="009C0F24">
        <w:t xml:space="preserve"> </w:t>
      </w:r>
      <w:proofErr w:type="spellStart"/>
      <w:r w:rsidRPr="009C0F24">
        <w:t>trong</w:t>
      </w:r>
      <w:proofErr w:type="spellEnd"/>
      <w:r w:rsidRPr="009C0F24">
        <w:t xml:space="preserve"> </w:t>
      </w:r>
      <w:proofErr w:type="spellStart"/>
      <w:r w:rsidRPr="009C0F24">
        <w:t>các</w:t>
      </w:r>
      <w:proofErr w:type="spellEnd"/>
      <w:r w:rsidRPr="009C0F24">
        <w:t xml:space="preserve"> </w:t>
      </w:r>
      <w:proofErr w:type="spellStart"/>
      <w:r w:rsidRPr="009C0F24">
        <w:t>dự</w:t>
      </w:r>
      <w:proofErr w:type="spellEnd"/>
      <w:r w:rsidRPr="009C0F24">
        <w:t xml:space="preserve"> </w:t>
      </w:r>
      <w:proofErr w:type="spellStart"/>
      <w:r w:rsidRPr="009C0F24">
        <w:t>án</w:t>
      </w:r>
      <w:proofErr w:type="spellEnd"/>
      <w:r w:rsidRPr="009C0F24">
        <w:t xml:space="preserve"> </w:t>
      </w:r>
      <w:proofErr w:type="spellStart"/>
      <w:r w:rsidRPr="009C0F24">
        <w:t>phát</w:t>
      </w:r>
      <w:proofErr w:type="spellEnd"/>
      <w:r w:rsidRPr="009C0F24">
        <w:t xml:space="preserve"> </w:t>
      </w:r>
      <w:proofErr w:type="spellStart"/>
      <w:r w:rsidRPr="009C0F24">
        <w:t>triển</w:t>
      </w:r>
      <w:proofErr w:type="spellEnd"/>
      <w:r w:rsidRPr="009C0F24">
        <w:t xml:space="preserve"> </w:t>
      </w:r>
      <w:proofErr w:type="spellStart"/>
      <w:r w:rsidRPr="009C0F24">
        <w:t>phần</w:t>
      </w:r>
      <w:proofErr w:type="spellEnd"/>
      <w:r w:rsidRPr="009C0F24">
        <w:t xml:space="preserve"> </w:t>
      </w:r>
      <w:proofErr w:type="spellStart"/>
      <w:r w:rsidRPr="009C0F24">
        <w:t>mềm</w:t>
      </w:r>
      <w:proofErr w:type="spellEnd"/>
      <w:r w:rsidRPr="009C0F24">
        <w:t xml:space="preserve"> </w:t>
      </w:r>
      <w:proofErr w:type="spellStart"/>
      <w:r w:rsidRPr="009C0F24">
        <w:t>nhúng</w:t>
      </w:r>
      <w:proofErr w:type="spellEnd"/>
      <w:r w:rsidRPr="009C0F24">
        <w:t xml:space="preserve"> </w:t>
      </w:r>
      <w:proofErr w:type="spellStart"/>
      <w:r w:rsidRPr="009C0F24">
        <w:t>của</w:t>
      </w:r>
      <w:proofErr w:type="spellEnd"/>
      <w:r w:rsidRPr="009C0F24">
        <w:t xml:space="preserve"> </w:t>
      </w:r>
      <w:proofErr w:type="spellStart"/>
      <w:r w:rsidRPr="009C0F24">
        <w:t>các</w:t>
      </w:r>
      <w:proofErr w:type="spellEnd"/>
      <w:r w:rsidRPr="009C0F24">
        <w:t xml:space="preserve"> </w:t>
      </w:r>
      <w:proofErr w:type="spellStart"/>
      <w:r w:rsidRPr="009C0F24">
        <w:t>nhà</w:t>
      </w:r>
      <w:proofErr w:type="spellEnd"/>
      <w:r w:rsidRPr="009C0F24">
        <w:t xml:space="preserve"> </w:t>
      </w:r>
      <w:proofErr w:type="spellStart"/>
      <w:r w:rsidRPr="009C0F24">
        <w:t>sản</w:t>
      </w:r>
      <w:proofErr w:type="spellEnd"/>
      <w:r w:rsidRPr="009C0F24">
        <w:t xml:space="preserve"> </w:t>
      </w:r>
      <w:proofErr w:type="spellStart"/>
      <w:r w:rsidRPr="009C0F24">
        <w:t>xuất</w:t>
      </w:r>
      <w:proofErr w:type="spellEnd"/>
      <w:r w:rsidRPr="009C0F24">
        <w:t xml:space="preserve"> ô </w:t>
      </w:r>
      <w:proofErr w:type="spellStart"/>
      <w:r w:rsidRPr="009C0F24">
        <w:t>tô</w:t>
      </w:r>
      <w:proofErr w:type="spellEnd"/>
      <w:r w:rsidRPr="009C0F24">
        <w:t xml:space="preserve"> </w:t>
      </w:r>
      <w:proofErr w:type="spellStart"/>
      <w:r w:rsidRPr="009C0F24">
        <w:t>và</w:t>
      </w:r>
      <w:proofErr w:type="spellEnd"/>
      <w:r w:rsidRPr="009C0F24">
        <w:t xml:space="preserve"> </w:t>
      </w:r>
      <w:proofErr w:type="spellStart"/>
      <w:r w:rsidRPr="009C0F24">
        <w:t>công</w:t>
      </w:r>
      <w:proofErr w:type="spellEnd"/>
      <w:r w:rsidRPr="009C0F24">
        <w:t xml:space="preserve"> </w:t>
      </w:r>
      <w:proofErr w:type="spellStart"/>
      <w:r w:rsidRPr="009C0F24">
        <w:t>nghiệp</w:t>
      </w:r>
      <w:proofErr w:type="spellEnd"/>
      <w:r w:rsidRPr="009C0F24">
        <w:t xml:space="preserve"> </w:t>
      </w:r>
      <w:proofErr w:type="spellStart"/>
      <w:r w:rsidRPr="009C0F24">
        <w:t>xe</w:t>
      </w:r>
      <w:proofErr w:type="spellEnd"/>
      <w:r w:rsidRPr="009C0F24">
        <w:t xml:space="preserve"> </w:t>
      </w:r>
      <w:proofErr w:type="spellStart"/>
      <w:r w:rsidRPr="009C0F24">
        <w:t>hơi</w:t>
      </w:r>
      <w:proofErr w:type="spellEnd"/>
      <w:r w:rsidRPr="009C0F24">
        <w:t xml:space="preserve">, </w:t>
      </w:r>
      <w:proofErr w:type="spellStart"/>
      <w:r w:rsidRPr="009C0F24">
        <w:t>giúp</w:t>
      </w:r>
      <w:proofErr w:type="spellEnd"/>
      <w:r w:rsidRPr="009C0F24">
        <w:t xml:space="preserve"> </w:t>
      </w:r>
      <w:proofErr w:type="spellStart"/>
      <w:r w:rsidRPr="009C0F24">
        <w:t>họ</w:t>
      </w:r>
      <w:proofErr w:type="spellEnd"/>
      <w:r w:rsidRPr="009C0F24">
        <w:t xml:space="preserve"> </w:t>
      </w:r>
      <w:proofErr w:type="spellStart"/>
      <w:r w:rsidRPr="009C0F24">
        <w:t>nhanh</w:t>
      </w:r>
      <w:proofErr w:type="spellEnd"/>
      <w:r w:rsidRPr="009C0F24">
        <w:t xml:space="preserve"> </w:t>
      </w:r>
      <w:proofErr w:type="spellStart"/>
      <w:r w:rsidRPr="009C0F24">
        <w:t>chóng</w:t>
      </w:r>
      <w:proofErr w:type="spellEnd"/>
      <w:r w:rsidRPr="009C0F24">
        <w:t xml:space="preserve"> </w:t>
      </w:r>
      <w:proofErr w:type="spellStart"/>
      <w:r w:rsidRPr="009C0F24">
        <w:t>tạo</w:t>
      </w:r>
      <w:proofErr w:type="spellEnd"/>
      <w:r w:rsidRPr="009C0F24">
        <w:t xml:space="preserve"> </w:t>
      </w:r>
      <w:proofErr w:type="spellStart"/>
      <w:r w:rsidRPr="009C0F24">
        <w:t>ra</w:t>
      </w:r>
      <w:proofErr w:type="spellEnd"/>
      <w:r w:rsidRPr="009C0F24">
        <w:t xml:space="preserve"> </w:t>
      </w:r>
      <w:proofErr w:type="spellStart"/>
      <w:r w:rsidRPr="009C0F24">
        <w:t>các</w:t>
      </w:r>
      <w:proofErr w:type="spellEnd"/>
      <w:r w:rsidRPr="009C0F24">
        <w:t xml:space="preserve"> </w:t>
      </w:r>
      <w:proofErr w:type="spellStart"/>
      <w:r w:rsidRPr="009C0F24">
        <w:t>ứng</w:t>
      </w:r>
      <w:proofErr w:type="spellEnd"/>
      <w:r w:rsidRPr="009C0F24">
        <w:t xml:space="preserve"> </w:t>
      </w:r>
      <w:proofErr w:type="spellStart"/>
      <w:r w:rsidRPr="009C0F24">
        <w:t>dụng</w:t>
      </w:r>
      <w:proofErr w:type="spellEnd"/>
      <w:r w:rsidRPr="009C0F24">
        <w:t xml:space="preserve"> </w:t>
      </w:r>
      <w:proofErr w:type="spellStart"/>
      <w:r w:rsidRPr="009C0F24">
        <w:t>chất</w:t>
      </w:r>
      <w:proofErr w:type="spellEnd"/>
      <w:r w:rsidRPr="009C0F24">
        <w:t xml:space="preserve"> </w:t>
      </w:r>
      <w:proofErr w:type="spellStart"/>
      <w:r w:rsidRPr="009C0F24">
        <w:t>lượng</w:t>
      </w:r>
      <w:proofErr w:type="spellEnd"/>
      <w:r w:rsidRPr="009C0F24">
        <w:t xml:space="preserve"> </w:t>
      </w:r>
      <w:proofErr w:type="spellStart"/>
      <w:r w:rsidRPr="009C0F24">
        <w:t>cao</w:t>
      </w:r>
      <w:proofErr w:type="spellEnd"/>
      <w:r w:rsidRPr="009C0F24">
        <w:t xml:space="preserve"> </w:t>
      </w:r>
      <w:proofErr w:type="spellStart"/>
      <w:r w:rsidRPr="009C0F24">
        <w:t>và</w:t>
      </w:r>
      <w:proofErr w:type="spellEnd"/>
      <w:r w:rsidRPr="009C0F24">
        <w:t xml:space="preserve"> </w:t>
      </w:r>
      <w:proofErr w:type="spellStart"/>
      <w:r w:rsidRPr="009C0F24">
        <w:t>đáp</w:t>
      </w:r>
      <w:proofErr w:type="spellEnd"/>
      <w:r w:rsidRPr="009C0F24">
        <w:t xml:space="preserve"> </w:t>
      </w:r>
      <w:proofErr w:type="spellStart"/>
      <w:r w:rsidRPr="009C0F24">
        <w:t>ứng</w:t>
      </w:r>
      <w:proofErr w:type="spellEnd"/>
      <w:r w:rsidRPr="009C0F24">
        <w:t xml:space="preserve"> </w:t>
      </w:r>
      <w:proofErr w:type="spellStart"/>
      <w:r w:rsidRPr="009C0F24">
        <w:t>các</w:t>
      </w:r>
      <w:proofErr w:type="spellEnd"/>
      <w:r w:rsidRPr="009C0F24">
        <w:t xml:space="preserve"> </w:t>
      </w:r>
      <w:proofErr w:type="spellStart"/>
      <w:r w:rsidRPr="009C0F24">
        <w:t>tiêu</w:t>
      </w:r>
      <w:proofErr w:type="spellEnd"/>
      <w:r w:rsidRPr="009C0F24">
        <w:t xml:space="preserve"> </w:t>
      </w:r>
      <w:proofErr w:type="spellStart"/>
      <w:r w:rsidRPr="009C0F24">
        <w:t>chuẩn</w:t>
      </w:r>
      <w:proofErr w:type="spellEnd"/>
      <w:r w:rsidRPr="009C0F24">
        <w:t xml:space="preserve"> an </w:t>
      </w:r>
      <w:proofErr w:type="spellStart"/>
      <w:r w:rsidRPr="009C0F24">
        <w:t>toàn</w:t>
      </w:r>
      <w:proofErr w:type="spellEnd"/>
      <w:r w:rsidR="00BC7A64">
        <w:fldChar w:fldCharType="begin" w:fldLock="1"/>
      </w:r>
      <w:r w:rsidR="00F359E4">
        <w:instrText>ADDIN CSL_CITATION {"citationItems":[{"id":"ITEM-1","itemData":{"DOI":"10.1109/SERA.2009.35","ISBN":"9780769539034","abstract":"Runtime environment is located in a middle layer of the AUTOSAR architecture to provide infrastructure services that enable not only the communication between software components, but also between software components and basic software components. An RTE generator is an automated generation tool for the AUTOSAR specification based RTE according to the ECU configuration. It generates a communication API function for software components and basic software components like OS and COM of the application. The availability and accuracy of the RTE generator are important for the automobile software which is based on the AUTOSAR architecture. This paper proposes an architectural design of an RTE generator for the auto-generation of the AUTOSAR based RTE. Then an RTE code generator is implemented based on the proposed architecture to generate RTE code for a simple AUTOSAR application. The generated RTE code shows that the designed and implemented RTE generator correctly reflects the configuration of the test application. © 2009 IEEE.","author":[{"dropping-particle":"","family":"Piao","given":"Shiquan","non-dropping-particle":"","parse-names":false,"suffix":""},{"dropping-particle":"","family":"Jo","given":"Hyunchul","non-dropping-particle":"","parse-names":false,"suffix":""},{"dropping-particle":"","family":"Jin","given":"Sungho","non-dropping-particle":"","parse-names":false,"suffix":""},{"dropping-particle":"","family":"Jung","given":"Wooyoung","non-dropping-particle":"","parse-names":false,"suffix":""}],"container-title":"Proceedings - 7th ACIS International Conference on Software Engineering Research, Management and Applications, SERA09","id":"ITEM-1","issued":{"date-parts":[["2009"]]},"page":"159-165","publisher":"IEEE","title":"Design and implementation of RTE generator for automotive embedded software","type":"article-journal"},"uris":["http://www.mendeley.com/documents/?uuid=9f166eb6-dd1f-4060-aeb6-171c2685c6bc"]}],"mendeley":{"formattedCitation":"[5]","plainTextFormattedCitation":"[5]","previouslyFormattedCitation":"[5]"},"properties":{"noteIndex":0},"schema":"https://github.com/citation-style-language/schema/raw/master/csl-citation.json"}</w:instrText>
      </w:r>
      <w:r w:rsidR="00BC7A64">
        <w:fldChar w:fldCharType="separate"/>
      </w:r>
      <w:r w:rsidR="00F359E4" w:rsidRPr="00F359E4">
        <w:rPr>
          <w:noProof/>
        </w:rPr>
        <w:t>[5]</w:t>
      </w:r>
      <w:r w:rsidR="00BC7A64">
        <w:fldChar w:fldCharType="end"/>
      </w:r>
      <w:r w:rsidRPr="009C0F24">
        <w:t>.</w:t>
      </w:r>
    </w:p>
    <w:p w14:paraId="5A559436" w14:textId="2A2CF29A" w:rsidR="00D10436" w:rsidRDefault="00D10436" w:rsidP="00D10436">
      <w:pPr>
        <w:pStyle w:val="Heading2"/>
      </w:pPr>
      <w:bookmarkStart w:id="28" w:name="_Toc128570706"/>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FreeRTOS</w:t>
      </w:r>
      <w:bookmarkEnd w:id="28"/>
      <w:proofErr w:type="spellEnd"/>
    </w:p>
    <w:p w14:paraId="797268A9" w14:textId="5A2E9A36" w:rsidR="00532509" w:rsidRDefault="00532509" w:rsidP="00532509">
      <w:pPr>
        <w:pStyle w:val="Content"/>
      </w:pPr>
      <w:proofErr w:type="spellStart"/>
      <w:r>
        <w:t>FreeRTOS</w:t>
      </w:r>
      <w:proofErr w:type="spellEnd"/>
      <w:r>
        <w:t xml:space="preserve"> (Free Real-time Operating System)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(RTOS)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nhúng</w:t>
      </w:r>
      <w:proofErr w:type="spellEnd"/>
      <w:r>
        <w:t xml:space="preserve">, bao </w:t>
      </w:r>
      <w:proofErr w:type="spellStart"/>
      <w:r>
        <w:t>gồm</w:t>
      </w:r>
      <w:proofErr w:type="spellEnd"/>
      <w:r>
        <w:t xml:space="preserve"> </w:t>
      </w:r>
      <w:proofErr w:type="spellStart"/>
      <w:r>
        <w:t>các</w:t>
      </w:r>
      <w:proofErr w:type="spellEnd"/>
      <w:r>
        <w:t xml:space="preserve"> vi </w:t>
      </w:r>
      <w:proofErr w:type="spellStart"/>
      <w:r>
        <w:t>điều</w:t>
      </w:r>
      <w:proofErr w:type="spellEnd"/>
      <w:r>
        <w:t xml:space="preserve"> </w:t>
      </w:r>
      <w:proofErr w:type="spellStart"/>
      <w:r>
        <w:t>khiển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nhúng</w:t>
      </w:r>
      <w:proofErr w:type="spellEnd"/>
      <w:r>
        <w:t xml:space="preserve">, </w:t>
      </w:r>
      <w:proofErr w:type="spellStart"/>
      <w:r>
        <w:t>cảm</w:t>
      </w:r>
      <w:proofErr w:type="spellEnd"/>
      <w:r>
        <w:t xml:space="preserve"> </w:t>
      </w:r>
      <w:proofErr w:type="spellStart"/>
      <w:r>
        <w:t>biến</w:t>
      </w:r>
      <w:proofErr w:type="spellEnd"/>
      <w:r>
        <w:t xml:space="preserve">, </w:t>
      </w:r>
      <w:proofErr w:type="spellStart"/>
      <w:r>
        <w:t>thiết</w:t>
      </w:r>
      <w:proofErr w:type="spellEnd"/>
      <w:r>
        <w:t xml:space="preserve"> </w:t>
      </w:r>
      <w:proofErr w:type="spellStart"/>
      <w:r>
        <w:t>bị</w:t>
      </w:r>
      <w:proofErr w:type="spellEnd"/>
      <w:r>
        <w:t xml:space="preserve"> y </w:t>
      </w:r>
      <w:proofErr w:type="spellStart"/>
      <w:r>
        <w:t>tế</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mạng</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IoT </w:t>
      </w:r>
      <w:proofErr w:type="spellStart"/>
      <w:r>
        <w:t>và</w:t>
      </w:r>
      <w:proofErr w:type="spellEnd"/>
      <w:r>
        <w:t xml:space="preserve"> </w:t>
      </w:r>
      <w:proofErr w:type="spellStart"/>
      <w:r>
        <w:t>nhiều</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khác</w:t>
      </w:r>
      <w:proofErr w:type="spellEnd"/>
      <w:r w:rsidR="00F81A9E">
        <w:fldChar w:fldCharType="begin" w:fldLock="1"/>
      </w:r>
      <w:r w:rsidR="00F359E4">
        <w:instrText>ADDIN CSL_CITATION {"citationItems":[{"id":"ITEM-1","itemData":{"DOI":"10.1109/TENCON54134.2021.9707328","ISBN":"9781665495325","ISSN":"21593450","abstract":"As higher and higher functionalities are being im-plemented in embedded systems, it is becoming difficult to ensure their real-Time performance. As one approach to enhancing response performance of RTOS-based systems, Oosako proposed a method for implementing both kernel objects and RTOS functionalities as hardware utilizing high-level synthesis, where TOP-PERS/ASP3 was assumed as an RTOS. This paper extends this method to deal with systems based on FreeRTOS. In FreeRTOS, tasks can be generated either statically or dynamically, whose control data are managed in linked lists. We place restrictions that all the tasks are generated before scheduler starts so that we can keep the task control data in an array. Software timers are dealt with as tasks that have their own timers. We also present methods to implement dispatch disabling for mutual exclusion and a data queue for asynchronous data communication. We have implemented a hardware module from a reduced version of a demo program main_full.c and TimerDemo.c bundled with FreeRTOS, which took less than 300 ns and 700 ns for task control and data queue operations, respectively.","author":[{"dropping-particle":"","family":"Nakano","given":"Wakako","non-dropping-particle":"","parse-names":false,"suffix":""},{"dropping-particle":"","family":"Shinohara","given":"Yukino","non-dropping-particle":"","parse-names":false,"suffix":""},{"dropping-particle":"","family":"Ishiura","given":"Nagisa","non-dropping-particle":"","parse-names":false,"suffix":""}],"container-title":"IEEE Region 10 Annual International Conference, Proceedings/TENCON","id":"ITEM-1","issued":{"date-parts":[["2021"]]},"page":"435-440","publisher":"IEEE","title":"Full Hardware Implementation of FreeRTOS-Based Real-Time Systems","type":"article-journal","volume":"2021-December"},"uris":["http://www.mendeley.com/documents/?uuid=fcc9d972-1481-4936-85a1-0bf2b6076f29"]}],"mendeley":{"formattedCitation":"[6]","plainTextFormattedCitation":"[6]","previouslyFormattedCitation":"[6]"},"properties":{"noteIndex":0},"schema":"https://github.com/citation-style-language/schema/raw/master/csl-citation.json"}</w:instrText>
      </w:r>
      <w:r w:rsidR="00F81A9E">
        <w:fldChar w:fldCharType="separate"/>
      </w:r>
      <w:r w:rsidR="00F359E4" w:rsidRPr="00F359E4">
        <w:rPr>
          <w:noProof/>
        </w:rPr>
        <w:t>[6]</w:t>
      </w:r>
      <w:r w:rsidR="00F81A9E">
        <w:fldChar w:fldCharType="end"/>
      </w:r>
      <w:r>
        <w:t>.</w:t>
      </w:r>
    </w:p>
    <w:p w14:paraId="0E7CB6AF" w14:textId="660FE520" w:rsidR="00532509" w:rsidRDefault="00532509" w:rsidP="00532509">
      <w:pPr>
        <w:pStyle w:val="Content"/>
      </w:pPr>
      <w:proofErr w:type="spellStart"/>
      <w:r>
        <w:t>FreeRTOS</w:t>
      </w:r>
      <w:proofErr w:type="spellEnd"/>
      <w:r>
        <w:t xml:space="preserv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bởi</w:t>
      </w:r>
      <w:proofErr w:type="spellEnd"/>
      <w:r>
        <w:t xml:space="preserve"> Richard Barry, </w:t>
      </w:r>
      <w:proofErr w:type="spellStart"/>
      <w:r>
        <w:t>và</w:t>
      </w:r>
      <w:proofErr w:type="spellEnd"/>
      <w:r>
        <w:t xml:space="preserve"> </w:t>
      </w:r>
      <w:proofErr w:type="spellStart"/>
      <w:r>
        <w:t>hiện</w:t>
      </w:r>
      <w:proofErr w:type="spellEnd"/>
      <w:r>
        <w:t xml:space="preserve"> nay </w:t>
      </w:r>
      <w:proofErr w:type="spellStart"/>
      <w:r>
        <w:t>được</w:t>
      </w:r>
      <w:proofErr w:type="spellEnd"/>
      <w:r>
        <w:t xml:space="preserve"> </w:t>
      </w:r>
      <w:proofErr w:type="spellStart"/>
      <w:r>
        <w:t>bảo</w:t>
      </w:r>
      <w:proofErr w:type="spellEnd"/>
      <w:r>
        <w:t xml:space="preserve"> </w:t>
      </w:r>
      <w:proofErr w:type="spellStart"/>
      <w:r>
        <w:t>trợ</w:t>
      </w:r>
      <w:proofErr w:type="spellEnd"/>
      <w:r>
        <w:t xml:space="preserve"> </w:t>
      </w:r>
      <w:proofErr w:type="spellStart"/>
      <w:r>
        <w:t>bởi</w:t>
      </w:r>
      <w:proofErr w:type="spellEnd"/>
      <w:r>
        <w:t xml:space="preserve"> AWS (Amazon Web Services)</w:t>
      </w:r>
      <w:r w:rsidR="00F81A9E">
        <w:fldChar w:fldCharType="begin" w:fldLock="1"/>
      </w:r>
      <w:r w:rsidR="00F359E4">
        <w:instrText>ADDIN CSL_CITATION {"citationItems":[{"id":"ITEM-1","itemData":{"URL":"https://nl.wikipedia.org/wiki/FreeRTOS","accessed":{"date-parts":[["2023","3","6"]]},"author":[{"dropping-particle":"","family":"Wikipedia","given":"","non-dropping-particle":"","parse-names":false,"suffix":""}],"id":"ITEM-1","issued":{"date-parts":[["0"]]},"title":"FreeRTOS - Wikipedia","type":"webpage"},"uris":["http://www.mendeley.com/documents/?uuid=8a40fe56-5427-40b6-a868-bc5003df61af"]}],"mendeley":{"formattedCitation":"[7]","plainTextFormattedCitation":"[7]","previouslyFormattedCitation":"[7]"},"properties":{"noteIndex":0},"schema":"https://github.com/citation-style-language/schema/raw/master/csl-citation.json"}</w:instrText>
      </w:r>
      <w:r w:rsidR="00F81A9E">
        <w:fldChar w:fldCharType="separate"/>
      </w:r>
      <w:r w:rsidR="00F359E4" w:rsidRPr="00F359E4">
        <w:rPr>
          <w:noProof/>
        </w:rPr>
        <w:t>[7]</w:t>
      </w:r>
      <w:r w:rsidR="00F81A9E">
        <w:fldChar w:fldCharType="end"/>
      </w:r>
      <w:r>
        <w:t xml:space="preserve">. </w:t>
      </w:r>
      <w:proofErr w:type="spellStart"/>
      <w:r>
        <w:t>FreeRTOS</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nhỏ</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bộ</w:t>
      </w:r>
      <w:proofErr w:type="spellEnd"/>
      <w:r>
        <w:t xml:space="preserve"> </w:t>
      </w:r>
      <w:proofErr w:type="spellStart"/>
      <w:r>
        <w:t>lập</w:t>
      </w:r>
      <w:proofErr w:type="spellEnd"/>
      <w:r>
        <w:t xml:space="preserve"> </w:t>
      </w:r>
      <w:proofErr w:type="spellStart"/>
      <w:r>
        <w:t>lịch</w:t>
      </w:r>
      <w:proofErr w:type="spellEnd"/>
      <w:r>
        <w:t xml:space="preserve"> </w:t>
      </w:r>
      <w:proofErr w:type="spellStart"/>
      <w:r>
        <w:t>đa</w:t>
      </w:r>
      <w:proofErr w:type="spellEnd"/>
      <w:r>
        <w:t xml:space="preserve"> </w:t>
      </w:r>
      <w:proofErr w:type="spellStart"/>
      <w:r>
        <w:t>nhiệm</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nhiều</w:t>
      </w:r>
      <w:proofErr w:type="spellEnd"/>
      <w:r>
        <w:t xml:space="preserve"> </w:t>
      </w:r>
      <w:proofErr w:type="spellStart"/>
      <w:r>
        <w:t>tác</w:t>
      </w:r>
      <w:proofErr w:type="spellEnd"/>
      <w:r>
        <w:t xml:space="preserve"> </w:t>
      </w:r>
      <w:proofErr w:type="spellStart"/>
      <w:r>
        <w:t>vụ</w:t>
      </w:r>
      <w:proofErr w:type="spellEnd"/>
      <w:r>
        <w:t xml:space="preserve">, semaphores, mutexes, queues, timers </w:t>
      </w:r>
      <w:proofErr w:type="spellStart"/>
      <w:r>
        <w:lastRenderedPageBreak/>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bộ</w:t>
      </w:r>
      <w:proofErr w:type="spellEnd"/>
      <w:r>
        <w:t xml:space="preserve"> </w:t>
      </w:r>
      <w:proofErr w:type="spellStart"/>
      <w:r>
        <w:t>nhớ</w:t>
      </w:r>
      <w:proofErr w:type="spellEnd"/>
      <w:r>
        <w:t xml:space="preserve"> </w:t>
      </w:r>
      <w:proofErr w:type="spellStart"/>
      <w:r>
        <w:t>như</w:t>
      </w:r>
      <w:proofErr w:type="spellEnd"/>
      <w:r>
        <w:t xml:space="preserve"> Heap Memory Management </w:t>
      </w:r>
      <w:proofErr w:type="spellStart"/>
      <w:r>
        <w:t>hoặc</w:t>
      </w:r>
      <w:proofErr w:type="spellEnd"/>
      <w:r>
        <w:t xml:space="preserve"> Static Memory Allocation.</w:t>
      </w:r>
    </w:p>
    <w:p w14:paraId="79DAF836" w14:textId="26502D59" w:rsidR="00532509" w:rsidRDefault="00532509" w:rsidP="00532509">
      <w:pPr>
        <w:pStyle w:val="Content"/>
      </w:pPr>
      <w:proofErr w:type="spellStart"/>
      <w:r>
        <w:t>FreeRTOS</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nghĩa</w:t>
      </w:r>
      <w:proofErr w:type="spellEnd"/>
      <w:r>
        <w:t xml:space="preserve"> </w:t>
      </w:r>
      <w:proofErr w:type="spellStart"/>
      <w:r>
        <w:t>là</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bộ</w:t>
      </w:r>
      <w:proofErr w:type="spellEnd"/>
      <w:r>
        <w:t xml:space="preserve"> </w:t>
      </w:r>
      <w:proofErr w:type="spellStart"/>
      <w:r>
        <w:t>lập</w:t>
      </w:r>
      <w:proofErr w:type="spellEnd"/>
      <w:r>
        <w:t xml:space="preserve"> </w:t>
      </w:r>
      <w:proofErr w:type="spellStart"/>
      <w:r>
        <w:t>lịch</w:t>
      </w:r>
      <w:proofErr w:type="spellEnd"/>
      <w:r>
        <w:t xml:space="preserve"> </w:t>
      </w:r>
      <w:proofErr w:type="spellStart"/>
      <w:r>
        <w:t>đa</w:t>
      </w:r>
      <w:proofErr w:type="spellEnd"/>
      <w:r>
        <w:t xml:space="preserve"> </w:t>
      </w:r>
      <w:proofErr w:type="spellStart"/>
      <w:r>
        <w:t>nhiệm</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phối</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nhau</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cung</w:t>
      </w:r>
      <w:proofErr w:type="spellEnd"/>
      <w:r>
        <w:t xml:space="preserve"> </w:t>
      </w:r>
      <w:proofErr w:type="spellStart"/>
      <w:r>
        <w:t>cấp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cao</w:t>
      </w:r>
      <w:proofErr w:type="spellEnd"/>
      <w:r>
        <w:t xml:space="preserve"> </w:t>
      </w:r>
      <w:proofErr w:type="spellStart"/>
      <w:r>
        <w:t>cho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w:t>
      </w:r>
    </w:p>
    <w:p w14:paraId="72E52A35" w14:textId="6CE86CEC" w:rsidR="00532509" w:rsidRDefault="00532509" w:rsidP="00532509">
      <w:pPr>
        <w:pStyle w:val="Content"/>
      </w:pPr>
      <w:proofErr w:type="spellStart"/>
      <w:r>
        <w:t>FreeRTOS</w:t>
      </w:r>
      <w:proofErr w:type="spellEnd"/>
      <w:r>
        <w:t xml:space="preserve">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để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nhúng</w:t>
      </w:r>
      <w:proofErr w:type="spellEnd"/>
      <w:r>
        <w:t xml:space="preserve"> </w:t>
      </w:r>
      <w:proofErr w:type="spellStart"/>
      <w:r>
        <w:t>khỏi</w:t>
      </w:r>
      <w:proofErr w:type="spellEnd"/>
      <w:r>
        <w:t xml:space="preserve"> </w:t>
      </w:r>
      <w:proofErr w:type="spellStart"/>
      <w:r>
        <w:t>các</w:t>
      </w:r>
      <w:proofErr w:type="spellEnd"/>
      <w:r>
        <w:t xml:space="preserve"> </w:t>
      </w:r>
      <w:proofErr w:type="spellStart"/>
      <w:r>
        <w:t>cuộc</w:t>
      </w:r>
      <w:proofErr w:type="spellEnd"/>
      <w:r>
        <w:t xml:space="preserve"> </w:t>
      </w:r>
      <w:proofErr w:type="spellStart"/>
      <w:r>
        <w:t>tấn</w:t>
      </w:r>
      <w:proofErr w:type="spellEnd"/>
      <w:r>
        <w:t xml:space="preserve"> </w:t>
      </w:r>
      <w:proofErr w:type="spellStart"/>
      <w:r>
        <w:t>công</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lỗ</w:t>
      </w:r>
      <w:proofErr w:type="spellEnd"/>
      <w:r>
        <w:t xml:space="preserve"> </w:t>
      </w:r>
      <w:proofErr w:type="spellStart"/>
      <w:r>
        <w:t>hổng</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Nó</w:t>
      </w:r>
      <w:proofErr w:type="spellEnd"/>
      <w:r>
        <w:t xml:space="preserve"> </w:t>
      </w:r>
      <w:proofErr w:type="spellStart"/>
      <w:r>
        <w:t>có</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bảo</w:t>
      </w:r>
      <w:proofErr w:type="spellEnd"/>
      <w:r>
        <w:t xml:space="preserve"> </w:t>
      </w:r>
      <w:proofErr w:type="spellStart"/>
      <w:r>
        <w:t>vệ</w:t>
      </w:r>
      <w:proofErr w:type="spellEnd"/>
      <w:r>
        <w:t xml:space="preserve"> </w:t>
      </w:r>
      <w:proofErr w:type="spellStart"/>
      <w:r>
        <w:t>khu</w:t>
      </w:r>
      <w:proofErr w:type="spellEnd"/>
      <w:r>
        <w:t xml:space="preserve"> </w:t>
      </w:r>
      <w:proofErr w:type="spellStart"/>
      <w:r>
        <w:t>vực</w:t>
      </w:r>
      <w:proofErr w:type="spellEnd"/>
      <w:r>
        <w:t xml:space="preserve"> </w:t>
      </w:r>
      <w:proofErr w:type="spellStart"/>
      <w:r>
        <w:t>bộ</w:t>
      </w:r>
      <w:proofErr w:type="spellEnd"/>
      <w:r>
        <w:t xml:space="preserve"> </w:t>
      </w:r>
      <w:proofErr w:type="spellStart"/>
      <w:r>
        <w:t>nhớ</w:t>
      </w:r>
      <w:proofErr w:type="spellEnd"/>
      <w:r>
        <w:t xml:space="preserve">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giao</w:t>
      </w:r>
      <w:proofErr w:type="spellEnd"/>
      <w:r>
        <w:t xml:space="preserve"> </w:t>
      </w:r>
      <w:proofErr w:type="spellStart"/>
      <w:r>
        <w:t>thức</w:t>
      </w:r>
      <w:proofErr w:type="spellEnd"/>
      <w:r>
        <w:t xml:space="preserve"> </w:t>
      </w:r>
      <w:proofErr w:type="spellStart"/>
      <w:r>
        <w:t>mạng</w:t>
      </w:r>
      <w:proofErr w:type="spellEnd"/>
      <w:r>
        <w:t xml:space="preserve"> an </w:t>
      </w:r>
      <w:proofErr w:type="spellStart"/>
      <w:r>
        <w:t>toàn</w:t>
      </w:r>
      <w:proofErr w:type="spellEnd"/>
      <w:r>
        <w:t xml:space="preserve"> </w:t>
      </w:r>
      <w:proofErr w:type="spellStart"/>
      <w:r>
        <w:t>như</w:t>
      </w:r>
      <w:proofErr w:type="spellEnd"/>
      <w:r>
        <w:t xml:space="preserve"> SSL / TLS.</w:t>
      </w:r>
    </w:p>
    <w:p w14:paraId="460EA841" w14:textId="2BA77F6A" w:rsidR="00532509" w:rsidRDefault="00532509" w:rsidP="00532509">
      <w:pPr>
        <w:pStyle w:val="Content"/>
      </w:pPr>
      <w:proofErr w:type="spellStart"/>
      <w:r>
        <w:t>FreeRTOS</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hỗ</w:t>
      </w:r>
      <w:proofErr w:type="spellEnd"/>
      <w:r>
        <w:t xml:space="preserve"> </w:t>
      </w:r>
      <w:proofErr w:type="spellStart"/>
      <w:r>
        <w:t>trợ</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lớn</w:t>
      </w:r>
      <w:proofErr w:type="spellEnd"/>
      <w:r>
        <w:t xml:space="preserve"> </w:t>
      </w:r>
      <w:proofErr w:type="spellStart"/>
      <w:r>
        <w:t>và</w:t>
      </w:r>
      <w:proofErr w:type="spellEnd"/>
      <w:r>
        <w:t xml:space="preserve"> </w:t>
      </w:r>
      <w:proofErr w:type="spellStart"/>
      <w:r>
        <w:t>nhiều</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vì</w:t>
      </w:r>
      <w:proofErr w:type="spellEnd"/>
      <w:r>
        <w:t xml:space="preserve"> </w:t>
      </w:r>
      <w:proofErr w:type="spellStart"/>
      <w:r>
        <w:t>vậy</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hỗ</w:t>
      </w:r>
      <w:proofErr w:type="spellEnd"/>
      <w:r>
        <w:t xml:space="preserve"> </w:t>
      </w:r>
      <w:proofErr w:type="spellStart"/>
      <w:r>
        <w:t>trợ</w:t>
      </w:r>
      <w:proofErr w:type="spellEnd"/>
      <w:r>
        <w:t xml:space="preserve"> </w:t>
      </w:r>
      <w:proofErr w:type="spellStart"/>
      <w:r>
        <w:t>và</w:t>
      </w:r>
      <w:proofErr w:type="spellEnd"/>
      <w:r>
        <w:t xml:space="preserve"> </w:t>
      </w:r>
      <w:proofErr w:type="spellStart"/>
      <w:r>
        <w:t>giải</w:t>
      </w:r>
      <w:proofErr w:type="spellEnd"/>
      <w:r>
        <w:t xml:space="preserve"> </w:t>
      </w:r>
      <w:proofErr w:type="spellStart"/>
      <w:r>
        <w:t>đáp</w:t>
      </w:r>
      <w:proofErr w:type="spellEnd"/>
      <w:r>
        <w:t xml:space="preserve"> </w:t>
      </w:r>
      <w:proofErr w:type="spellStart"/>
      <w:r>
        <w:t>thắc</w:t>
      </w:r>
      <w:proofErr w:type="spellEnd"/>
      <w:r>
        <w:t xml:space="preserve"> </w:t>
      </w:r>
      <w:proofErr w:type="spellStart"/>
      <w:r>
        <w:t>mắc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diễn</w:t>
      </w:r>
      <w:proofErr w:type="spellEnd"/>
      <w:r>
        <w:t xml:space="preserve"> </w:t>
      </w:r>
      <w:proofErr w:type="spellStart"/>
      <w:r>
        <w:t>đàn</w:t>
      </w:r>
      <w:proofErr w:type="spellEnd"/>
      <w:r>
        <w:t xml:space="preserve"> </w:t>
      </w:r>
      <w:proofErr w:type="spellStart"/>
      <w:r>
        <w:t>thường</w:t>
      </w:r>
      <w:proofErr w:type="spellEnd"/>
      <w:r>
        <w:t xml:space="preserve"> </w:t>
      </w:r>
      <w:proofErr w:type="spellStart"/>
      <w:r>
        <w:t>rất</w:t>
      </w:r>
      <w:proofErr w:type="spellEnd"/>
      <w:r>
        <w:t xml:space="preserve"> </w:t>
      </w:r>
      <w:proofErr w:type="spellStart"/>
      <w:r>
        <w:t>dễ</w:t>
      </w:r>
      <w:proofErr w:type="spellEnd"/>
      <w:r>
        <w:t xml:space="preserve"> </w:t>
      </w:r>
      <w:proofErr w:type="spellStart"/>
      <w:r>
        <w:t>dàng</w:t>
      </w:r>
      <w:proofErr w:type="spellEnd"/>
      <w:r>
        <w:t>.</w:t>
      </w:r>
    </w:p>
    <w:p w14:paraId="78ACC156" w14:textId="60FEB709" w:rsidR="00D10436" w:rsidRDefault="00532509" w:rsidP="00532509">
      <w:pPr>
        <w:pStyle w:val="Content"/>
      </w:pPr>
      <w:proofErr w:type="spellStart"/>
      <w:r>
        <w:t>Với</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cao</w:t>
      </w:r>
      <w:proofErr w:type="spellEnd"/>
      <w:r>
        <w:t xml:space="preserve">, </w:t>
      </w:r>
      <w:proofErr w:type="spellStart"/>
      <w:r>
        <w:t>FreeRTOS</w:t>
      </w:r>
      <w:proofErr w:type="spellEnd"/>
      <w:r>
        <w:t xml:space="preserve"> </w:t>
      </w:r>
      <w:proofErr w:type="spellStart"/>
      <w:r>
        <w:t>là</w:t>
      </w:r>
      <w:proofErr w:type="spellEnd"/>
      <w:r>
        <w:t xml:space="preserve"> </w:t>
      </w:r>
      <w:proofErr w:type="spellStart"/>
      <w:r>
        <w:t>một</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cho</w:t>
      </w:r>
      <w:proofErr w:type="spellEnd"/>
      <w:r>
        <w:t xml:space="preserve"> </w:t>
      </w:r>
      <w:proofErr w:type="spellStart"/>
      <w:r>
        <w:t>các</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nhúng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rsidR="00F359E4">
        <w:fldChar w:fldCharType="begin" w:fldLock="1"/>
      </w:r>
      <w:r w:rsidR="00F359E4">
        <w:instrText>ADDIN CSL_CITATION {"citationItems":[{"id":"ITEM-1","itemData":{"URL":"https://www.lynx.com/embedded-systems-learning-center/most-popular-real-time-operating-systems-rtos","author":[{"dropping-particle":"","family":"Fergusen","given":"Ian","non-dropping-particle":"","parse-names":false,"suffix":""}],"container-title":"Lynx Software Technologies","id":"ITEM-1","issued":{"date-parts":[["2019"]]},"title":"What Are the Most Popular Real-Time Operating Systems?","type":"webpage"},"uris":["http://www.mendeley.com/documents/?uuid=e9cbfceb-74fd-4fc2-9107-5e8608e01e49"]}],"mendeley":{"formattedCitation":"[8]","plainTextFormattedCitation":"[8]"},"properties":{"noteIndex":0},"schema":"https://github.com/citation-style-language/schema/raw/master/csl-citation.json"}</w:instrText>
      </w:r>
      <w:r w:rsidR="00F359E4">
        <w:fldChar w:fldCharType="separate"/>
      </w:r>
      <w:r w:rsidR="00F359E4" w:rsidRPr="00F359E4">
        <w:rPr>
          <w:noProof/>
        </w:rPr>
        <w:t>[8]</w:t>
      </w:r>
      <w:r w:rsidR="00F359E4">
        <w:fldChar w:fldCharType="end"/>
      </w:r>
      <w:r>
        <w:t>.</w:t>
      </w:r>
    </w:p>
    <w:p w14:paraId="65C70CE3" w14:textId="0AE11800" w:rsidR="00532509" w:rsidRDefault="00532509" w:rsidP="00532509">
      <w:pPr>
        <w:pStyle w:val="Heading2"/>
      </w:pPr>
      <w:bookmarkStart w:id="29" w:name="_Toc128570707"/>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trong</w:t>
      </w:r>
      <w:proofErr w:type="spellEnd"/>
      <w:r>
        <w:t xml:space="preserve"> </w:t>
      </w:r>
      <w:proofErr w:type="spellStart"/>
      <w:r>
        <w:t>FreeRTOS</w:t>
      </w:r>
      <w:proofErr w:type="spellEnd"/>
      <w:r>
        <w:t>:</w:t>
      </w:r>
      <w:bookmarkEnd w:id="29"/>
    </w:p>
    <w:p w14:paraId="78626B2C" w14:textId="7768E903" w:rsidR="00276157" w:rsidRDefault="00276157" w:rsidP="00276157">
      <w:pPr>
        <w:pStyle w:val="Heading3"/>
      </w:pPr>
      <w:bookmarkStart w:id="30" w:name="_Toc128570708"/>
      <w:r>
        <w:t>Task</w:t>
      </w:r>
      <w:bookmarkEnd w:id="30"/>
    </w:p>
    <w:p w14:paraId="15A2A0C5" w14:textId="50C4495E" w:rsidR="00276157" w:rsidRDefault="00276157" w:rsidP="00276157">
      <w:pPr>
        <w:pStyle w:val="Content"/>
      </w:pPr>
      <w:r>
        <w:t xml:space="preserve">Trong </w:t>
      </w:r>
      <w:proofErr w:type="spellStart"/>
      <w:r>
        <w:t>FreeRTOS</w:t>
      </w:r>
      <w:proofErr w:type="spellEnd"/>
      <w:r>
        <w:t xml:space="preserve">, </w:t>
      </w:r>
      <w:proofErr w:type="spellStart"/>
      <w:r>
        <w:t>một</w:t>
      </w:r>
      <w:proofErr w:type="spellEnd"/>
      <w:r>
        <w:t xml:space="preserve"> task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bởi</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như</w:t>
      </w:r>
      <w:proofErr w:type="spellEnd"/>
      <w:r>
        <w:t xml:space="preserve"> </w:t>
      </w:r>
      <w:proofErr w:type="spellStart"/>
      <w:r>
        <w:t>một</w:t>
      </w:r>
      <w:proofErr w:type="spellEnd"/>
      <w:r>
        <w:t xml:space="preserve"> </w:t>
      </w:r>
      <w:proofErr w:type="spellStart"/>
      <w:r>
        <w:t>luồng</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Mỗi</w:t>
      </w:r>
      <w:proofErr w:type="spellEnd"/>
      <w:r>
        <w:t xml:space="preserve"> task </w:t>
      </w:r>
      <w:proofErr w:type="spellStart"/>
      <w:r>
        <w:t>có</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thuộc</w:t>
      </w:r>
      <w:proofErr w:type="spellEnd"/>
      <w:r>
        <w:t xml:space="preserve"> </w:t>
      </w:r>
      <w:proofErr w:type="spellStart"/>
      <w:r>
        <w:t>tính</w:t>
      </w:r>
      <w:proofErr w:type="spellEnd"/>
      <w:r>
        <w:t xml:space="preserve">, bao </w:t>
      </w:r>
      <w:proofErr w:type="spellStart"/>
      <w:r>
        <w:t>gồm</w:t>
      </w:r>
      <w:proofErr w:type="spellEnd"/>
      <w:r>
        <w:t xml:space="preserve"> </w:t>
      </w:r>
      <w:proofErr w:type="spellStart"/>
      <w:r>
        <w:t>tên</w:t>
      </w:r>
      <w:proofErr w:type="spellEnd"/>
      <w:r>
        <w:t xml:space="preserve">, </w:t>
      </w:r>
      <w:proofErr w:type="spellStart"/>
      <w:r>
        <w:t>ưu</w:t>
      </w:r>
      <w:proofErr w:type="spellEnd"/>
      <w:r>
        <w:t xml:space="preserve"> </w:t>
      </w:r>
      <w:proofErr w:type="spellStart"/>
      <w:r>
        <w:t>tiên</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stack, </w:t>
      </w:r>
      <w:proofErr w:type="spellStart"/>
      <w:r>
        <w:t>địa</w:t>
      </w:r>
      <w:proofErr w:type="spellEnd"/>
      <w:r>
        <w:t xml:space="preserve"> </w:t>
      </w:r>
      <w:proofErr w:type="spellStart"/>
      <w:r>
        <w:t>chỉ</w:t>
      </w:r>
      <w:proofErr w:type="spellEnd"/>
      <w:r>
        <w:t xml:space="preserve"> </w:t>
      </w:r>
      <w:proofErr w:type="spellStart"/>
      <w:r>
        <w:t>của</w:t>
      </w:r>
      <w:proofErr w:type="spellEnd"/>
      <w:r>
        <w:t xml:space="preserve"> </w:t>
      </w:r>
      <w:proofErr w:type="spellStart"/>
      <w:r>
        <w:t>hàm</w:t>
      </w:r>
      <w:proofErr w:type="spellEnd"/>
      <w:r>
        <w:t xml:space="preserve"> task, </w:t>
      </w:r>
      <w:proofErr w:type="spellStart"/>
      <w:r>
        <w:t>và</w:t>
      </w:r>
      <w:proofErr w:type="spellEnd"/>
      <w:r>
        <w:t xml:space="preserve"> </w:t>
      </w:r>
      <w:proofErr w:type="spellStart"/>
      <w:r>
        <w:t>một</w:t>
      </w:r>
      <w:proofErr w:type="spellEnd"/>
      <w:r>
        <w:t xml:space="preserve"> con </w:t>
      </w:r>
      <w:proofErr w:type="spellStart"/>
      <w:r>
        <w:t>trỏ</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task</w:t>
      </w:r>
      <w:r w:rsidR="007D5283">
        <w:fldChar w:fldCharType="begin" w:fldLock="1"/>
      </w:r>
      <w:r w:rsidR="00F359E4">
        <w:instrText>ADDIN CSL_CITATION {"citationItems":[{"id":"ITEM-1","itemData":{"abstract":"FreeRTOS is a real-time kernel (or real-time scheduler) on top of which embedded applications can be built to meet their hard real-time requirements. It allows applications to be organized as a collection of independent threads of execution. On a processor that has only one core, only a single thread can be executing at any one time. The kernel decides which thread should be executing by examining the priority assigned to each thread by the application designer. In the simplest case, the application designer could assign higher priorities to threads that implement hard real-time requirements, and lower priorities to threads that implement soft real-time requirements. This would ensure that hard real-time threads are always executed ahead of soft real-time threads, but priority assignment decisions are not always that simplistic.","author":[{"dropping-particle":"","family":"Barry","given":"Richard","non-dropping-particle":"","parse-names":false,"suffix":""}],"id":"ITEM-1","issued":{"date-parts":[["2016"]]},"page":"1-399","title":"Mastering the FreeRTOS ™ Real Time Kernel","type":"article-journal"},"uris":["http://www.mendeley.com/documents/?uuid=f13ace84-3fd1-4714-b91d-829d32ab6737"]}],"mendeley":{"formattedCitation":"[9]","plainTextFormattedCitation":"[9]","previouslyFormattedCitation":"[8]"},"properties":{"noteIndex":0},"schema":"https://github.com/citation-style-language/schema/raw/master/csl-citation.json"}</w:instrText>
      </w:r>
      <w:r w:rsidR="007D5283">
        <w:fldChar w:fldCharType="separate"/>
      </w:r>
      <w:r w:rsidR="00F359E4" w:rsidRPr="00F359E4">
        <w:rPr>
          <w:noProof/>
        </w:rPr>
        <w:t>[9]</w:t>
      </w:r>
      <w:r w:rsidR="007D5283">
        <w:fldChar w:fldCharType="end"/>
      </w:r>
      <w:r>
        <w:t>.</w:t>
      </w:r>
    </w:p>
    <w:p w14:paraId="2D9ECAA8" w14:textId="592734E0" w:rsidR="00276157" w:rsidRDefault="00276157" w:rsidP="00276157">
      <w:pPr>
        <w:pStyle w:val="Content"/>
      </w:pPr>
      <w:proofErr w:type="spellStart"/>
      <w:r>
        <w:t>Các</w:t>
      </w:r>
      <w:proofErr w:type="spellEnd"/>
      <w:r>
        <w:t xml:space="preserve"> task </w:t>
      </w:r>
      <w:proofErr w:type="spellStart"/>
      <w:r>
        <w:t>trong</w:t>
      </w:r>
      <w:proofErr w:type="spellEnd"/>
      <w:r>
        <w:t xml:space="preserve"> </w:t>
      </w:r>
      <w:proofErr w:type="spellStart"/>
      <w:r>
        <w:t>FreeRTOS</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bởi</w:t>
      </w:r>
      <w:proofErr w:type="spellEnd"/>
      <w:r>
        <w:t xml:space="preserve"> kernel </w:t>
      </w:r>
      <w:proofErr w:type="spellStart"/>
      <w:r>
        <w:t>của</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lập</w:t>
      </w:r>
      <w:proofErr w:type="spellEnd"/>
      <w:r>
        <w:t xml:space="preserve"> </w:t>
      </w:r>
      <w:proofErr w:type="spellStart"/>
      <w:r>
        <w:t>lịch</w:t>
      </w:r>
      <w:proofErr w:type="spellEnd"/>
      <w:r>
        <w:t xml:space="preserve"> </w:t>
      </w:r>
      <w:proofErr w:type="spellStart"/>
      <w:r>
        <w:t>đa</w:t>
      </w:r>
      <w:proofErr w:type="spellEnd"/>
      <w:r>
        <w:t xml:space="preserve"> </w:t>
      </w:r>
      <w:proofErr w:type="spellStart"/>
      <w:r>
        <w:t>nhiệm</w:t>
      </w:r>
      <w:proofErr w:type="spellEnd"/>
      <w:r>
        <w:t xml:space="preserve">. Khi </w:t>
      </w:r>
      <w:proofErr w:type="spellStart"/>
      <w:r>
        <w:t>một</w:t>
      </w:r>
      <w:proofErr w:type="spellEnd"/>
      <w:r>
        <w:t xml:space="preserve"> task </w:t>
      </w:r>
      <w:proofErr w:type="spellStart"/>
      <w:r>
        <w:t>được</w:t>
      </w:r>
      <w:proofErr w:type="spellEnd"/>
      <w:r>
        <w:t xml:space="preserve"> </w:t>
      </w:r>
      <w:proofErr w:type="spellStart"/>
      <w:r>
        <w:t>tạo</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task </w:t>
      </w:r>
      <w:proofErr w:type="spellStart"/>
      <w:r>
        <w:t>sẵn</w:t>
      </w:r>
      <w:proofErr w:type="spellEnd"/>
      <w:r>
        <w:t xml:space="preserve"> </w:t>
      </w:r>
      <w:proofErr w:type="spellStart"/>
      <w:r>
        <w:t>sàng</w:t>
      </w:r>
      <w:proofErr w:type="spellEnd"/>
      <w:r>
        <w:t xml:space="preserve"> </w:t>
      </w:r>
      <w:proofErr w:type="spellStart"/>
      <w:r>
        <w:t>để</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Kernel </w:t>
      </w:r>
      <w:proofErr w:type="spellStart"/>
      <w:r>
        <w:t>sẽ</w:t>
      </w:r>
      <w:proofErr w:type="spellEnd"/>
      <w:r>
        <w:t xml:space="preserve"> </w:t>
      </w:r>
      <w:proofErr w:type="spellStart"/>
      <w:r>
        <w:t>sau</w:t>
      </w:r>
      <w:proofErr w:type="spellEnd"/>
      <w:r>
        <w:t xml:space="preserve"> </w:t>
      </w:r>
      <w:proofErr w:type="spellStart"/>
      <w:r>
        <w:t>đó</w:t>
      </w:r>
      <w:proofErr w:type="spellEnd"/>
      <w:r>
        <w:t xml:space="preserve"> </w:t>
      </w:r>
      <w:proofErr w:type="spellStart"/>
      <w:r>
        <w:t>chọn</w:t>
      </w:r>
      <w:proofErr w:type="spellEnd"/>
      <w:r>
        <w:t xml:space="preserve"> task </w:t>
      </w:r>
      <w:proofErr w:type="spellStart"/>
      <w:r>
        <w:t>tiếp</w:t>
      </w:r>
      <w:proofErr w:type="spellEnd"/>
      <w:r>
        <w:t xml:space="preserve"> </w:t>
      </w:r>
      <w:proofErr w:type="spellStart"/>
      <w:r>
        <w:t>theo</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mức</w:t>
      </w:r>
      <w:proofErr w:type="spellEnd"/>
      <w:r>
        <w:t xml:space="preserve"> </w:t>
      </w:r>
      <w:proofErr w:type="spellStart"/>
      <w:r>
        <w:t>ưu</w:t>
      </w:r>
      <w:proofErr w:type="spellEnd"/>
      <w:r>
        <w:t xml:space="preserve"> </w:t>
      </w:r>
      <w:proofErr w:type="spellStart"/>
      <w:r>
        <w:t>tiên</w:t>
      </w:r>
      <w:proofErr w:type="spellEnd"/>
      <w:r>
        <w:t xml:space="preserve"> </w:t>
      </w:r>
      <w:proofErr w:type="spellStart"/>
      <w:r>
        <w:t>và</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proofErr w:type="spellStart"/>
      <w:r>
        <w:t>các</w:t>
      </w:r>
      <w:proofErr w:type="spellEnd"/>
      <w:r>
        <w:t xml:space="preserve"> task </w:t>
      </w:r>
      <w:proofErr w:type="spellStart"/>
      <w:r>
        <w:t>khác</w:t>
      </w:r>
      <w:proofErr w:type="spellEnd"/>
      <w:r>
        <w:t>.</w:t>
      </w:r>
    </w:p>
    <w:p w14:paraId="5E2CF624" w14:textId="502452BC" w:rsidR="00276157" w:rsidRDefault="00276157" w:rsidP="00276157">
      <w:pPr>
        <w:pStyle w:val="Content"/>
      </w:pPr>
      <w:proofErr w:type="spellStart"/>
      <w:r>
        <w:lastRenderedPageBreak/>
        <w:t>Mỗi</w:t>
      </w:r>
      <w:proofErr w:type="spellEnd"/>
      <w:r>
        <w:t xml:space="preserve"> task </w:t>
      </w:r>
      <w:proofErr w:type="spellStart"/>
      <w:r>
        <w:t>trong</w:t>
      </w:r>
      <w:proofErr w:type="spellEnd"/>
      <w:r>
        <w:t xml:space="preserve"> </w:t>
      </w:r>
      <w:proofErr w:type="spellStart"/>
      <w:r>
        <w:t>FreeRTOS</w:t>
      </w:r>
      <w:proofErr w:type="spellEnd"/>
      <w:r>
        <w:t xml:space="preserve"> </w:t>
      </w:r>
      <w:proofErr w:type="spellStart"/>
      <w:r>
        <w:t>sẽ</w:t>
      </w:r>
      <w:proofErr w:type="spellEnd"/>
      <w:r>
        <w:t xml:space="preserve"> </w:t>
      </w:r>
      <w:proofErr w:type="spellStart"/>
      <w:r>
        <w:t>chạy</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vòng</w:t>
      </w:r>
      <w:proofErr w:type="spellEnd"/>
      <w:r>
        <w:t xml:space="preserve"> </w:t>
      </w:r>
      <w:proofErr w:type="spellStart"/>
      <w:r>
        <w:t>lặp</w:t>
      </w:r>
      <w:proofErr w:type="spellEnd"/>
      <w:r>
        <w:t xml:space="preserve"> </w:t>
      </w:r>
      <w:proofErr w:type="spellStart"/>
      <w:r>
        <w:t>vô</w:t>
      </w:r>
      <w:proofErr w:type="spellEnd"/>
      <w:r>
        <w:t xml:space="preserve"> </w:t>
      </w:r>
      <w:proofErr w:type="spellStart"/>
      <w:r>
        <w:t>hạn</w:t>
      </w:r>
      <w:proofErr w:type="spellEnd"/>
      <w:r>
        <w:t xml:space="preserve">. Trong </w:t>
      </w:r>
      <w:proofErr w:type="spellStart"/>
      <w:r>
        <w:t>vòng</w:t>
      </w:r>
      <w:proofErr w:type="spellEnd"/>
      <w:r>
        <w:t xml:space="preserve"> </w:t>
      </w:r>
      <w:proofErr w:type="spellStart"/>
      <w:r>
        <w:t>lặp</w:t>
      </w:r>
      <w:proofErr w:type="spellEnd"/>
      <w:r>
        <w:t xml:space="preserve"> </w:t>
      </w:r>
      <w:proofErr w:type="spellStart"/>
      <w:r>
        <w:t>này</w:t>
      </w:r>
      <w:proofErr w:type="spellEnd"/>
      <w:r>
        <w:t xml:space="preserve">, task </w:t>
      </w:r>
      <w:proofErr w:type="spellStart"/>
      <w:r>
        <w:t>sẽ</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Khi task </w:t>
      </w:r>
      <w:proofErr w:type="spellStart"/>
      <w:r>
        <w:t>đã</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xong</w:t>
      </w:r>
      <w:proofErr w:type="spellEnd"/>
      <w:r>
        <w:t xml:space="preserve"> </w:t>
      </w:r>
      <w:proofErr w:type="spellStart"/>
      <w:r>
        <w:t>tác</w:t>
      </w:r>
      <w:proofErr w:type="spellEnd"/>
      <w:r>
        <w:t xml:space="preserve"> </w:t>
      </w:r>
      <w:proofErr w:type="spellStart"/>
      <w:r>
        <w:t>vụ</w:t>
      </w:r>
      <w:proofErr w:type="spellEnd"/>
      <w:r>
        <w:t xml:space="preserve"> </w:t>
      </w:r>
      <w:proofErr w:type="spellStart"/>
      <w:r>
        <w:t>của</w:t>
      </w:r>
      <w:proofErr w:type="spellEnd"/>
      <w:r>
        <w:t xml:space="preserve"> </w:t>
      </w:r>
      <w:proofErr w:type="spellStart"/>
      <w:r>
        <w:t>nó</w:t>
      </w:r>
      <w:proofErr w:type="spellEnd"/>
      <w:r>
        <w:t xml:space="preserve">, </w:t>
      </w:r>
      <w:proofErr w:type="spellStart"/>
      <w:r>
        <w:t>nó</w:t>
      </w:r>
      <w:proofErr w:type="spellEnd"/>
      <w:r>
        <w:t xml:space="preserve"> </w:t>
      </w:r>
      <w:proofErr w:type="spellStart"/>
      <w:r>
        <w:t>sẽ</w:t>
      </w:r>
      <w:proofErr w:type="spellEnd"/>
      <w:r>
        <w:t xml:space="preserve"> </w:t>
      </w:r>
      <w:proofErr w:type="spellStart"/>
      <w:r>
        <w:t>chuyển</w:t>
      </w:r>
      <w:proofErr w:type="spellEnd"/>
      <w:r>
        <w:t xml:space="preserve"> sang </w:t>
      </w:r>
      <w:proofErr w:type="spellStart"/>
      <w:r>
        <w:t>trạng</w:t>
      </w:r>
      <w:proofErr w:type="spellEnd"/>
      <w:r>
        <w:t xml:space="preserve"> </w:t>
      </w:r>
      <w:proofErr w:type="spellStart"/>
      <w:r>
        <w:t>thái</w:t>
      </w:r>
      <w:proofErr w:type="spellEnd"/>
      <w:r>
        <w:t xml:space="preserve"> Blocked (</w:t>
      </w:r>
      <w:proofErr w:type="spellStart"/>
      <w:r>
        <w:t>chặn</w:t>
      </w:r>
      <w:proofErr w:type="spellEnd"/>
      <w:r>
        <w:t xml:space="preserve">) </w:t>
      </w:r>
      <w:proofErr w:type="spellStart"/>
      <w:r>
        <w:t>hoặc</w:t>
      </w:r>
      <w:proofErr w:type="spellEnd"/>
      <w:r>
        <w:t xml:space="preserve"> Suspended (</w:t>
      </w:r>
      <w:proofErr w:type="spellStart"/>
      <w:r>
        <w:t>tạm</w:t>
      </w:r>
      <w:proofErr w:type="spellEnd"/>
      <w:r>
        <w:t xml:space="preserve"> </w:t>
      </w:r>
      <w:proofErr w:type="spellStart"/>
      <w:r>
        <w:t>dừng</w:t>
      </w:r>
      <w:proofErr w:type="spellEnd"/>
      <w:r>
        <w:t xml:space="preserve">) </w:t>
      </w:r>
      <w:proofErr w:type="spellStart"/>
      <w:r>
        <w:t>cho</w:t>
      </w:r>
      <w:proofErr w:type="spellEnd"/>
      <w:r>
        <w:t xml:space="preserve"> </w:t>
      </w:r>
      <w:proofErr w:type="spellStart"/>
      <w:r>
        <w:t>đến</w:t>
      </w:r>
      <w:proofErr w:type="spellEnd"/>
      <w:r>
        <w:t xml:space="preserve"> </w:t>
      </w:r>
      <w:proofErr w:type="spellStart"/>
      <w:r>
        <w:t>khi</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lại</w:t>
      </w:r>
      <w:proofErr w:type="spellEnd"/>
      <w:r>
        <w:t xml:space="preserve"> </w:t>
      </w:r>
      <w:proofErr w:type="spellStart"/>
      <w:r>
        <w:t>bởi</w:t>
      </w:r>
      <w:proofErr w:type="spellEnd"/>
      <w:r>
        <w:t xml:space="preserve"> </w:t>
      </w:r>
      <w:proofErr w:type="spellStart"/>
      <w:r>
        <w:t>một</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nào</w:t>
      </w:r>
      <w:proofErr w:type="spellEnd"/>
      <w:r>
        <w:t xml:space="preserve"> </w:t>
      </w:r>
      <w:proofErr w:type="spellStart"/>
      <w:r>
        <w:t>đó</w:t>
      </w:r>
      <w:proofErr w:type="spellEnd"/>
      <w:r>
        <w:t>.</w:t>
      </w:r>
    </w:p>
    <w:p w14:paraId="55C13495" w14:textId="1C86DC94" w:rsidR="00276157" w:rsidRDefault="00276157" w:rsidP="00276157">
      <w:pPr>
        <w:pStyle w:val="Content"/>
      </w:pPr>
      <w:proofErr w:type="spellStart"/>
      <w:r>
        <w:t>Các</w:t>
      </w:r>
      <w:proofErr w:type="spellEnd"/>
      <w:r>
        <w:t xml:space="preserve"> task </w:t>
      </w:r>
      <w:proofErr w:type="spellStart"/>
      <w:r>
        <w:t>trong</w:t>
      </w:r>
      <w:proofErr w:type="spellEnd"/>
      <w:r>
        <w:t xml:space="preserve"> </w:t>
      </w:r>
      <w:proofErr w:type="spellStart"/>
      <w:r>
        <w:t>FreeRTOS</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phân</w:t>
      </w:r>
      <w:proofErr w:type="spellEnd"/>
      <w:r>
        <w:t xml:space="preserve"> chia </w:t>
      </w:r>
      <w:proofErr w:type="spellStart"/>
      <w:r>
        <w:t>ứng</w:t>
      </w:r>
      <w:proofErr w:type="spellEnd"/>
      <w:r>
        <w:t xml:space="preserve"> </w:t>
      </w:r>
      <w:proofErr w:type="spellStart"/>
      <w:r>
        <w:t>dụng</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task </w:t>
      </w:r>
      <w:proofErr w:type="spellStart"/>
      <w:r>
        <w:t>giúp</w:t>
      </w:r>
      <w:proofErr w:type="spellEnd"/>
      <w:r>
        <w:t xml:space="preserve"> </w:t>
      </w:r>
      <w:proofErr w:type="spellStart"/>
      <w:r>
        <w:t>tăng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được</w:t>
      </w:r>
      <w:proofErr w:type="spellEnd"/>
      <w:r>
        <w:t xml:space="preserve"> chia </w:t>
      </w:r>
      <w:proofErr w:type="spellStart"/>
      <w:r>
        <w:t>sẻ</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14:paraId="0EBFFFCB" w14:textId="700B1304" w:rsidR="00276157" w:rsidRPr="00276157" w:rsidRDefault="00276157" w:rsidP="00276157">
      <w:pPr>
        <w:pStyle w:val="Content"/>
      </w:pPr>
      <w:proofErr w:type="spellStart"/>
      <w:r>
        <w:t>Các</w:t>
      </w:r>
      <w:proofErr w:type="spellEnd"/>
      <w:r>
        <w:t xml:space="preserve"> task </w:t>
      </w:r>
      <w:proofErr w:type="spellStart"/>
      <w:r>
        <w:t>cũng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khác</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queues, semaphores </w:t>
      </w:r>
      <w:proofErr w:type="spellStart"/>
      <w:r>
        <w:t>và</w:t>
      </w:r>
      <w:proofErr w:type="spellEnd"/>
      <w:r>
        <w:t xml:space="preserve"> mutexes. Task </w:t>
      </w:r>
      <w:proofErr w:type="spellStart"/>
      <w:r>
        <w:t>có</w:t>
      </w:r>
      <w:proofErr w:type="spellEnd"/>
      <w:r>
        <w:t xml:space="preserve"> </w:t>
      </w:r>
      <w:proofErr w:type="spellStart"/>
      <w:r>
        <w:t>thể</w:t>
      </w:r>
      <w:proofErr w:type="spellEnd"/>
      <w:r>
        <w:t xml:space="preserve"> </w:t>
      </w:r>
      <w:proofErr w:type="spellStart"/>
      <w:r>
        <w:t>đọc</w:t>
      </w:r>
      <w:proofErr w:type="spellEnd"/>
      <w:r>
        <w:t xml:space="preserve"> </w:t>
      </w:r>
      <w:proofErr w:type="spellStart"/>
      <w:r>
        <w:t>hoặc</w:t>
      </w:r>
      <w:proofErr w:type="spellEnd"/>
      <w:r>
        <w:t xml:space="preserve"> </w:t>
      </w:r>
      <w:proofErr w:type="spellStart"/>
      <w:r>
        <w:t>ghi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queue </w:t>
      </w:r>
      <w:proofErr w:type="spellStart"/>
      <w:r>
        <w:t>hoặc</w:t>
      </w:r>
      <w:proofErr w:type="spellEnd"/>
      <w:r>
        <w:t xml:space="preserve"> </w:t>
      </w:r>
      <w:proofErr w:type="spellStart"/>
      <w:r>
        <w:t>tăng</w:t>
      </w:r>
      <w:proofErr w:type="spellEnd"/>
      <w:r>
        <w:t xml:space="preserve"> / </w:t>
      </w:r>
      <w:proofErr w:type="spellStart"/>
      <w:r>
        <w:t>giảm</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semaphore </w:t>
      </w:r>
      <w:proofErr w:type="spellStart"/>
      <w:r>
        <w:t>hoặc</w:t>
      </w:r>
      <w:proofErr w:type="spellEnd"/>
      <w:r>
        <w:t xml:space="preserve"> mutex </w:t>
      </w:r>
      <w:proofErr w:type="spellStart"/>
      <w:r>
        <w:t>để</w:t>
      </w:r>
      <w:proofErr w:type="spellEnd"/>
      <w:r>
        <w:t xml:space="preserve"> </w:t>
      </w:r>
      <w:proofErr w:type="spellStart"/>
      <w:r>
        <w:t>đồng</w:t>
      </w:r>
      <w:proofErr w:type="spellEnd"/>
      <w:r>
        <w:t xml:space="preserve"> </w:t>
      </w:r>
      <w:proofErr w:type="spellStart"/>
      <w:r>
        <w:t>bộ</w:t>
      </w:r>
      <w:proofErr w:type="spellEnd"/>
      <w:r>
        <w:t xml:space="preserve"> </w:t>
      </w:r>
      <w:proofErr w:type="spellStart"/>
      <w:r>
        <w:t>hóa</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giữa</w:t>
      </w:r>
      <w:proofErr w:type="spellEnd"/>
      <w:r>
        <w:t xml:space="preserve"> </w:t>
      </w:r>
      <w:proofErr w:type="spellStart"/>
      <w:r>
        <w:t>các</w:t>
      </w:r>
      <w:proofErr w:type="spellEnd"/>
      <w:r>
        <w:t xml:space="preserve"> task </w:t>
      </w:r>
      <w:proofErr w:type="spellStart"/>
      <w:r>
        <w:t>khác</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67A10C24" w14:textId="02419292" w:rsidR="00532509" w:rsidRDefault="00532509" w:rsidP="00532509">
      <w:pPr>
        <w:pStyle w:val="Content"/>
      </w:pPr>
      <w:r>
        <w:t xml:space="preserve">Trong </w:t>
      </w:r>
      <w:proofErr w:type="spellStart"/>
      <w:r>
        <w:t>FreeRTOS</w:t>
      </w:r>
      <w:proofErr w:type="spellEnd"/>
      <w:r>
        <w:t xml:space="preserve">, </w:t>
      </w:r>
      <w:proofErr w:type="spellStart"/>
      <w:r>
        <w:t>mỗi</w:t>
      </w:r>
      <w:proofErr w:type="spellEnd"/>
      <w:r>
        <w:t xml:space="preserve"> task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bởi</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sau</w:t>
      </w:r>
      <w:proofErr w:type="spellEnd"/>
      <w:r>
        <w:t>:</w:t>
      </w:r>
    </w:p>
    <w:p w14:paraId="61524D00" w14:textId="28A091C7" w:rsidR="00532509" w:rsidRDefault="00532509" w:rsidP="00532509">
      <w:pPr>
        <w:pStyle w:val="Content"/>
        <w:numPr>
          <w:ilvl w:val="0"/>
          <w:numId w:val="19"/>
        </w:numPr>
      </w:pPr>
      <w:proofErr w:type="spellStart"/>
      <w:r>
        <w:t>Tên</w:t>
      </w:r>
      <w:proofErr w:type="spellEnd"/>
      <w:r>
        <w:t xml:space="preserve"> Task: </w:t>
      </w:r>
      <w:proofErr w:type="spellStart"/>
      <w:r>
        <w:t>Là</w:t>
      </w:r>
      <w:proofErr w:type="spellEnd"/>
      <w:r>
        <w:t xml:space="preserve"> </w:t>
      </w:r>
      <w:proofErr w:type="spellStart"/>
      <w:r>
        <w:t>tên</w:t>
      </w:r>
      <w:proofErr w:type="spellEnd"/>
      <w:r>
        <w:t xml:space="preserve"> </w:t>
      </w:r>
      <w:proofErr w:type="spellStart"/>
      <w:r>
        <w:t>duy</w:t>
      </w:r>
      <w:proofErr w:type="spellEnd"/>
      <w:r>
        <w:t xml:space="preserve"> </w:t>
      </w:r>
      <w:proofErr w:type="spellStart"/>
      <w:r>
        <w:t>nhất</w:t>
      </w:r>
      <w:proofErr w:type="spellEnd"/>
      <w:r>
        <w:t xml:space="preserve"> </w:t>
      </w:r>
      <w:proofErr w:type="spellStart"/>
      <w:r>
        <w:t>được</w:t>
      </w:r>
      <w:proofErr w:type="spellEnd"/>
      <w:r>
        <w:t xml:space="preserve"> </w:t>
      </w:r>
      <w:proofErr w:type="spellStart"/>
      <w:r>
        <w:t>gán</w:t>
      </w:r>
      <w:proofErr w:type="spellEnd"/>
      <w:r>
        <w:t xml:space="preserve"> </w:t>
      </w:r>
      <w:proofErr w:type="spellStart"/>
      <w:r>
        <w:t>cho</w:t>
      </w:r>
      <w:proofErr w:type="spellEnd"/>
      <w:r>
        <w:t xml:space="preserve"> task </w:t>
      </w:r>
      <w:proofErr w:type="spellStart"/>
      <w:r>
        <w:t>để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nó</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7ACF625F" w14:textId="3305559D" w:rsidR="00532509" w:rsidRDefault="00532509" w:rsidP="00532509">
      <w:pPr>
        <w:pStyle w:val="Content"/>
        <w:numPr>
          <w:ilvl w:val="0"/>
          <w:numId w:val="19"/>
        </w:numPr>
      </w:pPr>
      <w:proofErr w:type="spellStart"/>
      <w:r>
        <w:t>Ưu</w:t>
      </w:r>
      <w:proofErr w:type="spellEnd"/>
      <w:r>
        <w:t xml:space="preserve"> </w:t>
      </w:r>
      <w:proofErr w:type="spellStart"/>
      <w:r>
        <w:t>tiên</w:t>
      </w:r>
      <w:proofErr w:type="spellEnd"/>
      <w:r>
        <w:t xml:space="preserve"> (Priority): </w:t>
      </w:r>
      <w:proofErr w:type="spellStart"/>
      <w:r>
        <w:t>Là</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của</w:t>
      </w:r>
      <w:proofErr w:type="spellEnd"/>
      <w:r>
        <w:t xml:space="preserve"> task. Trong </w:t>
      </w:r>
      <w:proofErr w:type="spellStart"/>
      <w:r>
        <w:t>FreeRTOS</w:t>
      </w:r>
      <w:proofErr w:type="spellEnd"/>
      <w:r>
        <w:t xml:space="preserve">, </w:t>
      </w:r>
      <w:proofErr w:type="spellStart"/>
      <w:r>
        <w:t>các</w:t>
      </w:r>
      <w:proofErr w:type="spellEnd"/>
      <w:r>
        <w:t xml:space="preserve"> task </w:t>
      </w:r>
      <w:proofErr w:type="spellStart"/>
      <w:r>
        <w:t>có</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cao</w:t>
      </w:r>
      <w:proofErr w:type="spellEnd"/>
      <w:r>
        <w:t xml:space="preserve"> </w:t>
      </w:r>
      <w:proofErr w:type="spellStart"/>
      <w:r>
        <w:t>hơn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lập</w:t>
      </w:r>
      <w:proofErr w:type="spellEnd"/>
      <w:r>
        <w:t xml:space="preserve"> </w:t>
      </w:r>
      <w:proofErr w:type="spellStart"/>
      <w:r>
        <w:t>lịch</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trước</w:t>
      </w:r>
      <w:proofErr w:type="spellEnd"/>
      <w:r>
        <w:t xml:space="preserve"> </w:t>
      </w:r>
      <w:proofErr w:type="spellStart"/>
      <w:r>
        <w:t>các</w:t>
      </w:r>
      <w:proofErr w:type="spellEnd"/>
      <w:r>
        <w:t xml:space="preserve"> task </w:t>
      </w:r>
      <w:proofErr w:type="spellStart"/>
      <w:r>
        <w:t>có</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Các</w:t>
      </w:r>
      <w:proofErr w:type="spellEnd"/>
      <w:r>
        <w:t xml:space="preserve"> task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cùng</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hoặc</w:t>
      </w:r>
      <w:proofErr w:type="spellEnd"/>
      <w:r>
        <w:t xml:space="preserve"> </w:t>
      </w:r>
      <w:proofErr w:type="spellStart"/>
      <w:r>
        <w:t>khác</w:t>
      </w:r>
      <w:proofErr w:type="spellEnd"/>
      <w:r>
        <w:t xml:space="preserve"> </w:t>
      </w:r>
      <w:proofErr w:type="spellStart"/>
      <w:r>
        <w:t>nhau</w:t>
      </w:r>
      <w:proofErr w:type="spellEnd"/>
      <w:r>
        <w:t>.</w:t>
      </w:r>
    </w:p>
    <w:p w14:paraId="24DDFF55" w14:textId="6EB23C1A" w:rsidR="00532509" w:rsidRDefault="00532509" w:rsidP="00532509">
      <w:pPr>
        <w:pStyle w:val="Content"/>
        <w:numPr>
          <w:ilvl w:val="0"/>
          <w:numId w:val="19"/>
        </w:numPr>
      </w:pPr>
      <w:r>
        <w:t xml:space="preserve">Stack Size: </w:t>
      </w:r>
      <w:proofErr w:type="spellStart"/>
      <w:r>
        <w:t>Là</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stack </w:t>
      </w:r>
      <w:proofErr w:type="spellStart"/>
      <w:r>
        <w:t>được</w:t>
      </w:r>
      <w:proofErr w:type="spellEnd"/>
      <w:r>
        <w:t xml:space="preserve"> </w:t>
      </w:r>
      <w:proofErr w:type="spellStart"/>
      <w:r>
        <w:t>cấp</w:t>
      </w:r>
      <w:proofErr w:type="spellEnd"/>
      <w:r>
        <w:t xml:space="preserve"> </w:t>
      </w:r>
      <w:proofErr w:type="spellStart"/>
      <w:r>
        <w:t>phát</w:t>
      </w:r>
      <w:proofErr w:type="spellEnd"/>
      <w:r>
        <w:t xml:space="preserve"> </w:t>
      </w:r>
      <w:proofErr w:type="spellStart"/>
      <w:r>
        <w:t>cho</w:t>
      </w:r>
      <w:proofErr w:type="spellEnd"/>
      <w:r>
        <w:t xml:space="preserve"> task. Stack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cục</w:t>
      </w:r>
      <w:proofErr w:type="spellEnd"/>
      <w:r>
        <w:t xml:space="preserve"> </w:t>
      </w:r>
      <w:proofErr w:type="spellStart"/>
      <w:r>
        <w:t>bộ</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trung</w:t>
      </w:r>
      <w:proofErr w:type="spellEnd"/>
      <w:r>
        <w:t xml:space="preserve"> </w:t>
      </w:r>
      <w:proofErr w:type="spellStart"/>
      <w:r>
        <w:t>gian</w:t>
      </w:r>
      <w:proofErr w:type="spellEnd"/>
      <w:r>
        <w:t xml:space="preserve"> </w:t>
      </w:r>
      <w:proofErr w:type="spellStart"/>
      <w:r>
        <w:t>của</w:t>
      </w:r>
      <w:proofErr w:type="spellEnd"/>
      <w:r>
        <w:t xml:space="preserve"> task. </w:t>
      </w:r>
      <w:proofErr w:type="spellStart"/>
      <w:r>
        <w:t>Việc</w:t>
      </w:r>
      <w:proofErr w:type="spellEnd"/>
      <w:r>
        <w:t xml:space="preserve"> </w:t>
      </w:r>
      <w:proofErr w:type="spellStart"/>
      <w:r>
        <w:t>cấp</w:t>
      </w:r>
      <w:proofErr w:type="spellEnd"/>
      <w:r>
        <w:t xml:space="preserve"> </w:t>
      </w:r>
      <w:proofErr w:type="spellStart"/>
      <w:r>
        <w:t>phát</w:t>
      </w:r>
      <w:proofErr w:type="spellEnd"/>
      <w:r>
        <w:t xml:space="preserve"> </w:t>
      </w:r>
      <w:proofErr w:type="spellStart"/>
      <w:r>
        <w:t>kích</w:t>
      </w:r>
      <w:proofErr w:type="spellEnd"/>
      <w:r>
        <w:t xml:space="preserve"> </w:t>
      </w:r>
      <w:proofErr w:type="spellStart"/>
      <w:r>
        <w:t>thước</w:t>
      </w:r>
      <w:proofErr w:type="spellEnd"/>
      <w:r>
        <w:t xml:space="preserve"> stack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task </w:t>
      </w:r>
      <w:proofErr w:type="spellStart"/>
      <w:r>
        <w:t>sẽ</w:t>
      </w:r>
      <w:proofErr w:type="spellEnd"/>
      <w:r>
        <w:t xml:space="preserve"> </w:t>
      </w:r>
      <w:proofErr w:type="spellStart"/>
      <w:r>
        <w:t>giúp</w:t>
      </w:r>
      <w:proofErr w:type="spellEnd"/>
      <w:r>
        <w:t xml:space="preserve"> </w:t>
      </w:r>
      <w:proofErr w:type="spellStart"/>
      <w:r>
        <w:t>tránh</w:t>
      </w:r>
      <w:proofErr w:type="spellEnd"/>
      <w:r>
        <w:t xml:space="preserve"> </w:t>
      </w:r>
      <w:proofErr w:type="spellStart"/>
      <w:r>
        <w:t>tình</w:t>
      </w:r>
      <w:proofErr w:type="spellEnd"/>
      <w:r>
        <w:t xml:space="preserve"> </w:t>
      </w:r>
      <w:proofErr w:type="spellStart"/>
      <w:r>
        <w:t>trạng</w:t>
      </w:r>
      <w:proofErr w:type="spellEnd"/>
      <w:r>
        <w:t xml:space="preserve"> stack overflow (</w:t>
      </w:r>
      <w:proofErr w:type="spellStart"/>
      <w:r>
        <w:t>tràn</w:t>
      </w:r>
      <w:proofErr w:type="spellEnd"/>
      <w:r>
        <w:t xml:space="preserve"> stack).</w:t>
      </w:r>
    </w:p>
    <w:p w14:paraId="56D555B3" w14:textId="46B8AA01" w:rsidR="00532509" w:rsidRDefault="00532509" w:rsidP="00532509">
      <w:pPr>
        <w:pStyle w:val="Content"/>
        <w:numPr>
          <w:ilvl w:val="0"/>
          <w:numId w:val="19"/>
        </w:numPr>
      </w:pPr>
      <w:r>
        <w:t xml:space="preserve">Con </w:t>
      </w:r>
      <w:proofErr w:type="spellStart"/>
      <w:r>
        <w:t>trỏ</w:t>
      </w:r>
      <w:proofErr w:type="spellEnd"/>
      <w:r>
        <w:t xml:space="preserve"> </w:t>
      </w:r>
      <w:proofErr w:type="spellStart"/>
      <w:r>
        <w:t>hàm</w:t>
      </w:r>
      <w:proofErr w:type="spellEnd"/>
      <w:r>
        <w:t xml:space="preserve"> Task: </w:t>
      </w:r>
      <w:proofErr w:type="spellStart"/>
      <w:r>
        <w:t>Là</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của</w:t>
      </w:r>
      <w:proofErr w:type="spellEnd"/>
      <w:r>
        <w:t xml:space="preserve"> </w:t>
      </w:r>
      <w:proofErr w:type="spellStart"/>
      <w:r>
        <w:t>hàm</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thi</w:t>
      </w:r>
      <w:proofErr w:type="spellEnd"/>
      <w:r>
        <w:t xml:space="preserve"> </w:t>
      </w:r>
      <w:proofErr w:type="spellStart"/>
      <w:r>
        <w:t>khi</w:t>
      </w:r>
      <w:proofErr w:type="spellEnd"/>
      <w:r>
        <w:t xml:space="preserve"> task </w:t>
      </w:r>
      <w:proofErr w:type="spellStart"/>
      <w:r>
        <w:t>được</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Hàm</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task function </w:t>
      </w:r>
      <w:proofErr w:type="spellStart"/>
      <w:r>
        <w:t>hoặc</w:t>
      </w:r>
      <w:proofErr w:type="spellEnd"/>
      <w:r>
        <w:t xml:space="preserve"> entry point </w:t>
      </w:r>
      <w:proofErr w:type="spellStart"/>
      <w:r>
        <w:t>của</w:t>
      </w:r>
      <w:proofErr w:type="spellEnd"/>
      <w:r>
        <w:t xml:space="preserve"> task.</w:t>
      </w:r>
    </w:p>
    <w:p w14:paraId="75B3800F" w14:textId="355ECC3E" w:rsidR="00532509" w:rsidRDefault="00532509" w:rsidP="00532509">
      <w:pPr>
        <w:pStyle w:val="Content"/>
        <w:numPr>
          <w:ilvl w:val="0"/>
          <w:numId w:val="19"/>
        </w:numPr>
      </w:pPr>
      <w:r>
        <w:lastRenderedPageBreak/>
        <w:t xml:space="preserve">Tham </w:t>
      </w:r>
      <w:proofErr w:type="spellStart"/>
      <w:r>
        <w:t>số</w:t>
      </w:r>
      <w:proofErr w:type="spellEnd"/>
      <w:r>
        <w:t xml:space="preserve"> </w:t>
      </w:r>
      <w:proofErr w:type="spellStart"/>
      <w:r>
        <w:t>của</w:t>
      </w:r>
      <w:proofErr w:type="spellEnd"/>
      <w:r>
        <w:t xml:space="preserve"> Task: </w:t>
      </w:r>
      <w:proofErr w:type="spellStart"/>
      <w:r>
        <w:t>Là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vào</w:t>
      </w:r>
      <w:proofErr w:type="spellEnd"/>
      <w:r>
        <w:t xml:space="preserve"> task function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cụ</w:t>
      </w:r>
      <w:proofErr w:type="spellEnd"/>
      <w:r>
        <w:t xml:space="preserve"> </w:t>
      </w:r>
      <w:proofErr w:type="spellStart"/>
      <w:r>
        <w:t>thể</w:t>
      </w:r>
      <w:proofErr w:type="spellEnd"/>
      <w:r>
        <w:t xml:space="preserve">. Tham </w:t>
      </w:r>
      <w:proofErr w:type="spellStart"/>
      <w:r>
        <w:t>số</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con </w:t>
      </w:r>
      <w:proofErr w:type="spellStart"/>
      <w:r>
        <w:t>trỏ</w:t>
      </w:r>
      <w:proofErr w:type="spellEnd"/>
      <w:r>
        <w:t xml:space="preserve"> </w:t>
      </w:r>
      <w:proofErr w:type="spellStart"/>
      <w:r>
        <w:t>đến</w:t>
      </w:r>
      <w:proofErr w:type="spellEnd"/>
      <w:r>
        <w:t xml:space="preserve"> </w:t>
      </w:r>
      <w:proofErr w:type="spellStart"/>
      <w:r>
        <w:t>các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hoặc</w:t>
      </w:r>
      <w:proofErr w:type="spellEnd"/>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nguyên</w:t>
      </w:r>
      <w:proofErr w:type="spellEnd"/>
      <w:r>
        <w:t>.</w:t>
      </w:r>
    </w:p>
    <w:p w14:paraId="1E8568F1" w14:textId="10CE453C" w:rsidR="00532509" w:rsidRDefault="00532509" w:rsidP="00532509">
      <w:pPr>
        <w:pStyle w:val="Content"/>
        <w:numPr>
          <w:ilvl w:val="0"/>
          <w:numId w:val="19"/>
        </w:numPr>
      </w:pPr>
      <w:r>
        <w:t xml:space="preserve">Con </w:t>
      </w:r>
      <w:proofErr w:type="spellStart"/>
      <w:r>
        <w:t>trỏ</w:t>
      </w:r>
      <w:proofErr w:type="spellEnd"/>
      <w:r>
        <w:t xml:space="preserve"> Task Handle: </w:t>
      </w:r>
      <w:proofErr w:type="spellStart"/>
      <w:r>
        <w:t>Là</w:t>
      </w:r>
      <w:proofErr w:type="spellEnd"/>
      <w:r>
        <w:t xml:space="preserve"> con </w:t>
      </w:r>
      <w:proofErr w:type="spellStart"/>
      <w:r>
        <w:t>trỏ</w:t>
      </w:r>
      <w:proofErr w:type="spellEnd"/>
      <w:r>
        <w:t xml:space="preserve"> </w:t>
      </w:r>
      <w:proofErr w:type="spellStart"/>
      <w:r>
        <w:t>đến</w:t>
      </w:r>
      <w:proofErr w:type="spellEnd"/>
      <w:r>
        <w:t xml:space="preserve"> task handle. Task handle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task </w:t>
      </w:r>
      <w:proofErr w:type="spellStart"/>
      <w:r>
        <w:t>như</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task, </w:t>
      </w:r>
      <w:proofErr w:type="spellStart"/>
      <w:r>
        <w:t>xóa</w:t>
      </w:r>
      <w:proofErr w:type="spellEnd"/>
      <w:r>
        <w:t xml:space="preserve"> task, </w:t>
      </w:r>
      <w:proofErr w:type="spellStart"/>
      <w:r>
        <w:t>hoặc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ưu</w:t>
      </w:r>
      <w:proofErr w:type="spellEnd"/>
      <w:r>
        <w:t xml:space="preserve"> </w:t>
      </w:r>
      <w:proofErr w:type="spellStart"/>
      <w:r>
        <w:t>tiên</w:t>
      </w:r>
      <w:proofErr w:type="spellEnd"/>
      <w:r>
        <w:t xml:space="preserve"> </w:t>
      </w:r>
      <w:proofErr w:type="spellStart"/>
      <w:r>
        <w:t>của</w:t>
      </w:r>
      <w:proofErr w:type="spellEnd"/>
      <w:r>
        <w:t xml:space="preserve"> task.</w:t>
      </w:r>
    </w:p>
    <w:p w14:paraId="473CAB62" w14:textId="5442D90D" w:rsidR="00532509" w:rsidRDefault="00532509" w:rsidP="00532509">
      <w:pPr>
        <w:pStyle w:val="Content"/>
        <w:numPr>
          <w:ilvl w:val="0"/>
          <w:numId w:val="19"/>
        </w:numPr>
      </w:pPr>
      <w:proofErr w:type="spellStart"/>
      <w:r>
        <w:t>Trạng</w:t>
      </w:r>
      <w:proofErr w:type="spellEnd"/>
      <w:r>
        <w:t xml:space="preserve"> </w:t>
      </w:r>
      <w:proofErr w:type="spellStart"/>
      <w:r>
        <w:t>thái</w:t>
      </w:r>
      <w:proofErr w:type="spellEnd"/>
      <w:r>
        <w:t xml:space="preserve"> Task: </w:t>
      </w:r>
      <w:proofErr w:type="spellStart"/>
      <w:r>
        <w:t>Là</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của</w:t>
      </w:r>
      <w:proofErr w:type="spellEnd"/>
      <w:r>
        <w:t xml:space="preserve"> task. Task </w:t>
      </w:r>
      <w:proofErr w:type="spellStart"/>
      <w:r>
        <w:t>có</w:t>
      </w:r>
      <w:proofErr w:type="spellEnd"/>
      <w:r>
        <w:t xml:space="preserve"> </w:t>
      </w:r>
      <w:proofErr w:type="spellStart"/>
      <w:r>
        <w:t>thể</w:t>
      </w:r>
      <w:proofErr w:type="spellEnd"/>
      <w:r>
        <w:t xml:space="preserve"> ở </w:t>
      </w:r>
      <w:proofErr w:type="spellStart"/>
      <w:r>
        <w:t>trạng</w:t>
      </w:r>
      <w:proofErr w:type="spellEnd"/>
      <w:r>
        <w:t xml:space="preserve"> </w:t>
      </w:r>
      <w:proofErr w:type="spellStart"/>
      <w:r>
        <w:t>thái</w:t>
      </w:r>
      <w:proofErr w:type="spellEnd"/>
      <w:r>
        <w:t xml:space="preserve"> Ready (</w:t>
      </w:r>
      <w:proofErr w:type="spellStart"/>
      <w:r>
        <w:t>sẵn</w:t>
      </w:r>
      <w:proofErr w:type="spellEnd"/>
      <w:r>
        <w:t xml:space="preserve"> </w:t>
      </w:r>
      <w:proofErr w:type="spellStart"/>
      <w:r>
        <w:t>sàng</w:t>
      </w:r>
      <w:proofErr w:type="spellEnd"/>
      <w:r>
        <w:t>), Running (</w:t>
      </w:r>
      <w:proofErr w:type="spellStart"/>
      <w:r>
        <w:t>đang</w:t>
      </w:r>
      <w:proofErr w:type="spellEnd"/>
      <w:r>
        <w:t xml:space="preserve"> </w:t>
      </w:r>
      <w:proofErr w:type="spellStart"/>
      <w:r>
        <w:t>chạy</w:t>
      </w:r>
      <w:proofErr w:type="spellEnd"/>
      <w:r>
        <w:t>), Blocked (</w:t>
      </w:r>
      <w:proofErr w:type="spellStart"/>
      <w:r>
        <w:t>bị</w:t>
      </w:r>
      <w:proofErr w:type="spellEnd"/>
      <w:r>
        <w:t xml:space="preserve"> </w:t>
      </w:r>
      <w:proofErr w:type="spellStart"/>
      <w:r>
        <w:t>chặn</w:t>
      </w:r>
      <w:proofErr w:type="spellEnd"/>
      <w:r>
        <w:t xml:space="preserve">), </w:t>
      </w:r>
      <w:proofErr w:type="spellStart"/>
      <w:r>
        <w:t>hoặc</w:t>
      </w:r>
      <w:proofErr w:type="spellEnd"/>
      <w:r>
        <w:t xml:space="preserve"> Suspended (</w:t>
      </w:r>
      <w:proofErr w:type="spellStart"/>
      <w:r>
        <w:t>tạm</w:t>
      </w:r>
      <w:proofErr w:type="spellEnd"/>
      <w:r>
        <w:t xml:space="preserve"> </w:t>
      </w:r>
      <w:proofErr w:type="spellStart"/>
      <w:r>
        <w:t>dừng</w:t>
      </w:r>
      <w:proofErr w:type="spellEnd"/>
      <w:r>
        <w:t>).</w:t>
      </w:r>
    </w:p>
    <w:p w14:paraId="132D7C16" w14:textId="30D8AB72" w:rsidR="00532509" w:rsidRDefault="00532509" w:rsidP="00532509">
      <w:pPr>
        <w:pStyle w:val="Content"/>
      </w:pPr>
      <w:proofErr w:type="spellStart"/>
      <w:r>
        <w:t>Các</w:t>
      </w:r>
      <w:proofErr w:type="spellEnd"/>
      <w:r>
        <w:t xml:space="preserve"> </w:t>
      </w:r>
      <w:proofErr w:type="spellStart"/>
      <w:r>
        <w:t>đặc</w:t>
      </w:r>
      <w:proofErr w:type="spellEnd"/>
      <w:r>
        <w:t xml:space="preserve"> </w:t>
      </w:r>
      <w:proofErr w:type="spellStart"/>
      <w:r>
        <w:t>tính</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task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FreeRTOS</w:t>
      </w:r>
      <w:proofErr w:type="spellEnd"/>
      <w:r>
        <w:t xml:space="preserve">. </w:t>
      </w:r>
      <w:proofErr w:type="spellStart"/>
      <w:r>
        <w:t>Chúng</w:t>
      </w:r>
      <w:proofErr w:type="spellEnd"/>
      <w:r>
        <w:t xml:space="preserve"> </w:t>
      </w:r>
      <w:proofErr w:type="spellStart"/>
      <w:r>
        <w:t>giúp</w:t>
      </w:r>
      <w:proofErr w:type="spellEnd"/>
      <w:r>
        <w:t xml:space="preserve"> </w:t>
      </w:r>
      <w:proofErr w:type="spellStart"/>
      <w:r>
        <w:t>cho</w:t>
      </w:r>
      <w:proofErr w:type="spellEnd"/>
      <w:r>
        <w:t xml:space="preserve"> </w:t>
      </w:r>
      <w:proofErr w:type="spellStart"/>
      <w:r>
        <w:t>các</w:t>
      </w:r>
      <w:proofErr w:type="spellEnd"/>
      <w:r>
        <w:t xml:space="preserve"> task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an </w:t>
      </w:r>
      <w:proofErr w:type="spellStart"/>
      <w:r>
        <w:t>toàn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tin </w:t>
      </w:r>
      <w:proofErr w:type="spellStart"/>
      <w:r>
        <w:t>cậy</w:t>
      </w:r>
      <w:proofErr w:type="spellEnd"/>
      <w:r>
        <w:t xml:space="preserve"> </w:t>
      </w:r>
      <w:proofErr w:type="spellStart"/>
      <w:r>
        <w:t>và</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14:paraId="0335EFE9" w14:textId="11713354" w:rsidR="00532509" w:rsidRDefault="00276157" w:rsidP="00276157">
      <w:pPr>
        <w:pStyle w:val="Heading3"/>
      </w:pPr>
      <w:bookmarkStart w:id="31" w:name="_Toc128570709"/>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bookmarkEnd w:id="31"/>
      <w:proofErr w:type="spellEnd"/>
      <w:r>
        <w:t xml:space="preserve"> </w:t>
      </w:r>
    </w:p>
    <w:p w14:paraId="6ABA7217" w14:textId="64CF1129" w:rsidR="00276157" w:rsidRDefault="00276157" w:rsidP="00276157">
      <w:pPr>
        <w:pStyle w:val="Content"/>
      </w:pPr>
      <w:proofErr w:type="spellStart"/>
      <w:r>
        <w:t>FreeRTOS</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FreeRTOS</w:t>
      </w:r>
      <w:proofErr w:type="spellEnd"/>
      <w:r>
        <w:t>:</w:t>
      </w:r>
    </w:p>
    <w:p w14:paraId="5FFFDDDB" w14:textId="6AAB4EF7" w:rsidR="00276157" w:rsidRDefault="00276157" w:rsidP="00276157">
      <w:pPr>
        <w:pStyle w:val="Content"/>
        <w:numPr>
          <w:ilvl w:val="0"/>
          <w:numId w:val="20"/>
        </w:numPr>
      </w:pPr>
      <w:r>
        <w:t xml:space="preserve">Task Control Block (TCB): TCB </w:t>
      </w:r>
      <w:proofErr w:type="spellStart"/>
      <w:r>
        <w:t>là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một</w:t>
      </w:r>
      <w:proofErr w:type="spellEnd"/>
      <w:r>
        <w:t xml:space="preserve"> task </w:t>
      </w:r>
      <w:proofErr w:type="spellStart"/>
      <w:r>
        <w:t>cụ</w:t>
      </w:r>
      <w:proofErr w:type="spellEnd"/>
      <w:r>
        <w:t xml:space="preserve"> </w:t>
      </w:r>
      <w:proofErr w:type="spellStart"/>
      <w:r>
        <w:t>thể</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TCB bao </w:t>
      </w:r>
      <w:proofErr w:type="spellStart"/>
      <w:r>
        <w:t>gồm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như</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của</w:t>
      </w:r>
      <w:proofErr w:type="spellEnd"/>
      <w:r>
        <w:t xml:space="preserve"> task function,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của</w:t>
      </w:r>
      <w:proofErr w:type="spellEnd"/>
      <w:r>
        <w:t xml:space="preserve"> task,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task, stack pointer, </w:t>
      </w:r>
      <w:proofErr w:type="spellStart"/>
      <w:r>
        <w:t>và</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khác</w:t>
      </w:r>
      <w:proofErr w:type="spellEnd"/>
      <w:r>
        <w:t xml:space="preserve">. </w:t>
      </w:r>
      <w:proofErr w:type="spellStart"/>
      <w:r>
        <w:t>Mỗi</w:t>
      </w:r>
      <w:proofErr w:type="spellEnd"/>
      <w:r>
        <w:t xml:space="preserve"> task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một</w:t>
      </w:r>
      <w:proofErr w:type="spellEnd"/>
      <w:r>
        <w:t xml:space="preserve"> TCB </w:t>
      </w:r>
      <w:proofErr w:type="spellStart"/>
      <w:r>
        <w:t>tương</w:t>
      </w:r>
      <w:proofErr w:type="spellEnd"/>
      <w:r>
        <w:t xml:space="preserve"> </w:t>
      </w:r>
      <w:proofErr w:type="spellStart"/>
      <w:r>
        <w:t>ứng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task </w:t>
      </w:r>
      <w:proofErr w:type="spellStart"/>
      <w:r>
        <w:t>đó</w:t>
      </w:r>
      <w:proofErr w:type="spellEnd"/>
      <w:r w:rsidR="007D5283">
        <w:fldChar w:fldCharType="begin" w:fldLock="1"/>
      </w:r>
      <w:r w:rsidR="00F359E4">
        <w:instrText>ADDIN CSL_CITATION {"citationItems":[{"id":"ITEM-1","itemData":{"abstract":"FreeRTOS is a real-time kernel (or real-time scheduler) on top of which embedded applications can be built to meet their hard real-time requirements. It allows applications to be organized as a collection of independent threads of execution. On a processor that has only one core, only a single thread can be executing at any one time. The kernel decides which thread should be executing by examining the priority assigned to each thread by the application designer. In the simplest case, the application designer could assign higher priorities to threads that implement hard real-time requirements, and lower priorities to threads that implement soft real-time requirements. This would ensure that hard real-time threads are always executed ahead of soft real-time threads, but priority assignment decisions are not always that simplistic.","author":[{"dropping-particle":"","family":"Barry","given":"Richard","non-dropping-particle":"","parse-names":false,"suffix":""}],"id":"ITEM-1","issued":{"date-parts":[["2016"]]},"page":"1-399","title":"Mastering the FreeRTOS ™ Real Time Kernel","type":"article-journal"},"uris":["http://www.mendeley.com/documents/?uuid=f13ace84-3fd1-4714-b91d-829d32ab6737"]}],"mendeley":{"formattedCitation":"[9]","plainTextFormattedCitation":"[9]","previouslyFormattedCitation":"[8]"},"properties":{"noteIndex":0},"schema":"https://github.com/citation-style-language/schema/raw/master/csl-citation.json"}</w:instrText>
      </w:r>
      <w:r w:rsidR="007D5283">
        <w:fldChar w:fldCharType="separate"/>
      </w:r>
      <w:r w:rsidR="00F359E4" w:rsidRPr="00F359E4">
        <w:rPr>
          <w:noProof/>
        </w:rPr>
        <w:t>[9]</w:t>
      </w:r>
      <w:r w:rsidR="007D5283">
        <w:fldChar w:fldCharType="end"/>
      </w:r>
      <w:r>
        <w:t>.</w:t>
      </w:r>
    </w:p>
    <w:p w14:paraId="6BE915CD" w14:textId="2964C279" w:rsidR="00276157" w:rsidRDefault="00276157" w:rsidP="00276157">
      <w:pPr>
        <w:pStyle w:val="Content"/>
        <w:numPr>
          <w:ilvl w:val="0"/>
          <w:numId w:val="20"/>
        </w:numPr>
      </w:pPr>
      <w:r>
        <w:t xml:space="preserve">Semaphore Control Block (SCB): SCB </w:t>
      </w:r>
      <w:proofErr w:type="spellStart"/>
      <w:r>
        <w:t>là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một</w:t>
      </w:r>
      <w:proofErr w:type="spellEnd"/>
      <w:r>
        <w:t xml:space="preserve"> semaphore. SCB bao </w:t>
      </w:r>
      <w:proofErr w:type="spellStart"/>
      <w:r>
        <w:t>gồm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như</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semaphore,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task </w:t>
      </w:r>
      <w:proofErr w:type="spellStart"/>
      <w:r>
        <w:t>đang</w:t>
      </w:r>
      <w:proofErr w:type="spellEnd"/>
      <w:r>
        <w:t xml:space="preserve"> </w:t>
      </w:r>
      <w:proofErr w:type="spellStart"/>
      <w:r>
        <w:t>chờ</w:t>
      </w:r>
      <w:proofErr w:type="spellEnd"/>
      <w:r>
        <w:t xml:space="preserve"> semaphore,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semaphore </w:t>
      </w:r>
      <w:proofErr w:type="spellStart"/>
      <w:r>
        <w:t>đó</w:t>
      </w:r>
      <w:proofErr w:type="spellEnd"/>
      <w:r>
        <w:t xml:space="preserve">. </w:t>
      </w:r>
      <w:proofErr w:type="spellStart"/>
      <w:r>
        <w:t>Mỗi</w:t>
      </w:r>
      <w:proofErr w:type="spellEnd"/>
      <w:r>
        <w:t xml:space="preserve"> semaphore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một</w:t>
      </w:r>
      <w:proofErr w:type="spellEnd"/>
      <w:r>
        <w:t xml:space="preserve"> SCB </w:t>
      </w:r>
      <w:proofErr w:type="spellStart"/>
      <w:r>
        <w:t>tương</w:t>
      </w:r>
      <w:proofErr w:type="spellEnd"/>
      <w:r>
        <w:t xml:space="preserve"> </w:t>
      </w:r>
      <w:proofErr w:type="spellStart"/>
      <w:r>
        <w:t>ứng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semaphore </w:t>
      </w:r>
      <w:proofErr w:type="spellStart"/>
      <w:r>
        <w:t>đó</w:t>
      </w:r>
      <w:proofErr w:type="spellEnd"/>
      <w:r w:rsidR="007D5283">
        <w:fldChar w:fldCharType="begin" w:fldLock="1"/>
      </w:r>
      <w:r w:rsidR="00F359E4">
        <w:instrText>ADDIN CSL_CITATION {"citationItems":[{"id":"ITEM-1","itemData":{"abstract":"FreeRTOS is a real-time kernel (or real-time scheduler) on top of which embedded applications can be built to meet their hard real-time requirements. It allows applications to be organized as a collection of independent threads of execution. On a processor that has only one core, only a single thread can be executing at any one time. The kernel decides which thread should be executing by examining the priority assigned to each thread by the application designer. In the simplest case, the application designer could assign higher priorities to threads that implement hard real-time requirements, and lower priorities to threads that implement soft real-time requirements. This would ensure that hard real-time threads are always executed ahead of soft real-time threads, but priority assignment decisions are not always that simplistic.","author":[{"dropping-particle":"","family":"Barry","given":"Richard","non-dropping-particle":"","parse-names":false,"suffix":""}],"id":"ITEM-1","issued":{"date-parts":[["2016"]]},"page":"1-399","title":"Mastering the FreeRTOS ™ Real Time Kernel","type":"article-journal"},"uris":["http://www.mendeley.com/documents/?uuid=f13ace84-3fd1-4714-b91d-829d32ab6737"]}],"mendeley":{"formattedCitation":"[9]","plainTextFormattedCitation":"[9]","previouslyFormattedCitation":"[8]"},"properties":{"noteIndex":0},"schema":"https://github.com/citation-style-language/schema/raw/master/csl-citation.json"}</w:instrText>
      </w:r>
      <w:r w:rsidR="007D5283">
        <w:fldChar w:fldCharType="separate"/>
      </w:r>
      <w:r w:rsidR="00F359E4" w:rsidRPr="00F359E4">
        <w:rPr>
          <w:noProof/>
        </w:rPr>
        <w:t>[9]</w:t>
      </w:r>
      <w:r w:rsidR="007D5283">
        <w:fldChar w:fldCharType="end"/>
      </w:r>
      <w:r>
        <w:t>.</w:t>
      </w:r>
    </w:p>
    <w:p w14:paraId="6E6E2F87" w14:textId="5DF9D544" w:rsidR="00276157" w:rsidRDefault="00276157" w:rsidP="00276157">
      <w:pPr>
        <w:pStyle w:val="Content"/>
        <w:numPr>
          <w:ilvl w:val="0"/>
          <w:numId w:val="20"/>
        </w:numPr>
      </w:pPr>
      <w:r>
        <w:t xml:space="preserve">Mutex Control Block (MCB): MCB </w:t>
      </w:r>
      <w:proofErr w:type="spellStart"/>
      <w:r>
        <w:t>là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một</w:t>
      </w:r>
      <w:proofErr w:type="spellEnd"/>
      <w:r>
        <w:t xml:space="preserve"> mutex. MCB bao </w:t>
      </w:r>
      <w:proofErr w:type="spellStart"/>
      <w:r>
        <w:t>gồm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như</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của</w:t>
      </w:r>
      <w:proofErr w:type="spellEnd"/>
      <w:r>
        <w:t xml:space="preserve"> </w:t>
      </w:r>
      <w:r>
        <w:lastRenderedPageBreak/>
        <w:t xml:space="preserve">mutex,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task </w:t>
      </w:r>
      <w:proofErr w:type="spellStart"/>
      <w:r>
        <w:t>đang</w:t>
      </w:r>
      <w:proofErr w:type="spellEnd"/>
      <w:r>
        <w:t xml:space="preserve"> </w:t>
      </w:r>
      <w:proofErr w:type="spellStart"/>
      <w:r>
        <w:t>chờ</w:t>
      </w:r>
      <w:proofErr w:type="spellEnd"/>
      <w:r>
        <w:t xml:space="preserve"> mutex,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mutex </w:t>
      </w:r>
      <w:proofErr w:type="spellStart"/>
      <w:r>
        <w:t>đó</w:t>
      </w:r>
      <w:proofErr w:type="spellEnd"/>
      <w:r>
        <w:t xml:space="preserve">. </w:t>
      </w:r>
      <w:proofErr w:type="spellStart"/>
      <w:r>
        <w:t>Mỗi</w:t>
      </w:r>
      <w:proofErr w:type="spellEnd"/>
      <w:r>
        <w:t xml:space="preserve"> mutex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một</w:t>
      </w:r>
      <w:proofErr w:type="spellEnd"/>
      <w:r>
        <w:t xml:space="preserve"> MCB </w:t>
      </w:r>
      <w:proofErr w:type="spellStart"/>
      <w:r>
        <w:t>tương</w:t>
      </w:r>
      <w:proofErr w:type="spellEnd"/>
      <w:r>
        <w:t xml:space="preserve"> </w:t>
      </w:r>
      <w:proofErr w:type="spellStart"/>
      <w:r>
        <w:t>ứng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mutex </w:t>
      </w:r>
      <w:proofErr w:type="spellStart"/>
      <w:r>
        <w:t>đó</w:t>
      </w:r>
      <w:proofErr w:type="spellEnd"/>
      <w:r w:rsidR="007D5283">
        <w:fldChar w:fldCharType="begin" w:fldLock="1"/>
      </w:r>
      <w:r w:rsidR="00F359E4">
        <w:instrText>ADDIN CSL_CITATION {"citationItems":[{"id":"ITEM-1","itemData":{"abstract":"FreeRTOS is a real-time kernel (or real-time scheduler) on top of which embedded applications can be built to meet their hard real-time requirements. It allows applications to be organized as a collection of independent threads of execution. On a processor that has only one core, only a single thread can be executing at any one time. The kernel decides which thread should be executing by examining the priority assigned to each thread by the application designer. In the simplest case, the application designer could assign higher priorities to threads that implement hard real-time requirements, and lower priorities to threads that implement soft real-time requirements. This would ensure that hard real-time threads are always executed ahead of soft real-time threads, but priority assignment decisions are not always that simplistic.","author":[{"dropping-particle":"","family":"Barry","given":"Richard","non-dropping-particle":"","parse-names":false,"suffix":""}],"id":"ITEM-1","issued":{"date-parts":[["2016"]]},"page":"1-399","title":"Mastering the FreeRTOS ™ Real Time Kernel","type":"article-journal"},"uris":["http://www.mendeley.com/documents/?uuid=f13ace84-3fd1-4714-b91d-829d32ab6737"]}],"mendeley":{"formattedCitation":"[9]","plainTextFormattedCitation":"[9]","previouslyFormattedCitation":"[8]"},"properties":{"noteIndex":0},"schema":"https://github.com/citation-style-language/schema/raw/master/csl-citation.json"}</w:instrText>
      </w:r>
      <w:r w:rsidR="007D5283">
        <w:fldChar w:fldCharType="separate"/>
      </w:r>
      <w:r w:rsidR="00F359E4" w:rsidRPr="00F359E4">
        <w:rPr>
          <w:noProof/>
        </w:rPr>
        <w:t>[9]</w:t>
      </w:r>
      <w:r w:rsidR="007D5283">
        <w:fldChar w:fldCharType="end"/>
      </w:r>
      <w:r>
        <w:t>.</w:t>
      </w:r>
    </w:p>
    <w:p w14:paraId="7F85E238" w14:textId="181F0C07" w:rsidR="00276157" w:rsidRDefault="00276157" w:rsidP="00276157">
      <w:pPr>
        <w:pStyle w:val="Content"/>
        <w:numPr>
          <w:ilvl w:val="0"/>
          <w:numId w:val="20"/>
        </w:numPr>
      </w:pPr>
      <w:r>
        <w:t xml:space="preserve">Queue Control Block (QCB): QCB </w:t>
      </w:r>
      <w:proofErr w:type="spellStart"/>
      <w:r>
        <w:t>là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một</w:t>
      </w:r>
      <w:proofErr w:type="spellEnd"/>
      <w:r>
        <w:t xml:space="preserve"> queue. QCB bao </w:t>
      </w:r>
      <w:proofErr w:type="spellStart"/>
      <w:r>
        <w:t>gồm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như</w:t>
      </w:r>
      <w:proofErr w:type="spellEnd"/>
      <w:r>
        <w:t xml:space="preserve"> </w:t>
      </w:r>
      <w:proofErr w:type="spellStart"/>
      <w:r>
        <w:t>độ</w:t>
      </w:r>
      <w:proofErr w:type="spellEnd"/>
      <w:r>
        <w:t xml:space="preserve"> </w:t>
      </w:r>
      <w:proofErr w:type="spellStart"/>
      <w:r>
        <w:t>dài</w:t>
      </w:r>
      <w:proofErr w:type="spellEnd"/>
      <w:r>
        <w:t xml:space="preserve"> </w:t>
      </w:r>
      <w:proofErr w:type="spellStart"/>
      <w:r>
        <w:t>của</w:t>
      </w:r>
      <w:proofErr w:type="spellEnd"/>
      <w:r>
        <w:t xml:space="preserve"> queue,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queue,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queue </w:t>
      </w:r>
      <w:proofErr w:type="spellStart"/>
      <w:r>
        <w:t>đó</w:t>
      </w:r>
      <w:proofErr w:type="spellEnd"/>
      <w:r>
        <w:t xml:space="preserve">. </w:t>
      </w:r>
      <w:proofErr w:type="spellStart"/>
      <w:r>
        <w:t>Mỗi</w:t>
      </w:r>
      <w:proofErr w:type="spellEnd"/>
      <w:r>
        <w:t xml:space="preserve"> queue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một</w:t>
      </w:r>
      <w:proofErr w:type="spellEnd"/>
      <w:r>
        <w:t xml:space="preserve"> QCB </w:t>
      </w:r>
      <w:proofErr w:type="spellStart"/>
      <w:r>
        <w:t>tương</w:t>
      </w:r>
      <w:proofErr w:type="spellEnd"/>
      <w:r>
        <w:t xml:space="preserve"> </w:t>
      </w:r>
      <w:proofErr w:type="spellStart"/>
      <w:r>
        <w:t>ứng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queue </w:t>
      </w:r>
      <w:proofErr w:type="spellStart"/>
      <w:r>
        <w:t>đó</w:t>
      </w:r>
      <w:proofErr w:type="spellEnd"/>
      <w:r w:rsidR="007D5283">
        <w:fldChar w:fldCharType="begin" w:fldLock="1"/>
      </w:r>
      <w:r w:rsidR="00F359E4">
        <w:instrText>ADDIN CSL_CITATION {"citationItems":[{"id":"ITEM-1","itemData":{"abstract":"FreeRTOS is a real-time kernel (or real-time scheduler) on top of which embedded applications can be built to meet their hard real-time requirements. It allows applications to be organized as a collection of independent threads of execution. On a processor that has only one core, only a single thread can be executing at any one time. The kernel decides which thread should be executing by examining the priority assigned to each thread by the application designer. In the simplest case, the application designer could assign higher priorities to threads that implement hard real-time requirements, and lower priorities to threads that implement soft real-time requirements. This would ensure that hard real-time threads are always executed ahead of soft real-time threads, but priority assignment decisions are not always that simplistic.","author":[{"dropping-particle":"","family":"Barry","given":"Richard","non-dropping-particle":"","parse-names":false,"suffix":""}],"id":"ITEM-1","issued":{"date-parts":[["2016"]]},"page":"1-399","title":"Mastering the FreeRTOS ™ Real Time Kernel","type":"article-journal"},"uris":["http://www.mendeley.com/documents/?uuid=f13ace84-3fd1-4714-b91d-829d32ab6737"]}],"mendeley":{"formattedCitation":"[9]","plainTextFormattedCitation":"[9]","previouslyFormattedCitation":"[8]"},"properties":{"noteIndex":0},"schema":"https://github.com/citation-style-language/schema/raw/master/csl-citation.json"}</w:instrText>
      </w:r>
      <w:r w:rsidR="007D5283">
        <w:fldChar w:fldCharType="separate"/>
      </w:r>
      <w:r w:rsidR="00F359E4" w:rsidRPr="00F359E4">
        <w:rPr>
          <w:noProof/>
        </w:rPr>
        <w:t>[9]</w:t>
      </w:r>
      <w:r w:rsidR="007D5283">
        <w:fldChar w:fldCharType="end"/>
      </w:r>
      <w:r>
        <w:t>.</w:t>
      </w:r>
    </w:p>
    <w:p w14:paraId="33C33DAD" w14:textId="61587FBB" w:rsidR="00276157" w:rsidRDefault="00276157" w:rsidP="00276157">
      <w:pPr>
        <w:pStyle w:val="Content"/>
        <w:numPr>
          <w:ilvl w:val="0"/>
          <w:numId w:val="20"/>
        </w:numPr>
      </w:pPr>
      <w:r>
        <w:t xml:space="preserve">Timer Control Block (TCB): TCB </w:t>
      </w:r>
      <w:proofErr w:type="spellStart"/>
      <w:r>
        <w:t>là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một</w:t>
      </w:r>
      <w:proofErr w:type="spellEnd"/>
      <w:r>
        <w:t xml:space="preserve"> timer. TCB bao </w:t>
      </w:r>
      <w:proofErr w:type="spellStart"/>
      <w:r>
        <w:t>gồm</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như</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timer, task </w:t>
      </w:r>
      <w:proofErr w:type="spellStart"/>
      <w:r>
        <w:t>được</w:t>
      </w:r>
      <w:proofErr w:type="spellEnd"/>
      <w:r>
        <w:t xml:space="preserve"> </w:t>
      </w:r>
      <w:proofErr w:type="spellStart"/>
      <w:r>
        <w:t>gọi</w:t>
      </w:r>
      <w:proofErr w:type="spellEnd"/>
      <w:r>
        <w:t xml:space="preserve"> </w:t>
      </w:r>
      <w:proofErr w:type="spellStart"/>
      <w:r>
        <w:t>khi</w:t>
      </w:r>
      <w:proofErr w:type="spellEnd"/>
      <w:r>
        <w:t xml:space="preserve"> timer </w:t>
      </w:r>
      <w:proofErr w:type="spellStart"/>
      <w:r>
        <w:t>hết</w:t>
      </w:r>
      <w:proofErr w:type="spellEnd"/>
      <w:r>
        <w:t xml:space="preserve"> </w:t>
      </w:r>
      <w:proofErr w:type="spellStart"/>
      <w:r>
        <w:t>hạn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khác</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timer </w:t>
      </w:r>
      <w:proofErr w:type="spellStart"/>
      <w:r>
        <w:t>đó</w:t>
      </w:r>
      <w:proofErr w:type="spellEnd"/>
      <w:r>
        <w:t xml:space="preserve">. </w:t>
      </w:r>
      <w:proofErr w:type="spellStart"/>
      <w:r>
        <w:t>Mỗi</w:t>
      </w:r>
      <w:proofErr w:type="spellEnd"/>
      <w:r>
        <w:t xml:space="preserve"> timer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một</w:t>
      </w:r>
      <w:proofErr w:type="spellEnd"/>
      <w:r>
        <w:t xml:space="preserve"> TCB </w:t>
      </w:r>
      <w:proofErr w:type="spellStart"/>
      <w:r>
        <w:t>tương</w:t>
      </w:r>
      <w:proofErr w:type="spellEnd"/>
      <w:r>
        <w:t xml:space="preserve"> </w:t>
      </w:r>
      <w:proofErr w:type="spellStart"/>
      <w:r>
        <w:t>ứng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timer </w:t>
      </w:r>
      <w:proofErr w:type="spellStart"/>
      <w:r>
        <w:t>đó</w:t>
      </w:r>
      <w:proofErr w:type="spellEnd"/>
      <w:r w:rsidR="007D5283">
        <w:fldChar w:fldCharType="begin" w:fldLock="1"/>
      </w:r>
      <w:r w:rsidR="00F359E4">
        <w:instrText>ADDIN CSL_CITATION {"citationItems":[{"id":"ITEM-1","itemData":{"abstract":"FreeRTOS is a real-time kernel (or real-time scheduler) on top of which embedded applications can be built to meet their hard real-time requirements. It allows applications to be organized as a collection of independent threads of execution. On a processor that has only one core, only a single thread can be executing at any one time. The kernel decides which thread should be executing by examining the priority assigned to each thread by the application designer. In the simplest case, the application designer could assign higher priorities to threads that implement hard real-time requirements, and lower priorities to threads that implement soft real-time requirements. This would ensure that hard real-time threads are always executed ahead of soft real-time threads, but priority assignment decisions are not always that simplistic.","author":[{"dropping-particle":"","family":"Barry","given":"Richard","non-dropping-particle":"","parse-names":false,"suffix":""}],"id":"ITEM-1","issued":{"date-parts":[["2016"]]},"page":"1-399","title":"Mastering the FreeRTOS ™ Real Time Kernel","type":"article-journal"},"uris":["http://www.mendeley.com/documents/?uuid=f13ace84-3fd1-4714-b91d-829d32ab6737"]}],"mendeley":{"formattedCitation":"[9]","plainTextFormattedCitation":"[9]","previouslyFormattedCitation":"[8]"},"properties":{"noteIndex":0},"schema":"https://github.com/citation-style-language/schema/raw/master/csl-citation.json"}</w:instrText>
      </w:r>
      <w:r w:rsidR="007D5283">
        <w:fldChar w:fldCharType="separate"/>
      </w:r>
      <w:r w:rsidR="00F359E4" w:rsidRPr="00F359E4">
        <w:rPr>
          <w:noProof/>
        </w:rPr>
        <w:t>[9]</w:t>
      </w:r>
      <w:r w:rsidR="007D5283">
        <w:fldChar w:fldCharType="end"/>
      </w:r>
      <w:r>
        <w:t>.</w:t>
      </w:r>
    </w:p>
    <w:p w14:paraId="155DEA25" w14:textId="12297271" w:rsidR="00276157" w:rsidRPr="00532509" w:rsidRDefault="00276157" w:rsidP="00276157">
      <w:pPr>
        <w:pStyle w:val="Content"/>
      </w:pPr>
      <w:proofErr w:type="spellStart"/>
      <w:r>
        <w:t>Các</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FreeRTOS</w:t>
      </w:r>
      <w:proofErr w:type="spellEnd"/>
      <w:r>
        <w:t xml:space="preserve">. </w:t>
      </w:r>
      <w:proofErr w:type="spellStart"/>
      <w:r>
        <w:t>Chúng</w:t>
      </w:r>
      <w:proofErr w:type="spellEnd"/>
      <w:r>
        <w:t xml:space="preserve"> </w:t>
      </w:r>
      <w:proofErr w:type="spellStart"/>
      <w:r>
        <w:t>đóng</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tin </w:t>
      </w:r>
      <w:proofErr w:type="spellStart"/>
      <w:r>
        <w:t>cậy</w:t>
      </w:r>
      <w:proofErr w:type="spellEnd"/>
      <w:r>
        <w:t xml:space="preserve"> </w:t>
      </w:r>
      <w:proofErr w:type="spellStart"/>
      <w:r>
        <w:t>và</w:t>
      </w:r>
      <w:proofErr w:type="spellEnd"/>
      <w:r>
        <w:t xml:space="preserve"> </w:t>
      </w:r>
      <w:proofErr w:type="spellStart"/>
      <w:r>
        <w:t>toàn</w:t>
      </w:r>
      <w:proofErr w:type="spellEnd"/>
      <w:r>
        <w:t xml:space="preserve"> </w:t>
      </w:r>
      <w:proofErr w:type="spellStart"/>
      <w:r>
        <w:t>vẹn</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w:t>
      </w:r>
    </w:p>
    <w:p w14:paraId="243EF160" w14:textId="6BB7FD87" w:rsidR="00532509" w:rsidRDefault="008657B2" w:rsidP="008657B2">
      <w:pPr>
        <w:pStyle w:val="Heading3"/>
      </w:pPr>
      <w:bookmarkStart w:id="32" w:name="_Toc128570710"/>
      <w:r>
        <w:t>Scheduler</w:t>
      </w:r>
      <w:bookmarkEnd w:id="32"/>
    </w:p>
    <w:p w14:paraId="7EF96819" w14:textId="16961A84" w:rsidR="008657B2" w:rsidRDefault="008657B2" w:rsidP="008657B2">
      <w:pPr>
        <w:pStyle w:val="Content"/>
      </w:pPr>
      <w:r>
        <w:t xml:space="preserve">Scheduler </w:t>
      </w:r>
      <w:proofErr w:type="spellStart"/>
      <w:r>
        <w:t>trong</w:t>
      </w:r>
      <w:proofErr w:type="spellEnd"/>
      <w:r>
        <w:t xml:space="preserve"> </w:t>
      </w:r>
      <w:proofErr w:type="spellStart"/>
      <w:r>
        <w:t>FreeRTOS</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bộ</w:t>
      </w:r>
      <w:proofErr w:type="spellEnd"/>
      <w:r>
        <w:t xml:space="preserve"> </w:t>
      </w:r>
      <w:proofErr w:type="spellStart"/>
      <w:r>
        <w:t>nhớ</w:t>
      </w:r>
      <w:proofErr w:type="spellEnd"/>
      <w:r>
        <w:t xml:space="preserve">, CPU </w:t>
      </w:r>
      <w:proofErr w:type="spellStart"/>
      <w:r>
        <w:t>và</w:t>
      </w:r>
      <w:proofErr w:type="spellEnd"/>
      <w:r>
        <w:t xml:space="preserve"> </w:t>
      </w:r>
      <w:proofErr w:type="spellStart"/>
      <w:r>
        <w:t>thời</w:t>
      </w:r>
      <w:proofErr w:type="spellEnd"/>
      <w:r>
        <w:t xml:space="preserve"> </w:t>
      </w:r>
      <w:proofErr w:type="spellStart"/>
      <w:r>
        <w:t>gian</w:t>
      </w:r>
      <w:proofErr w:type="spellEnd"/>
      <w:r>
        <w:t xml:space="preserve">. Scheduler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các</w:t>
      </w:r>
      <w:proofErr w:type="spellEnd"/>
      <w:r>
        <w:t xml:space="preserve"> task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và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mỗi</w:t>
      </w:r>
      <w:proofErr w:type="spellEnd"/>
      <w:r>
        <w:t xml:space="preserve"> task</w:t>
      </w:r>
      <w:r w:rsidR="007D5283">
        <w:fldChar w:fldCharType="begin" w:fldLock="1"/>
      </w:r>
      <w:r w:rsidR="00F359E4">
        <w:instrText>ADDIN CSL_CITATION {"citationItems":[{"id":"ITEM-1","itemData":{"abstract":"FreeRTOS is a real-time kernel (or real-time scheduler) on top of which embedded applications can be built to meet their hard real-time requirements. It allows applications to be organized as a collection of independent threads of execution. On a processor that has only one core, only a single thread can be executing at any one time. The kernel decides which thread should be executing by examining the priority assigned to each thread by the application designer. In the simplest case, the application designer could assign higher priorities to threads that implement hard real-time requirements, and lower priorities to threads that implement soft real-time requirements. This would ensure that hard real-time threads are always executed ahead of soft real-time threads, but priority assignment decisions are not always that simplistic.","author":[{"dropping-particle":"","family":"Barry","given":"Richard","non-dropping-particle":"","parse-names":false,"suffix":""}],"id":"ITEM-1","issued":{"date-parts":[["2016"]]},"page":"1-399","title":"Mastering the FreeRTOS ™ Real Time Kernel","type":"article-journal"},"uris":["http://www.mendeley.com/documents/?uuid=f13ace84-3fd1-4714-b91d-829d32ab6737"]}],"mendeley":{"formattedCitation":"[9]","plainTextFormattedCitation":"[9]","previouslyFormattedCitation":"[8]"},"properties":{"noteIndex":0},"schema":"https://github.com/citation-style-language/schema/raw/master/csl-citation.json"}</w:instrText>
      </w:r>
      <w:r w:rsidR="007D5283">
        <w:fldChar w:fldCharType="separate"/>
      </w:r>
      <w:r w:rsidR="00F359E4" w:rsidRPr="00F359E4">
        <w:rPr>
          <w:noProof/>
        </w:rPr>
        <w:t>[9]</w:t>
      </w:r>
      <w:r w:rsidR="007D5283">
        <w:fldChar w:fldCharType="end"/>
      </w:r>
      <w:r>
        <w:t>.</w:t>
      </w:r>
    </w:p>
    <w:p w14:paraId="58D4053F" w14:textId="5EA62B0D" w:rsidR="008657B2" w:rsidRDefault="008657B2" w:rsidP="008657B2">
      <w:pPr>
        <w:pStyle w:val="Content"/>
      </w:pPr>
      <w:r>
        <w:t xml:space="preserve">Trong </w:t>
      </w:r>
      <w:proofErr w:type="spellStart"/>
      <w:r>
        <w:t>FreeRTOS</w:t>
      </w:r>
      <w:proofErr w:type="spellEnd"/>
      <w:r>
        <w:t xml:space="preserve">, </w:t>
      </w:r>
      <w:proofErr w:type="spellStart"/>
      <w:r>
        <w:t>có</w:t>
      </w:r>
      <w:proofErr w:type="spellEnd"/>
      <w:r>
        <w:t xml:space="preserve"> </w:t>
      </w:r>
      <w:proofErr w:type="spellStart"/>
      <w:r>
        <w:t>hai</w:t>
      </w:r>
      <w:proofErr w:type="spellEnd"/>
      <w:r>
        <w:t xml:space="preserve"> </w:t>
      </w:r>
      <w:proofErr w:type="spellStart"/>
      <w:r>
        <w:t>loại</w:t>
      </w:r>
      <w:proofErr w:type="spellEnd"/>
      <w:r>
        <w:t xml:space="preserve"> scheduler: pre-emptive </w:t>
      </w:r>
      <w:proofErr w:type="spellStart"/>
      <w:r>
        <w:t>và</w:t>
      </w:r>
      <w:proofErr w:type="spellEnd"/>
      <w:r>
        <w:t xml:space="preserve"> co-operative. Scheduler pre-emptive </w:t>
      </w:r>
      <w:proofErr w:type="spellStart"/>
      <w:r>
        <w:t>là</w:t>
      </w:r>
      <w:proofErr w:type="spellEnd"/>
      <w:r>
        <w:t xml:space="preserve"> </w:t>
      </w:r>
      <w:proofErr w:type="spellStart"/>
      <w:r>
        <w:t>loại</w:t>
      </w:r>
      <w:proofErr w:type="spellEnd"/>
      <w:r>
        <w:t xml:space="preserve"> scheduler </w:t>
      </w:r>
      <w:proofErr w:type="spellStart"/>
      <w:r>
        <w:t>mà</w:t>
      </w:r>
      <w:proofErr w:type="spellEnd"/>
      <w:r>
        <w:t xml:space="preserve"> </w:t>
      </w:r>
      <w:proofErr w:type="spellStart"/>
      <w:r>
        <w:t>nó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ngắt</w:t>
      </w:r>
      <w:proofErr w:type="spellEnd"/>
      <w:r>
        <w:t xml:space="preserve"> </w:t>
      </w:r>
      <w:proofErr w:type="spellStart"/>
      <w:r>
        <w:t>bất</w:t>
      </w:r>
      <w:proofErr w:type="spellEnd"/>
      <w:r>
        <w:t xml:space="preserve"> </w:t>
      </w:r>
      <w:proofErr w:type="spellStart"/>
      <w:r>
        <w:t>kỳ</w:t>
      </w:r>
      <w:proofErr w:type="spellEnd"/>
      <w:r>
        <w:t xml:space="preserve"> task </w:t>
      </w:r>
      <w:proofErr w:type="spellStart"/>
      <w:r>
        <w:t>nào</w:t>
      </w:r>
      <w:proofErr w:type="spellEnd"/>
      <w:r>
        <w:t xml:space="preserve"> </w:t>
      </w:r>
      <w:proofErr w:type="spellStart"/>
      <w:r>
        <w:t>để</w:t>
      </w:r>
      <w:proofErr w:type="spellEnd"/>
      <w:r>
        <w:t xml:space="preserve"> </w:t>
      </w:r>
      <w:proofErr w:type="spellStart"/>
      <w:r>
        <w:t>chạy</w:t>
      </w:r>
      <w:proofErr w:type="spellEnd"/>
      <w:r>
        <w:t xml:space="preserve"> task </w:t>
      </w:r>
      <w:proofErr w:type="spellStart"/>
      <w:r>
        <w:t>khác</w:t>
      </w:r>
      <w:proofErr w:type="spellEnd"/>
      <w:r>
        <w:t xml:space="preserve"> </w:t>
      </w:r>
      <w:proofErr w:type="spellStart"/>
      <w:r>
        <w:t>có</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cao</w:t>
      </w:r>
      <w:proofErr w:type="spellEnd"/>
      <w:r>
        <w:t xml:space="preserve"> </w:t>
      </w:r>
      <w:proofErr w:type="spellStart"/>
      <w:r>
        <w:t>hơn</w:t>
      </w:r>
      <w:proofErr w:type="spellEnd"/>
      <w:r>
        <w:t xml:space="preserve">. Scheduler co-operative </w:t>
      </w:r>
      <w:proofErr w:type="spellStart"/>
      <w:r>
        <w:t>chỉ</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từ</w:t>
      </w:r>
      <w:proofErr w:type="spellEnd"/>
      <w:r>
        <w:t xml:space="preserve"> </w:t>
      </w:r>
      <w:proofErr w:type="spellStart"/>
      <w:r>
        <w:t>một</w:t>
      </w:r>
      <w:proofErr w:type="spellEnd"/>
      <w:r>
        <w:t xml:space="preserve"> task sang task </w:t>
      </w:r>
      <w:proofErr w:type="spellStart"/>
      <w:r>
        <w:t>khác</w:t>
      </w:r>
      <w:proofErr w:type="spellEnd"/>
      <w:r>
        <w:t xml:space="preserve"> </w:t>
      </w:r>
      <w:proofErr w:type="spellStart"/>
      <w:r>
        <w:t>khi</w:t>
      </w:r>
      <w:proofErr w:type="spellEnd"/>
      <w:r>
        <w:t xml:space="preserve"> task </w:t>
      </w:r>
      <w:proofErr w:type="spellStart"/>
      <w:r>
        <w:t>đang</w:t>
      </w:r>
      <w:proofErr w:type="spellEnd"/>
      <w:r>
        <w:t xml:space="preserve"> </w:t>
      </w:r>
      <w:proofErr w:type="spellStart"/>
      <w:r>
        <w:t>thực</w:t>
      </w:r>
      <w:proofErr w:type="spellEnd"/>
      <w:r>
        <w:t xml:space="preserve"> </w:t>
      </w:r>
      <w:proofErr w:type="spellStart"/>
      <w:r>
        <w:t>thi</w:t>
      </w:r>
      <w:proofErr w:type="spellEnd"/>
      <w:r>
        <w:t xml:space="preserve"> </w:t>
      </w:r>
      <w:proofErr w:type="spellStart"/>
      <w:r>
        <w:t>hoàn</w:t>
      </w:r>
      <w:proofErr w:type="spellEnd"/>
      <w:r>
        <w:t xml:space="preserve"> </w:t>
      </w:r>
      <w:proofErr w:type="spellStart"/>
      <w:r>
        <w:t>tất</w:t>
      </w:r>
      <w:proofErr w:type="spellEnd"/>
      <w:r>
        <w:t xml:space="preserve"> </w:t>
      </w:r>
      <w:proofErr w:type="spellStart"/>
      <w:r>
        <w:t>hoặc</w:t>
      </w:r>
      <w:proofErr w:type="spellEnd"/>
      <w:r>
        <w:t xml:space="preserve"> </w:t>
      </w:r>
      <w:proofErr w:type="spellStart"/>
      <w:r>
        <w:t>gọi</w:t>
      </w:r>
      <w:proofErr w:type="spellEnd"/>
      <w:r>
        <w:t xml:space="preserve"> </w:t>
      </w:r>
      <w:proofErr w:type="spellStart"/>
      <w:r>
        <w:t>một</w:t>
      </w:r>
      <w:proofErr w:type="spellEnd"/>
      <w:r>
        <w:t xml:space="preserve"> </w:t>
      </w:r>
      <w:proofErr w:type="spellStart"/>
      <w:r>
        <w:t>hàm</w:t>
      </w:r>
      <w:proofErr w:type="spellEnd"/>
      <w:r>
        <w:t xml:space="preserve"> </w:t>
      </w:r>
      <w:proofErr w:type="spellStart"/>
      <w:r>
        <w:t>chuyển</w:t>
      </w:r>
      <w:proofErr w:type="spellEnd"/>
      <w:r>
        <w:t xml:space="preserve"> </w:t>
      </w:r>
      <w:proofErr w:type="spellStart"/>
      <w:r>
        <w:t>giao</w:t>
      </w:r>
      <w:proofErr w:type="spellEnd"/>
      <w:r>
        <w:t xml:space="preserve"> (yield).</w:t>
      </w:r>
    </w:p>
    <w:p w14:paraId="4554BE7D" w14:textId="27CE7BBF" w:rsidR="008657B2" w:rsidRDefault="008657B2" w:rsidP="008657B2">
      <w:pPr>
        <w:pStyle w:val="Content"/>
      </w:pPr>
      <w:r>
        <w:t xml:space="preserve">Trong </w:t>
      </w:r>
      <w:proofErr w:type="spellStart"/>
      <w:r>
        <w:t>FreeRTOS</w:t>
      </w:r>
      <w:proofErr w:type="spellEnd"/>
      <w:r>
        <w:t xml:space="preserve">, scheduler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trên</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đa</w:t>
      </w:r>
      <w:proofErr w:type="spellEnd"/>
      <w:r>
        <w:t xml:space="preserve"> </w:t>
      </w:r>
      <w:proofErr w:type="spellStart"/>
      <w:r>
        <w:t>nhiệm</w:t>
      </w:r>
      <w:proofErr w:type="spellEnd"/>
      <w:r>
        <w:t xml:space="preserve"> </w:t>
      </w:r>
      <w:proofErr w:type="spellStart"/>
      <w:r>
        <w:t>và</w:t>
      </w:r>
      <w:proofErr w:type="spellEnd"/>
      <w:r>
        <w:t xml:space="preserve"> </w:t>
      </w:r>
      <w:proofErr w:type="spellStart"/>
      <w:r>
        <w:t>đa</w:t>
      </w:r>
      <w:proofErr w:type="spellEnd"/>
      <w:r>
        <w:t xml:space="preserve"> </w:t>
      </w:r>
      <w:proofErr w:type="spellStart"/>
      <w:r>
        <w:t>luồng</w:t>
      </w:r>
      <w:proofErr w:type="spellEnd"/>
      <w:r>
        <w:t xml:space="preserve">. Scheduler </w:t>
      </w:r>
      <w:proofErr w:type="spellStart"/>
      <w:r>
        <w:t>có</w:t>
      </w:r>
      <w:proofErr w:type="spellEnd"/>
      <w:r>
        <w:t xml:space="preserve"> </w:t>
      </w:r>
      <w:proofErr w:type="spellStart"/>
      <w:r>
        <w:t>thể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đến</w:t>
      </w:r>
      <w:proofErr w:type="spellEnd"/>
      <w:r>
        <w:t xml:space="preserve"> </w:t>
      </w:r>
      <w:proofErr w:type="spellStart"/>
      <w:r>
        <w:t>hàng</w:t>
      </w:r>
      <w:proofErr w:type="spellEnd"/>
      <w:r>
        <w:t xml:space="preserve"> </w:t>
      </w:r>
      <w:proofErr w:type="spellStart"/>
      <w:r>
        <w:t>trăm</w:t>
      </w:r>
      <w:proofErr w:type="spellEnd"/>
      <w:r>
        <w:t xml:space="preserve"> </w:t>
      </w:r>
      <w:proofErr w:type="spellStart"/>
      <w:r>
        <w:t>hoặc</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hàng</w:t>
      </w:r>
      <w:proofErr w:type="spellEnd"/>
      <w:r>
        <w:t xml:space="preserve"> </w:t>
      </w:r>
      <w:proofErr w:type="spellStart"/>
      <w:r>
        <w:t>ngàn</w:t>
      </w:r>
      <w:proofErr w:type="spellEnd"/>
      <w:r>
        <w:t xml:space="preserve"> task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w:t>
      </w:r>
    </w:p>
    <w:p w14:paraId="6734DB27" w14:textId="376E290D" w:rsidR="008657B2" w:rsidRDefault="008657B2" w:rsidP="008657B2">
      <w:pPr>
        <w:pStyle w:val="Content"/>
      </w:pPr>
      <w:r>
        <w:lastRenderedPageBreak/>
        <w:t xml:space="preserve">Scheduler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hàm</w:t>
      </w:r>
      <w:proofErr w:type="spellEnd"/>
      <w:r>
        <w:t xml:space="preserve"> tick (hay tick interrupt) </w:t>
      </w:r>
      <w:proofErr w:type="spellStart"/>
      <w:r>
        <w:t>được</w:t>
      </w:r>
      <w:proofErr w:type="spellEnd"/>
      <w:r>
        <w:t xml:space="preserve"> </w:t>
      </w:r>
      <w:proofErr w:type="spellStart"/>
      <w:r>
        <w:t>gọi</w:t>
      </w:r>
      <w:proofErr w:type="spellEnd"/>
      <w:r>
        <w:t xml:space="preserve"> </w:t>
      </w:r>
      <w:proofErr w:type="spellStart"/>
      <w:r>
        <w:t>định</w:t>
      </w:r>
      <w:proofErr w:type="spellEnd"/>
      <w:r>
        <w:t xml:space="preserve"> </w:t>
      </w:r>
      <w:proofErr w:type="spellStart"/>
      <w:r>
        <w:t>kỳ</w:t>
      </w:r>
      <w:proofErr w:type="spellEnd"/>
      <w:r>
        <w:t xml:space="preserve"> </w:t>
      </w:r>
      <w:proofErr w:type="spellStart"/>
      <w:r>
        <w:t>theo</w:t>
      </w:r>
      <w:proofErr w:type="spellEnd"/>
      <w:r>
        <w:t xml:space="preserve"> </w:t>
      </w:r>
      <w:proofErr w:type="spellStart"/>
      <w:r>
        <w:t>một</w:t>
      </w:r>
      <w:proofErr w:type="spellEnd"/>
      <w:r>
        <w:t xml:space="preserve"> </w:t>
      </w:r>
      <w:proofErr w:type="spellStart"/>
      <w:r>
        <w:t>khoảng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nhất</w:t>
      </w:r>
      <w:proofErr w:type="spellEnd"/>
      <w:r>
        <w:t xml:space="preserve"> </w:t>
      </w:r>
      <w:proofErr w:type="spellStart"/>
      <w:r>
        <w:t>định</w:t>
      </w:r>
      <w:proofErr w:type="spellEnd"/>
      <w:r>
        <w:t xml:space="preserve">. Khi </w:t>
      </w:r>
      <w:proofErr w:type="spellStart"/>
      <w:r>
        <w:t>hàm</w:t>
      </w:r>
      <w:proofErr w:type="spellEnd"/>
      <w:r>
        <w:t xml:space="preserve"> tick </w:t>
      </w:r>
      <w:proofErr w:type="spellStart"/>
      <w:r>
        <w:t>được</w:t>
      </w:r>
      <w:proofErr w:type="spellEnd"/>
      <w:r>
        <w:t xml:space="preserve"> </w:t>
      </w:r>
      <w:proofErr w:type="spellStart"/>
      <w:r>
        <w:t>gọi</w:t>
      </w:r>
      <w:proofErr w:type="spellEnd"/>
      <w:r>
        <w:t xml:space="preserve">, scheduler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các</w:t>
      </w:r>
      <w:proofErr w:type="spellEnd"/>
      <w:r>
        <w:t xml:space="preserve"> task </w:t>
      </w:r>
      <w:proofErr w:type="spellStart"/>
      <w:r>
        <w:t>hiện</w:t>
      </w:r>
      <w:proofErr w:type="spellEnd"/>
      <w:r>
        <w:t xml:space="preserve"> </w:t>
      </w:r>
      <w:proofErr w:type="spellStart"/>
      <w:r>
        <w:t>tại</w:t>
      </w:r>
      <w:proofErr w:type="spellEnd"/>
      <w:r>
        <w:t xml:space="preserve"> </w:t>
      </w:r>
      <w:proofErr w:type="spellStart"/>
      <w:r>
        <w:t>có</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đổi</w:t>
      </w:r>
      <w:proofErr w:type="spellEnd"/>
      <w:r>
        <w:t xml:space="preserve"> hay </w:t>
      </w:r>
      <w:proofErr w:type="spellStart"/>
      <w:r>
        <w:t>không</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thì</w:t>
      </w:r>
      <w:proofErr w:type="spellEnd"/>
      <w:r>
        <w:t xml:space="preserve"> scheduler </w:t>
      </w:r>
      <w:proofErr w:type="spellStart"/>
      <w:r>
        <w:t>sẽ</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kiểm</w:t>
      </w:r>
      <w:proofErr w:type="spellEnd"/>
      <w:r>
        <w:t xml:space="preserve"> </w:t>
      </w:r>
      <w:proofErr w:type="spellStart"/>
      <w:r>
        <w:t>soát</w:t>
      </w:r>
      <w:proofErr w:type="spellEnd"/>
      <w:r>
        <w:t xml:space="preserve"> sang task </w:t>
      </w:r>
      <w:proofErr w:type="spellStart"/>
      <w:r>
        <w:t>khác</w:t>
      </w:r>
      <w:proofErr w:type="spellEnd"/>
      <w:r>
        <w:t xml:space="preserve"> </w:t>
      </w:r>
      <w:proofErr w:type="spellStart"/>
      <w:r>
        <w:t>có</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cao</w:t>
      </w:r>
      <w:proofErr w:type="spellEnd"/>
      <w:r>
        <w:t xml:space="preserve"> </w:t>
      </w:r>
      <w:proofErr w:type="spellStart"/>
      <w:r>
        <w:t>hơn</w:t>
      </w:r>
      <w:proofErr w:type="spellEnd"/>
      <w:r>
        <w:t>.</w:t>
      </w:r>
    </w:p>
    <w:p w14:paraId="2E526EC8" w14:textId="1829A953" w:rsidR="008657B2" w:rsidRDefault="008657B2" w:rsidP="008657B2">
      <w:pPr>
        <w:pStyle w:val="Content"/>
      </w:pPr>
      <w:proofErr w:type="spellStart"/>
      <w:r>
        <w:t>Việc</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giữa</w:t>
      </w:r>
      <w:proofErr w:type="spellEnd"/>
      <w:r>
        <w:t xml:space="preserve"> </w:t>
      </w:r>
      <w:proofErr w:type="spellStart"/>
      <w:r>
        <w:t>các</w:t>
      </w:r>
      <w:proofErr w:type="spellEnd"/>
      <w:r>
        <w:t xml:space="preserve"> task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task </w:t>
      </w:r>
      <w:proofErr w:type="spellStart"/>
      <w:r>
        <w:t>vào</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ready list. Scheduler </w:t>
      </w:r>
      <w:proofErr w:type="spellStart"/>
      <w:r>
        <w:t>sẽ</w:t>
      </w:r>
      <w:proofErr w:type="spellEnd"/>
      <w:r>
        <w:t xml:space="preserve"> </w:t>
      </w:r>
      <w:proofErr w:type="spellStart"/>
      <w:r>
        <w:t>luôn</w:t>
      </w:r>
      <w:proofErr w:type="spellEnd"/>
      <w:r>
        <w:t xml:space="preserve"> </w:t>
      </w:r>
      <w:proofErr w:type="spellStart"/>
      <w:r>
        <w:t>chọn</w:t>
      </w:r>
      <w:proofErr w:type="spellEnd"/>
      <w:r>
        <w:t xml:space="preserve"> task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w:t>
      </w:r>
    </w:p>
    <w:p w14:paraId="20610677" w14:textId="11518137" w:rsidR="008657B2" w:rsidRDefault="008657B2" w:rsidP="008657B2">
      <w:pPr>
        <w:pStyle w:val="Content"/>
      </w:pPr>
      <w:proofErr w:type="spellStart"/>
      <w:r>
        <w:t>Tùy</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loại</w:t>
      </w:r>
      <w:proofErr w:type="spellEnd"/>
      <w:r>
        <w:t xml:space="preserve"> scheduler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task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một</w:t>
      </w:r>
      <w:proofErr w:type="spellEnd"/>
      <w:r>
        <w:t xml:space="preserve"> task </w:t>
      </w:r>
      <w:proofErr w:type="spellStart"/>
      <w:r>
        <w:t>khác</w:t>
      </w:r>
      <w:proofErr w:type="spellEnd"/>
      <w:r>
        <w:t xml:space="preserve"> </w:t>
      </w:r>
      <w:proofErr w:type="spellStart"/>
      <w:r>
        <w:t>có</w:t>
      </w:r>
      <w:proofErr w:type="spellEnd"/>
      <w:r>
        <w:t xml:space="preserve"> </w:t>
      </w:r>
      <w:proofErr w:type="spellStart"/>
      <w:r>
        <w:t>độ</w:t>
      </w:r>
      <w:proofErr w:type="spellEnd"/>
      <w:r>
        <w:t xml:space="preserve"> </w:t>
      </w:r>
      <w:proofErr w:type="spellStart"/>
      <w:r>
        <w:t>ưu</w:t>
      </w:r>
      <w:proofErr w:type="spellEnd"/>
      <w:r>
        <w:t xml:space="preserve"> </w:t>
      </w:r>
      <w:proofErr w:type="spellStart"/>
      <w:r>
        <w:t>tiên</w:t>
      </w:r>
      <w:proofErr w:type="spellEnd"/>
      <w:r>
        <w:t xml:space="preserve"> </w:t>
      </w:r>
      <w:proofErr w:type="spellStart"/>
      <w:r>
        <w:t>cao</w:t>
      </w:r>
      <w:proofErr w:type="spellEnd"/>
      <w:r>
        <w:t xml:space="preserve"> </w:t>
      </w:r>
      <w:proofErr w:type="spellStart"/>
      <w:r>
        <w:t>hơn</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thực</w:t>
      </w:r>
      <w:proofErr w:type="spellEnd"/>
      <w:r>
        <w:t xml:space="preserve"> </w:t>
      </w:r>
      <w:proofErr w:type="spellStart"/>
      <w:r>
        <w:t>thi</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(pre-emptive scheduler), </w:t>
      </w:r>
      <w:proofErr w:type="spellStart"/>
      <w:r>
        <w:t>hoặc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khi</w:t>
      </w:r>
      <w:proofErr w:type="spellEnd"/>
      <w:r>
        <w:t xml:space="preserve"> task </w:t>
      </w:r>
      <w:proofErr w:type="spellStart"/>
      <w:r>
        <w:t>hiện</w:t>
      </w:r>
      <w:proofErr w:type="spellEnd"/>
      <w:r>
        <w:t xml:space="preserve"> </w:t>
      </w:r>
      <w:proofErr w:type="spellStart"/>
      <w:r>
        <w:t>tại</w:t>
      </w:r>
      <w:proofErr w:type="spellEnd"/>
      <w:r>
        <w:t xml:space="preserve"> </w:t>
      </w:r>
      <w:proofErr w:type="spellStart"/>
      <w:r>
        <w:t>thực</w:t>
      </w:r>
      <w:proofErr w:type="spellEnd"/>
      <w:r>
        <w:t xml:space="preserve"> </w:t>
      </w:r>
      <w:proofErr w:type="spellStart"/>
      <w:r>
        <w:t>thi</w:t>
      </w:r>
      <w:proofErr w:type="spellEnd"/>
      <w:r>
        <w:t xml:space="preserve"> </w:t>
      </w:r>
      <w:proofErr w:type="spellStart"/>
      <w:r>
        <w:t>xong</w:t>
      </w:r>
      <w:proofErr w:type="spellEnd"/>
      <w:r>
        <w:t xml:space="preserve"> </w:t>
      </w:r>
      <w:proofErr w:type="spellStart"/>
      <w:r>
        <w:t>hoặc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chuyển</w:t>
      </w:r>
      <w:proofErr w:type="spellEnd"/>
      <w:r>
        <w:t xml:space="preserve"> </w:t>
      </w:r>
      <w:proofErr w:type="spellStart"/>
      <w:r>
        <w:t>giao</w:t>
      </w:r>
      <w:proofErr w:type="spellEnd"/>
      <w:r>
        <w:t xml:space="preserve"> (co-operative scheduler).</w:t>
      </w:r>
    </w:p>
    <w:p w14:paraId="0C86261F" w14:textId="4541D786" w:rsidR="008657B2" w:rsidRPr="008657B2" w:rsidRDefault="008657B2" w:rsidP="008657B2">
      <w:pPr>
        <w:pStyle w:val="Content"/>
      </w:pPr>
      <w:r>
        <w:t xml:space="preserve">Trong </w:t>
      </w:r>
      <w:proofErr w:type="spellStart"/>
      <w:r>
        <w:t>tổng</w:t>
      </w:r>
      <w:proofErr w:type="spellEnd"/>
      <w:r>
        <w:t xml:space="preserve"> </w:t>
      </w:r>
      <w:proofErr w:type="spellStart"/>
      <w:r>
        <w:t>quan</w:t>
      </w:r>
      <w:proofErr w:type="spellEnd"/>
      <w:r>
        <w:t xml:space="preserve">, scheduler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FreeRTOS</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task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và</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p>
    <w:p w14:paraId="755AA841" w14:textId="77777777" w:rsidR="00BA0843" w:rsidRDefault="00C818B1" w:rsidP="00C818B1">
      <w:pPr>
        <w:pStyle w:val="Heading1"/>
      </w:pPr>
      <w:r>
        <w:br w:type="page"/>
      </w:r>
      <w:bookmarkStart w:id="33" w:name="_Toc128570711"/>
      <w:r w:rsidR="00017BB8" w:rsidRPr="00043461">
        <w:lastRenderedPageBreak/>
        <w:t>ÁP</w:t>
      </w:r>
      <w:r w:rsidR="00017BB8">
        <w:t xml:space="preserve"> D</w:t>
      </w:r>
      <w:r w:rsidR="00017BB8" w:rsidRPr="00043461">
        <w:t>ỤNG</w:t>
      </w:r>
      <w:r w:rsidR="00017BB8">
        <w:t xml:space="preserve"> K</w:t>
      </w:r>
      <w:r w:rsidR="00017BB8" w:rsidRPr="00043461">
        <w:t>ẾT</w:t>
      </w:r>
      <w:r w:rsidR="00017BB8">
        <w:t xml:space="preserve"> QU</w:t>
      </w:r>
      <w:r w:rsidR="00017BB8" w:rsidRPr="00043461">
        <w:t>Ả</w:t>
      </w:r>
      <w:r w:rsidR="00017BB8">
        <w:t xml:space="preserve"> NGHI</w:t>
      </w:r>
      <w:r w:rsidR="00017BB8" w:rsidRPr="00043461">
        <w:t>Ê</w:t>
      </w:r>
      <w:r w:rsidR="00017BB8">
        <w:t>N C</w:t>
      </w:r>
      <w:r w:rsidR="00017BB8" w:rsidRPr="00043461">
        <w:t>ỨU</w:t>
      </w:r>
      <w:bookmarkEnd w:id="13"/>
      <w:bookmarkEnd w:id="14"/>
      <w:bookmarkEnd w:id="33"/>
    </w:p>
    <w:p w14:paraId="31F5CF1C" w14:textId="77777777" w:rsidR="00612694" w:rsidRDefault="00C304C7" w:rsidP="00612694">
      <w:pPr>
        <w:pStyle w:val="Heading2"/>
      </w:pPr>
      <w:bookmarkStart w:id="34" w:name="_Toc128570712"/>
      <w:proofErr w:type="spellStart"/>
      <w:r>
        <w:t>Kết</w:t>
      </w:r>
      <w:proofErr w:type="spellEnd"/>
      <w:r>
        <w:t xml:space="preserve"> </w:t>
      </w:r>
      <w:proofErr w:type="spellStart"/>
      <w:r>
        <w:t>quả</w:t>
      </w:r>
      <w:proofErr w:type="spellEnd"/>
      <w:r>
        <w:t xml:space="preserve"> </w:t>
      </w:r>
      <w:proofErr w:type="spellStart"/>
      <w:r w:rsidR="00874827">
        <w:t>nghiên</w:t>
      </w:r>
      <w:proofErr w:type="spellEnd"/>
      <w:r w:rsidR="00874827">
        <w:t xml:space="preserve"> </w:t>
      </w:r>
      <w:proofErr w:type="spellStart"/>
      <w:r w:rsidR="00874827">
        <w:t>cứu</w:t>
      </w:r>
      <w:proofErr w:type="spellEnd"/>
      <w:r w:rsidR="00874827">
        <w:t xml:space="preserve"> </w:t>
      </w:r>
      <w:r>
        <w:t xml:space="preserve">ở </w:t>
      </w:r>
      <w:proofErr w:type="spellStart"/>
      <w:r>
        <w:t>phạm</w:t>
      </w:r>
      <w:proofErr w:type="spellEnd"/>
      <w:r>
        <w:t xml:space="preserve"> vi </w:t>
      </w:r>
      <w:proofErr w:type="spellStart"/>
      <w:r>
        <w:t>bài</w:t>
      </w:r>
      <w:proofErr w:type="spellEnd"/>
      <w:r>
        <w:t xml:space="preserve"> </w:t>
      </w:r>
      <w:proofErr w:type="spellStart"/>
      <w:r>
        <w:t>nghiên</w:t>
      </w:r>
      <w:proofErr w:type="spellEnd"/>
      <w:r>
        <w:t xml:space="preserve"> </w:t>
      </w:r>
      <w:proofErr w:type="spellStart"/>
      <w:r>
        <w:t>cứu</w:t>
      </w:r>
      <w:bookmarkEnd w:id="34"/>
      <w:proofErr w:type="spellEnd"/>
    </w:p>
    <w:p w14:paraId="3E1724A3" w14:textId="759F544E" w:rsidR="00C304C7" w:rsidRDefault="00592D8F" w:rsidP="00C304C7">
      <w:pPr>
        <w:pStyle w:val="Content"/>
      </w:pPr>
      <w:r>
        <w:t xml:space="preserve">Ở </w:t>
      </w:r>
      <w:proofErr w:type="spellStart"/>
      <w:r>
        <w:t>phạm</w:t>
      </w:r>
      <w:proofErr w:type="spellEnd"/>
      <w:r>
        <w:t xml:space="preserve"> vi </w:t>
      </w:r>
      <w:proofErr w:type="spellStart"/>
      <w:r>
        <w:t>đề</w:t>
      </w:r>
      <w:proofErr w:type="spellEnd"/>
      <w:r>
        <w:t xml:space="preserve"> </w:t>
      </w:r>
      <w:proofErr w:type="spellStart"/>
      <w:r>
        <w:t>tài</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nghiên</w:t>
      </w:r>
      <w:proofErr w:type="spellEnd"/>
      <w:r>
        <w:t xml:space="preserve"> </w:t>
      </w:r>
      <w:proofErr w:type="spellStart"/>
      <w:r>
        <w:t>cứu</w:t>
      </w:r>
      <w:proofErr w:type="spellEnd"/>
      <w:r>
        <w:t xml:space="preserve"> – AUTOSAR RTE generator </w:t>
      </w:r>
      <w:proofErr w:type="spellStart"/>
      <w:r>
        <w:t>có</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xuất</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của</w:t>
      </w:r>
      <w:proofErr w:type="spellEnd"/>
      <w:r>
        <w:t xml:space="preserve"> RTE </w:t>
      </w:r>
      <w:proofErr w:type="spellStart"/>
      <w:r>
        <w:t>dựa</w:t>
      </w:r>
      <w:proofErr w:type="spellEnd"/>
      <w:r>
        <w:t xml:space="preserve"> </w:t>
      </w:r>
      <w:proofErr w:type="spellStart"/>
      <w:r>
        <w:t>trên</w:t>
      </w:r>
      <w:proofErr w:type="spellEnd"/>
      <w:r>
        <w:t xml:space="preserve"> </w:t>
      </w:r>
      <w:proofErr w:type="spellStart"/>
      <w:r>
        <w:t>những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có</w:t>
      </w:r>
      <w:proofErr w:type="spellEnd"/>
      <w:r>
        <w:t xml:space="preserve"> </w:t>
      </w:r>
      <w:proofErr w:type="spellStart"/>
      <w:r>
        <w:t>tronng</w:t>
      </w:r>
      <w:proofErr w:type="spellEnd"/>
      <w:r>
        <w:t xml:space="preserve"> </w:t>
      </w:r>
      <w:proofErr w:type="spellStart"/>
      <w:r>
        <w:t>các</w:t>
      </w:r>
      <w:proofErr w:type="spellEnd"/>
      <w:r>
        <w:t xml:space="preserve"> file </w:t>
      </w:r>
      <w:proofErr w:type="spellStart"/>
      <w:r>
        <w:t>đầu</w:t>
      </w:r>
      <w:proofErr w:type="spellEnd"/>
      <w:r>
        <w:t xml:space="preserve"> </w:t>
      </w:r>
      <w:proofErr w:type="spellStart"/>
      <w:r>
        <w:t>vào</w:t>
      </w:r>
      <w:proofErr w:type="spellEnd"/>
      <w:r>
        <w:t xml:space="preserve"> </w:t>
      </w:r>
      <w:proofErr w:type="spellStart"/>
      <w:r>
        <w:t>arxml</w:t>
      </w:r>
      <w:proofErr w:type="spellEnd"/>
      <w:r>
        <w:t xml:space="preserve">. </w:t>
      </w:r>
      <w:proofErr w:type="spellStart"/>
      <w:r>
        <w:t>Từ</w:t>
      </w:r>
      <w:proofErr w:type="spellEnd"/>
      <w:r>
        <w:t xml:space="preserve"> </w:t>
      </w:r>
      <w:proofErr w:type="spellStart"/>
      <w:r>
        <w:t>đó</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theo</w:t>
      </w:r>
      <w:proofErr w:type="spellEnd"/>
      <w:r>
        <w:t xml:space="preserve"> </w:t>
      </w:r>
      <w:proofErr w:type="spellStart"/>
      <w:r>
        <w:t>chuẩn</w:t>
      </w:r>
      <w:proofErr w:type="spellEnd"/>
      <w:r>
        <w:t xml:space="preserve"> AUTOSAR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nhúng</w:t>
      </w:r>
      <w:proofErr w:type="spellEnd"/>
      <w:r>
        <w:t>.</w:t>
      </w:r>
    </w:p>
    <w:p w14:paraId="18E55549" w14:textId="77777777" w:rsidR="00C304C7" w:rsidRDefault="00874827" w:rsidP="00C304C7">
      <w:pPr>
        <w:pStyle w:val="Heading2"/>
      </w:pPr>
      <w:bookmarkStart w:id="35" w:name="_Toc128570713"/>
      <w:proofErr w:type="spellStart"/>
      <w:r>
        <w:t>Kết</w:t>
      </w:r>
      <w:proofErr w:type="spellEnd"/>
      <w:r>
        <w:t xml:space="preserve"> </w:t>
      </w:r>
      <w:proofErr w:type="spellStart"/>
      <w:r>
        <w:t>quả</w:t>
      </w:r>
      <w:proofErr w:type="spellEnd"/>
      <w:r>
        <w:t xml:space="preserve"> </w:t>
      </w:r>
      <w:proofErr w:type="spellStart"/>
      <w:r>
        <w:t>nghiên</w:t>
      </w:r>
      <w:proofErr w:type="spellEnd"/>
      <w:r>
        <w:t xml:space="preserve"> </w:t>
      </w:r>
      <w:proofErr w:type="spellStart"/>
      <w:r>
        <w:t>cứu</w:t>
      </w:r>
      <w:proofErr w:type="spellEnd"/>
      <w:r>
        <w:t xml:space="preserve"> ở </w:t>
      </w:r>
      <w:proofErr w:type="spellStart"/>
      <w:r>
        <w:t>phạm</w:t>
      </w:r>
      <w:proofErr w:type="spellEnd"/>
      <w:r>
        <w:t xml:space="preserve"> vi </w:t>
      </w:r>
      <w:proofErr w:type="spellStart"/>
      <w:r>
        <w:t>rộng</w:t>
      </w:r>
      <w:bookmarkEnd w:id="35"/>
      <w:proofErr w:type="spellEnd"/>
    </w:p>
    <w:p w14:paraId="1D9BDC15" w14:textId="5302544C" w:rsidR="00592D8F" w:rsidRDefault="00592D8F" w:rsidP="00592D8F">
      <w:pPr>
        <w:pStyle w:val="Content"/>
      </w:pPr>
      <w:proofErr w:type="spellStart"/>
      <w:r>
        <w:t>Công</w:t>
      </w:r>
      <w:proofErr w:type="spellEnd"/>
      <w:r>
        <w:t xml:space="preserve"> </w:t>
      </w:r>
      <w:proofErr w:type="spellStart"/>
      <w:r>
        <w:t>cụ</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mà</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giúp</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Autosar</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này</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hơn</w:t>
      </w:r>
      <w:proofErr w:type="spellEnd"/>
      <w:r>
        <w:t xml:space="preserve">. </w:t>
      </w:r>
      <w:proofErr w:type="spellStart"/>
      <w:r>
        <w:t>Nó</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giúp</w:t>
      </w:r>
      <w:proofErr w:type="spellEnd"/>
      <w:r>
        <w:t xml:space="preserve"> </w:t>
      </w:r>
      <w:proofErr w:type="spellStart"/>
      <w:r>
        <w:t>cho</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được</w:t>
      </w:r>
      <w:proofErr w:type="spellEnd"/>
      <w:r>
        <w:t xml:space="preserve"> chi </w:t>
      </w:r>
      <w:proofErr w:type="spellStart"/>
      <w:r>
        <w:t>phí</w:t>
      </w:r>
      <w:proofErr w:type="spellEnd"/>
      <w:r>
        <w:t xml:space="preserve"> </w:t>
      </w:r>
      <w:proofErr w:type="spellStart"/>
      <w:r>
        <w:t>sở</w:t>
      </w:r>
      <w:proofErr w:type="spellEnd"/>
      <w:r>
        <w:t xml:space="preserve"> </w:t>
      </w:r>
      <w:proofErr w:type="spellStart"/>
      <w:r>
        <w:t>hữu</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mà</w:t>
      </w:r>
      <w:proofErr w:type="spellEnd"/>
      <w:r>
        <w:t xml:space="preserve"> </w:t>
      </w:r>
      <w:proofErr w:type="spellStart"/>
      <w:r>
        <w:t>còn</w:t>
      </w:r>
      <w:proofErr w:type="spellEnd"/>
      <w:r>
        <w:t xml:space="preserve"> </w:t>
      </w:r>
      <w:proofErr w:type="spellStart"/>
      <w:r>
        <w:t>giúp</w:t>
      </w:r>
      <w:proofErr w:type="spellEnd"/>
      <w:r>
        <w:t xml:space="preserve"> </w:t>
      </w:r>
      <w:proofErr w:type="spellStart"/>
      <w:r>
        <w:t>cho</w:t>
      </w:r>
      <w:proofErr w:type="spellEnd"/>
      <w:r>
        <w:t xml:space="preserve"> </w:t>
      </w:r>
      <w:proofErr w:type="spellStart"/>
      <w:r>
        <w:t>các</w:t>
      </w:r>
      <w:proofErr w:type="spellEnd"/>
      <w:r>
        <w:t xml:space="preserve"> </w:t>
      </w:r>
      <w:proofErr w:type="spellStart"/>
      <w:r>
        <w:t>cá</w:t>
      </w:r>
      <w:proofErr w:type="spellEnd"/>
      <w:r>
        <w:t xml:space="preserve"> </w:t>
      </w:r>
      <w:proofErr w:type="spellStart"/>
      <w:r>
        <w:t>nhân</w:t>
      </w:r>
      <w:proofErr w:type="spellEnd"/>
      <w:r>
        <w:t xml:space="preserve"> hay </w:t>
      </w:r>
      <w:proofErr w:type="spellStart"/>
      <w:r>
        <w:t>nhóm</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có</w:t>
      </w:r>
      <w:proofErr w:type="spellEnd"/>
      <w:r>
        <w:t xml:space="preserve"> </w:t>
      </w:r>
      <w:proofErr w:type="spellStart"/>
      <w:r>
        <w:t>thể</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này</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quốc</w:t>
      </w:r>
      <w:proofErr w:type="spellEnd"/>
      <w:r>
        <w:t xml:space="preserve"> </w:t>
      </w:r>
      <w:proofErr w:type="spellStart"/>
      <w:r>
        <w:t>gia</w:t>
      </w:r>
      <w:proofErr w:type="spellEnd"/>
      <w:r>
        <w:t xml:space="preserve"> </w:t>
      </w:r>
      <w:proofErr w:type="spellStart"/>
      <w:r>
        <w:t>đang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kinh</w:t>
      </w:r>
      <w:proofErr w:type="spellEnd"/>
      <w:r>
        <w:t xml:space="preserve"> </w:t>
      </w:r>
      <w:proofErr w:type="spellStart"/>
      <w:r>
        <w:t>tế</w:t>
      </w:r>
      <w:proofErr w:type="spellEnd"/>
      <w:r>
        <w:t xml:space="preserve">, </w:t>
      </w:r>
      <w:proofErr w:type="spellStart"/>
      <w:r>
        <w:t>khi</w:t>
      </w:r>
      <w:proofErr w:type="spellEnd"/>
      <w:r>
        <w:t xml:space="preserve"> </w:t>
      </w:r>
      <w:proofErr w:type="spellStart"/>
      <w:r>
        <w:t>ngân</w:t>
      </w:r>
      <w:proofErr w:type="spellEnd"/>
      <w:r>
        <w:t xml:space="preserve"> </w:t>
      </w:r>
      <w:proofErr w:type="spellStart"/>
      <w:r>
        <w:t>sách</w:t>
      </w:r>
      <w:proofErr w:type="spellEnd"/>
      <w:r>
        <w:t xml:space="preserve"> </w:t>
      </w:r>
      <w:proofErr w:type="spellStart"/>
      <w:r>
        <w:t>cho</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cao</w:t>
      </w:r>
      <w:proofErr w:type="spellEnd"/>
      <w:r>
        <w:t>.</w:t>
      </w:r>
    </w:p>
    <w:p w14:paraId="4277C494" w14:textId="1B68C2A6" w:rsidR="00592D8F" w:rsidRDefault="00592D8F" w:rsidP="00592D8F">
      <w:pPr>
        <w:pStyle w:val="Content"/>
      </w:pPr>
      <w:proofErr w:type="spellStart"/>
      <w:r>
        <w:t>Việc</w:t>
      </w:r>
      <w:proofErr w:type="spellEnd"/>
      <w:r>
        <w:t xml:space="preserve"> </w:t>
      </w:r>
      <w:proofErr w:type="spellStart"/>
      <w:r>
        <w:t>tạo</w:t>
      </w:r>
      <w:proofErr w:type="spellEnd"/>
      <w:r>
        <w:t xml:space="preserve"> </w:t>
      </w:r>
      <w:proofErr w:type="spellStart"/>
      <w:r>
        <w:t>ra</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giúp</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phạm</w:t>
      </w:r>
      <w:proofErr w:type="spellEnd"/>
      <w:r>
        <w:t xml:space="preserve"> vi </w:t>
      </w:r>
      <w:proofErr w:type="spellStart"/>
      <w:r>
        <w:t>áp</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Autosar</w:t>
      </w:r>
      <w:proofErr w:type="spellEnd"/>
      <w:r>
        <w:t xml:space="preserve"> </w:t>
      </w:r>
      <w:proofErr w:type="spellStart"/>
      <w:r>
        <w:t>trong</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phát</w:t>
      </w:r>
      <w:proofErr w:type="spellEnd"/>
      <w:r>
        <w:t xml:space="preserve"> </w:t>
      </w:r>
      <w:proofErr w:type="spellStart"/>
      <w:r>
        <w:t>triển</w:t>
      </w:r>
      <w:proofErr w:type="spellEnd"/>
      <w:r>
        <w:t xml:space="preserve"> ô </w:t>
      </w:r>
      <w:proofErr w:type="spellStart"/>
      <w:r>
        <w:t>tô</w:t>
      </w:r>
      <w:proofErr w:type="spellEnd"/>
      <w:r>
        <w:t xml:space="preserve">, </w:t>
      </w:r>
      <w:proofErr w:type="spellStart"/>
      <w:r>
        <w:t>xe</w:t>
      </w:r>
      <w:proofErr w:type="spellEnd"/>
      <w:r>
        <w:t xml:space="preserve"> </w:t>
      </w:r>
      <w:proofErr w:type="spellStart"/>
      <w:r>
        <w:t>đạp</w:t>
      </w:r>
      <w:proofErr w:type="spellEnd"/>
      <w:r>
        <w:t xml:space="preserve"> </w:t>
      </w:r>
      <w:proofErr w:type="spellStart"/>
      <w:r>
        <w:t>điện</w:t>
      </w:r>
      <w:proofErr w:type="spellEnd"/>
      <w:r>
        <w:t xml:space="preserve">, </w:t>
      </w:r>
      <w:proofErr w:type="spellStart"/>
      <w:r>
        <w:t>thiết</w:t>
      </w:r>
      <w:proofErr w:type="spellEnd"/>
      <w:r>
        <w:t xml:space="preserve"> </w:t>
      </w:r>
      <w:proofErr w:type="spellStart"/>
      <w:r>
        <w:t>bị</w:t>
      </w:r>
      <w:proofErr w:type="spellEnd"/>
      <w:r>
        <w:t xml:space="preserve"> y </w:t>
      </w:r>
      <w:proofErr w:type="spellStart"/>
      <w:r>
        <w:t>tế</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thông</w:t>
      </w:r>
      <w:proofErr w:type="spellEnd"/>
      <w:r>
        <w:t xml:space="preserve"> </w:t>
      </w:r>
      <w:proofErr w:type="spellStart"/>
      <w:r>
        <w:t>minh</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giúp</w:t>
      </w:r>
      <w:proofErr w:type="spellEnd"/>
      <w:r>
        <w:t xml:space="preserve"> </w:t>
      </w:r>
      <w:proofErr w:type="spellStart"/>
      <w:r>
        <w:t>đẩy</w:t>
      </w:r>
      <w:proofErr w:type="spellEnd"/>
      <w:r>
        <w:t xml:space="preserve"> </w:t>
      </w:r>
      <w:proofErr w:type="spellStart"/>
      <w:r>
        <w:t>nhanh</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chuyển</w:t>
      </w:r>
      <w:proofErr w:type="spellEnd"/>
      <w:r>
        <w:t xml:space="preserve"> </w:t>
      </w:r>
      <w:proofErr w:type="spellStart"/>
      <w:r>
        <w:t>đổi</w:t>
      </w:r>
      <w:proofErr w:type="spellEnd"/>
      <w:r>
        <w:t xml:space="preserve"> sang </w:t>
      </w:r>
      <w:proofErr w:type="spellStart"/>
      <w:r>
        <w:t>xe</w:t>
      </w:r>
      <w:proofErr w:type="spellEnd"/>
      <w:r>
        <w:t xml:space="preserve"> </w:t>
      </w:r>
      <w:proofErr w:type="spellStart"/>
      <w:r>
        <w:t>tự</w:t>
      </w:r>
      <w:proofErr w:type="spellEnd"/>
      <w:r>
        <w:t xml:space="preserve"> </w:t>
      </w:r>
      <w:proofErr w:type="spellStart"/>
      <w:r>
        <w:t>lái</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các</w:t>
      </w:r>
      <w:proofErr w:type="spellEnd"/>
      <w:r>
        <w:t xml:space="preserve"> </w:t>
      </w:r>
      <w:proofErr w:type="spellStart"/>
      <w:r>
        <w:t>nhà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xe</w:t>
      </w:r>
      <w:proofErr w:type="spellEnd"/>
      <w:r>
        <w:t xml:space="preserve"> </w:t>
      </w:r>
      <w:proofErr w:type="spellStart"/>
      <w:r>
        <w:t>tự</w:t>
      </w:r>
      <w:proofErr w:type="spellEnd"/>
      <w:r>
        <w:t xml:space="preserve"> </w:t>
      </w:r>
      <w:proofErr w:type="spellStart"/>
      <w:r>
        <w:t>động</w:t>
      </w:r>
      <w:proofErr w:type="spellEnd"/>
      <w:r>
        <w:t>.</w:t>
      </w:r>
    </w:p>
    <w:p w14:paraId="02B86E92" w14:textId="1D002862" w:rsidR="00592D8F" w:rsidRDefault="00592D8F" w:rsidP="00592D8F">
      <w:pPr>
        <w:pStyle w:val="Content"/>
      </w:pPr>
      <w:proofErr w:type="spellStart"/>
      <w:r>
        <w:t>Ngoài</w:t>
      </w:r>
      <w:proofErr w:type="spellEnd"/>
      <w:r>
        <w:t xml:space="preserve"> </w:t>
      </w:r>
      <w:proofErr w:type="spellStart"/>
      <w:r>
        <w:t>ra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nhà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trên</w:t>
      </w:r>
      <w:proofErr w:type="spellEnd"/>
      <w:r>
        <w:t xml:space="preserve"> </w:t>
      </w:r>
      <w:proofErr w:type="spellStart"/>
      <w:r>
        <w:t>toàn</w:t>
      </w:r>
      <w:proofErr w:type="spellEnd"/>
      <w:r>
        <w:t xml:space="preserve"> </w:t>
      </w:r>
      <w:proofErr w:type="spellStart"/>
      <w:r>
        <w:t>cầu</w:t>
      </w:r>
      <w:proofErr w:type="spellEnd"/>
      <w:r>
        <w:t xml:space="preserve">, </w:t>
      </w:r>
      <w:proofErr w:type="spellStart"/>
      <w:r>
        <w:t>giúp</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sự</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và</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của</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Autosar</w:t>
      </w:r>
      <w:proofErr w:type="spellEnd"/>
      <w:r>
        <w:t xml:space="preserve">. </w:t>
      </w:r>
      <w:proofErr w:type="spellStart"/>
      <w:r>
        <w:t>Nó</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giúp</w:t>
      </w:r>
      <w:proofErr w:type="spellEnd"/>
      <w:r>
        <w:t xml:space="preserve"> </w:t>
      </w:r>
      <w:proofErr w:type="spellStart"/>
      <w:r>
        <w:t>các</w:t>
      </w:r>
      <w:proofErr w:type="spellEnd"/>
      <w:r>
        <w:t xml:space="preserve"> </w:t>
      </w:r>
      <w:proofErr w:type="spellStart"/>
      <w:r>
        <w:t>nhà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lỗi</w:t>
      </w:r>
      <w:proofErr w:type="spellEnd"/>
      <w:r>
        <w:t xml:space="preserve"> </w:t>
      </w:r>
      <w:proofErr w:type="spellStart"/>
      <w:r>
        <w:t>và</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tiềm</w:t>
      </w:r>
      <w:proofErr w:type="spellEnd"/>
      <w:r>
        <w:t xml:space="preserve"> </w:t>
      </w:r>
      <w:proofErr w:type="spellStart"/>
      <w:r>
        <w:t>ẩn</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và</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nó</w:t>
      </w:r>
      <w:proofErr w:type="spellEnd"/>
      <w:r>
        <w:t xml:space="preserve">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hơn</w:t>
      </w:r>
      <w:proofErr w:type="spellEnd"/>
      <w:r>
        <w:t xml:space="preserve"> </w:t>
      </w:r>
      <w:proofErr w:type="spellStart"/>
      <w:r>
        <w:t>với</w:t>
      </w:r>
      <w:proofErr w:type="spellEnd"/>
      <w:r>
        <w:t xml:space="preserve"> </w:t>
      </w:r>
      <w:proofErr w:type="spellStart"/>
      <w:r>
        <w:t>nhu</w:t>
      </w:r>
      <w:proofErr w:type="spellEnd"/>
      <w:r>
        <w:t xml:space="preserve"> </w:t>
      </w:r>
      <w:proofErr w:type="spellStart"/>
      <w:r>
        <w:t>cầu</w:t>
      </w:r>
      <w:proofErr w:type="spellEnd"/>
      <w:r>
        <w:t xml:space="preserve"> </w:t>
      </w:r>
      <w:proofErr w:type="spellStart"/>
      <w:r>
        <w:t>thực</w:t>
      </w:r>
      <w:proofErr w:type="spellEnd"/>
      <w:r>
        <w:t xml:space="preserve"> </w:t>
      </w:r>
      <w:proofErr w:type="spellStart"/>
      <w:r>
        <w:t>tế</w:t>
      </w:r>
      <w:proofErr w:type="spellEnd"/>
      <w:r>
        <w:t>.</w:t>
      </w:r>
    </w:p>
    <w:p w14:paraId="3105A3B8" w14:textId="78767E13" w:rsidR="00874827" w:rsidRPr="00874827" w:rsidRDefault="00592D8F" w:rsidP="00592D8F">
      <w:pPr>
        <w:pStyle w:val="Content"/>
      </w:pPr>
      <w:r>
        <w:t xml:space="preserve">Trong </w:t>
      </w:r>
      <w:proofErr w:type="spellStart"/>
      <w:r>
        <w:t>tương</w:t>
      </w:r>
      <w:proofErr w:type="spellEnd"/>
      <w:r>
        <w:t xml:space="preserve"> </w:t>
      </w:r>
      <w:proofErr w:type="spellStart"/>
      <w:r>
        <w:t>lai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hy</w:t>
      </w:r>
      <w:proofErr w:type="spellEnd"/>
      <w:r>
        <w:t xml:space="preserve"> </w:t>
      </w:r>
      <w:proofErr w:type="spellStart"/>
      <w:r>
        <w:t>vọng</w:t>
      </w:r>
      <w:proofErr w:type="spellEnd"/>
      <w:r>
        <w:t xml:space="preserve"> </w:t>
      </w:r>
      <w:proofErr w:type="spellStart"/>
      <w:r>
        <w:t>rằng</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trong</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Autosar</w:t>
      </w:r>
      <w:proofErr w:type="spellEnd"/>
      <w:r>
        <w:t xml:space="preserve">, </w:t>
      </w:r>
      <w:proofErr w:type="spellStart"/>
      <w:r>
        <w:t>giúp</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xe</w:t>
      </w:r>
      <w:proofErr w:type="spellEnd"/>
      <w:r>
        <w:t xml:space="preserve"> ô </w:t>
      </w:r>
      <w:proofErr w:type="spellStart"/>
      <w:r>
        <w:t>tô</w:t>
      </w:r>
      <w:proofErr w:type="spellEnd"/>
      <w:r>
        <w:t>.</w:t>
      </w:r>
    </w:p>
    <w:p w14:paraId="40668749" w14:textId="4B4C4076" w:rsidR="00D059DE" w:rsidRDefault="00BA0843" w:rsidP="00874827">
      <w:pPr>
        <w:pStyle w:val="Heading1N"/>
      </w:pPr>
      <w:r>
        <w:br w:type="page"/>
      </w:r>
      <w:bookmarkStart w:id="36" w:name="_Toc128570714"/>
      <w:r w:rsidR="00F771EA">
        <w:lastRenderedPageBreak/>
        <w:t xml:space="preserve">KẾT </w:t>
      </w:r>
      <w:r w:rsidR="00F771EA" w:rsidRPr="000D19CC">
        <w:t>LUẬN</w:t>
      </w:r>
      <w:r w:rsidR="00F771EA">
        <w:t xml:space="preserve"> VÀ KIẾN NGHỊ</w:t>
      </w:r>
      <w:bookmarkEnd w:id="10"/>
      <w:bookmarkEnd w:id="11"/>
      <w:bookmarkEnd w:id="36"/>
    </w:p>
    <w:p w14:paraId="3860D343" w14:textId="77777777" w:rsidR="002B61C8" w:rsidRDefault="00874827" w:rsidP="002B61C8">
      <w:pPr>
        <w:pStyle w:val="Content"/>
        <w:rPr>
          <w:b/>
        </w:rPr>
      </w:pPr>
      <w:proofErr w:type="spellStart"/>
      <w:r>
        <w:rPr>
          <w:b/>
        </w:rPr>
        <w:t>Kết</w:t>
      </w:r>
      <w:proofErr w:type="spellEnd"/>
      <w:r>
        <w:rPr>
          <w:b/>
        </w:rPr>
        <w:t xml:space="preserve"> </w:t>
      </w:r>
      <w:proofErr w:type="spellStart"/>
      <w:r>
        <w:rPr>
          <w:b/>
        </w:rPr>
        <w:t>luận</w:t>
      </w:r>
      <w:proofErr w:type="spellEnd"/>
      <w:r>
        <w:rPr>
          <w:b/>
        </w:rPr>
        <w:t xml:space="preserve">: </w:t>
      </w:r>
    </w:p>
    <w:p w14:paraId="33E19A26" w14:textId="29376A22" w:rsidR="001218FC" w:rsidRDefault="00592D8F" w:rsidP="002B61C8">
      <w:pPr>
        <w:pStyle w:val="Content"/>
      </w:pPr>
      <w:proofErr w:type="spellStart"/>
      <w:r w:rsidRPr="00592D8F">
        <w:t>Dựa</w:t>
      </w:r>
      <w:proofErr w:type="spellEnd"/>
      <w:r w:rsidRPr="00592D8F">
        <w:t xml:space="preserve"> </w:t>
      </w:r>
      <w:proofErr w:type="spellStart"/>
      <w:r w:rsidRPr="00592D8F">
        <w:t>trên</w:t>
      </w:r>
      <w:proofErr w:type="spellEnd"/>
      <w:r w:rsidRPr="00592D8F">
        <w:t xml:space="preserve"> </w:t>
      </w:r>
      <w:proofErr w:type="spellStart"/>
      <w:r w:rsidRPr="00592D8F">
        <w:t>các</w:t>
      </w:r>
      <w:proofErr w:type="spellEnd"/>
      <w:r w:rsidRPr="00592D8F">
        <w:t xml:space="preserve"> </w:t>
      </w:r>
      <w:proofErr w:type="spellStart"/>
      <w:r w:rsidRPr="00592D8F">
        <w:t>nội</w:t>
      </w:r>
      <w:proofErr w:type="spellEnd"/>
      <w:r w:rsidRPr="00592D8F">
        <w:t xml:space="preserve"> dung </w:t>
      </w:r>
      <w:proofErr w:type="spellStart"/>
      <w:r w:rsidRPr="00592D8F">
        <w:t>đã</w:t>
      </w:r>
      <w:proofErr w:type="spellEnd"/>
      <w:r w:rsidRPr="00592D8F">
        <w:t xml:space="preserve"> </w:t>
      </w:r>
      <w:proofErr w:type="spellStart"/>
      <w:r w:rsidRPr="00592D8F">
        <w:t>trình</w:t>
      </w:r>
      <w:proofErr w:type="spellEnd"/>
      <w:r w:rsidRPr="00592D8F">
        <w:t xml:space="preserve"> </w:t>
      </w:r>
      <w:proofErr w:type="spellStart"/>
      <w:r w:rsidRPr="00592D8F">
        <w:t>bày</w:t>
      </w:r>
      <w:proofErr w:type="spellEnd"/>
      <w:r w:rsidRPr="00592D8F">
        <w:t xml:space="preserve"> </w:t>
      </w:r>
      <w:proofErr w:type="spellStart"/>
      <w:r w:rsidRPr="00592D8F">
        <w:t>trong</w:t>
      </w:r>
      <w:proofErr w:type="spellEnd"/>
      <w:r w:rsidRPr="00592D8F">
        <w:t xml:space="preserve"> </w:t>
      </w:r>
      <w:proofErr w:type="spellStart"/>
      <w:r w:rsidRPr="00592D8F">
        <w:t>đề</w:t>
      </w:r>
      <w:proofErr w:type="spellEnd"/>
      <w:r w:rsidRPr="00592D8F">
        <w:t xml:space="preserve"> </w:t>
      </w:r>
      <w:proofErr w:type="spellStart"/>
      <w:r w:rsidRPr="00592D8F">
        <w:t>cương</w:t>
      </w:r>
      <w:proofErr w:type="spellEnd"/>
      <w:r w:rsidRPr="00592D8F">
        <w:t xml:space="preserve"> </w:t>
      </w:r>
      <w:proofErr w:type="spellStart"/>
      <w:r w:rsidRPr="00592D8F">
        <w:t>luận</w:t>
      </w:r>
      <w:proofErr w:type="spellEnd"/>
      <w:r w:rsidRPr="00592D8F">
        <w:t xml:space="preserve"> </w:t>
      </w:r>
      <w:proofErr w:type="spellStart"/>
      <w:r w:rsidRPr="00592D8F">
        <w:t>văn</w:t>
      </w:r>
      <w:proofErr w:type="spellEnd"/>
      <w:r w:rsidRPr="00592D8F">
        <w:t xml:space="preserve">, </w:t>
      </w:r>
      <w:proofErr w:type="spellStart"/>
      <w:r w:rsidRPr="00592D8F">
        <w:t>có</w:t>
      </w:r>
      <w:proofErr w:type="spellEnd"/>
      <w:r w:rsidRPr="00592D8F">
        <w:t xml:space="preserve"> </w:t>
      </w:r>
      <w:proofErr w:type="spellStart"/>
      <w:r w:rsidRPr="00592D8F">
        <w:t>thể</w:t>
      </w:r>
      <w:proofErr w:type="spellEnd"/>
      <w:r w:rsidRPr="00592D8F">
        <w:t xml:space="preserve"> </w:t>
      </w:r>
      <w:proofErr w:type="spellStart"/>
      <w:r w:rsidRPr="00592D8F">
        <w:t>kết</w:t>
      </w:r>
      <w:proofErr w:type="spellEnd"/>
      <w:r w:rsidRPr="00592D8F">
        <w:t xml:space="preserve"> </w:t>
      </w:r>
      <w:proofErr w:type="spellStart"/>
      <w:r w:rsidRPr="00592D8F">
        <w:t>luận</w:t>
      </w:r>
      <w:proofErr w:type="spellEnd"/>
      <w:r w:rsidRPr="00592D8F">
        <w:t xml:space="preserve"> </w:t>
      </w:r>
      <w:proofErr w:type="spellStart"/>
      <w:r w:rsidRPr="00592D8F">
        <w:t>rằng</w:t>
      </w:r>
      <w:proofErr w:type="spellEnd"/>
      <w:r w:rsidRPr="00592D8F">
        <w:t xml:space="preserve"> </w:t>
      </w:r>
      <w:proofErr w:type="spellStart"/>
      <w:r w:rsidRPr="00592D8F">
        <w:t>việc</w:t>
      </w:r>
      <w:proofErr w:type="spellEnd"/>
      <w:r w:rsidRPr="00592D8F">
        <w:t xml:space="preserve"> </w:t>
      </w:r>
      <w:proofErr w:type="spellStart"/>
      <w:r w:rsidRPr="00592D8F">
        <w:t>sử</w:t>
      </w:r>
      <w:proofErr w:type="spellEnd"/>
      <w:r w:rsidRPr="00592D8F">
        <w:t xml:space="preserve"> </w:t>
      </w:r>
      <w:proofErr w:type="spellStart"/>
      <w:r w:rsidRPr="00592D8F">
        <w:t>dụng</w:t>
      </w:r>
      <w:proofErr w:type="spellEnd"/>
      <w:r w:rsidRPr="00592D8F">
        <w:t xml:space="preserve"> AUTOSAR RTE </w:t>
      </w:r>
      <w:r>
        <w:t>G</w:t>
      </w:r>
      <w:r w:rsidRPr="00592D8F">
        <w:t xml:space="preserve">enerator </w:t>
      </w:r>
      <w:proofErr w:type="spellStart"/>
      <w:r w:rsidRPr="00592D8F">
        <w:t>trong</w:t>
      </w:r>
      <w:proofErr w:type="spellEnd"/>
      <w:r w:rsidRPr="00592D8F">
        <w:t xml:space="preserve"> </w:t>
      </w:r>
      <w:proofErr w:type="spellStart"/>
      <w:r w:rsidRPr="00592D8F">
        <w:t>các</w:t>
      </w:r>
      <w:proofErr w:type="spellEnd"/>
      <w:r w:rsidRPr="00592D8F">
        <w:t xml:space="preserve"> </w:t>
      </w:r>
      <w:proofErr w:type="spellStart"/>
      <w:r w:rsidRPr="00592D8F">
        <w:t>dự</w:t>
      </w:r>
      <w:proofErr w:type="spellEnd"/>
      <w:r w:rsidRPr="00592D8F">
        <w:t xml:space="preserve"> </w:t>
      </w:r>
      <w:proofErr w:type="spellStart"/>
      <w:r w:rsidRPr="00592D8F">
        <w:t>án</w:t>
      </w:r>
      <w:proofErr w:type="spellEnd"/>
      <w:r w:rsidRPr="00592D8F">
        <w:t xml:space="preserve"> </w:t>
      </w:r>
      <w:proofErr w:type="spellStart"/>
      <w:r w:rsidRPr="00592D8F">
        <w:t>phát</w:t>
      </w:r>
      <w:proofErr w:type="spellEnd"/>
      <w:r w:rsidRPr="00592D8F">
        <w:t xml:space="preserve"> </w:t>
      </w:r>
      <w:proofErr w:type="spellStart"/>
      <w:r w:rsidRPr="00592D8F">
        <w:t>triển</w:t>
      </w:r>
      <w:proofErr w:type="spellEnd"/>
      <w:r w:rsidRPr="00592D8F">
        <w:t xml:space="preserve"> </w:t>
      </w:r>
      <w:proofErr w:type="spellStart"/>
      <w:r w:rsidRPr="00592D8F">
        <w:t>phần</w:t>
      </w:r>
      <w:proofErr w:type="spellEnd"/>
      <w:r w:rsidRPr="00592D8F">
        <w:t xml:space="preserve"> </w:t>
      </w:r>
      <w:proofErr w:type="spellStart"/>
      <w:r w:rsidRPr="00592D8F">
        <w:t>mềm</w:t>
      </w:r>
      <w:proofErr w:type="spellEnd"/>
      <w:r w:rsidRPr="00592D8F">
        <w:t xml:space="preserve"> </w:t>
      </w:r>
      <w:proofErr w:type="spellStart"/>
      <w:r w:rsidRPr="00592D8F">
        <w:t>nhúng</w:t>
      </w:r>
      <w:proofErr w:type="spellEnd"/>
      <w:r>
        <w:t xml:space="preserve"> </w:t>
      </w:r>
      <w:proofErr w:type="spellStart"/>
      <w:r>
        <w:t>cho</w:t>
      </w:r>
      <w:proofErr w:type="spellEnd"/>
      <w:r>
        <w:t xml:space="preserve"> </w:t>
      </w:r>
      <w:proofErr w:type="spellStart"/>
      <w:r>
        <w:t>xe</w:t>
      </w:r>
      <w:proofErr w:type="spellEnd"/>
      <w:r>
        <w:t xml:space="preserve"> </w:t>
      </w:r>
      <w:proofErr w:type="spellStart"/>
      <w:r>
        <w:t>hơi</w:t>
      </w:r>
      <w:proofErr w:type="spellEnd"/>
      <w:r w:rsidRPr="00592D8F">
        <w:t xml:space="preserve"> </w:t>
      </w:r>
      <w:proofErr w:type="spellStart"/>
      <w:r w:rsidRPr="00592D8F">
        <w:t>đang</w:t>
      </w:r>
      <w:proofErr w:type="spellEnd"/>
      <w:r w:rsidRPr="00592D8F">
        <w:t xml:space="preserve"> </w:t>
      </w:r>
      <w:proofErr w:type="spellStart"/>
      <w:r w:rsidRPr="00592D8F">
        <w:t>trở</w:t>
      </w:r>
      <w:proofErr w:type="spellEnd"/>
      <w:r w:rsidRPr="00592D8F">
        <w:t xml:space="preserve"> </w:t>
      </w:r>
      <w:proofErr w:type="spellStart"/>
      <w:r w:rsidRPr="00592D8F">
        <w:t>nên</w:t>
      </w:r>
      <w:proofErr w:type="spellEnd"/>
      <w:r w:rsidRPr="00592D8F">
        <w:t xml:space="preserve"> </w:t>
      </w:r>
      <w:proofErr w:type="spellStart"/>
      <w:r w:rsidRPr="00592D8F">
        <w:t>ngày</w:t>
      </w:r>
      <w:proofErr w:type="spellEnd"/>
      <w:r w:rsidRPr="00592D8F">
        <w:t xml:space="preserve"> </w:t>
      </w:r>
      <w:proofErr w:type="spellStart"/>
      <w:r w:rsidRPr="00592D8F">
        <w:t>càng</w:t>
      </w:r>
      <w:proofErr w:type="spellEnd"/>
      <w:r w:rsidRPr="00592D8F">
        <w:t xml:space="preserve"> </w:t>
      </w:r>
      <w:proofErr w:type="spellStart"/>
      <w:r w:rsidRPr="00592D8F">
        <w:t>phổ</w:t>
      </w:r>
      <w:proofErr w:type="spellEnd"/>
      <w:r w:rsidRPr="00592D8F">
        <w:t xml:space="preserve"> </w:t>
      </w:r>
      <w:proofErr w:type="spellStart"/>
      <w:r w:rsidRPr="00592D8F">
        <w:t>biến</w:t>
      </w:r>
      <w:proofErr w:type="spellEnd"/>
      <w:r w:rsidRPr="00592D8F">
        <w:t xml:space="preserve">. </w:t>
      </w:r>
      <w:proofErr w:type="spellStart"/>
      <w:r w:rsidRPr="00592D8F">
        <w:t>Tuy</w:t>
      </w:r>
      <w:proofErr w:type="spellEnd"/>
      <w:r w:rsidRPr="00592D8F">
        <w:t xml:space="preserve"> </w:t>
      </w:r>
      <w:proofErr w:type="spellStart"/>
      <w:r w:rsidRPr="00592D8F">
        <w:t>nhiên</w:t>
      </w:r>
      <w:proofErr w:type="spellEnd"/>
      <w:r w:rsidRPr="00592D8F">
        <w:t xml:space="preserve">, </w:t>
      </w:r>
      <w:proofErr w:type="spellStart"/>
      <w:r w:rsidRPr="00592D8F">
        <w:t>việc</w:t>
      </w:r>
      <w:proofErr w:type="spellEnd"/>
      <w:r w:rsidRPr="00592D8F">
        <w:t xml:space="preserve"> </w:t>
      </w:r>
      <w:proofErr w:type="spellStart"/>
      <w:r w:rsidRPr="00592D8F">
        <w:t>tiếp</w:t>
      </w:r>
      <w:proofErr w:type="spellEnd"/>
      <w:r w:rsidRPr="00592D8F">
        <w:t xml:space="preserve"> </w:t>
      </w:r>
      <w:proofErr w:type="spellStart"/>
      <w:r w:rsidRPr="00592D8F">
        <w:t>cận</w:t>
      </w:r>
      <w:proofErr w:type="spellEnd"/>
      <w:r w:rsidRPr="00592D8F">
        <w:t xml:space="preserve"> </w:t>
      </w:r>
      <w:proofErr w:type="spellStart"/>
      <w:r w:rsidRPr="00592D8F">
        <w:t>với</w:t>
      </w:r>
      <w:proofErr w:type="spellEnd"/>
      <w:r w:rsidRPr="00592D8F">
        <w:t xml:space="preserve"> AUTOSAR RTE </w:t>
      </w:r>
      <w:r>
        <w:t>G</w:t>
      </w:r>
      <w:r w:rsidRPr="00592D8F">
        <w:t xml:space="preserve">enerator </w:t>
      </w:r>
      <w:proofErr w:type="spellStart"/>
      <w:r w:rsidRPr="00592D8F">
        <w:t>hiện</w:t>
      </w:r>
      <w:proofErr w:type="spellEnd"/>
      <w:r w:rsidRPr="00592D8F">
        <w:t xml:space="preserve"> </w:t>
      </w:r>
      <w:proofErr w:type="spellStart"/>
      <w:r w:rsidRPr="00592D8F">
        <w:t>tại</w:t>
      </w:r>
      <w:proofErr w:type="spellEnd"/>
      <w:r w:rsidRPr="00592D8F">
        <w:t xml:space="preserve"> </w:t>
      </w:r>
      <w:proofErr w:type="spellStart"/>
      <w:r w:rsidRPr="00592D8F">
        <w:t>đòi</w:t>
      </w:r>
      <w:proofErr w:type="spellEnd"/>
      <w:r w:rsidRPr="00592D8F">
        <w:t xml:space="preserve"> </w:t>
      </w:r>
      <w:proofErr w:type="spellStart"/>
      <w:r w:rsidRPr="00592D8F">
        <w:t>hỏi</w:t>
      </w:r>
      <w:proofErr w:type="spellEnd"/>
      <w:r w:rsidRPr="00592D8F">
        <w:t xml:space="preserve"> </w:t>
      </w:r>
      <w:proofErr w:type="spellStart"/>
      <w:r w:rsidRPr="00592D8F">
        <w:t>người</w:t>
      </w:r>
      <w:proofErr w:type="spellEnd"/>
      <w:r w:rsidRPr="00592D8F">
        <w:t xml:space="preserve"> </w:t>
      </w:r>
      <w:proofErr w:type="spellStart"/>
      <w:r w:rsidRPr="00592D8F">
        <w:t>dùng</w:t>
      </w:r>
      <w:proofErr w:type="spellEnd"/>
      <w:r w:rsidRPr="00592D8F">
        <w:t xml:space="preserve"> </w:t>
      </w:r>
      <w:proofErr w:type="spellStart"/>
      <w:r w:rsidRPr="00592D8F">
        <w:t>phải</w:t>
      </w:r>
      <w:proofErr w:type="spellEnd"/>
      <w:r w:rsidRPr="00592D8F">
        <w:t xml:space="preserve"> </w:t>
      </w:r>
      <w:proofErr w:type="spellStart"/>
      <w:r w:rsidRPr="00592D8F">
        <w:t>có</w:t>
      </w:r>
      <w:proofErr w:type="spellEnd"/>
      <w:r w:rsidRPr="00592D8F">
        <w:t xml:space="preserve"> </w:t>
      </w:r>
      <w:proofErr w:type="spellStart"/>
      <w:r w:rsidRPr="00592D8F">
        <w:t>kiến</w:t>
      </w:r>
      <w:proofErr w:type="spellEnd"/>
      <w:r w:rsidRPr="00592D8F">
        <w:t xml:space="preserve"> </w:t>
      </w:r>
      <w:proofErr w:type="spellStart"/>
      <w:r w:rsidRPr="00592D8F">
        <w:t>thức</w:t>
      </w:r>
      <w:proofErr w:type="spellEnd"/>
      <w:r w:rsidRPr="00592D8F">
        <w:t xml:space="preserve"> </w:t>
      </w:r>
      <w:proofErr w:type="spellStart"/>
      <w:r w:rsidRPr="00592D8F">
        <w:t>và</w:t>
      </w:r>
      <w:proofErr w:type="spellEnd"/>
      <w:r w:rsidRPr="00592D8F">
        <w:t xml:space="preserve"> </w:t>
      </w:r>
      <w:proofErr w:type="spellStart"/>
      <w:r w:rsidRPr="00592D8F">
        <w:t>kinh</w:t>
      </w:r>
      <w:proofErr w:type="spellEnd"/>
      <w:r w:rsidRPr="00592D8F">
        <w:t xml:space="preserve"> </w:t>
      </w:r>
      <w:proofErr w:type="spellStart"/>
      <w:r w:rsidRPr="00592D8F">
        <w:t>nghiệm</w:t>
      </w:r>
      <w:proofErr w:type="spellEnd"/>
      <w:r w:rsidRPr="00592D8F">
        <w:t xml:space="preserve"> </w:t>
      </w:r>
      <w:proofErr w:type="spellStart"/>
      <w:r w:rsidRPr="00592D8F">
        <w:t>chuyên</w:t>
      </w:r>
      <w:proofErr w:type="spellEnd"/>
      <w:r w:rsidRPr="00592D8F">
        <w:t xml:space="preserve"> </w:t>
      </w:r>
      <w:proofErr w:type="spellStart"/>
      <w:r w:rsidRPr="00592D8F">
        <w:t>sâu</w:t>
      </w:r>
      <w:proofErr w:type="spellEnd"/>
      <w:r w:rsidRPr="00592D8F">
        <w:t xml:space="preserve"> </w:t>
      </w:r>
      <w:proofErr w:type="spellStart"/>
      <w:r w:rsidRPr="00592D8F">
        <w:t>trong</w:t>
      </w:r>
      <w:proofErr w:type="spellEnd"/>
      <w:r w:rsidRPr="00592D8F">
        <w:t xml:space="preserve"> </w:t>
      </w:r>
      <w:proofErr w:type="spellStart"/>
      <w:r w:rsidRPr="00592D8F">
        <w:t>lĩnh</w:t>
      </w:r>
      <w:proofErr w:type="spellEnd"/>
      <w:r w:rsidRPr="00592D8F">
        <w:t xml:space="preserve"> </w:t>
      </w:r>
      <w:proofErr w:type="spellStart"/>
      <w:r w:rsidRPr="00592D8F">
        <w:t>vực</w:t>
      </w:r>
      <w:proofErr w:type="spellEnd"/>
      <w:r w:rsidRPr="00592D8F">
        <w:t xml:space="preserve"> </w:t>
      </w:r>
      <w:proofErr w:type="spellStart"/>
      <w:r w:rsidRPr="00592D8F">
        <w:t>này</w:t>
      </w:r>
      <w:proofErr w:type="spellEnd"/>
      <w:r>
        <w:t xml:space="preserve"> </w:t>
      </w:r>
      <w:proofErr w:type="spellStart"/>
      <w:r>
        <w:t>và</w:t>
      </w:r>
      <w:proofErr w:type="spellEnd"/>
      <w:r>
        <w:t xml:space="preserve"> </w:t>
      </w:r>
      <w:proofErr w:type="spellStart"/>
      <w:r>
        <w:t>đang</w:t>
      </w:r>
      <w:proofErr w:type="spellEnd"/>
      <w:r>
        <w:t xml:space="preserve"> </w:t>
      </w:r>
      <w:proofErr w:type="spellStart"/>
      <w:r>
        <w:t>làm</w:t>
      </w:r>
      <w:proofErr w:type="spellEnd"/>
      <w:r>
        <w:t xml:space="preserve"> </w:t>
      </w:r>
      <w:proofErr w:type="spellStart"/>
      <w:r>
        <w:t>việc</w:t>
      </w:r>
      <w:proofErr w:type="spellEnd"/>
      <w:r>
        <w:t xml:space="preserve"> ở </w:t>
      </w:r>
      <w:proofErr w:type="spellStart"/>
      <w:r>
        <w:t>một</w:t>
      </w:r>
      <w:proofErr w:type="spellEnd"/>
      <w:r>
        <w:t xml:space="preserve"> </w:t>
      </w:r>
      <w:proofErr w:type="spellStart"/>
      <w:r>
        <w:t>doanh</w:t>
      </w:r>
      <w:proofErr w:type="spellEnd"/>
      <w:r>
        <w:t xml:space="preserve"> </w:t>
      </w:r>
      <w:proofErr w:type="spellStart"/>
      <w:r>
        <w:t>nghiệp</w:t>
      </w:r>
      <w:proofErr w:type="spellEnd"/>
      <w:r>
        <w:t xml:space="preserve"> </w:t>
      </w:r>
      <w:proofErr w:type="spellStart"/>
      <w:r>
        <w:t>lớn</w:t>
      </w:r>
      <w:proofErr w:type="spellEnd"/>
      <w:r>
        <w:t xml:space="preserve"> </w:t>
      </w:r>
      <w:proofErr w:type="spellStart"/>
      <w:r>
        <w:t>đủ</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sở</w:t>
      </w:r>
      <w:proofErr w:type="spellEnd"/>
      <w:r>
        <w:t xml:space="preserve"> </w:t>
      </w:r>
      <w:proofErr w:type="spellStart"/>
      <w:r>
        <w:t>hữu</w:t>
      </w:r>
      <w:proofErr w:type="spellEnd"/>
      <w:r>
        <w:t xml:space="preserve"> </w:t>
      </w:r>
      <w:proofErr w:type="spellStart"/>
      <w:r>
        <w:t>một</w:t>
      </w:r>
      <w:proofErr w:type="spellEnd"/>
      <w:r>
        <w:t xml:space="preserve"> RTE </w:t>
      </w:r>
      <w:r w:rsidR="006C3229">
        <w:t>G</w:t>
      </w:r>
      <w:r>
        <w:t>enerator</w:t>
      </w:r>
      <w:r w:rsidRPr="00592D8F">
        <w:t xml:space="preserve">. </w:t>
      </w:r>
      <w:proofErr w:type="spellStart"/>
      <w:r w:rsidRPr="00592D8F">
        <w:t>Vì</w:t>
      </w:r>
      <w:proofErr w:type="spellEnd"/>
      <w:r w:rsidRPr="00592D8F">
        <w:t xml:space="preserve"> </w:t>
      </w:r>
      <w:proofErr w:type="spellStart"/>
      <w:r w:rsidRPr="00592D8F">
        <w:t>vậy</w:t>
      </w:r>
      <w:proofErr w:type="spellEnd"/>
      <w:r w:rsidRPr="00592D8F">
        <w:t xml:space="preserve">, </w:t>
      </w:r>
      <w:proofErr w:type="spellStart"/>
      <w:r w:rsidRPr="00592D8F">
        <w:t>việc</w:t>
      </w:r>
      <w:proofErr w:type="spellEnd"/>
      <w:r w:rsidRPr="00592D8F">
        <w:t xml:space="preserve"> </w:t>
      </w:r>
      <w:proofErr w:type="spellStart"/>
      <w:r w:rsidRPr="00592D8F">
        <w:t>phát</w:t>
      </w:r>
      <w:proofErr w:type="spellEnd"/>
      <w:r w:rsidRPr="00592D8F">
        <w:t xml:space="preserve"> </w:t>
      </w:r>
      <w:proofErr w:type="spellStart"/>
      <w:r w:rsidRPr="00592D8F">
        <w:t>triển</w:t>
      </w:r>
      <w:proofErr w:type="spellEnd"/>
      <w:r w:rsidRPr="00592D8F">
        <w:t xml:space="preserve"> </w:t>
      </w:r>
      <w:proofErr w:type="spellStart"/>
      <w:r w:rsidRPr="00592D8F">
        <w:t>phiên</w:t>
      </w:r>
      <w:proofErr w:type="spellEnd"/>
      <w:r w:rsidRPr="00592D8F">
        <w:t xml:space="preserve"> </w:t>
      </w:r>
      <w:proofErr w:type="spellStart"/>
      <w:r w:rsidRPr="00592D8F">
        <w:t>bản</w:t>
      </w:r>
      <w:proofErr w:type="spellEnd"/>
      <w:r w:rsidRPr="00592D8F">
        <w:t xml:space="preserve"> </w:t>
      </w:r>
      <w:proofErr w:type="spellStart"/>
      <w:r w:rsidRPr="00592D8F">
        <w:t>mã</w:t>
      </w:r>
      <w:proofErr w:type="spellEnd"/>
      <w:r w:rsidRPr="00592D8F">
        <w:t xml:space="preserve"> </w:t>
      </w:r>
      <w:proofErr w:type="spellStart"/>
      <w:r w:rsidRPr="00592D8F">
        <w:t>nguồn</w:t>
      </w:r>
      <w:proofErr w:type="spellEnd"/>
      <w:r w:rsidRPr="00592D8F">
        <w:t xml:space="preserve"> </w:t>
      </w:r>
      <w:proofErr w:type="spellStart"/>
      <w:r w:rsidRPr="00592D8F">
        <w:t>mở</w:t>
      </w:r>
      <w:proofErr w:type="spellEnd"/>
      <w:r w:rsidRPr="00592D8F">
        <w:t xml:space="preserve"> </w:t>
      </w:r>
      <w:proofErr w:type="spellStart"/>
      <w:r w:rsidRPr="00592D8F">
        <w:t>của</w:t>
      </w:r>
      <w:proofErr w:type="spellEnd"/>
      <w:r w:rsidRPr="00592D8F">
        <w:t xml:space="preserve"> AUTOSAR RTE </w:t>
      </w:r>
      <w:r w:rsidR="00481A5F">
        <w:t>G</w:t>
      </w:r>
      <w:r w:rsidRPr="00592D8F">
        <w:t xml:space="preserve">enerator </w:t>
      </w:r>
      <w:proofErr w:type="spellStart"/>
      <w:r w:rsidRPr="00592D8F">
        <w:t>là</w:t>
      </w:r>
      <w:proofErr w:type="spellEnd"/>
      <w:r w:rsidRPr="00592D8F">
        <w:t xml:space="preserve"> </w:t>
      </w:r>
      <w:proofErr w:type="spellStart"/>
      <w:r w:rsidRPr="00592D8F">
        <w:t>rất</w:t>
      </w:r>
      <w:proofErr w:type="spellEnd"/>
      <w:r w:rsidRPr="00592D8F">
        <w:t xml:space="preserve"> </w:t>
      </w:r>
      <w:proofErr w:type="spellStart"/>
      <w:r w:rsidRPr="00592D8F">
        <w:t>cần</w:t>
      </w:r>
      <w:proofErr w:type="spellEnd"/>
      <w:r w:rsidRPr="00592D8F">
        <w:t xml:space="preserve"> </w:t>
      </w:r>
      <w:proofErr w:type="spellStart"/>
      <w:r w:rsidRPr="00592D8F">
        <w:t>thiết</w:t>
      </w:r>
      <w:proofErr w:type="spellEnd"/>
      <w:r w:rsidRPr="00592D8F">
        <w:t xml:space="preserve"> </w:t>
      </w:r>
      <w:proofErr w:type="spellStart"/>
      <w:r w:rsidRPr="00592D8F">
        <w:t>để</w:t>
      </w:r>
      <w:proofErr w:type="spellEnd"/>
      <w:r w:rsidRPr="00592D8F">
        <w:t xml:space="preserve"> </w:t>
      </w:r>
      <w:proofErr w:type="spellStart"/>
      <w:r w:rsidRPr="00592D8F">
        <w:t>giúp</w:t>
      </w:r>
      <w:proofErr w:type="spellEnd"/>
      <w:r w:rsidRPr="00592D8F">
        <w:t xml:space="preserve"> </w:t>
      </w:r>
      <w:proofErr w:type="spellStart"/>
      <w:r w:rsidRPr="00592D8F">
        <w:t>đẩy</w:t>
      </w:r>
      <w:proofErr w:type="spellEnd"/>
      <w:r w:rsidRPr="00592D8F">
        <w:t xml:space="preserve"> </w:t>
      </w:r>
      <w:proofErr w:type="spellStart"/>
      <w:r w:rsidRPr="00592D8F">
        <w:t>mạnh</w:t>
      </w:r>
      <w:proofErr w:type="spellEnd"/>
      <w:r w:rsidRPr="00592D8F">
        <w:t xml:space="preserve"> </w:t>
      </w:r>
      <w:proofErr w:type="spellStart"/>
      <w:r w:rsidRPr="00592D8F">
        <w:t>sự</w:t>
      </w:r>
      <w:proofErr w:type="spellEnd"/>
      <w:r w:rsidRPr="00592D8F">
        <w:t xml:space="preserve"> </w:t>
      </w:r>
      <w:proofErr w:type="spellStart"/>
      <w:r w:rsidRPr="00592D8F">
        <w:t>phát</w:t>
      </w:r>
      <w:proofErr w:type="spellEnd"/>
      <w:r w:rsidRPr="00592D8F">
        <w:t xml:space="preserve"> </w:t>
      </w:r>
      <w:proofErr w:type="spellStart"/>
      <w:r w:rsidRPr="00592D8F">
        <w:t>triển</w:t>
      </w:r>
      <w:proofErr w:type="spellEnd"/>
      <w:r w:rsidRPr="00592D8F">
        <w:t xml:space="preserve"> </w:t>
      </w:r>
      <w:proofErr w:type="spellStart"/>
      <w:r w:rsidRPr="00592D8F">
        <w:t>của</w:t>
      </w:r>
      <w:proofErr w:type="spellEnd"/>
      <w:r w:rsidRPr="00592D8F">
        <w:t xml:space="preserve"> </w:t>
      </w:r>
      <w:proofErr w:type="spellStart"/>
      <w:r w:rsidRPr="00592D8F">
        <w:t>cộng</w:t>
      </w:r>
      <w:proofErr w:type="spellEnd"/>
      <w:r w:rsidRPr="00592D8F">
        <w:t xml:space="preserve"> </w:t>
      </w:r>
      <w:proofErr w:type="spellStart"/>
      <w:r w:rsidRPr="00592D8F">
        <w:t>đồng</w:t>
      </w:r>
      <w:proofErr w:type="spellEnd"/>
      <w:r w:rsidRPr="00592D8F">
        <w:t xml:space="preserve"> </w:t>
      </w:r>
      <w:proofErr w:type="spellStart"/>
      <w:r w:rsidRPr="00592D8F">
        <w:t>lập</w:t>
      </w:r>
      <w:proofErr w:type="spellEnd"/>
      <w:r w:rsidRPr="00592D8F">
        <w:t xml:space="preserve"> </w:t>
      </w:r>
      <w:proofErr w:type="spellStart"/>
      <w:r w:rsidRPr="00592D8F">
        <w:t>trình</w:t>
      </w:r>
      <w:proofErr w:type="spellEnd"/>
      <w:r w:rsidRPr="00592D8F">
        <w:t xml:space="preserve"> </w:t>
      </w:r>
      <w:proofErr w:type="spellStart"/>
      <w:r w:rsidRPr="00592D8F">
        <w:t>nhúng</w:t>
      </w:r>
      <w:proofErr w:type="spellEnd"/>
      <w:r w:rsidRPr="00592D8F">
        <w:t xml:space="preserve"> </w:t>
      </w:r>
      <w:proofErr w:type="spellStart"/>
      <w:r w:rsidRPr="00592D8F">
        <w:t>và</w:t>
      </w:r>
      <w:proofErr w:type="spellEnd"/>
      <w:r w:rsidRPr="00592D8F">
        <w:t xml:space="preserve"> </w:t>
      </w:r>
      <w:proofErr w:type="spellStart"/>
      <w:r w:rsidRPr="00592D8F">
        <w:t>giảm</w:t>
      </w:r>
      <w:proofErr w:type="spellEnd"/>
      <w:r w:rsidRPr="00592D8F">
        <w:t xml:space="preserve"> </w:t>
      </w:r>
      <w:proofErr w:type="spellStart"/>
      <w:r w:rsidRPr="00592D8F">
        <w:t>thiểu</w:t>
      </w:r>
      <w:proofErr w:type="spellEnd"/>
      <w:r w:rsidRPr="00592D8F">
        <w:t xml:space="preserve"> </w:t>
      </w:r>
      <w:proofErr w:type="spellStart"/>
      <w:r w:rsidRPr="00592D8F">
        <w:t>khó</w:t>
      </w:r>
      <w:proofErr w:type="spellEnd"/>
      <w:r w:rsidRPr="00592D8F">
        <w:t xml:space="preserve"> </w:t>
      </w:r>
      <w:proofErr w:type="spellStart"/>
      <w:r w:rsidRPr="00592D8F">
        <w:t>khăn</w:t>
      </w:r>
      <w:proofErr w:type="spellEnd"/>
      <w:r w:rsidRPr="00592D8F">
        <w:t xml:space="preserve"> </w:t>
      </w:r>
      <w:proofErr w:type="spellStart"/>
      <w:r w:rsidRPr="00592D8F">
        <w:t>trong</w:t>
      </w:r>
      <w:proofErr w:type="spellEnd"/>
      <w:r w:rsidRPr="00592D8F">
        <w:t xml:space="preserve"> </w:t>
      </w:r>
      <w:proofErr w:type="spellStart"/>
      <w:r w:rsidRPr="00592D8F">
        <w:t>việc</w:t>
      </w:r>
      <w:proofErr w:type="spellEnd"/>
      <w:r w:rsidRPr="00592D8F">
        <w:t xml:space="preserve"> </w:t>
      </w:r>
      <w:proofErr w:type="spellStart"/>
      <w:r w:rsidRPr="00592D8F">
        <w:t>sử</w:t>
      </w:r>
      <w:proofErr w:type="spellEnd"/>
      <w:r w:rsidRPr="00592D8F">
        <w:t xml:space="preserve"> </w:t>
      </w:r>
      <w:proofErr w:type="spellStart"/>
      <w:r w:rsidRPr="00592D8F">
        <w:t>dụng</w:t>
      </w:r>
      <w:proofErr w:type="spellEnd"/>
      <w:r w:rsidRPr="00592D8F">
        <w:t xml:space="preserve"> </w:t>
      </w:r>
      <w:proofErr w:type="spellStart"/>
      <w:r w:rsidRPr="00592D8F">
        <w:t>và</w:t>
      </w:r>
      <w:proofErr w:type="spellEnd"/>
      <w:r w:rsidRPr="00592D8F">
        <w:t xml:space="preserve"> </w:t>
      </w:r>
      <w:proofErr w:type="spellStart"/>
      <w:r w:rsidRPr="00592D8F">
        <w:t>áp</w:t>
      </w:r>
      <w:proofErr w:type="spellEnd"/>
      <w:r w:rsidRPr="00592D8F">
        <w:t xml:space="preserve"> </w:t>
      </w:r>
      <w:proofErr w:type="spellStart"/>
      <w:r w:rsidRPr="00592D8F">
        <w:t>dụng</w:t>
      </w:r>
      <w:proofErr w:type="spellEnd"/>
      <w:r w:rsidRPr="00592D8F">
        <w:t xml:space="preserve"> </w:t>
      </w:r>
      <w:proofErr w:type="spellStart"/>
      <w:r w:rsidR="0048082B">
        <w:t>chuẩn</w:t>
      </w:r>
      <w:proofErr w:type="spellEnd"/>
      <w:r w:rsidR="0048082B">
        <w:t xml:space="preserve"> </w:t>
      </w:r>
      <w:r w:rsidRPr="00592D8F">
        <w:t xml:space="preserve">AUTOSAR </w:t>
      </w:r>
      <w:proofErr w:type="spellStart"/>
      <w:r w:rsidRPr="00592D8F">
        <w:t>trong</w:t>
      </w:r>
      <w:proofErr w:type="spellEnd"/>
      <w:r w:rsidRPr="00592D8F">
        <w:t xml:space="preserve"> </w:t>
      </w:r>
      <w:proofErr w:type="spellStart"/>
      <w:r w:rsidRPr="00592D8F">
        <w:t>các</w:t>
      </w:r>
      <w:proofErr w:type="spellEnd"/>
      <w:r w:rsidRPr="00592D8F">
        <w:t xml:space="preserve"> </w:t>
      </w:r>
      <w:proofErr w:type="spellStart"/>
      <w:r w:rsidRPr="00592D8F">
        <w:t>dự</w:t>
      </w:r>
      <w:proofErr w:type="spellEnd"/>
      <w:r w:rsidRPr="00592D8F">
        <w:t xml:space="preserve"> </w:t>
      </w:r>
      <w:proofErr w:type="spellStart"/>
      <w:r w:rsidRPr="00592D8F">
        <w:t>án</w:t>
      </w:r>
      <w:proofErr w:type="spellEnd"/>
      <w:r w:rsidRPr="00592D8F">
        <w:t xml:space="preserve">. </w:t>
      </w:r>
      <w:proofErr w:type="spellStart"/>
      <w:r w:rsidRPr="00592D8F">
        <w:t>Bên</w:t>
      </w:r>
      <w:proofErr w:type="spellEnd"/>
      <w:r w:rsidRPr="00592D8F">
        <w:t xml:space="preserve"> </w:t>
      </w:r>
      <w:proofErr w:type="spellStart"/>
      <w:r w:rsidRPr="00592D8F">
        <w:t>cạnh</w:t>
      </w:r>
      <w:proofErr w:type="spellEnd"/>
      <w:r w:rsidRPr="00592D8F">
        <w:t xml:space="preserve"> </w:t>
      </w:r>
      <w:proofErr w:type="spellStart"/>
      <w:r w:rsidRPr="00592D8F">
        <w:t>đó</w:t>
      </w:r>
      <w:proofErr w:type="spellEnd"/>
      <w:r w:rsidRPr="00592D8F">
        <w:t xml:space="preserve">, </w:t>
      </w:r>
      <w:proofErr w:type="spellStart"/>
      <w:r w:rsidRPr="00592D8F">
        <w:t>việc</w:t>
      </w:r>
      <w:proofErr w:type="spellEnd"/>
      <w:r w:rsidRPr="00592D8F">
        <w:t xml:space="preserve"> </w:t>
      </w:r>
      <w:proofErr w:type="spellStart"/>
      <w:r w:rsidRPr="00592D8F">
        <w:t>phát</w:t>
      </w:r>
      <w:proofErr w:type="spellEnd"/>
      <w:r w:rsidRPr="00592D8F">
        <w:t xml:space="preserve"> </w:t>
      </w:r>
      <w:proofErr w:type="spellStart"/>
      <w:r w:rsidRPr="00592D8F">
        <w:t>triển</w:t>
      </w:r>
      <w:proofErr w:type="spellEnd"/>
      <w:r w:rsidRPr="00592D8F">
        <w:t xml:space="preserve"> </w:t>
      </w:r>
      <w:proofErr w:type="spellStart"/>
      <w:r w:rsidRPr="00592D8F">
        <w:t>phiên</w:t>
      </w:r>
      <w:proofErr w:type="spellEnd"/>
      <w:r w:rsidRPr="00592D8F">
        <w:t xml:space="preserve"> </w:t>
      </w:r>
      <w:proofErr w:type="spellStart"/>
      <w:r w:rsidRPr="00592D8F">
        <w:t>bản</w:t>
      </w:r>
      <w:proofErr w:type="spellEnd"/>
      <w:r w:rsidRPr="00592D8F">
        <w:t xml:space="preserve"> </w:t>
      </w:r>
      <w:proofErr w:type="spellStart"/>
      <w:r w:rsidRPr="00592D8F">
        <w:t>mã</w:t>
      </w:r>
      <w:proofErr w:type="spellEnd"/>
      <w:r w:rsidRPr="00592D8F">
        <w:t xml:space="preserve"> </w:t>
      </w:r>
      <w:proofErr w:type="spellStart"/>
      <w:r w:rsidRPr="00592D8F">
        <w:t>nguồn</w:t>
      </w:r>
      <w:proofErr w:type="spellEnd"/>
      <w:r w:rsidRPr="00592D8F">
        <w:t xml:space="preserve"> </w:t>
      </w:r>
      <w:proofErr w:type="spellStart"/>
      <w:r w:rsidRPr="00592D8F">
        <w:t>mở</w:t>
      </w:r>
      <w:proofErr w:type="spellEnd"/>
      <w:r w:rsidRPr="00592D8F">
        <w:t xml:space="preserve"> </w:t>
      </w:r>
      <w:proofErr w:type="spellStart"/>
      <w:r w:rsidRPr="00592D8F">
        <w:t>cũng</w:t>
      </w:r>
      <w:proofErr w:type="spellEnd"/>
      <w:r w:rsidRPr="00592D8F">
        <w:t xml:space="preserve"> </w:t>
      </w:r>
      <w:proofErr w:type="spellStart"/>
      <w:r w:rsidRPr="00592D8F">
        <w:t>sẽ</w:t>
      </w:r>
      <w:proofErr w:type="spellEnd"/>
      <w:r w:rsidRPr="00592D8F">
        <w:t xml:space="preserve"> </w:t>
      </w:r>
      <w:proofErr w:type="spellStart"/>
      <w:r w:rsidRPr="00592D8F">
        <w:t>góp</w:t>
      </w:r>
      <w:proofErr w:type="spellEnd"/>
      <w:r w:rsidRPr="00592D8F">
        <w:t xml:space="preserve"> </w:t>
      </w:r>
      <w:proofErr w:type="spellStart"/>
      <w:r w:rsidRPr="00592D8F">
        <w:t>phần</w:t>
      </w:r>
      <w:proofErr w:type="spellEnd"/>
      <w:r w:rsidRPr="00592D8F">
        <w:t xml:space="preserve"> </w:t>
      </w:r>
      <w:proofErr w:type="spellStart"/>
      <w:r w:rsidRPr="00592D8F">
        <w:t>đưa</w:t>
      </w:r>
      <w:proofErr w:type="spellEnd"/>
      <w:r w:rsidRPr="00592D8F">
        <w:t xml:space="preserve"> AUTOSAR RTE </w:t>
      </w:r>
      <w:r w:rsidR="0048082B">
        <w:t>G</w:t>
      </w:r>
      <w:r w:rsidRPr="00592D8F">
        <w:t xml:space="preserve">enerator </w:t>
      </w:r>
      <w:proofErr w:type="spellStart"/>
      <w:r w:rsidRPr="00592D8F">
        <w:t>tiếp</w:t>
      </w:r>
      <w:proofErr w:type="spellEnd"/>
      <w:r w:rsidRPr="00592D8F">
        <w:t xml:space="preserve"> </w:t>
      </w:r>
      <w:proofErr w:type="spellStart"/>
      <w:r w:rsidRPr="00592D8F">
        <w:t>cận</w:t>
      </w:r>
      <w:proofErr w:type="spellEnd"/>
      <w:r w:rsidRPr="00592D8F">
        <w:t xml:space="preserve"> </w:t>
      </w:r>
      <w:proofErr w:type="spellStart"/>
      <w:r w:rsidRPr="00592D8F">
        <w:t>được</w:t>
      </w:r>
      <w:proofErr w:type="spellEnd"/>
      <w:r w:rsidRPr="00592D8F">
        <w:t xml:space="preserve"> </w:t>
      </w:r>
      <w:proofErr w:type="spellStart"/>
      <w:r w:rsidRPr="00592D8F">
        <w:t>nhiều</w:t>
      </w:r>
      <w:proofErr w:type="spellEnd"/>
      <w:r w:rsidRPr="00592D8F">
        <w:t xml:space="preserve"> </w:t>
      </w:r>
      <w:proofErr w:type="spellStart"/>
      <w:r w:rsidRPr="00592D8F">
        <w:t>hơn</w:t>
      </w:r>
      <w:proofErr w:type="spellEnd"/>
      <w:r w:rsidRPr="00592D8F">
        <w:t xml:space="preserve"> </w:t>
      </w:r>
      <w:proofErr w:type="spellStart"/>
      <w:r w:rsidRPr="00592D8F">
        <w:t>với</w:t>
      </w:r>
      <w:proofErr w:type="spellEnd"/>
      <w:r w:rsidRPr="00592D8F">
        <w:t xml:space="preserve"> </w:t>
      </w:r>
      <w:proofErr w:type="spellStart"/>
      <w:r w:rsidRPr="00592D8F">
        <w:t>các</w:t>
      </w:r>
      <w:proofErr w:type="spellEnd"/>
      <w:r w:rsidRPr="00592D8F">
        <w:t xml:space="preserve"> </w:t>
      </w:r>
      <w:proofErr w:type="spellStart"/>
      <w:r w:rsidRPr="00592D8F">
        <w:t>nhà</w:t>
      </w:r>
      <w:proofErr w:type="spellEnd"/>
      <w:r w:rsidRPr="00592D8F">
        <w:t xml:space="preserve"> </w:t>
      </w:r>
      <w:proofErr w:type="spellStart"/>
      <w:r w:rsidRPr="00592D8F">
        <w:t>phát</w:t>
      </w:r>
      <w:proofErr w:type="spellEnd"/>
      <w:r w:rsidRPr="00592D8F">
        <w:t xml:space="preserve"> </w:t>
      </w:r>
      <w:proofErr w:type="spellStart"/>
      <w:r w:rsidRPr="00592D8F">
        <w:t>triển</w:t>
      </w:r>
      <w:proofErr w:type="spellEnd"/>
      <w:r w:rsidRPr="00592D8F">
        <w:t xml:space="preserve"> </w:t>
      </w:r>
      <w:proofErr w:type="spellStart"/>
      <w:r w:rsidRPr="00592D8F">
        <w:t>và</w:t>
      </w:r>
      <w:proofErr w:type="spellEnd"/>
      <w:r w:rsidRPr="00592D8F">
        <w:t xml:space="preserve"> </w:t>
      </w:r>
      <w:proofErr w:type="spellStart"/>
      <w:r w:rsidRPr="00592D8F">
        <w:t>cộng</w:t>
      </w:r>
      <w:proofErr w:type="spellEnd"/>
      <w:r w:rsidRPr="00592D8F">
        <w:t xml:space="preserve"> </w:t>
      </w:r>
      <w:proofErr w:type="spellStart"/>
      <w:r w:rsidRPr="00592D8F">
        <w:t>đồng</w:t>
      </w:r>
      <w:proofErr w:type="spellEnd"/>
      <w:r w:rsidRPr="00592D8F">
        <w:t xml:space="preserve"> </w:t>
      </w:r>
      <w:proofErr w:type="spellStart"/>
      <w:r w:rsidRPr="00592D8F">
        <w:t>lập</w:t>
      </w:r>
      <w:proofErr w:type="spellEnd"/>
      <w:r w:rsidRPr="00592D8F">
        <w:t xml:space="preserve"> </w:t>
      </w:r>
      <w:proofErr w:type="spellStart"/>
      <w:r w:rsidRPr="00592D8F">
        <w:t>trình</w:t>
      </w:r>
      <w:proofErr w:type="spellEnd"/>
      <w:r w:rsidRPr="00592D8F">
        <w:t xml:space="preserve"> </w:t>
      </w:r>
      <w:proofErr w:type="spellStart"/>
      <w:r w:rsidRPr="00592D8F">
        <w:t>viên</w:t>
      </w:r>
      <w:proofErr w:type="spellEnd"/>
      <w:r w:rsidRPr="00592D8F">
        <w:t xml:space="preserve"> </w:t>
      </w:r>
      <w:proofErr w:type="spellStart"/>
      <w:r w:rsidRPr="00592D8F">
        <w:t>trên</w:t>
      </w:r>
      <w:proofErr w:type="spellEnd"/>
      <w:r w:rsidRPr="00592D8F">
        <w:t xml:space="preserve"> </w:t>
      </w:r>
      <w:proofErr w:type="spellStart"/>
      <w:r w:rsidRPr="00592D8F">
        <w:t>toàn</w:t>
      </w:r>
      <w:proofErr w:type="spellEnd"/>
      <w:r w:rsidRPr="00592D8F">
        <w:t xml:space="preserve"> </w:t>
      </w:r>
      <w:proofErr w:type="spellStart"/>
      <w:r w:rsidRPr="00592D8F">
        <w:t>thế</w:t>
      </w:r>
      <w:proofErr w:type="spellEnd"/>
      <w:r w:rsidRPr="00592D8F">
        <w:t xml:space="preserve"> </w:t>
      </w:r>
      <w:proofErr w:type="spellStart"/>
      <w:r w:rsidRPr="00592D8F">
        <w:t>giới</w:t>
      </w:r>
      <w:proofErr w:type="spellEnd"/>
      <w:r w:rsidR="001218FC">
        <w:t xml:space="preserve"> </w:t>
      </w:r>
      <w:proofErr w:type="spellStart"/>
      <w:r w:rsidR="001218FC">
        <w:t>thúc</w:t>
      </w:r>
      <w:proofErr w:type="spellEnd"/>
      <w:r w:rsidR="001218FC">
        <w:t xml:space="preserve"> </w:t>
      </w:r>
      <w:proofErr w:type="spellStart"/>
      <w:r w:rsidR="001218FC">
        <w:t>đẩy</w:t>
      </w:r>
      <w:proofErr w:type="spellEnd"/>
      <w:r w:rsidR="001218FC">
        <w:t xml:space="preserve"> </w:t>
      </w:r>
      <w:proofErr w:type="spellStart"/>
      <w:r w:rsidR="001218FC">
        <w:t>tốc</w:t>
      </w:r>
      <w:proofErr w:type="spellEnd"/>
      <w:r w:rsidR="001218FC">
        <w:t xml:space="preserve"> </w:t>
      </w:r>
      <w:proofErr w:type="spellStart"/>
      <w:r w:rsidR="001218FC">
        <w:t>độ</w:t>
      </w:r>
      <w:proofErr w:type="spellEnd"/>
      <w:r w:rsidR="001218FC">
        <w:t xml:space="preserve"> </w:t>
      </w:r>
      <w:proofErr w:type="spellStart"/>
      <w:r w:rsidR="001218FC">
        <w:t>phát</w:t>
      </w:r>
      <w:proofErr w:type="spellEnd"/>
      <w:r w:rsidR="001218FC">
        <w:t xml:space="preserve"> </w:t>
      </w:r>
      <w:proofErr w:type="spellStart"/>
      <w:r w:rsidR="001218FC">
        <w:t>triển</w:t>
      </w:r>
      <w:proofErr w:type="spellEnd"/>
      <w:r w:rsidR="001218FC">
        <w:t xml:space="preserve"> </w:t>
      </w:r>
      <w:proofErr w:type="spellStart"/>
      <w:r w:rsidR="001218FC">
        <w:t>của</w:t>
      </w:r>
      <w:proofErr w:type="spellEnd"/>
      <w:r w:rsidR="001218FC">
        <w:t xml:space="preserve"> </w:t>
      </w:r>
      <w:proofErr w:type="spellStart"/>
      <w:r w:rsidR="001218FC">
        <w:t>ngành</w:t>
      </w:r>
      <w:proofErr w:type="spellEnd"/>
      <w:r w:rsidR="001218FC">
        <w:t xml:space="preserve"> </w:t>
      </w:r>
      <w:proofErr w:type="spellStart"/>
      <w:r w:rsidR="001218FC">
        <w:t>công</w:t>
      </w:r>
      <w:proofErr w:type="spellEnd"/>
      <w:r w:rsidR="001218FC">
        <w:t xml:space="preserve"> </w:t>
      </w:r>
      <w:proofErr w:type="spellStart"/>
      <w:r w:rsidR="001218FC">
        <w:t>nghiệp</w:t>
      </w:r>
      <w:proofErr w:type="spellEnd"/>
      <w:r w:rsidR="001218FC">
        <w:t xml:space="preserve"> </w:t>
      </w:r>
      <w:proofErr w:type="spellStart"/>
      <w:r w:rsidR="001218FC">
        <w:t>phần</w:t>
      </w:r>
      <w:proofErr w:type="spellEnd"/>
      <w:r w:rsidR="001218FC">
        <w:t xml:space="preserve"> </w:t>
      </w:r>
      <w:proofErr w:type="spellStart"/>
      <w:r w:rsidR="001218FC">
        <w:t>mềm</w:t>
      </w:r>
      <w:proofErr w:type="spellEnd"/>
      <w:r w:rsidR="001218FC">
        <w:t xml:space="preserve"> </w:t>
      </w:r>
      <w:proofErr w:type="spellStart"/>
      <w:r w:rsidR="001218FC">
        <w:t>xe</w:t>
      </w:r>
      <w:proofErr w:type="spellEnd"/>
      <w:r w:rsidR="001218FC">
        <w:t xml:space="preserve"> </w:t>
      </w:r>
      <w:proofErr w:type="spellStart"/>
      <w:r w:rsidR="001218FC">
        <w:t>hơi</w:t>
      </w:r>
      <w:proofErr w:type="spellEnd"/>
      <w:r w:rsidR="001218FC">
        <w:t xml:space="preserve"> </w:t>
      </w:r>
      <w:proofErr w:type="spellStart"/>
      <w:r w:rsidR="001218FC">
        <w:t>nói</w:t>
      </w:r>
      <w:proofErr w:type="spellEnd"/>
      <w:r w:rsidR="001218FC">
        <w:t xml:space="preserve"> </w:t>
      </w:r>
      <w:proofErr w:type="spellStart"/>
      <w:r w:rsidR="001218FC">
        <w:t>riêng</w:t>
      </w:r>
      <w:proofErr w:type="spellEnd"/>
      <w:r w:rsidR="001218FC">
        <w:t xml:space="preserve"> </w:t>
      </w:r>
      <w:proofErr w:type="spellStart"/>
      <w:r w:rsidR="001218FC">
        <w:t>và</w:t>
      </w:r>
      <w:proofErr w:type="spellEnd"/>
      <w:r w:rsidR="001218FC">
        <w:t xml:space="preserve"> </w:t>
      </w:r>
      <w:proofErr w:type="spellStart"/>
      <w:r w:rsidR="001218FC">
        <w:t>các</w:t>
      </w:r>
      <w:proofErr w:type="spellEnd"/>
      <w:r w:rsidR="001218FC">
        <w:t xml:space="preserve"> </w:t>
      </w:r>
      <w:proofErr w:type="spellStart"/>
      <w:r w:rsidR="001218FC">
        <w:t>lĩnh</w:t>
      </w:r>
      <w:proofErr w:type="spellEnd"/>
      <w:r w:rsidR="001218FC">
        <w:t xml:space="preserve"> </w:t>
      </w:r>
      <w:proofErr w:type="spellStart"/>
      <w:r w:rsidR="001218FC">
        <w:t>vực</w:t>
      </w:r>
      <w:proofErr w:type="spellEnd"/>
      <w:r w:rsidR="001218FC">
        <w:t xml:space="preserve"> </w:t>
      </w:r>
      <w:proofErr w:type="spellStart"/>
      <w:r w:rsidR="001218FC">
        <w:t>khác</w:t>
      </w:r>
      <w:proofErr w:type="spellEnd"/>
      <w:r w:rsidR="001218FC">
        <w:t xml:space="preserve"> </w:t>
      </w:r>
      <w:proofErr w:type="spellStart"/>
      <w:r w:rsidR="001218FC">
        <w:t>nói</w:t>
      </w:r>
      <w:proofErr w:type="spellEnd"/>
      <w:r w:rsidR="001218FC">
        <w:t xml:space="preserve"> </w:t>
      </w:r>
      <w:proofErr w:type="spellStart"/>
      <w:r w:rsidR="001218FC">
        <w:t>chung</w:t>
      </w:r>
      <w:proofErr w:type="spellEnd"/>
      <w:r w:rsidRPr="00592D8F">
        <w:t>.</w:t>
      </w:r>
    </w:p>
    <w:p w14:paraId="0351692C" w14:textId="4DEF51A6" w:rsidR="00695978" w:rsidRDefault="00695978" w:rsidP="002B61C8">
      <w:pPr>
        <w:pStyle w:val="Content"/>
        <w:rPr>
          <w:b/>
        </w:rPr>
      </w:pPr>
      <w:proofErr w:type="spellStart"/>
      <w:r w:rsidRPr="00695978">
        <w:rPr>
          <w:b/>
        </w:rPr>
        <w:t>Kiến</w:t>
      </w:r>
      <w:proofErr w:type="spellEnd"/>
      <w:r w:rsidRPr="00695978">
        <w:rPr>
          <w:b/>
        </w:rPr>
        <w:t xml:space="preserve"> </w:t>
      </w:r>
      <w:proofErr w:type="spellStart"/>
      <w:r w:rsidRPr="00695978">
        <w:rPr>
          <w:b/>
        </w:rPr>
        <w:t>nghị</w:t>
      </w:r>
      <w:proofErr w:type="spellEnd"/>
      <w:r>
        <w:rPr>
          <w:b/>
        </w:rPr>
        <w:t>:</w:t>
      </w:r>
    </w:p>
    <w:p w14:paraId="0F2B03C4" w14:textId="104B429C" w:rsidR="001218FC" w:rsidRPr="001218FC" w:rsidRDefault="001218FC" w:rsidP="001218FC">
      <w:pPr>
        <w:pStyle w:val="Content"/>
        <w:numPr>
          <w:ilvl w:val="0"/>
          <w:numId w:val="21"/>
        </w:numPr>
        <w:rPr>
          <w:bCs/>
        </w:rPr>
      </w:pPr>
      <w:proofErr w:type="spellStart"/>
      <w:r w:rsidRPr="001218FC">
        <w:rPr>
          <w:bCs/>
        </w:rPr>
        <w:t>Tăng</w:t>
      </w:r>
      <w:proofErr w:type="spellEnd"/>
      <w:r w:rsidRPr="001218FC">
        <w:rPr>
          <w:bCs/>
        </w:rPr>
        <w:t xml:space="preserve"> </w:t>
      </w:r>
      <w:proofErr w:type="spellStart"/>
      <w:r w:rsidRPr="001218FC">
        <w:rPr>
          <w:bCs/>
        </w:rPr>
        <w:t>cường</w:t>
      </w:r>
      <w:proofErr w:type="spellEnd"/>
      <w:r w:rsidRPr="001218FC">
        <w:rPr>
          <w:bCs/>
        </w:rPr>
        <w:t xml:space="preserve"> </w:t>
      </w:r>
      <w:proofErr w:type="spellStart"/>
      <w:r w:rsidRPr="001218FC">
        <w:rPr>
          <w:bCs/>
        </w:rPr>
        <w:t>tính</w:t>
      </w:r>
      <w:proofErr w:type="spellEnd"/>
      <w:r w:rsidRPr="001218FC">
        <w:rPr>
          <w:bCs/>
        </w:rPr>
        <w:t xml:space="preserve"> </w:t>
      </w:r>
      <w:proofErr w:type="spellStart"/>
      <w:r w:rsidRPr="001218FC">
        <w:rPr>
          <w:bCs/>
        </w:rPr>
        <w:t>năng</w:t>
      </w:r>
      <w:proofErr w:type="spellEnd"/>
      <w:r w:rsidRPr="001218FC">
        <w:rPr>
          <w:bCs/>
        </w:rPr>
        <w:t xml:space="preserve"> </w:t>
      </w:r>
      <w:proofErr w:type="spellStart"/>
      <w:r w:rsidRPr="001218FC">
        <w:rPr>
          <w:bCs/>
        </w:rPr>
        <w:t>tương</w:t>
      </w:r>
      <w:proofErr w:type="spellEnd"/>
      <w:r w:rsidRPr="001218FC">
        <w:rPr>
          <w:bCs/>
        </w:rPr>
        <w:t xml:space="preserve"> </w:t>
      </w:r>
      <w:proofErr w:type="spellStart"/>
      <w:r w:rsidRPr="001218FC">
        <w:rPr>
          <w:bCs/>
        </w:rPr>
        <w:t>thích</w:t>
      </w:r>
      <w:proofErr w:type="spellEnd"/>
      <w:r w:rsidRPr="001218FC">
        <w:rPr>
          <w:bCs/>
        </w:rPr>
        <w:t xml:space="preserve"> </w:t>
      </w:r>
      <w:proofErr w:type="spellStart"/>
      <w:r w:rsidRPr="001218FC">
        <w:rPr>
          <w:bCs/>
        </w:rPr>
        <w:t>và</w:t>
      </w:r>
      <w:proofErr w:type="spellEnd"/>
      <w:r w:rsidRPr="001218FC">
        <w:rPr>
          <w:bCs/>
        </w:rPr>
        <w:t xml:space="preserve"> </w:t>
      </w:r>
      <w:proofErr w:type="spellStart"/>
      <w:r w:rsidRPr="001218FC">
        <w:rPr>
          <w:bCs/>
        </w:rPr>
        <w:t>hỗ</w:t>
      </w:r>
      <w:proofErr w:type="spellEnd"/>
      <w:r w:rsidRPr="001218FC">
        <w:rPr>
          <w:bCs/>
        </w:rPr>
        <w:t xml:space="preserve"> </w:t>
      </w:r>
      <w:proofErr w:type="spellStart"/>
      <w:r w:rsidRPr="001218FC">
        <w:rPr>
          <w:bCs/>
        </w:rPr>
        <w:t>trợ</w:t>
      </w:r>
      <w:proofErr w:type="spellEnd"/>
      <w:r w:rsidRPr="001218FC">
        <w:rPr>
          <w:bCs/>
        </w:rPr>
        <w:t xml:space="preserve"> </w:t>
      </w:r>
      <w:proofErr w:type="spellStart"/>
      <w:r w:rsidRPr="001218FC">
        <w:rPr>
          <w:bCs/>
        </w:rPr>
        <w:t>nhiều</w:t>
      </w:r>
      <w:proofErr w:type="spellEnd"/>
      <w:r w:rsidRPr="001218FC">
        <w:rPr>
          <w:bCs/>
        </w:rPr>
        <w:t xml:space="preserve"> </w:t>
      </w:r>
      <w:proofErr w:type="spellStart"/>
      <w:r w:rsidRPr="001218FC">
        <w:rPr>
          <w:bCs/>
        </w:rPr>
        <w:t>phiên</w:t>
      </w:r>
      <w:proofErr w:type="spellEnd"/>
      <w:r w:rsidRPr="001218FC">
        <w:rPr>
          <w:bCs/>
        </w:rPr>
        <w:t xml:space="preserve"> </w:t>
      </w:r>
      <w:proofErr w:type="spellStart"/>
      <w:r w:rsidRPr="001218FC">
        <w:rPr>
          <w:bCs/>
        </w:rPr>
        <w:t>bản</w:t>
      </w:r>
      <w:proofErr w:type="spellEnd"/>
      <w:r w:rsidRPr="001218FC">
        <w:rPr>
          <w:bCs/>
        </w:rPr>
        <w:t xml:space="preserve"> AUTOSAR </w:t>
      </w:r>
      <w:proofErr w:type="spellStart"/>
      <w:r w:rsidRPr="001218FC">
        <w:rPr>
          <w:bCs/>
        </w:rPr>
        <w:t>khác</w:t>
      </w:r>
      <w:proofErr w:type="spellEnd"/>
      <w:r w:rsidRPr="001218FC">
        <w:rPr>
          <w:bCs/>
        </w:rPr>
        <w:t xml:space="preserve"> </w:t>
      </w:r>
      <w:proofErr w:type="spellStart"/>
      <w:r w:rsidRPr="001218FC">
        <w:rPr>
          <w:bCs/>
        </w:rPr>
        <w:t>nhau</w:t>
      </w:r>
      <w:proofErr w:type="spellEnd"/>
      <w:r w:rsidRPr="001218FC">
        <w:rPr>
          <w:bCs/>
        </w:rPr>
        <w:t>.</w:t>
      </w:r>
    </w:p>
    <w:p w14:paraId="003C3718" w14:textId="77777777" w:rsidR="001218FC" w:rsidRPr="001218FC" w:rsidRDefault="001218FC" w:rsidP="001218FC">
      <w:pPr>
        <w:pStyle w:val="Content"/>
        <w:numPr>
          <w:ilvl w:val="0"/>
          <w:numId w:val="21"/>
        </w:numPr>
        <w:rPr>
          <w:bCs/>
        </w:rPr>
      </w:pPr>
      <w:proofErr w:type="spellStart"/>
      <w:r w:rsidRPr="001218FC">
        <w:rPr>
          <w:bCs/>
        </w:rPr>
        <w:t>Phát</w:t>
      </w:r>
      <w:proofErr w:type="spellEnd"/>
      <w:r w:rsidRPr="001218FC">
        <w:rPr>
          <w:bCs/>
        </w:rPr>
        <w:t xml:space="preserve"> </w:t>
      </w:r>
      <w:proofErr w:type="spellStart"/>
      <w:r w:rsidRPr="001218FC">
        <w:rPr>
          <w:bCs/>
        </w:rPr>
        <w:t>triển</w:t>
      </w:r>
      <w:proofErr w:type="spellEnd"/>
      <w:r w:rsidRPr="001218FC">
        <w:rPr>
          <w:bCs/>
        </w:rPr>
        <w:t xml:space="preserve"> </w:t>
      </w:r>
      <w:proofErr w:type="spellStart"/>
      <w:r w:rsidRPr="001218FC">
        <w:rPr>
          <w:bCs/>
        </w:rPr>
        <w:t>các</w:t>
      </w:r>
      <w:proofErr w:type="spellEnd"/>
      <w:r w:rsidRPr="001218FC">
        <w:rPr>
          <w:bCs/>
        </w:rPr>
        <w:t xml:space="preserve"> plugin </w:t>
      </w:r>
      <w:proofErr w:type="spellStart"/>
      <w:r w:rsidRPr="001218FC">
        <w:rPr>
          <w:bCs/>
        </w:rPr>
        <w:t>hoặc</w:t>
      </w:r>
      <w:proofErr w:type="spellEnd"/>
      <w:r w:rsidRPr="001218FC">
        <w:rPr>
          <w:bCs/>
        </w:rPr>
        <w:t xml:space="preserve"> addons </w:t>
      </w:r>
      <w:proofErr w:type="spellStart"/>
      <w:r w:rsidRPr="001218FC">
        <w:rPr>
          <w:bCs/>
        </w:rPr>
        <w:t>để</w:t>
      </w:r>
      <w:proofErr w:type="spellEnd"/>
      <w:r w:rsidRPr="001218FC">
        <w:rPr>
          <w:bCs/>
        </w:rPr>
        <w:t xml:space="preserve"> </w:t>
      </w:r>
      <w:proofErr w:type="spellStart"/>
      <w:r w:rsidRPr="001218FC">
        <w:rPr>
          <w:bCs/>
        </w:rPr>
        <w:t>hỗ</w:t>
      </w:r>
      <w:proofErr w:type="spellEnd"/>
      <w:r w:rsidRPr="001218FC">
        <w:rPr>
          <w:bCs/>
        </w:rPr>
        <w:t xml:space="preserve"> </w:t>
      </w:r>
      <w:proofErr w:type="spellStart"/>
      <w:r w:rsidRPr="001218FC">
        <w:rPr>
          <w:bCs/>
        </w:rPr>
        <w:t>trợ</w:t>
      </w:r>
      <w:proofErr w:type="spellEnd"/>
      <w:r w:rsidRPr="001218FC">
        <w:rPr>
          <w:bCs/>
        </w:rPr>
        <w:t xml:space="preserve"> </w:t>
      </w:r>
      <w:proofErr w:type="spellStart"/>
      <w:r w:rsidRPr="001218FC">
        <w:rPr>
          <w:bCs/>
        </w:rPr>
        <w:t>tích</w:t>
      </w:r>
      <w:proofErr w:type="spellEnd"/>
      <w:r w:rsidRPr="001218FC">
        <w:rPr>
          <w:bCs/>
        </w:rPr>
        <w:t xml:space="preserve"> </w:t>
      </w:r>
      <w:proofErr w:type="spellStart"/>
      <w:r w:rsidRPr="001218FC">
        <w:rPr>
          <w:bCs/>
        </w:rPr>
        <w:t>hợp</w:t>
      </w:r>
      <w:proofErr w:type="spellEnd"/>
      <w:r w:rsidRPr="001218FC">
        <w:rPr>
          <w:bCs/>
        </w:rPr>
        <w:t xml:space="preserve"> </w:t>
      </w:r>
      <w:proofErr w:type="spellStart"/>
      <w:r w:rsidRPr="001218FC">
        <w:rPr>
          <w:bCs/>
        </w:rPr>
        <w:t>và</w:t>
      </w:r>
      <w:proofErr w:type="spellEnd"/>
      <w:r w:rsidRPr="001218FC">
        <w:rPr>
          <w:bCs/>
        </w:rPr>
        <w:t xml:space="preserve"> </w:t>
      </w:r>
      <w:proofErr w:type="spellStart"/>
      <w:r w:rsidRPr="001218FC">
        <w:rPr>
          <w:bCs/>
        </w:rPr>
        <w:t>tương</w:t>
      </w:r>
      <w:proofErr w:type="spellEnd"/>
      <w:r w:rsidRPr="001218FC">
        <w:rPr>
          <w:bCs/>
        </w:rPr>
        <w:t xml:space="preserve"> </w:t>
      </w:r>
      <w:proofErr w:type="spellStart"/>
      <w:r w:rsidRPr="001218FC">
        <w:rPr>
          <w:bCs/>
        </w:rPr>
        <w:t>thích</w:t>
      </w:r>
      <w:proofErr w:type="spellEnd"/>
      <w:r w:rsidRPr="001218FC">
        <w:rPr>
          <w:bCs/>
        </w:rPr>
        <w:t xml:space="preserve"> </w:t>
      </w:r>
      <w:proofErr w:type="spellStart"/>
      <w:r w:rsidRPr="001218FC">
        <w:rPr>
          <w:bCs/>
        </w:rPr>
        <w:t>với</w:t>
      </w:r>
      <w:proofErr w:type="spellEnd"/>
      <w:r w:rsidRPr="001218FC">
        <w:rPr>
          <w:bCs/>
        </w:rPr>
        <w:t xml:space="preserve"> </w:t>
      </w:r>
      <w:proofErr w:type="spellStart"/>
      <w:r w:rsidRPr="001218FC">
        <w:rPr>
          <w:bCs/>
        </w:rPr>
        <w:t>các</w:t>
      </w:r>
      <w:proofErr w:type="spellEnd"/>
      <w:r w:rsidRPr="001218FC">
        <w:rPr>
          <w:bCs/>
        </w:rPr>
        <w:t xml:space="preserve"> </w:t>
      </w:r>
      <w:proofErr w:type="spellStart"/>
      <w:r w:rsidRPr="001218FC">
        <w:rPr>
          <w:bCs/>
        </w:rPr>
        <w:t>công</w:t>
      </w:r>
      <w:proofErr w:type="spellEnd"/>
      <w:r w:rsidRPr="001218FC">
        <w:rPr>
          <w:bCs/>
        </w:rPr>
        <w:t xml:space="preserve"> </w:t>
      </w:r>
      <w:proofErr w:type="spellStart"/>
      <w:r w:rsidRPr="001218FC">
        <w:rPr>
          <w:bCs/>
        </w:rPr>
        <w:t>cụ</w:t>
      </w:r>
      <w:proofErr w:type="spellEnd"/>
      <w:r w:rsidRPr="001218FC">
        <w:rPr>
          <w:bCs/>
        </w:rPr>
        <w:t xml:space="preserve"> </w:t>
      </w:r>
      <w:proofErr w:type="spellStart"/>
      <w:r w:rsidRPr="001218FC">
        <w:rPr>
          <w:bCs/>
        </w:rPr>
        <w:t>phát</w:t>
      </w:r>
      <w:proofErr w:type="spellEnd"/>
      <w:r w:rsidRPr="001218FC">
        <w:rPr>
          <w:bCs/>
        </w:rPr>
        <w:t xml:space="preserve"> </w:t>
      </w:r>
      <w:proofErr w:type="spellStart"/>
      <w:r w:rsidRPr="001218FC">
        <w:rPr>
          <w:bCs/>
        </w:rPr>
        <w:t>triển</w:t>
      </w:r>
      <w:proofErr w:type="spellEnd"/>
      <w:r w:rsidRPr="001218FC">
        <w:rPr>
          <w:bCs/>
        </w:rPr>
        <w:t xml:space="preserve"> </w:t>
      </w:r>
      <w:proofErr w:type="spellStart"/>
      <w:r w:rsidRPr="001218FC">
        <w:rPr>
          <w:bCs/>
        </w:rPr>
        <w:t>phần</w:t>
      </w:r>
      <w:proofErr w:type="spellEnd"/>
      <w:r w:rsidRPr="001218FC">
        <w:rPr>
          <w:bCs/>
        </w:rPr>
        <w:t xml:space="preserve"> </w:t>
      </w:r>
      <w:proofErr w:type="spellStart"/>
      <w:r w:rsidRPr="001218FC">
        <w:rPr>
          <w:bCs/>
        </w:rPr>
        <w:t>mềm</w:t>
      </w:r>
      <w:proofErr w:type="spellEnd"/>
      <w:r w:rsidRPr="001218FC">
        <w:rPr>
          <w:bCs/>
        </w:rPr>
        <w:t xml:space="preserve"> </w:t>
      </w:r>
      <w:proofErr w:type="spellStart"/>
      <w:r w:rsidRPr="001218FC">
        <w:rPr>
          <w:bCs/>
        </w:rPr>
        <w:t>khác</w:t>
      </w:r>
      <w:proofErr w:type="spellEnd"/>
      <w:r w:rsidRPr="001218FC">
        <w:rPr>
          <w:bCs/>
        </w:rPr>
        <w:t>.</w:t>
      </w:r>
    </w:p>
    <w:p w14:paraId="711C2917" w14:textId="211A52BC" w:rsidR="001218FC" w:rsidRPr="001218FC" w:rsidRDefault="001218FC" w:rsidP="001218FC">
      <w:pPr>
        <w:pStyle w:val="Content"/>
        <w:numPr>
          <w:ilvl w:val="0"/>
          <w:numId w:val="21"/>
        </w:numPr>
        <w:rPr>
          <w:bCs/>
        </w:rPr>
      </w:pPr>
      <w:proofErr w:type="spellStart"/>
      <w:r w:rsidRPr="001218FC">
        <w:rPr>
          <w:bCs/>
        </w:rPr>
        <w:t>Cung</w:t>
      </w:r>
      <w:proofErr w:type="spellEnd"/>
      <w:r w:rsidRPr="001218FC">
        <w:rPr>
          <w:bCs/>
        </w:rPr>
        <w:t xml:space="preserve"> </w:t>
      </w:r>
      <w:proofErr w:type="spellStart"/>
      <w:r w:rsidRPr="001218FC">
        <w:rPr>
          <w:bCs/>
        </w:rPr>
        <w:t>cấp</w:t>
      </w:r>
      <w:proofErr w:type="spellEnd"/>
      <w:r w:rsidRPr="001218FC">
        <w:rPr>
          <w:bCs/>
        </w:rPr>
        <w:t xml:space="preserve"> </w:t>
      </w:r>
      <w:proofErr w:type="spellStart"/>
      <w:r w:rsidRPr="001218FC">
        <w:rPr>
          <w:bCs/>
        </w:rPr>
        <w:t>tài</w:t>
      </w:r>
      <w:proofErr w:type="spellEnd"/>
      <w:r w:rsidRPr="001218FC">
        <w:rPr>
          <w:bCs/>
        </w:rPr>
        <w:t xml:space="preserve"> </w:t>
      </w:r>
      <w:proofErr w:type="spellStart"/>
      <w:r w:rsidRPr="001218FC">
        <w:rPr>
          <w:bCs/>
        </w:rPr>
        <w:t>liệu</w:t>
      </w:r>
      <w:proofErr w:type="spellEnd"/>
      <w:r w:rsidRPr="001218FC">
        <w:rPr>
          <w:bCs/>
        </w:rPr>
        <w:t xml:space="preserve"> </w:t>
      </w:r>
      <w:proofErr w:type="spellStart"/>
      <w:r w:rsidRPr="001218FC">
        <w:rPr>
          <w:bCs/>
        </w:rPr>
        <w:t>hướng</w:t>
      </w:r>
      <w:proofErr w:type="spellEnd"/>
      <w:r w:rsidRPr="001218FC">
        <w:rPr>
          <w:bCs/>
        </w:rPr>
        <w:t xml:space="preserve"> </w:t>
      </w:r>
      <w:proofErr w:type="spellStart"/>
      <w:r w:rsidRPr="001218FC">
        <w:rPr>
          <w:bCs/>
        </w:rPr>
        <w:t>dẫn</w:t>
      </w:r>
      <w:proofErr w:type="spellEnd"/>
      <w:r w:rsidRPr="001218FC">
        <w:rPr>
          <w:bCs/>
        </w:rPr>
        <w:t xml:space="preserve"> chi </w:t>
      </w:r>
      <w:proofErr w:type="spellStart"/>
      <w:r w:rsidRPr="001218FC">
        <w:rPr>
          <w:bCs/>
        </w:rPr>
        <w:t>tiết</w:t>
      </w:r>
      <w:proofErr w:type="spellEnd"/>
      <w:r w:rsidRPr="001218FC">
        <w:rPr>
          <w:bCs/>
        </w:rPr>
        <w:t xml:space="preserve"> </w:t>
      </w:r>
      <w:proofErr w:type="spellStart"/>
      <w:r w:rsidRPr="001218FC">
        <w:rPr>
          <w:bCs/>
        </w:rPr>
        <w:t>và</w:t>
      </w:r>
      <w:proofErr w:type="spellEnd"/>
      <w:r w:rsidRPr="001218FC">
        <w:rPr>
          <w:bCs/>
        </w:rPr>
        <w:t xml:space="preserve"> </w:t>
      </w:r>
      <w:proofErr w:type="spellStart"/>
      <w:r w:rsidRPr="001218FC">
        <w:rPr>
          <w:bCs/>
        </w:rPr>
        <w:t>các</w:t>
      </w:r>
      <w:proofErr w:type="spellEnd"/>
      <w:r w:rsidRPr="001218FC">
        <w:rPr>
          <w:bCs/>
        </w:rPr>
        <w:t xml:space="preserve"> </w:t>
      </w:r>
      <w:proofErr w:type="spellStart"/>
      <w:r w:rsidRPr="001218FC">
        <w:rPr>
          <w:bCs/>
        </w:rPr>
        <w:t>ví</w:t>
      </w:r>
      <w:proofErr w:type="spellEnd"/>
      <w:r w:rsidRPr="001218FC">
        <w:rPr>
          <w:bCs/>
        </w:rPr>
        <w:t xml:space="preserve"> </w:t>
      </w:r>
      <w:proofErr w:type="spellStart"/>
      <w:r w:rsidRPr="001218FC">
        <w:rPr>
          <w:bCs/>
        </w:rPr>
        <w:t>dụ</w:t>
      </w:r>
      <w:proofErr w:type="spellEnd"/>
      <w:r w:rsidRPr="001218FC">
        <w:rPr>
          <w:bCs/>
        </w:rPr>
        <w:t xml:space="preserve"> </w:t>
      </w:r>
      <w:proofErr w:type="spellStart"/>
      <w:r w:rsidRPr="001218FC">
        <w:rPr>
          <w:bCs/>
        </w:rPr>
        <w:t>minh</w:t>
      </w:r>
      <w:proofErr w:type="spellEnd"/>
      <w:r w:rsidRPr="001218FC">
        <w:rPr>
          <w:bCs/>
        </w:rPr>
        <w:t xml:space="preserve"> </w:t>
      </w:r>
      <w:proofErr w:type="spellStart"/>
      <w:r w:rsidRPr="001218FC">
        <w:rPr>
          <w:bCs/>
        </w:rPr>
        <w:t>họa</w:t>
      </w:r>
      <w:proofErr w:type="spellEnd"/>
      <w:r w:rsidRPr="001218FC">
        <w:rPr>
          <w:bCs/>
        </w:rPr>
        <w:t xml:space="preserve"> </w:t>
      </w:r>
      <w:proofErr w:type="spellStart"/>
      <w:r w:rsidRPr="001218FC">
        <w:rPr>
          <w:bCs/>
        </w:rPr>
        <w:t>để</w:t>
      </w:r>
      <w:proofErr w:type="spellEnd"/>
      <w:r w:rsidRPr="001218FC">
        <w:rPr>
          <w:bCs/>
        </w:rPr>
        <w:t xml:space="preserve"> </w:t>
      </w:r>
      <w:proofErr w:type="spellStart"/>
      <w:r w:rsidRPr="001218FC">
        <w:rPr>
          <w:bCs/>
        </w:rPr>
        <w:t>giúp</w:t>
      </w:r>
      <w:proofErr w:type="spellEnd"/>
      <w:r w:rsidRPr="001218FC">
        <w:rPr>
          <w:bCs/>
        </w:rPr>
        <w:t xml:space="preserve"> </w:t>
      </w:r>
      <w:proofErr w:type="spellStart"/>
      <w:r w:rsidRPr="001218FC">
        <w:rPr>
          <w:bCs/>
        </w:rPr>
        <w:t>người</w:t>
      </w:r>
      <w:proofErr w:type="spellEnd"/>
      <w:r w:rsidRPr="001218FC">
        <w:rPr>
          <w:bCs/>
        </w:rPr>
        <w:t xml:space="preserve"> </w:t>
      </w:r>
      <w:proofErr w:type="spellStart"/>
      <w:r w:rsidRPr="001218FC">
        <w:rPr>
          <w:bCs/>
        </w:rPr>
        <w:t>dùng</w:t>
      </w:r>
      <w:proofErr w:type="spellEnd"/>
      <w:r w:rsidRPr="001218FC">
        <w:rPr>
          <w:bCs/>
        </w:rPr>
        <w:t xml:space="preserve"> </w:t>
      </w:r>
      <w:proofErr w:type="spellStart"/>
      <w:r w:rsidRPr="001218FC">
        <w:rPr>
          <w:bCs/>
        </w:rPr>
        <w:t>có</w:t>
      </w:r>
      <w:proofErr w:type="spellEnd"/>
      <w:r w:rsidRPr="001218FC">
        <w:rPr>
          <w:bCs/>
        </w:rPr>
        <w:t xml:space="preserve"> </w:t>
      </w:r>
      <w:proofErr w:type="spellStart"/>
      <w:r w:rsidRPr="001218FC">
        <w:rPr>
          <w:bCs/>
        </w:rPr>
        <w:t>thể</w:t>
      </w:r>
      <w:proofErr w:type="spellEnd"/>
      <w:r w:rsidRPr="001218FC">
        <w:rPr>
          <w:bCs/>
        </w:rPr>
        <w:t xml:space="preserve"> </w:t>
      </w:r>
      <w:proofErr w:type="spellStart"/>
      <w:r w:rsidRPr="001218FC">
        <w:rPr>
          <w:bCs/>
        </w:rPr>
        <w:t>sử</w:t>
      </w:r>
      <w:proofErr w:type="spellEnd"/>
      <w:r w:rsidRPr="001218FC">
        <w:rPr>
          <w:bCs/>
        </w:rPr>
        <w:t xml:space="preserve"> </w:t>
      </w:r>
      <w:proofErr w:type="spellStart"/>
      <w:r w:rsidRPr="001218FC">
        <w:rPr>
          <w:bCs/>
        </w:rPr>
        <w:t>dụng</w:t>
      </w:r>
      <w:proofErr w:type="spellEnd"/>
      <w:r w:rsidRPr="001218FC">
        <w:rPr>
          <w:bCs/>
        </w:rPr>
        <w:t xml:space="preserve"> </w:t>
      </w:r>
      <w:proofErr w:type="spellStart"/>
      <w:r w:rsidRPr="001218FC">
        <w:rPr>
          <w:bCs/>
        </w:rPr>
        <w:t>và</w:t>
      </w:r>
      <w:proofErr w:type="spellEnd"/>
      <w:r w:rsidRPr="001218FC">
        <w:rPr>
          <w:bCs/>
        </w:rPr>
        <w:t xml:space="preserve"> </w:t>
      </w:r>
      <w:proofErr w:type="spellStart"/>
      <w:r w:rsidRPr="001218FC">
        <w:rPr>
          <w:bCs/>
        </w:rPr>
        <w:t>tùy</w:t>
      </w:r>
      <w:proofErr w:type="spellEnd"/>
      <w:r w:rsidRPr="001218FC">
        <w:rPr>
          <w:bCs/>
        </w:rPr>
        <w:t xml:space="preserve"> </w:t>
      </w:r>
      <w:proofErr w:type="spellStart"/>
      <w:r w:rsidRPr="001218FC">
        <w:rPr>
          <w:bCs/>
        </w:rPr>
        <w:t>chỉnh</w:t>
      </w:r>
      <w:proofErr w:type="spellEnd"/>
      <w:r w:rsidRPr="001218FC">
        <w:rPr>
          <w:bCs/>
        </w:rPr>
        <w:t xml:space="preserve"> </w:t>
      </w:r>
      <w:proofErr w:type="spellStart"/>
      <w:r w:rsidRPr="001218FC">
        <w:rPr>
          <w:bCs/>
        </w:rPr>
        <w:t>mã</w:t>
      </w:r>
      <w:proofErr w:type="spellEnd"/>
      <w:r w:rsidRPr="001218FC">
        <w:rPr>
          <w:bCs/>
        </w:rPr>
        <w:t xml:space="preserve"> </w:t>
      </w:r>
      <w:proofErr w:type="spellStart"/>
      <w:r w:rsidRPr="001218FC">
        <w:rPr>
          <w:bCs/>
        </w:rPr>
        <w:t>nguồn</w:t>
      </w:r>
      <w:proofErr w:type="spellEnd"/>
      <w:r w:rsidRPr="001218FC">
        <w:rPr>
          <w:bCs/>
        </w:rPr>
        <w:t xml:space="preserve"> </w:t>
      </w:r>
      <w:proofErr w:type="spellStart"/>
      <w:r w:rsidRPr="001218FC">
        <w:rPr>
          <w:bCs/>
        </w:rPr>
        <w:t>mở</w:t>
      </w:r>
      <w:proofErr w:type="spellEnd"/>
      <w:r w:rsidRPr="001218FC">
        <w:rPr>
          <w:bCs/>
        </w:rPr>
        <w:t xml:space="preserve"> </w:t>
      </w:r>
      <w:proofErr w:type="spellStart"/>
      <w:r w:rsidRPr="001218FC">
        <w:rPr>
          <w:bCs/>
        </w:rPr>
        <w:t>theo</w:t>
      </w:r>
      <w:proofErr w:type="spellEnd"/>
      <w:r w:rsidRPr="001218FC">
        <w:rPr>
          <w:bCs/>
        </w:rPr>
        <w:t xml:space="preserve"> </w:t>
      </w:r>
      <w:proofErr w:type="spellStart"/>
      <w:r w:rsidRPr="001218FC">
        <w:rPr>
          <w:bCs/>
        </w:rPr>
        <w:t>nhu</w:t>
      </w:r>
      <w:proofErr w:type="spellEnd"/>
      <w:r w:rsidRPr="001218FC">
        <w:rPr>
          <w:bCs/>
        </w:rPr>
        <w:t xml:space="preserve"> </w:t>
      </w:r>
      <w:proofErr w:type="spellStart"/>
      <w:r w:rsidRPr="001218FC">
        <w:rPr>
          <w:bCs/>
        </w:rPr>
        <w:t>cầu</w:t>
      </w:r>
      <w:proofErr w:type="spellEnd"/>
      <w:r w:rsidRPr="001218FC">
        <w:rPr>
          <w:bCs/>
        </w:rPr>
        <w:t xml:space="preserve"> </w:t>
      </w:r>
      <w:proofErr w:type="spellStart"/>
      <w:r w:rsidRPr="001218FC">
        <w:rPr>
          <w:bCs/>
        </w:rPr>
        <w:t>của</w:t>
      </w:r>
      <w:proofErr w:type="spellEnd"/>
      <w:r w:rsidRPr="001218FC">
        <w:rPr>
          <w:bCs/>
        </w:rPr>
        <w:t xml:space="preserve"> </w:t>
      </w:r>
      <w:proofErr w:type="spellStart"/>
      <w:r w:rsidRPr="001218FC">
        <w:rPr>
          <w:bCs/>
        </w:rPr>
        <w:t>mình</w:t>
      </w:r>
      <w:proofErr w:type="spellEnd"/>
      <w:r w:rsidRPr="001218FC">
        <w:rPr>
          <w:bCs/>
        </w:rPr>
        <w:t>.</w:t>
      </w:r>
    </w:p>
    <w:p w14:paraId="5D25D459" w14:textId="77777777" w:rsidR="0040481C" w:rsidRDefault="002B61C8" w:rsidP="0040481C">
      <w:pPr>
        <w:pStyle w:val="Heading1N"/>
        <w:rPr>
          <w:b w:val="0"/>
          <w:bCs w:val="0"/>
          <w:sz w:val="26"/>
          <w:szCs w:val="20"/>
        </w:rPr>
      </w:pPr>
      <w:r>
        <w:br w:type="page"/>
      </w:r>
      <w:bookmarkStart w:id="37" w:name="_Toc128570715"/>
      <w:r w:rsidR="00805C5B" w:rsidRPr="00A04FEE">
        <w:lastRenderedPageBreak/>
        <w:t>T</w:t>
      </w:r>
      <w:r w:rsidR="00E61709" w:rsidRPr="00A04FEE">
        <w:t>ÀI LIỆU THAM KHẢO</w:t>
      </w:r>
      <w:bookmarkEnd w:id="37"/>
    </w:p>
    <w:p w14:paraId="039037A3" w14:textId="1180A184" w:rsidR="00F359E4" w:rsidRPr="00F359E4" w:rsidRDefault="00F359E4" w:rsidP="00F359E4">
      <w:pPr>
        <w:widowControl w:val="0"/>
        <w:autoSpaceDE w:val="0"/>
        <w:autoSpaceDN w:val="0"/>
        <w:adjustRightInd w:val="0"/>
        <w:spacing w:before="200" w:line="360" w:lineRule="auto"/>
        <w:ind w:left="640" w:hanging="640"/>
        <w:rPr>
          <w:noProof/>
          <w:szCs w:val="24"/>
        </w:rPr>
      </w:pPr>
      <w:r>
        <w:fldChar w:fldCharType="begin" w:fldLock="1"/>
      </w:r>
      <w:r>
        <w:instrText xml:space="preserve">ADDIN Mendeley Bibliography CSL_BIBLIOGRAPHY </w:instrText>
      </w:r>
      <w:r>
        <w:fldChar w:fldCharType="separate"/>
      </w:r>
      <w:r w:rsidRPr="00F359E4">
        <w:rPr>
          <w:noProof/>
          <w:szCs w:val="24"/>
        </w:rPr>
        <w:t>[1]</w:t>
      </w:r>
      <w:r w:rsidRPr="00F359E4">
        <w:rPr>
          <w:noProof/>
          <w:szCs w:val="24"/>
        </w:rPr>
        <w:tab/>
        <w:t>Wikipedia, “AUTOSAR - Wikipedia.” https://en.wikipedia.org/wiki/AUTOSAR</w:t>
      </w:r>
    </w:p>
    <w:p w14:paraId="4EB32282" w14:textId="77777777" w:rsidR="00F359E4" w:rsidRPr="00F359E4" w:rsidRDefault="00F359E4" w:rsidP="00F359E4">
      <w:pPr>
        <w:widowControl w:val="0"/>
        <w:autoSpaceDE w:val="0"/>
        <w:autoSpaceDN w:val="0"/>
        <w:adjustRightInd w:val="0"/>
        <w:spacing w:before="200" w:line="360" w:lineRule="auto"/>
        <w:ind w:left="640" w:hanging="640"/>
        <w:rPr>
          <w:noProof/>
          <w:szCs w:val="24"/>
        </w:rPr>
      </w:pPr>
      <w:r w:rsidRPr="00F359E4">
        <w:rPr>
          <w:noProof/>
          <w:szCs w:val="24"/>
        </w:rPr>
        <w:t>[2]</w:t>
      </w:r>
      <w:r w:rsidRPr="00F359E4">
        <w:rPr>
          <w:noProof/>
          <w:szCs w:val="24"/>
        </w:rPr>
        <w:tab/>
        <w:t>Prakash Kumar, “Autosar Architecture (Learn from Scratch with Demo) - Lesson 22 RTE Generator,” 2023. https://www.udemy.com/course/autosar-architecture/ (accessed Mar. 06, 2023).</w:t>
      </w:r>
    </w:p>
    <w:p w14:paraId="493FBB34" w14:textId="77777777" w:rsidR="00F359E4" w:rsidRPr="00F359E4" w:rsidRDefault="00F359E4" w:rsidP="00F359E4">
      <w:pPr>
        <w:widowControl w:val="0"/>
        <w:autoSpaceDE w:val="0"/>
        <w:autoSpaceDN w:val="0"/>
        <w:adjustRightInd w:val="0"/>
        <w:spacing w:before="200" w:line="360" w:lineRule="auto"/>
        <w:ind w:left="640" w:hanging="640"/>
        <w:rPr>
          <w:noProof/>
          <w:szCs w:val="24"/>
        </w:rPr>
      </w:pPr>
      <w:r w:rsidRPr="00F359E4">
        <w:rPr>
          <w:noProof/>
          <w:szCs w:val="24"/>
        </w:rPr>
        <w:t>[3]</w:t>
      </w:r>
      <w:r w:rsidRPr="00F359E4">
        <w:rPr>
          <w:noProof/>
          <w:szCs w:val="24"/>
        </w:rPr>
        <w:tab/>
        <w:t xml:space="preserve">D. Wang, S. Liu, B. Huang, G. Zhao, and J. Zheng, “Communication mechanisms on the virtual functional bus of AUTOSAR,” </w:t>
      </w:r>
      <w:r w:rsidRPr="00F359E4">
        <w:rPr>
          <w:i/>
          <w:iCs/>
          <w:noProof/>
          <w:szCs w:val="24"/>
        </w:rPr>
        <w:t>2010 Int. Conf. Intell. Comput. Technol. Autom. ICICTA 2010</w:t>
      </w:r>
      <w:r w:rsidRPr="00F359E4">
        <w:rPr>
          <w:noProof/>
          <w:szCs w:val="24"/>
        </w:rPr>
        <w:t>, vol. 1, pp. 982–985, 2010, doi: 10.1109/ICICTA.2010.531.</w:t>
      </w:r>
    </w:p>
    <w:p w14:paraId="2CFD9BE6" w14:textId="77777777" w:rsidR="00F359E4" w:rsidRPr="00F359E4" w:rsidRDefault="00F359E4" w:rsidP="00F359E4">
      <w:pPr>
        <w:widowControl w:val="0"/>
        <w:autoSpaceDE w:val="0"/>
        <w:autoSpaceDN w:val="0"/>
        <w:adjustRightInd w:val="0"/>
        <w:spacing w:before="200" w:line="360" w:lineRule="auto"/>
        <w:ind w:left="640" w:hanging="640"/>
        <w:rPr>
          <w:noProof/>
          <w:szCs w:val="24"/>
        </w:rPr>
      </w:pPr>
      <w:r w:rsidRPr="00F359E4">
        <w:rPr>
          <w:noProof/>
          <w:szCs w:val="24"/>
        </w:rPr>
        <w:t>[4]</w:t>
      </w:r>
      <w:r w:rsidRPr="00F359E4">
        <w:rPr>
          <w:noProof/>
          <w:szCs w:val="24"/>
        </w:rPr>
        <w:tab/>
        <w:t>AUTOSAR, “Specification of RTE 4.2.2,” no. January, pp. 1–16, 2015.</w:t>
      </w:r>
    </w:p>
    <w:p w14:paraId="18529083" w14:textId="77777777" w:rsidR="00F359E4" w:rsidRPr="00F359E4" w:rsidRDefault="00F359E4" w:rsidP="00F359E4">
      <w:pPr>
        <w:widowControl w:val="0"/>
        <w:autoSpaceDE w:val="0"/>
        <w:autoSpaceDN w:val="0"/>
        <w:adjustRightInd w:val="0"/>
        <w:spacing w:before="200" w:line="360" w:lineRule="auto"/>
        <w:ind w:left="640" w:hanging="640"/>
        <w:rPr>
          <w:noProof/>
          <w:szCs w:val="24"/>
        </w:rPr>
      </w:pPr>
      <w:r w:rsidRPr="00F359E4">
        <w:rPr>
          <w:noProof/>
          <w:szCs w:val="24"/>
        </w:rPr>
        <w:t>[5]</w:t>
      </w:r>
      <w:r w:rsidRPr="00F359E4">
        <w:rPr>
          <w:noProof/>
          <w:szCs w:val="24"/>
        </w:rPr>
        <w:tab/>
        <w:t xml:space="preserve">S. Piao, H. Jo, S. Jin, and W. Jung, “Design and implementation of RTE generator for automotive embedded software,” </w:t>
      </w:r>
      <w:r w:rsidRPr="00F359E4">
        <w:rPr>
          <w:i/>
          <w:iCs/>
          <w:noProof/>
          <w:szCs w:val="24"/>
        </w:rPr>
        <w:t>Proc. - 7th ACIS Int. Conf. Softw. Eng. Res. Manag. Appl. SERA09</w:t>
      </w:r>
      <w:r w:rsidRPr="00F359E4">
        <w:rPr>
          <w:noProof/>
          <w:szCs w:val="24"/>
        </w:rPr>
        <w:t>, pp. 159–165, 2009, doi: 10.1109/SERA.2009.35.</w:t>
      </w:r>
    </w:p>
    <w:p w14:paraId="327EAFC8" w14:textId="77777777" w:rsidR="00F359E4" w:rsidRPr="00F359E4" w:rsidRDefault="00F359E4" w:rsidP="00F359E4">
      <w:pPr>
        <w:widowControl w:val="0"/>
        <w:autoSpaceDE w:val="0"/>
        <w:autoSpaceDN w:val="0"/>
        <w:adjustRightInd w:val="0"/>
        <w:spacing w:before="200" w:line="360" w:lineRule="auto"/>
        <w:ind w:left="640" w:hanging="640"/>
        <w:rPr>
          <w:noProof/>
          <w:szCs w:val="24"/>
        </w:rPr>
      </w:pPr>
      <w:r w:rsidRPr="00F359E4">
        <w:rPr>
          <w:noProof/>
          <w:szCs w:val="24"/>
        </w:rPr>
        <w:t>[6]</w:t>
      </w:r>
      <w:r w:rsidRPr="00F359E4">
        <w:rPr>
          <w:noProof/>
          <w:szCs w:val="24"/>
        </w:rPr>
        <w:tab/>
        <w:t xml:space="preserve">W. Nakano, Y. Shinohara, and N. Ishiura, “Full Hardware Implementation of FreeRTOS-Based Real-Time Systems,” </w:t>
      </w:r>
      <w:r w:rsidRPr="00F359E4">
        <w:rPr>
          <w:i/>
          <w:iCs/>
          <w:noProof/>
          <w:szCs w:val="24"/>
        </w:rPr>
        <w:t>IEEE Reg. 10 Annu. Int. Conf. Proceedings/TENCON</w:t>
      </w:r>
      <w:r w:rsidRPr="00F359E4">
        <w:rPr>
          <w:noProof/>
          <w:szCs w:val="24"/>
        </w:rPr>
        <w:t>, vol. 2021-December, pp. 435–440, 2021, doi: 10.1109/TENCON54134.2021.9707328.</w:t>
      </w:r>
    </w:p>
    <w:p w14:paraId="412A5C5B" w14:textId="77777777" w:rsidR="00F359E4" w:rsidRPr="00F359E4" w:rsidRDefault="00F359E4" w:rsidP="00F359E4">
      <w:pPr>
        <w:widowControl w:val="0"/>
        <w:autoSpaceDE w:val="0"/>
        <w:autoSpaceDN w:val="0"/>
        <w:adjustRightInd w:val="0"/>
        <w:spacing w:before="200" w:line="360" w:lineRule="auto"/>
        <w:ind w:left="640" w:hanging="640"/>
        <w:rPr>
          <w:noProof/>
          <w:szCs w:val="24"/>
        </w:rPr>
      </w:pPr>
      <w:r w:rsidRPr="00F359E4">
        <w:rPr>
          <w:noProof/>
          <w:szCs w:val="24"/>
        </w:rPr>
        <w:t>[7]</w:t>
      </w:r>
      <w:r w:rsidRPr="00F359E4">
        <w:rPr>
          <w:noProof/>
          <w:szCs w:val="24"/>
        </w:rPr>
        <w:tab/>
        <w:t>Wikipedia, “FreeRTOS - Wikipedia.” https://nl.wikipedia.org/wiki/FreeRTOS (accessed Mar. 06, 2023).</w:t>
      </w:r>
    </w:p>
    <w:p w14:paraId="1125DA97" w14:textId="77777777" w:rsidR="00F359E4" w:rsidRPr="00F359E4" w:rsidRDefault="00F359E4" w:rsidP="00F359E4">
      <w:pPr>
        <w:widowControl w:val="0"/>
        <w:autoSpaceDE w:val="0"/>
        <w:autoSpaceDN w:val="0"/>
        <w:adjustRightInd w:val="0"/>
        <w:spacing w:before="200" w:line="360" w:lineRule="auto"/>
        <w:ind w:left="640" w:hanging="640"/>
        <w:rPr>
          <w:noProof/>
          <w:szCs w:val="24"/>
        </w:rPr>
      </w:pPr>
      <w:r w:rsidRPr="00F359E4">
        <w:rPr>
          <w:noProof/>
          <w:szCs w:val="24"/>
        </w:rPr>
        <w:t>[8]</w:t>
      </w:r>
      <w:r w:rsidRPr="00F359E4">
        <w:rPr>
          <w:noProof/>
          <w:szCs w:val="24"/>
        </w:rPr>
        <w:tab/>
        <w:t xml:space="preserve">I. Fergusen, “What Are the Most Popular Real-Time Operating Systems?,” </w:t>
      </w:r>
      <w:r w:rsidRPr="00F359E4">
        <w:rPr>
          <w:i/>
          <w:iCs/>
          <w:noProof/>
          <w:szCs w:val="24"/>
        </w:rPr>
        <w:t>Lynx Software Technologies</w:t>
      </w:r>
      <w:r w:rsidRPr="00F359E4">
        <w:rPr>
          <w:noProof/>
          <w:szCs w:val="24"/>
        </w:rPr>
        <w:t>, 2019. https://www.lynx.com/embedded-systems-learning-center/most-popular-real-time-operating-systems-rtos</w:t>
      </w:r>
    </w:p>
    <w:p w14:paraId="743F89ED" w14:textId="77777777" w:rsidR="00F359E4" w:rsidRPr="00F359E4" w:rsidRDefault="00F359E4" w:rsidP="00F359E4">
      <w:pPr>
        <w:widowControl w:val="0"/>
        <w:autoSpaceDE w:val="0"/>
        <w:autoSpaceDN w:val="0"/>
        <w:adjustRightInd w:val="0"/>
        <w:spacing w:before="200" w:line="360" w:lineRule="auto"/>
        <w:ind w:left="640" w:hanging="640"/>
        <w:rPr>
          <w:noProof/>
        </w:rPr>
      </w:pPr>
      <w:r w:rsidRPr="00F359E4">
        <w:rPr>
          <w:noProof/>
          <w:szCs w:val="24"/>
        </w:rPr>
        <w:t>[9]</w:t>
      </w:r>
      <w:r w:rsidRPr="00F359E4">
        <w:rPr>
          <w:noProof/>
          <w:szCs w:val="24"/>
        </w:rPr>
        <w:tab/>
        <w:t xml:space="preserve">R. Barry, “Mastering the FreeRTOS </w:t>
      </w:r>
      <w:r w:rsidRPr="00F359E4">
        <w:rPr>
          <w:noProof/>
          <w:szCs w:val="24"/>
          <w:vertAlign w:val="superscript"/>
        </w:rPr>
        <w:t>TM</w:t>
      </w:r>
      <w:r w:rsidRPr="00F359E4">
        <w:rPr>
          <w:noProof/>
          <w:szCs w:val="24"/>
        </w:rPr>
        <w:t xml:space="preserve"> Real Time Kernel,” pp. 1–399, 2016.</w:t>
      </w:r>
    </w:p>
    <w:p w14:paraId="73A53F99" w14:textId="539F60CF" w:rsidR="0069271C" w:rsidRPr="0069271C" w:rsidRDefault="00F359E4" w:rsidP="005900FB">
      <w:pPr>
        <w:pStyle w:val="Content"/>
      </w:pPr>
      <w:r>
        <w:lastRenderedPageBreak/>
        <w:fldChar w:fldCharType="end"/>
      </w:r>
    </w:p>
    <w:sectPr w:rsidR="0069271C" w:rsidRPr="0069271C" w:rsidSect="006E6BC8">
      <w:footerReference w:type="default" r:id="rId14"/>
      <w:footerReference w:type="first" r:id="rId15"/>
      <w:pgSz w:w="11907" w:h="16839" w:code="9"/>
      <w:pgMar w:top="1701" w:right="1134" w:bottom="1701" w:left="1985" w:header="283" w:footer="28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58386" w14:textId="77777777" w:rsidR="002469EF" w:rsidRDefault="002469EF" w:rsidP="001F79A3">
      <w:r>
        <w:separator/>
      </w:r>
    </w:p>
  </w:endnote>
  <w:endnote w:type="continuationSeparator" w:id="0">
    <w:p w14:paraId="5DAC6C77" w14:textId="77777777" w:rsidR="002469EF" w:rsidRDefault="002469EF"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57F0" w14:textId="77777777" w:rsidR="006E6BC8" w:rsidRDefault="006E6BC8">
    <w:pPr>
      <w:pStyle w:val="Footer"/>
      <w:jc w:val="center"/>
    </w:pPr>
  </w:p>
  <w:p w14:paraId="7D3A8905" w14:textId="77777777" w:rsidR="00EB2926" w:rsidRDefault="00EB2926"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F9D22" w14:textId="77777777" w:rsidR="00255FCA" w:rsidRDefault="006E6BC8" w:rsidP="006E6BC8">
    <w:pPr>
      <w:pStyle w:val="Footer"/>
      <w:tabs>
        <w:tab w:val="center" w:pos="4394"/>
        <w:tab w:val="left" w:pos="5490"/>
      </w:tabs>
    </w:pP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4F1A" w14:textId="77777777" w:rsidR="00B16450" w:rsidRDefault="00B16450">
    <w:pPr>
      <w:pStyle w:val="Footer"/>
      <w:jc w:val="center"/>
    </w:pPr>
    <w:r>
      <w:fldChar w:fldCharType="begin"/>
    </w:r>
    <w:r>
      <w:instrText xml:space="preserve"> PAGE   \* MERGEFORMAT </w:instrText>
    </w:r>
    <w:r>
      <w:fldChar w:fldCharType="separate"/>
    </w:r>
    <w:r w:rsidR="00BB2414">
      <w:rPr>
        <w:noProof/>
      </w:rPr>
      <w:t>19</w:t>
    </w:r>
    <w:r>
      <w:rPr>
        <w:noProof/>
      </w:rPr>
      <w:fldChar w:fldCharType="end"/>
    </w:r>
  </w:p>
  <w:p w14:paraId="5D6C907B" w14:textId="77777777" w:rsidR="00B16450" w:rsidRDefault="00B16450" w:rsidP="001F79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F9EDF" w14:textId="77777777" w:rsidR="00B16450" w:rsidRDefault="00B16450" w:rsidP="006E6BC8">
    <w:pPr>
      <w:pStyle w:val="Footer"/>
      <w:tabs>
        <w:tab w:val="center" w:pos="4394"/>
        <w:tab w:val="left" w:pos="5490"/>
      </w:tabs>
    </w:pPr>
    <w:r>
      <w:tab/>
      <w:t>1</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582EE" w14:textId="77777777" w:rsidR="002469EF" w:rsidRDefault="002469EF" w:rsidP="001F79A3">
      <w:r>
        <w:separator/>
      </w:r>
    </w:p>
  </w:footnote>
  <w:footnote w:type="continuationSeparator" w:id="0">
    <w:p w14:paraId="0D66AF4D" w14:textId="77777777" w:rsidR="002469EF" w:rsidRDefault="002469EF"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0FFD"/>
    <w:multiLevelType w:val="hybridMultilevel"/>
    <w:tmpl w:val="36A82BD2"/>
    <w:lvl w:ilvl="0" w:tplc="3F60A9C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8775C"/>
    <w:multiLevelType w:val="hybridMultilevel"/>
    <w:tmpl w:val="B088C160"/>
    <w:lvl w:ilvl="0" w:tplc="3F60A9C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A76F1"/>
    <w:multiLevelType w:val="hybridMultilevel"/>
    <w:tmpl w:val="B866CE50"/>
    <w:lvl w:ilvl="0" w:tplc="3F60A9C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44385"/>
    <w:multiLevelType w:val="hybridMultilevel"/>
    <w:tmpl w:val="32E4B13E"/>
    <w:lvl w:ilvl="0" w:tplc="3F60A9C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A5AA0"/>
    <w:multiLevelType w:val="hybridMultilevel"/>
    <w:tmpl w:val="F2CC24DA"/>
    <w:lvl w:ilvl="0" w:tplc="3F60A9C0">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2665F"/>
    <w:multiLevelType w:val="hybridMultilevel"/>
    <w:tmpl w:val="F496CB28"/>
    <w:lvl w:ilvl="0" w:tplc="3F60A9C0">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04DA5"/>
    <w:multiLevelType w:val="hybridMultilevel"/>
    <w:tmpl w:val="AADADB7A"/>
    <w:lvl w:ilvl="0" w:tplc="42BA6AA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02D99"/>
    <w:multiLevelType w:val="hybridMultilevel"/>
    <w:tmpl w:val="0CA8F372"/>
    <w:lvl w:ilvl="0" w:tplc="3F60A9C0">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D0B84"/>
    <w:multiLevelType w:val="hybridMultilevel"/>
    <w:tmpl w:val="EB24437C"/>
    <w:lvl w:ilvl="0" w:tplc="3F60A9C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82047"/>
    <w:multiLevelType w:val="hybridMultilevel"/>
    <w:tmpl w:val="30DE058E"/>
    <w:lvl w:ilvl="0" w:tplc="0409001B">
      <w:start w:val="1"/>
      <w:numFmt w:val="lowerRoman"/>
      <w:lvlText w:val="%1."/>
      <w:lvlJc w:val="righ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383037"/>
    <w:multiLevelType w:val="hybridMultilevel"/>
    <w:tmpl w:val="AE00E460"/>
    <w:lvl w:ilvl="0" w:tplc="F2F2C13C">
      <w:start w:val="1"/>
      <w:numFmt w:val="bullet"/>
      <w:pStyle w:val="Bullet"/>
      <w:lvlText w:val="­"/>
      <w:lvlJc w:val="left"/>
      <w:pPr>
        <w:ind w:left="361" w:hanging="360"/>
      </w:pPr>
      <w:rPr>
        <w:rFonts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A5C41"/>
    <w:multiLevelType w:val="multilevel"/>
    <w:tmpl w:val="17D243D6"/>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71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4C151974"/>
    <w:multiLevelType w:val="hybridMultilevel"/>
    <w:tmpl w:val="63E0E6B4"/>
    <w:lvl w:ilvl="0" w:tplc="3F60A9C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D0674C"/>
    <w:multiLevelType w:val="hybridMultilevel"/>
    <w:tmpl w:val="442A5880"/>
    <w:lvl w:ilvl="0" w:tplc="3F60A9C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744F5"/>
    <w:multiLevelType w:val="hybridMultilevel"/>
    <w:tmpl w:val="50C4D616"/>
    <w:lvl w:ilvl="0" w:tplc="3F60A9C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41763"/>
    <w:multiLevelType w:val="hybridMultilevel"/>
    <w:tmpl w:val="E38CFF64"/>
    <w:lvl w:ilvl="0" w:tplc="3F60A9C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4754CE"/>
    <w:multiLevelType w:val="hybridMultilevel"/>
    <w:tmpl w:val="C74EB1E0"/>
    <w:lvl w:ilvl="0" w:tplc="3F60A9C0">
      <w:start w:val="1"/>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4001E"/>
    <w:multiLevelType w:val="hybridMultilevel"/>
    <w:tmpl w:val="77EACABE"/>
    <w:lvl w:ilvl="0" w:tplc="D1786588">
      <w:start w:val="1"/>
      <w:numFmt w:val="bullet"/>
      <w:suff w:val="space"/>
      <w:lvlText w:val="-"/>
      <w:lvlJc w:val="left"/>
      <w:pPr>
        <w:ind w:left="0" w:firstLine="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5640F"/>
    <w:multiLevelType w:val="hybridMultilevel"/>
    <w:tmpl w:val="CA64D896"/>
    <w:lvl w:ilvl="0" w:tplc="721E4D38">
      <w:start w:val="1"/>
      <w:numFmt w:val="bullet"/>
      <w:suff w:val="space"/>
      <w:lvlText w:val="-"/>
      <w:lvlJc w:val="left"/>
      <w:pPr>
        <w:ind w:left="0" w:firstLine="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ED5CBE"/>
    <w:multiLevelType w:val="hybridMultilevel"/>
    <w:tmpl w:val="3C249938"/>
    <w:lvl w:ilvl="0" w:tplc="3F60A9C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521462"/>
    <w:multiLevelType w:val="hybridMultilevel"/>
    <w:tmpl w:val="5726B7AA"/>
    <w:lvl w:ilvl="0" w:tplc="3F60A9C0">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4"/>
  </w:num>
  <w:num w:numId="4">
    <w:abstractNumId w:val="7"/>
  </w:num>
  <w:num w:numId="5">
    <w:abstractNumId w:val="0"/>
  </w:num>
  <w:num w:numId="6">
    <w:abstractNumId w:val="12"/>
  </w:num>
  <w:num w:numId="7">
    <w:abstractNumId w:val="17"/>
  </w:num>
  <w:num w:numId="8">
    <w:abstractNumId w:val="18"/>
  </w:num>
  <w:num w:numId="9">
    <w:abstractNumId w:val="9"/>
  </w:num>
  <w:num w:numId="10">
    <w:abstractNumId w:val="6"/>
  </w:num>
  <w:num w:numId="11">
    <w:abstractNumId w:val="16"/>
  </w:num>
  <w:num w:numId="12">
    <w:abstractNumId w:val="5"/>
  </w:num>
  <w:num w:numId="13">
    <w:abstractNumId w:val="19"/>
  </w:num>
  <w:num w:numId="14">
    <w:abstractNumId w:val="1"/>
  </w:num>
  <w:num w:numId="15">
    <w:abstractNumId w:val="3"/>
  </w:num>
  <w:num w:numId="16">
    <w:abstractNumId w:val="15"/>
  </w:num>
  <w:num w:numId="17">
    <w:abstractNumId w:val="20"/>
  </w:num>
  <w:num w:numId="18">
    <w:abstractNumId w:val="13"/>
  </w:num>
  <w:num w:numId="19">
    <w:abstractNumId w:val="8"/>
  </w:num>
  <w:num w:numId="20">
    <w:abstractNumId w:val="14"/>
  </w:num>
  <w:num w:numId="2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proofState w:spelling="clean" w:grammar="clean"/>
  <w:defaultTabStop w:val="720"/>
  <w:drawingGridHorizontalSpacing w:val="120"/>
  <w:displayHorizontalDrawingGridEvery w:val="2"/>
  <w:characterSpacingControl w:val="doNotCompress"/>
  <w:hdrShapeDefaults>
    <o:shapedefaults v:ext="edit" spidmax="2050"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6F0"/>
    <w:rsid w:val="000040E4"/>
    <w:rsid w:val="000047E9"/>
    <w:rsid w:val="00006A6D"/>
    <w:rsid w:val="0000797B"/>
    <w:rsid w:val="000102AE"/>
    <w:rsid w:val="00011FD8"/>
    <w:rsid w:val="00014CD5"/>
    <w:rsid w:val="00017A1A"/>
    <w:rsid w:val="00017BB8"/>
    <w:rsid w:val="0002387A"/>
    <w:rsid w:val="0002395D"/>
    <w:rsid w:val="00024014"/>
    <w:rsid w:val="00025D63"/>
    <w:rsid w:val="00026E9F"/>
    <w:rsid w:val="00031009"/>
    <w:rsid w:val="00031B4E"/>
    <w:rsid w:val="00031DD4"/>
    <w:rsid w:val="00036FD8"/>
    <w:rsid w:val="00040CBD"/>
    <w:rsid w:val="00041582"/>
    <w:rsid w:val="000445BC"/>
    <w:rsid w:val="00045428"/>
    <w:rsid w:val="0004556B"/>
    <w:rsid w:val="00045638"/>
    <w:rsid w:val="000471CE"/>
    <w:rsid w:val="00047423"/>
    <w:rsid w:val="00053476"/>
    <w:rsid w:val="000564AA"/>
    <w:rsid w:val="0006117A"/>
    <w:rsid w:val="000626B7"/>
    <w:rsid w:val="00063D71"/>
    <w:rsid w:val="0006498F"/>
    <w:rsid w:val="00071F1A"/>
    <w:rsid w:val="0007296D"/>
    <w:rsid w:val="00072E65"/>
    <w:rsid w:val="00072FA4"/>
    <w:rsid w:val="000744A4"/>
    <w:rsid w:val="00075CD3"/>
    <w:rsid w:val="000816BA"/>
    <w:rsid w:val="0008405D"/>
    <w:rsid w:val="000844F8"/>
    <w:rsid w:val="0008684C"/>
    <w:rsid w:val="00087D19"/>
    <w:rsid w:val="000902C7"/>
    <w:rsid w:val="00091AA2"/>
    <w:rsid w:val="00092D59"/>
    <w:rsid w:val="00093EA4"/>
    <w:rsid w:val="000951EE"/>
    <w:rsid w:val="0009539F"/>
    <w:rsid w:val="00096A36"/>
    <w:rsid w:val="000A383B"/>
    <w:rsid w:val="000A404E"/>
    <w:rsid w:val="000A79CC"/>
    <w:rsid w:val="000B09EB"/>
    <w:rsid w:val="000B3658"/>
    <w:rsid w:val="000B5C27"/>
    <w:rsid w:val="000C0A6D"/>
    <w:rsid w:val="000C3AC4"/>
    <w:rsid w:val="000C3DF9"/>
    <w:rsid w:val="000D1459"/>
    <w:rsid w:val="000D19CC"/>
    <w:rsid w:val="000D1F43"/>
    <w:rsid w:val="000D2C14"/>
    <w:rsid w:val="000D4D5F"/>
    <w:rsid w:val="000D5C6C"/>
    <w:rsid w:val="000D64D5"/>
    <w:rsid w:val="000D6C73"/>
    <w:rsid w:val="000D7077"/>
    <w:rsid w:val="000E003B"/>
    <w:rsid w:val="000E1B87"/>
    <w:rsid w:val="000E2381"/>
    <w:rsid w:val="000E3B37"/>
    <w:rsid w:val="000E6AD0"/>
    <w:rsid w:val="000E7041"/>
    <w:rsid w:val="000F0FE7"/>
    <w:rsid w:val="000F11F2"/>
    <w:rsid w:val="000F1DC6"/>
    <w:rsid w:val="000F2101"/>
    <w:rsid w:val="000F22DB"/>
    <w:rsid w:val="000F2347"/>
    <w:rsid w:val="000F33C2"/>
    <w:rsid w:val="0010214C"/>
    <w:rsid w:val="00110C01"/>
    <w:rsid w:val="00110E12"/>
    <w:rsid w:val="001138E8"/>
    <w:rsid w:val="00115434"/>
    <w:rsid w:val="001218FC"/>
    <w:rsid w:val="00123115"/>
    <w:rsid w:val="001243DF"/>
    <w:rsid w:val="00124A38"/>
    <w:rsid w:val="00130615"/>
    <w:rsid w:val="00131408"/>
    <w:rsid w:val="0013189A"/>
    <w:rsid w:val="001346E3"/>
    <w:rsid w:val="00137402"/>
    <w:rsid w:val="00137584"/>
    <w:rsid w:val="00140BE5"/>
    <w:rsid w:val="0014228B"/>
    <w:rsid w:val="001436A1"/>
    <w:rsid w:val="0014499F"/>
    <w:rsid w:val="001518D4"/>
    <w:rsid w:val="001540C1"/>
    <w:rsid w:val="00160F61"/>
    <w:rsid w:val="00163389"/>
    <w:rsid w:val="00165776"/>
    <w:rsid w:val="00166806"/>
    <w:rsid w:val="00170753"/>
    <w:rsid w:val="00170CC5"/>
    <w:rsid w:val="00172A69"/>
    <w:rsid w:val="001739B7"/>
    <w:rsid w:val="00174FE2"/>
    <w:rsid w:val="00176C48"/>
    <w:rsid w:val="0018164F"/>
    <w:rsid w:val="00181A8D"/>
    <w:rsid w:val="00181CA5"/>
    <w:rsid w:val="00184FA7"/>
    <w:rsid w:val="00185ACD"/>
    <w:rsid w:val="00185BA2"/>
    <w:rsid w:val="00197573"/>
    <w:rsid w:val="001A3C81"/>
    <w:rsid w:val="001A6180"/>
    <w:rsid w:val="001B07FD"/>
    <w:rsid w:val="001B1C18"/>
    <w:rsid w:val="001B2167"/>
    <w:rsid w:val="001B4821"/>
    <w:rsid w:val="001B5476"/>
    <w:rsid w:val="001C2073"/>
    <w:rsid w:val="001C2D88"/>
    <w:rsid w:val="001D3E4B"/>
    <w:rsid w:val="001D4AD0"/>
    <w:rsid w:val="001D5443"/>
    <w:rsid w:val="001E124A"/>
    <w:rsid w:val="001E206B"/>
    <w:rsid w:val="001E2C3E"/>
    <w:rsid w:val="001F04C8"/>
    <w:rsid w:val="001F3C31"/>
    <w:rsid w:val="001F557B"/>
    <w:rsid w:val="001F6DDF"/>
    <w:rsid w:val="001F79A3"/>
    <w:rsid w:val="0020282C"/>
    <w:rsid w:val="00203A49"/>
    <w:rsid w:val="00204C1B"/>
    <w:rsid w:val="002071CF"/>
    <w:rsid w:val="002101CB"/>
    <w:rsid w:val="00222E6B"/>
    <w:rsid w:val="00224463"/>
    <w:rsid w:val="002247CB"/>
    <w:rsid w:val="00224D35"/>
    <w:rsid w:val="00225380"/>
    <w:rsid w:val="00226D2E"/>
    <w:rsid w:val="00227E83"/>
    <w:rsid w:val="002311C6"/>
    <w:rsid w:val="00235F7A"/>
    <w:rsid w:val="00241931"/>
    <w:rsid w:val="002426CF"/>
    <w:rsid w:val="00244AAB"/>
    <w:rsid w:val="00245825"/>
    <w:rsid w:val="00245BBE"/>
    <w:rsid w:val="002469EF"/>
    <w:rsid w:val="0025294A"/>
    <w:rsid w:val="0025349D"/>
    <w:rsid w:val="002534D5"/>
    <w:rsid w:val="0025587B"/>
    <w:rsid w:val="00255FCA"/>
    <w:rsid w:val="00263916"/>
    <w:rsid w:val="002646EA"/>
    <w:rsid w:val="00266B7D"/>
    <w:rsid w:val="002675FE"/>
    <w:rsid w:val="00270771"/>
    <w:rsid w:val="00274074"/>
    <w:rsid w:val="002745D4"/>
    <w:rsid w:val="00276157"/>
    <w:rsid w:val="00282C2E"/>
    <w:rsid w:val="0028603B"/>
    <w:rsid w:val="00286352"/>
    <w:rsid w:val="002864C0"/>
    <w:rsid w:val="00286755"/>
    <w:rsid w:val="00287443"/>
    <w:rsid w:val="00287486"/>
    <w:rsid w:val="002902A2"/>
    <w:rsid w:val="00291207"/>
    <w:rsid w:val="00291A37"/>
    <w:rsid w:val="00291AFB"/>
    <w:rsid w:val="002933FE"/>
    <w:rsid w:val="00296BCC"/>
    <w:rsid w:val="00297300"/>
    <w:rsid w:val="00297632"/>
    <w:rsid w:val="0029791F"/>
    <w:rsid w:val="002A00F9"/>
    <w:rsid w:val="002B114A"/>
    <w:rsid w:val="002B61C8"/>
    <w:rsid w:val="002B78AF"/>
    <w:rsid w:val="002B7E3C"/>
    <w:rsid w:val="002C05C4"/>
    <w:rsid w:val="002C198C"/>
    <w:rsid w:val="002C2192"/>
    <w:rsid w:val="002C56A9"/>
    <w:rsid w:val="002D2101"/>
    <w:rsid w:val="002E1CEB"/>
    <w:rsid w:val="002E3701"/>
    <w:rsid w:val="002E5875"/>
    <w:rsid w:val="002E5EE2"/>
    <w:rsid w:val="002E78EA"/>
    <w:rsid w:val="002F1D82"/>
    <w:rsid w:val="002F267B"/>
    <w:rsid w:val="002F2E53"/>
    <w:rsid w:val="002F305D"/>
    <w:rsid w:val="002F3FB9"/>
    <w:rsid w:val="002F52C0"/>
    <w:rsid w:val="002F57EB"/>
    <w:rsid w:val="00300C37"/>
    <w:rsid w:val="00301F0D"/>
    <w:rsid w:val="003024DD"/>
    <w:rsid w:val="00303590"/>
    <w:rsid w:val="003166F4"/>
    <w:rsid w:val="00317ECB"/>
    <w:rsid w:val="00323095"/>
    <w:rsid w:val="00326E75"/>
    <w:rsid w:val="00333A31"/>
    <w:rsid w:val="0033459A"/>
    <w:rsid w:val="0033482E"/>
    <w:rsid w:val="0033591B"/>
    <w:rsid w:val="00337827"/>
    <w:rsid w:val="003419EB"/>
    <w:rsid w:val="003429E7"/>
    <w:rsid w:val="0034528F"/>
    <w:rsid w:val="00345452"/>
    <w:rsid w:val="0034627A"/>
    <w:rsid w:val="00346963"/>
    <w:rsid w:val="00350F0C"/>
    <w:rsid w:val="003519DE"/>
    <w:rsid w:val="003540A8"/>
    <w:rsid w:val="003552C2"/>
    <w:rsid w:val="00356030"/>
    <w:rsid w:val="00363125"/>
    <w:rsid w:val="00372410"/>
    <w:rsid w:val="00372BE1"/>
    <w:rsid w:val="00375B67"/>
    <w:rsid w:val="00376087"/>
    <w:rsid w:val="003837DF"/>
    <w:rsid w:val="00386406"/>
    <w:rsid w:val="00386BBB"/>
    <w:rsid w:val="00386DC0"/>
    <w:rsid w:val="00392AB6"/>
    <w:rsid w:val="0039697F"/>
    <w:rsid w:val="00396AC9"/>
    <w:rsid w:val="0039780B"/>
    <w:rsid w:val="003A000C"/>
    <w:rsid w:val="003A23F7"/>
    <w:rsid w:val="003A29D8"/>
    <w:rsid w:val="003A4E9F"/>
    <w:rsid w:val="003A6256"/>
    <w:rsid w:val="003B1C37"/>
    <w:rsid w:val="003C08CF"/>
    <w:rsid w:val="003C1A2B"/>
    <w:rsid w:val="003C2901"/>
    <w:rsid w:val="003C3760"/>
    <w:rsid w:val="003C38E8"/>
    <w:rsid w:val="003C5700"/>
    <w:rsid w:val="003E1865"/>
    <w:rsid w:val="003E2E7D"/>
    <w:rsid w:val="003E6D48"/>
    <w:rsid w:val="003E7B19"/>
    <w:rsid w:val="003F0158"/>
    <w:rsid w:val="003F220F"/>
    <w:rsid w:val="003F24D9"/>
    <w:rsid w:val="003F3508"/>
    <w:rsid w:val="003F4E21"/>
    <w:rsid w:val="003F6464"/>
    <w:rsid w:val="003F6E84"/>
    <w:rsid w:val="003F6F55"/>
    <w:rsid w:val="00402F9A"/>
    <w:rsid w:val="00403C98"/>
    <w:rsid w:val="0040481C"/>
    <w:rsid w:val="004054A3"/>
    <w:rsid w:val="0041087F"/>
    <w:rsid w:val="00411055"/>
    <w:rsid w:val="00412595"/>
    <w:rsid w:val="004201B0"/>
    <w:rsid w:val="00432760"/>
    <w:rsid w:val="004340C1"/>
    <w:rsid w:val="00435DB5"/>
    <w:rsid w:val="00437C79"/>
    <w:rsid w:val="004412FD"/>
    <w:rsid w:val="004418DF"/>
    <w:rsid w:val="0044382C"/>
    <w:rsid w:val="00445D32"/>
    <w:rsid w:val="00456521"/>
    <w:rsid w:val="00457517"/>
    <w:rsid w:val="00457E3B"/>
    <w:rsid w:val="0046329D"/>
    <w:rsid w:val="004649C9"/>
    <w:rsid w:val="00466CCB"/>
    <w:rsid w:val="0046741C"/>
    <w:rsid w:val="00471543"/>
    <w:rsid w:val="00472436"/>
    <w:rsid w:val="00472E58"/>
    <w:rsid w:val="004740B3"/>
    <w:rsid w:val="0047438C"/>
    <w:rsid w:val="0048082B"/>
    <w:rsid w:val="00481A5F"/>
    <w:rsid w:val="004827B8"/>
    <w:rsid w:val="004865C1"/>
    <w:rsid w:val="00487B3E"/>
    <w:rsid w:val="00491DA4"/>
    <w:rsid w:val="00492F39"/>
    <w:rsid w:val="004934C5"/>
    <w:rsid w:val="0049797D"/>
    <w:rsid w:val="004A1327"/>
    <w:rsid w:val="004A2B00"/>
    <w:rsid w:val="004B06AA"/>
    <w:rsid w:val="004B0ECE"/>
    <w:rsid w:val="004B22DF"/>
    <w:rsid w:val="004C1237"/>
    <w:rsid w:val="004C2CAD"/>
    <w:rsid w:val="004C49A2"/>
    <w:rsid w:val="004C592D"/>
    <w:rsid w:val="004D260E"/>
    <w:rsid w:val="004D3A9B"/>
    <w:rsid w:val="004D3D1C"/>
    <w:rsid w:val="004D64BC"/>
    <w:rsid w:val="004D7666"/>
    <w:rsid w:val="004E3FA1"/>
    <w:rsid w:val="004E47ED"/>
    <w:rsid w:val="004E4B90"/>
    <w:rsid w:val="004E5AF7"/>
    <w:rsid w:val="004E5F83"/>
    <w:rsid w:val="004F4F37"/>
    <w:rsid w:val="004F5283"/>
    <w:rsid w:val="00501C11"/>
    <w:rsid w:val="00502F55"/>
    <w:rsid w:val="0050499E"/>
    <w:rsid w:val="00504C47"/>
    <w:rsid w:val="005051B0"/>
    <w:rsid w:val="00507A93"/>
    <w:rsid w:val="00507E57"/>
    <w:rsid w:val="00521FC7"/>
    <w:rsid w:val="005277C4"/>
    <w:rsid w:val="00532509"/>
    <w:rsid w:val="005339A4"/>
    <w:rsid w:val="00535053"/>
    <w:rsid w:val="005354C4"/>
    <w:rsid w:val="005367F1"/>
    <w:rsid w:val="005469A2"/>
    <w:rsid w:val="00546BC7"/>
    <w:rsid w:val="0054708E"/>
    <w:rsid w:val="00547908"/>
    <w:rsid w:val="00554DCE"/>
    <w:rsid w:val="005570C1"/>
    <w:rsid w:val="00564817"/>
    <w:rsid w:val="00570AA5"/>
    <w:rsid w:val="00574149"/>
    <w:rsid w:val="0057429E"/>
    <w:rsid w:val="0057519A"/>
    <w:rsid w:val="0057775E"/>
    <w:rsid w:val="0058178A"/>
    <w:rsid w:val="005900FB"/>
    <w:rsid w:val="00592D8F"/>
    <w:rsid w:val="00595322"/>
    <w:rsid w:val="00595329"/>
    <w:rsid w:val="005A3454"/>
    <w:rsid w:val="005A3479"/>
    <w:rsid w:val="005A5B7F"/>
    <w:rsid w:val="005A6F10"/>
    <w:rsid w:val="005B1CC8"/>
    <w:rsid w:val="005B2334"/>
    <w:rsid w:val="005B47E2"/>
    <w:rsid w:val="005B4B29"/>
    <w:rsid w:val="005B7CD7"/>
    <w:rsid w:val="005C1C9E"/>
    <w:rsid w:val="005C1FE1"/>
    <w:rsid w:val="005C5382"/>
    <w:rsid w:val="005C5A8D"/>
    <w:rsid w:val="005D0521"/>
    <w:rsid w:val="005D0A8B"/>
    <w:rsid w:val="005D2383"/>
    <w:rsid w:val="005D2761"/>
    <w:rsid w:val="005D3E56"/>
    <w:rsid w:val="005D442E"/>
    <w:rsid w:val="005E1283"/>
    <w:rsid w:val="005E2277"/>
    <w:rsid w:val="005E2630"/>
    <w:rsid w:val="005E5C32"/>
    <w:rsid w:val="005E6C46"/>
    <w:rsid w:val="00602323"/>
    <w:rsid w:val="00605C85"/>
    <w:rsid w:val="00605EE3"/>
    <w:rsid w:val="00612305"/>
    <w:rsid w:val="00612694"/>
    <w:rsid w:val="006162E0"/>
    <w:rsid w:val="0061695E"/>
    <w:rsid w:val="006253BB"/>
    <w:rsid w:val="00625CD5"/>
    <w:rsid w:val="00625DE9"/>
    <w:rsid w:val="00633B7F"/>
    <w:rsid w:val="00636934"/>
    <w:rsid w:val="00640287"/>
    <w:rsid w:val="00640393"/>
    <w:rsid w:val="006453EE"/>
    <w:rsid w:val="00647AF5"/>
    <w:rsid w:val="00650523"/>
    <w:rsid w:val="006505F8"/>
    <w:rsid w:val="00650F9A"/>
    <w:rsid w:val="00653AE1"/>
    <w:rsid w:val="0065476B"/>
    <w:rsid w:val="006579DD"/>
    <w:rsid w:val="00660119"/>
    <w:rsid w:val="00662909"/>
    <w:rsid w:val="0066373C"/>
    <w:rsid w:val="0066697D"/>
    <w:rsid w:val="00681219"/>
    <w:rsid w:val="00682123"/>
    <w:rsid w:val="00684AB1"/>
    <w:rsid w:val="0069271C"/>
    <w:rsid w:val="00693295"/>
    <w:rsid w:val="00695201"/>
    <w:rsid w:val="00695978"/>
    <w:rsid w:val="00696012"/>
    <w:rsid w:val="006A2BAC"/>
    <w:rsid w:val="006A4ACF"/>
    <w:rsid w:val="006A78E3"/>
    <w:rsid w:val="006B1C16"/>
    <w:rsid w:val="006B2283"/>
    <w:rsid w:val="006B4631"/>
    <w:rsid w:val="006B59CF"/>
    <w:rsid w:val="006C08F9"/>
    <w:rsid w:val="006C1D19"/>
    <w:rsid w:val="006C2840"/>
    <w:rsid w:val="006C3229"/>
    <w:rsid w:val="006C796A"/>
    <w:rsid w:val="006D00FE"/>
    <w:rsid w:val="006D33FC"/>
    <w:rsid w:val="006D4A47"/>
    <w:rsid w:val="006D637A"/>
    <w:rsid w:val="006E01D0"/>
    <w:rsid w:val="006E442F"/>
    <w:rsid w:val="006E4E81"/>
    <w:rsid w:val="006E5417"/>
    <w:rsid w:val="006E5D99"/>
    <w:rsid w:val="006E6BC8"/>
    <w:rsid w:val="006F0B1E"/>
    <w:rsid w:val="006F1963"/>
    <w:rsid w:val="006F2EAB"/>
    <w:rsid w:val="006F34C2"/>
    <w:rsid w:val="006F5511"/>
    <w:rsid w:val="006F6939"/>
    <w:rsid w:val="00700461"/>
    <w:rsid w:val="0070077F"/>
    <w:rsid w:val="007054CE"/>
    <w:rsid w:val="00710607"/>
    <w:rsid w:val="00711668"/>
    <w:rsid w:val="007131B8"/>
    <w:rsid w:val="00715623"/>
    <w:rsid w:val="00716674"/>
    <w:rsid w:val="0071672C"/>
    <w:rsid w:val="007169C0"/>
    <w:rsid w:val="00724BFD"/>
    <w:rsid w:val="00731CE8"/>
    <w:rsid w:val="00733DEB"/>
    <w:rsid w:val="007417A2"/>
    <w:rsid w:val="00744333"/>
    <w:rsid w:val="00746471"/>
    <w:rsid w:val="00746478"/>
    <w:rsid w:val="00753E24"/>
    <w:rsid w:val="00755D19"/>
    <w:rsid w:val="00760A92"/>
    <w:rsid w:val="00762C20"/>
    <w:rsid w:val="00765D65"/>
    <w:rsid w:val="00765F42"/>
    <w:rsid w:val="007759BF"/>
    <w:rsid w:val="0078016C"/>
    <w:rsid w:val="007820CA"/>
    <w:rsid w:val="0078339E"/>
    <w:rsid w:val="00784377"/>
    <w:rsid w:val="0078717E"/>
    <w:rsid w:val="00790EC1"/>
    <w:rsid w:val="00791695"/>
    <w:rsid w:val="007926DC"/>
    <w:rsid w:val="00794464"/>
    <w:rsid w:val="00797497"/>
    <w:rsid w:val="007A1850"/>
    <w:rsid w:val="007A4BDD"/>
    <w:rsid w:val="007A4E7A"/>
    <w:rsid w:val="007A7FA5"/>
    <w:rsid w:val="007B0594"/>
    <w:rsid w:val="007B29C1"/>
    <w:rsid w:val="007B47BF"/>
    <w:rsid w:val="007C4A3E"/>
    <w:rsid w:val="007C551B"/>
    <w:rsid w:val="007C7222"/>
    <w:rsid w:val="007D1053"/>
    <w:rsid w:val="007D5283"/>
    <w:rsid w:val="007D6899"/>
    <w:rsid w:val="007E0BB9"/>
    <w:rsid w:val="007E1301"/>
    <w:rsid w:val="007E453A"/>
    <w:rsid w:val="007E6511"/>
    <w:rsid w:val="007F69FC"/>
    <w:rsid w:val="007F793B"/>
    <w:rsid w:val="007F7E8E"/>
    <w:rsid w:val="00800A98"/>
    <w:rsid w:val="00800CA4"/>
    <w:rsid w:val="00801CAF"/>
    <w:rsid w:val="00802A3F"/>
    <w:rsid w:val="008042B9"/>
    <w:rsid w:val="00805C5B"/>
    <w:rsid w:val="0080711B"/>
    <w:rsid w:val="00812AE0"/>
    <w:rsid w:val="00813544"/>
    <w:rsid w:val="00815ACC"/>
    <w:rsid w:val="008210D6"/>
    <w:rsid w:val="008234FB"/>
    <w:rsid w:val="0082566D"/>
    <w:rsid w:val="00826ADF"/>
    <w:rsid w:val="00826C50"/>
    <w:rsid w:val="00833C45"/>
    <w:rsid w:val="00833C61"/>
    <w:rsid w:val="00847DC9"/>
    <w:rsid w:val="008601B8"/>
    <w:rsid w:val="00860F3B"/>
    <w:rsid w:val="0086376C"/>
    <w:rsid w:val="00863936"/>
    <w:rsid w:val="008657B2"/>
    <w:rsid w:val="00870951"/>
    <w:rsid w:val="008730E7"/>
    <w:rsid w:val="00874827"/>
    <w:rsid w:val="008751A4"/>
    <w:rsid w:val="00875E0E"/>
    <w:rsid w:val="00876DC1"/>
    <w:rsid w:val="00882D9A"/>
    <w:rsid w:val="00883E41"/>
    <w:rsid w:val="00890D43"/>
    <w:rsid w:val="008911E7"/>
    <w:rsid w:val="00894024"/>
    <w:rsid w:val="0089456F"/>
    <w:rsid w:val="008955D1"/>
    <w:rsid w:val="0089615A"/>
    <w:rsid w:val="008961F8"/>
    <w:rsid w:val="00897925"/>
    <w:rsid w:val="008A3622"/>
    <w:rsid w:val="008A4192"/>
    <w:rsid w:val="008A46EB"/>
    <w:rsid w:val="008A574A"/>
    <w:rsid w:val="008B44CE"/>
    <w:rsid w:val="008B5428"/>
    <w:rsid w:val="008B54E7"/>
    <w:rsid w:val="008C17B5"/>
    <w:rsid w:val="008C55F0"/>
    <w:rsid w:val="008C6728"/>
    <w:rsid w:val="008D04D4"/>
    <w:rsid w:val="008D1ACF"/>
    <w:rsid w:val="008D6984"/>
    <w:rsid w:val="008E06AE"/>
    <w:rsid w:val="008E1F71"/>
    <w:rsid w:val="008E216B"/>
    <w:rsid w:val="008E32AE"/>
    <w:rsid w:val="008E60D3"/>
    <w:rsid w:val="008E7C03"/>
    <w:rsid w:val="0090030F"/>
    <w:rsid w:val="009031EB"/>
    <w:rsid w:val="00904413"/>
    <w:rsid w:val="00907E09"/>
    <w:rsid w:val="00911AE3"/>
    <w:rsid w:val="009177F7"/>
    <w:rsid w:val="00921853"/>
    <w:rsid w:val="0093217A"/>
    <w:rsid w:val="009342FD"/>
    <w:rsid w:val="00935680"/>
    <w:rsid w:val="00935C41"/>
    <w:rsid w:val="00940937"/>
    <w:rsid w:val="00940CCD"/>
    <w:rsid w:val="0094298A"/>
    <w:rsid w:val="0094333D"/>
    <w:rsid w:val="00947216"/>
    <w:rsid w:val="00952A9A"/>
    <w:rsid w:val="00954798"/>
    <w:rsid w:val="00956BDD"/>
    <w:rsid w:val="00957AB2"/>
    <w:rsid w:val="00962310"/>
    <w:rsid w:val="009628DD"/>
    <w:rsid w:val="00963569"/>
    <w:rsid w:val="00963C79"/>
    <w:rsid w:val="00965808"/>
    <w:rsid w:val="009676B6"/>
    <w:rsid w:val="00981A85"/>
    <w:rsid w:val="0098369F"/>
    <w:rsid w:val="0098532A"/>
    <w:rsid w:val="00996CDD"/>
    <w:rsid w:val="009A1D09"/>
    <w:rsid w:val="009A4FC6"/>
    <w:rsid w:val="009A5D10"/>
    <w:rsid w:val="009B464E"/>
    <w:rsid w:val="009B5E04"/>
    <w:rsid w:val="009C0668"/>
    <w:rsid w:val="009C0D90"/>
    <w:rsid w:val="009C0F24"/>
    <w:rsid w:val="009D171B"/>
    <w:rsid w:val="009D2480"/>
    <w:rsid w:val="009D6519"/>
    <w:rsid w:val="009D69D5"/>
    <w:rsid w:val="009E2586"/>
    <w:rsid w:val="009E3823"/>
    <w:rsid w:val="009E3C29"/>
    <w:rsid w:val="009E504C"/>
    <w:rsid w:val="009E5B34"/>
    <w:rsid w:val="009E63C7"/>
    <w:rsid w:val="009E7796"/>
    <w:rsid w:val="009F0C53"/>
    <w:rsid w:val="009F0F33"/>
    <w:rsid w:val="009F0F9B"/>
    <w:rsid w:val="009F18EF"/>
    <w:rsid w:val="009F58C5"/>
    <w:rsid w:val="009F79F2"/>
    <w:rsid w:val="009F7DD5"/>
    <w:rsid w:val="00A01436"/>
    <w:rsid w:val="00A03FB9"/>
    <w:rsid w:val="00A04FEE"/>
    <w:rsid w:val="00A05814"/>
    <w:rsid w:val="00A07AB8"/>
    <w:rsid w:val="00A12ED0"/>
    <w:rsid w:val="00A145FE"/>
    <w:rsid w:val="00A149F0"/>
    <w:rsid w:val="00A16316"/>
    <w:rsid w:val="00A21DF7"/>
    <w:rsid w:val="00A272B5"/>
    <w:rsid w:val="00A27923"/>
    <w:rsid w:val="00A27EDB"/>
    <w:rsid w:val="00A318B4"/>
    <w:rsid w:val="00A37B29"/>
    <w:rsid w:val="00A37BD5"/>
    <w:rsid w:val="00A40C3D"/>
    <w:rsid w:val="00A419AC"/>
    <w:rsid w:val="00A427A0"/>
    <w:rsid w:val="00A517E2"/>
    <w:rsid w:val="00A52ECC"/>
    <w:rsid w:val="00A53AD0"/>
    <w:rsid w:val="00A53BA5"/>
    <w:rsid w:val="00A54075"/>
    <w:rsid w:val="00A5414A"/>
    <w:rsid w:val="00A5532B"/>
    <w:rsid w:val="00A612F1"/>
    <w:rsid w:val="00A630DC"/>
    <w:rsid w:val="00A64451"/>
    <w:rsid w:val="00A66B6B"/>
    <w:rsid w:val="00A67A8A"/>
    <w:rsid w:val="00A74125"/>
    <w:rsid w:val="00A746F5"/>
    <w:rsid w:val="00A74BD9"/>
    <w:rsid w:val="00A7630E"/>
    <w:rsid w:val="00A765D5"/>
    <w:rsid w:val="00A802E1"/>
    <w:rsid w:val="00A82A93"/>
    <w:rsid w:val="00A83D78"/>
    <w:rsid w:val="00A86B64"/>
    <w:rsid w:val="00A900DC"/>
    <w:rsid w:val="00A92974"/>
    <w:rsid w:val="00A935AD"/>
    <w:rsid w:val="00A93A57"/>
    <w:rsid w:val="00A94110"/>
    <w:rsid w:val="00A9640F"/>
    <w:rsid w:val="00A97416"/>
    <w:rsid w:val="00AA1FB2"/>
    <w:rsid w:val="00AA202E"/>
    <w:rsid w:val="00AA62FB"/>
    <w:rsid w:val="00AA6AFE"/>
    <w:rsid w:val="00AB14B3"/>
    <w:rsid w:val="00AB240B"/>
    <w:rsid w:val="00AB7CCD"/>
    <w:rsid w:val="00AC1779"/>
    <w:rsid w:val="00AC1C3C"/>
    <w:rsid w:val="00AC759B"/>
    <w:rsid w:val="00AD6408"/>
    <w:rsid w:val="00AE11C0"/>
    <w:rsid w:val="00AE1D9F"/>
    <w:rsid w:val="00AE44AB"/>
    <w:rsid w:val="00AE4CF0"/>
    <w:rsid w:val="00AE648A"/>
    <w:rsid w:val="00AF3F6F"/>
    <w:rsid w:val="00AF41CD"/>
    <w:rsid w:val="00AF605D"/>
    <w:rsid w:val="00B0015F"/>
    <w:rsid w:val="00B0118A"/>
    <w:rsid w:val="00B01C2E"/>
    <w:rsid w:val="00B01E9A"/>
    <w:rsid w:val="00B02DEE"/>
    <w:rsid w:val="00B0307E"/>
    <w:rsid w:val="00B04F00"/>
    <w:rsid w:val="00B0629A"/>
    <w:rsid w:val="00B10357"/>
    <w:rsid w:val="00B119D9"/>
    <w:rsid w:val="00B122DE"/>
    <w:rsid w:val="00B12EDF"/>
    <w:rsid w:val="00B1323B"/>
    <w:rsid w:val="00B16450"/>
    <w:rsid w:val="00B16A41"/>
    <w:rsid w:val="00B17401"/>
    <w:rsid w:val="00B258D4"/>
    <w:rsid w:val="00B27186"/>
    <w:rsid w:val="00B30E82"/>
    <w:rsid w:val="00B3398D"/>
    <w:rsid w:val="00B37844"/>
    <w:rsid w:val="00B50689"/>
    <w:rsid w:val="00B52074"/>
    <w:rsid w:val="00B521CF"/>
    <w:rsid w:val="00B56A34"/>
    <w:rsid w:val="00B607F2"/>
    <w:rsid w:val="00B62D8A"/>
    <w:rsid w:val="00B67E0B"/>
    <w:rsid w:val="00B73756"/>
    <w:rsid w:val="00B745C1"/>
    <w:rsid w:val="00B765A2"/>
    <w:rsid w:val="00B77117"/>
    <w:rsid w:val="00B80005"/>
    <w:rsid w:val="00B84620"/>
    <w:rsid w:val="00B916DC"/>
    <w:rsid w:val="00B91CAD"/>
    <w:rsid w:val="00B937A3"/>
    <w:rsid w:val="00B93BF9"/>
    <w:rsid w:val="00B945A3"/>
    <w:rsid w:val="00B95C58"/>
    <w:rsid w:val="00B96FA4"/>
    <w:rsid w:val="00BA0149"/>
    <w:rsid w:val="00BA0537"/>
    <w:rsid w:val="00BA0843"/>
    <w:rsid w:val="00BA151D"/>
    <w:rsid w:val="00BA1EF0"/>
    <w:rsid w:val="00BA2E6E"/>
    <w:rsid w:val="00BA4D89"/>
    <w:rsid w:val="00BA56EB"/>
    <w:rsid w:val="00BA6170"/>
    <w:rsid w:val="00BA7EF4"/>
    <w:rsid w:val="00BB07CD"/>
    <w:rsid w:val="00BB0C9B"/>
    <w:rsid w:val="00BB0D7F"/>
    <w:rsid w:val="00BB0F22"/>
    <w:rsid w:val="00BB15A1"/>
    <w:rsid w:val="00BB1BF0"/>
    <w:rsid w:val="00BB2414"/>
    <w:rsid w:val="00BB6F1D"/>
    <w:rsid w:val="00BC0426"/>
    <w:rsid w:val="00BC7A64"/>
    <w:rsid w:val="00BD0570"/>
    <w:rsid w:val="00BD1A73"/>
    <w:rsid w:val="00BE0033"/>
    <w:rsid w:val="00BE0DF7"/>
    <w:rsid w:val="00BE27A0"/>
    <w:rsid w:val="00BE38F0"/>
    <w:rsid w:val="00BE4CCE"/>
    <w:rsid w:val="00BE5032"/>
    <w:rsid w:val="00BE7523"/>
    <w:rsid w:val="00BF1AF9"/>
    <w:rsid w:val="00BF6CE2"/>
    <w:rsid w:val="00C006FE"/>
    <w:rsid w:val="00C02C58"/>
    <w:rsid w:val="00C03A35"/>
    <w:rsid w:val="00C05700"/>
    <w:rsid w:val="00C06935"/>
    <w:rsid w:val="00C100E1"/>
    <w:rsid w:val="00C13D69"/>
    <w:rsid w:val="00C15755"/>
    <w:rsid w:val="00C15F47"/>
    <w:rsid w:val="00C167B3"/>
    <w:rsid w:val="00C17449"/>
    <w:rsid w:val="00C20685"/>
    <w:rsid w:val="00C21F2A"/>
    <w:rsid w:val="00C23593"/>
    <w:rsid w:val="00C24AAE"/>
    <w:rsid w:val="00C304C7"/>
    <w:rsid w:val="00C30754"/>
    <w:rsid w:val="00C30A0D"/>
    <w:rsid w:val="00C31B86"/>
    <w:rsid w:val="00C336D0"/>
    <w:rsid w:val="00C358A8"/>
    <w:rsid w:val="00C426D5"/>
    <w:rsid w:val="00C4548C"/>
    <w:rsid w:val="00C4561B"/>
    <w:rsid w:val="00C45B5A"/>
    <w:rsid w:val="00C46605"/>
    <w:rsid w:val="00C54DB2"/>
    <w:rsid w:val="00C57C59"/>
    <w:rsid w:val="00C61F9A"/>
    <w:rsid w:val="00C67DC5"/>
    <w:rsid w:val="00C717EB"/>
    <w:rsid w:val="00C71A86"/>
    <w:rsid w:val="00C75A67"/>
    <w:rsid w:val="00C76096"/>
    <w:rsid w:val="00C7726C"/>
    <w:rsid w:val="00C80CE9"/>
    <w:rsid w:val="00C817E7"/>
    <w:rsid w:val="00C818B1"/>
    <w:rsid w:val="00C97CF9"/>
    <w:rsid w:val="00CA0EF3"/>
    <w:rsid w:val="00CA1274"/>
    <w:rsid w:val="00CA4219"/>
    <w:rsid w:val="00CA725F"/>
    <w:rsid w:val="00CA7F0B"/>
    <w:rsid w:val="00CB0090"/>
    <w:rsid w:val="00CB0184"/>
    <w:rsid w:val="00CB0FDF"/>
    <w:rsid w:val="00CB5D95"/>
    <w:rsid w:val="00CC3A48"/>
    <w:rsid w:val="00CC3FBD"/>
    <w:rsid w:val="00CC45CF"/>
    <w:rsid w:val="00CC7A38"/>
    <w:rsid w:val="00CD6934"/>
    <w:rsid w:val="00CE1652"/>
    <w:rsid w:val="00CE6B3B"/>
    <w:rsid w:val="00CF07DF"/>
    <w:rsid w:val="00CF087F"/>
    <w:rsid w:val="00CF0A70"/>
    <w:rsid w:val="00CF6AC1"/>
    <w:rsid w:val="00D0306A"/>
    <w:rsid w:val="00D05422"/>
    <w:rsid w:val="00D059DE"/>
    <w:rsid w:val="00D059E0"/>
    <w:rsid w:val="00D10436"/>
    <w:rsid w:val="00D1090A"/>
    <w:rsid w:val="00D111BD"/>
    <w:rsid w:val="00D1489D"/>
    <w:rsid w:val="00D17F99"/>
    <w:rsid w:val="00D2469E"/>
    <w:rsid w:val="00D27BC8"/>
    <w:rsid w:val="00D30529"/>
    <w:rsid w:val="00D31A56"/>
    <w:rsid w:val="00D324A4"/>
    <w:rsid w:val="00D36FE3"/>
    <w:rsid w:val="00D41DD8"/>
    <w:rsid w:val="00D52BF4"/>
    <w:rsid w:val="00D572B9"/>
    <w:rsid w:val="00D646FA"/>
    <w:rsid w:val="00D6626E"/>
    <w:rsid w:val="00D704CB"/>
    <w:rsid w:val="00D80B94"/>
    <w:rsid w:val="00D904BC"/>
    <w:rsid w:val="00D9245C"/>
    <w:rsid w:val="00DB536E"/>
    <w:rsid w:val="00DB7CA6"/>
    <w:rsid w:val="00DB7E6C"/>
    <w:rsid w:val="00DB7FD2"/>
    <w:rsid w:val="00DC1DB9"/>
    <w:rsid w:val="00DC3565"/>
    <w:rsid w:val="00DC42A2"/>
    <w:rsid w:val="00DC6B10"/>
    <w:rsid w:val="00DD05F3"/>
    <w:rsid w:val="00DD487B"/>
    <w:rsid w:val="00DD4A6A"/>
    <w:rsid w:val="00DD526E"/>
    <w:rsid w:val="00DD6496"/>
    <w:rsid w:val="00DD792D"/>
    <w:rsid w:val="00DD7AA1"/>
    <w:rsid w:val="00DE256C"/>
    <w:rsid w:val="00DF2BD1"/>
    <w:rsid w:val="00DF2F71"/>
    <w:rsid w:val="00DF3C05"/>
    <w:rsid w:val="00DF3C85"/>
    <w:rsid w:val="00E002E5"/>
    <w:rsid w:val="00E016AA"/>
    <w:rsid w:val="00E03EAC"/>
    <w:rsid w:val="00E06F24"/>
    <w:rsid w:val="00E114E0"/>
    <w:rsid w:val="00E14CBF"/>
    <w:rsid w:val="00E21809"/>
    <w:rsid w:val="00E24A15"/>
    <w:rsid w:val="00E30C07"/>
    <w:rsid w:val="00E3133E"/>
    <w:rsid w:val="00E3220C"/>
    <w:rsid w:val="00E35600"/>
    <w:rsid w:val="00E36325"/>
    <w:rsid w:val="00E36A1E"/>
    <w:rsid w:val="00E37466"/>
    <w:rsid w:val="00E37820"/>
    <w:rsid w:val="00E37926"/>
    <w:rsid w:val="00E37BA9"/>
    <w:rsid w:val="00E404C2"/>
    <w:rsid w:val="00E42715"/>
    <w:rsid w:val="00E451A4"/>
    <w:rsid w:val="00E46071"/>
    <w:rsid w:val="00E46FD2"/>
    <w:rsid w:val="00E5220A"/>
    <w:rsid w:val="00E555FE"/>
    <w:rsid w:val="00E556F8"/>
    <w:rsid w:val="00E57C4D"/>
    <w:rsid w:val="00E61709"/>
    <w:rsid w:val="00E64112"/>
    <w:rsid w:val="00E711C6"/>
    <w:rsid w:val="00E74703"/>
    <w:rsid w:val="00E757AA"/>
    <w:rsid w:val="00E819A9"/>
    <w:rsid w:val="00E85A0F"/>
    <w:rsid w:val="00E90BED"/>
    <w:rsid w:val="00E93125"/>
    <w:rsid w:val="00EA2FD2"/>
    <w:rsid w:val="00EA41F2"/>
    <w:rsid w:val="00EB17E0"/>
    <w:rsid w:val="00EB1F55"/>
    <w:rsid w:val="00EB2926"/>
    <w:rsid w:val="00EB372A"/>
    <w:rsid w:val="00EB4D40"/>
    <w:rsid w:val="00EB6461"/>
    <w:rsid w:val="00EC00CE"/>
    <w:rsid w:val="00EC09D0"/>
    <w:rsid w:val="00EC1DD3"/>
    <w:rsid w:val="00EC4389"/>
    <w:rsid w:val="00EC5377"/>
    <w:rsid w:val="00EC7CE0"/>
    <w:rsid w:val="00ED0A59"/>
    <w:rsid w:val="00ED4DC7"/>
    <w:rsid w:val="00ED582A"/>
    <w:rsid w:val="00ED5C39"/>
    <w:rsid w:val="00EE0859"/>
    <w:rsid w:val="00EE1844"/>
    <w:rsid w:val="00EE4836"/>
    <w:rsid w:val="00EE56F0"/>
    <w:rsid w:val="00EE6A51"/>
    <w:rsid w:val="00EE7EA9"/>
    <w:rsid w:val="00EF25EA"/>
    <w:rsid w:val="00EF2F8F"/>
    <w:rsid w:val="00EF6D81"/>
    <w:rsid w:val="00EF733F"/>
    <w:rsid w:val="00F10A61"/>
    <w:rsid w:val="00F1279F"/>
    <w:rsid w:val="00F249D6"/>
    <w:rsid w:val="00F24E02"/>
    <w:rsid w:val="00F26350"/>
    <w:rsid w:val="00F274B9"/>
    <w:rsid w:val="00F303C4"/>
    <w:rsid w:val="00F30CC3"/>
    <w:rsid w:val="00F316E2"/>
    <w:rsid w:val="00F32862"/>
    <w:rsid w:val="00F359E4"/>
    <w:rsid w:val="00F40575"/>
    <w:rsid w:val="00F42EF2"/>
    <w:rsid w:val="00F44913"/>
    <w:rsid w:val="00F44BB5"/>
    <w:rsid w:val="00F44FC0"/>
    <w:rsid w:val="00F472E7"/>
    <w:rsid w:val="00F51126"/>
    <w:rsid w:val="00F526A1"/>
    <w:rsid w:val="00F57F37"/>
    <w:rsid w:val="00F61BCA"/>
    <w:rsid w:val="00F67F25"/>
    <w:rsid w:val="00F7385D"/>
    <w:rsid w:val="00F752B4"/>
    <w:rsid w:val="00F771EA"/>
    <w:rsid w:val="00F81A9E"/>
    <w:rsid w:val="00F82002"/>
    <w:rsid w:val="00F8320B"/>
    <w:rsid w:val="00F852DC"/>
    <w:rsid w:val="00F9114C"/>
    <w:rsid w:val="00F91E2A"/>
    <w:rsid w:val="00F95340"/>
    <w:rsid w:val="00F97A47"/>
    <w:rsid w:val="00FA1F10"/>
    <w:rsid w:val="00FA499D"/>
    <w:rsid w:val="00FA7261"/>
    <w:rsid w:val="00FB00B7"/>
    <w:rsid w:val="00FB165B"/>
    <w:rsid w:val="00FB2422"/>
    <w:rsid w:val="00FB390F"/>
    <w:rsid w:val="00FB3DAB"/>
    <w:rsid w:val="00FC4EDF"/>
    <w:rsid w:val="00FD1B7B"/>
    <w:rsid w:val="00FD41F4"/>
    <w:rsid w:val="00FD43AA"/>
    <w:rsid w:val="00FE3C18"/>
    <w:rsid w:val="00FE3D95"/>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vertical-relative:line;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46A9856F"/>
  <w15:chartTrackingRefBased/>
  <w15:docId w15:val="{2D39ADB2-2DA1-4815-8C40-DDCB3C72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1A6180"/>
    <w:pPr>
      <w:keepNext/>
      <w:keepLines/>
      <w:numPr>
        <w:numId w:val="1"/>
      </w:numPr>
      <w:spacing w:before="480" w:after="480"/>
      <w:outlineLvl w:val="0"/>
    </w:pPr>
    <w:rPr>
      <w:b/>
      <w:bCs/>
      <w:sz w:val="28"/>
      <w:szCs w:val="28"/>
    </w:rPr>
  </w:style>
  <w:style w:type="paragraph" w:styleId="Heading2">
    <w:name w:val="heading 2"/>
    <w:basedOn w:val="Normal"/>
    <w:next w:val="Content"/>
    <w:link w:val="Heading2Char"/>
    <w:uiPriority w:val="9"/>
    <w:unhideWhenUsed/>
    <w:qFormat/>
    <w:rsid w:val="001A6180"/>
    <w:pPr>
      <w:keepNext/>
      <w:keepLines/>
      <w:numPr>
        <w:ilvl w:val="1"/>
        <w:numId w:val="1"/>
      </w:numPr>
      <w:spacing w:before="120" w:after="240"/>
      <w:ind w:left="576"/>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1"/>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6180"/>
    <w:rPr>
      <w:b/>
      <w:bCs/>
      <w:sz w:val="28"/>
      <w:szCs w:val="28"/>
    </w:rPr>
  </w:style>
  <w:style w:type="character" w:customStyle="1" w:styleId="Heading2Char">
    <w:name w:val="Heading 2 Char"/>
    <w:link w:val="Heading2"/>
    <w:uiPriority w:val="9"/>
    <w:rsid w:val="001A6180"/>
    <w:rPr>
      <w:b/>
      <w:bCs/>
      <w:sz w:val="26"/>
      <w:szCs w:val="26"/>
    </w:rPr>
  </w:style>
  <w:style w:type="character" w:customStyle="1" w:styleId="Heading3Char">
    <w:name w:val="Heading 3 Char"/>
    <w:link w:val="Heading3"/>
    <w:rsid w:val="001A6180"/>
    <w:rPr>
      <w:b/>
      <w:bCs/>
      <w:i/>
      <w:sz w:val="26"/>
    </w:rPr>
  </w:style>
  <w:style w:type="character" w:customStyle="1" w:styleId="Heading5Char">
    <w:name w:val="Heading 5 Char"/>
    <w:link w:val="Heading5"/>
    <w:rsid w:val="008E1F71"/>
    <w:rPr>
      <w:b/>
      <w:sz w:val="24"/>
    </w:rPr>
  </w:style>
  <w:style w:type="character" w:customStyle="1" w:styleId="Heading6Char">
    <w:name w:val="Heading 6 Char"/>
    <w:link w:val="Heading6"/>
    <w:rsid w:val="008E1F71"/>
    <w:rPr>
      <w:i/>
      <w:sz w:val="22"/>
    </w:rPr>
  </w:style>
  <w:style w:type="character" w:customStyle="1" w:styleId="Heading8Char">
    <w:name w:val="Heading 8 Char"/>
    <w:link w:val="Heading8"/>
    <w:rsid w:val="008E1F71"/>
    <w:rPr>
      <w:rFonts w:ascii="VNI-Helve" w:hAnsi="VNI-Helve"/>
      <w:b/>
      <w:sz w:val="4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eastAsia="x-none"/>
    </w:rPr>
  </w:style>
  <w:style w:type="character" w:customStyle="1" w:styleId="Heading7Char">
    <w:name w:val="Heading 7 Char"/>
    <w:link w:val="Heading7"/>
    <w:uiPriority w:val="9"/>
    <w:semiHidden/>
    <w:rsid w:val="006A2BAC"/>
    <w:rPr>
      <w:rFonts w:ascii="Arial" w:hAnsi="Arial"/>
      <w:i/>
      <w:iCs/>
      <w:color w:val="404040"/>
      <w:sz w:val="26"/>
    </w:rPr>
  </w:style>
  <w:style w:type="character" w:customStyle="1" w:styleId="Heading9Char">
    <w:name w:val="Heading 9 Char"/>
    <w:link w:val="Heading9"/>
    <w:uiPriority w:val="9"/>
    <w:semiHidden/>
    <w:rsid w:val="006A2BAC"/>
    <w:rPr>
      <w:rFonts w:ascii="Arial" w:hAnsi="Arial"/>
      <w:i/>
      <w:iCs/>
      <w:color w:val="40404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DD792D"/>
    <w:pPr>
      <w:numPr>
        <w:numId w:val="2"/>
      </w:numPr>
      <w:spacing w:before="0"/>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241931"/>
    <w:rPr>
      <w:sz w:val="26"/>
    </w:rPr>
  </w:style>
  <w:style w:type="character" w:customStyle="1" w:styleId="CaptionChar">
    <w:name w:val="Caption Char"/>
    <w:link w:val="Caption"/>
    <w:rsid w:val="00A97416"/>
    <w:rPr>
      <w:bCs/>
      <w:sz w:val="26"/>
      <w:szCs w:val="18"/>
      <w:lang w:eastAsia="x-none"/>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customStyle="1" w:styleId="fontstyle01">
    <w:name w:val="fontstyle01"/>
    <w:rsid w:val="00DC3565"/>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57753225">
      <w:bodyDiv w:val="1"/>
      <w:marLeft w:val="0"/>
      <w:marRight w:val="0"/>
      <w:marTop w:val="0"/>
      <w:marBottom w:val="0"/>
      <w:divBdr>
        <w:top w:val="none" w:sz="0" w:space="0" w:color="auto"/>
        <w:left w:val="none" w:sz="0" w:space="0" w:color="auto"/>
        <w:bottom w:val="none" w:sz="0" w:space="0" w:color="auto"/>
        <w:right w:val="none" w:sz="0" w:space="0" w:color="auto"/>
      </w:divBdr>
    </w:div>
    <w:div w:id="74938620">
      <w:bodyDiv w:val="1"/>
      <w:marLeft w:val="0"/>
      <w:marRight w:val="0"/>
      <w:marTop w:val="0"/>
      <w:marBottom w:val="0"/>
      <w:divBdr>
        <w:top w:val="none" w:sz="0" w:space="0" w:color="auto"/>
        <w:left w:val="none" w:sz="0" w:space="0" w:color="auto"/>
        <w:bottom w:val="none" w:sz="0" w:space="0" w:color="auto"/>
        <w:right w:val="none" w:sz="0" w:space="0" w:color="auto"/>
      </w:divBdr>
    </w:div>
    <w:div w:id="104739937">
      <w:bodyDiv w:val="1"/>
      <w:marLeft w:val="0"/>
      <w:marRight w:val="0"/>
      <w:marTop w:val="0"/>
      <w:marBottom w:val="0"/>
      <w:divBdr>
        <w:top w:val="none" w:sz="0" w:space="0" w:color="auto"/>
        <w:left w:val="none" w:sz="0" w:space="0" w:color="auto"/>
        <w:bottom w:val="none" w:sz="0" w:space="0" w:color="auto"/>
        <w:right w:val="none" w:sz="0" w:space="0" w:color="auto"/>
      </w:divBdr>
    </w:div>
    <w:div w:id="125971448">
      <w:bodyDiv w:val="1"/>
      <w:marLeft w:val="0"/>
      <w:marRight w:val="0"/>
      <w:marTop w:val="0"/>
      <w:marBottom w:val="0"/>
      <w:divBdr>
        <w:top w:val="none" w:sz="0" w:space="0" w:color="auto"/>
        <w:left w:val="none" w:sz="0" w:space="0" w:color="auto"/>
        <w:bottom w:val="none" w:sz="0" w:space="0" w:color="auto"/>
        <w:right w:val="none" w:sz="0" w:space="0" w:color="auto"/>
      </w:divBdr>
    </w:div>
    <w:div w:id="130635464">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8472596">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47927893">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260991456">
      <w:bodyDiv w:val="1"/>
      <w:marLeft w:val="0"/>
      <w:marRight w:val="0"/>
      <w:marTop w:val="0"/>
      <w:marBottom w:val="0"/>
      <w:divBdr>
        <w:top w:val="none" w:sz="0" w:space="0" w:color="auto"/>
        <w:left w:val="none" w:sz="0" w:space="0" w:color="auto"/>
        <w:bottom w:val="none" w:sz="0" w:space="0" w:color="auto"/>
        <w:right w:val="none" w:sz="0" w:space="0" w:color="auto"/>
      </w:divBdr>
    </w:div>
    <w:div w:id="272596821">
      <w:bodyDiv w:val="1"/>
      <w:marLeft w:val="0"/>
      <w:marRight w:val="0"/>
      <w:marTop w:val="0"/>
      <w:marBottom w:val="0"/>
      <w:divBdr>
        <w:top w:val="none" w:sz="0" w:space="0" w:color="auto"/>
        <w:left w:val="none" w:sz="0" w:space="0" w:color="auto"/>
        <w:bottom w:val="none" w:sz="0" w:space="0" w:color="auto"/>
        <w:right w:val="none" w:sz="0" w:space="0" w:color="auto"/>
      </w:divBdr>
    </w:div>
    <w:div w:id="287856506">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35502265">
      <w:bodyDiv w:val="1"/>
      <w:marLeft w:val="0"/>
      <w:marRight w:val="0"/>
      <w:marTop w:val="0"/>
      <w:marBottom w:val="0"/>
      <w:divBdr>
        <w:top w:val="none" w:sz="0" w:space="0" w:color="auto"/>
        <w:left w:val="none" w:sz="0" w:space="0" w:color="auto"/>
        <w:bottom w:val="none" w:sz="0" w:space="0" w:color="auto"/>
        <w:right w:val="none" w:sz="0" w:space="0" w:color="auto"/>
      </w:divBdr>
    </w:div>
    <w:div w:id="348486523">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78626044">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424422668">
      <w:bodyDiv w:val="1"/>
      <w:marLeft w:val="0"/>
      <w:marRight w:val="0"/>
      <w:marTop w:val="0"/>
      <w:marBottom w:val="0"/>
      <w:divBdr>
        <w:top w:val="none" w:sz="0" w:space="0" w:color="auto"/>
        <w:left w:val="none" w:sz="0" w:space="0" w:color="auto"/>
        <w:bottom w:val="none" w:sz="0" w:space="0" w:color="auto"/>
        <w:right w:val="none" w:sz="0" w:space="0" w:color="auto"/>
      </w:divBdr>
    </w:div>
    <w:div w:id="477648478">
      <w:bodyDiv w:val="1"/>
      <w:marLeft w:val="0"/>
      <w:marRight w:val="0"/>
      <w:marTop w:val="0"/>
      <w:marBottom w:val="0"/>
      <w:divBdr>
        <w:top w:val="none" w:sz="0" w:space="0" w:color="auto"/>
        <w:left w:val="none" w:sz="0" w:space="0" w:color="auto"/>
        <w:bottom w:val="none" w:sz="0" w:space="0" w:color="auto"/>
        <w:right w:val="none" w:sz="0" w:space="0" w:color="auto"/>
      </w:divBdr>
      <w:divsChild>
        <w:div w:id="163282010">
          <w:marLeft w:val="0"/>
          <w:marRight w:val="0"/>
          <w:marTop w:val="0"/>
          <w:marBottom w:val="0"/>
          <w:divBdr>
            <w:top w:val="none" w:sz="0" w:space="0" w:color="auto"/>
            <w:left w:val="none" w:sz="0" w:space="0" w:color="auto"/>
            <w:bottom w:val="none" w:sz="0" w:space="0" w:color="auto"/>
            <w:right w:val="none" w:sz="0" w:space="0" w:color="auto"/>
          </w:divBdr>
        </w:div>
      </w:divsChild>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562064398">
      <w:bodyDiv w:val="1"/>
      <w:marLeft w:val="0"/>
      <w:marRight w:val="0"/>
      <w:marTop w:val="0"/>
      <w:marBottom w:val="0"/>
      <w:divBdr>
        <w:top w:val="none" w:sz="0" w:space="0" w:color="auto"/>
        <w:left w:val="none" w:sz="0" w:space="0" w:color="auto"/>
        <w:bottom w:val="none" w:sz="0" w:space="0" w:color="auto"/>
        <w:right w:val="none" w:sz="0" w:space="0" w:color="auto"/>
      </w:divBdr>
    </w:div>
    <w:div w:id="633296850">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690650199">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11352913">
      <w:bodyDiv w:val="1"/>
      <w:marLeft w:val="0"/>
      <w:marRight w:val="0"/>
      <w:marTop w:val="0"/>
      <w:marBottom w:val="0"/>
      <w:divBdr>
        <w:top w:val="none" w:sz="0" w:space="0" w:color="auto"/>
        <w:left w:val="none" w:sz="0" w:space="0" w:color="auto"/>
        <w:bottom w:val="none" w:sz="0" w:space="0" w:color="auto"/>
        <w:right w:val="none" w:sz="0" w:space="0" w:color="auto"/>
      </w:divBdr>
    </w:div>
    <w:div w:id="958146788">
      <w:bodyDiv w:val="1"/>
      <w:marLeft w:val="0"/>
      <w:marRight w:val="0"/>
      <w:marTop w:val="0"/>
      <w:marBottom w:val="0"/>
      <w:divBdr>
        <w:top w:val="none" w:sz="0" w:space="0" w:color="auto"/>
        <w:left w:val="none" w:sz="0" w:space="0" w:color="auto"/>
        <w:bottom w:val="none" w:sz="0" w:space="0" w:color="auto"/>
        <w:right w:val="none" w:sz="0" w:space="0" w:color="auto"/>
      </w:divBdr>
    </w:div>
    <w:div w:id="982857282">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09480967">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76391486">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209730228">
      <w:bodyDiv w:val="1"/>
      <w:marLeft w:val="0"/>
      <w:marRight w:val="0"/>
      <w:marTop w:val="0"/>
      <w:marBottom w:val="0"/>
      <w:divBdr>
        <w:top w:val="none" w:sz="0" w:space="0" w:color="auto"/>
        <w:left w:val="none" w:sz="0" w:space="0" w:color="auto"/>
        <w:bottom w:val="none" w:sz="0" w:space="0" w:color="auto"/>
        <w:right w:val="none" w:sz="0" w:space="0" w:color="auto"/>
      </w:divBdr>
    </w:div>
    <w:div w:id="1221092039">
      <w:bodyDiv w:val="1"/>
      <w:marLeft w:val="0"/>
      <w:marRight w:val="0"/>
      <w:marTop w:val="0"/>
      <w:marBottom w:val="0"/>
      <w:divBdr>
        <w:top w:val="none" w:sz="0" w:space="0" w:color="auto"/>
        <w:left w:val="none" w:sz="0" w:space="0" w:color="auto"/>
        <w:bottom w:val="none" w:sz="0" w:space="0" w:color="auto"/>
        <w:right w:val="none" w:sz="0" w:space="0" w:color="auto"/>
      </w:divBdr>
    </w:div>
    <w:div w:id="1291277851">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13099035">
      <w:bodyDiv w:val="1"/>
      <w:marLeft w:val="0"/>
      <w:marRight w:val="0"/>
      <w:marTop w:val="0"/>
      <w:marBottom w:val="0"/>
      <w:divBdr>
        <w:top w:val="none" w:sz="0" w:space="0" w:color="auto"/>
        <w:left w:val="none" w:sz="0" w:space="0" w:color="auto"/>
        <w:bottom w:val="none" w:sz="0" w:space="0" w:color="auto"/>
        <w:right w:val="none" w:sz="0" w:space="0" w:color="auto"/>
      </w:divBdr>
    </w:div>
    <w:div w:id="1314410749">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65520936">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43470402">
      <w:bodyDiv w:val="1"/>
      <w:marLeft w:val="0"/>
      <w:marRight w:val="0"/>
      <w:marTop w:val="0"/>
      <w:marBottom w:val="0"/>
      <w:divBdr>
        <w:top w:val="none" w:sz="0" w:space="0" w:color="auto"/>
        <w:left w:val="none" w:sz="0" w:space="0" w:color="auto"/>
        <w:bottom w:val="none" w:sz="0" w:space="0" w:color="auto"/>
        <w:right w:val="none" w:sz="0" w:space="0" w:color="auto"/>
      </w:divBdr>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598514924">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662924166">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2460579">
      <w:bodyDiv w:val="1"/>
      <w:marLeft w:val="0"/>
      <w:marRight w:val="0"/>
      <w:marTop w:val="0"/>
      <w:marBottom w:val="0"/>
      <w:divBdr>
        <w:top w:val="none" w:sz="0" w:space="0" w:color="auto"/>
        <w:left w:val="none" w:sz="0" w:space="0" w:color="auto"/>
        <w:bottom w:val="none" w:sz="0" w:space="0" w:color="auto"/>
        <w:right w:val="none" w:sz="0" w:space="0" w:color="auto"/>
      </w:divBdr>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09350341">
      <w:bodyDiv w:val="1"/>
      <w:marLeft w:val="0"/>
      <w:marRight w:val="0"/>
      <w:marTop w:val="0"/>
      <w:marBottom w:val="0"/>
      <w:divBdr>
        <w:top w:val="none" w:sz="0" w:space="0" w:color="auto"/>
        <w:left w:val="none" w:sz="0" w:space="0" w:color="auto"/>
        <w:bottom w:val="none" w:sz="0" w:space="0" w:color="auto"/>
        <w:right w:val="none" w:sz="0" w:space="0" w:color="auto"/>
      </w:divBdr>
    </w:div>
    <w:div w:id="1828550309">
      <w:bodyDiv w:val="1"/>
      <w:marLeft w:val="0"/>
      <w:marRight w:val="0"/>
      <w:marTop w:val="0"/>
      <w:marBottom w:val="0"/>
      <w:divBdr>
        <w:top w:val="none" w:sz="0" w:space="0" w:color="auto"/>
        <w:left w:val="none" w:sz="0" w:space="0" w:color="auto"/>
        <w:bottom w:val="none" w:sz="0" w:space="0" w:color="auto"/>
        <w:right w:val="none" w:sz="0" w:space="0" w:color="auto"/>
      </w:divBdr>
    </w:div>
    <w:div w:id="1834638645">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6020115">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19095984">
      <w:bodyDiv w:val="1"/>
      <w:marLeft w:val="0"/>
      <w:marRight w:val="0"/>
      <w:marTop w:val="0"/>
      <w:marBottom w:val="0"/>
      <w:divBdr>
        <w:top w:val="none" w:sz="0" w:space="0" w:color="auto"/>
        <w:left w:val="none" w:sz="0" w:space="0" w:color="auto"/>
        <w:bottom w:val="none" w:sz="0" w:space="0" w:color="auto"/>
        <w:right w:val="none" w:sz="0" w:space="0" w:color="auto"/>
      </w:divBdr>
    </w:div>
    <w:div w:id="1919166107">
      <w:bodyDiv w:val="1"/>
      <w:marLeft w:val="0"/>
      <w:marRight w:val="0"/>
      <w:marTop w:val="0"/>
      <w:marBottom w:val="0"/>
      <w:divBdr>
        <w:top w:val="none" w:sz="0" w:space="0" w:color="auto"/>
        <w:left w:val="none" w:sz="0" w:space="0" w:color="auto"/>
        <w:bottom w:val="none" w:sz="0" w:space="0" w:color="auto"/>
        <w:right w:val="none" w:sz="0" w:space="0" w:color="auto"/>
      </w:divBdr>
    </w:div>
    <w:div w:id="1939097881">
      <w:bodyDiv w:val="1"/>
      <w:marLeft w:val="0"/>
      <w:marRight w:val="0"/>
      <w:marTop w:val="0"/>
      <w:marBottom w:val="0"/>
      <w:divBdr>
        <w:top w:val="none" w:sz="0" w:space="0" w:color="auto"/>
        <w:left w:val="none" w:sz="0" w:space="0" w:color="auto"/>
        <w:bottom w:val="none" w:sz="0" w:space="0" w:color="auto"/>
        <w:right w:val="none" w:sz="0" w:space="0" w:color="auto"/>
      </w:divBdr>
    </w:div>
    <w:div w:id="1947615614">
      <w:bodyDiv w:val="1"/>
      <w:marLeft w:val="0"/>
      <w:marRight w:val="0"/>
      <w:marTop w:val="0"/>
      <w:marBottom w:val="0"/>
      <w:divBdr>
        <w:top w:val="none" w:sz="0" w:space="0" w:color="auto"/>
        <w:left w:val="none" w:sz="0" w:space="0" w:color="auto"/>
        <w:bottom w:val="none" w:sz="0" w:space="0" w:color="auto"/>
        <w:right w:val="none" w:sz="0" w:space="0" w:color="auto"/>
      </w:divBdr>
    </w:div>
    <w:div w:id="1954628475">
      <w:bodyDiv w:val="1"/>
      <w:marLeft w:val="0"/>
      <w:marRight w:val="0"/>
      <w:marTop w:val="0"/>
      <w:marBottom w:val="0"/>
      <w:divBdr>
        <w:top w:val="none" w:sz="0" w:space="0" w:color="auto"/>
        <w:left w:val="none" w:sz="0" w:space="0" w:color="auto"/>
        <w:bottom w:val="none" w:sz="0" w:space="0" w:color="auto"/>
        <w:right w:val="none" w:sz="0" w:space="0" w:color="auto"/>
      </w:divBdr>
    </w:div>
    <w:div w:id="1956401463">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377450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3D2BBB00-0EE3-4339-980A-B527CE2A4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26</Pages>
  <Words>8577</Words>
  <Characters>48892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57355</CharactersWithSpaces>
  <SharedDoc>false</SharedDoc>
  <HLinks>
    <vt:vector size="192" baseType="variant">
      <vt:variant>
        <vt:i4>1507379</vt:i4>
      </vt:variant>
      <vt:variant>
        <vt:i4>191</vt:i4>
      </vt:variant>
      <vt:variant>
        <vt:i4>0</vt:i4>
      </vt:variant>
      <vt:variant>
        <vt:i4>5</vt:i4>
      </vt:variant>
      <vt:variant>
        <vt:lpwstr/>
      </vt:variant>
      <vt:variant>
        <vt:lpwstr>_Toc101425115</vt:lpwstr>
      </vt:variant>
      <vt:variant>
        <vt:i4>1507379</vt:i4>
      </vt:variant>
      <vt:variant>
        <vt:i4>185</vt:i4>
      </vt:variant>
      <vt:variant>
        <vt:i4>0</vt:i4>
      </vt:variant>
      <vt:variant>
        <vt:i4>5</vt:i4>
      </vt:variant>
      <vt:variant>
        <vt:lpwstr/>
      </vt:variant>
      <vt:variant>
        <vt:lpwstr>_Toc101425114</vt:lpwstr>
      </vt:variant>
      <vt:variant>
        <vt:i4>1507379</vt:i4>
      </vt:variant>
      <vt:variant>
        <vt:i4>179</vt:i4>
      </vt:variant>
      <vt:variant>
        <vt:i4>0</vt:i4>
      </vt:variant>
      <vt:variant>
        <vt:i4>5</vt:i4>
      </vt:variant>
      <vt:variant>
        <vt:lpwstr/>
      </vt:variant>
      <vt:variant>
        <vt:lpwstr>_Toc101425113</vt:lpwstr>
      </vt:variant>
      <vt:variant>
        <vt:i4>1507379</vt:i4>
      </vt:variant>
      <vt:variant>
        <vt:i4>173</vt:i4>
      </vt:variant>
      <vt:variant>
        <vt:i4>0</vt:i4>
      </vt:variant>
      <vt:variant>
        <vt:i4>5</vt:i4>
      </vt:variant>
      <vt:variant>
        <vt:lpwstr/>
      </vt:variant>
      <vt:variant>
        <vt:lpwstr>_Toc101425112</vt:lpwstr>
      </vt:variant>
      <vt:variant>
        <vt:i4>1507379</vt:i4>
      </vt:variant>
      <vt:variant>
        <vt:i4>167</vt:i4>
      </vt:variant>
      <vt:variant>
        <vt:i4>0</vt:i4>
      </vt:variant>
      <vt:variant>
        <vt:i4>5</vt:i4>
      </vt:variant>
      <vt:variant>
        <vt:lpwstr/>
      </vt:variant>
      <vt:variant>
        <vt:lpwstr>_Toc101425111</vt:lpwstr>
      </vt:variant>
      <vt:variant>
        <vt:i4>1245232</vt:i4>
      </vt:variant>
      <vt:variant>
        <vt:i4>158</vt:i4>
      </vt:variant>
      <vt:variant>
        <vt:i4>0</vt:i4>
      </vt:variant>
      <vt:variant>
        <vt:i4>5</vt:i4>
      </vt:variant>
      <vt:variant>
        <vt:lpwstr/>
      </vt:variant>
      <vt:variant>
        <vt:lpwstr>_Toc101425258</vt:lpwstr>
      </vt:variant>
      <vt:variant>
        <vt:i4>1245232</vt:i4>
      </vt:variant>
      <vt:variant>
        <vt:i4>152</vt:i4>
      </vt:variant>
      <vt:variant>
        <vt:i4>0</vt:i4>
      </vt:variant>
      <vt:variant>
        <vt:i4>5</vt:i4>
      </vt:variant>
      <vt:variant>
        <vt:lpwstr/>
      </vt:variant>
      <vt:variant>
        <vt:lpwstr>_Toc101425257</vt:lpwstr>
      </vt:variant>
      <vt:variant>
        <vt:i4>1245232</vt:i4>
      </vt:variant>
      <vt:variant>
        <vt:i4>146</vt:i4>
      </vt:variant>
      <vt:variant>
        <vt:i4>0</vt:i4>
      </vt:variant>
      <vt:variant>
        <vt:i4>5</vt:i4>
      </vt:variant>
      <vt:variant>
        <vt:lpwstr/>
      </vt:variant>
      <vt:variant>
        <vt:lpwstr>_Toc101425256</vt:lpwstr>
      </vt:variant>
      <vt:variant>
        <vt:i4>1245232</vt:i4>
      </vt:variant>
      <vt:variant>
        <vt:i4>140</vt:i4>
      </vt:variant>
      <vt:variant>
        <vt:i4>0</vt:i4>
      </vt:variant>
      <vt:variant>
        <vt:i4>5</vt:i4>
      </vt:variant>
      <vt:variant>
        <vt:lpwstr/>
      </vt:variant>
      <vt:variant>
        <vt:lpwstr>_Toc101425255</vt:lpwstr>
      </vt:variant>
      <vt:variant>
        <vt:i4>1245232</vt:i4>
      </vt:variant>
      <vt:variant>
        <vt:i4>134</vt:i4>
      </vt:variant>
      <vt:variant>
        <vt:i4>0</vt:i4>
      </vt:variant>
      <vt:variant>
        <vt:i4>5</vt:i4>
      </vt:variant>
      <vt:variant>
        <vt:lpwstr/>
      </vt:variant>
      <vt:variant>
        <vt:lpwstr>_Toc101425254</vt:lpwstr>
      </vt:variant>
      <vt:variant>
        <vt:i4>1245232</vt:i4>
      </vt:variant>
      <vt:variant>
        <vt:i4>128</vt:i4>
      </vt:variant>
      <vt:variant>
        <vt:i4>0</vt:i4>
      </vt:variant>
      <vt:variant>
        <vt:i4>5</vt:i4>
      </vt:variant>
      <vt:variant>
        <vt:lpwstr/>
      </vt:variant>
      <vt:variant>
        <vt:lpwstr>_Toc101425253</vt:lpwstr>
      </vt:variant>
      <vt:variant>
        <vt:i4>1245232</vt:i4>
      </vt:variant>
      <vt:variant>
        <vt:i4>122</vt:i4>
      </vt:variant>
      <vt:variant>
        <vt:i4>0</vt:i4>
      </vt:variant>
      <vt:variant>
        <vt:i4>5</vt:i4>
      </vt:variant>
      <vt:variant>
        <vt:lpwstr/>
      </vt:variant>
      <vt:variant>
        <vt:lpwstr>_Toc101425252</vt:lpwstr>
      </vt:variant>
      <vt:variant>
        <vt:i4>1245232</vt:i4>
      </vt:variant>
      <vt:variant>
        <vt:i4>116</vt:i4>
      </vt:variant>
      <vt:variant>
        <vt:i4>0</vt:i4>
      </vt:variant>
      <vt:variant>
        <vt:i4>5</vt:i4>
      </vt:variant>
      <vt:variant>
        <vt:lpwstr/>
      </vt:variant>
      <vt:variant>
        <vt:lpwstr>_Toc101425251</vt:lpwstr>
      </vt:variant>
      <vt:variant>
        <vt:i4>1245232</vt:i4>
      </vt:variant>
      <vt:variant>
        <vt:i4>110</vt:i4>
      </vt:variant>
      <vt:variant>
        <vt:i4>0</vt:i4>
      </vt:variant>
      <vt:variant>
        <vt:i4>5</vt:i4>
      </vt:variant>
      <vt:variant>
        <vt:lpwstr/>
      </vt:variant>
      <vt:variant>
        <vt:lpwstr>_Toc101425250</vt:lpwstr>
      </vt:variant>
      <vt:variant>
        <vt:i4>1179696</vt:i4>
      </vt:variant>
      <vt:variant>
        <vt:i4>104</vt:i4>
      </vt:variant>
      <vt:variant>
        <vt:i4>0</vt:i4>
      </vt:variant>
      <vt:variant>
        <vt:i4>5</vt:i4>
      </vt:variant>
      <vt:variant>
        <vt:lpwstr/>
      </vt:variant>
      <vt:variant>
        <vt:lpwstr>_Toc101425249</vt:lpwstr>
      </vt:variant>
      <vt:variant>
        <vt:i4>1179696</vt:i4>
      </vt:variant>
      <vt:variant>
        <vt:i4>98</vt:i4>
      </vt:variant>
      <vt:variant>
        <vt:i4>0</vt:i4>
      </vt:variant>
      <vt:variant>
        <vt:i4>5</vt:i4>
      </vt:variant>
      <vt:variant>
        <vt:lpwstr/>
      </vt:variant>
      <vt:variant>
        <vt:lpwstr>_Toc101425248</vt:lpwstr>
      </vt:variant>
      <vt:variant>
        <vt:i4>1179696</vt:i4>
      </vt:variant>
      <vt:variant>
        <vt:i4>92</vt:i4>
      </vt:variant>
      <vt:variant>
        <vt:i4>0</vt:i4>
      </vt:variant>
      <vt:variant>
        <vt:i4>5</vt:i4>
      </vt:variant>
      <vt:variant>
        <vt:lpwstr/>
      </vt:variant>
      <vt:variant>
        <vt:lpwstr>_Toc101425247</vt:lpwstr>
      </vt:variant>
      <vt:variant>
        <vt:i4>1179696</vt:i4>
      </vt:variant>
      <vt:variant>
        <vt:i4>86</vt:i4>
      </vt:variant>
      <vt:variant>
        <vt:i4>0</vt:i4>
      </vt:variant>
      <vt:variant>
        <vt:i4>5</vt:i4>
      </vt:variant>
      <vt:variant>
        <vt:lpwstr/>
      </vt:variant>
      <vt:variant>
        <vt:lpwstr>_Toc101425246</vt:lpwstr>
      </vt:variant>
      <vt:variant>
        <vt:i4>1179696</vt:i4>
      </vt:variant>
      <vt:variant>
        <vt:i4>80</vt:i4>
      </vt:variant>
      <vt:variant>
        <vt:i4>0</vt:i4>
      </vt:variant>
      <vt:variant>
        <vt:i4>5</vt:i4>
      </vt:variant>
      <vt:variant>
        <vt:lpwstr/>
      </vt:variant>
      <vt:variant>
        <vt:lpwstr>_Toc101425245</vt:lpwstr>
      </vt:variant>
      <vt:variant>
        <vt:i4>1179696</vt:i4>
      </vt:variant>
      <vt:variant>
        <vt:i4>74</vt:i4>
      </vt:variant>
      <vt:variant>
        <vt:i4>0</vt:i4>
      </vt:variant>
      <vt:variant>
        <vt:i4>5</vt:i4>
      </vt:variant>
      <vt:variant>
        <vt:lpwstr/>
      </vt:variant>
      <vt:variant>
        <vt:lpwstr>_Toc101425244</vt:lpwstr>
      </vt:variant>
      <vt:variant>
        <vt:i4>1179696</vt:i4>
      </vt:variant>
      <vt:variant>
        <vt:i4>68</vt:i4>
      </vt:variant>
      <vt:variant>
        <vt:i4>0</vt:i4>
      </vt:variant>
      <vt:variant>
        <vt:i4>5</vt:i4>
      </vt:variant>
      <vt:variant>
        <vt:lpwstr/>
      </vt:variant>
      <vt:variant>
        <vt:lpwstr>_Toc101425243</vt:lpwstr>
      </vt:variant>
      <vt:variant>
        <vt:i4>1179696</vt:i4>
      </vt:variant>
      <vt:variant>
        <vt:i4>62</vt:i4>
      </vt:variant>
      <vt:variant>
        <vt:i4>0</vt:i4>
      </vt:variant>
      <vt:variant>
        <vt:i4>5</vt:i4>
      </vt:variant>
      <vt:variant>
        <vt:lpwstr/>
      </vt:variant>
      <vt:variant>
        <vt:lpwstr>_Toc101425242</vt:lpwstr>
      </vt:variant>
      <vt:variant>
        <vt:i4>1179696</vt:i4>
      </vt:variant>
      <vt:variant>
        <vt:i4>56</vt:i4>
      </vt:variant>
      <vt:variant>
        <vt:i4>0</vt:i4>
      </vt:variant>
      <vt:variant>
        <vt:i4>5</vt:i4>
      </vt:variant>
      <vt:variant>
        <vt:lpwstr/>
      </vt:variant>
      <vt:variant>
        <vt:lpwstr>_Toc101425241</vt:lpwstr>
      </vt:variant>
      <vt:variant>
        <vt:i4>1179696</vt:i4>
      </vt:variant>
      <vt:variant>
        <vt:i4>50</vt:i4>
      </vt:variant>
      <vt:variant>
        <vt:i4>0</vt:i4>
      </vt:variant>
      <vt:variant>
        <vt:i4>5</vt:i4>
      </vt:variant>
      <vt:variant>
        <vt:lpwstr/>
      </vt:variant>
      <vt:variant>
        <vt:lpwstr>_Toc101425240</vt:lpwstr>
      </vt:variant>
      <vt:variant>
        <vt:i4>1376304</vt:i4>
      </vt:variant>
      <vt:variant>
        <vt:i4>44</vt:i4>
      </vt:variant>
      <vt:variant>
        <vt:i4>0</vt:i4>
      </vt:variant>
      <vt:variant>
        <vt:i4>5</vt:i4>
      </vt:variant>
      <vt:variant>
        <vt:lpwstr/>
      </vt:variant>
      <vt:variant>
        <vt:lpwstr>_Toc101425239</vt:lpwstr>
      </vt:variant>
      <vt:variant>
        <vt:i4>1376304</vt:i4>
      </vt:variant>
      <vt:variant>
        <vt:i4>38</vt:i4>
      </vt:variant>
      <vt:variant>
        <vt:i4>0</vt:i4>
      </vt:variant>
      <vt:variant>
        <vt:i4>5</vt:i4>
      </vt:variant>
      <vt:variant>
        <vt:lpwstr/>
      </vt:variant>
      <vt:variant>
        <vt:lpwstr>_Toc101425238</vt:lpwstr>
      </vt:variant>
      <vt:variant>
        <vt:i4>1376304</vt:i4>
      </vt:variant>
      <vt:variant>
        <vt:i4>32</vt:i4>
      </vt:variant>
      <vt:variant>
        <vt:i4>0</vt:i4>
      </vt:variant>
      <vt:variant>
        <vt:i4>5</vt:i4>
      </vt:variant>
      <vt:variant>
        <vt:lpwstr/>
      </vt:variant>
      <vt:variant>
        <vt:lpwstr>_Toc101425237</vt:lpwstr>
      </vt:variant>
      <vt:variant>
        <vt:i4>1376304</vt:i4>
      </vt:variant>
      <vt:variant>
        <vt:i4>26</vt:i4>
      </vt:variant>
      <vt:variant>
        <vt:i4>0</vt:i4>
      </vt:variant>
      <vt:variant>
        <vt:i4>5</vt:i4>
      </vt:variant>
      <vt:variant>
        <vt:lpwstr/>
      </vt:variant>
      <vt:variant>
        <vt:lpwstr>_Toc101425236</vt:lpwstr>
      </vt:variant>
      <vt:variant>
        <vt:i4>1376304</vt:i4>
      </vt:variant>
      <vt:variant>
        <vt:i4>20</vt:i4>
      </vt:variant>
      <vt:variant>
        <vt:i4>0</vt:i4>
      </vt:variant>
      <vt:variant>
        <vt:i4>5</vt:i4>
      </vt:variant>
      <vt:variant>
        <vt:lpwstr/>
      </vt:variant>
      <vt:variant>
        <vt:lpwstr>_Toc101425235</vt:lpwstr>
      </vt:variant>
      <vt:variant>
        <vt:i4>1376304</vt:i4>
      </vt:variant>
      <vt:variant>
        <vt:i4>14</vt:i4>
      </vt:variant>
      <vt:variant>
        <vt:i4>0</vt:i4>
      </vt:variant>
      <vt:variant>
        <vt:i4>5</vt:i4>
      </vt:variant>
      <vt:variant>
        <vt:lpwstr/>
      </vt:variant>
      <vt:variant>
        <vt:lpwstr>_Toc101425234</vt:lpwstr>
      </vt:variant>
      <vt:variant>
        <vt:i4>1376304</vt:i4>
      </vt:variant>
      <vt:variant>
        <vt:i4>8</vt:i4>
      </vt:variant>
      <vt:variant>
        <vt:i4>0</vt:i4>
      </vt:variant>
      <vt:variant>
        <vt:i4>5</vt:i4>
      </vt:variant>
      <vt:variant>
        <vt:lpwstr/>
      </vt:variant>
      <vt:variant>
        <vt:lpwstr>_Toc101425233</vt:lpwstr>
      </vt:variant>
      <vt:variant>
        <vt:i4>1376304</vt:i4>
      </vt:variant>
      <vt:variant>
        <vt:i4>2</vt:i4>
      </vt:variant>
      <vt:variant>
        <vt:i4>0</vt:i4>
      </vt:variant>
      <vt:variant>
        <vt:i4>5</vt:i4>
      </vt:variant>
      <vt:variant>
        <vt:lpwstr/>
      </vt:variant>
      <vt:variant>
        <vt:lpwstr>_Toc101425232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Thin</dc:creator>
  <cp:keywords/>
  <cp:lastModifiedBy>Vo Linh Truc (MS/EJV71-PS)</cp:lastModifiedBy>
  <cp:revision>51</cp:revision>
  <cp:lastPrinted>2017-05-03T10:45:00Z</cp:lastPrinted>
  <dcterms:created xsi:type="dcterms:W3CDTF">2023-02-26T04:37:00Z</dcterms:created>
  <dcterms:modified xsi:type="dcterms:W3CDTF">2023-03-06T17:17:00Z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6fbdec9a-b39a-31b4-a435-3dbc0c4ad43f</vt:lpwstr>
  </property>
  <property fmtid="{D5CDD505-2E9C-101B-9397-08002B2CF9AE}" pid="24" name="Mendeley Citation Style_1">
    <vt:lpwstr>http://www.zotero.org/styles/ieee</vt:lpwstr>
  </property>
  <property fmtid="{D5CDD505-2E9C-101B-9397-08002B2CF9AE}" pid="25" name="GrammarlyDocumentId">
    <vt:lpwstr>43f17fc8a4cc26dcaa7269d0e6ab4f692c8f1f87a4a53e6cd5a1c9ddcc40115d</vt:lpwstr>
  </property>
</Properties>
</file>