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07F" w:rsidRDefault="00E7413A" w:rsidP="00E7413A">
      <w:pPr>
        <w:pStyle w:val="ListParagraph"/>
        <w:numPr>
          <w:ilvl w:val="0"/>
          <w:numId w:val="1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monolithic</w:t>
      </w:r>
    </w:p>
    <w:p w:rsidR="00E7413A" w:rsidRDefault="00E7413A" w:rsidP="00E7413A"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, </w:t>
      </w:r>
      <w:proofErr w:type="spellStart"/>
      <w:r>
        <w:t>ít</w:t>
      </w:r>
      <w:proofErr w:type="spellEnd"/>
      <w:r>
        <w:t xml:space="preserve"> service.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thành</w:t>
      </w:r>
      <w:proofErr w:type="spellEnd"/>
      <w:r>
        <w:t xml:space="preserve"> 1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:rsidR="00E7413A" w:rsidRDefault="00E7413A" w:rsidP="00E7413A"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:rsidR="00E7413A" w:rsidRDefault="00E7413A" w:rsidP="00E7413A">
      <w:pPr>
        <w:pStyle w:val="ListParagraph"/>
        <w:numPr>
          <w:ilvl w:val="0"/>
          <w:numId w:val="2"/>
        </w:numPr>
      </w:pPr>
      <w:proofErr w:type="spellStart"/>
      <w:r>
        <w:t>Dễ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:rsidR="00E7413A" w:rsidRDefault="00E7413A" w:rsidP="00E7413A">
      <w:pPr>
        <w:pStyle w:val="ListParagraph"/>
        <w:numPr>
          <w:ilvl w:val="0"/>
          <w:numId w:val="2"/>
        </w:numPr>
      </w:pPr>
      <w:proofErr w:type="spellStart"/>
      <w:r>
        <w:t>Dễ</w:t>
      </w:r>
      <w:proofErr w:type="spellEnd"/>
      <w:r>
        <w:t xml:space="preserve"> deploy,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devop</w:t>
      </w:r>
      <w:proofErr w:type="spellEnd"/>
    </w:p>
    <w:p w:rsidR="00E7413A" w:rsidRDefault="00E7413A" w:rsidP="00E7413A"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</w:p>
    <w:p w:rsidR="00E7413A" w:rsidRDefault="00E7413A" w:rsidP="00E7413A">
      <w:pPr>
        <w:pStyle w:val="ListParagraph"/>
        <w:numPr>
          <w:ilvl w:val="0"/>
          <w:numId w:val="2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sevice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</w:p>
    <w:p w:rsidR="00E7413A" w:rsidRDefault="00E7413A" w:rsidP="00E7413A">
      <w:pPr>
        <w:pStyle w:val="ListParagraph"/>
        <w:numPr>
          <w:ilvl w:val="0"/>
          <w:numId w:val="2"/>
        </w:numPr>
      </w:pPr>
      <w:proofErr w:type="spellStart"/>
      <w:r>
        <w:t>Một</w:t>
      </w:r>
      <w:proofErr w:type="spellEnd"/>
      <w:r>
        <w:t xml:space="preserve"> service </w:t>
      </w:r>
      <w:proofErr w:type="spellStart"/>
      <w:r>
        <w:t>chết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die</w:t>
      </w:r>
    </w:p>
    <w:p w:rsidR="00E7413A" w:rsidRDefault="00E7413A" w:rsidP="00E7413A">
      <w:pPr>
        <w:pStyle w:val="ListParagraph"/>
        <w:numPr>
          <w:ilvl w:val="0"/>
          <w:numId w:val="2"/>
        </w:numPr>
      </w:pPr>
      <w:proofErr w:type="spellStart"/>
      <w:r>
        <w:t>Thường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1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=&gt;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túy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khác</w:t>
      </w:r>
      <w:proofErr w:type="spellEnd"/>
    </w:p>
    <w:p w:rsidR="00E7413A" w:rsidRDefault="00E7413A" w:rsidP="00E7413A">
      <w:pPr>
        <w:pStyle w:val="ListParagraph"/>
        <w:numPr>
          <w:ilvl w:val="0"/>
          <w:numId w:val="2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them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die </w:t>
      </w:r>
      <w:proofErr w:type="spellStart"/>
      <w:r>
        <w:t>luôn</w:t>
      </w:r>
      <w:proofErr w:type="spellEnd"/>
      <w:r>
        <w:t>.</w:t>
      </w:r>
    </w:p>
    <w:p w:rsidR="00E7413A" w:rsidRDefault="00E7413A" w:rsidP="00E7413A"/>
    <w:p w:rsidR="00E7413A" w:rsidRDefault="00E7413A" w:rsidP="00E7413A"/>
    <w:p w:rsidR="00E7413A" w:rsidRDefault="00E7413A" w:rsidP="00E7413A">
      <w:r w:rsidRPr="00E7413A">
        <w:drawing>
          <wp:inline distT="0" distB="0" distL="0" distR="0" wp14:anchorId="371314FC" wp14:editId="5FA12275">
            <wp:extent cx="5943600" cy="45256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13A" w:rsidRDefault="00E7413A" w:rsidP="00E7413A">
      <w:pPr>
        <w:pStyle w:val="ListParagraph"/>
        <w:numPr>
          <w:ilvl w:val="0"/>
          <w:numId w:val="1"/>
        </w:numPr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microservices</w:t>
      </w:r>
      <w:proofErr w:type="spellEnd"/>
    </w:p>
    <w:p w:rsidR="00E7413A" w:rsidRDefault="00E7413A" w:rsidP="00E7413A"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chia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service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</w:t>
      </w:r>
    </w:p>
    <w:p w:rsidR="00E7413A" w:rsidRDefault="00E7413A" w:rsidP="00E7413A">
      <w:r w:rsidRPr="00E7413A">
        <w:rPr>
          <w:noProof/>
        </w:rPr>
        <w:drawing>
          <wp:inline distT="0" distB="0" distL="0" distR="0">
            <wp:extent cx="5943600" cy="3425622"/>
            <wp:effectExtent l="0" t="0" r="0" b="3810"/>
            <wp:docPr id="2" name="Picture 2" descr="D:\workspace\temp_project\Features\ApiGateway\Tổng quan api gate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\temp_project\Features\ApiGateway\Tổng quan api gatewa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13A" w:rsidRDefault="00E7413A" w:rsidP="00E7413A"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các</w:t>
      </w:r>
      <w:proofErr w:type="spellEnd"/>
      <w:r w:rsidR="006C581A">
        <w:t xml:space="preserve"> service </w:t>
      </w:r>
      <w:proofErr w:type="spellStart"/>
      <w:r w:rsidR="006C581A">
        <w:t>trên</w:t>
      </w:r>
      <w:proofErr w:type="spellEnd"/>
      <w:r w:rsidR="006C581A">
        <w:t xml:space="preserve"> </w:t>
      </w:r>
      <w:proofErr w:type="spellStart"/>
      <w:r w:rsidR="006C581A">
        <w:t>các</w:t>
      </w:r>
      <w:proofErr w:type="spellEnd"/>
      <w:r w:rsidR="006C581A">
        <w:t xml:space="preserve"> server </w:t>
      </w:r>
      <w:proofErr w:type="spellStart"/>
      <w:r w:rsidR="006C581A">
        <w:t>khác</w:t>
      </w:r>
      <w:proofErr w:type="spellEnd"/>
      <w:r w:rsidR="006C581A">
        <w:t xml:space="preserve"> </w:t>
      </w:r>
      <w:proofErr w:type="spellStart"/>
      <w:r w:rsidR="006C581A">
        <w:t>nhau</w:t>
      </w:r>
      <w:proofErr w:type="spellEnd"/>
      <w:r w:rsidR="006C581A">
        <w:t xml:space="preserve"> </w:t>
      </w:r>
      <w:proofErr w:type="spellStart"/>
      <w:r w:rsidR="006C581A">
        <w:t>miễn</w:t>
      </w:r>
      <w:proofErr w:type="spellEnd"/>
      <w:r w:rsidR="006C581A">
        <w:t xml:space="preserve"> </w:t>
      </w:r>
      <w:proofErr w:type="spellStart"/>
      <w:r w:rsidR="006C581A">
        <w:t>sao</w:t>
      </w:r>
      <w:proofErr w:type="spellEnd"/>
      <w:r w:rsidR="006C581A">
        <w:t xml:space="preserve"> </w:t>
      </w:r>
      <w:proofErr w:type="spellStart"/>
      <w:r w:rsidR="006C581A">
        <w:t>chúng</w:t>
      </w:r>
      <w:proofErr w:type="spellEnd"/>
      <w:r w:rsidR="006C581A">
        <w:t xml:space="preserve"> </w:t>
      </w:r>
      <w:proofErr w:type="spellStart"/>
      <w:r w:rsidR="006C581A">
        <w:t>có</w:t>
      </w:r>
      <w:proofErr w:type="spellEnd"/>
      <w:r w:rsidR="006C581A">
        <w:t xml:space="preserve"> </w:t>
      </w:r>
      <w:proofErr w:type="spellStart"/>
      <w:r w:rsidR="006C581A">
        <w:t>thể</w:t>
      </w:r>
      <w:proofErr w:type="spellEnd"/>
      <w:r w:rsidR="006C581A">
        <w:t xml:space="preserve"> </w:t>
      </w:r>
      <w:proofErr w:type="spellStart"/>
      <w:r w:rsidR="006C581A">
        <w:t>liên</w:t>
      </w:r>
      <w:proofErr w:type="spellEnd"/>
      <w:r w:rsidR="006C581A">
        <w:t xml:space="preserve"> </w:t>
      </w:r>
      <w:proofErr w:type="spellStart"/>
      <w:r w:rsidR="006C581A">
        <w:t>lạc</w:t>
      </w:r>
      <w:proofErr w:type="spellEnd"/>
      <w:r w:rsidR="006C581A">
        <w:t xml:space="preserve"> </w:t>
      </w:r>
      <w:proofErr w:type="spellStart"/>
      <w:r w:rsidR="006C581A">
        <w:t>được</w:t>
      </w:r>
      <w:proofErr w:type="spellEnd"/>
      <w:r w:rsidR="006C581A">
        <w:t>.</w:t>
      </w:r>
    </w:p>
    <w:p w:rsidR="006C581A" w:rsidRDefault="006C581A" w:rsidP="00E7413A"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</w:p>
    <w:p w:rsidR="006C581A" w:rsidRDefault="006C581A" w:rsidP="006C581A">
      <w:pPr>
        <w:pStyle w:val="ListParagraph"/>
        <w:numPr>
          <w:ilvl w:val="0"/>
          <w:numId w:val="2"/>
        </w:numPr>
      </w:pPr>
      <w:proofErr w:type="spellStart"/>
      <w:r>
        <w:t>Các</w:t>
      </w:r>
      <w:proofErr w:type="spellEnd"/>
      <w:r>
        <w:t xml:space="preserve"> service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service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chết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</w:t>
      </w:r>
      <w:proofErr w:type="spellStart"/>
      <w:r>
        <w:t>khác</w:t>
      </w:r>
      <w:proofErr w:type="spellEnd"/>
    </w:p>
    <w:p w:rsidR="006C581A" w:rsidRDefault="006C581A" w:rsidP="006C581A">
      <w:pPr>
        <w:pStyle w:val="ListParagraph"/>
        <w:numPr>
          <w:ilvl w:val="0"/>
          <w:numId w:val="2"/>
        </w:numPr>
      </w:pPr>
      <w:proofErr w:type="spellStart"/>
      <w:r>
        <w:t>Dễ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chết</w:t>
      </w:r>
      <w:proofErr w:type="spellEnd"/>
      <w:r>
        <w:t xml:space="preserve"> ở service </w:t>
      </w:r>
      <w:proofErr w:type="spellStart"/>
      <w:r>
        <w:t>nào</w:t>
      </w:r>
      <w:proofErr w:type="spellEnd"/>
      <w:r>
        <w:t xml:space="preserve"> (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>)</w:t>
      </w:r>
    </w:p>
    <w:p w:rsidR="006C581A" w:rsidRDefault="006C581A" w:rsidP="006C581A">
      <w:pPr>
        <w:pStyle w:val="ListParagraph"/>
        <w:numPr>
          <w:ilvl w:val="0"/>
          <w:numId w:val="2"/>
        </w:numPr>
      </w:pPr>
      <w:proofErr w:type="spellStart"/>
      <w:r>
        <w:t>Các</w:t>
      </w:r>
      <w:proofErr w:type="spellEnd"/>
      <w:r>
        <w:t xml:space="preserve"> service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server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service.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service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server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Gpu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, service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store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server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disk.</w:t>
      </w:r>
    </w:p>
    <w:p w:rsidR="006C581A" w:rsidRDefault="006C581A" w:rsidP="006C581A">
      <w:pPr>
        <w:pStyle w:val="ListParagraph"/>
        <w:numPr>
          <w:ilvl w:val="0"/>
          <w:numId w:val="2"/>
        </w:numPr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tốt</w:t>
      </w:r>
      <w:proofErr w:type="spellEnd"/>
    </w:p>
    <w:p w:rsidR="006C581A" w:rsidRDefault="006C581A" w:rsidP="006C581A">
      <w:pPr>
        <w:pStyle w:val="ListParagraph"/>
        <w:numPr>
          <w:ilvl w:val="0"/>
          <w:numId w:val="2"/>
        </w:numPr>
      </w:pP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dev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1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6C581A" w:rsidRDefault="006C581A" w:rsidP="006C581A"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</w:t>
      </w:r>
    </w:p>
    <w:p w:rsidR="006C581A" w:rsidRDefault="006C581A" w:rsidP="006C581A">
      <w:pPr>
        <w:pStyle w:val="ListParagraph"/>
        <w:numPr>
          <w:ilvl w:val="0"/>
          <w:numId w:val="2"/>
        </w:numPr>
      </w:pPr>
      <w:proofErr w:type="spellStart"/>
      <w:r>
        <w:t>Cồng</w:t>
      </w:r>
      <w:proofErr w:type="spellEnd"/>
      <w:r>
        <w:t xml:space="preserve"> </w:t>
      </w:r>
      <w:proofErr w:type="spellStart"/>
      <w:r>
        <w:t>kềnh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nhỏ</w:t>
      </w:r>
      <w:proofErr w:type="spellEnd"/>
    </w:p>
    <w:p w:rsidR="006C581A" w:rsidRDefault="006C581A" w:rsidP="006C581A">
      <w:pPr>
        <w:pStyle w:val="ListParagraph"/>
        <w:numPr>
          <w:ilvl w:val="0"/>
          <w:numId w:val="2"/>
        </w:numPr>
      </w:pPr>
      <w:proofErr w:type="spellStart"/>
      <w:r>
        <w:t>Cần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devops</w:t>
      </w:r>
      <w:proofErr w:type="spellEnd"/>
    </w:p>
    <w:p w:rsidR="006C581A" w:rsidRDefault="006C581A" w:rsidP="006C581A">
      <w:pPr>
        <w:pStyle w:val="ListParagraph"/>
        <w:numPr>
          <w:ilvl w:val="0"/>
          <w:numId w:val="2"/>
        </w:numPr>
      </w:pP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chậm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(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devops</w:t>
      </w:r>
      <w:proofErr w:type="spellEnd"/>
      <w:r>
        <w:t xml:space="preserve"> </w:t>
      </w:r>
      <w:proofErr w:type="spellStart"/>
      <w:r>
        <w:t>giỏi</w:t>
      </w:r>
      <w:proofErr w:type="spellEnd"/>
      <w:r>
        <w:t>)</w:t>
      </w:r>
    </w:p>
    <w:p w:rsidR="006C581A" w:rsidRDefault="006C581A" w:rsidP="006C581A">
      <w:pPr>
        <w:pStyle w:val="ListParagraph"/>
        <w:numPr>
          <w:ilvl w:val="0"/>
          <w:numId w:val="2"/>
        </w:numPr>
      </w:pPr>
      <w:proofErr w:type="spellStart"/>
      <w:r>
        <w:t>Authen</w:t>
      </w:r>
      <w:proofErr w:type="spellEnd"/>
      <w:r>
        <w:t xml:space="preserve">, author </w:t>
      </w:r>
      <w:proofErr w:type="spellStart"/>
      <w:r>
        <w:t>rườm</w:t>
      </w:r>
      <w:proofErr w:type="spellEnd"/>
      <w:r>
        <w:t xml:space="preserve"> </w:t>
      </w:r>
      <w:proofErr w:type="spellStart"/>
      <w:r>
        <w:t>rà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service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logic </w:t>
      </w:r>
      <w:proofErr w:type="spellStart"/>
      <w:r>
        <w:t>authen</w:t>
      </w:r>
      <w:proofErr w:type="spellEnd"/>
      <w:r>
        <w:t xml:space="preserve"> author</w:t>
      </w:r>
    </w:p>
    <w:p w:rsidR="006C581A" w:rsidRDefault="006C581A" w:rsidP="006C581A">
      <w:pPr>
        <w:pStyle w:val="ListParagraph"/>
        <w:numPr>
          <w:ilvl w:val="0"/>
          <w:numId w:val="2"/>
        </w:numPr>
      </w:pPr>
      <w:proofErr w:type="spellStart"/>
      <w:r>
        <w:t>Khó</w:t>
      </w:r>
      <w:proofErr w:type="spellEnd"/>
      <w:r>
        <w:t xml:space="preserve"> fix bug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service call </w:t>
      </w:r>
      <w:proofErr w:type="spellStart"/>
      <w:r>
        <w:t>lẫn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:rsidR="006C581A" w:rsidRDefault="006C581A" w:rsidP="006C581A">
      <w:pPr>
        <w:pStyle w:val="ListParagraph"/>
        <w:numPr>
          <w:ilvl w:val="0"/>
          <w:numId w:val="1"/>
        </w:numPr>
      </w:pPr>
      <w:proofErr w:type="spellStart"/>
      <w:r>
        <w:t>Api</w:t>
      </w:r>
      <w:proofErr w:type="spellEnd"/>
      <w:r>
        <w:t xml:space="preserve"> gateway</w:t>
      </w:r>
    </w:p>
    <w:p w:rsidR="006C581A" w:rsidRDefault="006C581A" w:rsidP="006C581A">
      <w:proofErr w:type="spellStart"/>
      <w:r>
        <w:lastRenderedPageBreak/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.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 w:rsidR="00492694">
        <w:t>điều</w:t>
      </w:r>
      <w:proofErr w:type="spellEnd"/>
      <w:r w:rsidR="00492694">
        <w:t xml:space="preserve"> </w:t>
      </w:r>
      <w:proofErr w:type="spellStart"/>
      <w:r w:rsidR="00492694">
        <w:t>hướng</w:t>
      </w:r>
      <w:proofErr w:type="spellEnd"/>
      <w:r w:rsidR="00492694">
        <w:t xml:space="preserve"> </w:t>
      </w:r>
      <w:proofErr w:type="spellStart"/>
      <w:r w:rsidR="00492694">
        <w:t>cho</w:t>
      </w:r>
      <w:proofErr w:type="spellEnd"/>
      <w:r w:rsidR="00492694">
        <w:t xml:space="preserve"> </w:t>
      </w:r>
      <w:proofErr w:type="spellStart"/>
      <w:r w:rsidR="00492694">
        <w:t>các</w:t>
      </w:r>
      <w:proofErr w:type="spellEnd"/>
      <w:r w:rsidR="00492694">
        <w:t xml:space="preserve"> request </w:t>
      </w:r>
      <w:proofErr w:type="spellStart"/>
      <w:r w:rsidR="00492694">
        <w:t>của</w:t>
      </w:r>
      <w:proofErr w:type="spellEnd"/>
      <w:r w:rsidR="00492694">
        <w:t xml:space="preserve"> client </w:t>
      </w:r>
      <w:proofErr w:type="spellStart"/>
      <w:r w:rsidR="00492694">
        <w:t>tới</w:t>
      </w:r>
      <w:proofErr w:type="spellEnd"/>
      <w:r w:rsidR="00492694">
        <w:t xml:space="preserve"> </w:t>
      </w:r>
      <w:proofErr w:type="spellStart"/>
      <w:r w:rsidR="00492694">
        <w:t>đúng</w:t>
      </w:r>
      <w:proofErr w:type="spellEnd"/>
      <w:r w:rsidR="00492694">
        <w:t xml:space="preserve"> </w:t>
      </w:r>
      <w:proofErr w:type="spellStart"/>
      <w:r w:rsidR="00492694">
        <w:t>microservice</w:t>
      </w:r>
      <w:proofErr w:type="spellEnd"/>
      <w:r w:rsidR="00492694">
        <w:t xml:space="preserve"> </w:t>
      </w:r>
      <w:proofErr w:type="spellStart"/>
      <w:r w:rsidR="00492694">
        <w:t>mong</w:t>
      </w:r>
      <w:proofErr w:type="spellEnd"/>
      <w:r w:rsidR="00492694">
        <w:t xml:space="preserve"> </w:t>
      </w:r>
      <w:proofErr w:type="spellStart"/>
      <w:r w:rsidR="00492694">
        <w:t>muốn</w:t>
      </w:r>
      <w:proofErr w:type="spellEnd"/>
      <w:r w:rsidR="00492694">
        <w:t>.</w:t>
      </w:r>
    </w:p>
    <w:p w:rsidR="00492694" w:rsidRDefault="00492694" w:rsidP="006C581A">
      <w:r w:rsidRPr="00492694">
        <w:rPr>
          <w:noProof/>
        </w:rPr>
        <w:drawing>
          <wp:inline distT="0" distB="0" distL="0" distR="0">
            <wp:extent cx="5943600" cy="3277277"/>
            <wp:effectExtent l="0" t="0" r="0" b="0"/>
            <wp:docPr id="3" name="Picture 3" descr="D:\workspace\temp_project\Features\ApiGateway\Tổng quan api gatewa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space\temp_project\Features\ApiGateway\Tổng quan api gateway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94" w:rsidRDefault="00492694" w:rsidP="006C581A"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:rsidR="00492694" w:rsidRDefault="00492694" w:rsidP="00492694">
      <w:pPr>
        <w:pStyle w:val="ListParagraph"/>
        <w:numPr>
          <w:ilvl w:val="0"/>
          <w:numId w:val="2"/>
        </w:numPr>
      </w:pPr>
      <w:proofErr w:type="spellStart"/>
      <w:r>
        <w:t>Che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microservice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</w:p>
    <w:p w:rsidR="00492694" w:rsidRDefault="00492694" w:rsidP="00492694">
      <w:pPr>
        <w:pStyle w:val="ListParagraph"/>
        <w:numPr>
          <w:ilvl w:val="0"/>
          <w:numId w:val="2"/>
        </w:numPr>
      </w:pPr>
      <w:proofErr w:type="spellStart"/>
      <w:r>
        <w:t>Phần</w:t>
      </w:r>
      <w:proofErr w:type="spellEnd"/>
      <w:r>
        <w:t xml:space="preserve"> code frontend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gang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frontend call </w:t>
      </w:r>
      <w:proofErr w:type="spellStart"/>
      <w:proofErr w:type="gramStart"/>
      <w:r>
        <w:t>api</w:t>
      </w:r>
      <w:proofErr w:type="spellEnd"/>
      <w:proofErr w:type="gram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domain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1 domain,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gateway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domain, service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:rsidR="00492694" w:rsidRDefault="00492694" w:rsidP="00492694">
      <w:pPr>
        <w:pStyle w:val="ListParagraph"/>
        <w:numPr>
          <w:ilvl w:val="0"/>
          <w:numId w:val="2"/>
        </w:numPr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traffic, log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đồ</w:t>
      </w:r>
      <w:proofErr w:type="spellEnd"/>
    </w:p>
    <w:p w:rsidR="00492694" w:rsidRDefault="00492694" w:rsidP="00492694">
      <w:pPr>
        <w:pStyle w:val="ListParagraph"/>
        <w:numPr>
          <w:ilvl w:val="0"/>
          <w:numId w:val="2"/>
        </w:numPr>
      </w:pPr>
      <w:proofErr w:type="spellStart"/>
      <w:r>
        <w:t>Thêm</w:t>
      </w:r>
      <w:proofErr w:type="spellEnd"/>
      <w:r>
        <w:t xml:space="preserve"> 1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492694" w:rsidRDefault="00492694" w:rsidP="00492694"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:rsidR="00492694" w:rsidRDefault="00492694" w:rsidP="00492694">
      <w:pPr>
        <w:pStyle w:val="ListParagraph"/>
        <w:numPr>
          <w:ilvl w:val="0"/>
          <w:numId w:val="2"/>
        </w:numPr>
      </w:pPr>
      <w:proofErr w:type="spellStart"/>
      <w:r>
        <w:t>Tăng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response</w:t>
      </w:r>
    </w:p>
    <w:p w:rsidR="00492694" w:rsidRDefault="00492694" w:rsidP="00492694">
      <w:pPr>
        <w:pStyle w:val="ListParagraph"/>
        <w:numPr>
          <w:ilvl w:val="0"/>
          <w:numId w:val="2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lỗi</w:t>
      </w:r>
      <w:proofErr w:type="spellEnd"/>
    </w:p>
    <w:p w:rsidR="00492694" w:rsidRDefault="00492694" w:rsidP="00492694">
      <w:pPr>
        <w:pStyle w:val="ListParagraph"/>
        <w:numPr>
          <w:ilvl w:val="0"/>
          <w:numId w:val="1"/>
        </w:numPr>
      </w:pPr>
      <w:r>
        <w:br w:type="page"/>
      </w:r>
      <w:proofErr w:type="spellStart"/>
      <w:r>
        <w:lastRenderedPageBreak/>
        <w:t>Authen</w:t>
      </w:r>
      <w:proofErr w:type="spellEnd"/>
      <w:r>
        <w:t xml:space="preserve">, Author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gateway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microservice</w:t>
      </w:r>
      <w:proofErr w:type="spellEnd"/>
    </w:p>
    <w:p w:rsidR="00492694" w:rsidRDefault="00492694" w:rsidP="00492694"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microservice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authen</w:t>
      </w:r>
      <w:proofErr w:type="spellEnd"/>
      <w:r>
        <w:t xml:space="preserve">.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1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authen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JWT</w:t>
      </w:r>
    </w:p>
    <w:p w:rsidR="00492694" w:rsidRDefault="00492694" w:rsidP="00492694">
      <w:r w:rsidRPr="00492694">
        <w:rPr>
          <w:noProof/>
        </w:rPr>
        <w:drawing>
          <wp:inline distT="0" distB="0" distL="0" distR="0">
            <wp:extent cx="5943600" cy="4142011"/>
            <wp:effectExtent l="0" t="0" r="0" b="0"/>
            <wp:docPr id="4" name="Picture 4" descr="D:\workspace\temp_project\Features\ApiGateway\Authen trong micro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space\temp_project\Features\ApiGateway\Authen trong microservi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612" w:rsidRDefault="00B93612" w:rsidP="00492694">
      <w:proofErr w:type="spellStart"/>
      <w:r>
        <w:t>Trên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authen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author, </w:t>
      </w:r>
      <w:proofErr w:type="spellStart"/>
      <w:r>
        <w:t>authen</w:t>
      </w:r>
      <w:proofErr w:type="spellEnd"/>
      <w:r>
        <w:t xml:space="preserve"> server.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token JWT.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server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token </w:t>
      </w:r>
      <w:proofErr w:type="spellStart"/>
      <w:r>
        <w:t>thì</w:t>
      </w:r>
      <w:proofErr w:type="spellEnd"/>
      <w:r>
        <w:t xml:space="preserve"> qua API Gateway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token (gateway token)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token </w:t>
      </w:r>
      <w:proofErr w:type="spellStart"/>
      <w:r>
        <w:t>đó</w:t>
      </w:r>
      <w:proofErr w:type="spellEnd"/>
      <w:r w:rsidR="00C05B33">
        <w:t xml:space="preserve"> </w:t>
      </w:r>
      <w:proofErr w:type="spellStart"/>
      <w:r w:rsidR="00C05B33">
        <w:t>và</w:t>
      </w:r>
      <w:proofErr w:type="spellEnd"/>
      <w:r w:rsidR="00C05B33">
        <w:t xml:space="preserve"> </w:t>
      </w:r>
      <w:proofErr w:type="spellStart"/>
      <w:r w:rsidR="00C05B33">
        <w:t>trả</w:t>
      </w:r>
      <w:proofErr w:type="spellEnd"/>
      <w:r w:rsidR="00C05B33">
        <w:t xml:space="preserve"> </w:t>
      </w:r>
      <w:proofErr w:type="spellStart"/>
      <w:r w:rsidR="00C05B33">
        <w:t>về</w:t>
      </w:r>
      <w:proofErr w:type="spellEnd"/>
      <w:r w:rsidR="00C05B33">
        <w:t xml:space="preserve"> </w:t>
      </w:r>
      <w:proofErr w:type="spellStart"/>
      <w:r w:rsidR="00C05B33">
        <w:t>cho</w:t>
      </w:r>
      <w:proofErr w:type="spellEnd"/>
      <w:r w:rsidR="00C05B33">
        <w:t xml:space="preserve"> </w:t>
      </w:r>
      <w:proofErr w:type="spellStart"/>
      <w:r w:rsidR="00C05B33">
        <w:t>người</w:t>
      </w:r>
      <w:proofErr w:type="spellEnd"/>
      <w:r w:rsidR="00C05B33">
        <w:t xml:space="preserve"> dung gateway token. </w:t>
      </w:r>
    </w:p>
    <w:p w:rsidR="004861BE" w:rsidRDefault="00C05B33" w:rsidP="00492694">
      <w:proofErr w:type="spellStart"/>
      <w:r>
        <w:t>Khi</w:t>
      </w:r>
      <w:proofErr w:type="spellEnd"/>
      <w:r>
        <w:t xml:space="preserve"> request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, </w:t>
      </w:r>
      <w:proofErr w:type="spellStart"/>
      <w:proofErr w:type="gramStart"/>
      <w:r>
        <w:t>api</w:t>
      </w:r>
      <w:proofErr w:type="spellEnd"/>
      <w:proofErr w:type="gramEnd"/>
      <w:r>
        <w:t xml:space="preserve"> gateway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token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4861BE">
        <w:t>microservice</w:t>
      </w:r>
      <w:proofErr w:type="spellEnd"/>
      <w:r w:rsidR="004861BE">
        <w:t xml:space="preserve"> </w:t>
      </w:r>
      <w:proofErr w:type="spellStart"/>
      <w:r w:rsidR="004861BE">
        <w:t>sử</w:t>
      </w:r>
      <w:proofErr w:type="spellEnd"/>
      <w:r w:rsidR="004861BE">
        <w:t xml:space="preserve"> </w:t>
      </w:r>
      <w:proofErr w:type="spellStart"/>
      <w:r w:rsidR="004861BE">
        <w:t>dụng</w:t>
      </w:r>
      <w:proofErr w:type="spellEnd"/>
      <w:r w:rsidR="004861BE">
        <w:t>.</w:t>
      </w:r>
    </w:p>
    <w:p w:rsidR="00C05B33" w:rsidRDefault="00C05B33" w:rsidP="00744C04">
      <w:bookmarkStart w:id="0" w:name="_GoBack"/>
      <w:bookmarkEnd w:id="0"/>
      <w:r>
        <w:t xml:space="preserve"> </w:t>
      </w:r>
    </w:p>
    <w:sectPr w:rsidR="00C05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D4612B"/>
    <w:multiLevelType w:val="hybridMultilevel"/>
    <w:tmpl w:val="B9F0CB44"/>
    <w:lvl w:ilvl="0" w:tplc="55BEBD4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D190B79"/>
    <w:multiLevelType w:val="hybridMultilevel"/>
    <w:tmpl w:val="A86A5C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010642"/>
    <w:multiLevelType w:val="hybridMultilevel"/>
    <w:tmpl w:val="C82CDF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E60BC1"/>
    <w:multiLevelType w:val="hybridMultilevel"/>
    <w:tmpl w:val="AD425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051"/>
    <w:rsid w:val="002F2051"/>
    <w:rsid w:val="003C507F"/>
    <w:rsid w:val="004861BE"/>
    <w:rsid w:val="00492694"/>
    <w:rsid w:val="006C581A"/>
    <w:rsid w:val="00744C04"/>
    <w:rsid w:val="00B93612"/>
    <w:rsid w:val="00C05B33"/>
    <w:rsid w:val="00E74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701729-4D3C-4AEB-BD9C-36B10E67D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1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2023-11-02T07:53:00Z</dcterms:created>
  <dcterms:modified xsi:type="dcterms:W3CDTF">2023-11-02T08:25:00Z</dcterms:modified>
</cp:coreProperties>
</file>