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B411E" w14:textId="25F653D0" w:rsidR="00CB34BF" w:rsidRDefault="00CB34BF" w:rsidP="00365627">
      <w:pPr>
        <w:spacing w:after="60"/>
        <w:ind w:right="20"/>
        <w:jc w:val="center"/>
        <w:rPr>
          <w:b/>
          <w:bCs/>
          <w:sz w:val="20"/>
          <w:szCs w:val="20"/>
        </w:rPr>
      </w:pPr>
    </w:p>
    <w:p w14:paraId="75FA2A4D" w14:textId="77777777" w:rsidR="007D65EB" w:rsidRPr="00FE6C09" w:rsidRDefault="007D65EB" w:rsidP="00365627">
      <w:pPr>
        <w:spacing w:after="60"/>
        <w:ind w:right="20"/>
        <w:jc w:val="center"/>
        <w:rPr>
          <w:b/>
          <w:bCs/>
          <w:sz w:val="20"/>
          <w:szCs w:val="20"/>
        </w:rPr>
      </w:pPr>
    </w:p>
    <w:p w14:paraId="668DEFAB" w14:textId="5817951A" w:rsidR="001E4D24" w:rsidRDefault="00CB34BF" w:rsidP="00365627">
      <w:pPr>
        <w:spacing w:after="60"/>
        <w:ind w:right="21"/>
        <w:jc w:val="center"/>
        <w:rPr>
          <w:b/>
          <w:sz w:val="20"/>
          <w:szCs w:val="20"/>
        </w:rPr>
      </w:pPr>
      <w:r w:rsidRPr="00FE6C09">
        <w:rPr>
          <w:b/>
          <w:sz w:val="20"/>
          <w:szCs w:val="20"/>
        </w:rPr>
        <w:t xml:space="preserve">ДОГОВОР НА ПРОВЕДЕНИЕ РАСЧЕТОВ ПО ОПЕРАЦИЯМ </w:t>
      </w:r>
      <w:r w:rsidR="00BE7EEA">
        <w:rPr>
          <w:b/>
          <w:sz w:val="20"/>
          <w:szCs w:val="20"/>
        </w:rPr>
        <w:t>ОПЛАТЫ ТОВАРОВ/УСЛУГ</w:t>
      </w:r>
      <w:r w:rsidR="001E4D24">
        <w:rPr>
          <w:b/>
          <w:sz w:val="20"/>
          <w:szCs w:val="20"/>
        </w:rPr>
        <w:t xml:space="preserve"> </w:t>
      </w:r>
      <w:r w:rsidR="007D65EB">
        <w:rPr>
          <w:b/>
          <w:sz w:val="20"/>
          <w:szCs w:val="20"/>
        </w:rPr>
        <w:t>(ТОРГОВЫЙ ЭКВАЙРИНГ)</w:t>
      </w:r>
    </w:p>
    <w:p w14:paraId="6E304FCE" w14:textId="77777777" w:rsidR="00CB34BF" w:rsidRDefault="001E4D24" w:rsidP="00365627">
      <w:pPr>
        <w:spacing w:after="60"/>
        <w:ind w:right="21"/>
        <w:jc w:val="center"/>
        <w:rPr>
          <w:b/>
          <w:sz w:val="20"/>
          <w:szCs w:val="20"/>
        </w:rPr>
      </w:pPr>
      <w:r>
        <w:rPr>
          <w:b/>
          <w:sz w:val="20"/>
          <w:szCs w:val="20"/>
        </w:rPr>
        <w:t>С УСЛОВИЕМ ПОСТОПЛАТЫ ОКАЗАННЫХ БАНКОМ УСЛУГ</w:t>
      </w:r>
      <w:r w:rsidR="00586F21">
        <w:rPr>
          <w:b/>
          <w:sz w:val="20"/>
          <w:szCs w:val="20"/>
        </w:rPr>
        <w:t xml:space="preserve"> </w:t>
      </w:r>
    </w:p>
    <w:p w14:paraId="3746DC57" w14:textId="77777777" w:rsidR="00335FD1" w:rsidRPr="00FE6C09" w:rsidRDefault="00335FD1" w:rsidP="00365627">
      <w:pPr>
        <w:spacing w:after="60"/>
        <w:ind w:right="21"/>
        <w:jc w:val="center"/>
        <w:rPr>
          <w:b/>
          <w:sz w:val="20"/>
          <w:szCs w:val="20"/>
        </w:rPr>
      </w:pPr>
    </w:p>
    <w:p w14:paraId="4E728620" w14:textId="75E4D2AF" w:rsidR="00CB34BF" w:rsidRPr="00FE6C09" w:rsidRDefault="000C2257" w:rsidP="00365627">
      <w:pPr>
        <w:spacing w:after="60"/>
        <w:ind w:right="21"/>
        <w:jc w:val="both"/>
        <w:rPr>
          <w:b/>
          <w:bCs/>
          <w:sz w:val="20"/>
          <w:szCs w:val="20"/>
        </w:rPr>
      </w:pPr>
      <w:r>
        <w:rPr>
          <w:b/>
          <w:sz w:val="20"/>
          <w:szCs w:val="20"/>
        </w:rPr>
        <w:t>г.</w:t>
      </w:r>
      <w:r w:rsidR="00CB34BF" w:rsidRPr="00FE6C09">
        <w:rPr>
          <w:b/>
          <w:sz w:val="20"/>
          <w:szCs w:val="20"/>
        </w:rPr>
        <w:t>___________________</w:t>
      </w:r>
      <w:r w:rsidR="005F41FA" w:rsidRPr="00FE6C09">
        <w:rPr>
          <w:b/>
          <w:sz w:val="20"/>
          <w:szCs w:val="20"/>
        </w:rPr>
        <w:tab/>
      </w:r>
      <w:r w:rsidR="005F41FA" w:rsidRPr="00FE6C09">
        <w:rPr>
          <w:b/>
          <w:sz w:val="20"/>
          <w:szCs w:val="20"/>
        </w:rPr>
        <w:tab/>
      </w:r>
      <w:r w:rsidR="005F41FA" w:rsidRPr="00FE6C09">
        <w:rPr>
          <w:b/>
          <w:sz w:val="20"/>
          <w:szCs w:val="20"/>
        </w:rPr>
        <w:tab/>
      </w:r>
      <w:r w:rsidR="005F41FA" w:rsidRPr="00FE6C09">
        <w:rPr>
          <w:b/>
          <w:sz w:val="20"/>
          <w:szCs w:val="20"/>
        </w:rPr>
        <w:tab/>
      </w:r>
      <w:r w:rsidR="005F41FA" w:rsidRPr="00FE6C09">
        <w:rPr>
          <w:b/>
          <w:sz w:val="20"/>
          <w:szCs w:val="20"/>
        </w:rPr>
        <w:tab/>
      </w:r>
      <w:r w:rsidR="005F41FA" w:rsidRPr="00FE6C09">
        <w:rPr>
          <w:b/>
          <w:sz w:val="20"/>
          <w:szCs w:val="20"/>
        </w:rPr>
        <w:tab/>
      </w:r>
      <w:r w:rsidR="005F41FA" w:rsidRPr="00FE6C09">
        <w:rPr>
          <w:b/>
          <w:sz w:val="20"/>
          <w:szCs w:val="20"/>
        </w:rPr>
        <w:tab/>
      </w:r>
      <w:r w:rsidR="005F41FA" w:rsidRPr="00FE6C09">
        <w:rPr>
          <w:b/>
          <w:sz w:val="20"/>
          <w:szCs w:val="20"/>
        </w:rPr>
        <w:tab/>
      </w:r>
      <w:r w:rsidR="005F41FA" w:rsidRPr="00FE6C09">
        <w:rPr>
          <w:b/>
          <w:bCs/>
          <w:sz w:val="20"/>
          <w:szCs w:val="20"/>
        </w:rPr>
        <w:t xml:space="preserve">«____» ________________ </w:t>
      </w:r>
      <w:r w:rsidR="00CB34BF" w:rsidRPr="00FE6C09">
        <w:rPr>
          <w:b/>
          <w:bCs/>
          <w:sz w:val="20"/>
          <w:szCs w:val="20"/>
        </w:rPr>
        <w:t>20___ г</w:t>
      </w:r>
    </w:p>
    <w:p w14:paraId="1A904FDF" w14:textId="77777777" w:rsidR="00CB34BF" w:rsidRPr="00FE6C09" w:rsidRDefault="00CB34BF" w:rsidP="00365627">
      <w:pPr>
        <w:spacing w:after="60"/>
        <w:ind w:right="21"/>
        <w:rPr>
          <w:b/>
          <w:bCs/>
          <w:sz w:val="20"/>
          <w:szCs w:val="20"/>
        </w:rPr>
      </w:pPr>
    </w:p>
    <w:p w14:paraId="2D54D41D" w14:textId="6078D565" w:rsidR="00CB34BF" w:rsidRPr="00FE6C09" w:rsidRDefault="007D65EB" w:rsidP="00365627">
      <w:pPr>
        <w:tabs>
          <w:tab w:val="left" w:pos="1134"/>
        </w:tabs>
        <w:overflowPunct w:val="0"/>
        <w:autoSpaceDE w:val="0"/>
        <w:autoSpaceDN w:val="0"/>
        <w:adjustRightInd w:val="0"/>
        <w:jc w:val="both"/>
        <w:rPr>
          <w:sz w:val="20"/>
          <w:szCs w:val="20"/>
        </w:rPr>
      </w:pPr>
      <w:r>
        <w:rPr>
          <w:sz w:val="20"/>
          <w:szCs w:val="20"/>
        </w:rPr>
        <w:t>__________________________________________</w:t>
      </w:r>
      <w:r w:rsidR="00CB34BF" w:rsidRPr="00FE6C09">
        <w:rPr>
          <w:sz w:val="20"/>
          <w:szCs w:val="20"/>
        </w:rPr>
        <w:t>, именуемое в дальнейшем «Банк</w:t>
      </w:r>
      <w:r w:rsidR="00CB34BF" w:rsidRPr="00FE6C09">
        <w:rPr>
          <w:b/>
          <w:bCs/>
          <w:sz w:val="20"/>
          <w:szCs w:val="20"/>
        </w:rPr>
        <w:t>»</w:t>
      </w:r>
      <w:r w:rsidR="00CB34BF" w:rsidRPr="00FE6C09">
        <w:rPr>
          <w:sz w:val="20"/>
          <w:szCs w:val="20"/>
        </w:rPr>
        <w:t>, в лице __________________________________</w:t>
      </w:r>
      <w:r w:rsidR="005F41FA" w:rsidRPr="00FE6C09">
        <w:rPr>
          <w:sz w:val="20"/>
          <w:szCs w:val="20"/>
        </w:rPr>
        <w:t xml:space="preserve"> </w:t>
      </w:r>
      <w:r w:rsidR="00CB34BF" w:rsidRPr="00FE6C09">
        <w:rPr>
          <w:sz w:val="20"/>
          <w:szCs w:val="20"/>
        </w:rPr>
        <w:t>____________</w:t>
      </w:r>
      <w:r w:rsidR="005F41FA" w:rsidRPr="00FE6C09">
        <w:rPr>
          <w:sz w:val="20"/>
          <w:szCs w:val="20"/>
        </w:rPr>
        <w:t>_________________ _____________________________________,</w:t>
      </w:r>
    </w:p>
    <w:p w14:paraId="2A5A158F" w14:textId="77777777" w:rsidR="00CB34BF" w:rsidRPr="00FE6C09" w:rsidRDefault="00CB34BF" w:rsidP="00365627">
      <w:pPr>
        <w:spacing w:after="60"/>
        <w:ind w:left="426" w:right="-425" w:firstLine="708"/>
        <w:rPr>
          <w:i/>
          <w:sz w:val="16"/>
          <w:szCs w:val="16"/>
        </w:rPr>
      </w:pPr>
      <w:r w:rsidRPr="00FE6C09">
        <w:rPr>
          <w:i/>
          <w:sz w:val="16"/>
          <w:szCs w:val="16"/>
        </w:rPr>
        <w:t>(Ф.И.О.)</w:t>
      </w:r>
      <w:r w:rsidR="005F41FA" w:rsidRPr="00FE6C09">
        <w:rPr>
          <w:i/>
          <w:sz w:val="16"/>
          <w:szCs w:val="16"/>
        </w:rPr>
        <w:tab/>
      </w:r>
      <w:r w:rsidR="005F41FA" w:rsidRPr="00FE6C09">
        <w:rPr>
          <w:i/>
          <w:sz w:val="16"/>
          <w:szCs w:val="16"/>
        </w:rPr>
        <w:tab/>
      </w:r>
      <w:r w:rsidR="005F41FA" w:rsidRPr="00FE6C09">
        <w:rPr>
          <w:i/>
          <w:sz w:val="16"/>
          <w:szCs w:val="16"/>
        </w:rPr>
        <w:tab/>
      </w:r>
      <w:r w:rsidR="005F41FA" w:rsidRPr="00FE6C09">
        <w:rPr>
          <w:i/>
          <w:sz w:val="16"/>
          <w:szCs w:val="16"/>
        </w:rPr>
        <w:tab/>
      </w:r>
      <w:r w:rsidRPr="00FE6C09">
        <w:rPr>
          <w:i/>
          <w:sz w:val="16"/>
          <w:szCs w:val="16"/>
        </w:rPr>
        <w:t>(должность)</w:t>
      </w:r>
      <w:r w:rsidR="005F41FA" w:rsidRPr="00FE6C09">
        <w:rPr>
          <w:i/>
          <w:sz w:val="16"/>
          <w:szCs w:val="16"/>
        </w:rPr>
        <w:tab/>
      </w:r>
      <w:r w:rsidR="005F41FA" w:rsidRPr="00FE6C09">
        <w:rPr>
          <w:i/>
          <w:sz w:val="16"/>
          <w:szCs w:val="16"/>
        </w:rPr>
        <w:tab/>
      </w:r>
      <w:r w:rsidR="005F41FA" w:rsidRPr="00FE6C09">
        <w:rPr>
          <w:i/>
          <w:sz w:val="16"/>
          <w:szCs w:val="16"/>
        </w:rPr>
        <w:tab/>
        <w:t>(наименование подразделения)</w:t>
      </w:r>
    </w:p>
    <w:p w14:paraId="5CF9CB31" w14:textId="718E6637" w:rsidR="00CB34BF" w:rsidRPr="00FE6C09" w:rsidRDefault="00CB34BF" w:rsidP="009163C6">
      <w:pPr>
        <w:ind w:right="-2"/>
        <w:jc w:val="both"/>
        <w:rPr>
          <w:sz w:val="20"/>
          <w:szCs w:val="20"/>
        </w:rPr>
      </w:pPr>
      <w:proofErr w:type="spellStart"/>
      <w:r w:rsidRPr="00FE6C09">
        <w:rPr>
          <w:sz w:val="20"/>
          <w:szCs w:val="20"/>
        </w:rPr>
        <w:t>действующ</w:t>
      </w:r>
      <w:proofErr w:type="spellEnd"/>
      <w:r w:rsidRPr="00FE6C09">
        <w:rPr>
          <w:sz w:val="20"/>
          <w:szCs w:val="20"/>
        </w:rPr>
        <w:t xml:space="preserve">___ на основании </w:t>
      </w:r>
      <w:r w:rsidR="007D65EB">
        <w:rPr>
          <w:sz w:val="20"/>
          <w:szCs w:val="20"/>
        </w:rPr>
        <w:t>________________________________</w:t>
      </w:r>
      <w:r w:rsidRPr="00FE6C09">
        <w:rPr>
          <w:sz w:val="20"/>
          <w:szCs w:val="20"/>
        </w:rPr>
        <w:t xml:space="preserve">г., с одной стороны, и </w:t>
      </w:r>
      <w:r w:rsidR="00842BB5" w:rsidRPr="00842BB5">
        <w:rPr>
          <w:sz w:val="20"/>
          <w:szCs w:val="20"/>
        </w:rPr>
        <w:t>Государственное автономное учреждение здравоохранения «Кузбасская клиническая стоматологическая поликлиника», именуемое в дальнейшем «</w:t>
      </w:r>
      <w:r w:rsidR="00842BB5">
        <w:rPr>
          <w:sz w:val="20"/>
          <w:szCs w:val="20"/>
        </w:rPr>
        <w:t>Предприятие</w:t>
      </w:r>
      <w:r w:rsidR="00842BB5" w:rsidRPr="00842BB5">
        <w:rPr>
          <w:sz w:val="20"/>
          <w:szCs w:val="20"/>
        </w:rPr>
        <w:t xml:space="preserve">», в лице </w:t>
      </w:r>
      <w:r w:rsidR="00AE3574">
        <w:rPr>
          <w:sz w:val="20"/>
          <w:szCs w:val="20"/>
        </w:rPr>
        <w:t>_______</w:t>
      </w:r>
      <w:r w:rsidR="00842BB5" w:rsidRPr="00842BB5">
        <w:rPr>
          <w:sz w:val="20"/>
          <w:szCs w:val="20"/>
        </w:rPr>
        <w:t xml:space="preserve">, действующего на основании </w:t>
      </w:r>
      <w:r w:rsidR="00AE3574">
        <w:rPr>
          <w:sz w:val="20"/>
          <w:szCs w:val="20"/>
        </w:rPr>
        <w:t>_____</w:t>
      </w:r>
      <w:r w:rsidR="00842BB5">
        <w:rPr>
          <w:sz w:val="20"/>
          <w:szCs w:val="20"/>
        </w:rPr>
        <w:t xml:space="preserve"> </w:t>
      </w:r>
      <w:r w:rsidRPr="00FE6C09">
        <w:rPr>
          <w:sz w:val="20"/>
          <w:szCs w:val="20"/>
        </w:rPr>
        <w:t xml:space="preserve">с другой стороны, вместе именуемые «Стороны», </w:t>
      </w:r>
      <w:r w:rsidR="007B4ABC" w:rsidRPr="007B4ABC">
        <w:rPr>
          <w:sz w:val="20"/>
          <w:szCs w:val="20"/>
        </w:rPr>
        <w:t>в соответствии с требованиями Федерального закона от 18.07.2011г. N 223-ФЗ «О закупках товаров, работ, услуг отдельными видами юридических лиц» и Положения о закупках для нужд ГАУЗ ККСП на основании ______________________________ (наименование процедуры) № _______________ и протокола _____________ (вид протокола) №  ________________ от _______202</w:t>
      </w:r>
      <w:r w:rsidR="00AE3574">
        <w:rPr>
          <w:sz w:val="20"/>
          <w:szCs w:val="20"/>
        </w:rPr>
        <w:t>4</w:t>
      </w:r>
      <w:r w:rsidR="007B4ABC" w:rsidRPr="007B4ABC">
        <w:rPr>
          <w:sz w:val="20"/>
          <w:szCs w:val="20"/>
        </w:rPr>
        <w:t xml:space="preserve"> г., заключили </w:t>
      </w:r>
      <w:r w:rsidRPr="00FE6C09">
        <w:rPr>
          <w:sz w:val="20"/>
          <w:szCs w:val="20"/>
        </w:rPr>
        <w:t xml:space="preserve"> настоящий Договор о нижеследующем.</w:t>
      </w:r>
    </w:p>
    <w:p w14:paraId="75F4F223" w14:textId="77777777" w:rsidR="00CB34BF" w:rsidRPr="00FE6C09" w:rsidRDefault="00CB34BF" w:rsidP="009163C6">
      <w:pPr>
        <w:widowControl w:val="0"/>
        <w:tabs>
          <w:tab w:val="left" w:pos="567"/>
          <w:tab w:val="left" w:pos="993"/>
          <w:tab w:val="num" w:pos="1643"/>
        </w:tabs>
        <w:overflowPunct w:val="0"/>
        <w:autoSpaceDE w:val="0"/>
        <w:autoSpaceDN w:val="0"/>
        <w:adjustRightInd w:val="0"/>
        <w:ind w:right="21"/>
        <w:jc w:val="right"/>
        <w:outlineLvl w:val="2"/>
        <w:rPr>
          <w:b/>
          <w:bCs/>
          <w:sz w:val="20"/>
          <w:szCs w:val="20"/>
        </w:rPr>
      </w:pPr>
    </w:p>
    <w:p w14:paraId="50FA12AA" w14:textId="77777777" w:rsidR="00CB34BF" w:rsidRPr="00FE6C09" w:rsidRDefault="00CB34BF" w:rsidP="00E61A03">
      <w:pPr>
        <w:numPr>
          <w:ilvl w:val="0"/>
          <w:numId w:val="11"/>
        </w:numPr>
        <w:spacing w:before="120"/>
        <w:ind w:left="357" w:hanging="357"/>
        <w:rPr>
          <w:b/>
          <w:bCs/>
          <w:color w:val="000000"/>
          <w:sz w:val="20"/>
          <w:szCs w:val="20"/>
        </w:rPr>
      </w:pPr>
      <w:r w:rsidRPr="00FE6C09">
        <w:rPr>
          <w:b/>
          <w:bCs/>
          <w:caps/>
          <w:color w:val="000000"/>
          <w:sz w:val="20"/>
          <w:szCs w:val="20"/>
        </w:rPr>
        <w:t xml:space="preserve">ОСНОВНЫЕ </w:t>
      </w:r>
      <w:r w:rsidRPr="00FE6C09">
        <w:rPr>
          <w:b/>
          <w:bCs/>
          <w:color w:val="000000"/>
          <w:sz w:val="20"/>
          <w:szCs w:val="20"/>
        </w:rPr>
        <w:t>ТЕРМИНЫ</w:t>
      </w:r>
    </w:p>
    <w:p w14:paraId="24AAD79B" w14:textId="77777777" w:rsidR="00CB34BF" w:rsidRPr="0063076A" w:rsidRDefault="00CB34BF" w:rsidP="00E61A03">
      <w:pPr>
        <w:numPr>
          <w:ilvl w:val="1"/>
          <w:numId w:val="11"/>
        </w:numPr>
        <w:tabs>
          <w:tab w:val="left" w:pos="567"/>
        </w:tabs>
        <w:ind w:left="0" w:firstLine="0"/>
        <w:jc w:val="both"/>
        <w:rPr>
          <w:bCs/>
          <w:color w:val="000000"/>
          <w:sz w:val="20"/>
          <w:szCs w:val="20"/>
        </w:rPr>
      </w:pPr>
      <w:r w:rsidRPr="00FE6C09">
        <w:rPr>
          <w:b/>
          <w:bCs/>
          <w:color w:val="000000"/>
          <w:sz w:val="20"/>
          <w:szCs w:val="20"/>
        </w:rPr>
        <w:t xml:space="preserve">Авторизация </w:t>
      </w:r>
      <w:r w:rsidRPr="00FE6C09">
        <w:rPr>
          <w:bCs/>
          <w:color w:val="000000"/>
          <w:sz w:val="20"/>
          <w:szCs w:val="20"/>
        </w:rPr>
        <w:t>–</w:t>
      </w:r>
      <w:r w:rsidRPr="00FE6C09">
        <w:rPr>
          <w:b/>
          <w:bCs/>
          <w:color w:val="000000"/>
          <w:sz w:val="20"/>
          <w:szCs w:val="20"/>
        </w:rPr>
        <w:t xml:space="preserve"> </w:t>
      </w:r>
      <w:r w:rsidR="00E97072" w:rsidRPr="00DF57C1">
        <w:rPr>
          <w:bCs/>
          <w:color w:val="000000"/>
          <w:sz w:val="20"/>
          <w:szCs w:val="20"/>
        </w:rPr>
        <w:t xml:space="preserve">процедура запроса Предприятием разрешения от Банка или иного юридического лица, действующего от имени Банка, на проведение Операции и получения ответа. Ответ </w:t>
      </w:r>
      <w:r w:rsidR="00BD2BA8">
        <w:rPr>
          <w:bCs/>
          <w:color w:val="000000"/>
          <w:sz w:val="20"/>
          <w:szCs w:val="20"/>
        </w:rPr>
        <w:t>на запрос</w:t>
      </w:r>
      <w:r w:rsidR="00E97072" w:rsidRPr="00DF57C1">
        <w:rPr>
          <w:bCs/>
          <w:color w:val="000000"/>
          <w:sz w:val="20"/>
          <w:szCs w:val="20"/>
        </w:rPr>
        <w:t xml:space="preserve"> содержит Код Авторизации либо отказ в его предоставлении.</w:t>
      </w:r>
    </w:p>
    <w:p w14:paraId="491E129A" w14:textId="35865A82"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Банк</w:t>
      </w:r>
      <w:r w:rsidR="00701B2F" w:rsidRPr="00FE6C09">
        <w:rPr>
          <w:b/>
          <w:bCs/>
          <w:color w:val="000000"/>
          <w:sz w:val="20"/>
          <w:szCs w:val="20"/>
        </w:rPr>
        <w:t xml:space="preserve"> </w:t>
      </w:r>
      <w:r w:rsidRPr="00FE6C09">
        <w:rPr>
          <w:bCs/>
          <w:color w:val="000000"/>
          <w:sz w:val="20"/>
          <w:szCs w:val="20"/>
        </w:rPr>
        <w:t>–</w:t>
      </w:r>
      <w:r w:rsidR="000C2257">
        <w:rPr>
          <w:bCs/>
          <w:color w:val="000000"/>
          <w:sz w:val="20"/>
          <w:szCs w:val="20"/>
        </w:rPr>
        <w:t>_________________________________________________________________________</w:t>
      </w:r>
      <w:r w:rsidRPr="00FE6C09">
        <w:rPr>
          <w:bCs/>
          <w:color w:val="000000"/>
          <w:sz w:val="20"/>
          <w:szCs w:val="20"/>
        </w:rPr>
        <w:t>.</w:t>
      </w:r>
    </w:p>
    <w:p w14:paraId="21BC67C0" w14:textId="77777777" w:rsidR="00CB34BF" w:rsidRPr="0063076A" w:rsidRDefault="00CB34BF" w:rsidP="00E61A03">
      <w:pPr>
        <w:numPr>
          <w:ilvl w:val="1"/>
          <w:numId w:val="11"/>
        </w:numPr>
        <w:tabs>
          <w:tab w:val="left" w:pos="567"/>
        </w:tabs>
        <w:autoSpaceDE w:val="0"/>
        <w:autoSpaceDN w:val="0"/>
        <w:spacing w:after="60"/>
        <w:ind w:left="0" w:firstLine="0"/>
        <w:jc w:val="both"/>
        <w:outlineLvl w:val="1"/>
        <w:rPr>
          <w:sz w:val="20"/>
          <w:szCs w:val="20"/>
        </w:rPr>
      </w:pPr>
      <w:r w:rsidRPr="00FE6C09">
        <w:rPr>
          <w:b/>
          <w:bCs/>
          <w:color w:val="000000"/>
          <w:sz w:val="20"/>
          <w:szCs w:val="20"/>
        </w:rPr>
        <w:t>Банковская карта (Карта)</w:t>
      </w:r>
      <w:r w:rsidRPr="00FE6C09">
        <w:rPr>
          <w:bCs/>
          <w:color w:val="000000"/>
          <w:sz w:val="20"/>
          <w:szCs w:val="20"/>
        </w:rPr>
        <w:t xml:space="preserve"> –</w:t>
      </w:r>
      <w:r w:rsidR="00E83421" w:rsidRPr="00E83421">
        <w:rPr>
          <w:bCs/>
        </w:rPr>
        <w:t xml:space="preserve"> </w:t>
      </w:r>
      <w:r w:rsidR="00E83421" w:rsidRPr="00CA4FB7">
        <w:rPr>
          <w:bCs/>
          <w:color w:val="000000"/>
          <w:sz w:val="20"/>
          <w:szCs w:val="20"/>
        </w:rPr>
        <w:t xml:space="preserve">выпущенное Банком-эмитентом электронное средство платежа с логотипом Платежной системы, с помощью которого Покупатель совершает оплату Товаров/услуг в пользу Предприятия. Для совершения Операций Карта может быть представлена на физическом носителе, путем указания её реквизитов, а также через мобильное устройство, которое позволяет Покупателю совершать операции по технологии беспроводной высокочастотной связи малого радиуса действия (NFC). Перечень Карт, принимаемых к оплате в </w:t>
      </w:r>
      <w:r w:rsidR="00643D67">
        <w:rPr>
          <w:bCs/>
          <w:color w:val="000000"/>
          <w:sz w:val="20"/>
          <w:szCs w:val="20"/>
        </w:rPr>
        <w:t>Торгово-сервисных точках (</w:t>
      </w:r>
      <w:r w:rsidR="00E83421" w:rsidRPr="00CA4FB7">
        <w:rPr>
          <w:bCs/>
          <w:color w:val="000000"/>
          <w:sz w:val="20"/>
          <w:szCs w:val="20"/>
        </w:rPr>
        <w:t>ТСТ</w:t>
      </w:r>
      <w:r w:rsidR="00643D67">
        <w:rPr>
          <w:bCs/>
          <w:color w:val="000000"/>
          <w:sz w:val="20"/>
          <w:szCs w:val="20"/>
        </w:rPr>
        <w:t>)</w:t>
      </w:r>
      <w:r w:rsidR="00CA4FB7">
        <w:rPr>
          <w:bCs/>
          <w:color w:val="000000"/>
          <w:sz w:val="20"/>
          <w:szCs w:val="20"/>
        </w:rPr>
        <w:t>,</w:t>
      </w:r>
      <w:r w:rsidR="00E83421" w:rsidRPr="00CA4FB7">
        <w:rPr>
          <w:bCs/>
          <w:color w:val="000000"/>
          <w:sz w:val="20"/>
          <w:szCs w:val="20"/>
        </w:rPr>
        <w:t xml:space="preserve"> приведен в Порядке проведения операций в Торгово-сервисных точках/на Ресурс</w:t>
      </w:r>
      <w:r w:rsidR="00152C76">
        <w:rPr>
          <w:bCs/>
          <w:color w:val="000000"/>
          <w:sz w:val="20"/>
          <w:szCs w:val="20"/>
        </w:rPr>
        <w:t>е</w:t>
      </w:r>
      <w:r w:rsidR="00E83421" w:rsidRPr="00CA4FB7">
        <w:rPr>
          <w:bCs/>
          <w:color w:val="000000"/>
          <w:sz w:val="20"/>
          <w:szCs w:val="20"/>
        </w:rPr>
        <w:t>, размещенном на Официальном сайте Банка.</w:t>
      </w:r>
    </w:p>
    <w:p w14:paraId="53E5075E" w14:textId="77777777" w:rsidR="00282B30" w:rsidRPr="00FE6C09" w:rsidRDefault="00282B30"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sz w:val="20"/>
          <w:szCs w:val="20"/>
        </w:rPr>
        <w:t>Ба</w:t>
      </w:r>
      <w:r w:rsidRPr="00FE6C09">
        <w:rPr>
          <w:b/>
          <w:bCs/>
          <w:color w:val="000000"/>
          <w:sz w:val="20"/>
          <w:szCs w:val="20"/>
        </w:rPr>
        <w:t xml:space="preserve">нковский счет </w:t>
      </w:r>
      <w:r w:rsidRPr="00FE6C09">
        <w:rPr>
          <w:bCs/>
          <w:color w:val="000000"/>
          <w:sz w:val="20"/>
          <w:szCs w:val="20"/>
        </w:rPr>
        <w:t>–</w:t>
      </w:r>
      <w:r w:rsidRPr="00FE6C09">
        <w:rPr>
          <w:b/>
          <w:bCs/>
          <w:color w:val="000000"/>
          <w:sz w:val="20"/>
          <w:szCs w:val="20"/>
        </w:rPr>
        <w:t xml:space="preserve"> </w:t>
      </w:r>
      <w:r w:rsidRPr="00FE6C09">
        <w:rPr>
          <w:bCs/>
          <w:color w:val="000000"/>
          <w:sz w:val="20"/>
          <w:szCs w:val="20"/>
        </w:rPr>
        <w:t>расчетный счет в Банке, открытый Предприятию на основании договора банковского счета.</w:t>
      </w:r>
    </w:p>
    <w:p w14:paraId="14587A17" w14:textId="77777777" w:rsidR="00E83421" w:rsidRPr="00E83421" w:rsidRDefault="00CB34BF" w:rsidP="00E61A03">
      <w:pPr>
        <w:numPr>
          <w:ilvl w:val="1"/>
          <w:numId w:val="11"/>
        </w:numPr>
        <w:tabs>
          <w:tab w:val="left" w:pos="567"/>
        </w:tabs>
        <w:autoSpaceDE w:val="0"/>
        <w:autoSpaceDN w:val="0"/>
        <w:ind w:left="0" w:firstLine="0"/>
        <w:jc w:val="both"/>
        <w:outlineLvl w:val="1"/>
        <w:rPr>
          <w:bCs/>
          <w:color w:val="000000"/>
        </w:rPr>
      </w:pPr>
      <w:r w:rsidRPr="00FE6C09">
        <w:rPr>
          <w:b/>
          <w:bCs/>
          <w:color w:val="000000"/>
          <w:sz w:val="20"/>
          <w:szCs w:val="20"/>
        </w:rPr>
        <w:t xml:space="preserve">Банк-эквайрер </w:t>
      </w:r>
      <w:r w:rsidRPr="00FE6C09">
        <w:rPr>
          <w:bCs/>
          <w:color w:val="000000"/>
          <w:sz w:val="20"/>
          <w:szCs w:val="20"/>
        </w:rPr>
        <w:t>–</w:t>
      </w:r>
      <w:r w:rsidR="005F41FA" w:rsidRPr="00FE6C09">
        <w:rPr>
          <w:bCs/>
          <w:color w:val="000000"/>
          <w:sz w:val="20"/>
          <w:szCs w:val="20"/>
        </w:rPr>
        <w:t xml:space="preserve"> </w:t>
      </w:r>
      <w:r w:rsidR="00E83421" w:rsidRPr="00CA4FB7">
        <w:rPr>
          <w:bCs/>
          <w:color w:val="000000"/>
          <w:sz w:val="20"/>
          <w:szCs w:val="20"/>
        </w:rPr>
        <w:t>кредитная организация, являющаяся участником Платежной системы, организующая точки приема оплаты Товаров/услуг и осуществляющая весь комплекс финансовых операций, связанных с выполнением расчетов по Операциям, совершенны</w:t>
      </w:r>
      <w:r w:rsidR="00CA4FB7">
        <w:rPr>
          <w:bCs/>
          <w:color w:val="000000"/>
          <w:sz w:val="20"/>
          <w:szCs w:val="20"/>
        </w:rPr>
        <w:t>м</w:t>
      </w:r>
      <w:r w:rsidR="00E83421" w:rsidRPr="00CA4FB7">
        <w:rPr>
          <w:bCs/>
          <w:color w:val="000000"/>
          <w:sz w:val="20"/>
          <w:szCs w:val="20"/>
        </w:rPr>
        <w:t xml:space="preserve"> в этих точках</w:t>
      </w:r>
      <w:r w:rsidR="00CA4FB7">
        <w:rPr>
          <w:bCs/>
          <w:color w:val="000000"/>
          <w:sz w:val="20"/>
          <w:szCs w:val="20"/>
        </w:rPr>
        <w:t>.</w:t>
      </w:r>
      <w:r w:rsidR="00E83421" w:rsidRPr="00CA4FB7">
        <w:rPr>
          <w:bCs/>
          <w:color w:val="000000"/>
          <w:sz w:val="20"/>
          <w:szCs w:val="20"/>
        </w:rPr>
        <w:t xml:space="preserve"> Банком-эквай</w:t>
      </w:r>
      <w:r w:rsidR="00CA4FB7">
        <w:rPr>
          <w:bCs/>
          <w:color w:val="000000"/>
          <w:sz w:val="20"/>
          <w:szCs w:val="20"/>
        </w:rPr>
        <w:t>р</w:t>
      </w:r>
      <w:r w:rsidR="00E83421" w:rsidRPr="00CA4FB7">
        <w:rPr>
          <w:bCs/>
          <w:color w:val="000000"/>
          <w:sz w:val="20"/>
          <w:szCs w:val="20"/>
        </w:rPr>
        <w:t>ером в том числе выступает Банк.</w:t>
      </w:r>
    </w:p>
    <w:p w14:paraId="21508F23" w14:textId="77777777" w:rsidR="00CB34BF" w:rsidRPr="00FE6C09" w:rsidRDefault="00CB34BF" w:rsidP="00E61A03">
      <w:pPr>
        <w:numPr>
          <w:ilvl w:val="1"/>
          <w:numId w:val="11"/>
        </w:numPr>
        <w:tabs>
          <w:tab w:val="left" w:pos="567"/>
        </w:tabs>
        <w:autoSpaceDE w:val="0"/>
        <w:autoSpaceDN w:val="0"/>
        <w:spacing w:after="60"/>
        <w:ind w:left="0" w:firstLine="0"/>
        <w:jc w:val="both"/>
        <w:outlineLvl w:val="1"/>
        <w:rPr>
          <w:bCs/>
          <w:sz w:val="20"/>
          <w:szCs w:val="20"/>
        </w:rPr>
      </w:pPr>
      <w:r w:rsidRPr="00FE6C09">
        <w:rPr>
          <w:b/>
          <w:bCs/>
          <w:color w:val="000000"/>
          <w:sz w:val="20"/>
          <w:szCs w:val="20"/>
        </w:rPr>
        <w:t xml:space="preserve">Банк-эмитент </w:t>
      </w:r>
      <w:r w:rsidRPr="00FE6C09">
        <w:rPr>
          <w:bCs/>
          <w:color w:val="000000"/>
          <w:sz w:val="20"/>
          <w:szCs w:val="20"/>
        </w:rPr>
        <w:t xml:space="preserve">– </w:t>
      </w:r>
      <w:r w:rsidRPr="00FE6C09">
        <w:rPr>
          <w:bCs/>
          <w:sz w:val="20"/>
          <w:szCs w:val="20"/>
        </w:rPr>
        <w:t>кредитная организация, являющаяся участником Платежной системы и осуществляющая эмиссию</w:t>
      </w:r>
      <w:r w:rsidR="00CA4FB7">
        <w:rPr>
          <w:bCs/>
          <w:sz w:val="20"/>
          <w:szCs w:val="20"/>
        </w:rPr>
        <w:t xml:space="preserve"> </w:t>
      </w:r>
      <w:r w:rsidR="00E97072">
        <w:rPr>
          <w:bCs/>
          <w:sz w:val="20"/>
          <w:szCs w:val="20"/>
        </w:rPr>
        <w:t>(выпуск)</w:t>
      </w:r>
      <w:r w:rsidRPr="00FE6C09">
        <w:rPr>
          <w:bCs/>
          <w:sz w:val="20"/>
          <w:szCs w:val="20"/>
        </w:rPr>
        <w:t xml:space="preserve"> Карт.</w:t>
      </w:r>
    </w:p>
    <w:p w14:paraId="1CA269D3" w14:textId="78DEF08C"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sz w:val="20"/>
          <w:szCs w:val="20"/>
        </w:rPr>
        <w:t xml:space="preserve">Возврат платежа </w:t>
      </w:r>
      <w:r w:rsidRPr="00FE6C09">
        <w:rPr>
          <w:bCs/>
          <w:color w:val="000000"/>
          <w:sz w:val="20"/>
          <w:szCs w:val="20"/>
        </w:rPr>
        <w:t xml:space="preserve">– операция, инициируемая Банком-эмитентом в соответствии с правилами Платежной системы и оспаривающая предъявленную Банком-эквайрером операцию (Транзакцию). Результатом операции «Возврат платежа» является списание денежных средств со счета Банка-эквайрера и зачисление </w:t>
      </w:r>
      <w:r w:rsidR="00CA4FB7">
        <w:rPr>
          <w:bCs/>
          <w:color w:val="000000"/>
          <w:sz w:val="20"/>
          <w:szCs w:val="20"/>
        </w:rPr>
        <w:t xml:space="preserve">таких средств </w:t>
      </w:r>
      <w:r w:rsidRPr="00FE6C09">
        <w:rPr>
          <w:bCs/>
          <w:color w:val="000000"/>
          <w:sz w:val="20"/>
          <w:szCs w:val="20"/>
        </w:rPr>
        <w:t>на счет Банка-эмитента.</w:t>
      </w:r>
    </w:p>
    <w:p w14:paraId="1DC27A6D" w14:textId="563A4BF5" w:rsidR="007C0BF0" w:rsidRPr="00FE6C09" w:rsidRDefault="007C0BF0"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Держатель карты (Держатель)</w:t>
      </w:r>
      <w:r w:rsidRPr="00FE6C09">
        <w:rPr>
          <w:bCs/>
          <w:color w:val="000000"/>
          <w:sz w:val="20"/>
          <w:szCs w:val="20"/>
        </w:rPr>
        <w:t xml:space="preserve"> – Покупатель</w:t>
      </w:r>
      <w:r w:rsidR="00A67CE8" w:rsidRPr="00FE6C09">
        <w:rPr>
          <w:bCs/>
          <w:color w:val="000000"/>
          <w:sz w:val="20"/>
          <w:szCs w:val="20"/>
        </w:rPr>
        <w:t xml:space="preserve"> </w:t>
      </w:r>
      <w:r w:rsidRPr="00FE6C09">
        <w:rPr>
          <w:bCs/>
          <w:color w:val="000000"/>
          <w:sz w:val="20"/>
          <w:szCs w:val="20"/>
        </w:rPr>
        <w:t>-</w:t>
      </w:r>
      <w:r w:rsidR="00A67CE8" w:rsidRPr="00FE6C09">
        <w:rPr>
          <w:bCs/>
          <w:color w:val="000000"/>
          <w:sz w:val="20"/>
          <w:szCs w:val="20"/>
        </w:rPr>
        <w:t xml:space="preserve"> </w:t>
      </w:r>
      <w:r w:rsidRPr="00FE6C09">
        <w:rPr>
          <w:bCs/>
          <w:color w:val="000000"/>
          <w:sz w:val="20"/>
          <w:szCs w:val="20"/>
        </w:rPr>
        <w:t xml:space="preserve">физическое лицо, на имя которого </w:t>
      </w:r>
      <w:r w:rsidR="00E83421">
        <w:rPr>
          <w:bCs/>
          <w:color w:val="000000"/>
          <w:sz w:val="20"/>
          <w:szCs w:val="20"/>
        </w:rPr>
        <w:t xml:space="preserve">Карта </w:t>
      </w:r>
      <w:r w:rsidRPr="00FE6C09">
        <w:rPr>
          <w:bCs/>
          <w:color w:val="000000"/>
          <w:sz w:val="20"/>
          <w:szCs w:val="20"/>
        </w:rPr>
        <w:t xml:space="preserve">выпущена </w:t>
      </w:r>
      <w:r w:rsidR="00E83421">
        <w:rPr>
          <w:bCs/>
          <w:color w:val="000000"/>
          <w:sz w:val="20"/>
          <w:szCs w:val="20"/>
        </w:rPr>
        <w:t>Банком</w:t>
      </w:r>
      <w:r w:rsidR="005F41FA" w:rsidRPr="00FE6C09">
        <w:rPr>
          <w:bCs/>
          <w:color w:val="000000"/>
          <w:sz w:val="20"/>
          <w:szCs w:val="20"/>
        </w:rPr>
        <w:t>.</w:t>
      </w:r>
    </w:p>
    <w:p w14:paraId="48DF78F8" w14:textId="77777777" w:rsidR="00CB34BF" w:rsidRPr="00FE6C09" w:rsidRDefault="00CB34BF" w:rsidP="00E61A03">
      <w:pPr>
        <w:numPr>
          <w:ilvl w:val="1"/>
          <w:numId w:val="11"/>
        </w:numPr>
        <w:tabs>
          <w:tab w:val="left" w:pos="567"/>
        </w:tabs>
        <w:autoSpaceDE w:val="0"/>
        <w:autoSpaceDN w:val="0"/>
        <w:spacing w:after="60"/>
        <w:ind w:left="0" w:firstLine="0"/>
        <w:jc w:val="both"/>
        <w:outlineLvl w:val="1"/>
        <w:rPr>
          <w:sz w:val="20"/>
          <w:szCs w:val="20"/>
        </w:rPr>
      </w:pPr>
      <w:r w:rsidRPr="00FE6C09">
        <w:rPr>
          <w:b/>
          <w:bCs/>
          <w:color w:val="000000"/>
          <w:sz w:val="20"/>
          <w:szCs w:val="20"/>
        </w:rPr>
        <w:t xml:space="preserve">Документ по операции </w:t>
      </w:r>
      <w:r w:rsidR="005F41FA" w:rsidRPr="00FE6C09">
        <w:rPr>
          <w:bCs/>
          <w:color w:val="000000"/>
          <w:sz w:val="20"/>
          <w:szCs w:val="20"/>
        </w:rPr>
        <w:t>–</w:t>
      </w:r>
      <w:r w:rsidRPr="00FE6C09">
        <w:rPr>
          <w:b/>
          <w:bCs/>
          <w:color w:val="000000"/>
          <w:sz w:val="20"/>
          <w:szCs w:val="20"/>
        </w:rPr>
        <w:t xml:space="preserve"> </w:t>
      </w:r>
      <w:r w:rsidRPr="00FE6C09">
        <w:rPr>
          <w:sz w:val="20"/>
          <w:szCs w:val="20"/>
        </w:rPr>
        <w:t>документ на бумажном носителе или в электронном виде, являющийся основанием для осуществления расчетов по Операциям</w:t>
      </w:r>
      <w:r w:rsidR="00BF7223">
        <w:rPr>
          <w:sz w:val="20"/>
          <w:szCs w:val="20"/>
        </w:rPr>
        <w:t>.</w:t>
      </w:r>
    </w:p>
    <w:p w14:paraId="255C202B" w14:textId="77777777"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 xml:space="preserve">Код авторизации </w:t>
      </w:r>
      <w:r w:rsidRPr="00FE6C09">
        <w:rPr>
          <w:bCs/>
          <w:color w:val="000000"/>
          <w:sz w:val="20"/>
          <w:szCs w:val="20"/>
        </w:rPr>
        <w:t>–</w:t>
      </w:r>
      <w:r w:rsidRPr="00FE6C09">
        <w:rPr>
          <w:b/>
          <w:bCs/>
          <w:color w:val="000000"/>
          <w:sz w:val="20"/>
          <w:szCs w:val="20"/>
        </w:rPr>
        <w:t xml:space="preserve"> </w:t>
      </w:r>
      <w:r w:rsidRPr="00FE6C09">
        <w:rPr>
          <w:bCs/>
          <w:color w:val="000000"/>
          <w:sz w:val="20"/>
          <w:szCs w:val="20"/>
        </w:rPr>
        <w:t>буквенно-цифровой код, подтверждающий успешное проведение Авторизации.</w:t>
      </w:r>
    </w:p>
    <w:p w14:paraId="5A4ADBE0" w14:textId="6D7EF5FB" w:rsidR="00CB34BF" w:rsidRPr="00126942"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126942">
        <w:rPr>
          <w:b/>
          <w:bCs/>
          <w:color w:val="000000"/>
          <w:sz w:val="20"/>
          <w:szCs w:val="20"/>
        </w:rPr>
        <w:t>Контрольно-кассовая техника (ККТ)</w:t>
      </w:r>
      <w:r w:rsidRPr="00126942">
        <w:rPr>
          <w:bCs/>
          <w:color w:val="000000"/>
          <w:sz w:val="20"/>
          <w:szCs w:val="20"/>
        </w:rPr>
        <w:t xml:space="preserve"> – программно-технические средства и их комплексы, обеспечивающие запись и хранение фискальных данных в фискальных накопителях, формирующие фискальные документы, обеспечивающие передачу фискальных документов в налоговые органы через оператора фискальных данных и печать фискальных документов на бумажных носителях в соответствии с правилами, установленными законодательством Российской Федерации о применении контрольно-кассовой техники.</w:t>
      </w:r>
    </w:p>
    <w:p w14:paraId="6C518143" w14:textId="30E669AE" w:rsidR="00CB34BF" w:rsidRPr="00FE6C09" w:rsidRDefault="00CB34BF" w:rsidP="00E61A03">
      <w:pPr>
        <w:numPr>
          <w:ilvl w:val="1"/>
          <w:numId w:val="11"/>
        </w:numPr>
        <w:tabs>
          <w:tab w:val="left" w:pos="567"/>
        </w:tabs>
        <w:autoSpaceDE w:val="0"/>
        <w:autoSpaceDN w:val="0"/>
        <w:spacing w:after="60"/>
        <w:ind w:left="0" w:firstLine="0"/>
        <w:jc w:val="both"/>
        <w:outlineLvl w:val="1"/>
        <w:rPr>
          <w:bCs/>
          <w:sz w:val="20"/>
          <w:szCs w:val="20"/>
        </w:rPr>
      </w:pPr>
      <w:r w:rsidRPr="00FE6C09">
        <w:rPr>
          <w:b/>
          <w:bCs/>
          <w:sz w:val="20"/>
          <w:szCs w:val="20"/>
        </w:rPr>
        <w:t>Личный кабинет ТСТ</w:t>
      </w:r>
      <w:r w:rsidR="007D65EB">
        <w:rPr>
          <w:b/>
          <w:bCs/>
          <w:sz w:val="20"/>
          <w:szCs w:val="20"/>
        </w:rPr>
        <w:t xml:space="preserve"> </w:t>
      </w:r>
      <w:r w:rsidRPr="00FE6C09">
        <w:rPr>
          <w:bCs/>
          <w:sz w:val="20"/>
          <w:szCs w:val="20"/>
        </w:rPr>
        <w:t>–</w:t>
      </w:r>
      <w:r w:rsidRPr="00FE6C09">
        <w:rPr>
          <w:sz w:val="20"/>
          <w:szCs w:val="20"/>
        </w:rPr>
        <w:t xml:space="preserve"> </w:t>
      </w:r>
      <w:r w:rsidRPr="00FE6C09">
        <w:rPr>
          <w:bCs/>
          <w:sz w:val="20"/>
          <w:szCs w:val="20"/>
        </w:rPr>
        <w:t>банковский программный комплекс, в том числе предоставляющий возможность отображать информацию по Операциям, совершенным с использованием Карт на Мобильном терминале (</w:t>
      </w:r>
      <w:proofErr w:type="spellStart"/>
      <w:r w:rsidRPr="00FE6C09">
        <w:rPr>
          <w:bCs/>
          <w:sz w:val="20"/>
          <w:szCs w:val="20"/>
        </w:rPr>
        <w:t>mPOS</w:t>
      </w:r>
      <w:proofErr w:type="spellEnd"/>
      <w:r w:rsidRPr="00FE6C09">
        <w:rPr>
          <w:bCs/>
          <w:sz w:val="20"/>
          <w:szCs w:val="20"/>
        </w:rPr>
        <w:t xml:space="preserve">), </w:t>
      </w:r>
      <w:r w:rsidR="00CA4FB7">
        <w:rPr>
          <w:bCs/>
          <w:sz w:val="20"/>
          <w:szCs w:val="20"/>
        </w:rPr>
        <w:t xml:space="preserve">а также </w:t>
      </w:r>
      <w:r w:rsidRPr="00FE6C09">
        <w:rPr>
          <w:bCs/>
          <w:sz w:val="20"/>
          <w:szCs w:val="20"/>
        </w:rPr>
        <w:t xml:space="preserve">сохранять и пересылать Чеки, полученные с Мобильных устройств Предприятия. </w:t>
      </w:r>
    </w:p>
    <w:p w14:paraId="0DD8DABC" w14:textId="1E0E3218"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 xml:space="preserve">Мобильное приложение </w:t>
      </w:r>
      <w:r w:rsidR="002B660B" w:rsidRPr="00FE6C09">
        <w:rPr>
          <w:b/>
          <w:bCs/>
          <w:color w:val="000000"/>
          <w:sz w:val="20"/>
          <w:szCs w:val="20"/>
        </w:rPr>
        <w:t xml:space="preserve">для Предприятий </w:t>
      </w:r>
      <w:r w:rsidR="0009746B">
        <w:rPr>
          <w:b/>
          <w:bCs/>
          <w:color w:val="000000"/>
          <w:sz w:val="20"/>
          <w:szCs w:val="20"/>
        </w:rPr>
        <w:t>(</w:t>
      </w:r>
      <w:r w:rsidR="0009746B">
        <w:rPr>
          <w:b/>
          <w:bCs/>
          <w:color w:val="000000"/>
          <w:sz w:val="20"/>
          <w:szCs w:val="20"/>
          <w:lang w:val="en-US"/>
        </w:rPr>
        <w:t>Tap</w:t>
      </w:r>
      <w:r w:rsidR="0009746B" w:rsidRPr="00AE2EE6">
        <w:rPr>
          <w:b/>
          <w:bCs/>
          <w:color w:val="000000"/>
          <w:sz w:val="20"/>
          <w:szCs w:val="20"/>
        </w:rPr>
        <w:t xml:space="preserve"> </w:t>
      </w:r>
      <w:r w:rsidR="0009746B">
        <w:rPr>
          <w:b/>
          <w:bCs/>
          <w:color w:val="000000"/>
          <w:sz w:val="20"/>
          <w:szCs w:val="20"/>
          <w:lang w:val="en-US"/>
        </w:rPr>
        <w:t>on</w:t>
      </w:r>
      <w:r w:rsidR="0009746B" w:rsidRPr="00AE2EE6">
        <w:rPr>
          <w:b/>
          <w:bCs/>
          <w:color w:val="000000"/>
          <w:sz w:val="20"/>
          <w:szCs w:val="20"/>
        </w:rPr>
        <w:t xml:space="preserve"> </w:t>
      </w:r>
      <w:r w:rsidR="0009746B">
        <w:rPr>
          <w:b/>
          <w:bCs/>
          <w:color w:val="000000"/>
          <w:sz w:val="20"/>
          <w:szCs w:val="20"/>
          <w:lang w:val="en-US"/>
        </w:rPr>
        <w:t>Phone</w:t>
      </w:r>
      <w:r w:rsidR="0009746B" w:rsidRPr="00AE2EE6">
        <w:rPr>
          <w:b/>
          <w:bCs/>
          <w:color w:val="000000"/>
          <w:sz w:val="20"/>
          <w:szCs w:val="20"/>
        </w:rPr>
        <w:t xml:space="preserve">) </w:t>
      </w:r>
      <w:r w:rsidRPr="00FE6C09">
        <w:rPr>
          <w:bCs/>
          <w:color w:val="000000"/>
          <w:sz w:val="20"/>
          <w:szCs w:val="20"/>
        </w:rPr>
        <w:t xml:space="preserve">– программное обеспечение Банка, </w:t>
      </w:r>
      <w:r w:rsidR="0081354A" w:rsidRPr="00FE6C09">
        <w:rPr>
          <w:bCs/>
          <w:sz w:val="20"/>
          <w:szCs w:val="20"/>
        </w:rPr>
        <w:t xml:space="preserve">предоставляемое Предприятию/ТСТ для совершения Операций </w:t>
      </w:r>
      <w:r w:rsidR="0009746B">
        <w:rPr>
          <w:bCs/>
          <w:sz w:val="20"/>
          <w:szCs w:val="20"/>
        </w:rPr>
        <w:t>с использованием</w:t>
      </w:r>
      <w:r w:rsidR="0009746B" w:rsidRPr="00FE6C09">
        <w:rPr>
          <w:bCs/>
          <w:sz w:val="20"/>
          <w:szCs w:val="20"/>
        </w:rPr>
        <w:t xml:space="preserve"> </w:t>
      </w:r>
      <w:r w:rsidR="0081354A" w:rsidRPr="00FE6C09">
        <w:rPr>
          <w:bCs/>
          <w:sz w:val="20"/>
          <w:szCs w:val="20"/>
        </w:rPr>
        <w:t>Карт.</w:t>
      </w:r>
    </w:p>
    <w:p w14:paraId="534C0748" w14:textId="7DEBB330" w:rsidR="00E83421" w:rsidRPr="00E83421" w:rsidRDefault="00902B3F" w:rsidP="00E61A03">
      <w:pPr>
        <w:numPr>
          <w:ilvl w:val="1"/>
          <w:numId w:val="11"/>
        </w:numPr>
        <w:tabs>
          <w:tab w:val="left" w:pos="567"/>
        </w:tabs>
        <w:ind w:left="0" w:firstLine="0"/>
        <w:jc w:val="both"/>
      </w:pPr>
      <w:r w:rsidRPr="00FE6C09">
        <w:rPr>
          <w:b/>
          <w:sz w:val="20"/>
          <w:szCs w:val="20"/>
        </w:rPr>
        <w:t xml:space="preserve">Мобильное приложение </w:t>
      </w:r>
      <w:r w:rsidR="00E83421">
        <w:rPr>
          <w:b/>
          <w:sz w:val="20"/>
          <w:szCs w:val="20"/>
        </w:rPr>
        <w:t>для Держателя</w:t>
      </w:r>
      <w:r w:rsidRPr="00FE6C09">
        <w:rPr>
          <w:b/>
          <w:sz w:val="20"/>
          <w:szCs w:val="20"/>
        </w:rPr>
        <w:t xml:space="preserve"> </w:t>
      </w:r>
      <w:r w:rsidRPr="00FE6C09">
        <w:rPr>
          <w:sz w:val="20"/>
          <w:szCs w:val="20"/>
        </w:rPr>
        <w:t xml:space="preserve">– </w:t>
      </w:r>
      <w:r w:rsidR="00E83421" w:rsidRPr="00CA4FB7">
        <w:rPr>
          <w:bCs/>
          <w:color w:val="000000"/>
          <w:sz w:val="20"/>
          <w:szCs w:val="20"/>
        </w:rPr>
        <w:t>программное обеспечение, исключительное право на которое принадлежит Банку, установленное на мобильном устройстве Держателя (смартфон и/или иное устройство, поддерживающее установку программного обеспечения) и предоставляющее возможность Держателю подтверждать проведение Операции оплаты.</w:t>
      </w:r>
    </w:p>
    <w:p w14:paraId="26C03CB6" w14:textId="6AB07B64" w:rsidR="00282B30" w:rsidRPr="00FE6C09" w:rsidRDefault="00282B30"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 xml:space="preserve">Мобильное устройство Предприятия </w:t>
      </w:r>
      <w:r w:rsidRPr="00FE6C09">
        <w:rPr>
          <w:bCs/>
          <w:color w:val="000000"/>
          <w:sz w:val="20"/>
          <w:szCs w:val="20"/>
        </w:rPr>
        <w:t>–</w:t>
      </w:r>
      <w:r w:rsidRPr="00FE6C09">
        <w:rPr>
          <w:b/>
          <w:bCs/>
          <w:color w:val="000000"/>
          <w:sz w:val="20"/>
          <w:szCs w:val="20"/>
        </w:rPr>
        <w:t xml:space="preserve"> </w:t>
      </w:r>
      <w:r w:rsidRPr="00FE6C09">
        <w:rPr>
          <w:bCs/>
          <w:color w:val="000000"/>
          <w:sz w:val="20"/>
          <w:szCs w:val="20"/>
        </w:rPr>
        <w:t>электронное устройство</w:t>
      </w:r>
      <w:r w:rsidRPr="00FE6C09">
        <w:rPr>
          <w:b/>
          <w:bCs/>
          <w:color w:val="000000"/>
          <w:sz w:val="20"/>
          <w:szCs w:val="20"/>
        </w:rPr>
        <w:t xml:space="preserve"> (</w:t>
      </w:r>
      <w:r w:rsidRPr="00FE6C09">
        <w:rPr>
          <w:color w:val="000000"/>
          <w:sz w:val="20"/>
          <w:szCs w:val="20"/>
        </w:rPr>
        <w:t xml:space="preserve">смартфон или планшет), принадлежащие Предприятию, на котором установлено Мобильное приложение </w:t>
      </w:r>
      <w:r w:rsidR="00B1216B" w:rsidRPr="00FE6C09">
        <w:rPr>
          <w:color w:val="000000"/>
          <w:sz w:val="20"/>
          <w:szCs w:val="20"/>
        </w:rPr>
        <w:t>для Предприятия</w:t>
      </w:r>
      <w:r w:rsidRPr="00FE6C09">
        <w:rPr>
          <w:bCs/>
          <w:iCs/>
          <w:sz w:val="20"/>
          <w:szCs w:val="20"/>
        </w:rPr>
        <w:t xml:space="preserve">. </w:t>
      </w:r>
    </w:p>
    <w:p w14:paraId="37E5C6A5" w14:textId="0A73D179" w:rsidR="007C0BF0" w:rsidRPr="00FE6C09" w:rsidRDefault="007C0BF0"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Мобильный терминал (</w:t>
      </w:r>
      <w:proofErr w:type="spellStart"/>
      <w:r w:rsidRPr="00FE6C09">
        <w:rPr>
          <w:b/>
          <w:bCs/>
          <w:color w:val="000000"/>
          <w:sz w:val="20"/>
          <w:szCs w:val="20"/>
        </w:rPr>
        <w:t>mPOS</w:t>
      </w:r>
      <w:proofErr w:type="spellEnd"/>
      <w:r w:rsidRPr="00FE6C09">
        <w:rPr>
          <w:bCs/>
          <w:color w:val="000000"/>
          <w:sz w:val="20"/>
          <w:szCs w:val="20"/>
        </w:rPr>
        <w:t xml:space="preserve">) – электронное программно-техническое устройство, позволяющее осуществлять прием Карт в ТСТ для проведения Операций. </w:t>
      </w:r>
    </w:p>
    <w:p w14:paraId="05026815" w14:textId="75A760C4"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lastRenderedPageBreak/>
        <w:t xml:space="preserve">Обслуживающая компания </w:t>
      </w:r>
      <w:r w:rsidRPr="00FE6C09">
        <w:rPr>
          <w:bCs/>
          <w:color w:val="000000"/>
          <w:sz w:val="20"/>
          <w:szCs w:val="20"/>
        </w:rPr>
        <w:t>– организация, действующая от имени и по поручению Банка в целях выполнения возложенных на Банк в рамках настоящего Договора функций. Актуальный перечень Обслуживающих компаний размещается на официальном сайте Банка</w:t>
      </w:r>
      <w:r w:rsidR="00AC56A4">
        <w:rPr>
          <w:bCs/>
          <w:color w:val="000000"/>
          <w:sz w:val="20"/>
          <w:szCs w:val="20"/>
        </w:rPr>
        <w:t>.</w:t>
      </w:r>
    </w:p>
    <w:p w14:paraId="485FB3B0" w14:textId="77777777" w:rsidR="002558E8" w:rsidRPr="00FE6C09" w:rsidRDefault="00CB34BF" w:rsidP="00E61A03">
      <w:pPr>
        <w:numPr>
          <w:ilvl w:val="1"/>
          <w:numId w:val="11"/>
        </w:numPr>
        <w:tabs>
          <w:tab w:val="left" w:pos="567"/>
        </w:tabs>
        <w:autoSpaceDE w:val="0"/>
        <w:autoSpaceDN w:val="0"/>
        <w:spacing w:after="60"/>
        <w:ind w:left="0" w:firstLine="0"/>
        <w:jc w:val="both"/>
        <w:outlineLvl w:val="1"/>
        <w:rPr>
          <w:rFonts w:eastAsia="Calibri"/>
          <w:b/>
          <w:sz w:val="20"/>
          <w:szCs w:val="20"/>
          <w:lang w:eastAsia="en-US"/>
        </w:rPr>
      </w:pPr>
      <w:r w:rsidRPr="00FE6C09">
        <w:rPr>
          <w:b/>
          <w:sz w:val="20"/>
          <w:szCs w:val="20"/>
        </w:rPr>
        <w:t>Операция</w:t>
      </w:r>
      <w:r w:rsidRPr="00FE6C09">
        <w:rPr>
          <w:sz w:val="20"/>
          <w:szCs w:val="20"/>
        </w:rPr>
        <w:t xml:space="preserve"> </w:t>
      </w:r>
      <w:r w:rsidR="00CA6FCF" w:rsidRPr="00FE6C09">
        <w:rPr>
          <w:bCs/>
          <w:color w:val="000000"/>
          <w:sz w:val="20"/>
          <w:szCs w:val="20"/>
        </w:rPr>
        <w:t>–</w:t>
      </w:r>
      <w:r w:rsidRPr="00FE6C09">
        <w:rPr>
          <w:bCs/>
          <w:color w:val="000000"/>
          <w:sz w:val="20"/>
          <w:szCs w:val="20"/>
        </w:rPr>
        <w:t xml:space="preserve"> </w:t>
      </w:r>
      <w:r w:rsidR="00E23170" w:rsidRPr="00FE6C09">
        <w:rPr>
          <w:bCs/>
          <w:color w:val="000000"/>
          <w:sz w:val="20"/>
          <w:szCs w:val="20"/>
        </w:rPr>
        <w:t>действие, осуществляемое Предприятием</w:t>
      </w:r>
      <w:r w:rsidR="00E83421">
        <w:rPr>
          <w:bCs/>
          <w:color w:val="000000"/>
          <w:sz w:val="20"/>
          <w:szCs w:val="20"/>
        </w:rPr>
        <w:t xml:space="preserve"> и</w:t>
      </w:r>
      <w:r w:rsidR="00CA4FB7">
        <w:rPr>
          <w:bCs/>
          <w:color w:val="000000"/>
          <w:sz w:val="20"/>
          <w:szCs w:val="20"/>
        </w:rPr>
        <w:t xml:space="preserve"> </w:t>
      </w:r>
      <w:r w:rsidR="00E83421">
        <w:rPr>
          <w:bCs/>
          <w:color w:val="000000"/>
          <w:sz w:val="20"/>
          <w:szCs w:val="20"/>
        </w:rPr>
        <w:t>(или)</w:t>
      </w:r>
      <w:r w:rsidR="00CA4FB7">
        <w:rPr>
          <w:bCs/>
          <w:color w:val="000000"/>
          <w:sz w:val="20"/>
          <w:szCs w:val="20"/>
        </w:rPr>
        <w:t xml:space="preserve"> </w:t>
      </w:r>
      <w:r w:rsidR="00E23170" w:rsidRPr="00FE6C09">
        <w:rPr>
          <w:bCs/>
          <w:color w:val="000000"/>
          <w:sz w:val="20"/>
          <w:szCs w:val="20"/>
        </w:rPr>
        <w:t>Покупателем</w:t>
      </w:r>
      <w:r w:rsidR="00CA4FB7">
        <w:rPr>
          <w:bCs/>
          <w:color w:val="000000"/>
          <w:sz w:val="20"/>
          <w:szCs w:val="20"/>
        </w:rPr>
        <w:t>,</w:t>
      </w:r>
      <w:r w:rsidR="00E23170" w:rsidRPr="00FE6C09">
        <w:rPr>
          <w:bCs/>
          <w:color w:val="000000"/>
          <w:sz w:val="20"/>
          <w:szCs w:val="20"/>
        </w:rPr>
        <w:t xml:space="preserve"> в том числе Операция оплаты, Операция отмены, Операция возврата</w:t>
      </w:r>
      <w:r w:rsidR="00E83421">
        <w:rPr>
          <w:bCs/>
          <w:color w:val="000000"/>
          <w:sz w:val="20"/>
          <w:szCs w:val="20"/>
        </w:rPr>
        <w:t>.</w:t>
      </w:r>
      <w:r w:rsidR="002558E8" w:rsidRPr="00FE6C09">
        <w:rPr>
          <w:sz w:val="20"/>
          <w:szCs w:val="20"/>
        </w:rPr>
        <w:t xml:space="preserve"> </w:t>
      </w:r>
    </w:p>
    <w:p w14:paraId="1A7D3A69" w14:textId="77777777" w:rsidR="00282B30" w:rsidRPr="00FE6C09" w:rsidRDefault="00282B30" w:rsidP="00E61A03">
      <w:pPr>
        <w:numPr>
          <w:ilvl w:val="1"/>
          <w:numId w:val="11"/>
        </w:numPr>
        <w:tabs>
          <w:tab w:val="left" w:pos="567"/>
        </w:tabs>
        <w:autoSpaceDE w:val="0"/>
        <w:autoSpaceDN w:val="0"/>
        <w:spacing w:after="60"/>
        <w:ind w:left="0" w:firstLine="0"/>
        <w:jc w:val="both"/>
        <w:outlineLvl w:val="1"/>
        <w:rPr>
          <w:sz w:val="20"/>
          <w:szCs w:val="20"/>
        </w:rPr>
      </w:pPr>
      <w:r w:rsidRPr="00FE6C09">
        <w:rPr>
          <w:b/>
          <w:bCs/>
          <w:color w:val="000000"/>
          <w:sz w:val="20"/>
          <w:szCs w:val="20"/>
        </w:rPr>
        <w:t>Операция</w:t>
      </w:r>
      <w:r w:rsidRPr="00FE6C09">
        <w:rPr>
          <w:b/>
          <w:sz w:val="20"/>
          <w:szCs w:val="20"/>
        </w:rPr>
        <w:t xml:space="preserve"> возврата </w:t>
      </w:r>
      <w:r w:rsidRPr="00FE6C09">
        <w:rPr>
          <w:bCs/>
          <w:color w:val="000000"/>
          <w:sz w:val="20"/>
          <w:szCs w:val="20"/>
        </w:rPr>
        <w:t xml:space="preserve">– </w:t>
      </w:r>
      <w:r w:rsidR="00E83421" w:rsidRPr="00E83421">
        <w:rPr>
          <w:bCs/>
          <w:color w:val="000000"/>
          <w:sz w:val="20"/>
          <w:szCs w:val="20"/>
        </w:rPr>
        <w:t>операция по возврату Предприятием денежных средств по проведенной Покупателем Операции оплаты при возврате/отказе Покупателем от Товаров/услуг Предприятия. Операция возврата осуществляется только после проведения Электронной сверки итогов.</w:t>
      </w:r>
      <w:r w:rsidRPr="00FE6C09">
        <w:rPr>
          <w:sz w:val="20"/>
          <w:szCs w:val="20"/>
        </w:rPr>
        <w:t xml:space="preserve"> </w:t>
      </w:r>
    </w:p>
    <w:p w14:paraId="51368EF5" w14:textId="06FEDF2B" w:rsidR="00CB34BF" w:rsidRPr="00FE6C09" w:rsidRDefault="00CB34BF" w:rsidP="00E61A03">
      <w:pPr>
        <w:numPr>
          <w:ilvl w:val="1"/>
          <w:numId w:val="11"/>
        </w:numPr>
        <w:tabs>
          <w:tab w:val="left" w:pos="567"/>
        </w:tabs>
        <w:autoSpaceDE w:val="0"/>
        <w:autoSpaceDN w:val="0"/>
        <w:spacing w:after="60"/>
        <w:ind w:left="0" w:firstLine="0"/>
        <w:jc w:val="both"/>
        <w:outlineLvl w:val="1"/>
        <w:rPr>
          <w:sz w:val="20"/>
          <w:szCs w:val="20"/>
        </w:rPr>
      </w:pPr>
      <w:r w:rsidRPr="00FE6C09">
        <w:rPr>
          <w:b/>
          <w:sz w:val="20"/>
          <w:szCs w:val="20"/>
        </w:rPr>
        <w:t>Операция оплаты</w:t>
      </w:r>
      <w:r w:rsidRPr="00FE6C09">
        <w:rPr>
          <w:sz w:val="20"/>
          <w:szCs w:val="20"/>
        </w:rPr>
        <w:t xml:space="preserve"> –</w:t>
      </w:r>
      <w:r w:rsidR="00CA6FCF" w:rsidRPr="00FE6C09">
        <w:rPr>
          <w:sz w:val="20"/>
          <w:szCs w:val="20"/>
        </w:rPr>
        <w:t xml:space="preserve"> </w:t>
      </w:r>
      <w:r w:rsidR="00E83421" w:rsidRPr="00E83421">
        <w:rPr>
          <w:sz w:val="20"/>
          <w:szCs w:val="20"/>
        </w:rPr>
        <w:t>оплата Товаров/услуг Покупателем на Предприятии/в ТСТ/</w:t>
      </w:r>
      <w:r w:rsidR="00A17679" w:rsidRPr="00E83421">
        <w:rPr>
          <w:sz w:val="20"/>
          <w:szCs w:val="20"/>
        </w:rPr>
        <w:t>, осуществляемая</w:t>
      </w:r>
      <w:r w:rsidR="00E83421" w:rsidRPr="00E83421">
        <w:rPr>
          <w:sz w:val="20"/>
          <w:szCs w:val="20"/>
        </w:rPr>
        <w:t xml:space="preserve"> с использованием Карты/её </w:t>
      </w:r>
      <w:r w:rsidR="00E83421" w:rsidRPr="00E83421">
        <w:rPr>
          <w:bCs/>
          <w:sz w:val="20"/>
          <w:szCs w:val="20"/>
        </w:rPr>
        <w:t>реквизитов/NF</w:t>
      </w:r>
      <w:r w:rsidR="00E83421" w:rsidRPr="00E83421">
        <w:rPr>
          <w:bCs/>
          <w:sz w:val="20"/>
          <w:szCs w:val="20"/>
          <w:lang w:val="en-US"/>
        </w:rPr>
        <w:t>C</w:t>
      </w:r>
      <w:r w:rsidR="00E83421" w:rsidRPr="00E83421">
        <w:rPr>
          <w:bCs/>
          <w:sz w:val="20"/>
          <w:szCs w:val="20"/>
        </w:rPr>
        <w:t>-карты</w:t>
      </w:r>
      <w:r w:rsidR="00AC56A4">
        <w:rPr>
          <w:bCs/>
          <w:sz w:val="20"/>
          <w:szCs w:val="20"/>
        </w:rPr>
        <w:t>/</w:t>
      </w:r>
      <w:r w:rsidR="00E83421" w:rsidRPr="00AE2EE6">
        <w:rPr>
          <w:sz w:val="20"/>
          <w:szCs w:val="20"/>
        </w:rPr>
        <w:t>Платежного счета</w:t>
      </w:r>
      <w:r w:rsidR="00277C27">
        <w:rPr>
          <w:bCs/>
          <w:sz w:val="20"/>
          <w:szCs w:val="20"/>
        </w:rPr>
        <w:t>/</w:t>
      </w:r>
      <w:r w:rsidR="00277C27" w:rsidRPr="00AE56B7">
        <w:rPr>
          <w:bCs/>
          <w:sz w:val="20"/>
          <w:szCs w:val="20"/>
        </w:rPr>
        <w:t>Платежных решений</w:t>
      </w:r>
      <w:r w:rsidR="00E83421" w:rsidRPr="00E83421">
        <w:rPr>
          <w:sz w:val="20"/>
          <w:szCs w:val="20"/>
        </w:rPr>
        <w:t xml:space="preserve"> с обязательным проведением Авторизации</w:t>
      </w:r>
      <w:r w:rsidR="00E83421">
        <w:rPr>
          <w:sz w:val="20"/>
          <w:szCs w:val="20"/>
        </w:rPr>
        <w:t>.</w:t>
      </w:r>
    </w:p>
    <w:p w14:paraId="35172B6A" w14:textId="469AA56B"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Операция отмены</w:t>
      </w:r>
      <w:r w:rsidRPr="00FE6C09">
        <w:rPr>
          <w:bCs/>
          <w:color w:val="000000"/>
          <w:sz w:val="20"/>
          <w:szCs w:val="20"/>
        </w:rPr>
        <w:t xml:space="preserve"> – операция, </w:t>
      </w:r>
      <w:r w:rsidR="00E23170" w:rsidRPr="00FE6C09">
        <w:rPr>
          <w:bCs/>
          <w:color w:val="000000"/>
          <w:sz w:val="20"/>
          <w:szCs w:val="20"/>
        </w:rPr>
        <w:t xml:space="preserve">выполняемая Предприятием/ТСТ </w:t>
      </w:r>
      <w:r w:rsidR="00E23170" w:rsidRPr="00126942">
        <w:rPr>
          <w:bCs/>
          <w:color w:val="000000"/>
          <w:sz w:val="20"/>
          <w:szCs w:val="20"/>
        </w:rPr>
        <w:t>на Электронном терминале/</w:t>
      </w:r>
      <w:r w:rsidR="00273D91">
        <w:rPr>
          <w:bCs/>
          <w:color w:val="000000"/>
          <w:sz w:val="20"/>
          <w:szCs w:val="20"/>
        </w:rPr>
        <w:t>Смарт-терминале/</w:t>
      </w:r>
      <w:r w:rsidR="00E23170" w:rsidRPr="00FE6C09">
        <w:rPr>
          <w:bCs/>
          <w:color w:val="000000"/>
          <w:sz w:val="20"/>
          <w:szCs w:val="20"/>
        </w:rPr>
        <w:t xml:space="preserve"> с целью отмены Авторизации. Операция отмены Авторизации выполняется до проведения </w:t>
      </w:r>
      <w:r w:rsidR="00E23170" w:rsidRPr="00FE6C09">
        <w:rPr>
          <w:sz w:val="20"/>
          <w:szCs w:val="20"/>
        </w:rPr>
        <w:t>Электронной сверки итогов</w:t>
      </w:r>
      <w:r w:rsidR="00E23170" w:rsidRPr="00FE6C09">
        <w:rPr>
          <w:bCs/>
          <w:color w:val="000000"/>
          <w:sz w:val="20"/>
          <w:szCs w:val="20"/>
        </w:rPr>
        <w:t>.</w:t>
      </w:r>
      <w:r w:rsidR="00E23170" w:rsidRPr="00FE6C09">
        <w:rPr>
          <w:sz w:val="20"/>
          <w:szCs w:val="20"/>
        </w:rPr>
        <w:t xml:space="preserve"> </w:t>
      </w:r>
    </w:p>
    <w:p w14:paraId="169EBFCD" w14:textId="6258EF1C" w:rsidR="00DE58C1" w:rsidRPr="00FE6C09" w:rsidRDefault="00DE58C1"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Официальный сайт Банка</w:t>
      </w:r>
      <w:r w:rsidRPr="00FE6C09">
        <w:rPr>
          <w:bCs/>
          <w:color w:val="000000"/>
          <w:sz w:val="20"/>
          <w:szCs w:val="20"/>
        </w:rPr>
        <w:t xml:space="preserve"> – официальный сайт Банка: </w:t>
      </w:r>
    </w:p>
    <w:p w14:paraId="6330DA30" w14:textId="77777777" w:rsidR="002B660B"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sz w:val="20"/>
          <w:szCs w:val="20"/>
        </w:rPr>
        <w:t>Платежная</w:t>
      </w:r>
      <w:r w:rsidRPr="00FE6C09">
        <w:rPr>
          <w:b/>
          <w:bCs/>
          <w:color w:val="000000"/>
          <w:sz w:val="20"/>
          <w:szCs w:val="20"/>
        </w:rPr>
        <w:t xml:space="preserve"> система </w:t>
      </w:r>
      <w:r w:rsidRPr="00FE6C09">
        <w:rPr>
          <w:bCs/>
          <w:color w:val="000000"/>
          <w:sz w:val="20"/>
          <w:szCs w:val="20"/>
        </w:rPr>
        <w:t xml:space="preserve">– </w:t>
      </w:r>
      <w:r w:rsidR="002B660B" w:rsidRPr="00FE6C09">
        <w:rPr>
          <w:bCs/>
          <w:color w:val="000000"/>
          <w:sz w:val="20"/>
          <w:szCs w:val="20"/>
        </w:rPr>
        <w:t xml:space="preserve">совокупность организаций, взаимодействующих по правилам Платежной системы (совокупность документов, определяющих условия участия организаций при осуществлении перевода денежных средств, оказания услуг платежной инфраструктуры, взаимодействия между участниками системы, в </w:t>
      </w:r>
      <w:proofErr w:type="gramStart"/>
      <w:r w:rsidR="002B660B" w:rsidRPr="00FE6C09">
        <w:rPr>
          <w:bCs/>
          <w:color w:val="000000"/>
          <w:sz w:val="20"/>
          <w:szCs w:val="20"/>
        </w:rPr>
        <w:t>т.ч.</w:t>
      </w:r>
      <w:proofErr w:type="gramEnd"/>
      <w:r w:rsidR="002B660B" w:rsidRPr="00FE6C09">
        <w:rPr>
          <w:bCs/>
          <w:color w:val="000000"/>
          <w:sz w:val="20"/>
          <w:szCs w:val="20"/>
        </w:rPr>
        <w:t xml:space="preserve"> при проведении претензионной работы по операциям с другими банками) в целях осуществления перевода денежных средств.</w:t>
      </w:r>
    </w:p>
    <w:p w14:paraId="180E418F" w14:textId="676A15B1" w:rsidR="00277C27" w:rsidRDefault="00277C27" w:rsidP="00E61A03">
      <w:pPr>
        <w:numPr>
          <w:ilvl w:val="1"/>
          <w:numId w:val="11"/>
        </w:numPr>
        <w:tabs>
          <w:tab w:val="left" w:pos="567"/>
        </w:tabs>
        <w:autoSpaceDE w:val="0"/>
        <w:autoSpaceDN w:val="0"/>
        <w:spacing w:after="60"/>
        <w:ind w:left="0" w:firstLine="0"/>
        <w:jc w:val="both"/>
        <w:outlineLvl w:val="1"/>
        <w:rPr>
          <w:sz w:val="20"/>
          <w:szCs w:val="20"/>
        </w:rPr>
      </w:pPr>
      <w:r w:rsidRPr="005211B4">
        <w:rPr>
          <w:b/>
          <w:sz w:val="20"/>
          <w:szCs w:val="20"/>
        </w:rPr>
        <w:t>Платежные решения</w:t>
      </w:r>
      <w:r w:rsidRPr="005211B4">
        <w:rPr>
          <w:sz w:val="20"/>
          <w:szCs w:val="20"/>
        </w:rPr>
        <w:t xml:space="preserve"> – это сервис</w:t>
      </w:r>
      <w:r w:rsidR="00BF4460">
        <w:rPr>
          <w:sz w:val="20"/>
          <w:szCs w:val="20"/>
        </w:rPr>
        <w:t>ы</w:t>
      </w:r>
      <w:r w:rsidRPr="005211B4">
        <w:rPr>
          <w:sz w:val="20"/>
          <w:szCs w:val="20"/>
        </w:rPr>
        <w:t xml:space="preserve"> Банка, позволяющи</w:t>
      </w:r>
      <w:r w:rsidR="00BF4460">
        <w:rPr>
          <w:sz w:val="20"/>
          <w:szCs w:val="20"/>
        </w:rPr>
        <w:t>е</w:t>
      </w:r>
      <w:r w:rsidRPr="005211B4">
        <w:rPr>
          <w:sz w:val="20"/>
          <w:szCs w:val="20"/>
        </w:rPr>
        <w:t xml:space="preserve"> Предприятию предоставлять держателю карты, эмитированной кредитной организацией</w:t>
      </w:r>
      <w:r w:rsidR="00AC56A4">
        <w:rPr>
          <w:sz w:val="20"/>
          <w:szCs w:val="20"/>
        </w:rPr>
        <w:t xml:space="preserve">, </w:t>
      </w:r>
      <w:r w:rsidRPr="005211B4">
        <w:rPr>
          <w:sz w:val="20"/>
          <w:szCs w:val="20"/>
        </w:rPr>
        <w:t xml:space="preserve">возможность совершения в адрес Предприятия Операции оплаты на Ресурсе с использованием мобильного приложения </w:t>
      </w:r>
      <w:r w:rsidR="00BF4460">
        <w:rPr>
          <w:sz w:val="20"/>
          <w:szCs w:val="20"/>
        </w:rPr>
        <w:t xml:space="preserve">такой </w:t>
      </w:r>
      <w:r w:rsidRPr="005211B4">
        <w:rPr>
          <w:sz w:val="20"/>
          <w:szCs w:val="20"/>
        </w:rPr>
        <w:t>кредитной организации</w:t>
      </w:r>
      <w:r>
        <w:rPr>
          <w:sz w:val="20"/>
          <w:szCs w:val="20"/>
        </w:rPr>
        <w:t>.</w:t>
      </w:r>
    </w:p>
    <w:p w14:paraId="519B33EF" w14:textId="41FE2ED5" w:rsidR="009265C0" w:rsidRDefault="00E83421" w:rsidP="00E61A03">
      <w:pPr>
        <w:numPr>
          <w:ilvl w:val="1"/>
          <w:numId w:val="11"/>
        </w:numPr>
        <w:tabs>
          <w:tab w:val="left" w:pos="567"/>
        </w:tabs>
        <w:autoSpaceDE w:val="0"/>
        <w:autoSpaceDN w:val="0"/>
        <w:spacing w:after="60"/>
        <w:ind w:left="0" w:firstLine="0"/>
        <w:jc w:val="both"/>
        <w:outlineLvl w:val="1"/>
      </w:pPr>
      <w:r w:rsidRPr="00CA4FB7">
        <w:rPr>
          <w:b/>
          <w:bCs/>
          <w:color w:val="000000"/>
          <w:sz w:val="20"/>
          <w:szCs w:val="20"/>
        </w:rPr>
        <w:t>Платежный счет</w:t>
      </w:r>
      <w:r>
        <w:t xml:space="preserve"> </w:t>
      </w:r>
      <w:r w:rsidRPr="00CA4FB7">
        <w:rPr>
          <w:sz w:val="20"/>
          <w:szCs w:val="20"/>
        </w:rPr>
        <w:t>–</w:t>
      </w:r>
      <w:r w:rsidRPr="00C931AE">
        <w:rPr>
          <w:sz w:val="20"/>
          <w:szCs w:val="20"/>
        </w:rPr>
        <w:t xml:space="preserve"> банковский счет, </w:t>
      </w:r>
      <w:r w:rsidR="00C931AE" w:rsidRPr="00C931AE">
        <w:rPr>
          <w:sz w:val="20"/>
          <w:szCs w:val="20"/>
        </w:rPr>
        <w:t>открытый Банком на имя Покупателя, за счет денежных средств, находящихся на котором, Покупатель совершает Операции, в том чи</w:t>
      </w:r>
      <w:r w:rsidR="00AC56A4">
        <w:rPr>
          <w:sz w:val="20"/>
          <w:szCs w:val="20"/>
        </w:rPr>
        <w:t>сле оплату Товаров/услуг, в ТСТ</w:t>
      </w:r>
      <w:r w:rsidR="00C931AE" w:rsidRPr="00C931AE">
        <w:rPr>
          <w:sz w:val="20"/>
          <w:szCs w:val="20"/>
        </w:rPr>
        <w:t>.</w:t>
      </w:r>
    </w:p>
    <w:p w14:paraId="6C7D76CD" w14:textId="77777777" w:rsidR="007D51B6" w:rsidRPr="002D1AF1"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Покупатель</w:t>
      </w:r>
      <w:r w:rsidRPr="00FE6C09">
        <w:rPr>
          <w:bCs/>
          <w:color w:val="000000"/>
          <w:sz w:val="20"/>
          <w:szCs w:val="20"/>
        </w:rPr>
        <w:t xml:space="preserve"> </w:t>
      </w:r>
      <w:r w:rsidR="0081354A" w:rsidRPr="00FE6C09">
        <w:rPr>
          <w:bCs/>
          <w:color w:val="000000"/>
          <w:sz w:val="20"/>
          <w:szCs w:val="20"/>
        </w:rPr>
        <w:t>–</w:t>
      </w:r>
      <w:r w:rsidRPr="00FE6C09">
        <w:rPr>
          <w:b/>
          <w:bCs/>
          <w:color w:val="000000"/>
          <w:sz w:val="20"/>
          <w:szCs w:val="20"/>
        </w:rPr>
        <w:t xml:space="preserve"> </w:t>
      </w:r>
      <w:r w:rsidRPr="00FE6C09">
        <w:rPr>
          <w:sz w:val="20"/>
          <w:szCs w:val="20"/>
        </w:rPr>
        <w:t xml:space="preserve">физическое лицо, </w:t>
      </w:r>
      <w:r w:rsidR="00E23170" w:rsidRPr="00FE6C09">
        <w:rPr>
          <w:sz w:val="20"/>
          <w:szCs w:val="20"/>
        </w:rPr>
        <w:t>осуществляющее Операции в целях приобретения им Товара/услуги или возврата/отказа от Товара/услуги.</w:t>
      </w:r>
    </w:p>
    <w:p w14:paraId="244398ED" w14:textId="77777777"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proofErr w:type="spellStart"/>
      <w:r w:rsidRPr="00FE6C09">
        <w:rPr>
          <w:b/>
          <w:sz w:val="20"/>
          <w:szCs w:val="20"/>
        </w:rPr>
        <w:t>Предавторизация</w:t>
      </w:r>
      <w:proofErr w:type="spellEnd"/>
      <w:r w:rsidR="00B12215" w:rsidRPr="00FE6C09">
        <w:rPr>
          <w:b/>
          <w:sz w:val="20"/>
          <w:szCs w:val="20"/>
        </w:rPr>
        <w:t xml:space="preserve"> </w:t>
      </w:r>
      <w:r w:rsidR="00B12215" w:rsidRPr="00FE6C09">
        <w:rPr>
          <w:bCs/>
          <w:color w:val="000000"/>
          <w:sz w:val="20"/>
          <w:szCs w:val="20"/>
        </w:rPr>
        <w:t xml:space="preserve">– </w:t>
      </w:r>
      <w:r w:rsidRPr="00FE6C09">
        <w:rPr>
          <w:bCs/>
          <w:color w:val="000000"/>
          <w:sz w:val="20"/>
          <w:szCs w:val="20"/>
        </w:rPr>
        <w:t>операция по резервированию денежных средств на Карте для последующей оплаты, требующая подтверждения со стороны Предприятия/</w:t>
      </w:r>
      <w:r w:rsidR="00B12215" w:rsidRPr="00FE6C09">
        <w:rPr>
          <w:bCs/>
          <w:color w:val="000000"/>
          <w:sz w:val="20"/>
          <w:szCs w:val="20"/>
        </w:rPr>
        <w:t>ТСТ с</w:t>
      </w:r>
      <w:r w:rsidRPr="00FE6C09">
        <w:rPr>
          <w:bCs/>
          <w:color w:val="000000"/>
          <w:sz w:val="20"/>
          <w:szCs w:val="20"/>
        </w:rPr>
        <w:t xml:space="preserve"> указанием суммы списания.</w:t>
      </w:r>
    </w:p>
    <w:p w14:paraId="504E78B7" w14:textId="3927BFF1" w:rsidR="00BF7223" w:rsidRPr="00E555FB" w:rsidRDefault="00CB34BF" w:rsidP="00E61A03">
      <w:pPr>
        <w:numPr>
          <w:ilvl w:val="1"/>
          <w:numId w:val="11"/>
        </w:numPr>
        <w:tabs>
          <w:tab w:val="left" w:pos="567"/>
        </w:tabs>
        <w:autoSpaceDE w:val="0"/>
        <w:autoSpaceDN w:val="0"/>
        <w:spacing w:after="60"/>
        <w:ind w:left="0" w:firstLine="0"/>
        <w:jc w:val="both"/>
        <w:outlineLvl w:val="1"/>
        <w:rPr>
          <w:bCs/>
          <w:color w:val="000000"/>
        </w:rPr>
      </w:pPr>
      <w:r w:rsidRPr="00E555FB">
        <w:rPr>
          <w:b/>
          <w:sz w:val="20"/>
          <w:szCs w:val="20"/>
        </w:rPr>
        <w:t xml:space="preserve">Предприятие </w:t>
      </w:r>
      <w:r w:rsidRPr="00E555FB">
        <w:rPr>
          <w:bCs/>
          <w:color w:val="000000"/>
        </w:rPr>
        <w:t xml:space="preserve">– </w:t>
      </w:r>
      <w:r w:rsidR="00BF7223" w:rsidRPr="00E555FB">
        <w:rPr>
          <w:bCs/>
          <w:color w:val="000000"/>
          <w:sz w:val="20"/>
          <w:szCs w:val="20"/>
        </w:rPr>
        <w:t>торгово-сервисное предприятие (ТСП): юридическое лицо</w:t>
      </w:r>
      <w:r w:rsidR="00E555FB" w:rsidRPr="00E555FB">
        <w:rPr>
          <w:bCs/>
          <w:color w:val="000000"/>
          <w:sz w:val="20"/>
          <w:szCs w:val="20"/>
        </w:rPr>
        <w:t>,</w:t>
      </w:r>
      <w:r w:rsidR="00BF7223" w:rsidRPr="00E555FB">
        <w:rPr>
          <w:bCs/>
          <w:color w:val="000000"/>
          <w:sz w:val="20"/>
          <w:szCs w:val="20"/>
        </w:rPr>
        <w:t xml:space="preserve"> принимающ</w:t>
      </w:r>
      <w:r w:rsidR="00E555FB" w:rsidRPr="00E555FB">
        <w:rPr>
          <w:bCs/>
          <w:color w:val="000000"/>
          <w:sz w:val="20"/>
          <w:szCs w:val="20"/>
        </w:rPr>
        <w:t>е</w:t>
      </w:r>
      <w:r w:rsidR="00BF7223" w:rsidRPr="00E555FB">
        <w:rPr>
          <w:bCs/>
          <w:color w:val="000000"/>
          <w:sz w:val="20"/>
          <w:szCs w:val="20"/>
        </w:rPr>
        <w:t>е в соответствии с Приложением 1</w:t>
      </w:r>
      <w:r w:rsidR="00152C76" w:rsidRPr="00E555FB">
        <w:rPr>
          <w:bCs/>
          <w:color w:val="000000"/>
          <w:sz w:val="20"/>
          <w:szCs w:val="20"/>
        </w:rPr>
        <w:t xml:space="preserve"> </w:t>
      </w:r>
      <w:r w:rsidR="00BF7223" w:rsidRPr="00E555FB">
        <w:rPr>
          <w:bCs/>
          <w:color w:val="000000"/>
          <w:sz w:val="20"/>
          <w:szCs w:val="20"/>
        </w:rPr>
        <w:t>Карт</w:t>
      </w:r>
      <w:r w:rsidR="00152C76" w:rsidRPr="00E555FB">
        <w:rPr>
          <w:bCs/>
          <w:color w:val="000000"/>
          <w:sz w:val="20"/>
          <w:szCs w:val="20"/>
        </w:rPr>
        <w:t>у</w:t>
      </w:r>
      <w:r w:rsidR="00BF7223" w:rsidRPr="00E555FB">
        <w:rPr>
          <w:bCs/>
          <w:color w:val="000000"/>
          <w:sz w:val="20"/>
          <w:szCs w:val="20"/>
        </w:rPr>
        <w:t>/ее реквизиты/NFC-</w:t>
      </w:r>
      <w:r w:rsidR="008A37AA" w:rsidRPr="00E555FB">
        <w:rPr>
          <w:bCs/>
          <w:color w:val="000000"/>
          <w:sz w:val="20"/>
          <w:szCs w:val="20"/>
        </w:rPr>
        <w:t>карт</w:t>
      </w:r>
      <w:r w:rsidR="00F91ECB">
        <w:rPr>
          <w:bCs/>
          <w:color w:val="000000"/>
          <w:sz w:val="20"/>
          <w:szCs w:val="20"/>
        </w:rPr>
        <w:t>ы</w:t>
      </w:r>
      <w:r w:rsidR="00BF7223" w:rsidRPr="00E555FB">
        <w:rPr>
          <w:bCs/>
          <w:color w:val="000000"/>
          <w:sz w:val="20"/>
          <w:szCs w:val="20"/>
        </w:rPr>
        <w:t>/Платежный счет</w:t>
      </w:r>
      <w:r w:rsidR="00277C27" w:rsidRPr="005211B4">
        <w:rPr>
          <w:bCs/>
          <w:sz w:val="20"/>
          <w:szCs w:val="20"/>
        </w:rPr>
        <w:t>/Платежные решения</w:t>
      </w:r>
      <w:r w:rsidR="00BF7223" w:rsidRPr="00E555FB">
        <w:rPr>
          <w:bCs/>
          <w:color w:val="000000"/>
          <w:sz w:val="20"/>
          <w:szCs w:val="20"/>
        </w:rPr>
        <w:t xml:space="preserve"> в качестве средства оплаты Товаров/услуг. Предприятие может иметь одну Торгово-сервисную точку или сеть из двух и более Торгово-сервисных точек.</w:t>
      </w:r>
    </w:p>
    <w:p w14:paraId="6D79DC4B" w14:textId="77777777" w:rsidR="00282B30" w:rsidRPr="00FE6C09" w:rsidRDefault="00282B30"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sz w:val="20"/>
          <w:szCs w:val="20"/>
        </w:rPr>
        <w:t xml:space="preserve">Рабочий день </w:t>
      </w:r>
      <w:r w:rsidRPr="00FE6C09">
        <w:rPr>
          <w:bCs/>
          <w:color w:val="000000"/>
          <w:sz w:val="20"/>
          <w:szCs w:val="20"/>
        </w:rPr>
        <w:t>– день, который не признается в соответствие с законодательством Российской Федерации выходным и (или) нерабочим праздничным днем.</w:t>
      </w:r>
    </w:p>
    <w:p w14:paraId="770524F3" w14:textId="77777777"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sz w:val="20"/>
          <w:szCs w:val="20"/>
        </w:rPr>
        <w:t>Расчетная</w:t>
      </w:r>
      <w:r w:rsidRPr="00FE6C09">
        <w:rPr>
          <w:b/>
          <w:bCs/>
          <w:color w:val="000000"/>
          <w:sz w:val="20"/>
          <w:szCs w:val="20"/>
        </w:rPr>
        <w:t xml:space="preserve"> </w:t>
      </w:r>
      <w:r w:rsidRPr="00FE6C09">
        <w:rPr>
          <w:b/>
          <w:sz w:val="20"/>
          <w:szCs w:val="20"/>
        </w:rPr>
        <w:t>информация</w:t>
      </w:r>
      <w:r w:rsidRPr="00FE6C09">
        <w:rPr>
          <w:b/>
          <w:bCs/>
          <w:color w:val="000000"/>
          <w:sz w:val="20"/>
          <w:szCs w:val="20"/>
        </w:rPr>
        <w:t xml:space="preserve"> </w:t>
      </w:r>
      <w:r w:rsidRPr="00FE6C09">
        <w:rPr>
          <w:bCs/>
          <w:color w:val="000000"/>
          <w:sz w:val="20"/>
          <w:szCs w:val="20"/>
        </w:rPr>
        <w:t>–</w:t>
      </w:r>
      <w:r w:rsidRPr="00FE6C09">
        <w:rPr>
          <w:b/>
          <w:bCs/>
          <w:color w:val="000000"/>
          <w:sz w:val="20"/>
          <w:szCs w:val="20"/>
        </w:rPr>
        <w:t xml:space="preserve"> </w:t>
      </w:r>
      <w:r w:rsidRPr="00FE6C09">
        <w:rPr>
          <w:bCs/>
          <w:color w:val="000000"/>
          <w:sz w:val="20"/>
          <w:szCs w:val="20"/>
        </w:rPr>
        <w:t>информация по Операциям, передаваемая в Банк-эквайрер, в рамках проведения процедуры Электронной сверки итогов за определенный период.</w:t>
      </w:r>
      <w:r w:rsidRPr="00FE6C09" w:rsidDel="00402689">
        <w:rPr>
          <w:bCs/>
          <w:color w:val="000000"/>
          <w:sz w:val="20"/>
          <w:szCs w:val="20"/>
        </w:rPr>
        <w:t xml:space="preserve"> </w:t>
      </w:r>
    </w:p>
    <w:p w14:paraId="1B677A49" w14:textId="77777777"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 xml:space="preserve">Реверсивная </w:t>
      </w:r>
      <w:r w:rsidRPr="00FE6C09">
        <w:rPr>
          <w:b/>
          <w:sz w:val="20"/>
          <w:szCs w:val="20"/>
        </w:rPr>
        <w:t xml:space="preserve">транзакция </w:t>
      </w:r>
      <w:r w:rsidR="00B55D7B" w:rsidRPr="00FE6C09">
        <w:rPr>
          <w:bCs/>
          <w:color w:val="000000"/>
          <w:sz w:val="20"/>
          <w:szCs w:val="20"/>
        </w:rPr>
        <w:t>–</w:t>
      </w:r>
      <w:r w:rsidRPr="00FE6C09">
        <w:rPr>
          <w:bCs/>
          <w:color w:val="000000"/>
          <w:sz w:val="20"/>
          <w:szCs w:val="20"/>
        </w:rPr>
        <w:t xml:space="preserve"> финансово-информационное сообщение, которое Банк-эквайрер направляет в Платежную систему для отмены ранее направленной транзакции (например, в случае ошибочного предъявления </w:t>
      </w:r>
      <w:r w:rsidR="002D435E" w:rsidRPr="00FE6C09">
        <w:rPr>
          <w:bCs/>
          <w:color w:val="000000"/>
          <w:sz w:val="20"/>
          <w:szCs w:val="20"/>
        </w:rPr>
        <w:t>Т</w:t>
      </w:r>
      <w:r w:rsidRPr="00FE6C09">
        <w:rPr>
          <w:bCs/>
          <w:color w:val="000000"/>
          <w:sz w:val="20"/>
          <w:szCs w:val="20"/>
        </w:rPr>
        <w:t>ранзакции). В результате обработки этого сообщения происходит списание денежных средств со счета Предприятия и зачисление их на счет Покупателя.</w:t>
      </w:r>
    </w:p>
    <w:p w14:paraId="72F8AAAF" w14:textId="4786D09A"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sz w:val="20"/>
          <w:szCs w:val="20"/>
        </w:rPr>
        <w:t>Сводный</w:t>
      </w:r>
      <w:r w:rsidRPr="00FE6C09">
        <w:rPr>
          <w:b/>
          <w:bCs/>
          <w:color w:val="000000"/>
          <w:sz w:val="20"/>
          <w:szCs w:val="20"/>
        </w:rPr>
        <w:t xml:space="preserve"> чек электронного терминала</w:t>
      </w:r>
      <w:r w:rsidRPr="00FE6C09">
        <w:rPr>
          <w:bCs/>
          <w:color w:val="000000"/>
          <w:sz w:val="20"/>
          <w:szCs w:val="20"/>
        </w:rPr>
        <w:t xml:space="preserve"> – бумажный отчет,</w:t>
      </w:r>
      <w:r w:rsidR="00E23170" w:rsidRPr="00FE6C09">
        <w:rPr>
          <w:bCs/>
          <w:color w:val="000000"/>
          <w:sz w:val="20"/>
          <w:szCs w:val="20"/>
        </w:rPr>
        <w:t xml:space="preserve"> распечатываемый Электронным терминалом</w:t>
      </w:r>
      <w:r w:rsidR="00273D91">
        <w:rPr>
          <w:bCs/>
          <w:color w:val="000000"/>
          <w:sz w:val="20"/>
          <w:szCs w:val="20"/>
        </w:rPr>
        <w:t>/Смарт-терминалом</w:t>
      </w:r>
      <w:r w:rsidR="00E23170" w:rsidRPr="00FE6C09">
        <w:rPr>
          <w:bCs/>
          <w:color w:val="000000"/>
          <w:sz w:val="20"/>
          <w:szCs w:val="20"/>
        </w:rPr>
        <w:t xml:space="preserve"> и содержащий итоговую информацию по Операциям за определенный промежуток времени.</w:t>
      </w:r>
    </w:p>
    <w:p w14:paraId="48B90165" w14:textId="68616303"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sz w:val="20"/>
          <w:szCs w:val="20"/>
        </w:rPr>
        <w:t>Система</w:t>
      </w:r>
      <w:r w:rsidRPr="00FE6C09">
        <w:rPr>
          <w:b/>
          <w:bCs/>
          <w:color w:val="000000"/>
          <w:sz w:val="20"/>
          <w:szCs w:val="20"/>
        </w:rPr>
        <w:t xml:space="preserve"> дистанционного банковского обслуживания (система ДБО) </w:t>
      </w:r>
      <w:r w:rsidRPr="00FE6C09">
        <w:rPr>
          <w:bCs/>
          <w:color w:val="000000"/>
          <w:sz w:val="20"/>
          <w:szCs w:val="20"/>
        </w:rPr>
        <w:t xml:space="preserve">– автоматизированная система </w:t>
      </w:r>
      <w:r w:rsidR="00B50D63">
        <w:rPr>
          <w:bCs/>
          <w:color w:val="000000"/>
          <w:sz w:val="20"/>
          <w:szCs w:val="20"/>
        </w:rPr>
        <w:t>Банка</w:t>
      </w:r>
      <w:r w:rsidRPr="00FE6C09">
        <w:rPr>
          <w:bCs/>
          <w:color w:val="000000"/>
          <w:sz w:val="20"/>
          <w:szCs w:val="20"/>
        </w:rPr>
        <w:t>, посредством которой осуществляется дистанционное банковское обслуживание Предприятия на основании отдельно заключенного договора с Банком.</w:t>
      </w:r>
    </w:p>
    <w:p w14:paraId="0C13ECAA" w14:textId="267C9374" w:rsidR="00273D91" w:rsidRPr="00365627" w:rsidRDefault="00273D91"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365627">
        <w:rPr>
          <w:b/>
          <w:bCs/>
          <w:color w:val="000000"/>
          <w:sz w:val="20"/>
          <w:szCs w:val="20"/>
        </w:rPr>
        <w:t>Смарт–POS</w:t>
      </w:r>
      <w:r w:rsidRPr="00365627">
        <w:rPr>
          <w:bCs/>
          <w:color w:val="000000"/>
          <w:sz w:val="20"/>
          <w:szCs w:val="20"/>
        </w:rPr>
        <w:t xml:space="preserve"> – аппаратно-программный комплекс, состоящий из полнофункциональной онлайн кассы на базе операционной системы </w:t>
      </w:r>
      <w:proofErr w:type="spellStart"/>
      <w:r w:rsidRPr="00365627">
        <w:rPr>
          <w:bCs/>
          <w:color w:val="000000"/>
          <w:sz w:val="20"/>
          <w:szCs w:val="20"/>
        </w:rPr>
        <w:t>Android</w:t>
      </w:r>
      <w:proofErr w:type="spellEnd"/>
      <w:r w:rsidRPr="00365627">
        <w:rPr>
          <w:bCs/>
          <w:color w:val="000000"/>
          <w:sz w:val="20"/>
          <w:szCs w:val="20"/>
        </w:rPr>
        <w:t xml:space="preserve"> и Электронного терминала в одном корпусе.</w:t>
      </w:r>
    </w:p>
    <w:p w14:paraId="736AF19F" w14:textId="3012E0A6" w:rsidR="00273D91" w:rsidRPr="0004561A" w:rsidRDefault="00273D91" w:rsidP="00E61A03">
      <w:pPr>
        <w:numPr>
          <w:ilvl w:val="1"/>
          <w:numId w:val="11"/>
        </w:numPr>
        <w:tabs>
          <w:tab w:val="left" w:pos="567"/>
        </w:tabs>
        <w:autoSpaceDE w:val="0"/>
        <w:autoSpaceDN w:val="0"/>
        <w:spacing w:after="60"/>
        <w:ind w:left="0" w:firstLine="0"/>
        <w:jc w:val="both"/>
        <w:outlineLvl w:val="1"/>
        <w:rPr>
          <w:bCs/>
          <w:sz w:val="20"/>
          <w:szCs w:val="20"/>
        </w:rPr>
      </w:pPr>
      <w:r w:rsidRPr="0004561A">
        <w:rPr>
          <w:b/>
          <w:bCs/>
          <w:color w:val="000000"/>
          <w:sz w:val="20"/>
          <w:szCs w:val="20"/>
        </w:rPr>
        <w:t>Смарт-терминал</w:t>
      </w:r>
      <w:r w:rsidRPr="0004561A">
        <w:rPr>
          <w:bCs/>
          <w:color w:val="000000"/>
          <w:sz w:val="20"/>
          <w:szCs w:val="20"/>
        </w:rPr>
        <w:t xml:space="preserve"> – </w:t>
      </w:r>
      <w:r w:rsidRPr="0004561A">
        <w:rPr>
          <w:bCs/>
          <w:sz w:val="20"/>
          <w:szCs w:val="20"/>
        </w:rPr>
        <w:t xml:space="preserve">аппаратно-программный комплекс, позволяющий осуществлять </w:t>
      </w:r>
      <w:r w:rsidR="000C26D0" w:rsidRPr="0004561A">
        <w:rPr>
          <w:bCs/>
          <w:sz w:val="20"/>
          <w:szCs w:val="20"/>
        </w:rPr>
        <w:t>проведение Операций</w:t>
      </w:r>
      <w:r w:rsidRPr="0004561A">
        <w:rPr>
          <w:bCs/>
          <w:sz w:val="20"/>
          <w:szCs w:val="20"/>
        </w:rPr>
        <w:t xml:space="preserve"> в ТСТ и обеспечивающий передачу фискальных данных в Федеральную налоговую службу Российской Федерации. </w:t>
      </w:r>
      <w:r w:rsidRPr="0004561A">
        <w:rPr>
          <w:sz w:val="20"/>
          <w:szCs w:val="20"/>
        </w:rPr>
        <w:t xml:space="preserve">Смарт-терминал </w:t>
      </w:r>
      <w:r w:rsidR="000C26D0" w:rsidRPr="0004561A">
        <w:rPr>
          <w:sz w:val="20"/>
          <w:szCs w:val="20"/>
        </w:rPr>
        <w:t xml:space="preserve">может </w:t>
      </w:r>
      <w:r w:rsidRPr="0004561A">
        <w:rPr>
          <w:sz w:val="20"/>
          <w:szCs w:val="20"/>
        </w:rPr>
        <w:t>являт</w:t>
      </w:r>
      <w:r w:rsidR="000C26D0" w:rsidRPr="0004561A">
        <w:rPr>
          <w:sz w:val="20"/>
          <w:szCs w:val="20"/>
        </w:rPr>
        <w:t>ь</w:t>
      </w:r>
      <w:r w:rsidRPr="0004561A">
        <w:rPr>
          <w:sz w:val="20"/>
          <w:szCs w:val="20"/>
        </w:rPr>
        <w:t xml:space="preserve">ся собственностью Банка </w:t>
      </w:r>
      <w:r w:rsidR="000C26D0" w:rsidRPr="0004561A">
        <w:rPr>
          <w:sz w:val="20"/>
          <w:szCs w:val="20"/>
        </w:rPr>
        <w:t xml:space="preserve">(Смарт-терминал Банка) </w:t>
      </w:r>
      <w:r w:rsidRPr="0004561A">
        <w:rPr>
          <w:sz w:val="20"/>
          <w:szCs w:val="20"/>
        </w:rPr>
        <w:t>и устанавливат</w:t>
      </w:r>
      <w:r w:rsidR="000C26D0" w:rsidRPr="0004561A">
        <w:rPr>
          <w:sz w:val="20"/>
          <w:szCs w:val="20"/>
        </w:rPr>
        <w:t>ь</w:t>
      </w:r>
      <w:r w:rsidRPr="0004561A">
        <w:rPr>
          <w:sz w:val="20"/>
          <w:szCs w:val="20"/>
        </w:rPr>
        <w:t>ся на срок действия Договора</w:t>
      </w:r>
      <w:r w:rsidR="000C26D0" w:rsidRPr="0004561A">
        <w:rPr>
          <w:sz w:val="20"/>
          <w:szCs w:val="20"/>
        </w:rPr>
        <w:t>, или собственностью Предприятия (Смарт-терминал Предприятия) с возможностью установки программного обеспечения Банка для обеспечения проведения расчетов оплаты Товаров/услуг на срок действия Договора</w:t>
      </w:r>
      <w:r w:rsidRPr="0004561A">
        <w:rPr>
          <w:sz w:val="20"/>
          <w:szCs w:val="20"/>
        </w:rPr>
        <w:t xml:space="preserve">. Смарт-терминал </w:t>
      </w:r>
      <w:r w:rsidR="000C26D0" w:rsidRPr="0004561A">
        <w:rPr>
          <w:sz w:val="20"/>
          <w:szCs w:val="20"/>
        </w:rPr>
        <w:t xml:space="preserve">Банка </w:t>
      </w:r>
      <w:r w:rsidRPr="0004561A">
        <w:rPr>
          <w:sz w:val="20"/>
          <w:szCs w:val="20"/>
        </w:rPr>
        <w:t xml:space="preserve">предназначен и может использоваться только в целях исполнения Договора. Смарт-терминалы </w:t>
      </w:r>
      <w:r w:rsidR="000C26D0" w:rsidRPr="0004561A">
        <w:rPr>
          <w:sz w:val="20"/>
          <w:szCs w:val="20"/>
        </w:rPr>
        <w:t xml:space="preserve">Банка </w:t>
      </w:r>
      <w:r w:rsidRPr="0004561A">
        <w:rPr>
          <w:sz w:val="20"/>
          <w:szCs w:val="20"/>
        </w:rPr>
        <w:t xml:space="preserve">могут быть оснащены </w:t>
      </w:r>
      <w:r w:rsidRPr="0004561A">
        <w:rPr>
          <w:color w:val="28232A"/>
          <w:sz w:val="20"/>
          <w:szCs w:val="20"/>
          <w:shd w:val="clear" w:color="auto" w:fill="FFFFFF"/>
        </w:rPr>
        <w:t>устройствами, позволяющими распознавать и считывать одномерный (1</w:t>
      </w:r>
      <w:r w:rsidRPr="0004561A">
        <w:rPr>
          <w:color w:val="28232A"/>
          <w:sz w:val="20"/>
          <w:szCs w:val="20"/>
          <w:shd w:val="clear" w:color="auto" w:fill="FFFFFF"/>
          <w:lang w:val="en-US"/>
        </w:rPr>
        <w:t>D</w:t>
      </w:r>
      <w:r w:rsidRPr="0004561A">
        <w:rPr>
          <w:color w:val="28232A"/>
          <w:sz w:val="20"/>
          <w:szCs w:val="20"/>
          <w:shd w:val="clear" w:color="auto" w:fill="FFFFFF"/>
        </w:rPr>
        <w:t xml:space="preserve"> сканер) или двумерный штриховой код (2</w:t>
      </w:r>
      <w:r w:rsidRPr="0004561A">
        <w:rPr>
          <w:color w:val="28232A"/>
          <w:sz w:val="20"/>
          <w:szCs w:val="20"/>
          <w:shd w:val="clear" w:color="auto" w:fill="FFFFFF"/>
          <w:lang w:val="en-US"/>
        </w:rPr>
        <w:t>D</w:t>
      </w:r>
      <w:r w:rsidRPr="0004561A">
        <w:rPr>
          <w:color w:val="28232A"/>
          <w:sz w:val="20"/>
          <w:szCs w:val="20"/>
          <w:shd w:val="clear" w:color="auto" w:fill="FFFFFF"/>
        </w:rPr>
        <w:t xml:space="preserve"> сканер), которые используются для маркировки товаров, с упаковки товара и обеспечивающими передачу этой </w:t>
      </w:r>
      <w:r w:rsidRPr="0004561A">
        <w:rPr>
          <w:sz w:val="20"/>
          <w:szCs w:val="20"/>
          <w:shd w:val="clear" w:color="auto" w:fill="FFFFFF"/>
        </w:rPr>
        <w:t>информации на С</w:t>
      </w:r>
      <w:r w:rsidRPr="0004561A">
        <w:rPr>
          <w:sz w:val="20"/>
          <w:szCs w:val="20"/>
        </w:rPr>
        <w:t>март-терминал или ККТ.</w:t>
      </w:r>
    </w:p>
    <w:p w14:paraId="68C465FB" w14:textId="5B02DB2F" w:rsidR="00CB34BF" w:rsidRPr="00FE6C09" w:rsidRDefault="00CB34BF" w:rsidP="00E61A03">
      <w:pPr>
        <w:numPr>
          <w:ilvl w:val="1"/>
          <w:numId w:val="11"/>
        </w:numPr>
        <w:tabs>
          <w:tab w:val="left" w:pos="567"/>
        </w:tabs>
        <w:autoSpaceDE w:val="0"/>
        <w:autoSpaceDN w:val="0"/>
        <w:spacing w:after="60"/>
        <w:ind w:left="0" w:firstLine="0"/>
        <w:jc w:val="both"/>
        <w:outlineLvl w:val="1"/>
        <w:rPr>
          <w:bCs/>
          <w:sz w:val="20"/>
          <w:szCs w:val="20"/>
        </w:rPr>
      </w:pPr>
      <w:r w:rsidRPr="00FE6C09">
        <w:rPr>
          <w:b/>
          <w:sz w:val="20"/>
          <w:szCs w:val="20"/>
        </w:rPr>
        <w:t>Стандарт</w:t>
      </w:r>
      <w:r w:rsidRPr="00FE6C09">
        <w:rPr>
          <w:b/>
          <w:bCs/>
          <w:sz w:val="20"/>
          <w:szCs w:val="20"/>
        </w:rPr>
        <w:t xml:space="preserve"> </w:t>
      </w:r>
      <w:r w:rsidRPr="00FE6C09">
        <w:rPr>
          <w:b/>
          <w:bCs/>
          <w:sz w:val="20"/>
          <w:szCs w:val="20"/>
          <w:lang w:val="en-US"/>
        </w:rPr>
        <w:t>PCI</w:t>
      </w:r>
      <w:r w:rsidRPr="00FE6C09">
        <w:rPr>
          <w:b/>
          <w:bCs/>
          <w:sz w:val="20"/>
          <w:szCs w:val="20"/>
        </w:rPr>
        <w:t xml:space="preserve"> </w:t>
      </w:r>
      <w:r w:rsidRPr="00FE6C09">
        <w:rPr>
          <w:b/>
          <w:bCs/>
          <w:sz w:val="20"/>
          <w:szCs w:val="20"/>
          <w:lang w:val="en-US"/>
        </w:rPr>
        <w:t>DSS</w:t>
      </w:r>
      <w:r w:rsidRPr="00FE6C09">
        <w:rPr>
          <w:bCs/>
          <w:sz w:val="20"/>
          <w:szCs w:val="20"/>
        </w:rPr>
        <w:t xml:space="preserve"> (</w:t>
      </w:r>
      <w:r w:rsidRPr="00FE6C09">
        <w:rPr>
          <w:bCs/>
          <w:sz w:val="20"/>
          <w:szCs w:val="20"/>
          <w:lang w:val="en-US"/>
        </w:rPr>
        <w:t>Payment</w:t>
      </w:r>
      <w:r w:rsidRPr="00FE6C09">
        <w:rPr>
          <w:bCs/>
          <w:sz w:val="20"/>
          <w:szCs w:val="20"/>
        </w:rPr>
        <w:t xml:space="preserve"> </w:t>
      </w:r>
      <w:r w:rsidRPr="00FE6C09">
        <w:rPr>
          <w:bCs/>
          <w:sz w:val="20"/>
          <w:szCs w:val="20"/>
          <w:lang w:val="en-US"/>
        </w:rPr>
        <w:t>Card</w:t>
      </w:r>
      <w:r w:rsidRPr="00FE6C09">
        <w:rPr>
          <w:bCs/>
          <w:sz w:val="20"/>
          <w:szCs w:val="20"/>
        </w:rPr>
        <w:t xml:space="preserve"> </w:t>
      </w:r>
      <w:r w:rsidRPr="00FE6C09">
        <w:rPr>
          <w:bCs/>
          <w:sz w:val="20"/>
          <w:szCs w:val="20"/>
          <w:lang w:val="en-US"/>
        </w:rPr>
        <w:t>Industry</w:t>
      </w:r>
      <w:r w:rsidRPr="00FE6C09">
        <w:rPr>
          <w:bCs/>
          <w:sz w:val="20"/>
          <w:szCs w:val="20"/>
        </w:rPr>
        <w:t xml:space="preserve"> </w:t>
      </w:r>
      <w:r w:rsidRPr="00FE6C09">
        <w:rPr>
          <w:bCs/>
          <w:sz w:val="20"/>
          <w:szCs w:val="20"/>
          <w:lang w:val="en-US"/>
        </w:rPr>
        <w:t>Data</w:t>
      </w:r>
      <w:r w:rsidRPr="00FE6C09">
        <w:rPr>
          <w:bCs/>
          <w:sz w:val="20"/>
          <w:szCs w:val="20"/>
        </w:rPr>
        <w:t xml:space="preserve"> </w:t>
      </w:r>
      <w:r w:rsidRPr="00FE6C09">
        <w:rPr>
          <w:bCs/>
          <w:sz w:val="20"/>
          <w:szCs w:val="20"/>
          <w:lang w:val="en-US"/>
        </w:rPr>
        <w:t>Security</w:t>
      </w:r>
      <w:r w:rsidRPr="00FE6C09">
        <w:rPr>
          <w:bCs/>
          <w:sz w:val="20"/>
          <w:szCs w:val="20"/>
        </w:rPr>
        <w:t xml:space="preserve"> </w:t>
      </w:r>
      <w:r w:rsidRPr="00FE6C09">
        <w:rPr>
          <w:bCs/>
          <w:sz w:val="20"/>
          <w:szCs w:val="20"/>
          <w:lang w:val="en-US"/>
        </w:rPr>
        <w:t>Standard</w:t>
      </w:r>
      <w:r w:rsidRPr="00FE6C09">
        <w:rPr>
          <w:bCs/>
          <w:sz w:val="20"/>
          <w:szCs w:val="20"/>
        </w:rPr>
        <w:t xml:space="preserve">) </w:t>
      </w:r>
      <w:r w:rsidRPr="00FE6C09">
        <w:rPr>
          <w:bCs/>
          <w:color w:val="000000"/>
          <w:sz w:val="20"/>
          <w:szCs w:val="20"/>
        </w:rPr>
        <w:t xml:space="preserve">– </w:t>
      </w:r>
      <w:r w:rsidRPr="00FE6C09">
        <w:rPr>
          <w:bCs/>
          <w:sz w:val="20"/>
          <w:szCs w:val="20"/>
        </w:rPr>
        <w:t xml:space="preserve">стандарт </w:t>
      </w:r>
      <w:r w:rsidR="008A37AA">
        <w:rPr>
          <w:bCs/>
          <w:sz w:val="20"/>
          <w:szCs w:val="20"/>
        </w:rPr>
        <w:t>безопасности данных индустрии платежных карт, который описывает требования к защите данных о держателях карт при их обработке, передаче и хранении, а также регламентирует правила безопасной разработки, поддержки и эксплуатации Платежной системы</w:t>
      </w:r>
      <w:r w:rsidRPr="00FE6C09">
        <w:rPr>
          <w:bCs/>
          <w:sz w:val="20"/>
          <w:szCs w:val="20"/>
        </w:rPr>
        <w:t>.</w:t>
      </w:r>
    </w:p>
    <w:p w14:paraId="51894CE3" w14:textId="4F70254C" w:rsidR="00CB34BF" w:rsidRPr="00027817" w:rsidRDefault="00CB34BF" w:rsidP="00E61A03">
      <w:pPr>
        <w:numPr>
          <w:ilvl w:val="1"/>
          <w:numId w:val="11"/>
        </w:numPr>
        <w:tabs>
          <w:tab w:val="left" w:pos="567"/>
        </w:tabs>
        <w:autoSpaceDE w:val="0"/>
        <w:autoSpaceDN w:val="0"/>
        <w:spacing w:after="60"/>
        <w:ind w:left="0" w:firstLine="0"/>
        <w:jc w:val="both"/>
        <w:outlineLvl w:val="1"/>
        <w:rPr>
          <w:bCs/>
          <w:sz w:val="20"/>
          <w:szCs w:val="20"/>
        </w:rPr>
      </w:pPr>
      <w:r w:rsidRPr="00FE6C09">
        <w:rPr>
          <w:b/>
          <w:bCs/>
          <w:sz w:val="20"/>
          <w:szCs w:val="20"/>
        </w:rPr>
        <w:lastRenderedPageBreak/>
        <w:t>Тарифы Банка</w:t>
      </w:r>
      <w:r w:rsidRPr="00FE6C09">
        <w:rPr>
          <w:bCs/>
          <w:sz w:val="20"/>
          <w:szCs w:val="20"/>
        </w:rPr>
        <w:t xml:space="preserve"> </w:t>
      </w:r>
      <w:r w:rsidR="007C0BF0" w:rsidRPr="00FE6C09">
        <w:rPr>
          <w:bCs/>
          <w:sz w:val="20"/>
          <w:szCs w:val="20"/>
        </w:rPr>
        <w:t>– стоимость услуг Банка за выполнение расчетов по Операциям опла</w:t>
      </w:r>
      <w:r w:rsidR="00B55D7B" w:rsidRPr="00FE6C09">
        <w:rPr>
          <w:bCs/>
          <w:sz w:val="20"/>
          <w:szCs w:val="20"/>
        </w:rPr>
        <w:t>ты в виде</w:t>
      </w:r>
      <w:r w:rsidR="007C0BF0" w:rsidRPr="00FE6C09">
        <w:rPr>
          <w:bCs/>
          <w:sz w:val="20"/>
          <w:szCs w:val="20"/>
        </w:rPr>
        <w:t xml:space="preserve"> процента от суммы каждой Операции оплаты </w:t>
      </w:r>
      <w:r w:rsidR="007C0BF0" w:rsidRPr="00E555FB">
        <w:rPr>
          <w:bCs/>
          <w:sz w:val="20"/>
          <w:szCs w:val="20"/>
        </w:rPr>
        <w:t xml:space="preserve">и размера платы за сервисное </w:t>
      </w:r>
      <w:r w:rsidR="007C0BF0" w:rsidRPr="00AD420E">
        <w:rPr>
          <w:bCs/>
          <w:sz w:val="20"/>
          <w:szCs w:val="20"/>
        </w:rPr>
        <w:t>обслуживание</w:t>
      </w:r>
      <w:r w:rsidR="00027817" w:rsidRPr="00AD420E">
        <w:rPr>
          <w:bCs/>
          <w:sz w:val="20"/>
          <w:szCs w:val="20"/>
        </w:rPr>
        <w:t xml:space="preserve"> Смарт-терминалов</w:t>
      </w:r>
      <w:r w:rsidRPr="00AD420E">
        <w:rPr>
          <w:bCs/>
          <w:sz w:val="20"/>
          <w:szCs w:val="20"/>
        </w:rPr>
        <w:t>.</w:t>
      </w:r>
      <w:r w:rsidRPr="00027817">
        <w:rPr>
          <w:bCs/>
          <w:sz w:val="20"/>
          <w:szCs w:val="20"/>
        </w:rPr>
        <w:t xml:space="preserve"> </w:t>
      </w:r>
    </w:p>
    <w:p w14:paraId="06DEE9CB" w14:textId="376B3046" w:rsidR="00CB34BF" w:rsidRPr="00FE6C09" w:rsidRDefault="00CB34BF" w:rsidP="00E61A03">
      <w:pPr>
        <w:numPr>
          <w:ilvl w:val="1"/>
          <w:numId w:val="11"/>
        </w:numPr>
        <w:tabs>
          <w:tab w:val="left" w:pos="567"/>
        </w:tabs>
        <w:autoSpaceDE w:val="0"/>
        <w:autoSpaceDN w:val="0"/>
        <w:spacing w:after="60"/>
        <w:ind w:left="0" w:firstLine="0"/>
        <w:jc w:val="both"/>
        <w:outlineLvl w:val="1"/>
        <w:rPr>
          <w:bCs/>
          <w:sz w:val="20"/>
          <w:szCs w:val="20"/>
        </w:rPr>
      </w:pPr>
      <w:r w:rsidRPr="00FE6C09">
        <w:rPr>
          <w:b/>
          <w:bCs/>
          <w:sz w:val="20"/>
          <w:szCs w:val="20"/>
        </w:rPr>
        <w:t>Товар/услуга</w:t>
      </w:r>
      <w:r w:rsidRPr="00FE6C09">
        <w:rPr>
          <w:bCs/>
          <w:sz w:val="20"/>
          <w:szCs w:val="20"/>
        </w:rPr>
        <w:t xml:space="preserve"> – товар, работа, услуга, результат интеллектуальной деятельности, реализуемые Предприятием в ТСТ.</w:t>
      </w:r>
    </w:p>
    <w:p w14:paraId="30BBD77B" w14:textId="77777777" w:rsidR="00FF7E11"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sz w:val="20"/>
          <w:szCs w:val="20"/>
        </w:rPr>
        <w:t>Торгово</w:t>
      </w:r>
      <w:r w:rsidRPr="00FE6C09">
        <w:rPr>
          <w:b/>
          <w:bCs/>
          <w:color w:val="000000"/>
          <w:sz w:val="20"/>
          <w:szCs w:val="20"/>
        </w:rPr>
        <w:t xml:space="preserve">-сервисная точка (ТСТ) </w:t>
      </w:r>
      <w:r w:rsidRPr="00FE6C09">
        <w:rPr>
          <w:bCs/>
          <w:color w:val="000000"/>
          <w:sz w:val="20"/>
          <w:szCs w:val="20"/>
        </w:rPr>
        <w:t>–</w:t>
      </w:r>
      <w:r w:rsidR="00FF7E11" w:rsidRPr="00FE6C09">
        <w:rPr>
          <w:bCs/>
          <w:color w:val="000000"/>
          <w:sz w:val="20"/>
          <w:szCs w:val="20"/>
        </w:rPr>
        <w:t xml:space="preserve"> </w:t>
      </w:r>
      <w:r w:rsidR="00753050">
        <w:rPr>
          <w:bCs/>
          <w:color w:val="000000"/>
          <w:sz w:val="20"/>
          <w:szCs w:val="20"/>
        </w:rPr>
        <w:t xml:space="preserve">место реализации Товаров/услуг, принадлежащее Предприятию и </w:t>
      </w:r>
      <w:r w:rsidR="00FF7E11" w:rsidRPr="00FE6C09">
        <w:rPr>
          <w:bCs/>
          <w:color w:val="000000"/>
          <w:sz w:val="20"/>
          <w:szCs w:val="20"/>
        </w:rPr>
        <w:t>зарегистрированное Банком на основании И</w:t>
      </w:r>
      <w:r w:rsidR="00DE58C1" w:rsidRPr="00FE6C09">
        <w:rPr>
          <w:bCs/>
          <w:color w:val="000000"/>
          <w:sz w:val="20"/>
          <w:szCs w:val="20"/>
        </w:rPr>
        <w:t xml:space="preserve">нформации о ТСТ в соответствии с Приложением </w:t>
      </w:r>
      <w:r w:rsidR="00C6099D" w:rsidRPr="00FE6C09">
        <w:rPr>
          <w:bCs/>
          <w:color w:val="000000"/>
          <w:sz w:val="20"/>
          <w:szCs w:val="20"/>
        </w:rPr>
        <w:t>№ 1.1</w:t>
      </w:r>
      <w:r w:rsidR="00DE58C1" w:rsidRPr="00FE6C09">
        <w:rPr>
          <w:bCs/>
          <w:color w:val="000000"/>
          <w:sz w:val="20"/>
          <w:szCs w:val="20"/>
        </w:rPr>
        <w:t xml:space="preserve"> к настоящему Договору</w:t>
      </w:r>
      <w:r w:rsidR="00FF7E11" w:rsidRPr="00FE6C09">
        <w:rPr>
          <w:bCs/>
          <w:color w:val="000000"/>
          <w:sz w:val="20"/>
          <w:szCs w:val="20"/>
        </w:rPr>
        <w:t>.</w:t>
      </w:r>
    </w:p>
    <w:p w14:paraId="31464F25" w14:textId="77777777" w:rsidR="001D0C7C" w:rsidRPr="00FE6C09" w:rsidRDefault="001D0C7C"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color w:val="000000"/>
          <w:sz w:val="20"/>
          <w:szCs w:val="20"/>
        </w:rPr>
        <w:t>Торговый автомат</w:t>
      </w:r>
      <w:r w:rsidRPr="00FE6C09">
        <w:rPr>
          <w:bCs/>
          <w:color w:val="000000"/>
          <w:sz w:val="20"/>
          <w:szCs w:val="20"/>
        </w:rPr>
        <w:t xml:space="preserve"> </w:t>
      </w:r>
      <w:r w:rsidR="007112FE" w:rsidRPr="00FE6C09">
        <w:rPr>
          <w:bCs/>
          <w:color w:val="000000"/>
          <w:sz w:val="20"/>
          <w:szCs w:val="20"/>
        </w:rPr>
        <w:t>–</w:t>
      </w:r>
      <w:r w:rsidRPr="00FE6C09">
        <w:rPr>
          <w:bCs/>
          <w:color w:val="000000"/>
          <w:sz w:val="20"/>
          <w:szCs w:val="20"/>
        </w:rPr>
        <w:t xml:space="preserve"> устройство, на котором установлен Электронный терминал, осуществляющее торговлю Товарами/услугами, оплата и выдача которых осуществляется с помощью технических приспособлений, не требующих непосредственного участия работника Предприятия. </w:t>
      </w:r>
    </w:p>
    <w:p w14:paraId="71570087" w14:textId="4EB3F7F0" w:rsidR="00BF7223" w:rsidRPr="00BF7223" w:rsidRDefault="00CB34BF" w:rsidP="00E61A03">
      <w:pPr>
        <w:numPr>
          <w:ilvl w:val="1"/>
          <w:numId w:val="11"/>
        </w:numPr>
        <w:tabs>
          <w:tab w:val="left" w:pos="567"/>
        </w:tabs>
        <w:autoSpaceDE w:val="0"/>
        <w:autoSpaceDN w:val="0"/>
        <w:spacing w:after="60"/>
        <w:ind w:left="0" w:firstLine="0"/>
        <w:jc w:val="both"/>
        <w:outlineLvl w:val="1"/>
        <w:rPr>
          <w:bCs/>
          <w:color w:val="000000"/>
        </w:rPr>
      </w:pPr>
      <w:r w:rsidRPr="00FE6C09">
        <w:rPr>
          <w:b/>
          <w:bCs/>
          <w:sz w:val="20"/>
          <w:szCs w:val="20"/>
        </w:rPr>
        <w:t>Торговый</w:t>
      </w:r>
      <w:r w:rsidRPr="00FE6C09">
        <w:rPr>
          <w:b/>
          <w:bCs/>
          <w:color w:val="000000"/>
          <w:sz w:val="20"/>
          <w:szCs w:val="20"/>
        </w:rPr>
        <w:t xml:space="preserve"> эквайринг</w:t>
      </w:r>
      <w:r w:rsidR="001C74FB" w:rsidRPr="00FE6C09">
        <w:rPr>
          <w:b/>
          <w:bCs/>
          <w:color w:val="000000"/>
          <w:sz w:val="20"/>
          <w:szCs w:val="20"/>
        </w:rPr>
        <w:t xml:space="preserve"> </w:t>
      </w:r>
      <w:r w:rsidR="00B55D7B" w:rsidRPr="00FE6C09">
        <w:rPr>
          <w:bCs/>
          <w:color w:val="000000"/>
          <w:sz w:val="20"/>
          <w:szCs w:val="20"/>
        </w:rPr>
        <w:t>–</w:t>
      </w:r>
      <w:r w:rsidR="00E23170" w:rsidRPr="00FE6C09">
        <w:rPr>
          <w:bCs/>
          <w:color w:val="000000"/>
          <w:sz w:val="20"/>
          <w:szCs w:val="20"/>
        </w:rPr>
        <w:t xml:space="preserve"> </w:t>
      </w:r>
      <w:r w:rsidR="00BF7223" w:rsidRPr="00753050">
        <w:rPr>
          <w:bCs/>
          <w:color w:val="000000"/>
          <w:sz w:val="20"/>
          <w:szCs w:val="20"/>
        </w:rPr>
        <w:t>предоставление услуг эквайринга Банком Предприятию, осуществляющ</w:t>
      </w:r>
      <w:r w:rsidR="00753050">
        <w:rPr>
          <w:bCs/>
          <w:color w:val="000000"/>
          <w:sz w:val="20"/>
          <w:szCs w:val="20"/>
        </w:rPr>
        <w:t>ему</w:t>
      </w:r>
      <w:r w:rsidR="00BF7223" w:rsidRPr="00753050">
        <w:rPr>
          <w:bCs/>
          <w:color w:val="000000"/>
          <w:sz w:val="20"/>
          <w:szCs w:val="20"/>
        </w:rPr>
        <w:t xml:space="preserve"> прием оплаты Товаров/услуг в ТСТ. Оплата Товаров/услуг в Торговом эквайринге </w:t>
      </w:r>
      <w:r w:rsidR="00E57DDA">
        <w:rPr>
          <w:bCs/>
          <w:color w:val="000000"/>
          <w:sz w:val="20"/>
          <w:szCs w:val="20"/>
        </w:rPr>
        <w:t>осуществляется</w:t>
      </w:r>
      <w:r w:rsidR="00BF7223" w:rsidRPr="00753050">
        <w:rPr>
          <w:bCs/>
          <w:color w:val="000000"/>
          <w:sz w:val="20"/>
          <w:szCs w:val="20"/>
        </w:rPr>
        <w:t xml:space="preserve"> с использованием Карты/ее реквизитов/</w:t>
      </w:r>
      <w:r w:rsidR="00E57DDA">
        <w:rPr>
          <w:bCs/>
          <w:color w:val="000000"/>
          <w:sz w:val="20"/>
          <w:szCs w:val="20"/>
        </w:rPr>
        <w:t>без предъявления Карты/</w:t>
      </w:r>
      <w:r w:rsidR="00BF7223" w:rsidRPr="00753050">
        <w:rPr>
          <w:bCs/>
          <w:color w:val="000000"/>
          <w:sz w:val="20"/>
          <w:szCs w:val="20"/>
        </w:rPr>
        <w:t>NFC-</w:t>
      </w:r>
      <w:r w:rsidR="00BF7223" w:rsidRPr="00C956BF">
        <w:rPr>
          <w:bCs/>
          <w:color w:val="000000"/>
          <w:sz w:val="20"/>
          <w:szCs w:val="20"/>
        </w:rPr>
        <w:t>карты</w:t>
      </w:r>
      <w:r w:rsidR="00BF7223" w:rsidRPr="00753050">
        <w:rPr>
          <w:bCs/>
          <w:color w:val="000000"/>
          <w:sz w:val="20"/>
          <w:szCs w:val="20"/>
        </w:rPr>
        <w:t>/Платежного счета</w:t>
      </w:r>
      <w:r w:rsidR="00667CB0">
        <w:rPr>
          <w:bCs/>
          <w:color w:val="000000"/>
          <w:sz w:val="20"/>
          <w:szCs w:val="20"/>
        </w:rPr>
        <w:t>.</w:t>
      </w:r>
    </w:p>
    <w:p w14:paraId="31BC1CD3" w14:textId="77777777" w:rsidR="00CB34BF"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sz w:val="20"/>
          <w:szCs w:val="20"/>
        </w:rPr>
        <w:t xml:space="preserve">Транзакция </w:t>
      </w:r>
      <w:r w:rsidRPr="00FE6C09">
        <w:rPr>
          <w:bCs/>
          <w:color w:val="000000"/>
          <w:sz w:val="20"/>
          <w:szCs w:val="20"/>
        </w:rPr>
        <w:t>– финансово-информационное сообщение о совершении Операции с Картой в ТСТ/на Ресурсе.</w:t>
      </w:r>
    </w:p>
    <w:p w14:paraId="18AAA624" w14:textId="16950A81" w:rsidR="003D4CFC" w:rsidRPr="0066194F" w:rsidRDefault="003D4CFC" w:rsidP="00E61A03">
      <w:pPr>
        <w:numPr>
          <w:ilvl w:val="1"/>
          <w:numId w:val="11"/>
        </w:numPr>
        <w:tabs>
          <w:tab w:val="left" w:pos="567"/>
        </w:tabs>
        <w:autoSpaceDE w:val="0"/>
        <w:autoSpaceDN w:val="0"/>
        <w:spacing w:after="60"/>
        <w:ind w:left="0" w:firstLine="0"/>
        <w:jc w:val="both"/>
        <w:outlineLvl w:val="1"/>
        <w:rPr>
          <w:bCs/>
          <w:color w:val="000000"/>
          <w:sz w:val="20"/>
          <w:szCs w:val="20"/>
        </w:rPr>
      </w:pPr>
      <w:r>
        <w:rPr>
          <w:b/>
          <w:bCs/>
          <w:sz w:val="20"/>
          <w:szCs w:val="20"/>
        </w:rPr>
        <w:t xml:space="preserve">Цена Договора </w:t>
      </w:r>
      <w:r w:rsidR="006D42B8">
        <w:rPr>
          <w:bCs/>
          <w:color w:val="000000"/>
          <w:sz w:val="20"/>
          <w:szCs w:val="20"/>
        </w:rPr>
        <w:t>–</w:t>
      </w:r>
      <w:r>
        <w:rPr>
          <w:bCs/>
          <w:color w:val="000000"/>
          <w:sz w:val="20"/>
          <w:szCs w:val="20"/>
        </w:rPr>
        <w:t xml:space="preserve"> </w:t>
      </w:r>
      <w:r>
        <w:rPr>
          <w:sz w:val="20"/>
          <w:szCs w:val="20"/>
        </w:rPr>
        <w:t>о</w:t>
      </w:r>
      <w:r w:rsidRPr="001A2BA0">
        <w:rPr>
          <w:sz w:val="20"/>
          <w:szCs w:val="20"/>
        </w:rPr>
        <w:t xml:space="preserve">бщая стоимость услуг Банка за осуществление расчетов по </w:t>
      </w:r>
      <w:r w:rsidRPr="0066194F">
        <w:rPr>
          <w:sz w:val="20"/>
          <w:szCs w:val="20"/>
        </w:rPr>
        <w:t xml:space="preserve">Операциям оплаты </w:t>
      </w:r>
      <w:r w:rsidR="00586F21" w:rsidRPr="0066194F">
        <w:rPr>
          <w:sz w:val="20"/>
          <w:szCs w:val="20"/>
        </w:rPr>
        <w:t>и сервисному обслуживанию Электронных терминалов в рамках Договора</w:t>
      </w:r>
      <w:r w:rsidR="006D42B8" w:rsidRPr="0066194F">
        <w:rPr>
          <w:sz w:val="20"/>
          <w:szCs w:val="20"/>
        </w:rPr>
        <w:t>.</w:t>
      </w:r>
    </w:p>
    <w:p w14:paraId="65B48499" w14:textId="29BC0492" w:rsidR="001D0C7C"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sz w:val="20"/>
          <w:szCs w:val="20"/>
        </w:rPr>
        <w:t>Чек</w:t>
      </w:r>
      <w:r w:rsidRPr="00FE6C09">
        <w:rPr>
          <w:b/>
          <w:bCs/>
          <w:color w:val="000000"/>
          <w:sz w:val="20"/>
          <w:szCs w:val="20"/>
        </w:rPr>
        <w:t xml:space="preserve"> электронного терминала (Чек) – </w:t>
      </w:r>
      <w:r w:rsidRPr="00FE6C09">
        <w:rPr>
          <w:bCs/>
          <w:color w:val="000000"/>
          <w:sz w:val="20"/>
          <w:szCs w:val="20"/>
        </w:rPr>
        <w:t>документ по Операции, распечатываемый Электронным терминалом и содержащий информацию о проведенной Операции.</w:t>
      </w:r>
    </w:p>
    <w:p w14:paraId="594FD366" w14:textId="2F591DFF" w:rsidR="00CB34BF" w:rsidRPr="00FE6C09" w:rsidRDefault="00CB34BF"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FE6C09">
        <w:rPr>
          <w:b/>
          <w:bCs/>
          <w:sz w:val="20"/>
          <w:szCs w:val="20"/>
        </w:rPr>
        <w:t>Электронная</w:t>
      </w:r>
      <w:r w:rsidRPr="00FE6C09">
        <w:rPr>
          <w:b/>
          <w:bCs/>
          <w:color w:val="000000"/>
          <w:sz w:val="20"/>
          <w:szCs w:val="20"/>
        </w:rPr>
        <w:t xml:space="preserve"> сверка итогов </w:t>
      </w:r>
      <w:r w:rsidRPr="00FE6C09">
        <w:rPr>
          <w:bCs/>
          <w:color w:val="000000"/>
          <w:sz w:val="20"/>
          <w:szCs w:val="20"/>
        </w:rPr>
        <w:t>– процедура передачи от Электронного терминала в Банк Расчетной информации об Операциях за определенный период.</w:t>
      </w:r>
    </w:p>
    <w:p w14:paraId="666DC685" w14:textId="4C6FC491" w:rsidR="00CA6FCF" w:rsidRPr="007C7002" w:rsidRDefault="00CB34BF" w:rsidP="00E61A03">
      <w:pPr>
        <w:numPr>
          <w:ilvl w:val="1"/>
          <w:numId w:val="11"/>
        </w:numPr>
        <w:tabs>
          <w:tab w:val="left" w:pos="567"/>
        </w:tabs>
        <w:autoSpaceDE w:val="0"/>
        <w:autoSpaceDN w:val="0"/>
        <w:spacing w:after="60"/>
        <w:ind w:left="0" w:firstLine="0"/>
        <w:jc w:val="both"/>
        <w:outlineLvl w:val="1"/>
        <w:rPr>
          <w:sz w:val="20"/>
          <w:szCs w:val="20"/>
        </w:rPr>
      </w:pPr>
      <w:r w:rsidRPr="007C7002">
        <w:rPr>
          <w:b/>
          <w:bCs/>
          <w:sz w:val="20"/>
          <w:szCs w:val="20"/>
        </w:rPr>
        <w:t>Электронный</w:t>
      </w:r>
      <w:r w:rsidRPr="007C7002">
        <w:rPr>
          <w:b/>
          <w:bCs/>
          <w:color w:val="000000"/>
          <w:sz w:val="20"/>
          <w:szCs w:val="20"/>
        </w:rPr>
        <w:t xml:space="preserve"> терминал</w:t>
      </w:r>
      <w:r w:rsidRPr="007C7002">
        <w:rPr>
          <w:color w:val="000000"/>
          <w:sz w:val="20"/>
          <w:szCs w:val="20"/>
        </w:rPr>
        <w:t xml:space="preserve"> – </w:t>
      </w:r>
      <w:r w:rsidR="00CA6FCF" w:rsidRPr="007C7002">
        <w:rPr>
          <w:bCs/>
          <w:sz w:val="20"/>
          <w:szCs w:val="20"/>
        </w:rPr>
        <w:t>электронное программно-техническое устройство Банка (в том числе дополнительное оборудование и/или специальное программное обеспечение ККТ), позволяющее осуществлять Операци</w:t>
      </w:r>
      <w:r w:rsidR="007E7AC6">
        <w:rPr>
          <w:bCs/>
          <w:sz w:val="20"/>
          <w:szCs w:val="20"/>
        </w:rPr>
        <w:t>и с использованием Карты/</w:t>
      </w:r>
      <w:r w:rsidR="007E7AC6">
        <w:rPr>
          <w:bCs/>
          <w:sz w:val="20"/>
          <w:szCs w:val="20"/>
          <w:lang w:val="en-US"/>
        </w:rPr>
        <w:t>NFC</w:t>
      </w:r>
      <w:r w:rsidR="007E7AC6">
        <w:rPr>
          <w:bCs/>
          <w:sz w:val="20"/>
          <w:szCs w:val="20"/>
        </w:rPr>
        <w:t>-</w:t>
      </w:r>
      <w:r w:rsidR="007E7AC6" w:rsidRPr="007E7AC6">
        <w:rPr>
          <w:bCs/>
          <w:sz w:val="20"/>
          <w:szCs w:val="20"/>
        </w:rPr>
        <w:t>карты</w:t>
      </w:r>
      <w:r w:rsidR="00F90E6B">
        <w:rPr>
          <w:bCs/>
          <w:sz w:val="20"/>
          <w:szCs w:val="20"/>
        </w:rPr>
        <w:t xml:space="preserve"> </w:t>
      </w:r>
      <w:r w:rsidR="007E7AC6" w:rsidRPr="005E3745">
        <w:rPr>
          <w:bCs/>
          <w:sz w:val="20"/>
          <w:szCs w:val="20"/>
        </w:rPr>
        <w:t>в ТСТ</w:t>
      </w:r>
      <w:r w:rsidR="00CA6FCF" w:rsidRPr="007C7002">
        <w:rPr>
          <w:bCs/>
          <w:sz w:val="20"/>
          <w:szCs w:val="20"/>
        </w:rPr>
        <w:t>. Электронный терминал включает в себя в том числе Мобильный терминал (</w:t>
      </w:r>
      <w:r w:rsidR="00CA6FCF" w:rsidRPr="007C7002">
        <w:rPr>
          <w:bCs/>
          <w:sz w:val="20"/>
          <w:szCs w:val="20"/>
          <w:lang w:val="en-US"/>
        </w:rPr>
        <w:t>mPOS</w:t>
      </w:r>
      <w:r w:rsidR="00CA6FCF" w:rsidRPr="007C7002">
        <w:rPr>
          <w:bCs/>
          <w:sz w:val="20"/>
          <w:szCs w:val="20"/>
        </w:rPr>
        <w:t>), Биометрический терминал.</w:t>
      </w:r>
      <w:r w:rsidR="00CA6FCF" w:rsidRPr="007C7002">
        <w:rPr>
          <w:sz w:val="20"/>
          <w:szCs w:val="20"/>
        </w:rPr>
        <w:t xml:space="preserve"> Электронный терминал является собственностью Банка и устанавливается на срок действия Договора. Электронный терминал предназначен и может использоваться только в целях исполнения Договора.</w:t>
      </w:r>
    </w:p>
    <w:p w14:paraId="690B6A0C" w14:textId="77777777" w:rsidR="007D7BDB" w:rsidRPr="00FE6C09" w:rsidRDefault="007D7BDB" w:rsidP="00E61A03">
      <w:pPr>
        <w:numPr>
          <w:ilvl w:val="1"/>
          <w:numId w:val="11"/>
        </w:numPr>
        <w:tabs>
          <w:tab w:val="left" w:pos="567"/>
        </w:tabs>
        <w:autoSpaceDE w:val="0"/>
        <w:autoSpaceDN w:val="0"/>
        <w:spacing w:after="60"/>
        <w:ind w:left="0" w:firstLine="0"/>
        <w:jc w:val="both"/>
        <w:outlineLvl w:val="1"/>
        <w:rPr>
          <w:sz w:val="20"/>
          <w:szCs w:val="20"/>
          <w:lang w:eastAsia="en-US"/>
        </w:rPr>
      </w:pPr>
      <w:r w:rsidRPr="00FE6C09">
        <w:rPr>
          <w:b/>
          <w:bCs/>
          <w:color w:val="000000"/>
          <w:sz w:val="20"/>
          <w:szCs w:val="20"/>
          <w:lang w:val="en-US"/>
        </w:rPr>
        <w:t>SMS</w:t>
      </w:r>
      <w:r w:rsidRPr="00FE6C09">
        <w:rPr>
          <w:b/>
          <w:sz w:val="20"/>
          <w:szCs w:val="20"/>
          <w:lang w:eastAsia="en-US"/>
        </w:rPr>
        <w:t>-банк (Мобильный банк)</w:t>
      </w:r>
      <w:r w:rsidRPr="00FE6C09">
        <w:rPr>
          <w:sz w:val="20"/>
          <w:szCs w:val="20"/>
          <w:lang w:eastAsia="en-US"/>
        </w:rPr>
        <w:t xml:space="preserve"> – удаленный канал обслуживания Держателей, обеспечивающий Держателям возможность</w:t>
      </w:r>
      <w:r w:rsidR="00932C49" w:rsidRPr="00FE6C09">
        <w:rPr>
          <w:sz w:val="20"/>
          <w:szCs w:val="20"/>
          <w:lang w:eastAsia="en-US"/>
        </w:rPr>
        <w:t>,</w:t>
      </w:r>
      <w:r w:rsidRPr="00FE6C09">
        <w:rPr>
          <w:sz w:val="20"/>
          <w:szCs w:val="20"/>
          <w:lang w:eastAsia="en-US"/>
        </w:rPr>
        <w:t xml:space="preserve"> </w:t>
      </w:r>
      <w:r w:rsidR="00932C49" w:rsidRPr="00FE6C09">
        <w:rPr>
          <w:sz w:val="20"/>
          <w:szCs w:val="20"/>
          <w:lang w:eastAsia="en-US"/>
        </w:rPr>
        <w:t xml:space="preserve">помимо прочего, </w:t>
      </w:r>
      <w:r w:rsidRPr="00FE6C09">
        <w:rPr>
          <w:sz w:val="20"/>
          <w:szCs w:val="20"/>
          <w:lang w:eastAsia="en-US"/>
        </w:rPr>
        <w:t xml:space="preserve">получать от Банка сообщения, в том числе для подтверждения Держателем </w:t>
      </w:r>
      <w:r w:rsidR="00932C49" w:rsidRPr="00FE6C09">
        <w:rPr>
          <w:sz w:val="20"/>
          <w:szCs w:val="20"/>
          <w:lang w:eastAsia="en-US"/>
        </w:rPr>
        <w:t>О</w:t>
      </w:r>
      <w:r w:rsidRPr="00FE6C09">
        <w:rPr>
          <w:sz w:val="20"/>
          <w:szCs w:val="20"/>
          <w:lang w:eastAsia="en-US"/>
        </w:rPr>
        <w:t>пераций, в виде SMS-сообщений на мобильном устройстве Держателя с использованием абонентского номера подвижной радиотелефонной связи, предварительно зарегистрированного в Банке для доступа к SMS-банку (Мобильному банку) по Банковской карте, выпущенной Держателю Банком.</w:t>
      </w:r>
    </w:p>
    <w:p w14:paraId="298DF01A" w14:textId="77777777" w:rsidR="00CB34BF" w:rsidRPr="00FE6C09" w:rsidRDefault="00CB34BF" w:rsidP="00E61A03">
      <w:pPr>
        <w:numPr>
          <w:ilvl w:val="0"/>
          <w:numId w:val="11"/>
        </w:numPr>
        <w:autoSpaceDE w:val="0"/>
        <w:autoSpaceDN w:val="0"/>
        <w:spacing w:before="120" w:after="120"/>
        <w:ind w:left="357" w:hanging="357"/>
        <w:jc w:val="both"/>
        <w:rPr>
          <w:b/>
          <w:bCs/>
          <w:caps/>
          <w:sz w:val="20"/>
          <w:szCs w:val="20"/>
        </w:rPr>
      </w:pPr>
      <w:r w:rsidRPr="00FE6C09">
        <w:rPr>
          <w:b/>
          <w:bCs/>
          <w:caps/>
          <w:sz w:val="20"/>
          <w:szCs w:val="20"/>
        </w:rPr>
        <w:t>общие положения</w:t>
      </w:r>
    </w:p>
    <w:p w14:paraId="4540D37C" w14:textId="77777777" w:rsidR="00CB34BF" w:rsidRPr="00FE6C09" w:rsidRDefault="00CB34BF" w:rsidP="00E61A03">
      <w:pPr>
        <w:numPr>
          <w:ilvl w:val="1"/>
          <w:numId w:val="11"/>
        </w:numPr>
        <w:tabs>
          <w:tab w:val="num" w:pos="567"/>
        </w:tabs>
        <w:autoSpaceDE w:val="0"/>
        <w:autoSpaceDN w:val="0"/>
        <w:spacing w:after="60"/>
        <w:ind w:left="0" w:firstLine="0"/>
        <w:jc w:val="both"/>
        <w:outlineLvl w:val="1"/>
        <w:rPr>
          <w:sz w:val="20"/>
          <w:szCs w:val="20"/>
        </w:rPr>
      </w:pPr>
      <w:r w:rsidRPr="00FE6C09">
        <w:rPr>
          <w:sz w:val="20"/>
          <w:szCs w:val="20"/>
        </w:rPr>
        <w:t xml:space="preserve">В целях регистрации </w:t>
      </w:r>
      <w:r w:rsidR="00FF7E11" w:rsidRPr="00FE6C09">
        <w:rPr>
          <w:sz w:val="20"/>
          <w:szCs w:val="20"/>
        </w:rPr>
        <w:t>ново</w:t>
      </w:r>
      <w:r w:rsidR="00360ABC">
        <w:rPr>
          <w:sz w:val="20"/>
          <w:szCs w:val="20"/>
        </w:rPr>
        <w:t>й</w:t>
      </w:r>
      <w:r w:rsidR="00FF7E11" w:rsidRPr="00FE6C09">
        <w:rPr>
          <w:sz w:val="20"/>
          <w:szCs w:val="20"/>
        </w:rPr>
        <w:t xml:space="preserve"> ТСТ</w:t>
      </w:r>
      <w:r w:rsidRPr="00FE6C09">
        <w:rPr>
          <w:sz w:val="20"/>
          <w:szCs w:val="20"/>
        </w:rPr>
        <w:t xml:space="preserve"> в рамках настоящего Договора Предприятие предоставляет в Банк Заявление Предприятия </w:t>
      </w:r>
      <w:r w:rsidR="00374AB7" w:rsidRPr="00FE6C09">
        <w:rPr>
          <w:sz w:val="20"/>
          <w:szCs w:val="20"/>
        </w:rPr>
        <w:t>на проведение</w:t>
      </w:r>
      <w:r w:rsidRPr="00FE6C09">
        <w:rPr>
          <w:sz w:val="20"/>
          <w:szCs w:val="20"/>
        </w:rPr>
        <w:t xml:space="preserve"> расчетов по операциям </w:t>
      </w:r>
      <w:r w:rsidR="004D2C76">
        <w:rPr>
          <w:sz w:val="20"/>
          <w:szCs w:val="20"/>
        </w:rPr>
        <w:t>оплаты товаров/услуг</w:t>
      </w:r>
      <w:r w:rsidRPr="00FE6C09">
        <w:rPr>
          <w:sz w:val="20"/>
          <w:szCs w:val="20"/>
        </w:rPr>
        <w:t xml:space="preserve"> в соответствии с Приложением </w:t>
      </w:r>
      <w:r w:rsidR="00FF7E11" w:rsidRPr="00FE6C09">
        <w:rPr>
          <w:sz w:val="20"/>
          <w:szCs w:val="20"/>
        </w:rPr>
        <w:t>1</w:t>
      </w:r>
      <w:r w:rsidRPr="00FE6C09">
        <w:rPr>
          <w:sz w:val="20"/>
          <w:szCs w:val="20"/>
        </w:rPr>
        <w:t xml:space="preserve"> к настоящему Договору и Информацию о ТСТ Предприятия/изменение информации о ТСТ Предприятия, подписанную уполномоченным представителем Пред</w:t>
      </w:r>
      <w:r w:rsidR="00392A91" w:rsidRPr="00FE6C09">
        <w:rPr>
          <w:sz w:val="20"/>
          <w:szCs w:val="20"/>
        </w:rPr>
        <w:t>приятия, по форме Приложения № 1.1</w:t>
      </w:r>
      <w:r w:rsidR="00185B58" w:rsidRPr="00FE6C09">
        <w:rPr>
          <w:sz w:val="20"/>
          <w:szCs w:val="20"/>
        </w:rPr>
        <w:t xml:space="preserve"> </w:t>
      </w:r>
      <w:r w:rsidRPr="00FE6C09">
        <w:rPr>
          <w:sz w:val="20"/>
          <w:szCs w:val="20"/>
        </w:rPr>
        <w:t xml:space="preserve">к Договору. </w:t>
      </w:r>
    </w:p>
    <w:p w14:paraId="62FE252B" w14:textId="77777777" w:rsidR="00FF7E11" w:rsidRPr="00FE6C09" w:rsidRDefault="00CB34BF" w:rsidP="00365627">
      <w:pPr>
        <w:tabs>
          <w:tab w:val="num" w:pos="567"/>
          <w:tab w:val="num" w:pos="792"/>
        </w:tabs>
        <w:autoSpaceDE w:val="0"/>
        <w:autoSpaceDN w:val="0"/>
        <w:spacing w:after="60"/>
        <w:jc w:val="both"/>
        <w:outlineLvl w:val="1"/>
        <w:rPr>
          <w:sz w:val="20"/>
          <w:szCs w:val="20"/>
        </w:rPr>
      </w:pPr>
      <w:r w:rsidRPr="00FE6C09">
        <w:rPr>
          <w:sz w:val="20"/>
          <w:szCs w:val="20"/>
        </w:rPr>
        <w:t>Банк вправе отказать в регистрации соответствующей ТСТ без объяснения причин, уведомив об этом Предприятие в соответствии с п.</w:t>
      </w:r>
      <w:r w:rsidR="00365627" w:rsidRPr="00FE6C09">
        <w:rPr>
          <w:sz w:val="20"/>
          <w:szCs w:val="20"/>
        </w:rPr>
        <w:t xml:space="preserve"> </w:t>
      </w:r>
      <w:r w:rsidRPr="00FE6C09">
        <w:rPr>
          <w:sz w:val="20"/>
          <w:szCs w:val="20"/>
        </w:rPr>
        <w:t>2.3 Договора.</w:t>
      </w:r>
      <w:r w:rsidR="00FF7E11" w:rsidRPr="00FE6C09">
        <w:rPr>
          <w:sz w:val="20"/>
          <w:szCs w:val="20"/>
        </w:rPr>
        <w:t xml:space="preserve"> </w:t>
      </w:r>
    </w:p>
    <w:p w14:paraId="4AE4DCC1" w14:textId="405BADCA" w:rsidR="007629B6" w:rsidRPr="00FE6C09" w:rsidRDefault="00374AB7" w:rsidP="00365627">
      <w:pPr>
        <w:tabs>
          <w:tab w:val="num" w:pos="567"/>
          <w:tab w:val="num" w:pos="851"/>
          <w:tab w:val="num" w:pos="2068"/>
        </w:tabs>
        <w:autoSpaceDE w:val="0"/>
        <w:autoSpaceDN w:val="0"/>
        <w:spacing w:after="60"/>
        <w:jc w:val="both"/>
        <w:outlineLvl w:val="1"/>
        <w:rPr>
          <w:sz w:val="20"/>
          <w:szCs w:val="20"/>
        </w:rPr>
      </w:pPr>
      <w:r w:rsidRPr="00FE6C09">
        <w:rPr>
          <w:sz w:val="20"/>
          <w:szCs w:val="20"/>
        </w:rPr>
        <w:t>При изменении</w:t>
      </w:r>
      <w:r w:rsidR="00FF7E11" w:rsidRPr="00FE6C09">
        <w:rPr>
          <w:sz w:val="20"/>
          <w:szCs w:val="20"/>
        </w:rPr>
        <w:t xml:space="preserve"> информации о ТСТ Предприятие предоставляет в Банк в соответствии с п.2.</w:t>
      </w:r>
      <w:r w:rsidR="00DE58C1" w:rsidRPr="00FE6C09">
        <w:rPr>
          <w:sz w:val="20"/>
          <w:szCs w:val="20"/>
        </w:rPr>
        <w:t>3</w:t>
      </w:r>
      <w:r w:rsidR="00FF7E11" w:rsidRPr="00FE6C09">
        <w:rPr>
          <w:sz w:val="20"/>
          <w:szCs w:val="20"/>
        </w:rPr>
        <w:t xml:space="preserve"> Договора </w:t>
      </w:r>
      <w:r w:rsidR="00DE58C1" w:rsidRPr="00FE6C09">
        <w:rPr>
          <w:sz w:val="20"/>
          <w:szCs w:val="20"/>
        </w:rPr>
        <w:t xml:space="preserve">Информацию </w:t>
      </w:r>
      <w:r w:rsidR="00FF7E11" w:rsidRPr="00FE6C09">
        <w:rPr>
          <w:sz w:val="20"/>
          <w:szCs w:val="20"/>
        </w:rPr>
        <w:t>о ТСТ, оформленн</w:t>
      </w:r>
      <w:r w:rsidR="00DE58C1" w:rsidRPr="00FE6C09">
        <w:rPr>
          <w:sz w:val="20"/>
          <w:szCs w:val="20"/>
        </w:rPr>
        <w:t>ую</w:t>
      </w:r>
      <w:r w:rsidR="00FF7E11" w:rsidRPr="00FE6C09">
        <w:rPr>
          <w:sz w:val="20"/>
          <w:szCs w:val="20"/>
        </w:rPr>
        <w:t xml:space="preserve"> на бумажном носителе или в электронном виде, подписанн</w:t>
      </w:r>
      <w:r w:rsidR="00DE58C1" w:rsidRPr="00FE6C09">
        <w:rPr>
          <w:sz w:val="20"/>
          <w:szCs w:val="20"/>
        </w:rPr>
        <w:t>ую</w:t>
      </w:r>
      <w:r w:rsidR="00FF7E11" w:rsidRPr="00FE6C09">
        <w:rPr>
          <w:sz w:val="20"/>
          <w:szCs w:val="20"/>
        </w:rPr>
        <w:t xml:space="preserve"> уполномоченным представителем Предприятия.</w:t>
      </w:r>
      <w:r w:rsidR="002558E8" w:rsidRPr="00FE6C09">
        <w:rPr>
          <w:sz w:val="20"/>
          <w:szCs w:val="20"/>
        </w:rPr>
        <w:t xml:space="preserve"> </w:t>
      </w:r>
      <w:r w:rsidR="00E23170" w:rsidRPr="00FE6C09">
        <w:rPr>
          <w:sz w:val="20"/>
          <w:szCs w:val="20"/>
        </w:rPr>
        <w:t>При подключении дополнительных Электронных терминалов</w:t>
      </w:r>
      <w:r w:rsidR="00273D91">
        <w:rPr>
          <w:sz w:val="20"/>
          <w:szCs w:val="20"/>
        </w:rPr>
        <w:t>/Смарт-терминалов</w:t>
      </w:r>
      <w:r w:rsidR="00C93008" w:rsidRPr="00C93008">
        <w:rPr>
          <w:sz w:val="20"/>
          <w:szCs w:val="20"/>
        </w:rPr>
        <w:t xml:space="preserve"> </w:t>
      </w:r>
      <w:r w:rsidR="00C93008">
        <w:rPr>
          <w:sz w:val="20"/>
          <w:szCs w:val="20"/>
        </w:rPr>
        <w:t>Банка/при подключении программного обеспечения для дополнительных Смарт-терминалов Предприятия, а также 2</w:t>
      </w:r>
      <w:r w:rsidR="00C93008">
        <w:rPr>
          <w:sz w:val="20"/>
          <w:szCs w:val="20"/>
          <w:lang w:val="en-US"/>
        </w:rPr>
        <w:t>D</w:t>
      </w:r>
      <w:r w:rsidR="00C93008" w:rsidRPr="00295119">
        <w:rPr>
          <w:sz w:val="20"/>
          <w:szCs w:val="20"/>
        </w:rPr>
        <w:t xml:space="preserve"> </w:t>
      </w:r>
      <w:r w:rsidR="00C93008">
        <w:rPr>
          <w:sz w:val="20"/>
          <w:szCs w:val="20"/>
        </w:rPr>
        <w:t>сканера</w:t>
      </w:r>
      <w:r w:rsidR="00894660" w:rsidRPr="00FE6C09">
        <w:rPr>
          <w:sz w:val="20"/>
          <w:szCs w:val="20"/>
        </w:rPr>
        <w:t xml:space="preserve"> </w:t>
      </w:r>
      <w:r w:rsidR="00E23170" w:rsidRPr="00FE6C09">
        <w:rPr>
          <w:sz w:val="20"/>
          <w:szCs w:val="20"/>
        </w:rPr>
        <w:t>Предприятие предоставляет в Банк в соответствии с п.2.3 настоящего Договора информацию по форме Информация о ТСТ, указанной в Приложении № 1.1 к Договору, оформленную на бумажном носителе или в электронном виде, подписанную уполномоченным представителем Предприятия с указанием количества вновь подключаемых Электронных терминалов</w:t>
      </w:r>
      <w:r w:rsidR="00273D91">
        <w:rPr>
          <w:sz w:val="20"/>
          <w:szCs w:val="20"/>
        </w:rPr>
        <w:t>/Смарт-терминалов</w:t>
      </w:r>
      <w:r w:rsidR="007E7AC6">
        <w:rPr>
          <w:sz w:val="20"/>
          <w:szCs w:val="20"/>
        </w:rPr>
        <w:t xml:space="preserve"> Банка</w:t>
      </w:r>
      <w:r w:rsidR="00273D91">
        <w:rPr>
          <w:sz w:val="20"/>
          <w:szCs w:val="20"/>
        </w:rPr>
        <w:t>/сканеров</w:t>
      </w:r>
      <w:r w:rsidR="0051429F" w:rsidRPr="00FE6C09">
        <w:rPr>
          <w:sz w:val="20"/>
          <w:szCs w:val="20"/>
        </w:rPr>
        <w:t>.</w:t>
      </w:r>
    </w:p>
    <w:p w14:paraId="48F5B4CD" w14:textId="77777777" w:rsidR="00CB34BF" w:rsidRPr="007C7002" w:rsidRDefault="00CB34BF" w:rsidP="00E61A03">
      <w:pPr>
        <w:numPr>
          <w:ilvl w:val="1"/>
          <w:numId w:val="11"/>
        </w:numPr>
        <w:tabs>
          <w:tab w:val="num" w:pos="567"/>
          <w:tab w:val="num" w:pos="792"/>
        </w:tabs>
        <w:autoSpaceDE w:val="0"/>
        <w:autoSpaceDN w:val="0"/>
        <w:spacing w:after="60"/>
        <w:ind w:left="0" w:firstLine="0"/>
        <w:jc w:val="both"/>
        <w:outlineLvl w:val="1"/>
        <w:rPr>
          <w:sz w:val="20"/>
          <w:szCs w:val="20"/>
        </w:rPr>
      </w:pPr>
      <w:r w:rsidRPr="00FE6C09">
        <w:rPr>
          <w:sz w:val="20"/>
          <w:szCs w:val="20"/>
        </w:rPr>
        <w:t xml:space="preserve">Расчеты с Предприятием по Операциям осуществляются в рублях Российской Федерации. </w:t>
      </w:r>
    </w:p>
    <w:p w14:paraId="1525EA67" w14:textId="77777777" w:rsidR="00CB34BF" w:rsidRPr="00FE6C09" w:rsidRDefault="00CB34BF" w:rsidP="00E61A03">
      <w:pPr>
        <w:numPr>
          <w:ilvl w:val="1"/>
          <w:numId w:val="11"/>
        </w:numPr>
        <w:tabs>
          <w:tab w:val="num" w:pos="567"/>
          <w:tab w:val="num" w:pos="792"/>
        </w:tabs>
        <w:autoSpaceDE w:val="0"/>
        <w:autoSpaceDN w:val="0"/>
        <w:spacing w:after="60"/>
        <w:ind w:left="0" w:firstLine="0"/>
        <w:jc w:val="both"/>
        <w:outlineLvl w:val="1"/>
        <w:rPr>
          <w:sz w:val="20"/>
          <w:szCs w:val="20"/>
        </w:rPr>
      </w:pPr>
      <w:r w:rsidRPr="00FE6C09">
        <w:rPr>
          <w:sz w:val="20"/>
          <w:szCs w:val="20"/>
        </w:rPr>
        <w:t>Банк</w:t>
      </w:r>
      <w:r w:rsidRPr="00FE6C09">
        <w:rPr>
          <w:bCs/>
          <w:sz w:val="20"/>
          <w:szCs w:val="20"/>
        </w:rPr>
        <w:t xml:space="preserve"> и Предприятие в рамках настоящего Договора обмениваются информацией и документами одним из следующих способов, выбираемых Стороной, направляющей информацию/документ по своему усмотрению, если иное не предусмотрено Договором: </w:t>
      </w:r>
    </w:p>
    <w:p w14:paraId="6A9E214B" w14:textId="77777777" w:rsidR="00CB34BF" w:rsidRPr="000C2257" w:rsidRDefault="00FF7E11" w:rsidP="00E61A03">
      <w:pPr>
        <w:numPr>
          <w:ilvl w:val="2"/>
          <w:numId w:val="11"/>
        </w:numPr>
        <w:tabs>
          <w:tab w:val="num" w:pos="851"/>
        </w:tabs>
        <w:autoSpaceDE w:val="0"/>
        <w:autoSpaceDN w:val="0"/>
        <w:spacing w:after="60"/>
        <w:jc w:val="both"/>
        <w:outlineLvl w:val="1"/>
        <w:rPr>
          <w:sz w:val="20"/>
          <w:szCs w:val="20"/>
        </w:rPr>
      </w:pPr>
      <w:r w:rsidRPr="00FE6C09">
        <w:rPr>
          <w:sz w:val="20"/>
          <w:szCs w:val="20"/>
        </w:rPr>
        <w:t xml:space="preserve">с использованием электронных каналов связи путем направления информации/документа в электронном виде с адресов и по адресам электронной </w:t>
      </w:r>
      <w:r w:rsidR="00374AB7" w:rsidRPr="00FE6C09">
        <w:rPr>
          <w:sz w:val="20"/>
          <w:szCs w:val="20"/>
        </w:rPr>
        <w:t>почты,</w:t>
      </w:r>
      <w:r w:rsidR="00CB34BF" w:rsidRPr="00FE6C09">
        <w:rPr>
          <w:sz w:val="20"/>
          <w:szCs w:val="20"/>
        </w:rPr>
        <w:t xml:space="preserve"> предоставленных Предприятием в Заявлении Предприятия на проведение расчетов по операциям </w:t>
      </w:r>
      <w:r w:rsidR="004D2C76">
        <w:rPr>
          <w:sz w:val="20"/>
          <w:szCs w:val="20"/>
        </w:rPr>
        <w:t>оплаты товаров/услуг</w:t>
      </w:r>
      <w:r w:rsidR="00CB34BF" w:rsidRPr="00FE6C09">
        <w:rPr>
          <w:sz w:val="20"/>
          <w:szCs w:val="20"/>
        </w:rPr>
        <w:t xml:space="preserve"> и/или Информации о ТСТ Предприятия за исключением в передаваемой </w:t>
      </w:r>
      <w:r w:rsidR="00374AB7" w:rsidRPr="00FE6C09">
        <w:rPr>
          <w:sz w:val="20"/>
          <w:szCs w:val="20"/>
        </w:rPr>
        <w:t>информации сведений</w:t>
      </w:r>
      <w:r w:rsidR="00CB34BF" w:rsidRPr="00FE6C09">
        <w:rPr>
          <w:sz w:val="20"/>
          <w:szCs w:val="20"/>
        </w:rPr>
        <w:t xml:space="preserve">, относящихся к персональным данным, коммерческой и банковской тайне. В случае если иное не предусмотрено в Договоре, информация/документы, направляемые по адресам электронной почты, имеют полную </w:t>
      </w:r>
      <w:r w:rsidR="00CB34BF" w:rsidRPr="000C2257">
        <w:rPr>
          <w:sz w:val="20"/>
          <w:szCs w:val="20"/>
        </w:rPr>
        <w:t>юридическую силу и могут быть использованы в суде в качестве доказательств;</w:t>
      </w:r>
    </w:p>
    <w:p w14:paraId="4F703D12" w14:textId="77777777" w:rsidR="00CB34BF" w:rsidRPr="000C2257" w:rsidRDefault="00CB34BF" w:rsidP="00E61A03">
      <w:pPr>
        <w:numPr>
          <w:ilvl w:val="2"/>
          <w:numId w:val="11"/>
        </w:numPr>
        <w:tabs>
          <w:tab w:val="num" w:pos="851"/>
        </w:tabs>
        <w:autoSpaceDE w:val="0"/>
        <w:autoSpaceDN w:val="0"/>
        <w:spacing w:after="60"/>
        <w:jc w:val="both"/>
        <w:outlineLvl w:val="1"/>
        <w:rPr>
          <w:sz w:val="20"/>
          <w:szCs w:val="20"/>
        </w:rPr>
      </w:pPr>
      <w:r w:rsidRPr="000C2257">
        <w:rPr>
          <w:sz w:val="20"/>
          <w:szCs w:val="20"/>
        </w:rPr>
        <w:t>посредством системы ДБО или аналогичных систем Банка;</w:t>
      </w:r>
    </w:p>
    <w:p w14:paraId="1FE3BAED" w14:textId="77777777" w:rsidR="00CB34BF" w:rsidRPr="00FE6C09" w:rsidRDefault="00CB34BF" w:rsidP="00E61A03">
      <w:pPr>
        <w:numPr>
          <w:ilvl w:val="2"/>
          <w:numId w:val="11"/>
        </w:numPr>
        <w:tabs>
          <w:tab w:val="num" w:pos="851"/>
        </w:tabs>
        <w:autoSpaceDE w:val="0"/>
        <w:autoSpaceDN w:val="0"/>
        <w:spacing w:after="60"/>
        <w:jc w:val="both"/>
        <w:outlineLvl w:val="1"/>
        <w:rPr>
          <w:sz w:val="20"/>
          <w:szCs w:val="20"/>
        </w:rPr>
      </w:pPr>
      <w:r w:rsidRPr="00FE6C09">
        <w:rPr>
          <w:sz w:val="20"/>
          <w:szCs w:val="20"/>
        </w:rPr>
        <w:lastRenderedPageBreak/>
        <w:t xml:space="preserve">путем направления письма с доставкой нарочным или курьерской почтой по почтовому адресу, указанному в Заявлении Предприятия на проведение расчетов по операциям </w:t>
      </w:r>
      <w:r w:rsidR="004D2C76">
        <w:rPr>
          <w:sz w:val="20"/>
          <w:szCs w:val="20"/>
        </w:rPr>
        <w:t>оплаты товаров/услуг</w:t>
      </w:r>
      <w:r w:rsidRPr="00FE6C09">
        <w:rPr>
          <w:sz w:val="20"/>
          <w:szCs w:val="20"/>
        </w:rPr>
        <w:t xml:space="preserve"> /Информации о ТСТ получающей стороны;</w:t>
      </w:r>
    </w:p>
    <w:p w14:paraId="7E86D256" w14:textId="77777777" w:rsidR="00C210E1" w:rsidRDefault="00CB34BF" w:rsidP="00E61A03">
      <w:pPr>
        <w:numPr>
          <w:ilvl w:val="2"/>
          <w:numId w:val="11"/>
        </w:numPr>
        <w:tabs>
          <w:tab w:val="num" w:pos="851"/>
        </w:tabs>
        <w:autoSpaceDE w:val="0"/>
        <w:autoSpaceDN w:val="0"/>
        <w:spacing w:after="60"/>
        <w:jc w:val="both"/>
        <w:outlineLvl w:val="1"/>
        <w:rPr>
          <w:sz w:val="20"/>
          <w:szCs w:val="20"/>
        </w:rPr>
      </w:pPr>
      <w:r w:rsidRPr="00FE6C09">
        <w:rPr>
          <w:sz w:val="20"/>
          <w:szCs w:val="20"/>
        </w:rPr>
        <w:t xml:space="preserve">путем направления почтового отправления (заказного письма) по почтовому адресу, указанному в Заявлении Предприятия на проведение расчетов по операциям </w:t>
      </w:r>
      <w:r w:rsidR="004D2C76">
        <w:rPr>
          <w:sz w:val="20"/>
          <w:szCs w:val="20"/>
        </w:rPr>
        <w:t>оплаты товаров/услуг</w:t>
      </w:r>
      <w:r w:rsidRPr="00FE6C09">
        <w:rPr>
          <w:sz w:val="20"/>
          <w:szCs w:val="20"/>
        </w:rPr>
        <w:t xml:space="preserve"> /Информации о ТСТ получающей стороны</w:t>
      </w:r>
      <w:r w:rsidR="00C210E1">
        <w:rPr>
          <w:sz w:val="20"/>
          <w:szCs w:val="20"/>
        </w:rPr>
        <w:t>;</w:t>
      </w:r>
    </w:p>
    <w:p w14:paraId="15402EF2" w14:textId="5E966A6A" w:rsidR="00FF64D3" w:rsidRPr="007C7002" w:rsidRDefault="00FF64D3" w:rsidP="00E61A03">
      <w:pPr>
        <w:numPr>
          <w:ilvl w:val="2"/>
          <w:numId w:val="11"/>
        </w:numPr>
        <w:tabs>
          <w:tab w:val="num" w:pos="851"/>
        </w:tabs>
        <w:autoSpaceDE w:val="0"/>
        <w:autoSpaceDN w:val="0"/>
        <w:spacing w:after="60"/>
        <w:jc w:val="both"/>
        <w:outlineLvl w:val="1"/>
        <w:rPr>
          <w:sz w:val="20"/>
          <w:szCs w:val="20"/>
        </w:rPr>
      </w:pPr>
      <w:r w:rsidRPr="00ED0901">
        <w:rPr>
          <w:sz w:val="20"/>
          <w:szCs w:val="20"/>
        </w:rPr>
        <w:t>путем обмена электронными документами посредством автоматизированн</w:t>
      </w:r>
      <w:r w:rsidR="00F90E6B">
        <w:rPr>
          <w:sz w:val="20"/>
          <w:szCs w:val="20"/>
        </w:rPr>
        <w:t>ых</w:t>
      </w:r>
      <w:r w:rsidRPr="00ED0901">
        <w:rPr>
          <w:sz w:val="20"/>
          <w:szCs w:val="20"/>
        </w:rPr>
        <w:t xml:space="preserve"> системы. В этом случае документы подписываются </w:t>
      </w:r>
      <w:r w:rsidR="009E3874" w:rsidRPr="00ED0901">
        <w:rPr>
          <w:sz w:val="20"/>
          <w:szCs w:val="20"/>
        </w:rPr>
        <w:t>усиленной квалифицированной электронной подписью</w:t>
      </w:r>
      <w:r w:rsidR="009E3874" w:rsidRPr="00ED0901">
        <w:rPr>
          <w:rStyle w:val="af1"/>
          <w:sz w:val="20"/>
          <w:szCs w:val="20"/>
        </w:rPr>
        <w:footnoteReference w:id="1"/>
      </w:r>
      <w:r w:rsidR="009E3874" w:rsidRPr="009E3874">
        <w:rPr>
          <w:sz w:val="20"/>
          <w:szCs w:val="20"/>
        </w:rPr>
        <w:t xml:space="preserve"> </w:t>
      </w:r>
      <w:r w:rsidR="009E3874" w:rsidRPr="00E555FB">
        <w:rPr>
          <w:sz w:val="20"/>
          <w:szCs w:val="20"/>
        </w:rPr>
        <w:t xml:space="preserve"> (далее – </w:t>
      </w:r>
      <w:r w:rsidRPr="00E555FB">
        <w:rPr>
          <w:sz w:val="20"/>
          <w:szCs w:val="20"/>
        </w:rPr>
        <w:t>УКЭП</w:t>
      </w:r>
      <w:r w:rsidR="009E3874" w:rsidRPr="00E555FB">
        <w:rPr>
          <w:sz w:val="20"/>
          <w:szCs w:val="20"/>
        </w:rPr>
        <w:t>)</w:t>
      </w:r>
      <w:r w:rsidRPr="00E555FB">
        <w:rPr>
          <w:sz w:val="20"/>
          <w:szCs w:val="20"/>
        </w:rPr>
        <w:t xml:space="preserve"> </w:t>
      </w:r>
      <w:r w:rsidR="007C7002">
        <w:rPr>
          <w:sz w:val="20"/>
          <w:szCs w:val="20"/>
        </w:rPr>
        <w:t>С</w:t>
      </w:r>
      <w:r w:rsidRPr="00E555FB">
        <w:rPr>
          <w:sz w:val="20"/>
          <w:szCs w:val="20"/>
        </w:rPr>
        <w:t xml:space="preserve">торон и признаются равнозначными документам, подписанным собственноручной подписью, </w:t>
      </w:r>
      <w:r w:rsidRPr="009E3874">
        <w:rPr>
          <w:sz w:val="20"/>
          <w:szCs w:val="20"/>
        </w:rPr>
        <w:t>и</w:t>
      </w:r>
      <w:r w:rsidRPr="009E3874">
        <w:rPr>
          <w:rFonts w:eastAsia="Calibri"/>
          <w:bCs/>
          <w:color w:val="000000" w:themeColor="text1"/>
          <w:sz w:val="20"/>
          <w:szCs w:val="20"/>
          <w:lang w:eastAsia="en-US"/>
        </w:rPr>
        <w:t xml:space="preserve"> имеют юридическую силу, равнозначную документам, подписанным в бумажном виде;</w:t>
      </w:r>
    </w:p>
    <w:p w14:paraId="0ABCFA5E" w14:textId="77777777" w:rsidR="000E2CC3" w:rsidRPr="000E2CC3" w:rsidRDefault="00C210E1" w:rsidP="00E61A03">
      <w:pPr>
        <w:numPr>
          <w:ilvl w:val="2"/>
          <w:numId w:val="11"/>
        </w:numPr>
        <w:tabs>
          <w:tab w:val="num" w:pos="851"/>
        </w:tabs>
        <w:autoSpaceDE w:val="0"/>
        <w:autoSpaceDN w:val="0"/>
        <w:spacing w:after="60"/>
        <w:jc w:val="both"/>
        <w:outlineLvl w:val="1"/>
        <w:rPr>
          <w:sz w:val="20"/>
          <w:szCs w:val="20"/>
        </w:rPr>
      </w:pPr>
      <w:r w:rsidRPr="009E3874">
        <w:rPr>
          <w:sz w:val="20"/>
          <w:szCs w:val="20"/>
        </w:rPr>
        <w:t xml:space="preserve">путем обмена электронными документами в Единой информационной системе в сфере закупок </w:t>
      </w:r>
      <w:r w:rsidR="00EA263B" w:rsidRPr="009E3874">
        <w:rPr>
          <w:sz w:val="20"/>
          <w:szCs w:val="20"/>
        </w:rPr>
        <w:t>и иных электронных торговых площадках</w:t>
      </w:r>
      <w:r w:rsidR="00457FF2" w:rsidRPr="009E3874">
        <w:rPr>
          <w:sz w:val="20"/>
          <w:szCs w:val="20"/>
        </w:rPr>
        <w:t xml:space="preserve"> </w:t>
      </w:r>
      <w:r w:rsidRPr="009E3874">
        <w:rPr>
          <w:sz w:val="20"/>
          <w:szCs w:val="20"/>
        </w:rPr>
        <w:t xml:space="preserve">в случаях, предусмотренных законодательством Российской Федерации и иными нормативными правовыми актами о контрактной системе в сфере закупок. В этом случае документы подписываются </w:t>
      </w:r>
      <w:r w:rsidR="009E3874">
        <w:rPr>
          <w:sz w:val="20"/>
          <w:szCs w:val="20"/>
        </w:rPr>
        <w:t>УКЭП</w:t>
      </w:r>
      <w:r w:rsidR="00241E5B" w:rsidRPr="009E3874">
        <w:rPr>
          <w:sz w:val="20"/>
          <w:szCs w:val="20"/>
        </w:rPr>
        <w:t xml:space="preserve"> </w:t>
      </w:r>
      <w:r w:rsidR="007C7002">
        <w:rPr>
          <w:sz w:val="20"/>
          <w:szCs w:val="20"/>
        </w:rPr>
        <w:t>С</w:t>
      </w:r>
      <w:r w:rsidRPr="009E3874">
        <w:rPr>
          <w:sz w:val="20"/>
          <w:szCs w:val="20"/>
        </w:rPr>
        <w:t>торон и признаются равнозначными документам, подписанным собственноручной подписью</w:t>
      </w:r>
      <w:r w:rsidR="007C111F" w:rsidRPr="009E3874">
        <w:rPr>
          <w:sz w:val="20"/>
          <w:szCs w:val="20"/>
        </w:rPr>
        <w:t>, и</w:t>
      </w:r>
      <w:r w:rsidR="007C111F" w:rsidRPr="009E3874">
        <w:rPr>
          <w:rFonts w:eastAsia="Calibri"/>
          <w:bCs/>
          <w:color w:val="000000" w:themeColor="text1"/>
          <w:sz w:val="20"/>
          <w:szCs w:val="20"/>
          <w:lang w:eastAsia="en-US"/>
        </w:rPr>
        <w:t xml:space="preserve"> </w:t>
      </w:r>
      <w:r w:rsidR="007C111F" w:rsidRPr="00E555FB">
        <w:rPr>
          <w:rFonts w:eastAsia="Calibri"/>
          <w:bCs/>
          <w:color w:val="000000" w:themeColor="text1"/>
          <w:sz w:val="20"/>
          <w:szCs w:val="20"/>
          <w:lang w:eastAsia="en-US"/>
        </w:rPr>
        <w:t>имеют юридическую силу, равнозначную документам, подписанным в бумажном виде</w:t>
      </w:r>
      <w:r w:rsidR="000E2CC3">
        <w:rPr>
          <w:rFonts w:eastAsia="Calibri"/>
          <w:bCs/>
          <w:color w:val="000000" w:themeColor="text1"/>
          <w:sz w:val="20"/>
          <w:szCs w:val="20"/>
          <w:lang w:eastAsia="en-US"/>
        </w:rPr>
        <w:t>;</w:t>
      </w:r>
    </w:p>
    <w:p w14:paraId="5A55BD93" w14:textId="12E8C8BD" w:rsidR="00CB34BF" w:rsidRPr="0004561A" w:rsidRDefault="000E2CC3" w:rsidP="00E61A03">
      <w:pPr>
        <w:numPr>
          <w:ilvl w:val="2"/>
          <w:numId w:val="11"/>
        </w:numPr>
        <w:tabs>
          <w:tab w:val="num" w:pos="851"/>
        </w:tabs>
        <w:autoSpaceDE w:val="0"/>
        <w:autoSpaceDN w:val="0"/>
        <w:spacing w:after="60"/>
        <w:jc w:val="both"/>
        <w:outlineLvl w:val="1"/>
        <w:rPr>
          <w:sz w:val="20"/>
          <w:szCs w:val="20"/>
        </w:rPr>
      </w:pPr>
      <w:r w:rsidRPr="0004561A">
        <w:rPr>
          <w:sz w:val="20"/>
          <w:szCs w:val="20"/>
        </w:rPr>
        <w:t>через контактные данные службы поддержки Банка (24/7), указанные в п.2 Порядка проведения операций в Торгово-сервисных точках</w:t>
      </w:r>
      <w:r w:rsidR="00FF64D3" w:rsidRPr="0004561A">
        <w:rPr>
          <w:rFonts w:eastAsia="Calibri"/>
          <w:bCs/>
          <w:color w:val="000000" w:themeColor="text1"/>
          <w:sz w:val="20"/>
          <w:szCs w:val="20"/>
          <w:lang w:eastAsia="en-US"/>
        </w:rPr>
        <w:t>.</w:t>
      </w:r>
    </w:p>
    <w:p w14:paraId="26568B11" w14:textId="77777777" w:rsidR="00CB34BF" w:rsidRPr="00FE6C09" w:rsidRDefault="00CB34BF" w:rsidP="00365627">
      <w:pPr>
        <w:tabs>
          <w:tab w:val="num" w:pos="851"/>
        </w:tabs>
        <w:autoSpaceDE w:val="0"/>
        <w:autoSpaceDN w:val="0"/>
        <w:spacing w:after="60"/>
        <w:jc w:val="both"/>
        <w:outlineLvl w:val="1"/>
        <w:rPr>
          <w:sz w:val="20"/>
          <w:szCs w:val="20"/>
        </w:rPr>
      </w:pPr>
      <w:r w:rsidRPr="00FE6C09">
        <w:rPr>
          <w:sz w:val="20"/>
          <w:szCs w:val="20"/>
        </w:rPr>
        <w:t xml:space="preserve">Сторона считается получившей информацию/документ в случае направления способом, указанным в: </w:t>
      </w:r>
    </w:p>
    <w:p w14:paraId="6121DCC5" w14:textId="77777777" w:rsidR="00CB34BF" w:rsidRPr="00FE6C09" w:rsidRDefault="00CB34BF" w:rsidP="00E61A03">
      <w:pPr>
        <w:pStyle w:val="afff9"/>
        <w:numPr>
          <w:ilvl w:val="0"/>
          <w:numId w:val="17"/>
        </w:numPr>
        <w:tabs>
          <w:tab w:val="left" w:pos="851"/>
        </w:tabs>
        <w:autoSpaceDE w:val="0"/>
        <w:autoSpaceDN w:val="0"/>
        <w:spacing w:after="60"/>
        <w:ind w:left="0" w:firstLine="567"/>
        <w:jc w:val="both"/>
        <w:outlineLvl w:val="1"/>
        <w:rPr>
          <w:color w:val="000000"/>
        </w:rPr>
      </w:pPr>
      <w:r w:rsidRPr="000C2257">
        <w:rPr>
          <w:color w:val="000000"/>
        </w:rPr>
        <w:t>п. 2.3.1, п.</w:t>
      </w:r>
      <w:r w:rsidR="00365627" w:rsidRPr="000C2257">
        <w:rPr>
          <w:color w:val="000000"/>
        </w:rPr>
        <w:t xml:space="preserve"> </w:t>
      </w:r>
      <w:r w:rsidRPr="000C2257">
        <w:rPr>
          <w:color w:val="000000"/>
        </w:rPr>
        <w:t xml:space="preserve">2.3.2 Договора – в </w:t>
      </w:r>
      <w:r w:rsidR="00374AB7" w:rsidRPr="000C2257">
        <w:rPr>
          <w:color w:val="000000"/>
        </w:rPr>
        <w:t>дату направления</w:t>
      </w:r>
      <w:r w:rsidRPr="000C2257">
        <w:rPr>
          <w:color w:val="000000"/>
        </w:rPr>
        <w:t xml:space="preserve"> электронного письма на соответствующий адрес электронной почты, оформления запроса в системе ДБО/аналогичной системе</w:t>
      </w:r>
      <w:r w:rsidRPr="00FE6C09">
        <w:rPr>
          <w:color w:val="000000"/>
        </w:rPr>
        <w:t xml:space="preserve"> Банка соответственно;</w:t>
      </w:r>
    </w:p>
    <w:p w14:paraId="6B1F6A59" w14:textId="77777777" w:rsidR="00C210E1" w:rsidRDefault="00CB34BF" w:rsidP="00E61A03">
      <w:pPr>
        <w:pStyle w:val="afff9"/>
        <w:numPr>
          <w:ilvl w:val="0"/>
          <w:numId w:val="17"/>
        </w:numPr>
        <w:tabs>
          <w:tab w:val="left" w:pos="851"/>
        </w:tabs>
        <w:autoSpaceDE w:val="0"/>
        <w:autoSpaceDN w:val="0"/>
        <w:spacing w:after="60"/>
        <w:ind w:left="0" w:firstLine="567"/>
        <w:jc w:val="both"/>
        <w:outlineLvl w:val="1"/>
        <w:rPr>
          <w:color w:val="000000"/>
        </w:rPr>
      </w:pPr>
      <w:r w:rsidRPr="00FE6C09">
        <w:rPr>
          <w:color w:val="000000"/>
        </w:rPr>
        <w:t>п. 2.3.3, п.</w:t>
      </w:r>
      <w:r w:rsidR="00365627" w:rsidRPr="00FE6C09">
        <w:rPr>
          <w:color w:val="000000"/>
        </w:rPr>
        <w:t xml:space="preserve"> </w:t>
      </w:r>
      <w:r w:rsidRPr="00FE6C09">
        <w:rPr>
          <w:color w:val="000000"/>
        </w:rPr>
        <w:t>2.3.4 Договора – в дату доставки получающей стороне письма/почтового отправления (заказного письма)</w:t>
      </w:r>
      <w:r w:rsidR="00C210E1">
        <w:rPr>
          <w:color w:val="000000"/>
        </w:rPr>
        <w:t>;</w:t>
      </w:r>
    </w:p>
    <w:p w14:paraId="2F3FD10B" w14:textId="1BF4324E" w:rsidR="00FF64D3" w:rsidRDefault="00FF64D3" w:rsidP="00E61A03">
      <w:pPr>
        <w:pStyle w:val="afff9"/>
        <w:numPr>
          <w:ilvl w:val="0"/>
          <w:numId w:val="17"/>
        </w:numPr>
        <w:tabs>
          <w:tab w:val="left" w:pos="851"/>
        </w:tabs>
        <w:autoSpaceDE w:val="0"/>
        <w:autoSpaceDN w:val="0"/>
        <w:spacing w:after="60"/>
        <w:ind w:left="0" w:firstLine="567"/>
        <w:jc w:val="both"/>
        <w:outlineLvl w:val="1"/>
        <w:rPr>
          <w:color w:val="000000"/>
        </w:rPr>
      </w:pPr>
      <w:r w:rsidRPr="00AF3DA2">
        <w:t>п.</w:t>
      </w:r>
      <w:r>
        <w:t xml:space="preserve"> </w:t>
      </w:r>
      <w:r w:rsidRPr="00AF3DA2">
        <w:t>2.3.</w:t>
      </w:r>
      <w:r>
        <w:t>5.</w:t>
      </w:r>
      <w:r w:rsidRPr="00AF3DA2">
        <w:t xml:space="preserve"> Договора – в дату поступления информации/документа от Банка Оператору электронного</w:t>
      </w:r>
      <w:r w:rsidRPr="00AF3DA2">
        <w:rPr>
          <w:color w:val="000000"/>
        </w:rPr>
        <w:t>.</w:t>
      </w:r>
      <w:r w:rsidRPr="00E555FB">
        <w:rPr>
          <w:color w:val="000000"/>
        </w:rPr>
        <w:t xml:space="preserve"> Дата и время поступления информации/документа указываются в поступившей от Оператора электронного документооборота электронной квитанции</w:t>
      </w:r>
      <w:r w:rsidR="009E3874">
        <w:rPr>
          <w:color w:val="000000"/>
        </w:rPr>
        <w:t>;</w:t>
      </w:r>
    </w:p>
    <w:p w14:paraId="3C664657" w14:textId="4604743A" w:rsidR="000E2CC3" w:rsidRPr="0004561A" w:rsidRDefault="00FF64D3" w:rsidP="00E61A03">
      <w:pPr>
        <w:pStyle w:val="afff9"/>
        <w:numPr>
          <w:ilvl w:val="0"/>
          <w:numId w:val="17"/>
        </w:numPr>
        <w:tabs>
          <w:tab w:val="left" w:pos="851"/>
        </w:tabs>
        <w:autoSpaceDE w:val="0"/>
        <w:autoSpaceDN w:val="0"/>
        <w:spacing w:after="60"/>
        <w:ind w:left="0" w:firstLine="567"/>
        <w:jc w:val="both"/>
        <w:outlineLvl w:val="1"/>
        <w:rPr>
          <w:color w:val="000000"/>
        </w:rPr>
      </w:pPr>
      <w:r>
        <w:rPr>
          <w:color w:val="000000"/>
        </w:rPr>
        <w:t xml:space="preserve"> </w:t>
      </w:r>
      <w:r w:rsidR="00C210E1" w:rsidRPr="00AF3DA2">
        <w:t>п. 2.3.</w:t>
      </w:r>
      <w:r w:rsidR="009E3874">
        <w:t>6.</w:t>
      </w:r>
      <w:r w:rsidR="00C210E1" w:rsidRPr="00AF3DA2">
        <w:t xml:space="preserve"> Договора – в дату направления информации/документа в Единой информационной системе в сфере </w:t>
      </w:r>
      <w:r w:rsidR="00C210E1" w:rsidRPr="0004561A">
        <w:t>закупок</w:t>
      </w:r>
      <w:r w:rsidR="00457FF2" w:rsidRPr="0004561A">
        <w:t xml:space="preserve"> или иной электронной торговой площадке</w:t>
      </w:r>
      <w:r w:rsidR="00C210E1" w:rsidRPr="0004561A">
        <w:rPr>
          <w:rStyle w:val="af1"/>
        </w:rPr>
        <w:footnoteReference w:id="2"/>
      </w:r>
      <w:r w:rsidR="000E2CC3" w:rsidRPr="0004561A">
        <w:t>;</w:t>
      </w:r>
    </w:p>
    <w:p w14:paraId="3E435E73" w14:textId="3919E41C" w:rsidR="001F7D84" w:rsidRPr="0004561A" w:rsidRDefault="000E2CC3" w:rsidP="00E61A03">
      <w:pPr>
        <w:pStyle w:val="afff9"/>
        <w:numPr>
          <w:ilvl w:val="0"/>
          <w:numId w:val="17"/>
        </w:numPr>
        <w:tabs>
          <w:tab w:val="left" w:pos="851"/>
        </w:tabs>
        <w:autoSpaceDE w:val="0"/>
        <w:autoSpaceDN w:val="0"/>
        <w:spacing w:after="60"/>
        <w:ind w:left="0" w:firstLine="567"/>
        <w:jc w:val="both"/>
        <w:outlineLvl w:val="1"/>
        <w:rPr>
          <w:color w:val="000000"/>
        </w:rPr>
      </w:pPr>
      <w:r w:rsidRPr="0004561A">
        <w:t>п. 2.3.7. Договора – в дату обращения в службу поддержки Банка</w:t>
      </w:r>
      <w:r w:rsidR="009E3874" w:rsidRPr="0004561A">
        <w:t>.</w:t>
      </w:r>
    </w:p>
    <w:p w14:paraId="398B383F" w14:textId="77777777" w:rsidR="00DE58C1" w:rsidRPr="00FE6C09" w:rsidRDefault="00DE58C1" w:rsidP="00E61A03">
      <w:pPr>
        <w:numPr>
          <w:ilvl w:val="1"/>
          <w:numId w:val="11"/>
        </w:numPr>
        <w:tabs>
          <w:tab w:val="num" w:pos="567"/>
        </w:tabs>
        <w:autoSpaceDE w:val="0"/>
        <w:autoSpaceDN w:val="0"/>
        <w:spacing w:after="60"/>
        <w:ind w:left="0" w:firstLine="0"/>
        <w:jc w:val="both"/>
        <w:outlineLvl w:val="1"/>
        <w:rPr>
          <w:sz w:val="20"/>
          <w:szCs w:val="20"/>
        </w:rPr>
      </w:pPr>
      <w:r w:rsidRPr="00FE6C09">
        <w:rPr>
          <w:sz w:val="20"/>
          <w:szCs w:val="20"/>
        </w:rPr>
        <w:t>Документы, ссылки на которые даются в настоящ</w:t>
      </w:r>
      <w:r w:rsidR="00C73BEB" w:rsidRPr="00FE6C09">
        <w:rPr>
          <w:sz w:val="20"/>
          <w:szCs w:val="20"/>
        </w:rPr>
        <w:t>ем</w:t>
      </w:r>
      <w:r w:rsidRPr="00FE6C09">
        <w:rPr>
          <w:sz w:val="20"/>
          <w:szCs w:val="20"/>
        </w:rPr>
        <w:t xml:space="preserve"> </w:t>
      </w:r>
      <w:r w:rsidR="00C73BEB" w:rsidRPr="00FE6C09">
        <w:rPr>
          <w:sz w:val="20"/>
          <w:szCs w:val="20"/>
        </w:rPr>
        <w:t>Договоре</w:t>
      </w:r>
      <w:r w:rsidR="001D1FA5" w:rsidRPr="00FE6C09">
        <w:rPr>
          <w:rStyle w:val="af1"/>
          <w:sz w:val="20"/>
          <w:szCs w:val="20"/>
        </w:rPr>
        <w:footnoteReference w:id="3"/>
      </w:r>
      <w:r w:rsidRPr="00FE6C09">
        <w:rPr>
          <w:sz w:val="20"/>
          <w:szCs w:val="20"/>
        </w:rPr>
        <w:t>, являются неотъемлемой частью Договора.</w:t>
      </w:r>
    </w:p>
    <w:p w14:paraId="7DAB64D8" w14:textId="0F877912" w:rsidR="003C26D5" w:rsidRPr="009E3874" w:rsidRDefault="003C26D5" w:rsidP="00E61A03">
      <w:pPr>
        <w:numPr>
          <w:ilvl w:val="1"/>
          <w:numId w:val="11"/>
        </w:numPr>
        <w:tabs>
          <w:tab w:val="num" w:pos="567"/>
        </w:tabs>
        <w:autoSpaceDE w:val="0"/>
        <w:autoSpaceDN w:val="0"/>
        <w:spacing w:after="60"/>
        <w:ind w:left="0" w:firstLine="0"/>
        <w:jc w:val="both"/>
        <w:outlineLvl w:val="1"/>
        <w:rPr>
          <w:sz w:val="20"/>
          <w:szCs w:val="20"/>
        </w:rPr>
      </w:pPr>
      <w:r w:rsidRPr="00B87C5B">
        <w:rPr>
          <w:bCs/>
          <w:sz w:val="20"/>
          <w:szCs w:val="20"/>
        </w:rPr>
        <w:t xml:space="preserve">Договор может быть заключен на бумажном носителе или в электронном виде с использованием </w:t>
      </w:r>
      <w:r w:rsidR="009E3874">
        <w:rPr>
          <w:bCs/>
          <w:sz w:val="20"/>
          <w:szCs w:val="20"/>
        </w:rPr>
        <w:t>УКЭП</w:t>
      </w:r>
      <w:r w:rsidRPr="00B87C5B">
        <w:rPr>
          <w:bCs/>
          <w:sz w:val="20"/>
          <w:szCs w:val="20"/>
        </w:rPr>
        <w:t xml:space="preserve"> Сторон</w:t>
      </w:r>
      <w:r w:rsidR="009E3874">
        <w:rPr>
          <w:bCs/>
          <w:sz w:val="20"/>
          <w:szCs w:val="20"/>
        </w:rPr>
        <w:t>.</w:t>
      </w:r>
      <w:r w:rsidRPr="00B87C5B">
        <w:rPr>
          <w:bCs/>
          <w:sz w:val="20"/>
          <w:szCs w:val="20"/>
        </w:rPr>
        <w:t xml:space="preserve"> </w:t>
      </w:r>
      <w:r w:rsidRPr="00B87C5B">
        <w:rPr>
          <w:sz w:val="20"/>
          <w:szCs w:val="20"/>
        </w:rPr>
        <w:t>Договор, оформленный в виде электронного документа</w:t>
      </w:r>
      <w:r w:rsidR="00643D67">
        <w:rPr>
          <w:sz w:val="20"/>
          <w:szCs w:val="20"/>
        </w:rPr>
        <w:t xml:space="preserve"> и подписанный УКЭП уполномоченных представителей Банка и Предприятия</w:t>
      </w:r>
      <w:r w:rsidRPr="00B87C5B">
        <w:rPr>
          <w:sz w:val="20"/>
          <w:szCs w:val="20"/>
        </w:rPr>
        <w:t xml:space="preserve">, имеет равную юридическую силу с Договором, оформленным на бумажном носителе, подписанным собственноручными подписями уполномоченных представителей Банка и </w:t>
      </w:r>
      <w:r w:rsidR="00643D67">
        <w:rPr>
          <w:sz w:val="20"/>
          <w:szCs w:val="20"/>
        </w:rPr>
        <w:t>Предприятия</w:t>
      </w:r>
      <w:r w:rsidRPr="00B87C5B">
        <w:rPr>
          <w:sz w:val="20"/>
          <w:szCs w:val="20"/>
        </w:rPr>
        <w:t>.</w:t>
      </w:r>
    </w:p>
    <w:p w14:paraId="3348BC90" w14:textId="77777777" w:rsidR="00CB34BF" w:rsidRPr="00FE6C09" w:rsidRDefault="00CB34BF" w:rsidP="00E61A03">
      <w:pPr>
        <w:numPr>
          <w:ilvl w:val="0"/>
          <w:numId w:val="11"/>
        </w:numPr>
        <w:autoSpaceDE w:val="0"/>
        <w:autoSpaceDN w:val="0"/>
        <w:spacing w:before="120" w:after="120"/>
        <w:jc w:val="both"/>
        <w:rPr>
          <w:b/>
          <w:bCs/>
          <w:caps/>
          <w:sz w:val="20"/>
          <w:szCs w:val="20"/>
        </w:rPr>
      </w:pPr>
      <w:r w:rsidRPr="00FE6C09">
        <w:rPr>
          <w:b/>
          <w:bCs/>
          <w:caps/>
          <w:sz w:val="20"/>
          <w:szCs w:val="20"/>
        </w:rPr>
        <w:t>Предмет договора</w:t>
      </w:r>
    </w:p>
    <w:p w14:paraId="0876B12A" w14:textId="05F875F0" w:rsidR="00CB34BF" w:rsidRPr="00FE6C09" w:rsidRDefault="00CB34BF" w:rsidP="00E61A03">
      <w:pPr>
        <w:numPr>
          <w:ilvl w:val="1"/>
          <w:numId w:val="11"/>
        </w:numPr>
        <w:tabs>
          <w:tab w:val="left" w:pos="567"/>
        </w:tabs>
        <w:autoSpaceDE w:val="0"/>
        <w:autoSpaceDN w:val="0"/>
        <w:spacing w:after="60"/>
        <w:ind w:left="0" w:firstLine="0"/>
        <w:jc w:val="both"/>
        <w:outlineLvl w:val="1"/>
        <w:rPr>
          <w:sz w:val="20"/>
          <w:szCs w:val="20"/>
        </w:rPr>
      </w:pPr>
      <w:r w:rsidRPr="00FE6C09">
        <w:rPr>
          <w:sz w:val="20"/>
          <w:szCs w:val="20"/>
        </w:rPr>
        <w:t xml:space="preserve">Предприятие организует прием </w:t>
      </w:r>
      <w:r w:rsidR="004D2C76">
        <w:rPr>
          <w:sz w:val="20"/>
          <w:szCs w:val="20"/>
        </w:rPr>
        <w:t>оплаты за реализуемые им Товары/услуги с использованием Карт</w:t>
      </w:r>
      <w:r w:rsidR="00650310">
        <w:rPr>
          <w:sz w:val="20"/>
          <w:szCs w:val="20"/>
        </w:rPr>
        <w:t>ы</w:t>
      </w:r>
      <w:r w:rsidR="004D2C76">
        <w:rPr>
          <w:sz w:val="20"/>
          <w:szCs w:val="20"/>
        </w:rPr>
        <w:t>/ее реквизитов/</w:t>
      </w:r>
      <w:r w:rsidR="004D2C76">
        <w:rPr>
          <w:sz w:val="20"/>
          <w:szCs w:val="20"/>
          <w:lang w:val="en-US"/>
        </w:rPr>
        <w:t>NFC</w:t>
      </w:r>
      <w:r w:rsidR="004D2C76">
        <w:rPr>
          <w:sz w:val="20"/>
          <w:szCs w:val="20"/>
        </w:rPr>
        <w:t>-карты/</w:t>
      </w:r>
      <w:r w:rsidR="002F4CD4" w:rsidRPr="00C848D6">
        <w:rPr>
          <w:bCs/>
          <w:sz w:val="20"/>
          <w:szCs w:val="20"/>
        </w:rPr>
        <w:t>Платежных решений</w:t>
      </w:r>
      <w:r w:rsidR="004D2C76" w:rsidRPr="00DF57C1">
        <w:rPr>
          <w:sz w:val="20"/>
          <w:szCs w:val="20"/>
        </w:rPr>
        <w:t xml:space="preserve"> </w:t>
      </w:r>
      <w:r w:rsidR="004D2C76">
        <w:rPr>
          <w:sz w:val="20"/>
          <w:szCs w:val="20"/>
        </w:rPr>
        <w:t xml:space="preserve">в ТСТ/на </w:t>
      </w:r>
      <w:r w:rsidR="00397289" w:rsidRPr="00365627">
        <w:rPr>
          <w:sz w:val="20"/>
          <w:szCs w:val="20"/>
        </w:rPr>
        <w:t>Смарт-терминалах</w:t>
      </w:r>
      <w:r w:rsidR="00397289" w:rsidRPr="00365627">
        <w:rPr>
          <w:snapToGrid w:val="0"/>
          <w:sz w:val="20"/>
          <w:szCs w:val="20"/>
          <w:vertAlign w:val="superscript"/>
        </w:rPr>
        <w:footnoteReference w:id="4"/>
      </w:r>
      <w:r w:rsidR="009F7D76">
        <w:rPr>
          <w:sz w:val="20"/>
          <w:szCs w:val="20"/>
        </w:rPr>
        <w:t>. Перечень Карт</w:t>
      </w:r>
      <w:r w:rsidRPr="00FE6C09">
        <w:rPr>
          <w:sz w:val="20"/>
          <w:szCs w:val="20"/>
        </w:rPr>
        <w:t xml:space="preserve"> перечислен </w:t>
      </w:r>
      <w:r w:rsidR="00DE58C1" w:rsidRPr="00FE6C09">
        <w:rPr>
          <w:sz w:val="20"/>
          <w:szCs w:val="20"/>
        </w:rPr>
        <w:t xml:space="preserve">в </w:t>
      </w:r>
      <w:r w:rsidRPr="00FE6C09">
        <w:rPr>
          <w:sz w:val="20"/>
          <w:szCs w:val="20"/>
        </w:rPr>
        <w:t>Поряд</w:t>
      </w:r>
      <w:r w:rsidR="00E80D31" w:rsidRPr="00FE6C09">
        <w:rPr>
          <w:sz w:val="20"/>
          <w:szCs w:val="20"/>
        </w:rPr>
        <w:t>ке</w:t>
      </w:r>
      <w:r w:rsidRPr="00FE6C09">
        <w:rPr>
          <w:sz w:val="20"/>
          <w:szCs w:val="20"/>
        </w:rPr>
        <w:t xml:space="preserve"> проведения опер</w:t>
      </w:r>
      <w:r w:rsidR="00DB069A">
        <w:rPr>
          <w:sz w:val="20"/>
          <w:szCs w:val="20"/>
        </w:rPr>
        <w:t>аций в Торгово-сервисных точках</w:t>
      </w:r>
      <w:r w:rsidR="005F6707" w:rsidRPr="00FE6C09">
        <w:rPr>
          <w:sz w:val="20"/>
          <w:szCs w:val="20"/>
        </w:rPr>
        <w:t xml:space="preserve"> </w:t>
      </w:r>
      <w:r w:rsidRPr="00FE6C09">
        <w:rPr>
          <w:sz w:val="20"/>
          <w:szCs w:val="20"/>
        </w:rPr>
        <w:t xml:space="preserve">к Договору, размещенном на </w:t>
      </w:r>
      <w:r w:rsidR="00DE58C1" w:rsidRPr="00FE6C09">
        <w:rPr>
          <w:sz w:val="20"/>
          <w:szCs w:val="20"/>
        </w:rPr>
        <w:t>О</w:t>
      </w:r>
      <w:r w:rsidRPr="00FE6C09">
        <w:rPr>
          <w:sz w:val="20"/>
          <w:szCs w:val="20"/>
        </w:rPr>
        <w:t>фициальном сайте Банка.</w:t>
      </w:r>
    </w:p>
    <w:p w14:paraId="4C774B5C" w14:textId="3D7A7197" w:rsidR="00CB34BF" w:rsidRDefault="00D71738" w:rsidP="00E61A03">
      <w:pPr>
        <w:numPr>
          <w:ilvl w:val="1"/>
          <w:numId w:val="11"/>
        </w:numPr>
        <w:tabs>
          <w:tab w:val="left" w:pos="567"/>
        </w:tabs>
        <w:autoSpaceDE w:val="0"/>
        <w:autoSpaceDN w:val="0"/>
        <w:spacing w:after="60"/>
        <w:ind w:left="0" w:firstLine="0"/>
        <w:jc w:val="both"/>
        <w:outlineLvl w:val="1"/>
        <w:rPr>
          <w:sz w:val="20"/>
          <w:szCs w:val="20"/>
        </w:rPr>
      </w:pPr>
      <w:r w:rsidRPr="00D71738">
        <w:rPr>
          <w:sz w:val="20"/>
          <w:szCs w:val="20"/>
        </w:rPr>
        <w:t>Банк в соответствии с Договором перечисляет Предприятию суммы Операций оплаты</w:t>
      </w:r>
      <w:r w:rsidR="000F5F46">
        <w:rPr>
          <w:sz w:val="20"/>
          <w:szCs w:val="20"/>
        </w:rPr>
        <w:t xml:space="preserve"> Товаров/услуг в ТСТ</w:t>
      </w:r>
      <w:r w:rsidR="00DB069A">
        <w:rPr>
          <w:sz w:val="20"/>
          <w:szCs w:val="20"/>
        </w:rPr>
        <w:t>.</w:t>
      </w:r>
    </w:p>
    <w:p w14:paraId="1792DD9E" w14:textId="0F9017B4" w:rsidR="00FB3068" w:rsidRPr="0066194F" w:rsidRDefault="00FB3068" w:rsidP="00E61A03">
      <w:pPr>
        <w:numPr>
          <w:ilvl w:val="1"/>
          <w:numId w:val="11"/>
        </w:numPr>
        <w:tabs>
          <w:tab w:val="left" w:pos="567"/>
        </w:tabs>
        <w:autoSpaceDE w:val="0"/>
        <w:autoSpaceDN w:val="0"/>
        <w:spacing w:after="60"/>
        <w:ind w:left="0" w:firstLine="0"/>
        <w:jc w:val="both"/>
        <w:outlineLvl w:val="1"/>
        <w:rPr>
          <w:bCs/>
          <w:color w:val="000000"/>
          <w:sz w:val="20"/>
          <w:szCs w:val="20"/>
        </w:rPr>
      </w:pPr>
      <w:r w:rsidRPr="008F6F8C">
        <w:rPr>
          <w:bCs/>
          <w:color w:val="000000"/>
        </w:rPr>
        <w:t xml:space="preserve"> </w:t>
      </w:r>
      <w:r w:rsidRPr="0066194F">
        <w:rPr>
          <w:bCs/>
          <w:color w:val="000000"/>
          <w:sz w:val="20"/>
          <w:szCs w:val="20"/>
        </w:rPr>
        <w:t>Предприятие ежемесячно перечисляет Банку</w:t>
      </w:r>
      <w:r w:rsidR="00E34F41" w:rsidRPr="0066194F">
        <w:rPr>
          <w:bCs/>
          <w:color w:val="000000"/>
          <w:sz w:val="20"/>
          <w:szCs w:val="20"/>
        </w:rPr>
        <w:t xml:space="preserve"> в соответствии с Разделом 6 Договора</w:t>
      </w:r>
      <w:r w:rsidR="008F6F8C" w:rsidRPr="0066194F">
        <w:rPr>
          <w:bCs/>
          <w:color w:val="000000"/>
          <w:sz w:val="20"/>
          <w:szCs w:val="20"/>
        </w:rPr>
        <w:t xml:space="preserve"> </w:t>
      </w:r>
      <w:r w:rsidRPr="0066194F">
        <w:rPr>
          <w:bCs/>
          <w:color w:val="000000"/>
          <w:sz w:val="20"/>
          <w:szCs w:val="20"/>
        </w:rPr>
        <w:t xml:space="preserve">сумму платы </w:t>
      </w:r>
      <w:r w:rsidR="00D73A66" w:rsidRPr="0066194F">
        <w:rPr>
          <w:bCs/>
          <w:color w:val="000000"/>
          <w:sz w:val="20"/>
          <w:szCs w:val="20"/>
        </w:rPr>
        <w:t>за проведение расчетов по Операциям оплаты Товаров/услуг в ТСТ</w:t>
      </w:r>
      <w:r w:rsidRPr="0066194F">
        <w:rPr>
          <w:bCs/>
          <w:color w:val="000000"/>
          <w:sz w:val="20"/>
          <w:szCs w:val="20"/>
        </w:rPr>
        <w:t xml:space="preserve">. </w:t>
      </w:r>
    </w:p>
    <w:p w14:paraId="784CBE07" w14:textId="77777777" w:rsidR="00CB34BF" w:rsidRPr="00FE6C09" w:rsidRDefault="00CB34BF" w:rsidP="00E61A03">
      <w:pPr>
        <w:numPr>
          <w:ilvl w:val="0"/>
          <w:numId w:val="11"/>
        </w:numPr>
        <w:autoSpaceDE w:val="0"/>
        <w:autoSpaceDN w:val="0"/>
        <w:spacing w:before="120" w:after="120"/>
        <w:ind w:left="357" w:hanging="357"/>
        <w:jc w:val="both"/>
        <w:rPr>
          <w:b/>
          <w:bCs/>
          <w:caps/>
          <w:sz w:val="20"/>
          <w:szCs w:val="20"/>
        </w:rPr>
      </w:pPr>
      <w:r w:rsidRPr="00FE6C09">
        <w:rPr>
          <w:b/>
          <w:bCs/>
          <w:caps/>
          <w:sz w:val="20"/>
          <w:szCs w:val="20"/>
        </w:rPr>
        <w:t>ПРАВА И ОБЯЗАННОСТИ ПРЕДПРИЯТИЯ</w:t>
      </w:r>
    </w:p>
    <w:p w14:paraId="33230542" w14:textId="77777777" w:rsidR="00CB34BF" w:rsidRPr="00FE6C09" w:rsidRDefault="00CB34BF" w:rsidP="00E61A03">
      <w:pPr>
        <w:numPr>
          <w:ilvl w:val="1"/>
          <w:numId w:val="11"/>
        </w:numPr>
        <w:spacing w:after="60"/>
        <w:ind w:left="142" w:hanging="142"/>
        <w:rPr>
          <w:b/>
          <w:bCs/>
          <w:color w:val="000000"/>
          <w:sz w:val="20"/>
          <w:szCs w:val="20"/>
        </w:rPr>
      </w:pPr>
      <w:r w:rsidRPr="00FE6C09">
        <w:rPr>
          <w:b/>
          <w:bCs/>
          <w:sz w:val="20"/>
          <w:szCs w:val="20"/>
        </w:rPr>
        <w:t>Предприятие</w:t>
      </w:r>
      <w:r w:rsidRPr="00FE6C09">
        <w:rPr>
          <w:b/>
          <w:bCs/>
          <w:color w:val="000000"/>
          <w:sz w:val="20"/>
          <w:szCs w:val="20"/>
        </w:rPr>
        <w:t xml:space="preserve"> имеет право:</w:t>
      </w:r>
    </w:p>
    <w:p w14:paraId="618D9269" w14:textId="0C177F45" w:rsidR="00CB34BF" w:rsidRPr="0066194F" w:rsidRDefault="00CB34BF" w:rsidP="00E61A03">
      <w:pPr>
        <w:numPr>
          <w:ilvl w:val="2"/>
          <w:numId w:val="8"/>
        </w:numPr>
        <w:tabs>
          <w:tab w:val="left" w:pos="851"/>
        </w:tabs>
        <w:autoSpaceDE w:val="0"/>
        <w:autoSpaceDN w:val="0"/>
        <w:spacing w:after="60"/>
        <w:ind w:left="0" w:firstLine="0"/>
        <w:jc w:val="both"/>
        <w:outlineLvl w:val="1"/>
        <w:rPr>
          <w:sz w:val="20"/>
          <w:szCs w:val="20"/>
        </w:rPr>
      </w:pPr>
      <w:r w:rsidRPr="0066194F">
        <w:rPr>
          <w:sz w:val="20"/>
          <w:szCs w:val="20"/>
        </w:rPr>
        <w:t xml:space="preserve">Ссылаться на возможность оплаты Товаров/услуг с использованием Карт в собственных </w:t>
      </w:r>
      <w:r w:rsidR="0066194F" w:rsidRPr="0066194F">
        <w:rPr>
          <w:sz w:val="20"/>
          <w:szCs w:val="20"/>
        </w:rPr>
        <w:t>информационных</w:t>
      </w:r>
      <w:r w:rsidRPr="0066194F">
        <w:rPr>
          <w:sz w:val="20"/>
          <w:szCs w:val="20"/>
        </w:rPr>
        <w:t xml:space="preserve"> материалах, предварительно согласовав их с Банком </w:t>
      </w:r>
      <w:r w:rsidR="00DE58C1" w:rsidRPr="0066194F">
        <w:rPr>
          <w:sz w:val="20"/>
          <w:szCs w:val="20"/>
        </w:rPr>
        <w:t xml:space="preserve">в соответствии с п.2.3.1 и </w:t>
      </w:r>
      <w:r w:rsidR="00BA5A6C" w:rsidRPr="0066194F">
        <w:rPr>
          <w:sz w:val="20"/>
          <w:szCs w:val="20"/>
        </w:rPr>
        <w:t>п.</w:t>
      </w:r>
      <w:r w:rsidR="00DE58C1" w:rsidRPr="0066194F">
        <w:rPr>
          <w:sz w:val="20"/>
          <w:szCs w:val="20"/>
        </w:rPr>
        <w:t>2.3.2</w:t>
      </w:r>
      <w:r w:rsidR="0051429F" w:rsidRPr="0066194F">
        <w:rPr>
          <w:sz w:val="20"/>
          <w:szCs w:val="20"/>
        </w:rPr>
        <w:t xml:space="preserve"> </w:t>
      </w:r>
      <w:r w:rsidR="00DE58C1" w:rsidRPr="0066194F">
        <w:rPr>
          <w:sz w:val="20"/>
          <w:szCs w:val="20"/>
        </w:rPr>
        <w:t>настоящего Договора</w:t>
      </w:r>
      <w:r w:rsidRPr="0066194F">
        <w:rPr>
          <w:sz w:val="20"/>
          <w:szCs w:val="20"/>
        </w:rPr>
        <w:t>.</w:t>
      </w:r>
    </w:p>
    <w:p w14:paraId="0F36B365" w14:textId="39EA1396" w:rsidR="00CB34BF" w:rsidRPr="00FE6C09" w:rsidRDefault="00CB34BF" w:rsidP="00E61A03">
      <w:pPr>
        <w:numPr>
          <w:ilvl w:val="2"/>
          <w:numId w:val="8"/>
        </w:numPr>
        <w:tabs>
          <w:tab w:val="left" w:pos="851"/>
        </w:tabs>
        <w:autoSpaceDE w:val="0"/>
        <w:autoSpaceDN w:val="0"/>
        <w:spacing w:after="60"/>
        <w:ind w:left="0" w:firstLine="0"/>
        <w:jc w:val="both"/>
        <w:outlineLvl w:val="1"/>
        <w:rPr>
          <w:sz w:val="20"/>
          <w:szCs w:val="20"/>
        </w:rPr>
      </w:pPr>
      <w:r w:rsidRPr="00FE6C09">
        <w:rPr>
          <w:sz w:val="20"/>
          <w:szCs w:val="20"/>
        </w:rPr>
        <w:t>Получать консультацию в Банке по вопросам эксплуатации Электронных терминалов</w:t>
      </w:r>
      <w:r w:rsidR="00397289">
        <w:rPr>
          <w:sz w:val="20"/>
          <w:szCs w:val="20"/>
        </w:rPr>
        <w:t>/Смарт-терминалов</w:t>
      </w:r>
      <w:r w:rsidR="00C93008">
        <w:rPr>
          <w:sz w:val="20"/>
          <w:szCs w:val="20"/>
        </w:rPr>
        <w:t xml:space="preserve"> Банка</w:t>
      </w:r>
      <w:r w:rsidR="00F045C2">
        <w:rPr>
          <w:sz w:val="20"/>
          <w:szCs w:val="20"/>
        </w:rPr>
        <w:t xml:space="preserve"> </w:t>
      </w:r>
      <w:r w:rsidRPr="00FE6C09">
        <w:rPr>
          <w:sz w:val="20"/>
          <w:szCs w:val="20"/>
        </w:rPr>
        <w:t xml:space="preserve">и проведению Операций путем обращения в службу поддержки Банка по телефону, указанному в п.2 </w:t>
      </w:r>
      <w:r w:rsidR="00DE58C1" w:rsidRPr="00FE6C09">
        <w:rPr>
          <w:sz w:val="20"/>
          <w:szCs w:val="20"/>
        </w:rPr>
        <w:t>Порядка проведения опер</w:t>
      </w:r>
      <w:r w:rsidR="00E73EDA">
        <w:rPr>
          <w:sz w:val="20"/>
          <w:szCs w:val="20"/>
        </w:rPr>
        <w:t>аций в Торгово-сервисных точках</w:t>
      </w:r>
      <w:r w:rsidR="00DE58C1" w:rsidRPr="00FE6C09">
        <w:rPr>
          <w:sz w:val="20"/>
          <w:szCs w:val="20"/>
        </w:rPr>
        <w:t>.</w:t>
      </w:r>
    </w:p>
    <w:p w14:paraId="408CD6B9" w14:textId="68F63825" w:rsidR="002A230E" w:rsidRPr="00FE6C09" w:rsidRDefault="0056528B" w:rsidP="00E61A03">
      <w:pPr>
        <w:numPr>
          <w:ilvl w:val="2"/>
          <w:numId w:val="8"/>
        </w:numPr>
        <w:tabs>
          <w:tab w:val="left" w:pos="851"/>
        </w:tabs>
        <w:autoSpaceDE w:val="0"/>
        <w:autoSpaceDN w:val="0"/>
        <w:spacing w:after="60"/>
        <w:ind w:left="0" w:firstLine="0"/>
        <w:jc w:val="both"/>
        <w:outlineLvl w:val="1"/>
        <w:rPr>
          <w:sz w:val="20"/>
          <w:szCs w:val="20"/>
        </w:rPr>
      </w:pPr>
      <w:r w:rsidRPr="00FE6C09">
        <w:rPr>
          <w:sz w:val="20"/>
          <w:szCs w:val="20"/>
        </w:rPr>
        <w:t xml:space="preserve">Использовать для приема оплаты Товаров/услуг, полученных в Банке и размещенных на </w:t>
      </w:r>
      <w:r w:rsidR="00397289">
        <w:rPr>
          <w:sz w:val="20"/>
          <w:szCs w:val="20"/>
        </w:rPr>
        <w:t xml:space="preserve">Смарт-терминалах, </w:t>
      </w:r>
      <w:r w:rsidR="005F6707">
        <w:rPr>
          <w:sz w:val="20"/>
          <w:szCs w:val="20"/>
        </w:rPr>
        <w:t xml:space="preserve">Электронных терминалах, </w:t>
      </w:r>
      <w:r w:rsidRPr="00FE6C09">
        <w:rPr>
          <w:sz w:val="20"/>
          <w:szCs w:val="20"/>
        </w:rPr>
        <w:t xml:space="preserve">Мобильных устройствах Предприятия, </w:t>
      </w:r>
      <w:r w:rsidRPr="00586F21">
        <w:rPr>
          <w:sz w:val="20"/>
          <w:szCs w:val="20"/>
        </w:rPr>
        <w:t>а также на ККТ,</w:t>
      </w:r>
      <w:r w:rsidRPr="00FE6C09">
        <w:rPr>
          <w:sz w:val="20"/>
          <w:szCs w:val="20"/>
        </w:rPr>
        <w:t xml:space="preserve"> принадлежащей Предприятию, или на видном месте, в том</w:t>
      </w:r>
      <w:r w:rsidR="00BD4605" w:rsidRPr="00FE6C09">
        <w:rPr>
          <w:sz w:val="20"/>
          <w:szCs w:val="20"/>
        </w:rPr>
        <w:t xml:space="preserve"> </w:t>
      </w:r>
      <w:r w:rsidRPr="00FE6C09">
        <w:rPr>
          <w:sz w:val="20"/>
          <w:szCs w:val="20"/>
        </w:rPr>
        <w:t>числе</w:t>
      </w:r>
      <w:r w:rsidR="00BD4605" w:rsidRPr="00FE6C09">
        <w:rPr>
          <w:sz w:val="20"/>
          <w:szCs w:val="20"/>
        </w:rPr>
        <w:t xml:space="preserve"> </w:t>
      </w:r>
      <w:r w:rsidRPr="00FE6C09">
        <w:rPr>
          <w:sz w:val="20"/>
          <w:szCs w:val="20"/>
        </w:rPr>
        <w:t>на бумажном носителе</w:t>
      </w:r>
      <w:r w:rsidR="00096066" w:rsidRPr="00FE6C09">
        <w:rPr>
          <w:sz w:val="20"/>
          <w:szCs w:val="20"/>
        </w:rPr>
        <w:t>.</w:t>
      </w:r>
    </w:p>
    <w:p w14:paraId="76165769" w14:textId="77777777" w:rsidR="00CB34BF" w:rsidRPr="00FE6C09" w:rsidRDefault="00CB34BF" w:rsidP="00E61A03">
      <w:pPr>
        <w:numPr>
          <w:ilvl w:val="1"/>
          <w:numId w:val="11"/>
        </w:numPr>
        <w:spacing w:after="60"/>
        <w:ind w:left="142" w:hanging="142"/>
        <w:rPr>
          <w:b/>
          <w:bCs/>
          <w:caps/>
          <w:sz w:val="20"/>
          <w:szCs w:val="20"/>
        </w:rPr>
      </w:pPr>
      <w:r w:rsidRPr="00FE6C09">
        <w:rPr>
          <w:b/>
          <w:bCs/>
          <w:sz w:val="20"/>
          <w:szCs w:val="20"/>
        </w:rPr>
        <w:t>Предприятие обязуется:</w:t>
      </w:r>
    </w:p>
    <w:p w14:paraId="5224600A" w14:textId="4577B6A1" w:rsidR="00CB34BF" w:rsidRPr="00D71738" w:rsidRDefault="00CB34BF" w:rsidP="00E61A03">
      <w:pPr>
        <w:numPr>
          <w:ilvl w:val="2"/>
          <w:numId w:val="11"/>
        </w:numPr>
        <w:tabs>
          <w:tab w:val="left" w:pos="851"/>
        </w:tabs>
        <w:autoSpaceDE w:val="0"/>
        <w:autoSpaceDN w:val="0"/>
        <w:spacing w:after="60"/>
        <w:jc w:val="both"/>
        <w:outlineLvl w:val="1"/>
        <w:rPr>
          <w:sz w:val="20"/>
          <w:szCs w:val="20"/>
        </w:rPr>
      </w:pPr>
      <w:r w:rsidRPr="00D71738">
        <w:rPr>
          <w:sz w:val="20"/>
          <w:szCs w:val="20"/>
        </w:rPr>
        <w:t xml:space="preserve">Оплачивать услуги Банка по выполнению расчетов по </w:t>
      </w:r>
      <w:r w:rsidRPr="0066194F">
        <w:rPr>
          <w:sz w:val="20"/>
          <w:szCs w:val="20"/>
        </w:rPr>
        <w:t xml:space="preserve">Операциям в соответствии с </w:t>
      </w:r>
      <w:r w:rsidR="00E73EDA">
        <w:rPr>
          <w:sz w:val="20"/>
          <w:szCs w:val="20"/>
        </w:rPr>
        <w:t>тарифом</w:t>
      </w:r>
      <w:r w:rsidRPr="0066194F">
        <w:rPr>
          <w:sz w:val="20"/>
          <w:szCs w:val="20"/>
        </w:rPr>
        <w:t>, указанными в разделе 6 настоящ</w:t>
      </w:r>
      <w:r w:rsidRPr="00D71738">
        <w:rPr>
          <w:sz w:val="20"/>
          <w:szCs w:val="20"/>
        </w:rPr>
        <w:t xml:space="preserve">его Договора. </w:t>
      </w:r>
    </w:p>
    <w:p w14:paraId="58853413" w14:textId="7777777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lastRenderedPageBreak/>
        <w:t xml:space="preserve">Соблюдать положения Договора, а также выполнять требования, содержащиеся в </w:t>
      </w:r>
      <w:r w:rsidR="007C21C4">
        <w:rPr>
          <w:sz w:val="20"/>
          <w:szCs w:val="20"/>
        </w:rPr>
        <w:t xml:space="preserve">информационных/ </w:t>
      </w:r>
      <w:r w:rsidRPr="00FE6C09">
        <w:rPr>
          <w:sz w:val="20"/>
          <w:szCs w:val="20"/>
        </w:rPr>
        <w:t>инструктивных материалах, предоставляемых Банком.</w:t>
      </w:r>
    </w:p>
    <w:p w14:paraId="092BB1F2" w14:textId="7777777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Самостоятельно и своевременно знакомиться с изменениями, внесенными в </w:t>
      </w:r>
      <w:r w:rsidR="00C73BEB" w:rsidRPr="00FE6C09">
        <w:rPr>
          <w:sz w:val="20"/>
          <w:szCs w:val="20"/>
        </w:rPr>
        <w:t>документы, ссылки на которые даются в настоящем Договоре</w:t>
      </w:r>
      <w:r w:rsidRPr="00FE6C09">
        <w:rPr>
          <w:sz w:val="20"/>
          <w:szCs w:val="20"/>
        </w:rPr>
        <w:t xml:space="preserve">, </w:t>
      </w:r>
      <w:r w:rsidR="00FF7E11" w:rsidRPr="00FE6C09">
        <w:rPr>
          <w:sz w:val="20"/>
          <w:szCs w:val="20"/>
        </w:rPr>
        <w:t>размещенны</w:t>
      </w:r>
      <w:r w:rsidR="00C73BEB" w:rsidRPr="00FE6C09">
        <w:rPr>
          <w:sz w:val="20"/>
          <w:szCs w:val="20"/>
        </w:rPr>
        <w:t>ми</w:t>
      </w:r>
      <w:r w:rsidR="00FF7E11" w:rsidRPr="00FE6C09">
        <w:rPr>
          <w:sz w:val="20"/>
          <w:szCs w:val="20"/>
        </w:rPr>
        <w:t xml:space="preserve"> </w:t>
      </w:r>
      <w:r w:rsidRPr="00FE6C09">
        <w:rPr>
          <w:sz w:val="20"/>
          <w:szCs w:val="20"/>
        </w:rPr>
        <w:t xml:space="preserve">на </w:t>
      </w:r>
      <w:r w:rsidR="00FF7E11" w:rsidRPr="00FE6C09">
        <w:rPr>
          <w:sz w:val="20"/>
          <w:szCs w:val="20"/>
        </w:rPr>
        <w:t>О</w:t>
      </w:r>
      <w:r w:rsidRPr="00FE6C09">
        <w:rPr>
          <w:sz w:val="20"/>
          <w:szCs w:val="20"/>
        </w:rPr>
        <w:t xml:space="preserve">фициальном сайте Банка. Несвоевременное ознакомление Предприятия с изменениями, внесенными </w:t>
      </w:r>
      <w:r w:rsidR="00C73BEB" w:rsidRPr="00FE6C09">
        <w:rPr>
          <w:sz w:val="20"/>
          <w:szCs w:val="20"/>
        </w:rPr>
        <w:t>в вышеуказанные документы</w:t>
      </w:r>
      <w:r w:rsidRPr="00FE6C09">
        <w:rPr>
          <w:sz w:val="20"/>
          <w:szCs w:val="20"/>
        </w:rPr>
        <w:t>, не является основанием для их неприменения Банком.</w:t>
      </w:r>
    </w:p>
    <w:p w14:paraId="6C5639BF" w14:textId="743CE25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Размещать на видных местах ТСТ предоставляемые Банком информационные материалы, извещающие Покупателей о возможности оплаты Товаров/услуг с использованием Карт</w:t>
      </w:r>
      <w:r w:rsidR="00AA0389" w:rsidRPr="00FE6C09">
        <w:rPr>
          <w:sz w:val="20"/>
          <w:szCs w:val="20"/>
        </w:rPr>
        <w:t>/</w:t>
      </w:r>
      <w:r w:rsidR="00B4246C">
        <w:rPr>
          <w:sz w:val="20"/>
          <w:szCs w:val="20"/>
          <w:lang w:val="en-US"/>
        </w:rPr>
        <w:t>NFC</w:t>
      </w:r>
      <w:r w:rsidR="00B4246C">
        <w:rPr>
          <w:sz w:val="20"/>
          <w:szCs w:val="20"/>
        </w:rPr>
        <w:t>-карт</w:t>
      </w:r>
      <w:r w:rsidR="00E73EDA">
        <w:rPr>
          <w:sz w:val="20"/>
          <w:szCs w:val="20"/>
        </w:rPr>
        <w:t xml:space="preserve"> </w:t>
      </w:r>
      <w:r w:rsidRPr="00FE6C09">
        <w:rPr>
          <w:sz w:val="20"/>
          <w:szCs w:val="20"/>
        </w:rPr>
        <w:t xml:space="preserve">случае если </w:t>
      </w:r>
      <w:r w:rsidR="00E73EDA" w:rsidRPr="00FE6C09">
        <w:rPr>
          <w:sz w:val="20"/>
          <w:szCs w:val="20"/>
        </w:rPr>
        <w:t>это,</w:t>
      </w:r>
      <w:r w:rsidRPr="00FE6C09">
        <w:rPr>
          <w:sz w:val="20"/>
          <w:szCs w:val="20"/>
        </w:rPr>
        <w:t xml:space="preserve"> не противоречит требованиям законодательства Российской Федерации.</w:t>
      </w:r>
    </w:p>
    <w:p w14:paraId="42F2545D" w14:textId="267B54C2"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Принимать в оплату Товаров/услуг все Карты, перечисленные в </w:t>
      </w:r>
      <w:r w:rsidR="00FF7E11" w:rsidRPr="00FE6C09">
        <w:rPr>
          <w:sz w:val="20"/>
          <w:szCs w:val="20"/>
        </w:rPr>
        <w:t>Поряд</w:t>
      </w:r>
      <w:r w:rsidR="00C73BEB" w:rsidRPr="00FE6C09">
        <w:rPr>
          <w:sz w:val="20"/>
          <w:szCs w:val="20"/>
        </w:rPr>
        <w:t>ке</w:t>
      </w:r>
      <w:r w:rsidR="00FF7E11" w:rsidRPr="00FE6C09">
        <w:rPr>
          <w:sz w:val="20"/>
          <w:szCs w:val="20"/>
        </w:rPr>
        <w:t xml:space="preserve"> проведения операций в Торгово-сервисных точках</w:t>
      </w:r>
      <w:r w:rsidR="00047A64" w:rsidRPr="00FE6C09">
        <w:rPr>
          <w:sz w:val="20"/>
          <w:szCs w:val="20"/>
        </w:rPr>
        <w:t>,</w:t>
      </w:r>
      <w:r w:rsidRPr="00FE6C09">
        <w:rPr>
          <w:sz w:val="20"/>
          <w:szCs w:val="20"/>
        </w:rPr>
        <w:t xml:space="preserve"> в течение всего рабочего времени Предприятия. Не выдавать по Картам наличные денежные средства. </w:t>
      </w:r>
      <w:r w:rsidR="009F7D76">
        <w:rPr>
          <w:sz w:val="20"/>
          <w:szCs w:val="20"/>
        </w:rPr>
        <w:t>Не принимать от Покупателя более 2 (двух) различных Карт.</w:t>
      </w:r>
    </w:p>
    <w:p w14:paraId="659B56EA" w14:textId="7777777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Не разбивать сумму одной </w:t>
      </w:r>
      <w:r w:rsidR="00047A64" w:rsidRPr="00FE6C09">
        <w:rPr>
          <w:sz w:val="20"/>
          <w:szCs w:val="20"/>
        </w:rPr>
        <w:t>Операции оплаты</w:t>
      </w:r>
      <w:r w:rsidRPr="00FE6C09">
        <w:rPr>
          <w:sz w:val="20"/>
          <w:szCs w:val="20"/>
        </w:rPr>
        <w:t xml:space="preserve"> на несколько сумм и не проводить отдельные Операции на каждую из этих сумм.</w:t>
      </w:r>
    </w:p>
    <w:p w14:paraId="136234C3" w14:textId="7777777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Не использовать реквизиты Карты</w:t>
      </w:r>
      <w:r w:rsidR="00951989">
        <w:rPr>
          <w:sz w:val="20"/>
          <w:szCs w:val="20"/>
        </w:rPr>
        <w:t>/Платежного счета</w:t>
      </w:r>
      <w:r w:rsidRPr="00FE6C09">
        <w:rPr>
          <w:sz w:val="20"/>
          <w:szCs w:val="20"/>
        </w:rPr>
        <w:t>, которые стали доступны Предприятию/ТСТ, для иных целей, кроме как проведение Операций в присутствии или по распоряжению Покупателя.</w:t>
      </w:r>
    </w:p>
    <w:p w14:paraId="398EE9F1" w14:textId="77777777" w:rsidR="00CB34BF" w:rsidRPr="00FE6C09" w:rsidRDefault="00CB34BF" w:rsidP="00E61A03">
      <w:pPr>
        <w:numPr>
          <w:ilvl w:val="2"/>
          <w:numId w:val="11"/>
        </w:numPr>
        <w:tabs>
          <w:tab w:val="left" w:pos="851"/>
        </w:tabs>
        <w:autoSpaceDE w:val="0"/>
        <w:autoSpaceDN w:val="0"/>
        <w:spacing w:after="60"/>
        <w:jc w:val="both"/>
        <w:outlineLvl w:val="1"/>
        <w:rPr>
          <w:color w:val="000000"/>
          <w:sz w:val="20"/>
          <w:szCs w:val="20"/>
        </w:rPr>
      </w:pPr>
      <w:r w:rsidRPr="00FE6C09">
        <w:rPr>
          <w:color w:val="000000"/>
          <w:sz w:val="20"/>
          <w:szCs w:val="20"/>
        </w:rPr>
        <w:t>Предоставлять Покупателям полный набор Товаров/услуг по ценам, не превышающим цены Предприятия при расчетах за наличные денежные средства.</w:t>
      </w:r>
    </w:p>
    <w:p w14:paraId="3AB198DE" w14:textId="0ACC5A72"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Проводить Операции и оформлять Документы по операциям в соответствии с </w:t>
      </w:r>
      <w:r w:rsidR="00C73BEB" w:rsidRPr="00FE6C09">
        <w:rPr>
          <w:sz w:val="20"/>
          <w:szCs w:val="20"/>
        </w:rPr>
        <w:t>Порядк</w:t>
      </w:r>
      <w:r w:rsidR="00042323" w:rsidRPr="00FE6C09">
        <w:rPr>
          <w:sz w:val="20"/>
          <w:szCs w:val="20"/>
        </w:rPr>
        <w:t>ом</w:t>
      </w:r>
      <w:r w:rsidR="00C73BEB" w:rsidRPr="00FE6C09">
        <w:rPr>
          <w:sz w:val="20"/>
          <w:szCs w:val="20"/>
        </w:rPr>
        <w:t xml:space="preserve"> проведения операций в Торгово-сервисных точках</w:t>
      </w:r>
      <w:r w:rsidR="00B4246C" w:rsidRPr="00FE6C09">
        <w:rPr>
          <w:sz w:val="20"/>
          <w:szCs w:val="20"/>
        </w:rPr>
        <w:t xml:space="preserve"> </w:t>
      </w:r>
      <w:r w:rsidR="00047A64" w:rsidRPr="00FE6C09">
        <w:rPr>
          <w:sz w:val="20"/>
          <w:szCs w:val="20"/>
        </w:rPr>
        <w:t>к</w:t>
      </w:r>
      <w:r w:rsidRPr="00FE6C09">
        <w:rPr>
          <w:sz w:val="20"/>
          <w:szCs w:val="20"/>
        </w:rPr>
        <w:t xml:space="preserve"> Договору и нести ответственность за правильность указанной в документах информации.</w:t>
      </w:r>
    </w:p>
    <w:p w14:paraId="4A426014" w14:textId="3F42467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Хранить в недоступном для третьих лиц месте Документы по операциям (</w:t>
      </w:r>
      <w:r w:rsidR="00416C51">
        <w:rPr>
          <w:sz w:val="20"/>
          <w:szCs w:val="20"/>
        </w:rPr>
        <w:t>Ч</w:t>
      </w:r>
      <w:r w:rsidRPr="00FE6C09">
        <w:rPr>
          <w:sz w:val="20"/>
          <w:szCs w:val="20"/>
        </w:rPr>
        <w:t xml:space="preserve">еки, кассовые чеки, распоряжения Покупателя, </w:t>
      </w:r>
      <w:r w:rsidR="00B76179" w:rsidRPr="00FE6C09">
        <w:rPr>
          <w:sz w:val="20"/>
          <w:szCs w:val="20"/>
        </w:rPr>
        <w:t>документы</w:t>
      </w:r>
      <w:r w:rsidR="0029059D" w:rsidRPr="00FE6C09">
        <w:rPr>
          <w:sz w:val="20"/>
          <w:szCs w:val="20"/>
        </w:rPr>
        <w:t>,</w:t>
      </w:r>
      <w:r w:rsidR="00B76179" w:rsidRPr="00FE6C09">
        <w:rPr>
          <w:sz w:val="20"/>
          <w:szCs w:val="20"/>
        </w:rPr>
        <w:t xml:space="preserve"> подтверждающие факт заключения договора и проведения каждой Операции при проведении Повторяющихся платежей, </w:t>
      </w:r>
      <w:r w:rsidRPr="00FE6C09">
        <w:rPr>
          <w:sz w:val="20"/>
          <w:szCs w:val="20"/>
        </w:rPr>
        <w:t xml:space="preserve">документы, подтверждающие факт передачи Товара/оказания услуги и т.п.) не менее 13 (тринадцати) месяцев с даты совершения Операции и передавать их копии в Банк по его </w:t>
      </w:r>
      <w:r w:rsidR="00047A64" w:rsidRPr="00FE6C09">
        <w:rPr>
          <w:sz w:val="20"/>
          <w:szCs w:val="20"/>
        </w:rPr>
        <w:t>запросу</w:t>
      </w:r>
      <w:r w:rsidR="00144754">
        <w:rPr>
          <w:sz w:val="20"/>
          <w:szCs w:val="20"/>
        </w:rPr>
        <w:t xml:space="preserve"> </w:t>
      </w:r>
      <w:r w:rsidR="00144754" w:rsidRPr="00691AC1">
        <w:rPr>
          <w:sz w:val="20"/>
          <w:szCs w:val="20"/>
        </w:rPr>
        <w:t>путем направления ответа на первоначальный запрос</w:t>
      </w:r>
      <w:r w:rsidR="00B4246C">
        <w:rPr>
          <w:sz w:val="20"/>
          <w:szCs w:val="20"/>
        </w:rPr>
        <w:t xml:space="preserve"> по электронным каналам связи</w:t>
      </w:r>
      <w:r w:rsidR="00A02B99" w:rsidRPr="00691AC1">
        <w:rPr>
          <w:sz w:val="20"/>
          <w:szCs w:val="20"/>
        </w:rPr>
        <w:t xml:space="preserve">, </w:t>
      </w:r>
      <w:r w:rsidR="00B4246C" w:rsidRPr="00691AC1">
        <w:rPr>
          <w:sz w:val="20"/>
          <w:szCs w:val="20"/>
        </w:rPr>
        <w:t>указанны</w:t>
      </w:r>
      <w:r w:rsidR="00B4246C">
        <w:rPr>
          <w:sz w:val="20"/>
          <w:szCs w:val="20"/>
        </w:rPr>
        <w:t>м</w:t>
      </w:r>
      <w:r w:rsidR="00B4246C" w:rsidRPr="00691AC1">
        <w:rPr>
          <w:sz w:val="20"/>
          <w:szCs w:val="20"/>
        </w:rPr>
        <w:t xml:space="preserve"> </w:t>
      </w:r>
      <w:r w:rsidR="00A02B99" w:rsidRPr="00691AC1">
        <w:rPr>
          <w:sz w:val="20"/>
          <w:szCs w:val="20"/>
        </w:rPr>
        <w:t>в п.2.3</w:t>
      </w:r>
      <w:r w:rsidR="002B39A8">
        <w:rPr>
          <w:sz w:val="20"/>
          <w:szCs w:val="20"/>
        </w:rPr>
        <w:t>.1., п.2.3.2.</w:t>
      </w:r>
      <w:r w:rsidR="00A02B99" w:rsidRPr="00691AC1">
        <w:rPr>
          <w:sz w:val="20"/>
          <w:szCs w:val="20"/>
        </w:rPr>
        <w:t xml:space="preserve"> Договора</w:t>
      </w:r>
      <w:r w:rsidR="00047A64" w:rsidRPr="00FE6C09">
        <w:rPr>
          <w:sz w:val="20"/>
          <w:szCs w:val="20"/>
        </w:rPr>
        <w:t xml:space="preserve"> в</w:t>
      </w:r>
      <w:r w:rsidRPr="00FE6C09">
        <w:rPr>
          <w:sz w:val="20"/>
          <w:szCs w:val="20"/>
        </w:rPr>
        <w:t xml:space="preserve"> течение 3 (трех) рабочих дней с даты получения запроса. Предоставленные документы должны быть надлежащего качества (изображение четкое, размер не менее оригинального документа). </w:t>
      </w:r>
    </w:p>
    <w:p w14:paraId="6F6CBA87" w14:textId="4BC7AA40" w:rsidR="00CB34BF" w:rsidRPr="005E77B5"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Передавать в Банк по его запросу в течение 3 (трех) рабочих дней с даты получения запроса от Банка письменное заявление с изложением обстоятельств проведения Операции в ТСТ. В случае утраты составленных Документов по </w:t>
      </w:r>
      <w:r w:rsidR="00416C51">
        <w:rPr>
          <w:sz w:val="20"/>
          <w:szCs w:val="20"/>
        </w:rPr>
        <w:t>о</w:t>
      </w:r>
      <w:r w:rsidRPr="00FE6C09">
        <w:rPr>
          <w:sz w:val="20"/>
          <w:szCs w:val="20"/>
        </w:rPr>
        <w:t>перации немедленно сообщить об утрате в Банк одним из способов, указанных в п.</w:t>
      </w:r>
      <w:r w:rsidR="00B52105" w:rsidRPr="00FE6C09">
        <w:rPr>
          <w:sz w:val="20"/>
          <w:szCs w:val="20"/>
        </w:rPr>
        <w:t xml:space="preserve"> </w:t>
      </w:r>
      <w:r w:rsidRPr="00FE6C09">
        <w:rPr>
          <w:sz w:val="20"/>
          <w:szCs w:val="20"/>
        </w:rPr>
        <w:t xml:space="preserve">2.3.1, </w:t>
      </w:r>
      <w:r w:rsidR="00EA7983" w:rsidRPr="00FE6C09">
        <w:rPr>
          <w:sz w:val="20"/>
          <w:szCs w:val="20"/>
        </w:rPr>
        <w:t xml:space="preserve">п. </w:t>
      </w:r>
      <w:r w:rsidRPr="00FE6C09">
        <w:rPr>
          <w:sz w:val="20"/>
          <w:szCs w:val="20"/>
        </w:rPr>
        <w:t xml:space="preserve">2.3.2 Договора. </w:t>
      </w:r>
    </w:p>
    <w:p w14:paraId="393CB006" w14:textId="7777777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5E77B5">
        <w:rPr>
          <w:sz w:val="20"/>
          <w:szCs w:val="20"/>
        </w:rPr>
        <w:t>Акцептовать платежные требования</w:t>
      </w:r>
      <w:r w:rsidR="00F85B65" w:rsidRPr="005E77B5">
        <w:rPr>
          <w:sz w:val="20"/>
          <w:szCs w:val="20"/>
        </w:rPr>
        <w:t xml:space="preserve"> и </w:t>
      </w:r>
      <w:proofErr w:type="gramStart"/>
      <w:r w:rsidR="00F85B65" w:rsidRPr="005E77B5">
        <w:rPr>
          <w:sz w:val="20"/>
          <w:szCs w:val="20"/>
        </w:rPr>
        <w:t>счета на оплату</w:t>
      </w:r>
      <w:proofErr w:type="gramEnd"/>
      <w:r w:rsidRPr="005E77B5">
        <w:rPr>
          <w:sz w:val="20"/>
          <w:szCs w:val="20"/>
        </w:rPr>
        <w:t xml:space="preserve">, выставленные </w:t>
      </w:r>
      <w:r w:rsidR="00742287">
        <w:rPr>
          <w:sz w:val="20"/>
          <w:szCs w:val="20"/>
        </w:rPr>
        <w:t>Банком в соответствии с п. 5.1.4</w:t>
      </w:r>
      <w:r w:rsidRPr="00FE6C09">
        <w:rPr>
          <w:sz w:val="20"/>
          <w:szCs w:val="20"/>
        </w:rPr>
        <w:t xml:space="preserve"> Договора к расчетному счету Предприятия, указанному в Заявлении Предприятия на проведение расчетов по операциям </w:t>
      </w:r>
      <w:r w:rsidR="008A7B27">
        <w:rPr>
          <w:sz w:val="20"/>
          <w:szCs w:val="20"/>
        </w:rPr>
        <w:t>оплаты товаров/услуг</w:t>
      </w:r>
      <w:r w:rsidRPr="00FE6C09">
        <w:rPr>
          <w:sz w:val="20"/>
          <w:szCs w:val="20"/>
        </w:rPr>
        <w:t>, в течение 5 (пяти) рабочих дней с даты их выставления.</w:t>
      </w:r>
    </w:p>
    <w:p w14:paraId="6839AE12" w14:textId="77777777" w:rsidR="00FA52D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Возместить Банку </w:t>
      </w:r>
      <w:r w:rsidR="00333FB9">
        <w:rPr>
          <w:sz w:val="20"/>
          <w:szCs w:val="20"/>
        </w:rPr>
        <w:t xml:space="preserve">в </w:t>
      </w:r>
      <w:r w:rsidR="00B76179" w:rsidRPr="00FE6C09">
        <w:rPr>
          <w:sz w:val="20"/>
          <w:szCs w:val="20"/>
        </w:rPr>
        <w:t xml:space="preserve">полном объеме и </w:t>
      </w:r>
      <w:r w:rsidR="00FA52DF" w:rsidRPr="00FE6C09">
        <w:rPr>
          <w:sz w:val="20"/>
          <w:szCs w:val="20"/>
        </w:rPr>
        <w:t xml:space="preserve">в безусловном порядке денежные средства в размере: </w:t>
      </w:r>
    </w:p>
    <w:p w14:paraId="07D7C4DB" w14:textId="1E2E3EE9" w:rsidR="00FA52DF" w:rsidRPr="00FE6C09" w:rsidRDefault="00FA52DF" w:rsidP="00E61A03">
      <w:pPr>
        <w:pStyle w:val="afff9"/>
        <w:numPr>
          <w:ilvl w:val="0"/>
          <w:numId w:val="19"/>
        </w:numPr>
        <w:tabs>
          <w:tab w:val="left" w:pos="851"/>
        </w:tabs>
        <w:autoSpaceDE w:val="0"/>
        <w:autoSpaceDN w:val="0"/>
        <w:spacing w:after="60"/>
        <w:jc w:val="both"/>
        <w:outlineLvl w:val="1"/>
      </w:pPr>
      <w:r w:rsidRPr="00FE6C09">
        <w:t xml:space="preserve">средств, которые в соответствии с правилами </w:t>
      </w:r>
      <w:r w:rsidR="00B4246C" w:rsidRPr="00FE6C09">
        <w:t>Платежн</w:t>
      </w:r>
      <w:r w:rsidR="00B4246C">
        <w:t>ой</w:t>
      </w:r>
      <w:r w:rsidR="00B4246C" w:rsidRPr="00FE6C09">
        <w:t xml:space="preserve"> </w:t>
      </w:r>
      <w:r w:rsidRPr="00FE6C09">
        <w:t>систем</w:t>
      </w:r>
      <w:r w:rsidR="00B4246C">
        <w:t>ы</w:t>
      </w:r>
      <w:r w:rsidRPr="00FE6C09">
        <w:t xml:space="preserve"> были списаны со счета Банка в пользу Банка-эмитента либо уплачены Банком Банку-эмитенту и (или) Держателям карт, эмитированных Банком, по Операциям:</w:t>
      </w:r>
    </w:p>
    <w:p w14:paraId="7BA7B0A4" w14:textId="5B704D2E" w:rsidR="00FA52DF" w:rsidRPr="00FE6C09" w:rsidRDefault="00FA52DF" w:rsidP="00E61A03">
      <w:pPr>
        <w:pStyle w:val="afff9"/>
        <w:numPr>
          <w:ilvl w:val="0"/>
          <w:numId w:val="20"/>
        </w:numPr>
        <w:tabs>
          <w:tab w:val="left" w:pos="851"/>
        </w:tabs>
        <w:autoSpaceDE w:val="0"/>
        <w:autoSpaceDN w:val="0"/>
        <w:spacing w:after="60"/>
        <w:jc w:val="both"/>
        <w:outlineLvl w:val="1"/>
      </w:pPr>
      <w:r w:rsidRPr="00FE6C09">
        <w:t xml:space="preserve">ставшим предметом каких-либо споров и разногласий в соответствии с законодательством Российской Федерации и (или) в соответствии с правилами </w:t>
      </w:r>
      <w:r w:rsidR="00B4246C" w:rsidRPr="00FE6C09">
        <w:t>Платежн</w:t>
      </w:r>
      <w:r w:rsidR="00B4246C">
        <w:t>ой</w:t>
      </w:r>
      <w:r w:rsidR="00B4246C" w:rsidRPr="00FE6C09">
        <w:t xml:space="preserve"> </w:t>
      </w:r>
      <w:r w:rsidRPr="00FE6C09">
        <w:t>систем</w:t>
      </w:r>
      <w:r w:rsidR="00B4246C">
        <w:t>ы</w:t>
      </w:r>
      <w:r w:rsidRPr="00FE6C09">
        <w:t>;</w:t>
      </w:r>
    </w:p>
    <w:p w14:paraId="6B306E6C" w14:textId="77777777" w:rsidR="00FA52DF" w:rsidRPr="00FE6C09" w:rsidRDefault="00FA52DF" w:rsidP="00E61A03">
      <w:pPr>
        <w:pStyle w:val="afff9"/>
        <w:numPr>
          <w:ilvl w:val="0"/>
          <w:numId w:val="20"/>
        </w:numPr>
        <w:tabs>
          <w:tab w:val="left" w:pos="851"/>
        </w:tabs>
        <w:autoSpaceDE w:val="0"/>
        <w:autoSpaceDN w:val="0"/>
        <w:spacing w:after="60"/>
        <w:jc w:val="both"/>
        <w:outlineLvl w:val="1"/>
      </w:pPr>
      <w:r w:rsidRPr="00FE6C09">
        <w:t>являющимся недействительными в соответствии с Договором;</w:t>
      </w:r>
    </w:p>
    <w:p w14:paraId="3C092656" w14:textId="2167D540" w:rsidR="00FA52DF" w:rsidRPr="00FE6C09" w:rsidRDefault="00FA52DF" w:rsidP="00E61A03">
      <w:pPr>
        <w:numPr>
          <w:ilvl w:val="0"/>
          <w:numId w:val="18"/>
        </w:numPr>
        <w:tabs>
          <w:tab w:val="left" w:pos="851"/>
        </w:tabs>
        <w:autoSpaceDE w:val="0"/>
        <w:autoSpaceDN w:val="0"/>
        <w:spacing w:after="60"/>
        <w:jc w:val="both"/>
        <w:outlineLvl w:val="1"/>
        <w:rPr>
          <w:sz w:val="20"/>
          <w:szCs w:val="20"/>
        </w:rPr>
      </w:pPr>
      <w:r w:rsidRPr="00FE6C09">
        <w:rPr>
          <w:sz w:val="20"/>
          <w:szCs w:val="20"/>
        </w:rPr>
        <w:t xml:space="preserve">средств, которые в соответствии с правилами </w:t>
      </w:r>
      <w:r w:rsidR="00B4246C" w:rsidRPr="00FE6C09">
        <w:rPr>
          <w:sz w:val="20"/>
          <w:szCs w:val="20"/>
        </w:rPr>
        <w:t>Платежн</w:t>
      </w:r>
      <w:r w:rsidR="00B4246C">
        <w:rPr>
          <w:sz w:val="20"/>
          <w:szCs w:val="20"/>
        </w:rPr>
        <w:t>ой</w:t>
      </w:r>
      <w:r w:rsidR="00B4246C" w:rsidRPr="00FE6C09">
        <w:rPr>
          <w:sz w:val="20"/>
          <w:szCs w:val="20"/>
        </w:rPr>
        <w:t xml:space="preserve"> </w:t>
      </w:r>
      <w:r w:rsidRPr="00FE6C09">
        <w:rPr>
          <w:sz w:val="20"/>
          <w:szCs w:val="20"/>
        </w:rPr>
        <w:t>систем</w:t>
      </w:r>
      <w:r w:rsidR="00B4246C">
        <w:rPr>
          <w:sz w:val="20"/>
          <w:szCs w:val="20"/>
        </w:rPr>
        <w:t>ы</w:t>
      </w:r>
      <w:r w:rsidRPr="00FE6C09">
        <w:rPr>
          <w:sz w:val="20"/>
          <w:szCs w:val="20"/>
        </w:rPr>
        <w:t xml:space="preserve"> были списаны со счета Банка либо уплачены Банком в связи с рассмотрением споров и разногласий между Покупателями и Предприятием касательно Операций, указанных в настоящем пункте Договора, в том числе любые сборы, комиссии, платы и (или) иные расходы Банка, связанные с рассмотрением споров и разногласий</w:t>
      </w:r>
      <w:r w:rsidR="00B76179" w:rsidRPr="00FE6C09">
        <w:rPr>
          <w:sz w:val="20"/>
          <w:szCs w:val="20"/>
        </w:rPr>
        <w:t xml:space="preserve"> по таким Операциям</w:t>
      </w:r>
      <w:r w:rsidR="00B76179" w:rsidRPr="00FE6C09">
        <w:rPr>
          <w:sz w:val="20"/>
          <w:szCs w:val="20"/>
          <w:lang w:eastAsia="en-US"/>
        </w:rPr>
        <w:t>;</w:t>
      </w:r>
    </w:p>
    <w:p w14:paraId="461089E2" w14:textId="3783524C" w:rsidR="00FA52DF" w:rsidRPr="00FE6C09" w:rsidRDefault="00FA52DF" w:rsidP="00E61A03">
      <w:pPr>
        <w:pStyle w:val="afff9"/>
        <w:numPr>
          <w:ilvl w:val="0"/>
          <w:numId w:val="19"/>
        </w:numPr>
        <w:tabs>
          <w:tab w:val="left" w:pos="851"/>
        </w:tabs>
        <w:autoSpaceDE w:val="0"/>
        <w:autoSpaceDN w:val="0"/>
        <w:spacing w:after="60"/>
        <w:jc w:val="both"/>
        <w:outlineLvl w:val="1"/>
      </w:pPr>
      <w:r w:rsidRPr="00FE6C09">
        <w:t xml:space="preserve">убытков, возникших у Банка в результате применения к нему штрафных санкций в соответствии с законодательством Российской Федерации и (или) правилами </w:t>
      </w:r>
      <w:r w:rsidR="00B4246C" w:rsidRPr="00FE6C09">
        <w:t>Платежн</w:t>
      </w:r>
      <w:r w:rsidR="00B4246C">
        <w:t>ой</w:t>
      </w:r>
      <w:r w:rsidR="00B4246C" w:rsidRPr="00FE6C09">
        <w:t xml:space="preserve"> </w:t>
      </w:r>
      <w:r w:rsidRPr="00FE6C09">
        <w:t>систем</w:t>
      </w:r>
      <w:r w:rsidR="00B4246C">
        <w:t>ы</w:t>
      </w:r>
      <w:r w:rsidRPr="00FE6C09">
        <w:t>, а также привлечения Банка к гражданской или административной ответственности судебными органами или уполномоченными органами государственной власти вследствие неисполнения или ненадлежащего исполнения Предприятием обязательств по Договору.</w:t>
      </w:r>
    </w:p>
    <w:p w14:paraId="03867860" w14:textId="77777777"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В случае реорганизации, внесения изменений и дополнений в документы, представлен</w:t>
      </w:r>
      <w:r w:rsidR="00B55D7B" w:rsidRPr="00FE6C09">
        <w:rPr>
          <w:sz w:val="20"/>
          <w:szCs w:val="20"/>
        </w:rPr>
        <w:t>ные Предприятием при заключении</w:t>
      </w:r>
      <w:r w:rsidRPr="00FE6C09">
        <w:rPr>
          <w:sz w:val="20"/>
          <w:szCs w:val="20"/>
        </w:rPr>
        <w:t xml:space="preserve"> Договора, при открытии в отношении Предприятия/смены стадии процедуры банкротства, а также при смене руководства ТСТ, изменении адреса местонахождения Предприятия/ТСТ, внесенного в ЕГРЮЛ, реквизитов Предприятие/ТСТ обязуется информировать Банк и передать (по месту заключения Договора) надлежащим образом заверенные и оформленные документы, подтверждающие внесение изменений и дополнений одним из способов, указанных в п. 2.3 Договора, не позднее 3 (трех) рабочих дней с даты дополнений/изменений. </w:t>
      </w:r>
    </w:p>
    <w:p w14:paraId="58C4A31C" w14:textId="77777777" w:rsidR="00C73BEB" w:rsidRPr="00FE6C09" w:rsidRDefault="00C73BEB"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Предоставлять в Банк достоверные документы и сведения, необходимые Банку для исполнения требований, предусмотренных действующим законодательством Российской Федерации, в том числе, но не исключительно: не реже одного раза в год, а также по отдельному запросу Банка в течение 7 (семи) рабочих дней со дня получения запроса </w:t>
      </w:r>
      <w:r w:rsidRPr="00FE6C09">
        <w:rPr>
          <w:sz w:val="20"/>
          <w:szCs w:val="20"/>
        </w:rPr>
        <w:lastRenderedPageBreak/>
        <w:t>обновлять сведения и документы, представленные Банку при заключении настоящего Договора, включая сведения о целях финансово-хозяйственной деятельности, финансовом положении и деловой репутации Предприятия, а также сведения о своих представителях, выгодоприобретателях и бенефициарных владельцах (при наличии)</w:t>
      </w:r>
      <w:r w:rsidR="00960C50">
        <w:rPr>
          <w:sz w:val="20"/>
          <w:szCs w:val="20"/>
        </w:rPr>
        <w:t>.</w:t>
      </w:r>
    </w:p>
    <w:p w14:paraId="0AB257C5" w14:textId="30E54956" w:rsidR="00C73BEB" w:rsidRDefault="00C73BEB" w:rsidP="00E61A03">
      <w:pPr>
        <w:numPr>
          <w:ilvl w:val="2"/>
          <w:numId w:val="11"/>
        </w:numPr>
        <w:tabs>
          <w:tab w:val="left" w:pos="851"/>
        </w:tabs>
        <w:autoSpaceDE w:val="0"/>
        <w:autoSpaceDN w:val="0"/>
        <w:spacing w:after="60"/>
        <w:jc w:val="both"/>
        <w:outlineLvl w:val="1"/>
        <w:rPr>
          <w:sz w:val="20"/>
          <w:szCs w:val="20"/>
        </w:rPr>
      </w:pPr>
      <w:r w:rsidRPr="00FE6C09">
        <w:rPr>
          <w:sz w:val="20"/>
          <w:szCs w:val="20"/>
        </w:rPr>
        <w:t>В рамках настоящего Договора Предприятие передает в Банк</w:t>
      </w:r>
      <w:r w:rsidR="00966E55" w:rsidRPr="00FE6C09">
        <w:rPr>
          <w:sz w:val="20"/>
          <w:szCs w:val="20"/>
        </w:rPr>
        <w:t xml:space="preserve"> </w:t>
      </w:r>
      <w:r w:rsidRPr="00FE6C09">
        <w:rPr>
          <w:sz w:val="20"/>
          <w:szCs w:val="20"/>
        </w:rPr>
        <w:t xml:space="preserve">персональные данные (далее </w:t>
      </w:r>
      <w:r w:rsidR="0030580C">
        <w:rPr>
          <w:sz w:val="20"/>
          <w:szCs w:val="20"/>
        </w:rPr>
        <w:t xml:space="preserve">– </w:t>
      </w:r>
      <w:proofErr w:type="spellStart"/>
      <w:r w:rsidR="0030580C">
        <w:rPr>
          <w:sz w:val="20"/>
          <w:szCs w:val="20"/>
        </w:rPr>
        <w:t>ПДн</w:t>
      </w:r>
      <w:proofErr w:type="spellEnd"/>
      <w:r w:rsidR="0030580C">
        <w:rPr>
          <w:sz w:val="20"/>
          <w:szCs w:val="20"/>
        </w:rPr>
        <w:t>) руководителя Предприятия,</w:t>
      </w:r>
      <w:r w:rsidRPr="00FE6C09">
        <w:rPr>
          <w:sz w:val="20"/>
          <w:szCs w:val="20"/>
        </w:rPr>
        <w:t xml:space="preserve"> указанны</w:t>
      </w:r>
      <w:r w:rsidR="0030580C">
        <w:rPr>
          <w:sz w:val="20"/>
          <w:szCs w:val="20"/>
        </w:rPr>
        <w:t>е</w:t>
      </w:r>
      <w:r w:rsidRPr="00FE6C09">
        <w:rPr>
          <w:sz w:val="20"/>
          <w:szCs w:val="20"/>
        </w:rPr>
        <w:t xml:space="preserve"> в Заявлении/Информации о ТСТ</w:t>
      </w:r>
      <w:r w:rsidR="001B773C">
        <w:rPr>
          <w:sz w:val="20"/>
          <w:szCs w:val="20"/>
        </w:rPr>
        <w:t>:</w:t>
      </w:r>
    </w:p>
    <w:p w14:paraId="76DDD7EF" w14:textId="2CBA0172" w:rsidR="005806D7" w:rsidRDefault="001B773C" w:rsidP="00E61A03">
      <w:pPr>
        <w:numPr>
          <w:ilvl w:val="3"/>
          <w:numId w:val="11"/>
        </w:numPr>
        <w:tabs>
          <w:tab w:val="left" w:pos="1134"/>
        </w:tabs>
        <w:autoSpaceDE w:val="0"/>
        <w:autoSpaceDN w:val="0"/>
        <w:spacing w:after="60"/>
        <w:jc w:val="both"/>
        <w:outlineLvl w:val="1"/>
        <w:rPr>
          <w:sz w:val="20"/>
          <w:szCs w:val="20"/>
        </w:rPr>
      </w:pPr>
      <w:r w:rsidRPr="00FE6C09">
        <w:rPr>
          <w:sz w:val="20"/>
          <w:szCs w:val="20"/>
        </w:rPr>
        <w:t xml:space="preserve">Предприятие гарантирует наличие правовых оснований на передачу в Банк персональных данных руководителя Предприятия, в том числе на передачу в </w:t>
      </w:r>
      <w:r w:rsidR="00B4246C" w:rsidRPr="00FE6C09">
        <w:rPr>
          <w:sz w:val="20"/>
          <w:szCs w:val="20"/>
        </w:rPr>
        <w:t>Платежн</w:t>
      </w:r>
      <w:r w:rsidR="00B4246C">
        <w:rPr>
          <w:sz w:val="20"/>
          <w:szCs w:val="20"/>
        </w:rPr>
        <w:t>ую</w:t>
      </w:r>
      <w:r w:rsidR="00B4246C" w:rsidRPr="00FE6C09">
        <w:rPr>
          <w:sz w:val="20"/>
          <w:szCs w:val="20"/>
        </w:rPr>
        <w:t xml:space="preserve"> систем</w:t>
      </w:r>
      <w:r w:rsidR="00B4246C">
        <w:rPr>
          <w:sz w:val="20"/>
          <w:szCs w:val="20"/>
        </w:rPr>
        <w:t>у</w:t>
      </w:r>
      <w:r w:rsidR="00B4246C" w:rsidRPr="00FE6C09">
        <w:rPr>
          <w:sz w:val="20"/>
          <w:szCs w:val="20"/>
        </w:rPr>
        <w:t xml:space="preserve"> </w:t>
      </w:r>
      <w:r w:rsidRPr="00FE6C09">
        <w:rPr>
          <w:sz w:val="20"/>
          <w:szCs w:val="20"/>
        </w:rPr>
        <w:t>МИР, состав которых включает: ФИО, адрес, паспортные данные в целях, указанных в п.</w:t>
      </w:r>
      <w:r w:rsidRPr="00CD58B4">
        <w:rPr>
          <w:sz w:val="20"/>
          <w:szCs w:val="20"/>
        </w:rPr>
        <w:t>5.1.7</w:t>
      </w:r>
      <w:r w:rsidRPr="00FE6C09">
        <w:rPr>
          <w:sz w:val="20"/>
          <w:szCs w:val="20"/>
        </w:rPr>
        <w:t xml:space="preserve"> Договора.</w:t>
      </w:r>
      <w:r w:rsidR="005806D7">
        <w:rPr>
          <w:sz w:val="20"/>
          <w:szCs w:val="20"/>
        </w:rPr>
        <w:t xml:space="preserve"> </w:t>
      </w:r>
    </w:p>
    <w:p w14:paraId="37B1F4F2" w14:textId="3D3868D7" w:rsidR="001B773C" w:rsidRDefault="005806D7" w:rsidP="00691AC1">
      <w:pPr>
        <w:tabs>
          <w:tab w:val="left" w:pos="1134"/>
        </w:tabs>
        <w:autoSpaceDE w:val="0"/>
        <w:autoSpaceDN w:val="0"/>
        <w:spacing w:after="60"/>
        <w:jc w:val="both"/>
        <w:outlineLvl w:val="1"/>
        <w:rPr>
          <w:sz w:val="20"/>
          <w:szCs w:val="20"/>
        </w:rPr>
      </w:pPr>
      <w:r w:rsidRPr="00B76957">
        <w:rPr>
          <w:sz w:val="20"/>
          <w:szCs w:val="20"/>
        </w:rPr>
        <w:t xml:space="preserve">Предприятие обязано уведомить Банк о прекращении правовых оснований на обработку </w:t>
      </w:r>
      <w:proofErr w:type="spellStart"/>
      <w:r w:rsidRPr="00B76957">
        <w:rPr>
          <w:sz w:val="20"/>
          <w:szCs w:val="20"/>
        </w:rPr>
        <w:t>ПДн</w:t>
      </w:r>
      <w:proofErr w:type="spellEnd"/>
      <w:r w:rsidRPr="00B76957">
        <w:rPr>
          <w:sz w:val="20"/>
          <w:szCs w:val="20"/>
        </w:rPr>
        <w:t xml:space="preserve"> руководителя Предприятия, указанных в настоящем пункте Договора</w:t>
      </w:r>
      <w:r>
        <w:rPr>
          <w:sz w:val="20"/>
          <w:szCs w:val="20"/>
        </w:rPr>
        <w:t>.</w:t>
      </w:r>
    </w:p>
    <w:p w14:paraId="410EAAFA" w14:textId="77777777" w:rsidR="00725B44" w:rsidRPr="009B3103" w:rsidRDefault="00725B44" w:rsidP="00E61A03">
      <w:pPr>
        <w:numPr>
          <w:ilvl w:val="3"/>
          <w:numId w:val="11"/>
        </w:numPr>
        <w:tabs>
          <w:tab w:val="left" w:pos="1134"/>
        </w:tabs>
        <w:autoSpaceDE w:val="0"/>
        <w:autoSpaceDN w:val="0"/>
        <w:spacing w:after="60"/>
        <w:jc w:val="both"/>
        <w:outlineLvl w:val="1"/>
        <w:rPr>
          <w:sz w:val="20"/>
          <w:szCs w:val="20"/>
        </w:rPr>
      </w:pPr>
      <w:r>
        <w:rPr>
          <w:sz w:val="20"/>
          <w:szCs w:val="20"/>
        </w:rPr>
        <w:t xml:space="preserve">Предприятие </w:t>
      </w:r>
      <w:r w:rsidRPr="009C414F">
        <w:rPr>
          <w:sz w:val="20"/>
          <w:szCs w:val="20"/>
        </w:rPr>
        <w:t>гарантирует наличие согласий на обрабо</w:t>
      </w:r>
      <w:r w:rsidRPr="0065769F">
        <w:rPr>
          <w:sz w:val="20"/>
          <w:szCs w:val="20"/>
        </w:rPr>
        <w:t xml:space="preserve">тку Банком персональных данных </w:t>
      </w:r>
      <w:r>
        <w:rPr>
          <w:sz w:val="20"/>
          <w:szCs w:val="20"/>
        </w:rPr>
        <w:t xml:space="preserve">своих работников, </w:t>
      </w:r>
      <w:r w:rsidRPr="00687710">
        <w:rPr>
          <w:sz w:val="20"/>
          <w:szCs w:val="20"/>
        </w:rPr>
        <w:t>состав которых включает:</w:t>
      </w:r>
      <w:r>
        <w:rPr>
          <w:sz w:val="20"/>
          <w:szCs w:val="20"/>
        </w:rPr>
        <w:t xml:space="preserve"> </w:t>
      </w:r>
      <w:r w:rsidRPr="009C414F">
        <w:rPr>
          <w:sz w:val="20"/>
          <w:szCs w:val="20"/>
        </w:rPr>
        <w:t>ФИО, мобил</w:t>
      </w:r>
      <w:r>
        <w:rPr>
          <w:sz w:val="20"/>
          <w:szCs w:val="20"/>
        </w:rPr>
        <w:t>ьный телефон, электронная почта</w:t>
      </w:r>
      <w:r w:rsidR="005F49A0" w:rsidRPr="00691AC1">
        <w:rPr>
          <w:sz w:val="20"/>
          <w:szCs w:val="20"/>
        </w:rPr>
        <w:t>, должность и место работы</w:t>
      </w:r>
      <w:r w:rsidRPr="009C414F">
        <w:rPr>
          <w:sz w:val="20"/>
          <w:szCs w:val="20"/>
        </w:rPr>
        <w:t xml:space="preserve">, а также на их дальнейшую передачу в Обслуживающие компании, действующие от </w:t>
      </w:r>
      <w:r>
        <w:rPr>
          <w:sz w:val="20"/>
          <w:szCs w:val="20"/>
        </w:rPr>
        <w:t>лица Банка, необходимых для целей</w:t>
      </w:r>
      <w:r w:rsidRPr="009C414F">
        <w:rPr>
          <w:sz w:val="20"/>
          <w:szCs w:val="20"/>
        </w:rPr>
        <w:t xml:space="preserve"> заключения и </w:t>
      </w:r>
      <w:r w:rsidRPr="00A27E23">
        <w:rPr>
          <w:sz w:val="20"/>
          <w:szCs w:val="20"/>
        </w:rPr>
        <w:t xml:space="preserve">исполнения настоящего Договора. </w:t>
      </w:r>
      <w:r w:rsidRPr="009C414F">
        <w:rPr>
          <w:sz w:val="20"/>
          <w:szCs w:val="20"/>
        </w:rPr>
        <w:t>Договора. Предприятие обязуется предоставить подтверждение</w:t>
      </w:r>
      <w:r>
        <w:rPr>
          <w:sz w:val="20"/>
          <w:szCs w:val="20"/>
        </w:rPr>
        <w:t xml:space="preserve"> </w:t>
      </w:r>
      <w:r w:rsidRPr="009C414F">
        <w:rPr>
          <w:sz w:val="20"/>
          <w:szCs w:val="20"/>
        </w:rPr>
        <w:t>наличия согласий по письм</w:t>
      </w:r>
      <w:r>
        <w:rPr>
          <w:sz w:val="20"/>
          <w:szCs w:val="20"/>
        </w:rPr>
        <w:t>енному запросу Банка в соответствии с пунктом 4.2.16.3 Договора.</w:t>
      </w:r>
    </w:p>
    <w:p w14:paraId="6AC20219" w14:textId="7D0D198A" w:rsidR="00725B44" w:rsidRDefault="00725B44" w:rsidP="00E61A03">
      <w:pPr>
        <w:numPr>
          <w:ilvl w:val="3"/>
          <w:numId w:val="11"/>
        </w:numPr>
        <w:tabs>
          <w:tab w:val="left" w:pos="1134"/>
        </w:tabs>
        <w:autoSpaceDE w:val="0"/>
        <w:autoSpaceDN w:val="0"/>
        <w:spacing w:after="60"/>
        <w:jc w:val="both"/>
        <w:outlineLvl w:val="1"/>
        <w:rPr>
          <w:sz w:val="20"/>
          <w:szCs w:val="20"/>
        </w:rPr>
      </w:pPr>
      <w:r w:rsidRPr="00725B44">
        <w:rPr>
          <w:sz w:val="20"/>
          <w:szCs w:val="20"/>
        </w:rPr>
        <w:t xml:space="preserve">По письменному запросу Банка, не позднее, чем по истечении 3 (трех) рабочих дней с даты получения соответствующего запроса, Предприятие обязуется предоставить подтверждение правомерности передачи </w:t>
      </w:r>
      <w:proofErr w:type="spellStart"/>
      <w:r w:rsidRPr="00725B44">
        <w:rPr>
          <w:sz w:val="20"/>
          <w:szCs w:val="20"/>
        </w:rPr>
        <w:t>ПДн</w:t>
      </w:r>
      <w:proofErr w:type="spellEnd"/>
      <w:r w:rsidRPr="00725B44">
        <w:rPr>
          <w:sz w:val="20"/>
          <w:szCs w:val="20"/>
        </w:rPr>
        <w:t xml:space="preserve">. В случае если Предприятие не предоставит подтверждение наличия таких оснований, оно обязуется за свой счет урегулировать все претензии своих представителей, государственных органов и иных лиц, предъявленные Банку, а также возместить любые убытки и расходы, понесенные Банком в результате </w:t>
      </w:r>
      <w:r w:rsidR="00AE3574" w:rsidRPr="00725B44">
        <w:rPr>
          <w:sz w:val="20"/>
          <w:szCs w:val="20"/>
        </w:rPr>
        <w:t>непредоставления</w:t>
      </w:r>
      <w:r w:rsidRPr="00725B44">
        <w:rPr>
          <w:sz w:val="20"/>
          <w:szCs w:val="20"/>
        </w:rPr>
        <w:t xml:space="preserve"> таких доказательств.</w:t>
      </w:r>
    </w:p>
    <w:p w14:paraId="2FD76BA6" w14:textId="0BBF0C01" w:rsidR="008B09EF" w:rsidRPr="008B09EF"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Обеспечить соблюдение требований Стандарт</w:t>
      </w:r>
      <w:r w:rsidR="000C2B57">
        <w:rPr>
          <w:sz w:val="20"/>
          <w:szCs w:val="20"/>
        </w:rPr>
        <w:t>а</w:t>
      </w:r>
      <w:r w:rsidRPr="00FE6C09">
        <w:rPr>
          <w:sz w:val="20"/>
          <w:szCs w:val="20"/>
        </w:rPr>
        <w:t xml:space="preserve"> PCI DSS, размещенного на сайте в сети интернет: </w:t>
      </w:r>
      <w:hyperlink w:history="1">
        <w:r w:rsidRPr="00FE6C09">
          <w:rPr>
            <w:color w:val="0000FF"/>
            <w:sz w:val="20"/>
            <w:szCs w:val="20"/>
            <w:u w:val="single"/>
          </w:rPr>
          <w:t>https://www.pcisecuritystandards.org</w:t>
        </w:r>
      </w:hyperlink>
      <w:r w:rsidR="008B09EF">
        <w:rPr>
          <w:sz w:val="20"/>
          <w:szCs w:val="20"/>
        </w:rPr>
        <w:t xml:space="preserve"> </w:t>
      </w:r>
      <w:r w:rsidR="008B09EF" w:rsidRPr="00416C51">
        <w:rPr>
          <w:sz w:val="20"/>
          <w:szCs w:val="20"/>
        </w:rPr>
        <w:t xml:space="preserve">и предоставлять по запросу Банка результаты проведения оценки </w:t>
      </w:r>
      <w:r w:rsidR="008B09EF" w:rsidRPr="008B09EF">
        <w:rPr>
          <w:sz w:val="20"/>
          <w:szCs w:val="20"/>
        </w:rPr>
        <w:t>соответствия в виде аттестата соответствия</w:t>
      </w:r>
      <w:r w:rsidR="008B09EF" w:rsidRPr="008B09EF">
        <w:rPr>
          <w:sz w:val="20"/>
          <w:szCs w:val="20"/>
          <w:vertAlign w:val="superscript"/>
        </w:rPr>
        <w:footnoteReference w:id="5"/>
      </w:r>
      <w:r w:rsidR="008B09EF" w:rsidRPr="008B09EF">
        <w:rPr>
          <w:sz w:val="20"/>
          <w:szCs w:val="20"/>
        </w:rPr>
        <w:t xml:space="preserve"> или листа самооценки</w:t>
      </w:r>
      <w:r w:rsidR="008B09EF" w:rsidRPr="008B09EF">
        <w:rPr>
          <w:sz w:val="20"/>
          <w:szCs w:val="20"/>
          <w:vertAlign w:val="superscript"/>
        </w:rPr>
        <w:footnoteReference w:id="6"/>
      </w:r>
      <w:r w:rsidR="00A11106">
        <w:rPr>
          <w:sz w:val="20"/>
          <w:szCs w:val="20"/>
        </w:rPr>
        <w:t>.</w:t>
      </w:r>
    </w:p>
    <w:p w14:paraId="76498EBA" w14:textId="59BB94A2"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 xml:space="preserve">С даты расторжения Договора прекратить прием к оплате Карт, снять </w:t>
      </w:r>
      <w:r w:rsidRPr="007C21C4">
        <w:rPr>
          <w:sz w:val="20"/>
          <w:szCs w:val="20"/>
        </w:rPr>
        <w:t>информационные м</w:t>
      </w:r>
      <w:r w:rsidRPr="00FE6C09">
        <w:rPr>
          <w:sz w:val="20"/>
          <w:szCs w:val="20"/>
        </w:rPr>
        <w:t>атериалы, извещающие об обслуживании Карт.</w:t>
      </w:r>
    </w:p>
    <w:p w14:paraId="7EF56416" w14:textId="57B260EF"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Не принимать мер противодействия Банку в проведени</w:t>
      </w:r>
      <w:r w:rsidR="003D1831">
        <w:rPr>
          <w:sz w:val="20"/>
          <w:szCs w:val="20"/>
        </w:rPr>
        <w:t>и</w:t>
      </w:r>
      <w:r w:rsidRPr="00FE6C09">
        <w:rPr>
          <w:sz w:val="20"/>
          <w:szCs w:val="20"/>
        </w:rPr>
        <w:t xml:space="preserve"> проверки Предприятия/ТСТ</w:t>
      </w:r>
      <w:r w:rsidR="00A11106">
        <w:rPr>
          <w:sz w:val="20"/>
          <w:szCs w:val="20"/>
        </w:rPr>
        <w:t xml:space="preserve"> </w:t>
      </w:r>
      <w:r w:rsidRPr="00FE6C09">
        <w:rPr>
          <w:sz w:val="20"/>
          <w:szCs w:val="20"/>
        </w:rPr>
        <w:t>на предмет выявления мошеннических Операций и/или предоставления Покупателям Товаров/услуг, не соответствующих роду деятельности Предприятия/ТСТ, а также оказывать содействие Банку в проведении разбирательства по факту совершения подозрительных Операций.</w:t>
      </w:r>
    </w:p>
    <w:p w14:paraId="270D9D33" w14:textId="63A44A38" w:rsidR="00CB34BF" w:rsidRPr="00FE6C09" w:rsidRDefault="00CB34BF" w:rsidP="00E61A03">
      <w:pPr>
        <w:numPr>
          <w:ilvl w:val="2"/>
          <w:numId w:val="11"/>
        </w:numPr>
        <w:tabs>
          <w:tab w:val="left" w:pos="851"/>
        </w:tabs>
        <w:autoSpaceDE w:val="0"/>
        <w:autoSpaceDN w:val="0"/>
        <w:spacing w:after="60"/>
        <w:jc w:val="both"/>
        <w:outlineLvl w:val="1"/>
        <w:rPr>
          <w:sz w:val="20"/>
          <w:szCs w:val="20"/>
        </w:rPr>
      </w:pPr>
      <w:r w:rsidRPr="00FE6C09">
        <w:rPr>
          <w:sz w:val="20"/>
          <w:szCs w:val="20"/>
        </w:rPr>
        <w:t>При осуществлении Операций на Предприятии/в ТСТ (</w:t>
      </w:r>
      <w:r w:rsidR="00C73BEB" w:rsidRPr="00FE6C09">
        <w:rPr>
          <w:sz w:val="20"/>
          <w:szCs w:val="20"/>
        </w:rPr>
        <w:t>Т</w:t>
      </w:r>
      <w:r w:rsidRPr="00FE6C09">
        <w:rPr>
          <w:sz w:val="20"/>
          <w:szCs w:val="20"/>
        </w:rPr>
        <w:t>орговый эквайринг):</w:t>
      </w:r>
    </w:p>
    <w:p w14:paraId="50547515" w14:textId="755491AA" w:rsidR="00CB34BF" w:rsidRPr="00FE6C09" w:rsidRDefault="00CB34BF" w:rsidP="00E61A03">
      <w:pPr>
        <w:numPr>
          <w:ilvl w:val="3"/>
          <w:numId w:val="11"/>
        </w:numPr>
        <w:tabs>
          <w:tab w:val="left" w:pos="1134"/>
        </w:tabs>
        <w:autoSpaceDE w:val="0"/>
        <w:autoSpaceDN w:val="0"/>
        <w:spacing w:after="60"/>
        <w:jc w:val="both"/>
        <w:outlineLvl w:val="1"/>
        <w:rPr>
          <w:sz w:val="20"/>
          <w:szCs w:val="20"/>
          <w:u w:val="single"/>
        </w:rPr>
      </w:pPr>
      <w:r w:rsidRPr="00FE6C09">
        <w:rPr>
          <w:sz w:val="20"/>
          <w:szCs w:val="20"/>
        </w:rPr>
        <w:t xml:space="preserve">Обеспечить самостоятельное и своевременное прохождение всеми сотрудниками </w:t>
      </w:r>
      <w:r w:rsidR="00047A64" w:rsidRPr="00FE6C09">
        <w:rPr>
          <w:sz w:val="20"/>
          <w:szCs w:val="20"/>
        </w:rPr>
        <w:t>Предприятия инструктажа</w:t>
      </w:r>
      <w:r w:rsidRPr="00FE6C09">
        <w:rPr>
          <w:sz w:val="20"/>
          <w:szCs w:val="20"/>
        </w:rPr>
        <w:t xml:space="preserve"> о порядке проведения Операций, размещенном на</w:t>
      </w:r>
      <w:r w:rsidR="00A11106">
        <w:rPr>
          <w:sz w:val="20"/>
          <w:szCs w:val="20"/>
        </w:rPr>
        <w:t xml:space="preserve"> официальном</w:t>
      </w:r>
      <w:r w:rsidRPr="00FE6C09">
        <w:rPr>
          <w:sz w:val="20"/>
          <w:szCs w:val="20"/>
        </w:rPr>
        <w:t xml:space="preserve"> </w:t>
      </w:r>
      <w:r w:rsidR="00047A64" w:rsidRPr="00FE6C09">
        <w:rPr>
          <w:sz w:val="20"/>
          <w:szCs w:val="20"/>
        </w:rPr>
        <w:t>сайте</w:t>
      </w:r>
      <w:r w:rsidR="00A11106">
        <w:rPr>
          <w:sz w:val="20"/>
          <w:szCs w:val="20"/>
        </w:rPr>
        <w:t xml:space="preserve"> Банка.</w:t>
      </w:r>
      <w:r w:rsidRPr="00FE6C09">
        <w:rPr>
          <w:sz w:val="20"/>
          <w:szCs w:val="20"/>
          <w:u w:val="single"/>
        </w:rPr>
        <w:t xml:space="preserve"> </w:t>
      </w:r>
    </w:p>
    <w:p w14:paraId="531C9260" w14:textId="77777777" w:rsidR="00CB34BF" w:rsidRPr="00FE6C09" w:rsidRDefault="00CB34BF" w:rsidP="00E61A03">
      <w:pPr>
        <w:numPr>
          <w:ilvl w:val="3"/>
          <w:numId w:val="11"/>
        </w:numPr>
        <w:tabs>
          <w:tab w:val="left" w:pos="1134"/>
        </w:tabs>
        <w:autoSpaceDE w:val="0"/>
        <w:autoSpaceDN w:val="0"/>
        <w:spacing w:after="60"/>
        <w:jc w:val="both"/>
        <w:outlineLvl w:val="1"/>
        <w:rPr>
          <w:sz w:val="20"/>
          <w:szCs w:val="20"/>
        </w:rPr>
      </w:pPr>
      <w:r w:rsidRPr="00FE6C09">
        <w:rPr>
          <w:sz w:val="20"/>
          <w:szCs w:val="20"/>
        </w:rPr>
        <w:t xml:space="preserve">Использовать Электронные терминалы (в том числе технологические </w:t>
      </w:r>
      <w:proofErr w:type="spellStart"/>
      <w:r w:rsidRPr="00FE6C09">
        <w:rPr>
          <w:sz w:val="20"/>
          <w:szCs w:val="20"/>
        </w:rPr>
        <w:t>sim</w:t>
      </w:r>
      <w:proofErr w:type="spellEnd"/>
      <w:r w:rsidRPr="00FE6C09">
        <w:rPr>
          <w:sz w:val="20"/>
          <w:szCs w:val="20"/>
        </w:rPr>
        <w:t>-карты)</w:t>
      </w:r>
      <w:r w:rsidR="00397289">
        <w:rPr>
          <w:sz w:val="20"/>
          <w:szCs w:val="20"/>
        </w:rPr>
        <w:t>/Смарт-терминалы</w:t>
      </w:r>
      <w:r w:rsidR="00866F8F">
        <w:rPr>
          <w:sz w:val="20"/>
          <w:szCs w:val="20"/>
        </w:rPr>
        <w:t xml:space="preserve"> и программное обеспечение, предоставленное Банком,</w:t>
      </w:r>
      <w:r w:rsidRPr="00FE6C09">
        <w:rPr>
          <w:sz w:val="20"/>
          <w:szCs w:val="20"/>
        </w:rPr>
        <w:t xml:space="preserve"> только для целей реализации настоящего Договора</w:t>
      </w:r>
      <w:r w:rsidR="00C73BEB" w:rsidRPr="00FE6C09">
        <w:rPr>
          <w:sz w:val="20"/>
          <w:szCs w:val="20"/>
        </w:rPr>
        <w:t xml:space="preserve"> и на территории регистрации ТСТ/фактической установки Электронного терминала</w:t>
      </w:r>
      <w:r w:rsidR="00397289">
        <w:rPr>
          <w:sz w:val="20"/>
          <w:szCs w:val="20"/>
        </w:rPr>
        <w:t>/Смарт-терминала</w:t>
      </w:r>
      <w:r w:rsidR="00C73BEB" w:rsidRPr="00FE6C09">
        <w:rPr>
          <w:sz w:val="20"/>
          <w:szCs w:val="20"/>
        </w:rPr>
        <w:t>.</w:t>
      </w:r>
      <w:r w:rsidRPr="00FE6C09">
        <w:rPr>
          <w:sz w:val="20"/>
          <w:szCs w:val="20"/>
        </w:rPr>
        <w:t xml:space="preserve"> </w:t>
      </w:r>
      <w:r w:rsidRPr="00866F8F">
        <w:rPr>
          <w:sz w:val="20"/>
          <w:szCs w:val="20"/>
        </w:rPr>
        <w:t>Не вносить изменения в программное обеспечение и</w:t>
      </w:r>
      <w:r w:rsidRPr="00FE6C09">
        <w:rPr>
          <w:sz w:val="20"/>
          <w:szCs w:val="20"/>
        </w:rPr>
        <w:t xml:space="preserve"> Электронные терминалы</w:t>
      </w:r>
      <w:r w:rsidR="00397289">
        <w:rPr>
          <w:sz w:val="20"/>
          <w:szCs w:val="20"/>
        </w:rPr>
        <w:t>/Смарт-терминалы</w:t>
      </w:r>
      <w:r w:rsidRPr="00FE6C09">
        <w:rPr>
          <w:sz w:val="20"/>
          <w:szCs w:val="20"/>
        </w:rPr>
        <w:t>, предоставленн</w:t>
      </w:r>
      <w:r w:rsidR="00DB66BA" w:rsidRPr="00FE6C09">
        <w:rPr>
          <w:sz w:val="20"/>
          <w:szCs w:val="20"/>
        </w:rPr>
        <w:t>ы</w:t>
      </w:r>
      <w:r w:rsidRPr="00FE6C09">
        <w:rPr>
          <w:sz w:val="20"/>
          <w:szCs w:val="20"/>
        </w:rPr>
        <w:t>е Банком</w:t>
      </w:r>
      <w:r w:rsidR="008B09EF">
        <w:rPr>
          <w:sz w:val="20"/>
          <w:szCs w:val="20"/>
        </w:rPr>
        <w:t>. Не</w:t>
      </w:r>
      <w:r w:rsidRPr="00FE6C09">
        <w:rPr>
          <w:sz w:val="20"/>
          <w:szCs w:val="20"/>
        </w:rPr>
        <w:t xml:space="preserve"> осуществлять самостоятельно ремонт</w:t>
      </w:r>
      <w:r w:rsidR="00E34F41">
        <w:rPr>
          <w:sz w:val="20"/>
          <w:szCs w:val="20"/>
        </w:rPr>
        <w:t xml:space="preserve"> Электронных терминалов</w:t>
      </w:r>
      <w:r w:rsidR="00397289">
        <w:rPr>
          <w:sz w:val="20"/>
          <w:szCs w:val="20"/>
        </w:rPr>
        <w:t>/Смарт-терминалов</w:t>
      </w:r>
      <w:r w:rsidR="00A2670F">
        <w:rPr>
          <w:sz w:val="20"/>
          <w:szCs w:val="20"/>
        </w:rPr>
        <w:t xml:space="preserve"> Банка</w:t>
      </w:r>
      <w:r w:rsidRPr="00FE6C09">
        <w:rPr>
          <w:sz w:val="20"/>
          <w:szCs w:val="20"/>
        </w:rPr>
        <w:t>. Не передавать третьим лицам Электронные терминалы</w:t>
      </w:r>
      <w:r w:rsidR="00A2670F">
        <w:rPr>
          <w:sz w:val="20"/>
          <w:szCs w:val="20"/>
        </w:rPr>
        <w:t>/Смарт-терминалы Банка</w:t>
      </w:r>
      <w:r w:rsidRPr="00FE6C09">
        <w:rPr>
          <w:sz w:val="20"/>
          <w:szCs w:val="20"/>
        </w:rPr>
        <w:t>, Документы по операциям</w:t>
      </w:r>
      <w:r w:rsidR="004C0580" w:rsidRPr="00FE6C09">
        <w:rPr>
          <w:sz w:val="20"/>
          <w:szCs w:val="20"/>
        </w:rPr>
        <w:t xml:space="preserve"> </w:t>
      </w:r>
      <w:r w:rsidRPr="00FE6C09">
        <w:rPr>
          <w:sz w:val="20"/>
          <w:szCs w:val="20"/>
        </w:rPr>
        <w:t>и инструктивные материалы, предоставленные Банком, за исключением работников Обслуживающей компании.</w:t>
      </w:r>
    </w:p>
    <w:p w14:paraId="0A284E5C" w14:textId="77777777" w:rsidR="00CB34BF" w:rsidRPr="00FE6C09" w:rsidRDefault="00CB34BF" w:rsidP="00E61A03">
      <w:pPr>
        <w:numPr>
          <w:ilvl w:val="3"/>
          <w:numId w:val="11"/>
        </w:numPr>
        <w:tabs>
          <w:tab w:val="left" w:pos="1134"/>
        </w:tabs>
        <w:autoSpaceDE w:val="0"/>
        <w:autoSpaceDN w:val="0"/>
        <w:spacing w:after="60"/>
        <w:jc w:val="both"/>
        <w:outlineLvl w:val="1"/>
        <w:rPr>
          <w:sz w:val="20"/>
          <w:szCs w:val="20"/>
        </w:rPr>
      </w:pPr>
      <w:r w:rsidRPr="00FE6C09">
        <w:rPr>
          <w:sz w:val="20"/>
          <w:szCs w:val="20"/>
        </w:rPr>
        <w:t>Предоставлять уполномоченным работникам Обслуживающей компании доступ к местам установки Электронных терминалов</w:t>
      </w:r>
      <w:r w:rsidR="00397289">
        <w:rPr>
          <w:sz w:val="20"/>
          <w:szCs w:val="20"/>
        </w:rPr>
        <w:t>/Смарт-терминалов</w:t>
      </w:r>
      <w:r w:rsidRPr="00FE6C09">
        <w:rPr>
          <w:sz w:val="20"/>
          <w:szCs w:val="20"/>
        </w:rPr>
        <w:t xml:space="preserve"> для проведения работ по </w:t>
      </w:r>
      <w:r w:rsidR="00416C51">
        <w:rPr>
          <w:sz w:val="20"/>
          <w:szCs w:val="20"/>
        </w:rPr>
        <w:t>их</w:t>
      </w:r>
      <w:r w:rsidRPr="00FE6C09">
        <w:rPr>
          <w:sz w:val="20"/>
          <w:szCs w:val="20"/>
        </w:rPr>
        <w:t xml:space="preserve"> подключению, настройке, ремонту, замене, техническому обслуживанию и визуальной проверке. </w:t>
      </w:r>
    </w:p>
    <w:p w14:paraId="4752DEF6" w14:textId="77777777" w:rsidR="00CB34BF" w:rsidRPr="00FE6C09" w:rsidRDefault="00CB34BF" w:rsidP="00E61A03">
      <w:pPr>
        <w:numPr>
          <w:ilvl w:val="3"/>
          <w:numId w:val="11"/>
        </w:numPr>
        <w:tabs>
          <w:tab w:val="left" w:pos="1134"/>
        </w:tabs>
        <w:autoSpaceDE w:val="0"/>
        <w:autoSpaceDN w:val="0"/>
        <w:spacing w:after="60"/>
        <w:jc w:val="both"/>
        <w:outlineLvl w:val="1"/>
        <w:rPr>
          <w:sz w:val="20"/>
          <w:szCs w:val="20"/>
        </w:rPr>
      </w:pPr>
      <w:r w:rsidRPr="00FE6C09">
        <w:rPr>
          <w:sz w:val="20"/>
          <w:szCs w:val="20"/>
        </w:rPr>
        <w:t>Принять Электронные терминалы</w:t>
      </w:r>
      <w:r w:rsidR="00397289">
        <w:rPr>
          <w:sz w:val="20"/>
          <w:szCs w:val="20"/>
        </w:rPr>
        <w:t>/Смарт-терминалы</w:t>
      </w:r>
      <w:r w:rsidR="00F045C2" w:rsidRPr="009163C6">
        <w:rPr>
          <w:sz w:val="20"/>
          <w:szCs w:val="20"/>
        </w:rPr>
        <w:t xml:space="preserve"> </w:t>
      </w:r>
      <w:r w:rsidR="00A2670F">
        <w:rPr>
          <w:sz w:val="20"/>
          <w:szCs w:val="20"/>
        </w:rPr>
        <w:t xml:space="preserve">Банка и/или программное обеспечение для Смарт-терминалов Предприятия </w:t>
      </w:r>
      <w:r w:rsidRPr="009163C6">
        <w:rPr>
          <w:sz w:val="20"/>
          <w:szCs w:val="20"/>
        </w:rPr>
        <w:t xml:space="preserve">по акту принятия оказанных услуг по форме </w:t>
      </w:r>
      <w:r w:rsidRPr="00FE6C09">
        <w:rPr>
          <w:sz w:val="20"/>
          <w:szCs w:val="20"/>
        </w:rPr>
        <w:t>Обслуживающей компании, составленному в 2</w:t>
      </w:r>
      <w:r w:rsidR="0091146F" w:rsidRPr="00FE6C09">
        <w:rPr>
          <w:sz w:val="20"/>
          <w:szCs w:val="20"/>
        </w:rPr>
        <w:t>-</w:t>
      </w:r>
      <w:r w:rsidRPr="00FE6C09">
        <w:rPr>
          <w:sz w:val="20"/>
          <w:szCs w:val="20"/>
        </w:rPr>
        <w:t>х (два) экземплярах</w:t>
      </w:r>
      <w:r w:rsidR="00416C51" w:rsidRPr="00416C51">
        <w:rPr>
          <w:sz w:val="20"/>
          <w:szCs w:val="20"/>
        </w:rPr>
        <w:t>,</w:t>
      </w:r>
      <w:r w:rsidRPr="00FE6C09">
        <w:rPr>
          <w:sz w:val="20"/>
          <w:szCs w:val="20"/>
        </w:rPr>
        <w:t xml:space="preserve"> подписанных уполномоченными работниками Обслуживающей компании и Предприятия. Один экземпляр </w:t>
      </w:r>
      <w:r w:rsidR="00374AB7" w:rsidRPr="00FE6C09">
        <w:rPr>
          <w:sz w:val="20"/>
          <w:szCs w:val="20"/>
        </w:rPr>
        <w:t>акта находится</w:t>
      </w:r>
      <w:r w:rsidRPr="00FE6C09">
        <w:rPr>
          <w:sz w:val="20"/>
          <w:szCs w:val="20"/>
        </w:rPr>
        <w:t xml:space="preserve"> на хранении в Обслуживающей компании, второй – у Предприятия. </w:t>
      </w:r>
      <w:r w:rsidR="00C73BEB" w:rsidRPr="00FE6C09">
        <w:rPr>
          <w:sz w:val="20"/>
          <w:szCs w:val="20"/>
        </w:rPr>
        <w:t>Форма акта размещена на Официальном сайте Банка.</w:t>
      </w:r>
    </w:p>
    <w:p w14:paraId="51405E68" w14:textId="050BE36F" w:rsidR="00CB34BF" w:rsidRPr="00FE6C09" w:rsidRDefault="00CB34BF" w:rsidP="00E61A03">
      <w:pPr>
        <w:numPr>
          <w:ilvl w:val="3"/>
          <w:numId w:val="11"/>
        </w:numPr>
        <w:tabs>
          <w:tab w:val="left" w:pos="1134"/>
        </w:tabs>
        <w:autoSpaceDE w:val="0"/>
        <w:autoSpaceDN w:val="0"/>
        <w:spacing w:after="60"/>
        <w:jc w:val="both"/>
        <w:outlineLvl w:val="1"/>
        <w:rPr>
          <w:sz w:val="20"/>
          <w:szCs w:val="20"/>
        </w:rPr>
      </w:pPr>
      <w:r w:rsidRPr="00FE6C09">
        <w:rPr>
          <w:sz w:val="20"/>
          <w:szCs w:val="20"/>
        </w:rPr>
        <w:t>В случае выхода Электронного терминала</w:t>
      </w:r>
      <w:r w:rsidR="00397289">
        <w:rPr>
          <w:sz w:val="20"/>
          <w:szCs w:val="20"/>
        </w:rPr>
        <w:t>/Смарт-терминала</w:t>
      </w:r>
      <w:r w:rsidR="007629B6" w:rsidRPr="00FE6C09">
        <w:rPr>
          <w:sz w:val="20"/>
          <w:szCs w:val="20"/>
        </w:rPr>
        <w:t>,</w:t>
      </w:r>
      <w:r w:rsidR="00DF49A6" w:rsidRPr="00FE6C09">
        <w:rPr>
          <w:sz w:val="20"/>
          <w:szCs w:val="20"/>
        </w:rPr>
        <w:t xml:space="preserve"> </w:t>
      </w:r>
      <w:r w:rsidR="007629B6" w:rsidRPr="00FE6C09">
        <w:rPr>
          <w:sz w:val="20"/>
          <w:szCs w:val="20"/>
        </w:rPr>
        <w:t>в том числе Мобильного устройства Предпри</w:t>
      </w:r>
      <w:r w:rsidR="00894660" w:rsidRPr="00FE6C09">
        <w:rPr>
          <w:sz w:val="20"/>
          <w:szCs w:val="20"/>
        </w:rPr>
        <w:t>я</w:t>
      </w:r>
      <w:r w:rsidR="007629B6" w:rsidRPr="00FE6C09">
        <w:rPr>
          <w:sz w:val="20"/>
          <w:szCs w:val="20"/>
        </w:rPr>
        <w:t>тия,</w:t>
      </w:r>
      <w:r w:rsidRPr="00FE6C09">
        <w:rPr>
          <w:sz w:val="20"/>
          <w:szCs w:val="20"/>
        </w:rPr>
        <w:t xml:space="preserve"> из строя или его утраты немедленно информировать об этом Банк в соответствии с п.</w:t>
      </w:r>
      <w:r w:rsidR="00D753B4" w:rsidRPr="00FE6C09">
        <w:rPr>
          <w:sz w:val="20"/>
          <w:szCs w:val="20"/>
        </w:rPr>
        <w:t xml:space="preserve"> </w:t>
      </w:r>
      <w:r w:rsidRPr="00FE6C09">
        <w:rPr>
          <w:sz w:val="20"/>
          <w:szCs w:val="20"/>
        </w:rPr>
        <w:t xml:space="preserve">2.3.1, </w:t>
      </w:r>
      <w:r w:rsidR="00EA7983" w:rsidRPr="00FE6C09">
        <w:rPr>
          <w:sz w:val="20"/>
          <w:szCs w:val="20"/>
        </w:rPr>
        <w:t xml:space="preserve">п. </w:t>
      </w:r>
      <w:r w:rsidRPr="00FE6C09">
        <w:rPr>
          <w:sz w:val="20"/>
          <w:szCs w:val="20"/>
        </w:rPr>
        <w:t>2.3.2 Договора или путем обращения в службу поддержки Банка по телефону</w:t>
      </w:r>
      <w:r w:rsidR="00B55D7B" w:rsidRPr="00FE6C09">
        <w:rPr>
          <w:sz w:val="20"/>
          <w:szCs w:val="20"/>
        </w:rPr>
        <w:t>, указанному в п.</w:t>
      </w:r>
      <w:r w:rsidR="00EA7983" w:rsidRPr="00FE6C09">
        <w:rPr>
          <w:sz w:val="20"/>
          <w:szCs w:val="20"/>
        </w:rPr>
        <w:t xml:space="preserve"> </w:t>
      </w:r>
      <w:r w:rsidR="00B55D7B" w:rsidRPr="00FE6C09">
        <w:rPr>
          <w:sz w:val="20"/>
          <w:szCs w:val="20"/>
        </w:rPr>
        <w:t>2</w:t>
      </w:r>
      <w:r w:rsidR="00C73BEB" w:rsidRPr="00FE6C09">
        <w:rPr>
          <w:sz w:val="20"/>
          <w:szCs w:val="20"/>
        </w:rPr>
        <w:t xml:space="preserve"> Порядка проведения операций в Торгово-сервисных точках</w:t>
      </w:r>
      <w:r w:rsidR="00B52105" w:rsidRPr="00FE6C09">
        <w:rPr>
          <w:sz w:val="20"/>
          <w:szCs w:val="20"/>
        </w:rPr>
        <w:t>.</w:t>
      </w:r>
    </w:p>
    <w:p w14:paraId="2D7289DC" w14:textId="77777777" w:rsidR="00B151D5" w:rsidRPr="00335FD1" w:rsidRDefault="00CB34BF" w:rsidP="00E61A03">
      <w:pPr>
        <w:numPr>
          <w:ilvl w:val="3"/>
          <w:numId w:val="11"/>
        </w:numPr>
        <w:tabs>
          <w:tab w:val="left" w:pos="1134"/>
        </w:tabs>
        <w:autoSpaceDE w:val="0"/>
        <w:autoSpaceDN w:val="0"/>
        <w:spacing w:after="60"/>
        <w:jc w:val="both"/>
        <w:outlineLvl w:val="1"/>
        <w:rPr>
          <w:sz w:val="20"/>
          <w:szCs w:val="20"/>
        </w:rPr>
      </w:pPr>
      <w:r w:rsidRPr="00FE6C09">
        <w:rPr>
          <w:sz w:val="20"/>
          <w:szCs w:val="20"/>
        </w:rPr>
        <w:t>Вернуть Банку или Обслуживающей компании Электронные терминалы</w:t>
      </w:r>
      <w:r w:rsidR="00397289">
        <w:rPr>
          <w:sz w:val="20"/>
          <w:szCs w:val="20"/>
        </w:rPr>
        <w:t>/Смарт-терминалы</w:t>
      </w:r>
      <w:r w:rsidR="00F045C2">
        <w:rPr>
          <w:sz w:val="20"/>
          <w:szCs w:val="20"/>
        </w:rPr>
        <w:t xml:space="preserve"> </w:t>
      </w:r>
      <w:r w:rsidR="00A2670F">
        <w:rPr>
          <w:sz w:val="20"/>
          <w:szCs w:val="20"/>
        </w:rPr>
        <w:t xml:space="preserve">Банка </w:t>
      </w:r>
      <w:r w:rsidRPr="00FE6C09">
        <w:rPr>
          <w:sz w:val="20"/>
          <w:szCs w:val="20"/>
        </w:rPr>
        <w:t xml:space="preserve">в течение 5 (пяти) рабочих дней с даты расторжения Договора или с даты получения письменного/устного требования Банка о </w:t>
      </w:r>
      <w:r w:rsidRPr="00335FD1">
        <w:rPr>
          <w:sz w:val="20"/>
          <w:szCs w:val="20"/>
        </w:rPr>
        <w:t>возврате Электронных терминалов</w:t>
      </w:r>
      <w:r w:rsidR="00804325" w:rsidRPr="00335FD1">
        <w:rPr>
          <w:sz w:val="20"/>
          <w:szCs w:val="20"/>
        </w:rPr>
        <w:t>/Смарт-терминалов</w:t>
      </w:r>
      <w:r w:rsidR="00A2670F" w:rsidRPr="00335FD1">
        <w:rPr>
          <w:sz w:val="20"/>
          <w:szCs w:val="20"/>
        </w:rPr>
        <w:t xml:space="preserve"> Банка</w:t>
      </w:r>
      <w:r w:rsidRPr="00335FD1">
        <w:rPr>
          <w:sz w:val="20"/>
          <w:szCs w:val="20"/>
        </w:rPr>
        <w:t>.</w:t>
      </w:r>
      <w:r w:rsidR="007629B6" w:rsidRPr="00335FD1">
        <w:rPr>
          <w:sz w:val="20"/>
          <w:szCs w:val="20"/>
        </w:rPr>
        <w:t xml:space="preserve"> </w:t>
      </w:r>
    </w:p>
    <w:p w14:paraId="1E1F7ABD" w14:textId="760907EB" w:rsidR="00CB34BF" w:rsidRPr="00335FD1" w:rsidRDefault="00CB34BF" w:rsidP="00E61A03">
      <w:pPr>
        <w:numPr>
          <w:ilvl w:val="3"/>
          <w:numId w:val="11"/>
        </w:numPr>
        <w:tabs>
          <w:tab w:val="left" w:pos="1134"/>
        </w:tabs>
        <w:autoSpaceDE w:val="0"/>
        <w:autoSpaceDN w:val="0"/>
        <w:spacing w:after="60"/>
        <w:jc w:val="both"/>
        <w:outlineLvl w:val="1"/>
        <w:rPr>
          <w:sz w:val="20"/>
          <w:szCs w:val="20"/>
        </w:rPr>
      </w:pPr>
      <w:r w:rsidRPr="00335FD1">
        <w:rPr>
          <w:sz w:val="20"/>
          <w:szCs w:val="20"/>
        </w:rPr>
        <w:t>В случае невозврата Электронных терминалов</w:t>
      </w:r>
      <w:r w:rsidR="00804325" w:rsidRPr="00335FD1">
        <w:rPr>
          <w:sz w:val="20"/>
          <w:szCs w:val="20"/>
        </w:rPr>
        <w:t>/Смарт-терминалов</w:t>
      </w:r>
      <w:r w:rsidRPr="00335FD1">
        <w:rPr>
          <w:sz w:val="20"/>
          <w:szCs w:val="20"/>
        </w:rPr>
        <w:t xml:space="preserve"> </w:t>
      </w:r>
      <w:r w:rsidR="00A2670F" w:rsidRPr="00335FD1">
        <w:rPr>
          <w:sz w:val="20"/>
          <w:szCs w:val="20"/>
        </w:rPr>
        <w:t xml:space="preserve">Банка </w:t>
      </w:r>
      <w:r w:rsidRPr="00335FD1">
        <w:rPr>
          <w:sz w:val="20"/>
          <w:szCs w:val="20"/>
        </w:rPr>
        <w:t>в соответствии с п.</w:t>
      </w:r>
      <w:r w:rsidR="0091146F" w:rsidRPr="00335FD1">
        <w:rPr>
          <w:sz w:val="20"/>
          <w:szCs w:val="20"/>
        </w:rPr>
        <w:t xml:space="preserve"> </w:t>
      </w:r>
      <w:r w:rsidRPr="00335FD1">
        <w:rPr>
          <w:sz w:val="20"/>
          <w:szCs w:val="20"/>
        </w:rPr>
        <w:t xml:space="preserve">4.2.20.6 Договора, уплатить Банку штраф в размере </w:t>
      </w:r>
      <w:r w:rsidR="0005779E" w:rsidRPr="00335FD1">
        <w:rPr>
          <w:sz w:val="20"/>
          <w:szCs w:val="20"/>
        </w:rPr>
        <w:t>__________</w:t>
      </w:r>
      <w:r w:rsidRPr="00335FD1">
        <w:rPr>
          <w:sz w:val="20"/>
          <w:szCs w:val="20"/>
        </w:rPr>
        <w:t xml:space="preserve"> рублей</w:t>
      </w:r>
      <w:r w:rsidR="006D7814" w:rsidRPr="00335FD1">
        <w:rPr>
          <w:sz w:val="20"/>
          <w:szCs w:val="20"/>
        </w:rPr>
        <w:t>, включая НДС,</w:t>
      </w:r>
      <w:r w:rsidR="00EF6E5C" w:rsidRPr="00335FD1">
        <w:rPr>
          <w:sz w:val="20"/>
          <w:szCs w:val="20"/>
        </w:rPr>
        <w:t xml:space="preserve"> за каждый Электронный терминал</w:t>
      </w:r>
      <w:r w:rsidRPr="00335FD1">
        <w:rPr>
          <w:sz w:val="20"/>
          <w:szCs w:val="20"/>
        </w:rPr>
        <w:t>,</w:t>
      </w:r>
      <w:r w:rsidR="00EF6E5C" w:rsidRPr="00335FD1">
        <w:rPr>
          <w:sz w:val="20"/>
          <w:szCs w:val="20"/>
        </w:rPr>
        <w:t xml:space="preserve"> в размере </w:t>
      </w:r>
      <w:r w:rsidR="0005779E" w:rsidRPr="00335FD1">
        <w:rPr>
          <w:sz w:val="20"/>
          <w:szCs w:val="20"/>
        </w:rPr>
        <w:t>_____________</w:t>
      </w:r>
      <w:r w:rsidR="00EF6E5C" w:rsidRPr="00335FD1">
        <w:rPr>
          <w:sz w:val="20"/>
          <w:szCs w:val="20"/>
        </w:rPr>
        <w:t>рублей</w:t>
      </w:r>
      <w:r w:rsidR="006D7814" w:rsidRPr="00335FD1">
        <w:rPr>
          <w:sz w:val="20"/>
          <w:szCs w:val="20"/>
        </w:rPr>
        <w:t>, включая НДС,</w:t>
      </w:r>
      <w:r w:rsidR="00EF6E5C" w:rsidRPr="00335FD1">
        <w:rPr>
          <w:sz w:val="20"/>
          <w:szCs w:val="20"/>
        </w:rPr>
        <w:t xml:space="preserve"> за каждый Смарт-терминал Банка</w:t>
      </w:r>
      <w:r w:rsidRPr="00335FD1">
        <w:rPr>
          <w:sz w:val="20"/>
          <w:szCs w:val="20"/>
        </w:rPr>
        <w:t>.</w:t>
      </w:r>
    </w:p>
    <w:p w14:paraId="13F6E82C" w14:textId="77777777" w:rsidR="00CB34BF" w:rsidRPr="00FE6C09" w:rsidRDefault="00CB34BF" w:rsidP="00E61A03">
      <w:pPr>
        <w:numPr>
          <w:ilvl w:val="0"/>
          <w:numId w:val="11"/>
        </w:numPr>
        <w:autoSpaceDE w:val="0"/>
        <w:autoSpaceDN w:val="0"/>
        <w:spacing w:before="120" w:after="120"/>
        <w:ind w:left="357" w:hanging="357"/>
        <w:rPr>
          <w:b/>
          <w:bCs/>
          <w:caps/>
          <w:sz w:val="20"/>
          <w:szCs w:val="20"/>
        </w:rPr>
      </w:pPr>
      <w:r w:rsidRPr="00FE6C09">
        <w:rPr>
          <w:b/>
          <w:bCs/>
          <w:caps/>
          <w:sz w:val="20"/>
          <w:szCs w:val="20"/>
        </w:rPr>
        <w:lastRenderedPageBreak/>
        <w:t>ПРАВА И ОБЯЗАННОСТИ БАНКА</w:t>
      </w:r>
    </w:p>
    <w:p w14:paraId="02358BD2" w14:textId="77777777" w:rsidR="00CB34BF" w:rsidRPr="00FE6C09" w:rsidRDefault="00CB34BF" w:rsidP="00E61A03">
      <w:pPr>
        <w:numPr>
          <w:ilvl w:val="1"/>
          <w:numId w:val="11"/>
        </w:numPr>
        <w:spacing w:after="60"/>
        <w:ind w:left="142" w:hanging="142"/>
        <w:rPr>
          <w:b/>
          <w:bCs/>
          <w:sz w:val="20"/>
          <w:szCs w:val="20"/>
        </w:rPr>
      </w:pPr>
      <w:r w:rsidRPr="00FE6C09">
        <w:rPr>
          <w:b/>
          <w:bCs/>
          <w:sz w:val="20"/>
          <w:szCs w:val="20"/>
        </w:rPr>
        <w:t>Банк имеет право:</w:t>
      </w:r>
    </w:p>
    <w:p w14:paraId="5B41B4BB" w14:textId="77777777" w:rsidR="00CB34BF" w:rsidRPr="00FE6C09" w:rsidRDefault="00CB34BF" w:rsidP="00E61A03">
      <w:pPr>
        <w:numPr>
          <w:ilvl w:val="2"/>
          <w:numId w:val="11"/>
        </w:numPr>
        <w:tabs>
          <w:tab w:val="left" w:pos="851"/>
        </w:tabs>
        <w:autoSpaceDE w:val="0"/>
        <w:autoSpaceDN w:val="0"/>
        <w:spacing w:after="60"/>
        <w:ind w:right="-2"/>
        <w:jc w:val="both"/>
        <w:outlineLvl w:val="1"/>
        <w:rPr>
          <w:color w:val="000000"/>
          <w:sz w:val="20"/>
          <w:szCs w:val="20"/>
        </w:rPr>
      </w:pPr>
      <w:r w:rsidRPr="00FE6C09">
        <w:rPr>
          <w:color w:val="000000"/>
          <w:sz w:val="20"/>
          <w:szCs w:val="20"/>
        </w:rPr>
        <w:t>Удерживать из сумм, подлежащих перечислению Предприятию по Договору, следующие суммы:</w:t>
      </w:r>
    </w:p>
    <w:p w14:paraId="02BF41AE" w14:textId="77777777" w:rsidR="00CB34BF" w:rsidRPr="00FE6C09" w:rsidRDefault="00CB34BF" w:rsidP="00E61A03">
      <w:pPr>
        <w:numPr>
          <w:ilvl w:val="3"/>
          <w:numId w:val="11"/>
        </w:numPr>
        <w:tabs>
          <w:tab w:val="left" w:pos="1134"/>
        </w:tabs>
        <w:autoSpaceDE w:val="0"/>
        <w:autoSpaceDN w:val="0"/>
        <w:spacing w:after="60"/>
        <w:ind w:right="-2"/>
        <w:jc w:val="both"/>
        <w:outlineLvl w:val="1"/>
        <w:rPr>
          <w:color w:val="000000"/>
          <w:sz w:val="20"/>
          <w:szCs w:val="20"/>
        </w:rPr>
      </w:pPr>
      <w:r w:rsidRPr="00FE6C09">
        <w:rPr>
          <w:color w:val="000000"/>
          <w:sz w:val="20"/>
          <w:szCs w:val="20"/>
        </w:rPr>
        <w:t>Суммы Операций, являющихся недействительными, в следующих случаях:</w:t>
      </w:r>
    </w:p>
    <w:p w14:paraId="7E476F39" w14:textId="01B8F4C9" w:rsidR="00CB34BF" w:rsidRPr="00FE6C09" w:rsidRDefault="00CB34BF" w:rsidP="00E61A03">
      <w:pPr>
        <w:numPr>
          <w:ilvl w:val="1"/>
          <w:numId w:val="3"/>
        </w:numPr>
        <w:tabs>
          <w:tab w:val="left" w:pos="993"/>
        </w:tabs>
        <w:autoSpaceDE w:val="0"/>
        <w:autoSpaceDN w:val="0"/>
        <w:spacing w:after="60"/>
        <w:ind w:left="284" w:right="-2" w:firstLine="0"/>
        <w:jc w:val="both"/>
        <w:outlineLvl w:val="1"/>
        <w:rPr>
          <w:color w:val="000000"/>
          <w:sz w:val="20"/>
          <w:szCs w:val="20"/>
        </w:rPr>
      </w:pPr>
      <w:r w:rsidRPr="00FE6C09">
        <w:rPr>
          <w:color w:val="000000"/>
          <w:sz w:val="20"/>
          <w:szCs w:val="20"/>
        </w:rPr>
        <w:t>Операци</w:t>
      </w:r>
      <w:r w:rsidR="00416C51">
        <w:rPr>
          <w:color w:val="000000"/>
          <w:sz w:val="20"/>
          <w:szCs w:val="20"/>
        </w:rPr>
        <w:t>я</w:t>
      </w:r>
      <w:r w:rsidRPr="00FE6C09">
        <w:rPr>
          <w:color w:val="000000"/>
          <w:sz w:val="20"/>
          <w:szCs w:val="20"/>
        </w:rPr>
        <w:t xml:space="preserve"> совершен</w:t>
      </w:r>
      <w:r w:rsidR="00416C51">
        <w:rPr>
          <w:color w:val="000000"/>
          <w:sz w:val="20"/>
          <w:szCs w:val="20"/>
        </w:rPr>
        <w:t>а</w:t>
      </w:r>
      <w:r w:rsidRPr="00FE6C09">
        <w:rPr>
          <w:color w:val="000000"/>
          <w:sz w:val="20"/>
          <w:szCs w:val="20"/>
        </w:rPr>
        <w:t xml:space="preserve"> с нарушением Договора, требований законодательства РФ и/или правил </w:t>
      </w:r>
      <w:r w:rsidR="00BB7B00" w:rsidRPr="00FE6C09">
        <w:rPr>
          <w:color w:val="000000"/>
          <w:sz w:val="20"/>
          <w:szCs w:val="20"/>
        </w:rPr>
        <w:t>Платежн</w:t>
      </w:r>
      <w:r w:rsidR="00BB7B00">
        <w:rPr>
          <w:color w:val="000000"/>
          <w:sz w:val="20"/>
          <w:szCs w:val="20"/>
        </w:rPr>
        <w:t>ой</w:t>
      </w:r>
      <w:r w:rsidR="00BB7B00" w:rsidRPr="00FE6C09">
        <w:rPr>
          <w:color w:val="000000"/>
          <w:sz w:val="20"/>
          <w:szCs w:val="20"/>
        </w:rPr>
        <w:t xml:space="preserve"> </w:t>
      </w:r>
      <w:r w:rsidRPr="00FE6C09">
        <w:rPr>
          <w:color w:val="000000"/>
          <w:sz w:val="20"/>
          <w:szCs w:val="20"/>
        </w:rPr>
        <w:t>систем</w:t>
      </w:r>
      <w:r w:rsidR="00BB7B00">
        <w:rPr>
          <w:color w:val="000000"/>
          <w:sz w:val="20"/>
          <w:szCs w:val="20"/>
        </w:rPr>
        <w:t>ы</w:t>
      </w:r>
      <w:r w:rsidRPr="00FE6C09">
        <w:rPr>
          <w:color w:val="000000"/>
          <w:sz w:val="20"/>
          <w:szCs w:val="20"/>
        </w:rPr>
        <w:t xml:space="preserve"> и инструктивных материалов Банка;</w:t>
      </w:r>
    </w:p>
    <w:p w14:paraId="1582D4B3" w14:textId="77777777" w:rsidR="00CB34BF" w:rsidRPr="00FE6C09" w:rsidRDefault="00CB34BF" w:rsidP="00E61A03">
      <w:pPr>
        <w:numPr>
          <w:ilvl w:val="1"/>
          <w:numId w:val="3"/>
        </w:numPr>
        <w:tabs>
          <w:tab w:val="left" w:pos="993"/>
        </w:tabs>
        <w:autoSpaceDE w:val="0"/>
        <w:autoSpaceDN w:val="0"/>
        <w:spacing w:after="60"/>
        <w:ind w:left="284" w:right="-2" w:firstLine="0"/>
        <w:jc w:val="both"/>
        <w:outlineLvl w:val="1"/>
        <w:rPr>
          <w:color w:val="000000"/>
          <w:sz w:val="20"/>
          <w:szCs w:val="20"/>
        </w:rPr>
      </w:pPr>
      <w:r w:rsidRPr="00FE6C09">
        <w:rPr>
          <w:color w:val="000000"/>
          <w:sz w:val="20"/>
          <w:szCs w:val="20"/>
        </w:rPr>
        <w:t>Операция совершена по поддельной или недействительной Карте;</w:t>
      </w:r>
    </w:p>
    <w:p w14:paraId="57268C4D" w14:textId="77777777" w:rsidR="00CB34BF" w:rsidRPr="00FE6C09" w:rsidRDefault="00CB34BF" w:rsidP="00E61A03">
      <w:pPr>
        <w:numPr>
          <w:ilvl w:val="1"/>
          <w:numId w:val="3"/>
        </w:numPr>
        <w:tabs>
          <w:tab w:val="left" w:pos="993"/>
        </w:tabs>
        <w:autoSpaceDE w:val="0"/>
        <w:autoSpaceDN w:val="0"/>
        <w:spacing w:after="60"/>
        <w:ind w:left="284" w:right="-2" w:firstLine="0"/>
        <w:jc w:val="both"/>
        <w:outlineLvl w:val="1"/>
        <w:rPr>
          <w:color w:val="000000"/>
          <w:sz w:val="20"/>
          <w:szCs w:val="20"/>
        </w:rPr>
      </w:pPr>
      <w:r w:rsidRPr="00FE6C09">
        <w:rPr>
          <w:color w:val="000000"/>
          <w:sz w:val="20"/>
          <w:szCs w:val="20"/>
        </w:rPr>
        <w:t>Документ по операции заполнен не полностью, имеются исправления или отсутствует возможность определить сумму Операции, код Авторизации;</w:t>
      </w:r>
    </w:p>
    <w:p w14:paraId="7CE1456E" w14:textId="77777777" w:rsidR="00CB34BF" w:rsidRPr="00FE6C09" w:rsidRDefault="00CB34BF" w:rsidP="00E61A03">
      <w:pPr>
        <w:numPr>
          <w:ilvl w:val="1"/>
          <w:numId w:val="3"/>
        </w:numPr>
        <w:tabs>
          <w:tab w:val="left" w:pos="993"/>
        </w:tabs>
        <w:spacing w:after="60"/>
        <w:ind w:left="284" w:firstLine="0"/>
        <w:jc w:val="both"/>
        <w:rPr>
          <w:color w:val="000000"/>
          <w:sz w:val="20"/>
          <w:szCs w:val="20"/>
        </w:rPr>
      </w:pPr>
      <w:r w:rsidRPr="00FE6C09">
        <w:rPr>
          <w:color w:val="000000"/>
          <w:sz w:val="20"/>
          <w:szCs w:val="20"/>
        </w:rPr>
        <w:t>экземпляр Документа по</w:t>
      </w:r>
      <w:r w:rsidR="00416C51">
        <w:rPr>
          <w:color w:val="000000"/>
          <w:sz w:val="20"/>
          <w:szCs w:val="20"/>
        </w:rPr>
        <w:t xml:space="preserve"> </w:t>
      </w:r>
      <w:r w:rsidR="00E67FA2">
        <w:rPr>
          <w:color w:val="000000"/>
          <w:sz w:val="20"/>
          <w:szCs w:val="20"/>
        </w:rPr>
        <w:t>о</w:t>
      </w:r>
      <w:r w:rsidRPr="00FE6C09">
        <w:rPr>
          <w:color w:val="000000"/>
          <w:sz w:val="20"/>
          <w:szCs w:val="20"/>
        </w:rPr>
        <w:t xml:space="preserve">перации, переданный в Банк, не соответствует экземпляру Документа по </w:t>
      </w:r>
      <w:r w:rsidR="00E67FA2">
        <w:rPr>
          <w:color w:val="000000"/>
          <w:sz w:val="20"/>
          <w:szCs w:val="20"/>
        </w:rPr>
        <w:t>о</w:t>
      </w:r>
      <w:r w:rsidRPr="00FE6C09">
        <w:rPr>
          <w:color w:val="000000"/>
          <w:sz w:val="20"/>
          <w:szCs w:val="20"/>
        </w:rPr>
        <w:t>перации, переданному Покупателю;</w:t>
      </w:r>
    </w:p>
    <w:p w14:paraId="69317688" w14:textId="4634935F" w:rsidR="00CB34BF" w:rsidRPr="00FE6C09" w:rsidRDefault="00CB34BF" w:rsidP="00E61A03">
      <w:pPr>
        <w:numPr>
          <w:ilvl w:val="1"/>
          <w:numId w:val="3"/>
        </w:numPr>
        <w:tabs>
          <w:tab w:val="left" w:pos="993"/>
        </w:tabs>
        <w:spacing w:after="60"/>
        <w:ind w:left="284" w:firstLine="0"/>
        <w:jc w:val="both"/>
        <w:rPr>
          <w:color w:val="000000"/>
          <w:sz w:val="20"/>
          <w:szCs w:val="20"/>
        </w:rPr>
      </w:pPr>
      <w:r w:rsidRPr="00FE6C09">
        <w:rPr>
          <w:color w:val="000000"/>
          <w:sz w:val="20"/>
          <w:szCs w:val="20"/>
        </w:rPr>
        <w:t xml:space="preserve">подпись Покупателя на Чеке электронного терминала отсутствует, при этом на Чеке электронного терминала присутствует поле «Подпись Клиента»; </w:t>
      </w:r>
    </w:p>
    <w:p w14:paraId="299D3D10" w14:textId="62378EA1" w:rsidR="00CB34BF" w:rsidRPr="00FE6C09" w:rsidRDefault="00CB34BF" w:rsidP="00E61A03">
      <w:pPr>
        <w:numPr>
          <w:ilvl w:val="1"/>
          <w:numId w:val="3"/>
        </w:numPr>
        <w:tabs>
          <w:tab w:val="left" w:pos="993"/>
        </w:tabs>
        <w:spacing w:after="60"/>
        <w:ind w:left="284" w:firstLine="0"/>
        <w:jc w:val="both"/>
        <w:rPr>
          <w:color w:val="000000"/>
          <w:sz w:val="20"/>
          <w:szCs w:val="20"/>
        </w:rPr>
      </w:pPr>
      <w:r w:rsidRPr="00FE6C09">
        <w:rPr>
          <w:color w:val="000000"/>
          <w:sz w:val="20"/>
          <w:szCs w:val="20"/>
        </w:rPr>
        <w:t xml:space="preserve">по требованию Банка в течение 3 (трех) рабочих дней со дня получения запроса не предоставлены или предоставлены не в полном объеме </w:t>
      </w:r>
      <w:r w:rsidR="00B1216B" w:rsidRPr="00FE6C09">
        <w:rPr>
          <w:color w:val="000000"/>
          <w:sz w:val="20"/>
          <w:szCs w:val="20"/>
        </w:rPr>
        <w:t xml:space="preserve">(или не соответствующие правилам </w:t>
      </w:r>
      <w:r w:rsidR="00BB7B00" w:rsidRPr="00FE6C09">
        <w:rPr>
          <w:color w:val="000000"/>
          <w:sz w:val="20"/>
          <w:szCs w:val="20"/>
        </w:rPr>
        <w:t>Платежн</w:t>
      </w:r>
      <w:r w:rsidR="00BB7B00">
        <w:rPr>
          <w:color w:val="000000"/>
          <w:sz w:val="20"/>
          <w:szCs w:val="20"/>
        </w:rPr>
        <w:t>ой</w:t>
      </w:r>
      <w:r w:rsidR="00BB7B00" w:rsidRPr="00FE6C09">
        <w:rPr>
          <w:color w:val="000000"/>
          <w:sz w:val="20"/>
          <w:szCs w:val="20"/>
        </w:rPr>
        <w:t xml:space="preserve"> </w:t>
      </w:r>
      <w:r w:rsidR="00B1216B" w:rsidRPr="00FE6C09">
        <w:rPr>
          <w:color w:val="000000"/>
          <w:sz w:val="20"/>
          <w:szCs w:val="20"/>
        </w:rPr>
        <w:t>систем</w:t>
      </w:r>
      <w:r w:rsidR="00BB7B00">
        <w:rPr>
          <w:color w:val="000000"/>
          <w:sz w:val="20"/>
          <w:szCs w:val="20"/>
        </w:rPr>
        <w:t>ы</w:t>
      </w:r>
      <w:r w:rsidR="00B1216B" w:rsidRPr="00FE6C09">
        <w:rPr>
          <w:color w:val="000000"/>
          <w:sz w:val="20"/>
          <w:szCs w:val="20"/>
        </w:rPr>
        <w:t xml:space="preserve">) </w:t>
      </w:r>
      <w:r w:rsidRPr="00FE6C09">
        <w:rPr>
          <w:color w:val="000000"/>
          <w:sz w:val="20"/>
          <w:szCs w:val="20"/>
        </w:rPr>
        <w:t>или в ненадлежащем качестве подтверждающие Документы</w:t>
      </w:r>
      <w:r w:rsidR="00416C51">
        <w:rPr>
          <w:color w:val="000000"/>
          <w:sz w:val="20"/>
          <w:szCs w:val="20"/>
        </w:rPr>
        <w:t xml:space="preserve"> по операции</w:t>
      </w:r>
      <w:r w:rsidRPr="00FE6C09">
        <w:rPr>
          <w:color w:val="000000"/>
          <w:sz w:val="20"/>
          <w:szCs w:val="20"/>
        </w:rPr>
        <w:t>/объяснения обстоятельств Операции;</w:t>
      </w:r>
    </w:p>
    <w:p w14:paraId="103C59BE" w14:textId="1AADB1A2" w:rsidR="00CB34BF" w:rsidRPr="00FE6C09" w:rsidRDefault="00CB34BF" w:rsidP="00E61A03">
      <w:pPr>
        <w:numPr>
          <w:ilvl w:val="1"/>
          <w:numId w:val="3"/>
        </w:numPr>
        <w:tabs>
          <w:tab w:val="left" w:pos="993"/>
        </w:tabs>
        <w:spacing w:after="60"/>
        <w:ind w:left="284" w:firstLine="0"/>
        <w:jc w:val="both"/>
        <w:rPr>
          <w:color w:val="000000"/>
          <w:sz w:val="20"/>
          <w:szCs w:val="20"/>
        </w:rPr>
      </w:pPr>
      <w:r w:rsidRPr="00FE6C09">
        <w:rPr>
          <w:color w:val="000000"/>
          <w:sz w:val="20"/>
          <w:szCs w:val="20"/>
        </w:rPr>
        <w:t>оплаченные с использованием Карты</w:t>
      </w:r>
      <w:r w:rsidR="000B5B9F">
        <w:rPr>
          <w:color w:val="000000"/>
          <w:sz w:val="20"/>
          <w:szCs w:val="20"/>
        </w:rPr>
        <w:t>/</w:t>
      </w:r>
      <w:r w:rsidR="00107F6E">
        <w:rPr>
          <w:color w:val="000000"/>
          <w:sz w:val="20"/>
          <w:szCs w:val="20"/>
        </w:rPr>
        <w:t xml:space="preserve"> </w:t>
      </w:r>
      <w:r w:rsidR="000B5B9F">
        <w:rPr>
          <w:color w:val="000000"/>
          <w:sz w:val="20"/>
          <w:szCs w:val="20"/>
        </w:rPr>
        <w:t xml:space="preserve">ее </w:t>
      </w:r>
      <w:r w:rsidR="00E23170" w:rsidRPr="00FE6C09">
        <w:rPr>
          <w:bCs/>
          <w:color w:val="000000"/>
          <w:sz w:val="20"/>
          <w:szCs w:val="20"/>
        </w:rPr>
        <w:t>реквизитов/ NFС</w:t>
      </w:r>
      <w:r w:rsidR="001B6042" w:rsidRPr="00FE6C09">
        <w:rPr>
          <w:bCs/>
          <w:color w:val="000000"/>
          <w:sz w:val="20"/>
          <w:szCs w:val="20"/>
        </w:rPr>
        <w:t>-</w:t>
      </w:r>
      <w:r w:rsidR="00E23170" w:rsidRPr="00FE6C09">
        <w:rPr>
          <w:bCs/>
          <w:color w:val="000000"/>
          <w:sz w:val="20"/>
          <w:szCs w:val="20"/>
        </w:rPr>
        <w:t>карты</w:t>
      </w:r>
      <w:r w:rsidR="00A11106">
        <w:rPr>
          <w:bCs/>
          <w:color w:val="000000"/>
          <w:sz w:val="20"/>
          <w:szCs w:val="20"/>
        </w:rPr>
        <w:t>/</w:t>
      </w:r>
      <w:r w:rsidR="000B5B9F">
        <w:rPr>
          <w:color w:val="000000"/>
          <w:sz w:val="20"/>
          <w:szCs w:val="20"/>
        </w:rPr>
        <w:t>Платежного счета</w:t>
      </w:r>
      <w:r w:rsidR="00107F6E">
        <w:rPr>
          <w:sz w:val="20"/>
          <w:szCs w:val="20"/>
        </w:rPr>
        <w:t>/Платежных решений</w:t>
      </w:r>
      <w:r w:rsidRPr="00FE6C09">
        <w:rPr>
          <w:color w:val="000000"/>
          <w:sz w:val="20"/>
          <w:szCs w:val="20"/>
        </w:rPr>
        <w:t xml:space="preserve"> Товары/услуги были возвращены Предприятию, или не доставлены Покупателю/услуги отменены/не оказаны, но возврат денежных средств Покупателю произведен не был (за исключением случаев, когда Товары/услуги не были приняты/возврат Товара/отказ от услуг не предусмотрен законодательством РФ или правилами работы Предприятия и Покупатель был об этом проинф</w:t>
      </w:r>
      <w:r w:rsidR="00897902" w:rsidRPr="00FE6C09">
        <w:rPr>
          <w:color w:val="000000"/>
          <w:sz w:val="20"/>
          <w:szCs w:val="20"/>
        </w:rPr>
        <w:t>ормирован до совершения сделки);</w:t>
      </w:r>
    </w:p>
    <w:p w14:paraId="764B9A13" w14:textId="77777777" w:rsidR="00CB34BF" w:rsidRPr="00FE6C09" w:rsidRDefault="00CB34BF" w:rsidP="00E61A03">
      <w:pPr>
        <w:numPr>
          <w:ilvl w:val="1"/>
          <w:numId w:val="3"/>
        </w:numPr>
        <w:tabs>
          <w:tab w:val="left" w:pos="993"/>
        </w:tabs>
        <w:spacing w:after="60"/>
        <w:ind w:left="284" w:firstLine="0"/>
        <w:jc w:val="both"/>
        <w:rPr>
          <w:color w:val="000000"/>
          <w:sz w:val="20"/>
          <w:szCs w:val="20"/>
        </w:rPr>
      </w:pPr>
      <w:r w:rsidRPr="00FE6C09">
        <w:rPr>
          <w:color w:val="000000"/>
          <w:sz w:val="20"/>
          <w:szCs w:val="20"/>
        </w:rPr>
        <w:t>Товар/услуга уже был оплачен Покупателем ранее (о чем имеетс</w:t>
      </w:r>
      <w:r w:rsidR="00897902" w:rsidRPr="00FE6C09">
        <w:rPr>
          <w:color w:val="000000"/>
          <w:sz w:val="20"/>
          <w:szCs w:val="20"/>
        </w:rPr>
        <w:t>я документальное подтверждение);</w:t>
      </w:r>
    </w:p>
    <w:p w14:paraId="4D62B2C1" w14:textId="2C362ECC" w:rsidR="00CB34BF" w:rsidRPr="00FE6C09" w:rsidRDefault="00CB34BF" w:rsidP="00E61A03">
      <w:pPr>
        <w:numPr>
          <w:ilvl w:val="1"/>
          <w:numId w:val="3"/>
        </w:numPr>
        <w:tabs>
          <w:tab w:val="left" w:pos="993"/>
        </w:tabs>
        <w:spacing w:after="60"/>
        <w:ind w:left="284" w:firstLine="0"/>
        <w:jc w:val="both"/>
        <w:rPr>
          <w:color w:val="000000"/>
          <w:sz w:val="20"/>
          <w:szCs w:val="20"/>
        </w:rPr>
      </w:pPr>
      <w:r w:rsidRPr="00FE6C09">
        <w:rPr>
          <w:color w:val="000000"/>
          <w:sz w:val="20"/>
          <w:szCs w:val="20"/>
        </w:rPr>
        <w:t xml:space="preserve">на совершенную Операцию Банком не был получен код Авторизации согласно </w:t>
      </w:r>
      <w:r w:rsidR="00DB147E" w:rsidRPr="00FE6C09">
        <w:rPr>
          <w:sz w:val="20"/>
          <w:szCs w:val="20"/>
        </w:rPr>
        <w:t xml:space="preserve">Порядка проведения операций в Торгово-сервисных точках/на </w:t>
      </w:r>
      <w:r w:rsidR="00207DD4" w:rsidRPr="00FE6C09">
        <w:rPr>
          <w:sz w:val="20"/>
          <w:szCs w:val="20"/>
        </w:rPr>
        <w:t>Ресурс</w:t>
      </w:r>
      <w:r w:rsidR="00207DD4">
        <w:rPr>
          <w:sz w:val="20"/>
          <w:szCs w:val="20"/>
        </w:rPr>
        <w:t>е</w:t>
      </w:r>
      <w:r w:rsidRPr="00FE6C09">
        <w:rPr>
          <w:color w:val="000000"/>
          <w:sz w:val="20"/>
          <w:szCs w:val="20"/>
        </w:rPr>
        <w:t>. Код Авторизации считается полученным Банком в том случае, если он содержится в электронных реестрах кодов Авторизации Банка и относится к указанной Операции. Код Авторизации указывается на Чеке Электронного терминала, который передается в ККТ Предприятия от Электронного терминала</w:t>
      </w:r>
      <w:r w:rsidR="00897902" w:rsidRPr="00FE6C09">
        <w:rPr>
          <w:color w:val="000000"/>
          <w:sz w:val="20"/>
          <w:szCs w:val="20"/>
        </w:rPr>
        <w:t>;</w:t>
      </w:r>
    </w:p>
    <w:p w14:paraId="5E7066A9" w14:textId="77777777" w:rsidR="00CB34BF" w:rsidRPr="00FE6C09" w:rsidRDefault="00CB34BF" w:rsidP="00E61A03">
      <w:pPr>
        <w:numPr>
          <w:ilvl w:val="1"/>
          <w:numId w:val="3"/>
        </w:numPr>
        <w:tabs>
          <w:tab w:val="left" w:pos="993"/>
        </w:tabs>
        <w:autoSpaceDE w:val="0"/>
        <w:autoSpaceDN w:val="0"/>
        <w:spacing w:after="60"/>
        <w:ind w:left="284" w:right="-2" w:firstLine="0"/>
        <w:jc w:val="both"/>
        <w:outlineLvl w:val="1"/>
        <w:rPr>
          <w:color w:val="000000"/>
          <w:sz w:val="20"/>
          <w:szCs w:val="20"/>
        </w:rPr>
      </w:pPr>
      <w:r w:rsidRPr="00FE6C09">
        <w:rPr>
          <w:color w:val="000000"/>
          <w:sz w:val="20"/>
          <w:szCs w:val="20"/>
        </w:rPr>
        <w:t>сумма Товара/услуги была разбита на несколько Операций;</w:t>
      </w:r>
    </w:p>
    <w:p w14:paraId="191F455A" w14:textId="77777777" w:rsidR="00CB34BF" w:rsidRPr="00FE6C09" w:rsidRDefault="00CB34BF" w:rsidP="00E61A03">
      <w:pPr>
        <w:numPr>
          <w:ilvl w:val="1"/>
          <w:numId w:val="3"/>
        </w:numPr>
        <w:tabs>
          <w:tab w:val="left" w:pos="993"/>
        </w:tabs>
        <w:autoSpaceDE w:val="0"/>
        <w:autoSpaceDN w:val="0"/>
        <w:spacing w:after="60"/>
        <w:ind w:left="284" w:right="-2" w:firstLine="0"/>
        <w:jc w:val="both"/>
        <w:outlineLvl w:val="1"/>
        <w:rPr>
          <w:color w:val="000000"/>
          <w:sz w:val="20"/>
          <w:szCs w:val="20"/>
        </w:rPr>
      </w:pPr>
      <w:r w:rsidRPr="00FE6C09">
        <w:rPr>
          <w:color w:val="000000"/>
          <w:sz w:val="20"/>
          <w:szCs w:val="20"/>
        </w:rPr>
        <w:t>от Банка-эмитента получена информация о мошенническом характере Операции;</w:t>
      </w:r>
    </w:p>
    <w:p w14:paraId="5FB44D02" w14:textId="45F5D61E" w:rsidR="00CB34BF" w:rsidRPr="00FE6C09" w:rsidRDefault="00CB34BF" w:rsidP="00E61A03">
      <w:pPr>
        <w:numPr>
          <w:ilvl w:val="1"/>
          <w:numId w:val="3"/>
        </w:numPr>
        <w:tabs>
          <w:tab w:val="left" w:pos="993"/>
        </w:tabs>
        <w:autoSpaceDE w:val="0"/>
        <w:autoSpaceDN w:val="0"/>
        <w:spacing w:after="60"/>
        <w:ind w:left="284" w:right="-2" w:firstLine="0"/>
        <w:jc w:val="both"/>
        <w:outlineLvl w:val="1"/>
        <w:rPr>
          <w:color w:val="000000"/>
          <w:sz w:val="20"/>
          <w:szCs w:val="20"/>
        </w:rPr>
      </w:pPr>
      <w:r w:rsidRPr="00FE6C09">
        <w:rPr>
          <w:color w:val="000000"/>
          <w:sz w:val="20"/>
          <w:szCs w:val="20"/>
        </w:rPr>
        <w:t>Операция была проведена без считывания Карты в Электронном терминале (реквизиты Карты были введены в Электронный терминал вручную), за исключением случаев, когда данные действия согласованы</w:t>
      </w:r>
      <w:r w:rsidRPr="00FE6C09">
        <w:rPr>
          <w:snapToGrid w:val="0"/>
          <w:color w:val="000000"/>
          <w:sz w:val="20"/>
          <w:szCs w:val="20"/>
          <w:vertAlign w:val="superscript"/>
        </w:rPr>
        <w:footnoteReference w:id="7"/>
      </w:r>
      <w:r w:rsidRPr="00FE6C09">
        <w:rPr>
          <w:color w:val="000000"/>
          <w:sz w:val="20"/>
          <w:szCs w:val="20"/>
        </w:rPr>
        <w:t xml:space="preserve"> с Банком.</w:t>
      </w:r>
    </w:p>
    <w:p w14:paraId="22FB323A" w14:textId="77777777" w:rsidR="00CB34BF" w:rsidRPr="00E34F41"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Суммы, ошибочно перечисленные на счет Предприятия.</w:t>
      </w:r>
    </w:p>
    <w:p w14:paraId="19C28F26" w14:textId="77777777"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Суммы Операций возврата, Возврата платежа и Реверсивные транзакции.</w:t>
      </w:r>
    </w:p>
    <w:p w14:paraId="57FA617F" w14:textId="4DBCFEE3" w:rsidR="00CB34BF" w:rsidRPr="004769B3" w:rsidRDefault="00CB34BF" w:rsidP="00E61A03">
      <w:pPr>
        <w:numPr>
          <w:ilvl w:val="3"/>
          <w:numId w:val="11"/>
        </w:numPr>
        <w:autoSpaceDE w:val="0"/>
        <w:autoSpaceDN w:val="0"/>
        <w:spacing w:after="60"/>
        <w:ind w:right="-2"/>
        <w:jc w:val="both"/>
        <w:outlineLvl w:val="1"/>
        <w:rPr>
          <w:color w:val="000000"/>
          <w:sz w:val="20"/>
          <w:szCs w:val="20"/>
        </w:rPr>
      </w:pPr>
      <w:r w:rsidRPr="004769B3">
        <w:rPr>
          <w:color w:val="000000"/>
          <w:sz w:val="20"/>
          <w:szCs w:val="20"/>
        </w:rPr>
        <w:t xml:space="preserve">Суммы Операций, которые были оспорены и/или списаны со счета Банка Банком – эмитентом в соответствии с правилами </w:t>
      </w:r>
      <w:r w:rsidR="00207DD4" w:rsidRPr="004769B3">
        <w:rPr>
          <w:color w:val="000000"/>
          <w:sz w:val="20"/>
          <w:szCs w:val="20"/>
        </w:rPr>
        <w:t xml:space="preserve">Платежной </w:t>
      </w:r>
      <w:r w:rsidRPr="004769B3">
        <w:rPr>
          <w:color w:val="000000"/>
          <w:sz w:val="20"/>
          <w:szCs w:val="20"/>
        </w:rPr>
        <w:t>систем</w:t>
      </w:r>
      <w:r w:rsidR="00207DD4" w:rsidRPr="004769B3">
        <w:rPr>
          <w:color w:val="000000"/>
          <w:sz w:val="20"/>
          <w:szCs w:val="20"/>
        </w:rPr>
        <w:t>ы</w:t>
      </w:r>
      <w:r w:rsidRPr="004769B3">
        <w:rPr>
          <w:color w:val="000000"/>
          <w:sz w:val="20"/>
          <w:szCs w:val="20"/>
        </w:rPr>
        <w:t xml:space="preserve"> по Операциям, проведенным в ТСТ</w:t>
      </w:r>
      <w:r w:rsidR="00D36728" w:rsidRPr="004769B3">
        <w:rPr>
          <w:color w:val="000000"/>
          <w:sz w:val="20"/>
          <w:szCs w:val="20"/>
        </w:rPr>
        <w:t xml:space="preserve">, </w:t>
      </w:r>
      <w:r w:rsidR="004769B3" w:rsidRPr="004769B3">
        <w:rPr>
          <w:color w:val="000000"/>
          <w:sz w:val="20"/>
          <w:szCs w:val="20"/>
        </w:rPr>
        <w:t xml:space="preserve">суммы оспоренных Операций, проведенных с использованием </w:t>
      </w:r>
      <w:r w:rsidR="00107F6E">
        <w:rPr>
          <w:sz w:val="20"/>
          <w:szCs w:val="20"/>
        </w:rPr>
        <w:t>Платежных решений</w:t>
      </w:r>
      <w:r w:rsidR="004769B3" w:rsidRPr="004769B3">
        <w:rPr>
          <w:color w:val="000000"/>
          <w:sz w:val="20"/>
          <w:szCs w:val="20"/>
        </w:rPr>
        <w:t>, а также суммы оспоренных Операций в отношении Товаров/услуг, реализуемых Предприятием как агентом</w:t>
      </w:r>
      <w:r w:rsidR="009139C2" w:rsidRPr="004769B3">
        <w:rPr>
          <w:color w:val="000000"/>
          <w:sz w:val="20"/>
          <w:szCs w:val="20"/>
        </w:rPr>
        <w:t>.</w:t>
      </w:r>
    </w:p>
    <w:p w14:paraId="3B7B23EC" w14:textId="47D970D4"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 xml:space="preserve">Суммы </w:t>
      </w:r>
      <w:r w:rsidR="00D36728" w:rsidRPr="00FE6C09">
        <w:rPr>
          <w:color w:val="000000"/>
          <w:sz w:val="20"/>
          <w:szCs w:val="20"/>
        </w:rPr>
        <w:t xml:space="preserve">штрафов и иных </w:t>
      </w:r>
      <w:r w:rsidRPr="00FE6C09">
        <w:rPr>
          <w:color w:val="000000"/>
          <w:sz w:val="20"/>
          <w:szCs w:val="20"/>
        </w:rPr>
        <w:t xml:space="preserve">убытков, возникших у Банка в результате применения к нему штрафных санкций в соответствии с правилами </w:t>
      </w:r>
      <w:r w:rsidR="00207DD4" w:rsidRPr="00FE6C09">
        <w:rPr>
          <w:color w:val="000000"/>
          <w:sz w:val="20"/>
          <w:szCs w:val="20"/>
        </w:rPr>
        <w:t>Платежн</w:t>
      </w:r>
      <w:r w:rsidR="00207DD4">
        <w:rPr>
          <w:color w:val="000000"/>
          <w:sz w:val="20"/>
          <w:szCs w:val="20"/>
        </w:rPr>
        <w:t>ой</w:t>
      </w:r>
      <w:r w:rsidR="00207DD4" w:rsidRPr="00FE6C09">
        <w:rPr>
          <w:color w:val="000000"/>
          <w:sz w:val="20"/>
          <w:szCs w:val="20"/>
        </w:rPr>
        <w:t xml:space="preserve"> </w:t>
      </w:r>
      <w:r w:rsidRPr="00FE6C09">
        <w:rPr>
          <w:color w:val="000000"/>
          <w:sz w:val="20"/>
          <w:szCs w:val="20"/>
        </w:rPr>
        <w:t>систем</w:t>
      </w:r>
      <w:r w:rsidR="00207DD4">
        <w:rPr>
          <w:color w:val="000000"/>
          <w:sz w:val="20"/>
          <w:szCs w:val="20"/>
        </w:rPr>
        <w:t>ы</w:t>
      </w:r>
      <w:r w:rsidRPr="00FE6C09">
        <w:rPr>
          <w:color w:val="000000"/>
          <w:sz w:val="20"/>
          <w:szCs w:val="20"/>
        </w:rPr>
        <w:t>, а также привлечения Банка к гражданской или административной ответственности судебными органами или уполномоченными органами государственной власти вследствие неисполнения или ненадлежащего исполнения Предприятием обязательств по Договору.</w:t>
      </w:r>
    </w:p>
    <w:p w14:paraId="7E1DE5F4" w14:textId="77777777" w:rsidR="00D36728" w:rsidRPr="00FE6C09" w:rsidRDefault="00D36728"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Суммы штрафов в случае невозврата Электронных терминалов</w:t>
      </w:r>
      <w:r w:rsidR="00804325">
        <w:rPr>
          <w:color w:val="000000"/>
          <w:sz w:val="20"/>
          <w:szCs w:val="20"/>
        </w:rPr>
        <w:t>/Смарт-терминалов</w:t>
      </w:r>
      <w:r w:rsidRPr="00FE6C09">
        <w:rPr>
          <w:color w:val="000000"/>
          <w:sz w:val="20"/>
          <w:szCs w:val="20"/>
        </w:rPr>
        <w:t xml:space="preserve"> </w:t>
      </w:r>
      <w:r w:rsidR="00A2670F">
        <w:rPr>
          <w:color w:val="000000"/>
          <w:sz w:val="20"/>
          <w:szCs w:val="20"/>
        </w:rPr>
        <w:t xml:space="preserve">Банка </w:t>
      </w:r>
      <w:r w:rsidRPr="00FE6C09">
        <w:rPr>
          <w:color w:val="000000"/>
          <w:sz w:val="20"/>
          <w:szCs w:val="20"/>
        </w:rPr>
        <w:t>в соответствии с п. 4.2.20.7</w:t>
      </w:r>
      <w:r w:rsidR="00BA5A6C" w:rsidRPr="00FE6C09">
        <w:rPr>
          <w:color w:val="000000"/>
          <w:sz w:val="20"/>
          <w:szCs w:val="20"/>
        </w:rPr>
        <w:t xml:space="preserve"> Договора.</w:t>
      </w:r>
    </w:p>
    <w:p w14:paraId="5C0BBDF2" w14:textId="77777777" w:rsidR="00CB34BF" w:rsidRPr="00FE6C09" w:rsidRDefault="00CB34BF" w:rsidP="00E61A03">
      <w:pPr>
        <w:numPr>
          <w:ilvl w:val="2"/>
          <w:numId w:val="11"/>
        </w:numPr>
        <w:tabs>
          <w:tab w:val="left" w:pos="0"/>
        </w:tabs>
        <w:autoSpaceDE w:val="0"/>
        <w:autoSpaceDN w:val="0"/>
        <w:spacing w:after="60"/>
        <w:ind w:right="-2"/>
        <w:jc w:val="both"/>
        <w:outlineLvl w:val="1"/>
        <w:rPr>
          <w:color w:val="000000"/>
          <w:sz w:val="20"/>
          <w:szCs w:val="20"/>
        </w:rPr>
      </w:pPr>
      <w:r w:rsidRPr="00FE6C09">
        <w:rPr>
          <w:color w:val="000000"/>
          <w:sz w:val="20"/>
          <w:szCs w:val="20"/>
        </w:rPr>
        <w:t>В случае возникновения у Предприятия задолженности перед Банком приостановить проведение Авторизации до момента полного погашения задолженности.</w:t>
      </w:r>
    </w:p>
    <w:p w14:paraId="79A6E42A" w14:textId="77777777" w:rsidR="00CB34BF" w:rsidRPr="00FE6C09" w:rsidRDefault="00CB34BF" w:rsidP="00E61A03">
      <w:pPr>
        <w:numPr>
          <w:ilvl w:val="2"/>
          <w:numId w:val="11"/>
        </w:numPr>
        <w:tabs>
          <w:tab w:val="left" w:pos="0"/>
        </w:tabs>
        <w:autoSpaceDE w:val="0"/>
        <w:autoSpaceDN w:val="0"/>
        <w:spacing w:after="60"/>
        <w:ind w:right="-2"/>
        <w:jc w:val="both"/>
        <w:outlineLvl w:val="1"/>
        <w:rPr>
          <w:color w:val="000000"/>
          <w:sz w:val="20"/>
          <w:szCs w:val="20"/>
        </w:rPr>
      </w:pPr>
      <w:r w:rsidRPr="00FE6C09">
        <w:rPr>
          <w:color w:val="000000"/>
          <w:sz w:val="20"/>
          <w:szCs w:val="20"/>
        </w:rPr>
        <w:t>Не возмещать Предприятию суммы Операций, проведенных с нарушением условий Договора.</w:t>
      </w:r>
    </w:p>
    <w:p w14:paraId="128C090F" w14:textId="4D8813A3" w:rsidR="00CB34BF" w:rsidRPr="00FE6C09" w:rsidRDefault="00CB34BF" w:rsidP="00E61A03">
      <w:pPr>
        <w:numPr>
          <w:ilvl w:val="2"/>
          <w:numId w:val="11"/>
        </w:numPr>
        <w:tabs>
          <w:tab w:val="left" w:pos="0"/>
        </w:tabs>
        <w:autoSpaceDE w:val="0"/>
        <w:autoSpaceDN w:val="0"/>
        <w:spacing w:after="60"/>
        <w:ind w:right="-2"/>
        <w:jc w:val="both"/>
        <w:outlineLvl w:val="1"/>
        <w:rPr>
          <w:color w:val="000000"/>
          <w:sz w:val="20"/>
          <w:szCs w:val="20"/>
        </w:rPr>
      </w:pPr>
      <w:r w:rsidRPr="00FE6C09">
        <w:rPr>
          <w:color w:val="000000"/>
          <w:sz w:val="20"/>
          <w:szCs w:val="20"/>
        </w:rPr>
        <w:t>Осуществлять проверку технического состояния и порядка эксплуатации Электронных терминалов</w:t>
      </w:r>
      <w:r w:rsidR="00804325">
        <w:rPr>
          <w:color w:val="000000"/>
          <w:sz w:val="20"/>
          <w:szCs w:val="20"/>
        </w:rPr>
        <w:t>/Смарт-терминалов</w:t>
      </w:r>
      <w:r w:rsidR="00A2670F">
        <w:rPr>
          <w:color w:val="000000"/>
          <w:sz w:val="20"/>
          <w:szCs w:val="20"/>
        </w:rPr>
        <w:t xml:space="preserve"> Банка</w:t>
      </w:r>
      <w:r w:rsidRPr="00FE6C09">
        <w:rPr>
          <w:color w:val="000000"/>
          <w:sz w:val="20"/>
          <w:szCs w:val="20"/>
        </w:rPr>
        <w:t>, расположенных на территории Предприятия/ТСТ. Производить замену Электронных терминалов</w:t>
      </w:r>
      <w:r w:rsidR="00804325">
        <w:rPr>
          <w:color w:val="000000"/>
          <w:sz w:val="20"/>
          <w:szCs w:val="20"/>
        </w:rPr>
        <w:t>/Смарт-терминалов</w:t>
      </w:r>
      <w:r w:rsidR="00A2670F">
        <w:rPr>
          <w:color w:val="000000"/>
          <w:sz w:val="20"/>
          <w:szCs w:val="20"/>
        </w:rPr>
        <w:t xml:space="preserve"> Банка</w:t>
      </w:r>
      <w:r w:rsidRPr="00FE6C09">
        <w:rPr>
          <w:color w:val="000000"/>
          <w:sz w:val="20"/>
          <w:szCs w:val="20"/>
        </w:rPr>
        <w:t>, а также обновлять программное обеспечение Электронн</w:t>
      </w:r>
      <w:r w:rsidR="00E67FA2">
        <w:rPr>
          <w:color w:val="000000"/>
          <w:sz w:val="20"/>
          <w:szCs w:val="20"/>
        </w:rPr>
        <w:t>ых</w:t>
      </w:r>
      <w:r w:rsidRPr="00FE6C09">
        <w:rPr>
          <w:color w:val="000000"/>
          <w:sz w:val="20"/>
          <w:szCs w:val="20"/>
        </w:rPr>
        <w:t xml:space="preserve"> терминал</w:t>
      </w:r>
      <w:r w:rsidR="00E67FA2">
        <w:rPr>
          <w:color w:val="000000"/>
          <w:sz w:val="20"/>
          <w:szCs w:val="20"/>
        </w:rPr>
        <w:t>ов</w:t>
      </w:r>
      <w:r w:rsidR="00804325">
        <w:rPr>
          <w:color w:val="000000"/>
          <w:sz w:val="20"/>
          <w:szCs w:val="20"/>
        </w:rPr>
        <w:t>/Смарт-терминалов</w:t>
      </w:r>
      <w:r w:rsidRPr="00FE6C09">
        <w:rPr>
          <w:color w:val="000000"/>
          <w:sz w:val="20"/>
          <w:szCs w:val="20"/>
        </w:rPr>
        <w:t xml:space="preserve">, уведомив Предприятие не менее чем за 2 (два) рабочих дня до даты замены или обновления. </w:t>
      </w:r>
    </w:p>
    <w:p w14:paraId="21444A36" w14:textId="715C8CD5" w:rsidR="00CB34BF" w:rsidRPr="00FE6C09" w:rsidRDefault="00CB34BF" w:rsidP="00365627">
      <w:pPr>
        <w:tabs>
          <w:tab w:val="left" w:pos="0"/>
          <w:tab w:val="num" w:pos="851"/>
        </w:tabs>
        <w:autoSpaceDE w:val="0"/>
        <w:autoSpaceDN w:val="0"/>
        <w:spacing w:after="60"/>
        <w:ind w:right="-2"/>
        <w:jc w:val="both"/>
        <w:outlineLvl w:val="1"/>
        <w:rPr>
          <w:color w:val="000000"/>
          <w:sz w:val="20"/>
          <w:szCs w:val="20"/>
        </w:rPr>
      </w:pPr>
      <w:r w:rsidRPr="00FE6C09">
        <w:rPr>
          <w:color w:val="000000"/>
          <w:sz w:val="20"/>
          <w:szCs w:val="20"/>
        </w:rPr>
        <w:t xml:space="preserve">Допускается осуществлять удаленное обновление программного обеспечения, не затрагивающее порядок проведения Операций, изложенный в </w:t>
      </w:r>
      <w:r w:rsidR="00DB147E" w:rsidRPr="00FE6C09">
        <w:rPr>
          <w:sz w:val="20"/>
          <w:szCs w:val="20"/>
        </w:rPr>
        <w:t>Порядке проведения операций в Торгово-сервисных точках</w:t>
      </w:r>
      <w:r w:rsidR="00374AB7" w:rsidRPr="00FE6C09">
        <w:rPr>
          <w:color w:val="000000"/>
          <w:sz w:val="20"/>
          <w:szCs w:val="20"/>
        </w:rPr>
        <w:t>, без</w:t>
      </w:r>
      <w:r w:rsidRPr="00FE6C09">
        <w:rPr>
          <w:color w:val="000000"/>
          <w:sz w:val="20"/>
          <w:szCs w:val="20"/>
        </w:rPr>
        <w:t xml:space="preserve"> предварительного уведомления Предприятия.</w:t>
      </w:r>
    </w:p>
    <w:p w14:paraId="53DFB137" w14:textId="6B1AB077" w:rsidR="00DB147E" w:rsidRPr="00FE6C09" w:rsidRDefault="00DB147E" w:rsidP="00E61A03">
      <w:pPr>
        <w:numPr>
          <w:ilvl w:val="2"/>
          <w:numId w:val="11"/>
        </w:numPr>
        <w:tabs>
          <w:tab w:val="left" w:pos="0"/>
        </w:tabs>
        <w:autoSpaceDE w:val="0"/>
        <w:autoSpaceDN w:val="0"/>
        <w:spacing w:after="60"/>
        <w:ind w:right="-2"/>
        <w:jc w:val="both"/>
        <w:outlineLvl w:val="1"/>
        <w:rPr>
          <w:sz w:val="20"/>
          <w:szCs w:val="20"/>
        </w:rPr>
      </w:pPr>
      <w:r w:rsidRPr="00FE6C09">
        <w:rPr>
          <w:sz w:val="20"/>
          <w:szCs w:val="20"/>
        </w:rPr>
        <w:t>Независимо от срока действия Договора в случае выявления подозрительных или мошеннических Операций передавать информацию, в том числе осуществлять передачу дан</w:t>
      </w:r>
      <w:r w:rsidR="004F492C">
        <w:rPr>
          <w:sz w:val="20"/>
          <w:szCs w:val="20"/>
        </w:rPr>
        <w:t>ных (сведения о Предприятии/ТСТ</w:t>
      </w:r>
      <w:r w:rsidRPr="00FE6C09">
        <w:rPr>
          <w:sz w:val="20"/>
          <w:szCs w:val="20"/>
        </w:rPr>
        <w:t xml:space="preserve">, в том числе </w:t>
      </w:r>
      <w:r w:rsidRPr="00FE6C09">
        <w:rPr>
          <w:sz w:val="20"/>
          <w:szCs w:val="20"/>
        </w:rPr>
        <w:lastRenderedPageBreak/>
        <w:t>персональные данные руководителя</w:t>
      </w:r>
      <w:r w:rsidR="00BA5A6C" w:rsidRPr="00FE6C09">
        <w:rPr>
          <w:sz w:val="20"/>
          <w:szCs w:val="20"/>
        </w:rPr>
        <w:t>/</w:t>
      </w:r>
      <w:r w:rsidRPr="00FE6C09">
        <w:rPr>
          <w:sz w:val="20"/>
          <w:szCs w:val="20"/>
        </w:rPr>
        <w:t xml:space="preserve">представителя Предприятия, указанные в Заявлении/Информации о ТСТ) в </w:t>
      </w:r>
      <w:r w:rsidR="00207DD4" w:rsidRPr="00FE6C09">
        <w:rPr>
          <w:sz w:val="20"/>
          <w:szCs w:val="20"/>
        </w:rPr>
        <w:t>Платежн</w:t>
      </w:r>
      <w:r w:rsidR="00207DD4">
        <w:rPr>
          <w:sz w:val="20"/>
          <w:szCs w:val="20"/>
        </w:rPr>
        <w:t>ую</w:t>
      </w:r>
      <w:r w:rsidR="00207DD4" w:rsidRPr="00FE6C09">
        <w:rPr>
          <w:sz w:val="20"/>
          <w:szCs w:val="20"/>
        </w:rPr>
        <w:t xml:space="preserve"> систем</w:t>
      </w:r>
      <w:r w:rsidR="00207DD4">
        <w:rPr>
          <w:sz w:val="20"/>
          <w:szCs w:val="20"/>
        </w:rPr>
        <w:t>у</w:t>
      </w:r>
      <w:r w:rsidR="00207DD4" w:rsidRPr="00FE6C09">
        <w:rPr>
          <w:sz w:val="20"/>
          <w:szCs w:val="20"/>
        </w:rPr>
        <w:t xml:space="preserve"> </w:t>
      </w:r>
      <w:r w:rsidRPr="00FE6C09">
        <w:rPr>
          <w:sz w:val="20"/>
          <w:szCs w:val="20"/>
        </w:rPr>
        <w:t xml:space="preserve">МИР в целях исполнения запросов, полученных от </w:t>
      </w:r>
      <w:r w:rsidR="00207DD4" w:rsidRPr="00FE6C09">
        <w:rPr>
          <w:sz w:val="20"/>
          <w:szCs w:val="20"/>
        </w:rPr>
        <w:t>указанн</w:t>
      </w:r>
      <w:r w:rsidR="00207DD4">
        <w:rPr>
          <w:sz w:val="20"/>
          <w:szCs w:val="20"/>
        </w:rPr>
        <w:t>ой</w:t>
      </w:r>
      <w:r w:rsidR="00207DD4" w:rsidRPr="00FE6C09">
        <w:rPr>
          <w:sz w:val="20"/>
          <w:szCs w:val="20"/>
        </w:rPr>
        <w:t xml:space="preserve"> платежн</w:t>
      </w:r>
      <w:r w:rsidR="00207DD4">
        <w:rPr>
          <w:sz w:val="20"/>
          <w:szCs w:val="20"/>
        </w:rPr>
        <w:t>ой</w:t>
      </w:r>
      <w:r w:rsidR="00207DD4" w:rsidRPr="00FE6C09">
        <w:rPr>
          <w:sz w:val="20"/>
          <w:szCs w:val="20"/>
        </w:rPr>
        <w:t xml:space="preserve"> </w:t>
      </w:r>
      <w:r w:rsidRPr="00FE6C09">
        <w:rPr>
          <w:sz w:val="20"/>
          <w:szCs w:val="20"/>
        </w:rPr>
        <w:t>систем</w:t>
      </w:r>
      <w:r w:rsidR="00207DD4">
        <w:rPr>
          <w:sz w:val="20"/>
          <w:szCs w:val="20"/>
        </w:rPr>
        <w:t>ы</w:t>
      </w:r>
      <w:r w:rsidRPr="00FE6C09">
        <w:rPr>
          <w:sz w:val="20"/>
          <w:szCs w:val="20"/>
        </w:rPr>
        <w:t xml:space="preserve">. </w:t>
      </w:r>
    </w:p>
    <w:p w14:paraId="479E5C47" w14:textId="50109A99" w:rsidR="00DB147E" w:rsidRPr="00FE6C09" w:rsidRDefault="00DB147E" w:rsidP="00365627">
      <w:pPr>
        <w:tabs>
          <w:tab w:val="left" w:pos="567"/>
          <w:tab w:val="num" w:pos="851"/>
        </w:tabs>
        <w:autoSpaceDE w:val="0"/>
        <w:autoSpaceDN w:val="0"/>
        <w:spacing w:after="60"/>
        <w:ind w:right="-2"/>
        <w:jc w:val="both"/>
        <w:outlineLvl w:val="1"/>
        <w:rPr>
          <w:sz w:val="20"/>
          <w:szCs w:val="20"/>
        </w:rPr>
      </w:pPr>
      <w:r w:rsidRPr="00FE6C09">
        <w:rPr>
          <w:sz w:val="20"/>
          <w:szCs w:val="20"/>
        </w:rPr>
        <w:t xml:space="preserve">В случае принятия Банком решения о расторжении Договора по причине мошеннической деятельности Предприятия сообщать в </w:t>
      </w:r>
      <w:r w:rsidR="00207DD4" w:rsidRPr="00FE6C09">
        <w:rPr>
          <w:sz w:val="20"/>
          <w:szCs w:val="20"/>
        </w:rPr>
        <w:t>Платежн</w:t>
      </w:r>
      <w:r w:rsidR="00207DD4">
        <w:rPr>
          <w:sz w:val="20"/>
          <w:szCs w:val="20"/>
        </w:rPr>
        <w:t>ую</w:t>
      </w:r>
      <w:r w:rsidR="00207DD4" w:rsidRPr="00FE6C09">
        <w:rPr>
          <w:sz w:val="20"/>
          <w:szCs w:val="20"/>
        </w:rPr>
        <w:t xml:space="preserve"> систем</w:t>
      </w:r>
      <w:r w:rsidR="00207DD4">
        <w:rPr>
          <w:sz w:val="20"/>
          <w:szCs w:val="20"/>
        </w:rPr>
        <w:t>у МИР</w:t>
      </w:r>
      <w:r w:rsidRPr="00FE6C09">
        <w:rPr>
          <w:sz w:val="20"/>
          <w:szCs w:val="20"/>
        </w:rPr>
        <w:t>: даты заключения и расторжения Договора, а также причины расторжения Договора</w:t>
      </w:r>
      <w:r w:rsidR="00B55D7B" w:rsidRPr="00FE6C09">
        <w:rPr>
          <w:sz w:val="20"/>
          <w:szCs w:val="20"/>
        </w:rPr>
        <w:t>, иные сведения о Предприятии.</w:t>
      </w:r>
    </w:p>
    <w:p w14:paraId="2146ECB5" w14:textId="77777777" w:rsidR="00CB34BF" w:rsidRPr="00FE6C09" w:rsidRDefault="00CB34BF" w:rsidP="00E61A03">
      <w:pPr>
        <w:numPr>
          <w:ilvl w:val="2"/>
          <w:numId w:val="11"/>
        </w:numPr>
        <w:autoSpaceDE w:val="0"/>
        <w:autoSpaceDN w:val="0"/>
        <w:spacing w:after="60"/>
        <w:ind w:right="-2"/>
        <w:jc w:val="both"/>
        <w:outlineLvl w:val="1"/>
        <w:rPr>
          <w:sz w:val="20"/>
          <w:szCs w:val="20"/>
        </w:rPr>
      </w:pPr>
      <w:r w:rsidRPr="00FE6C09">
        <w:rPr>
          <w:sz w:val="20"/>
          <w:szCs w:val="20"/>
        </w:rPr>
        <w:t>В одностороннем порядке прекратить проведение Авторизации для ТСТ и/или провести мероприятия по расторжению Договора при наступлении следующих событий:</w:t>
      </w:r>
    </w:p>
    <w:p w14:paraId="38F39839" w14:textId="77777777"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нарушение Предприятием условий Договора;</w:t>
      </w:r>
    </w:p>
    <w:p w14:paraId="74238C95" w14:textId="77777777"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внесение данных Предприятия в перечень организаций и физических лиц, в отношении которых имеются сведения об их причастности к экстремистской деятельности</w:t>
      </w:r>
      <w:r w:rsidR="00780521">
        <w:rPr>
          <w:color w:val="000000"/>
          <w:sz w:val="20"/>
          <w:szCs w:val="20"/>
        </w:rPr>
        <w:t xml:space="preserve">, </w:t>
      </w:r>
      <w:r w:rsidRPr="00FE6C09">
        <w:rPr>
          <w:color w:val="000000"/>
          <w:sz w:val="20"/>
          <w:szCs w:val="20"/>
        </w:rPr>
        <w:t>терроризму</w:t>
      </w:r>
      <w:r w:rsidR="00780521">
        <w:rPr>
          <w:color w:val="000000"/>
          <w:sz w:val="20"/>
          <w:szCs w:val="20"/>
        </w:rPr>
        <w:t xml:space="preserve"> или финансированию распространения оружия массового уничтожения</w:t>
      </w:r>
      <w:r w:rsidRPr="00FE6C09">
        <w:rPr>
          <w:color w:val="000000"/>
          <w:sz w:val="20"/>
          <w:szCs w:val="20"/>
        </w:rPr>
        <w:t>;</w:t>
      </w:r>
    </w:p>
    <w:p w14:paraId="12D53415" w14:textId="1E0840C4" w:rsidR="008B7CCB" w:rsidRPr="00FE6C09" w:rsidRDefault="008B7CCB"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при наличии у Банка подозрений, что Операции в ТСТ</w:t>
      </w:r>
      <w:r w:rsidR="006A2EC2" w:rsidRPr="00FE6C09">
        <w:rPr>
          <w:color w:val="000000"/>
          <w:sz w:val="20"/>
          <w:szCs w:val="20"/>
        </w:rPr>
        <w:t>/</w:t>
      </w:r>
      <w:r w:rsidRPr="00FE6C09">
        <w:rPr>
          <w:color w:val="000000"/>
          <w:sz w:val="20"/>
          <w:szCs w:val="20"/>
        </w:rPr>
        <w:t xml:space="preserve"> совершаются в целях легализации (отмывания) доходов, полученных преступным путем, или финансирования терроризма;</w:t>
      </w:r>
    </w:p>
    <w:p w14:paraId="2756A94B" w14:textId="2FDDCD74"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получение негативной информации о Предприятии/ТСТ</w:t>
      </w:r>
      <w:r w:rsidR="004F492C">
        <w:rPr>
          <w:snapToGrid w:val="0"/>
          <w:color w:val="000000"/>
          <w:sz w:val="20"/>
          <w:szCs w:val="20"/>
          <w:vertAlign w:val="superscript"/>
        </w:rPr>
        <w:t xml:space="preserve"> </w:t>
      </w:r>
      <w:r w:rsidRPr="00FE6C09">
        <w:rPr>
          <w:color w:val="000000"/>
          <w:sz w:val="20"/>
          <w:szCs w:val="20"/>
        </w:rPr>
        <w:t xml:space="preserve">от органов государственной власти РФ и/или </w:t>
      </w:r>
      <w:r w:rsidR="00207DD4" w:rsidRPr="00FE6C09">
        <w:rPr>
          <w:color w:val="000000"/>
          <w:sz w:val="20"/>
          <w:szCs w:val="20"/>
        </w:rPr>
        <w:t>Платежн</w:t>
      </w:r>
      <w:r w:rsidR="00207DD4">
        <w:rPr>
          <w:color w:val="000000"/>
          <w:sz w:val="20"/>
          <w:szCs w:val="20"/>
        </w:rPr>
        <w:t>ой</w:t>
      </w:r>
      <w:r w:rsidR="00207DD4" w:rsidRPr="00FE6C09">
        <w:rPr>
          <w:color w:val="000000"/>
          <w:sz w:val="20"/>
          <w:szCs w:val="20"/>
        </w:rPr>
        <w:t xml:space="preserve"> </w:t>
      </w:r>
      <w:r w:rsidRPr="00FE6C09">
        <w:rPr>
          <w:color w:val="000000"/>
          <w:sz w:val="20"/>
          <w:szCs w:val="20"/>
        </w:rPr>
        <w:t>систем</w:t>
      </w:r>
      <w:r w:rsidR="00207DD4">
        <w:rPr>
          <w:color w:val="000000"/>
          <w:sz w:val="20"/>
          <w:szCs w:val="20"/>
        </w:rPr>
        <w:t>ы</w:t>
      </w:r>
      <w:r w:rsidRPr="00FE6C09">
        <w:rPr>
          <w:color w:val="000000"/>
          <w:sz w:val="20"/>
          <w:szCs w:val="20"/>
        </w:rPr>
        <w:t>;</w:t>
      </w:r>
    </w:p>
    <w:p w14:paraId="42A957BF" w14:textId="2396CF59"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получение информации о мошенничестве в ТСТ;</w:t>
      </w:r>
    </w:p>
    <w:p w14:paraId="75980862" w14:textId="6C721087" w:rsidR="00CB34BF" w:rsidRPr="00FE6C09" w:rsidRDefault="00E67FA2" w:rsidP="00365627">
      <w:pPr>
        <w:tabs>
          <w:tab w:val="num" w:pos="1134"/>
        </w:tabs>
        <w:autoSpaceDE w:val="0"/>
        <w:autoSpaceDN w:val="0"/>
        <w:spacing w:after="60"/>
        <w:ind w:right="-2"/>
        <w:jc w:val="both"/>
        <w:outlineLvl w:val="1"/>
        <w:rPr>
          <w:color w:val="000000"/>
          <w:sz w:val="20"/>
          <w:szCs w:val="20"/>
        </w:rPr>
      </w:pPr>
      <w:r>
        <w:rPr>
          <w:color w:val="000000"/>
          <w:sz w:val="20"/>
          <w:szCs w:val="20"/>
        </w:rPr>
        <w:t>с</w:t>
      </w:r>
      <w:r w:rsidR="00CB34BF" w:rsidRPr="00FE6C09">
        <w:rPr>
          <w:color w:val="000000"/>
          <w:sz w:val="20"/>
          <w:szCs w:val="20"/>
        </w:rPr>
        <w:t xml:space="preserve">тороны договорились, что достаточным подтверждением мошеннического характера проведенных Операций является информация, поступившая от Банков-эмитентов в Банк, или уведомления от </w:t>
      </w:r>
      <w:r w:rsidR="00207DD4" w:rsidRPr="00FE6C09">
        <w:rPr>
          <w:color w:val="000000"/>
          <w:sz w:val="20"/>
          <w:szCs w:val="20"/>
        </w:rPr>
        <w:t>Платежн</w:t>
      </w:r>
      <w:r w:rsidR="00207DD4">
        <w:rPr>
          <w:color w:val="000000"/>
          <w:sz w:val="20"/>
          <w:szCs w:val="20"/>
        </w:rPr>
        <w:t>ой</w:t>
      </w:r>
      <w:r w:rsidR="00207DD4" w:rsidRPr="00FE6C09">
        <w:rPr>
          <w:color w:val="000000"/>
          <w:sz w:val="20"/>
          <w:szCs w:val="20"/>
        </w:rPr>
        <w:t xml:space="preserve"> </w:t>
      </w:r>
      <w:r w:rsidR="00CB34BF" w:rsidRPr="00FE6C09">
        <w:rPr>
          <w:color w:val="000000"/>
          <w:sz w:val="20"/>
          <w:szCs w:val="20"/>
        </w:rPr>
        <w:t>систем</w:t>
      </w:r>
      <w:r w:rsidR="00207DD4">
        <w:rPr>
          <w:color w:val="000000"/>
          <w:sz w:val="20"/>
          <w:szCs w:val="20"/>
        </w:rPr>
        <w:t>ы</w:t>
      </w:r>
      <w:r w:rsidR="00CB34BF" w:rsidRPr="00FE6C09">
        <w:rPr>
          <w:color w:val="000000"/>
          <w:sz w:val="20"/>
          <w:szCs w:val="20"/>
        </w:rPr>
        <w:t>, полученные c использованием факсимильной связи, по электронной почте (</w:t>
      </w:r>
      <w:proofErr w:type="spellStart"/>
      <w:r w:rsidR="00CB34BF" w:rsidRPr="00FE6C09">
        <w:rPr>
          <w:color w:val="000000"/>
          <w:sz w:val="20"/>
          <w:szCs w:val="20"/>
        </w:rPr>
        <w:t>e-mail</w:t>
      </w:r>
      <w:proofErr w:type="spellEnd"/>
      <w:r w:rsidR="00CB34BF" w:rsidRPr="00FE6C09">
        <w:rPr>
          <w:color w:val="000000"/>
          <w:sz w:val="20"/>
          <w:szCs w:val="20"/>
        </w:rPr>
        <w:t>);</w:t>
      </w:r>
    </w:p>
    <w:p w14:paraId="64869B2C" w14:textId="3FE4CAA3"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осуществление ремонта помещений ТСТ, препят</w:t>
      </w:r>
      <w:r w:rsidR="00897902" w:rsidRPr="00FE6C09">
        <w:rPr>
          <w:color w:val="000000"/>
          <w:sz w:val="20"/>
          <w:szCs w:val="20"/>
        </w:rPr>
        <w:t>ствующее осуществлению Операций;</w:t>
      </w:r>
    </w:p>
    <w:p w14:paraId="1AFBE5B1" w14:textId="7AB94670"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ликвидация Предприятия либо возбуждение в отношении Предприятия дела о банкротстве в соответствии с Федеральным законом от 26.10.2002 №</w:t>
      </w:r>
      <w:r w:rsidR="00486B09" w:rsidRPr="00FE6C09">
        <w:rPr>
          <w:color w:val="000000"/>
          <w:sz w:val="20"/>
          <w:szCs w:val="20"/>
        </w:rPr>
        <w:t xml:space="preserve"> </w:t>
      </w:r>
      <w:r w:rsidRPr="00FE6C09">
        <w:rPr>
          <w:color w:val="000000"/>
          <w:sz w:val="20"/>
          <w:szCs w:val="20"/>
        </w:rPr>
        <w:t>127-ФЗ «О несостоятельности (банкротстве)»;</w:t>
      </w:r>
    </w:p>
    <w:p w14:paraId="4CA770B2" w14:textId="77777777"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выявление недостоверных сведений о Предприятии/ТСТ, руководителе(-</w:t>
      </w:r>
      <w:proofErr w:type="spellStart"/>
      <w:r w:rsidRPr="00FE6C09">
        <w:rPr>
          <w:color w:val="000000"/>
          <w:sz w:val="20"/>
          <w:szCs w:val="20"/>
        </w:rPr>
        <w:t>ях</w:t>
      </w:r>
      <w:proofErr w:type="spellEnd"/>
      <w:r w:rsidRPr="00FE6C09">
        <w:rPr>
          <w:color w:val="000000"/>
          <w:sz w:val="20"/>
          <w:szCs w:val="20"/>
        </w:rPr>
        <w:t xml:space="preserve">) в информации, указанной при </w:t>
      </w:r>
      <w:r w:rsidR="00374AB7" w:rsidRPr="00FE6C09">
        <w:rPr>
          <w:color w:val="000000"/>
          <w:sz w:val="20"/>
          <w:szCs w:val="20"/>
        </w:rPr>
        <w:t>заключении Договора</w:t>
      </w:r>
      <w:r w:rsidRPr="00FE6C09">
        <w:rPr>
          <w:color w:val="000000"/>
          <w:sz w:val="20"/>
          <w:szCs w:val="20"/>
        </w:rPr>
        <w:t>;</w:t>
      </w:r>
    </w:p>
    <w:p w14:paraId="4E9B3BBF" w14:textId="77777777" w:rsidR="00CB34BF" w:rsidRPr="00FE6C09"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несоответствие предлагаемых Покупател</w:t>
      </w:r>
      <w:r w:rsidR="00E67FA2">
        <w:rPr>
          <w:color w:val="000000"/>
          <w:sz w:val="20"/>
          <w:szCs w:val="20"/>
        </w:rPr>
        <w:t>ям</w:t>
      </w:r>
      <w:r w:rsidRPr="00FE6C09">
        <w:rPr>
          <w:color w:val="000000"/>
          <w:sz w:val="20"/>
          <w:szCs w:val="20"/>
        </w:rPr>
        <w:t xml:space="preserve"> Товаров/услуг роду деятельности Предприятия, указанному в Информации о ТСТ; </w:t>
      </w:r>
    </w:p>
    <w:p w14:paraId="344FFB7C" w14:textId="77777777" w:rsidR="00CB34BF" w:rsidRDefault="00CB34BF" w:rsidP="00E61A03">
      <w:pPr>
        <w:numPr>
          <w:ilvl w:val="3"/>
          <w:numId w:val="11"/>
        </w:numPr>
        <w:autoSpaceDE w:val="0"/>
        <w:autoSpaceDN w:val="0"/>
        <w:spacing w:after="60"/>
        <w:ind w:right="-2"/>
        <w:jc w:val="both"/>
        <w:outlineLvl w:val="1"/>
        <w:rPr>
          <w:color w:val="000000"/>
          <w:sz w:val="20"/>
          <w:szCs w:val="20"/>
        </w:rPr>
      </w:pPr>
      <w:r w:rsidRPr="00FE6C09">
        <w:rPr>
          <w:color w:val="000000"/>
          <w:sz w:val="20"/>
          <w:szCs w:val="20"/>
        </w:rPr>
        <w:t>отсутствие операций в течение 30 (тридцати) календарных дней подряд</w:t>
      </w:r>
      <w:r w:rsidR="00FB10A0">
        <w:rPr>
          <w:color w:val="000000"/>
          <w:sz w:val="20"/>
          <w:szCs w:val="20"/>
        </w:rPr>
        <w:t>;</w:t>
      </w:r>
    </w:p>
    <w:p w14:paraId="7B6F8981" w14:textId="77777777" w:rsidR="00FB10A0" w:rsidRPr="002750C0" w:rsidRDefault="006D42B8" w:rsidP="00E61A03">
      <w:pPr>
        <w:numPr>
          <w:ilvl w:val="3"/>
          <w:numId w:val="11"/>
        </w:numPr>
        <w:autoSpaceDE w:val="0"/>
        <w:autoSpaceDN w:val="0"/>
        <w:spacing w:after="60"/>
        <w:ind w:right="-2"/>
        <w:jc w:val="both"/>
        <w:outlineLvl w:val="1"/>
        <w:rPr>
          <w:color w:val="000000"/>
          <w:sz w:val="20"/>
          <w:szCs w:val="20"/>
        </w:rPr>
      </w:pPr>
      <w:r w:rsidRPr="002750C0">
        <w:rPr>
          <w:color w:val="000000"/>
          <w:sz w:val="20"/>
          <w:szCs w:val="20"/>
        </w:rPr>
        <w:t>исчерпание</w:t>
      </w:r>
      <w:r w:rsidR="003D4CFC" w:rsidRPr="002750C0">
        <w:rPr>
          <w:color w:val="000000"/>
          <w:sz w:val="20"/>
          <w:szCs w:val="20"/>
        </w:rPr>
        <w:t xml:space="preserve"> </w:t>
      </w:r>
      <w:r w:rsidRPr="002750C0">
        <w:rPr>
          <w:color w:val="000000"/>
          <w:sz w:val="20"/>
          <w:szCs w:val="20"/>
        </w:rPr>
        <w:t>Ц</w:t>
      </w:r>
      <w:r w:rsidR="003D4CFC" w:rsidRPr="002750C0">
        <w:rPr>
          <w:color w:val="000000"/>
          <w:sz w:val="20"/>
          <w:szCs w:val="20"/>
        </w:rPr>
        <w:t>ены</w:t>
      </w:r>
      <w:r w:rsidR="00FB10A0" w:rsidRPr="002750C0">
        <w:rPr>
          <w:color w:val="000000"/>
          <w:sz w:val="20"/>
          <w:szCs w:val="20"/>
        </w:rPr>
        <w:t xml:space="preserve"> Договора</w:t>
      </w:r>
      <w:r w:rsidR="004323F3">
        <w:rPr>
          <w:color w:val="000000"/>
          <w:sz w:val="20"/>
          <w:szCs w:val="20"/>
        </w:rPr>
        <w:t xml:space="preserve"> и/или окончани</w:t>
      </w:r>
      <w:r w:rsidR="00066A4E">
        <w:rPr>
          <w:color w:val="000000"/>
          <w:sz w:val="20"/>
          <w:szCs w:val="20"/>
        </w:rPr>
        <w:t>е</w:t>
      </w:r>
      <w:r w:rsidR="004323F3">
        <w:rPr>
          <w:color w:val="000000"/>
          <w:sz w:val="20"/>
          <w:szCs w:val="20"/>
        </w:rPr>
        <w:t xml:space="preserve"> срока действия Договора, указанного в п. 10.1</w:t>
      </w:r>
      <w:r w:rsidR="00066A4E">
        <w:rPr>
          <w:color w:val="000000"/>
          <w:sz w:val="20"/>
          <w:szCs w:val="20"/>
        </w:rPr>
        <w:t xml:space="preserve"> Договора.</w:t>
      </w:r>
    </w:p>
    <w:p w14:paraId="00FB0251" w14:textId="77777777" w:rsidR="00CB34BF" w:rsidRPr="00FE6C09" w:rsidRDefault="00CB34BF" w:rsidP="00E61A03">
      <w:pPr>
        <w:numPr>
          <w:ilvl w:val="2"/>
          <w:numId w:val="11"/>
        </w:numPr>
        <w:tabs>
          <w:tab w:val="left" w:pos="851"/>
        </w:tabs>
        <w:autoSpaceDE w:val="0"/>
        <w:autoSpaceDN w:val="0"/>
        <w:spacing w:after="60"/>
        <w:ind w:right="-2"/>
        <w:jc w:val="both"/>
        <w:outlineLvl w:val="1"/>
        <w:rPr>
          <w:color w:val="000000"/>
          <w:sz w:val="20"/>
          <w:szCs w:val="20"/>
        </w:rPr>
      </w:pPr>
      <w:r w:rsidRPr="00FE6C09">
        <w:rPr>
          <w:color w:val="000000"/>
          <w:sz w:val="20"/>
          <w:szCs w:val="20"/>
        </w:rPr>
        <w:t xml:space="preserve">Осуществлять дополнительные проверки проведения Операции в ТСТ, в </w:t>
      </w:r>
      <w:proofErr w:type="gramStart"/>
      <w:r w:rsidRPr="00FE6C09">
        <w:rPr>
          <w:color w:val="000000"/>
          <w:sz w:val="20"/>
          <w:szCs w:val="20"/>
        </w:rPr>
        <w:t>т.ч.</w:t>
      </w:r>
      <w:proofErr w:type="gramEnd"/>
      <w:r w:rsidRPr="00FE6C09">
        <w:rPr>
          <w:color w:val="000000"/>
          <w:sz w:val="20"/>
          <w:szCs w:val="20"/>
        </w:rPr>
        <w:t xml:space="preserve"> обращаться в Банк-эмитент для проверки правомерности Операции.</w:t>
      </w:r>
    </w:p>
    <w:p w14:paraId="389498FF" w14:textId="05BBA25A" w:rsidR="00CB34BF" w:rsidRPr="00FE6C09" w:rsidRDefault="00CB34BF" w:rsidP="00E61A03">
      <w:pPr>
        <w:numPr>
          <w:ilvl w:val="2"/>
          <w:numId w:val="11"/>
        </w:numPr>
        <w:tabs>
          <w:tab w:val="left" w:pos="851"/>
        </w:tabs>
        <w:autoSpaceDE w:val="0"/>
        <w:autoSpaceDN w:val="0"/>
        <w:spacing w:after="60"/>
        <w:ind w:right="-2"/>
        <w:jc w:val="both"/>
        <w:outlineLvl w:val="1"/>
        <w:rPr>
          <w:color w:val="000000"/>
          <w:sz w:val="20"/>
          <w:szCs w:val="20"/>
        </w:rPr>
      </w:pPr>
      <w:r w:rsidRPr="00FE6C09">
        <w:rPr>
          <w:color w:val="000000"/>
          <w:sz w:val="20"/>
          <w:szCs w:val="20"/>
        </w:rPr>
        <w:t xml:space="preserve">Проводить проверку Предприятия, в </w:t>
      </w:r>
      <w:proofErr w:type="gramStart"/>
      <w:r w:rsidRPr="00FE6C09">
        <w:rPr>
          <w:color w:val="000000"/>
          <w:sz w:val="20"/>
          <w:szCs w:val="20"/>
        </w:rPr>
        <w:t>т.ч.</w:t>
      </w:r>
      <w:proofErr w:type="gramEnd"/>
      <w:r w:rsidRPr="00FE6C09">
        <w:rPr>
          <w:color w:val="000000"/>
          <w:sz w:val="20"/>
          <w:szCs w:val="20"/>
        </w:rPr>
        <w:t xml:space="preserve"> на предмет выявления мошеннических операций, предоставления Покупателям Товаров/услуг, несоответствующих роду деятельности Предприятия, указанному в Информации о ТСТ, несоблюдения Предприятием/ТСТ требований, установленных настоящим Договором. </w:t>
      </w:r>
    </w:p>
    <w:p w14:paraId="168294E7" w14:textId="77777777" w:rsidR="00CB34BF" w:rsidRPr="00FE6C09" w:rsidRDefault="00CB34BF" w:rsidP="00E61A03">
      <w:pPr>
        <w:numPr>
          <w:ilvl w:val="2"/>
          <w:numId w:val="11"/>
        </w:numPr>
        <w:tabs>
          <w:tab w:val="left" w:pos="851"/>
        </w:tabs>
        <w:autoSpaceDE w:val="0"/>
        <w:autoSpaceDN w:val="0"/>
        <w:spacing w:after="60"/>
        <w:ind w:right="-2"/>
        <w:jc w:val="both"/>
        <w:outlineLvl w:val="1"/>
        <w:rPr>
          <w:color w:val="000000"/>
          <w:sz w:val="20"/>
          <w:szCs w:val="20"/>
        </w:rPr>
      </w:pPr>
      <w:r w:rsidRPr="00FE6C09">
        <w:rPr>
          <w:color w:val="000000"/>
          <w:sz w:val="20"/>
          <w:szCs w:val="20"/>
        </w:rPr>
        <w:t xml:space="preserve">Запрашивать Документы по </w:t>
      </w:r>
      <w:r w:rsidR="00374AB7" w:rsidRPr="00FE6C09">
        <w:rPr>
          <w:color w:val="000000"/>
          <w:sz w:val="20"/>
          <w:szCs w:val="20"/>
        </w:rPr>
        <w:t>операциям не</w:t>
      </w:r>
      <w:r w:rsidRPr="00FE6C09">
        <w:rPr>
          <w:color w:val="000000"/>
          <w:sz w:val="20"/>
          <w:szCs w:val="20"/>
        </w:rPr>
        <w:t xml:space="preserve"> позднее 13 (тринадцати) месяцев с даты </w:t>
      </w:r>
      <w:r w:rsidR="00374AB7" w:rsidRPr="00FE6C09">
        <w:rPr>
          <w:color w:val="000000"/>
          <w:sz w:val="20"/>
          <w:szCs w:val="20"/>
        </w:rPr>
        <w:t>совершения Операции</w:t>
      </w:r>
      <w:r w:rsidRPr="00FE6C09">
        <w:rPr>
          <w:color w:val="000000"/>
          <w:sz w:val="20"/>
          <w:szCs w:val="20"/>
        </w:rPr>
        <w:t xml:space="preserve"> в сроки, установленные в п. 4.2.10 Договора. Для анализа спорных ситуаций Банк также может потребовать от Предприятия предоставления письменного заявления Предприятия с изложением обстоятельств проведения Операции, счетов за предоставленные Товары/услуги, товарные или кассовые чеки и другие документы, необходимые для проведения анализа обстоятельств проведения операции или претензионной работы</w:t>
      </w:r>
      <w:r w:rsidR="00305A7D">
        <w:rPr>
          <w:color w:val="000000"/>
          <w:sz w:val="20"/>
          <w:szCs w:val="20"/>
        </w:rPr>
        <w:t xml:space="preserve"> </w:t>
      </w:r>
      <w:r w:rsidR="00305A7D" w:rsidRPr="00691AC1">
        <w:rPr>
          <w:color w:val="000000"/>
          <w:sz w:val="20"/>
          <w:szCs w:val="20"/>
        </w:rPr>
        <w:t>по электронным каналам связи одним из способов, указанных в п. 2.3 Договора</w:t>
      </w:r>
      <w:r w:rsidRPr="00FE6C09">
        <w:rPr>
          <w:color w:val="000000"/>
          <w:sz w:val="20"/>
          <w:szCs w:val="20"/>
        </w:rPr>
        <w:t>.</w:t>
      </w:r>
    </w:p>
    <w:p w14:paraId="2A972A3A" w14:textId="77777777" w:rsidR="00CB34BF" w:rsidRPr="00FE6C09" w:rsidRDefault="00CB34BF" w:rsidP="00E61A03">
      <w:pPr>
        <w:numPr>
          <w:ilvl w:val="2"/>
          <w:numId w:val="11"/>
        </w:numPr>
        <w:tabs>
          <w:tab w:val="left" w:pos="851"/>
        </w:tabs>
        <w:autoSpaceDE w:val="0"/>
        <w:autoSpaceDN w:val="0"/>
        <w:spacing w:after="60"/>
        <w:ind w:right="-2"/>
        <w:jc w:val="both"/>
        <w:outlineLvl w:val="1"/>
        <w:rPr>
          <w:color w:val="000000"/>
          <w:sz w:val="20"/>
          <w:szCs w:val="20"/>
        </w:rPr>
      </w:pPr>
      <w:r w:rsidRPr="00FE6C09">
        <w:rPr>
          <w:color w:val="000000"/>
          <w:sz w:val="20"/>
          <w:szCs w:val="20"/>
        </w:rPr>
        <w:t xml:space="preserve"> В одностороннем порядке вносить изменения в </w:t>
      </w:r>
      <w:r w:rsidR="00DB147E" w:rsidRPr="00FE6C09">
        <w:rPr>
          <w:color w:val="000000"/>
          <w:sz w:val="20"/>
          <w:szCs w:val="20"/>
        </w:rPr>
        <w:t>документы, ссылки на которые даются в Договоре,</w:t>
      </w:r>
      <w:r w:rsidRPr="00FE6C09">
        <w:rPr>
          <w:color w:val="000000"/>
          <w:sz w:val="20"/>
          <w:szCs w:val="20"/>
        </w:rPr>
        <w:t xml:space="preserve"> путем публикации информации на </w:t>
      </w:r>
      <w:r w:rsidR="00DB147E" w:rsidRPr="00FE6C09">
        <w:rPr>
          <w:color w:val="000000"/>
          <w:sz w:val="20"/>
          <w:szCs w:val="20"/>
        </w:rPr>
        <w:t>О</w:t>
      </w:r>
      <w:r w:rsidRPr="00FE6C09">
        <w:rPr>
          <w:color w:val="000000"/>
          <w:sz w:val="20"/>
          <w:szCs w:val="20"/>
        </w:rPr>
        <w:t>фициальном сайте Банка</w:t>
      </w:r>
      <w:r w:rsidR="00BA5A6C" w:rsidRPr="00FE6C09">
        <w:rPr>
          <w:color w:val="000000"/>
          <w:sz w:val="20"/>
          <w:szCs w:val="20"/>
        </w:rPr>
        <w:t xml:space="preserve"> </w:t>
      </w:r>
      <w:r w:rsidRPr="00FE6C09">
        <w:rPr>
          <w:color w:val="000000"/>
          <w:sz w:val="20"/>
          <w:szCs w:val="20"/>
        </w:rPr>
        <w:t>не менее чем за 1 (один) календарный день до введения в действие указанных изменений.</w:t>
      </w:r>
    </w:p>
    <w:p w14:paraId="043BB16A" w14:textId="77777777" w:rsidR="00CB34BF" w:rsidRPr="00FE6C09" w:rsidRDefault="00CB34BF" w:rsidP="00E61A03">
      <w:pPr>
        <w:numPr>
          <w:ilvl w:val="2"/>
          <w:numId w:val="11"/>
        </w:numPr>
        <w:tabs>
          <w:tab w:val="left" w:pos="851"/>
        </w:tabs>
        <w:autoSpaceDE w:val="0"/>
        <w:autoSpaceDN w:val="0"/>
        <w:spacing w:after="60"/>
        <w:ind w:right="-2"/>
        <w:jc w:val="both"/>
        <w:outlineLvl w:val="1"/>
        <w:rPr>
          <w:color w:val="000000"/>
          <w:sz w:val="20"/>
          <w:szCs w:val="20"/>
        </w:rPr>
      </w:pPr>
      <w:r w:rsidRPr="00FE6C09">
        <w:rPr>
          <w:color w:val="000000"/>
          <w:sz w:val="20"/>
          <w:szCs w:val="20"/>
        </w:rPr>
        <w:t xml:space="preserve">В случае изменения реквизитов Банка, указанных в Договоре, уведомить об этом Предприятие путем размещения информации на </w:t>
      </w:r>
      <w:r w:rsidR="00DB147E" w:rsidRPr="00FE6C09">
        <w:rPr>
          <w:color w:val="000000"/>
          <w:sz w:val="20"/>
          <w:szCs w:val="20"/>
        </w:rPr>
        <w:t>О</w:t>
      </w:r>
      <w:r w:rsidRPr="00FE6C09">
        <w:rPr>
          <w:color w:val="000000"/>
          <w:sz w:val="20"/>
          <w:szCs w:val="20"/>
        </w:rPr>
        <w:t xml:space="preserve">фициальном сайте Банка. </w:t>
      </w:r>
    </w:p>
    <w:p w14:paraId="0111E7C8" w14:textId="77777777" w:rsidR="00CB34BF" w:rsidRPr="00FE6C09" w:rsidRDefault="00CB34BF" w:rsidP="00E61A03">
      <w:pPr>
        <w:numPr>
          <w:ilvl w:val="2"/>
          <w:numId w:val="11"/>
        </w:numPr>
        <w:tabs>
          <w:tab w:val="left" w:pos="851"/>
        </w:tabs>
        <w:autoSpaceDE w:val="0"/>
        <w:autoSpaceDN w:val="0"/>
        <w:spacing w:after="60"/>
        <w:ind w:right="-2"/>
        <w:jc w:val="both"/>
        <w:outlineLvl w:val="1"/>
        <w:rPr>
          <w:sz w:val="20"/>
          <w:szCs w:val="20"/>
        </w:rPr>
      </w:pPr>
      <w:r w:rsidRPr="00FE6C09">
        <w:rPr>
          <w:sz w:val="20"/>
          <w:szCs w:val="20"/>
        </w:rPr>
        <w:t xml:space="preserve">В целях получения информации по Операциям направлять запросы на адрес электронной почты Предприятия/ТСТ, указанный в Заявлении Предприятия на проведение расчетов по операциям </w:t>
      </w:r>
      <w:r w:rsidR="008A7B27">
        <w:rPr>
          <w:sz w:val="20"/>
          <w:szCs w:val="20"/>
        </w:rPr>
        <w:t>оплаты товаров</w:t>
      </w:r>
      <w:r w:rsidR="00650310">
        <w:rPr>
          <w:sz w:val="20"/>
          <w:szCs w:val="20"/>
        </w:rPr>
        <w:t>/</w:t>
      </w:r>
      <w:r w:rsidR="008A7B27">
        <w:rPr>
          <w:sz w:val="20"/>
          <w:szCs w:val="20"/>
        </w:rPr>
        <w:t>услуг</w:t>
      </w:r>
      <w:r w:rsidRPr="00FE6C09">
        <w:rPr>
          <w:sz w:val="20"/>
          <w:szCs w:val="20"/>
        </w:rPr>
        <w:t xml:space="preserve"> /Информации о ТСТ.</w:t>
      </w:r>
    </w:p>
    <w:p w14:paraId="26F5A6F2" w14:textId="77777777" w:rsidR="00CB34BF" w:rsidRPr="00FE6C09" w:rsidRDefault="00CB34BF" w:rsidP="00E61A03">
      <w:pPr>
        <w:numPr>
          <w:ilvl w:val="2"/>
          <w:numId w:val="11"/>
        </w:numPr>
        <w:tabs>
          <w:tab w:val="left" w:pos="851"/>
        </w:tabs>
        <w:autoSpaceDE w:val="0"/>
        <w:autoSpaceDN w:val="0"/>
        <w:spacing w:after="60"/>
        <w:ind w:right="-2"/>
        <w:jc w:val="both"/>
        <w:outlineLvl w:val="1"/>
        <w:rPr>
          <w:sz w:val="20"/>
          <w:szCs w:val="20"/>
        </w:rPr>
      </w:pPr>
      <w:r w:rsidRPr="00FE6C09">
        <w:rPr>
          <w:sz w:val="20"/>
          <w:szCs w:val="20"/>
        </w:rPr>
        <w:t>Отказать Предприятию в заключени</w:t>
      </w:r>
      <w:r w:rsidR="00B83A9B" w:rsidRPr="00FE6C09">
        <w:rPr>
          <w:sz w:val="20"/>
          <w:szCs w:val="20"/>
        </w:rPr>
        <w:t>и</w:t>
      </w:r>
      <w:r w:rsidRPr="00FE6C09">
        <w:rPr>
          <w:sz w:val="20"/>
          <w:szCs w:val="20"/>
        </w:rPr>
        <w:t xml:space="preserve"> Договора без объяснения причин.</w:t>
      </w:r>
    </w:p>
    <w:p w14:paraId="391249BD" w14:textId="77777777" w:rsidR="006C4A5D" w:rsidRDefault="006C4A5D" w:rsidP="00E61A03">
      <w:pPr>
        <w:numPr>
          <w:ilvl w:val="2"/>
          <w:numId w:val="11"/>
        </w:numPr>
        <w:tabs>
          <w:tab w:val="left" w:pos="851"/>
        </w:tabs>
        <w:autoSpaceDE w:val="0"/>
        <w:autoSpaceDN w:val="0"/>
        <w:spacing w:after="60"/>
        <w:ind w:right="-2"/>
        <w:jc w:val="both"/>
        <w:outlineLvl w:val="1"/>
        <w:rPr>
          <w:sz w:val="20"/>
          <w:szCs w:val="20"/>
        </w:rPr>
      </w:pPr>
      <w:r w:rsidRPr="00FE6C09">
        <w:rPr>
          <w:sz w:val="20"/>
          <w:szCs w:val="20"/>
        </w:rPr>
        <w:t xml:space="preserve">Требовать от </w:t>
      </w:r>
      <w:r w:rsidR="00FB10A0">
        <w:rPr>
          <w:sz w:val="20"/>
          <w:szCs w:val="20"/>
        </w:rPr>
        <w:t>Предприятия</w:t>
      </w:r>
      <w:r w:rsidR="00FB10A0" w:rsidRPr="00FE6C09">
        <w:rPr>
          <w:sz w:val="20"/>
          <w:szCs w:val="20"/>
        </w:rPr>
        <w:t xml:space="preserve"> </w:t>
      </w:r>
      <w:r w:rsidRPr="00FE6C09">
        <w:rPr>
          <w:sz w:val="20"/>
          <w:szCs w:val="20"/>
        </w:rPr>
        <w:t>предоставления документов и сведений, необходимых для осуществления функций, предусмотренных требованиями действующего законодательства.</w:t>
      </w:r>
    </w:p>
    <w:p w14:paraId="0DA3A301" w14:textId="0158F9F6" w:rsidR="00557C12" w:rsidRPr="00DD591B" w:rsidRDefault="00557C12" w:rsidP="00E61A03">
      <w:pPr>
        <w:numPr>
          <w:ilvl w:val="2"/>
          <w:numId w:val="11"/>
        </w:numPr>
        <w:tabs>
          <w:tab w:val="left" w:pos="851"/>
        </w:tabs>
        <w:autoSpaceDE w:val="0"/>
        <w:autoSpaceDN w:val="0"/>
        <w:spacing w:after="60"/>
        <w:ind w:right="-2"/>
        <w:jc w:val="both"/>
        <w:outlineLvl w:val="1"/>
        <w:rPr>
          <w:color w:val="000000"/>
          <w:sz w:val="20"/>
          <w:szCs w:val="20"/>
        </w:rPr>
      </w:pPr>
      <w:r w:rsidRPr="00DD591B">
        <w:rPr>
          <w:color w:val="000000"/>
          <w:sz w:val="20"/>
          <w:szCs w:val="20"/>
        </w:rPr>
        <w:t xml:space="preserve">Банк вправе в одностороннем порядке расторгнуть Договор и </w:t>
      </w:r>
      <w:r w:rsidR="006240C2">
        <w:rPr>
          <w:color w:val="000000"/>
          <w:sz w:val="20"/>
          <w:szCs w:val="20"/>
        </w:rPr>
        <w:t>потребовать возврата</w:t>
      </w:r>
      <w:r w:rsidRPr="00DD591B">
        <w:rPr>
          <w:color w:val="000000"/>
          <w:sz w:val="20"/>
          <w:szCs w:val="20"/>
        </w:rPr>
        <w:t xml:space="preserve"> Электронны</w:t>
      </w:r>
      <w:r w:rsidR="006240C2">
        <w:rPr>
          <w:color w:val="000000"/>
          <w:sz w:val="20"/>
          <w:szCs w:val="20"/>
        </w:rPr>
        <w:t>х</w:t>
      </w:r>
      <w:r w:rsidRPr="00DD591B">
        <w:rPr>
          <w:color w:val="000000"/>
          <w:sz w:val="20"/>
          <w:szCs w:val="20"/>
        </w:rPr>
        <w:t xml:space="preserve"> терминал</w:t>
      </w:r>
      <w:r w:rsidR="006240C2">
        <w:rPr>
          <w:color w:val="000000"/>
          <w:sz w:val="20"/>
          <w:szCs w:val="20"/>
        </w:rPr>
        <w:t>ов</w:t>
      </w:r>
      <w:r w:rsidRPr="00DD591B">
        <w:rPr>
          <w:color w:val="000000"/>
          <w:sz w:val="20"/>
          <w:szCs w:val="20"/>
        </w:rPr>
        <w:t>/Смарт-терминал</w:t>
      </w:r>
      <w:r w:rsidR="006240C2">
        <w:rPr>
          <w:color w:val="000000"/>
          <w:sz w:val="20"/>
          <w:szCs w:val="20"/>
        </w:rPr>
        <w:t>ов, находящих</w:t>
      </w:r>
      <w:r w:rsidRPr="00DD591B">
        <w:rPr>
          <w:color w:val="000000"/>
          <w:sz w:val="20"/>
          <w:szCs w:val="20"/>
        </w:rPr>
        <w:t xml:space="preserve">ся в собственности Банка, </w:t>
      </w:r>
      <w:r w:rsidR="006240C2">
        <w:rPr>
          <w:color w:val="000000"/>
          <w:sz w:val="20"/>
          <w:szCs w:val="20"/>
        </w:rPr>
        <w:t>в случае если</w:t>
      </w:r>
      <w:r>
        <w:rPr>
          <w:color w:val="000000"/>
          <w:sz w:val="20"/>
          <w:szCs w:val="20"/>
        </w:rPr>
        <w:t>:</w:t>
      </w:r>
    </w:p>
    <w:p w14:paraId="59B11628" w14:textId="77777777" w:rsidR="00557C12" w:rsidRPr="00DD7D18" w:rsidRDefault="00557C12" w:rsidP="00E61A03">
      <w:pPr>
        <w:numPr>
          <w:ilvl w:val="3"/>
          <w:numId w:val="11"/>
        </w:numPr>
        <w:tabs>
          <w:tab w:val="num" w:pos="1134"/>
        </w:tabs>
        <w:autoSpaceDE w:val="0"/>
        <w:autoSpaceDN w:val="0"/>
        <w:spacing w:after="60"/>
        <w:ind w:right="-2"/>
        <w:jc w:val="both"/>
        <w:outlineLvl w:val="1"/>
        <w:rPr>
          <w:color w:val="000000"/>
          <w:sz w:val="20"/>
          <w:szCs w:val="20"/>
        </w:rPr>
      </w:pPr>
      <w:r w:rsidRPr="00DD7D18">
        <w:rPr>
          <w:color w:val="000000"/>
          <w:sz w:val="20"/>
          <w:szCs w:val="20"/>
        </w:rPr>
        <w:t xml:space="preserve">Торговый оборот на один Электронный терминал Банка не превышает 40 000 (сорок тысяч) рублей (для г. Москва и г. Санкт-Петербург не превышает 80 000 (восемьдесят тысяч) рублей) за последний календарный месяц (без учета в обороте Операций возврата); </w:t>
      </w:r>
    </w:p>
    <w:p w14:paraId="79ABF098" w14:textId="77777777" w:rsidR="00557C12" w:rsidRPr="00DD7D18" w:rsidRDefault="00557C12" w:rsidP="00E61A03">
      <w:pPr>
        <w:numPr>
          <w:ilvl w:val="3"/>
          <w:numId w:val="11"/>
        </w:numPr>
        <w:tabs>
          <w:tab w:val="num" w:pos="1134"/>
        </w:tabs>
        <w:autoSpaceDE w:val="0"/>
        <w:autoSpaceDN w:val="0"/>
        <w:spacing w:after="60"/>
        <w:ind w:right="-2"/>
        <w:jc w:val="both"/>
        <w:outlineLvl w:val="1"/>
        <w:rPr>
          <w:sz w:val="20"/>
          <w:szCs w:val="20"/>
        </w:rPr>
      </w:pPr>
      <w:r w:rsidRPr="00DD7D18">
        <w:rPr>
          <w:color w:val="000000"/>
          <w:sz w:val="20"/>
          <w:szCs w:val="20"/>
        </w:rPr>
        <w:t xml:space="preserve">Торговый оборот на один Смарт-терминал Банка не превышает 40 000 (сорок тысяч) рублей (для г. Москва и г. Санкт-Петербург не превышает 80 000 (восемьдесят тысяч) рублей) за последний календарный месяц (без учета в </w:t>
      </w:r>
      <w:r w:rsidRPr="00DD7D18">
        <w:rPr>
          <w:color w:val="000000"/>
          <w:sz w:val="20"/>
          <w:szCs w:val="20"/>
        </w:rPr>
        <w:lastRenderedPageBreak/>
        <w:t>обороте Операций возврата) или имеется задолженность перед Банком по плате за сервисное обслуживание/вознаграждения Банка/Операциям возврата Смарт-терминала Банка.</w:t>
      </w:r>
    </w:p>
    <w:p w14:paraId="5439DEEB" w14:textId="77777777" w:rsidR="00CB34BF" w:rsidRPr="00DD7D18" w:rsidRDefault="00CB34BF" w:rsidP="00E61A03">
      <w:pPr>
        <w:numPr>
          <w:ilvl w:val="1"/>
          <w:numId w:val="11"/>
        </w:numPr>
        <w:spacing w:after="60"/>
        <w:ind w:left="142" w:hanging="142"/>
        <w:rPr>
          <w:b/>
          <w:bCs/>
          <w:caps/>
          <w:sz w:val="20"/>
          <w:szCs w:val="20"/>
        </w:rPr>
      </w:pPr>
      <w:r w:rsidRPr="00DD7D18">
        <w:rPr>
          <w:b/>
          <w:bCs/>
          <w:sz w:val="20"/>
          <w:szCs w:val="20"/>
        </w:rPr>
        <w:t>Банк обязуется:</w:t>
      </w:r>
    </w:p>
    <w:p w14:paraId="0C24FE69" w14:textId="78ACCB1A" w:rsidR="00CB34BF" w:rsidRPr="00FE6C09" w:rsidRDefault="00CB34BF" w:rsidP="00E61A03">
      <w:pPr>
        <w:numPr>
          <w:ilvl w:val="2"/>
          <w:numId w:val="11"/>
        </w:numPr>
        <w:autoSpaceDE w:val="0"/>
        <w:autoSpaceDN w:val="0"/>
        <w:spacing w:after="60"/>
        <w:ind w:right="-2"/>
        <w:jc w:val="both"/>
        <w:outlineLvl w:val="1"/>
        <w:rPr>
          <w:sz w:val="20"/>
          <w:szCs w:val="20"/>
        </w:rPr>
      </w:pPr>
      <w:r w:rsidRPr="00FE6C09">
        <w:rPr>
          <w:sz w:val="20"/>
          <w:szCs w:val="20"/>
        </w:rPr>
        <w:t>Установить на Предприятии и подготовить к эксплуатации Электронные терминалы</w:t>
      </w:r>
      <w:r w:rsidR="00804325">
        <w:rPr>
          <w:sz w:val="20"/>
          <w:szCs w:val="20"/>
        </w:rPr>
        <w:t>/Смарт-терминалы</w:t>
      </w:r>
      <w:r w:rsidRPr="00FE6C09">
        <w:rPr>
          <w:sz w:val="20"/>
          <w:szCs w:val="20"/>
        </w:rPr>
        <w:t xml:space="preserve"> </w:t>
      </w:r>
      <w:r w:rsidR="00557C12">
        <w:rPr>
          <w:sz w:val="20"/>
          <w:szCs w:val="20"/>
        </w:rPr>
        <w:t xml:space="preserve">Банка </w:t>
      </w:r>
      <w:r w:rsidRPr="00FE6C09">
        <w:rPr>
          <w:sz w:val="20"/>
          <w:szCs w:val="20"/>
        </w:rPr>
        <w:t xml:space="preserve">для проведения Операций. </w:t>
      </w:r>
      <w:r w:rsidR="00374AB7" w:rsidRPr="00FE6C09">
        <w:rPr>
          <w:sz w:val="20"/>
          <w:szCs w:val="20"/>
        </w:rPr>
        <w:t>Провести первичный</w:t>
      </w:r>
      <w:r w:rsidRPr="00FE6C09">
        <w:rPr>
          <w:sz w:val="20"/>
          <w:szCs w:val="20"/>
        </w:rPr>
        <w:t xml:space="preserve"> инструктаж работников ТСТ в соответствии с инструктивными материалами, предоставленными Банком.</w:t>
      </w:r>
    </w:p>
    <w:p w14:paraId="0240A836" w14:textId="77777777" w:rsidR="00CB34BF" w:rsidRPr="00FE6C09" w:rsidRDefault="00CB34BF" w:rsidP="00E61A03">
      <w:pPr>
        <w:numPr>
          <w:ilvl w:val="2"/>
          <w:numId w:val="11"/>
        </w:numPr>
        <w:autoSpaceDE w:val="0"/>
        <w:autoSpaceDN w:val="0"/>
        <w:spacing w:after="60"/>
        <w:ind w:right="-2"/>
        <w:jc w:val="both"/>
        <w:outlineLvl w:val="1"/>
        <w:rPr>
          <w:sz w:val="20"/>
          <w:szCs w:val="20"/>
        </w:rPr>
      </w:pPr>
      <w:r w:rsidRPr="00FE6C09">
        <w:rPr>
          <w:sz w:val="20"/>
          <w:szCs w:val="20"/>
        </w:rPr>
        <w:t>Осуществлять круглосуточную Авторизацию.</w:t>
      </w:r>
    </w:p>
    <w:p w14:paraId="0581DD96" w14:textId="77C465EC" w:rsidR="00CB34BF" w:rsidRPr="00FE6C09" w:rsidRDefault="00CB34BF" w:rsidP="00E61A03">
      <w:pPr>
        <w:numPr>
          <w:ilvl w:val="2"/>
          <w:numId w:val="11"/>
        </w:numPr>
        <w:autoSpaceDE w:val="0"/>
        <w:autoSpaceDN w:val="0"/>
        <w:spacing w:after="60"/>
        <w:ind w:right="-2"/>
        <w:jc w:val="both"/>
        <w:outlineLvl w:val="1"/>
        <w:rPr>
          <w:sz w:val="20"/>
          <w:szCs w:val="20"/>
        </w:rPr>
      </w:pPr>
      <w:r w:rsidRPr="00FE6C09">
        <w:rPr>
          <w:sz w:val="20"/>
          <w:szCs w:val="20"/>
        </w:rPr>
        <w:t xml:space="preserve">Разместить на </w:t>
      </w:r>
      <w:r w:rsidR="00057954">
        <w:rPr>
          <w:sz w:val="20"/>
          <w:szCs w:val="20"/>
        </w:rPr>
        <w:t>официальном сайте Банка</w:t>
      </w:r>
      <w:r w:rsidRPr="00FE6C09">
        <w:rPr>
          <w:sz w:val="20"/>
          <w:szCs w:val="20"/>
        </w:rPr>
        <w:t xml:space="preserve"> обучающие материалы для прохождения инструктажа сотрудниками Предприятия. </w:t>
      </w:r>
    </w:p>
    <w:p w14:paraId="621E7F49" w14:textId="04CA9060" w:rsidR="00CB34BF" w:rsidRPr="00FE6C09" w:rsidRDefault="00CB34BF" w:rsidP="00E61A03">
      <w:pPr>
        <w:numPr>
          <w:ilvl w:val="2"/>
          <w:numId w:val="11"/>
        </w:numPr>
        <w:autoSpaceDE w:val="0"/>
        <w:autoSpaceDN w:val="0"/>
        <w:spacing w:after="60"/>
        <w:ind w:right="-2"/>
        <w:jc w:val="both"/>
        <w:outlineLvl w:val="1"/>
        <w:rPr>
          <w:sz w:val="20"/>
          <w:szCs w:val="20"/>
        </w:rPr>
      </w:pPr>
      <w:r w:rsidRPr="00FE6C09">
        <w:rPr>
          <w:sz w:val="20"/>
          <w:szCs w:val="20"/>
        </w:rPr>
        <w:t>Обеспечивать Электронные терминалы</w:t>
      </w:r>
      <w:r w:rsidR="00804325">
        <w:rPr>
          <w:sz w:val="20"/>
          <w:szCs w:val="20"/>
        </w:rPr>
        <w:t>/Смарт-терминалы</w:t>
      </w:r>
      <w:r w:rsidRPr="00FE6C09">
        <w:rPr>
          <w:sz w:val="20"/>
          <w:szCs w:val="20"/>
        </w:rPr>
        <w:t xml:space="preserve">, установленные на Предприятии/ТСТ, информационными материалами, необходимыми для проведения </w:t>
      </w:r>
      <w:r w:rsidR="00374AB7" w:rsidRPr="00FE6C09">
        <w:rPr>
          <w:sz w:val="20"/>
          <w:szCs w:val="20"/>
        </w:rPr>
        <w:t>Операций.</w:t>
      </w:r>
      <w:r w:rsidRPr="00FE6C09">
        <w:rPr>
          <w:sz w:val="20"/>
          <w:szCs w:val="20"/>
        </w:rPr>
        <w:t xml:space="preserve"> </w:t>
      </w:r>
    </w:p>
    <w:p w14:paraId="47060267" w14:textId="493B8FA1" w:rsidR="00CB34BF" w:rsidRPr="00FE6C09" w:rsidRDefault="00CB34BF" w:rsidP="00E61A03">
      <w:pPr>
        <w:numPr>
          <w:ilvl w:val="2"/>
          <w:numId w:val="11"/>
        </w:numPr>
        <w:autoSpaceDE w:val="0"/>
        <w:autoSpaceDN w:val="0"/>
        <w:spacing w:after="60"/>
        <w:ind w:right="-2"/>
        <w:jc w:val="both"/>
        <w:outlineLvl w:val="1"/>
        <w:rPr>
          <w:sz w:val="20"/>
          <w:szCs w:val="20"/>
        </w:rPr>
      </w:pPr>
      <w:r w:rsidRPr="00FE6C09">
        <w:rPr>
          <w:sz w:val="20"/>
          <w:szCs w:val="20"/>
        </w:rPr>
        <w:t>Обеспечивать круглосуточную работоспособность Электронных терминалов</w:t>
      </w:r>
      <w:r w:rsidR="00804325">
        <w:rPr>
          <w:sz w:val="20"/>
          <w:szCs w:val="20"/>
        </w:rPr>
        <w:t>/Смарт-терминалов</w:t>
      </w:r>
      <w:r w:rsidRPr="00FE6C09">
        <w:rPr>
          <w:sz w:val="20"/>
          <w:szCs w:val="20"/>
        </w:rPr>
        <w:t>. В случае выхода из строя Электронного терминала</w:t>
      </w:r>
      <w:r w:rsidR="00804325">
        <w:rPr>
          <w:sz w:val="20"/>
          <w:szCs w:val="20"/>
        </w:rPr>
        <w:t>/Смарт-терминала</w:t>
      </w:r>
      <w:r w:rsidR="00557C12">
        <w:rPr>
          <w:sz w:val="20"/>
          <w:szCs w:val="20"/>
        </w:rPr>
        <w:t xml:space="preserve"> Банка</w:t>
      </w:r>
      <w:r w:rsidRPr="00FE6C09">
        <w:rPr>
          <w:sz w:val="20"/>
          <w:szCs w:val="20"/>
        </w:rPr>
        <w:t>, обеспечить Предприятие исправным Электронным терминалом</w:t>
      </w:r>
      <w:r w:rsidR="00804325">
        <w:rPr>
          <w:sz w:val="20"/>
          <w:szCs w:val="20"/>
        </w:rPr>
        <w:t>/Смарт-терминалом</w:t>
      </w:r>
      <w:r w:rsidR="009A6D54">
        <w:rPr>
          <w:sz w:val="20"/>
          <w:szCs w:val="20"/>
        </w:rPr>
        <w:t xml:space="preserve"> </w:t>
      </w:r>
      <w:r w:rsidR="00557C12">
        <w:rPr>
          <w:sz w:val="20"/>
          <w:szCs w:val="20"/>
        </w:rPr>
        <w:t xml:space="preserve">Банка </w:t>
      </w:r>
      <w:r w:rsidRPr="00FE6C09">
        <w:rPr>
          <w:sz w:val="20"/>
          <w:szCs w:val="20"/>
        </w:rPr>
        <w:t xml:space="preserve">не позднее 3 (трех) рабочих дней с </w:t>
      </w:r>
      <w:r w:rsidR="00047A64" w:rsidRPr="00FE6C09">
        <w:rPr>
          <w:sz w:val="20"/>
          <w:szCs w:val="20"/>
        </w:rPr>
        <w:t>даты получения</w:t>
      </w:r>
      <w:r w:rsidRPr="00FE6C09">
        <w:rPr>
          <w:sz w:val="20"/>
          <w:szCs w:val="20"/>
        </w:rPr>
        <w:t xml:space="preserve"> Банком заявки от </w:t>
      </w:r>
      <w:r w:rsidR="00047A64" w:rsidRPr="00FE6C09">
        <w:rPr>
          <w:sz w:val="20"/>
          <w:szCs w:val="20"/>
        </w:rPr>
        <w:t>Предприятия по</w:t>
      </w:r>
      <w:r w:rsidRPr="00FE6C09">
        <w:rPr>
          <w:sz w:val="20"/>
          <w:szCs w:val="20"/>
        </w:rPr>
        <w:t xml:space="preserve"> номеру службы поддержки Банка по телефонам, указанным </w:t>
      </w:r>
      <w:r w:rsidR="006C4A5D" w:rsidRPr="00FE6C09">
        <w:rPr>
          <w:sz w:val="20"/>
          <w:szCs w:val="20"/>
        </w:rPr>
        <w:t>Порядк</w:t>
      </w:r>
      <w:r w:rsidR="00057954">
        <w:rPr>
          <w:sz w:val="20"/>
          <w:szCs w:val="20"/>
        </w:rPr>
        <w:t>е</w:t>
      </w:r>
      <w:r w:rsidR="006C4A5D" w:rsidRPr="00FE6C09">
        <w:rPr>
          <w:sz w:val="20"/>
          <w:szCs w:val="20"/>
        </w:rPr>
        <w:t xml:space="preserve"> проведения операций в Торгово-сервисных точках</w:t>
      </w:r>
      <w:r w:rsidRPr="00FE6C09">
        <w:rPr>
          <w:sz w:val="20"/>
          <w:szCs w:val="20"/>
        </w:rPr>
        <w:t>.</w:t>
      </w:r>
    </w:p>
    <w:p w14:paraId="4C9713BE" w14:textId="085C4E4B" w:rsidR="00CB34BF" w:rsidRPr="00FE6C09" w:rsidRDefault="00CB34BF" w:rsidP="00E61A03">
      <w:pPr>
        <w:numPr>
          <w:ilvl w:val="2"/>
          <w:numId w:val="11"/>
        </w:numPr>
        <w:autoSpaceDE w:val="0"/>
        <w:autoSpaceDN w:val="0"/>
        <w:spacing w:after="60"/>
        <w:ind w:right="-2"/>
        <w:jc w:val="both"/>
        <w:outlineLvl w:val="1"/>
        <w:rPr>
          <w:sz w:val="20"/>
          <w:szCs w:val="20"/>
        </w:rPr>
      </w:pPr>
      <w:r w:rsidRPr="00FE6C09">
        <w:rPr>
          <w:rFonts w:eastAsia="Calibri"/>
          <w:sz w:val="20"/>
          <w:szCs w:val="20"/>
          <w:lang w:eastAsia="en-US"/>
        </w:rPr>
        <w:t>На основании полученной от Предприятия расчетной информации, переданной от Электронного терминала</w:t>
      </w:r>
      <w:r w:rsidR="00804325">
        <w:rPr>
          <w:rFonts w:eastAsia="Calibri"/>
          <w:sz w:val="20"/>
          <w:szCs w:val="20"/>
          <w:lang w:eastAsia="en-US"/>
        </w:rPr>
        <w:t>/Смарт-терминала</w:t>
      </w:r>
      <w:r w:rsidRPr="00FE6C09">
        <w:rPr>
          <w:rFonts w:eastAsia="Calibri"/>
          <w:sz w:val="20"/>
          <w:szCs w:val="20"/>
          <w:lang w:eastAsia="en-US"/>
        </w:rPr>
        <w:t xml:space="preserve"> в Банк, не позднее 2 (двух) рабочих дней с даты получения расчетной информации Банком перечислять на расчетный (текущий) счет Предприятия суммы </w:t>
      </w:r>
      <w:r w:rsidR="00AA0389" w:rsidRPr="00FE6C09">
        <w:rPr>
          <w:rFonts w:eastAsia="Calibri"/>
          <w:sz w:val="20"/>
          <w:szCs w:val="20"/>
          <w:lang w:eastAsia="en-US"/>
        </w:rPr>
        <w:t>О</w:t>
      </w:r>
      <w:r w:rsidRPr="00FE6C09">
        <w:rPr>
          <w:rFonts w:eastAsia="Calibri"/>
          <w:sz w:val="20"/>
          <w:szCs w:val="20"/>
          <w:lang w:eastAsia="en-US"/>
        </w:rPr>
        <w:t xml:space="preserve">пераций </w:t>
      </w:r>
      <w:r w:rsidR="00AA0389" w:rsidRPr="00FE6C09">
        <w:rPr>
          <w:rFonts w:eastAsia="Calibri"/>
          <w:sz w:val="20"/>
          <w:szCs w:val="20"/>
          <w:lang w:eastAsia="en-US"/>
        </w:rPr>
        <w:t>оплаты</w:t>
      </w:r>
      <w:r w:rsidR="00374AB7" w:rsidRPr="00FE6C09">
        <w:rPr>
          <w:rFonts w:eastAsia="Calibri"/>
          <w:sz w:val="20"/>
          <w:szCs w:val="20"/>
          <w:lang w:eastAsia="en-US"/>
        </w:rPr>
        <w:t xml:space="preserve"> </w:t>
      </w:r>
      <w:r w:rsidRPr="00FE6C09">
        <w:rPr>
          <w:rFonts w:eastAsia="Calibri"/>
          <w:sz w:val="20"/>
          <w:szCs w:val="20"/>
          <w:lang w:eastAsia="en-US"/>
        </w:rPr>
        <w:t>в валюте проведения операции (рубли РФ)</w:t>
      </w:r>
      <w:r w:rsidR="00C801A6">
        <w:rPr>
          <w:rFonts w:eastAsia="Calibri"/>
          <w:sz w:val="20"/>
          <w:szCs w:val="20"/>
          <w:lang w:eastAsia="en-US"/>
        </w:rPr>
        <w:t xml:space="preserve"> </w:t>
      </w:r>
      <w:r w:rsidRPr="00FE6C09">
        <w:rPr>
          <w:rFonts w:eastAsia="Calibri"/>
          <w:sz w:val="20"/>
          <w:szCs w:val="20"/>
          <w:lang w:eastAsia="en-US"/>
        </w:rPr>
        <w:t xml:space="preserve">за вычетом сумм, перечисленных в п.5.1.1 настоящего Договора. </w:t>
      </w:r>
    </w:p>
    <w:p w14:paraId="5ADD3032" w14:textId="77777777" w:rsidR="00CB34BF" w:rsidRPr="00FE6C09" w:rsidRDefault="00CB34BF" w:rsidP="00365627">
      <w:pPr>
        <w:tabs>
          <w:tab w:val="num" w:pos="851"/>
        </w:tabs>
        <w:autoSpaceDE w:val="0"/>
        <w:autoSpaceDN w:val="0"/>
        <w:spacing w:after="60"/>
        <w:ind w:right="-2"/>
        <w:jc w:val="both"/>
        <w:outlineLvl w:val="1"/>
        <w:rPr>
          <w:sz w:val="20"/>
          <w:szCs w:val="20"/>
        </w:rPr>
      </w:pPr>
      <w:r w:rsidRPr="00FE6C09">
        <w:rPr>
          <w:sz w:val="20"/>
          <w:szCs w:val="20"/>
        </w:rPr>
        <w:t>Датой получения расчетной информации Банком является дата рабочего дня, следующего за днем совершения опера</w:t>
      </w:r>
      <w:r w:rsidR="00B55D7B" w:rsidRPr="00FE6C09">
        <w:rPr>
          <w:sz w:val="20"/>
          <w:szCs w:val="20"/>
        </w:rPr>
        <w:t>ции Электронной сверки итогов.</w:t>
      </w:r>
    </w:p>
    <w:p w14:paraId="728ED5A3" w14:textId="77777777" w:rsidR="00CB34BF" w:rsidRPr="00FE6C09" w:rsidRDefault="00CB34BF" w:rsidP="00365627">
      <w:pPr>
        <w:tabs>
          <w:tab w:val="num" w:pos="851"/>
        </w:tabs>
        <w:spacing w:after="60"/>
        <w:jc w:val="both"/>
        <w:rPr>
          <w:rFonts w:eastAsia="Calibri"/>
          <w:iCs/>
          <w:sz w:val="20"/>
          <w:szCs w:val="20"/>
          <w:lang w:eastAsia="en-US"/>
        </w:rPr>
      </w:pPr>
      <w:r w:rsidRPr="00C801A6">
        <w:rPr>
          <w:sz w:val="20"/>
          <w:szCs w:val="20"/>
        </w:rPr>
        <w:t xml:space="preserve">В случае технического сбоя при передаче Электронной сверки итогов/ невозможности проведения </w:t>
      </w:r>
      <w:r w:rsidR="007819DD" w:rsidRPr="00C801A6">
        <w:rPr>
          <w:sz w:val="20"/>
          <w:szCs w:val="20"/>
        </w:rPr>
        <w:t xml:space="preserve">Предприятием/ТСТ </w:t>
      </w:r>
      <w:r w:rsidR="009139C2" w:rsidRPr="00C801A6">
        <w:rPr>
          <w:sz w:val="20"/>
          <w:szCs w:val="20"/>
        </w:rPr>
        <w:t>или отсутс</w:t>
      </w:r>
      <w:r w:rsidR="00DB66BA" w:rsidRPr="00C801A6">
        <w:rPr>
          <w:sz w:val="20"/>
          <w:szCs w:val="20"/>
        </w:rPr>
        <w:t>т</w:t>
      </w:r>
      <w:r w:rsidR="009139C2" w:rsidRPr="00C801A6">
        <w:rPr>
          <w:sz w:val="20"/>
          <w:szCs w:val="20"/>
        </w:rPr>
        <w:t xml:space="preserve">вия </w:t>
      </w:r>
      <w:r w:rsidRPr="00C801A6">
        <w:rPr>
          <w:sz w:val="20"/>
          <w:szCs w:val="20"/>
        </w:rPr>
        <w:t>Электронной сверки итогов по иным причинам, перечислять Предприятию суммы Операций, за исключением сумм, указанных в первом абзаце настоящего пункта</w:t>
      </w:r>
      <w:r w:rsidR="003C6FAD" w:rsidRPr="00C801A6">
        <w:rPr>
          <w:sz w:val="20"/>
          <w:szCs w:val="20"/>
        </w:rPr>
        <w:t xml:space="preserve"> (п.5.2.8)</w:t>
      </w:r>
      <w:r w:rsidRPr="00C801A6">
        <w:rPr>
          <w:sz w:val="20"/>
          <w:szCs w:val="20"/>
        </w:rPr>
        <w:t xml:space="preserve">, </w:t>
      </w:r>
      <w:r w:rsidRPr="00C801A6">
        <w:rPr>
          <w:rFonts w:eastAsia="Calibri"/>
          <w:iCs/>
          <w:sz w:val="20"/>
          <w:szCs w:val="20"/>
          <w:lang w:eastAsia="en-US"/>
        </w:rPr>
        <w:t>по истечени</w:t>
      </w:r>
      <w:r w:rsidR="007112FE" w:rsidRPr="00C801A6">
        <w:rPr>
          <w:rFonts w:eastAsia="Calibri"/>
          <w:iCs/>
          <w:sz w:val="20"/>
          <w:szCs w:val="20"/>
          <w:lang w:eastAsia="en-US"/>
        </w:rPr>
        <w:t>и</w:t>
      </w:r>
      <w:r w:rsidRPr="00C801A6">
        <w:rPr>
          <w:rFonts w:eastAsia="Calibri"/>
          <w:iCs/>
          <w:sz w:val="20"/>
          <w:szCs w:val="20"/>
          <w:lang w:eastAsia="en-US"/>
        </w:rPr>
        <w:t xml:space="preserve"> 3</w:t>
      </w:r>
      <w:r w:rsidR="003C6FAD" w:rsidRPr="00C801A6">
        <w:rPr>
          <w:rFonts w:eastAsia="Calibri"/>
          <w:iCs/>
          <w:sz w:val="20"/>
          <w:szCs w:val="20"/>
          <w:lang w:eastAsia="en-US"/>
        </w:rPr>
        <w:t xml:space="preserve"> (</w:t>
      </w:r>
      <w:r w:rsidR="00374AB7" w:rsidRPr="00C801A6">
        <w:rPr>
          <w:rFonts w:eastAsia="Calibri"/>
          <w:iCs/>
          <w:sz w:val="20"/>
          <w:szCs w:val="20"/>
          <w:lang w:eastAsia="en-US"/>
        </w:rPr>
        <w:t>трех) календарных</w:t>
      </w:r>
      <w:r w:rsidRPr="00C801A6">
        <w:rPr>
          <w:rFonts w:eastAsia="Calibri"/>
          <w:iCs/>
          <w:sz w:val="20"/>
          <w:szCs w:val="20"/>
          <w:lang w:eastAsia="en-US"/>
        </w:rPr>
        <w:t xml:space="preserve"> дней с момента последней Электронной сверки итогов, проводит</w:t>
      </w:r>
      <w:r w:rsidR="00DB66BA" w:rsidRPr="00C801A6">
        <w:rPr>
          <w:rFonts w:eastAsia="Calibri"/>
          <w:iCs/>
          <w:sz w:val="20"/>
          <w:szCs w:val="20"/>
          <w:lang w:eastAsia="en-US"/>
        </w:rPr>
        <w:t>ь</w:t>
      </w:r>
      <w:r w:rsidRPr="00C801A6">
        <w:rPr>
          <w:rFonts w:eastAsia="Calibri"/>
          <w:iCs/>
          <w:sz w:val="20"/>
          <w:szCs w:val="20"/>
          <w:lang w:eastAsia="en-US"/>
        </w:rPr>
        <w:t xml:space="preserve"> расчеты по всем Операциям с данной ТСТ.</w:t>
      </w:r>
      <w:r w:rsidRPr="00FE6C09">
        <w:rPr>
          <w:rFonts w:eastAsia="Calibri"/>
          <w:iCs/>
          <w:sz w:val="20"/>
          <w:szCs w:val="20"/>
          <w:lang w:eastAsia="en-US"/>
        </w:rPr>
        <w:t xml:space="preserve"> </w:t>
      </w:r>
    </w:p>
    <w:p w14:paraId="6CA6C87F" w14:textId="77777777" w:rsidR="00A0278C" w:rsidRPr="00FE6C09" w:rsidRDefault="00A0278C" w:rsidP="00E61A03">
      <w:pPr>
        <w:numPr>
          <w:ilvl w:val="2"/>
          <w:numId w:val="11"/>
        </w:numPr>
        <w:autoSpaceDE w:val="0"/>
        <w:autoSpaceDN w:val="0"/>
        <w:spacing w:after="60"/>
        <w:ind w:right="-2"/>
        <w:jc w:val="both"/>
        <w:outlineLvl w:val="1"/>
        <w:rPr>
          <w:rFonts w:eastAsia="Calibri"/>
          <w:iCs/>
          <w:sz w:val="20"/>
          <w:szCs w:val="20"/>
          <w:lang w:eastAsia="en-US"/>
        </w:rPr>
      </w:pPr>
      <w:r w:rsidRPr="00FE6C09">
        <w:rPr>
          <w:rFonts w:eastAsia="Calibri"/>
          <w:iCs/>
          <w:sz w:val="20"/>
          <w:szCs w:val="20"/>
          <w:lang w:eastAsia="en-US"/>
        </w:rPr>
        <w:t xml:space="preserve">Предоставить Предприятию </w:t>
      </w:r>
      <w:r w:rsidR="00BD4605" w:rsidRPr="00FE6C09">
        <w:rPr>
          <w:sz w:val="20"/>
          <w:szCs w:val="20"/>
        </w:rPr>
        <w:t xml:space="preserve">QR-код партнера </w:t>
      </w:r>
      <w:r w:rsidRPr="00FE6C09">
        <w:rPr>
          <w:rFonts w:eastAsia="Calibri"/>
          <w:iCs/>
          <w:sz w:val="20"/>
          <w:szCs w:val="20"/>
          <w:lang w:eastAsia="en-US"/>
        </w:rPr>
        <w:t>по электронным каналам связи в электронном виде</w:t>
      </w:r>
      <w:r w:rsidR="00BD4605" w:rsidRPr="00FE6C09">
        <w:rPr>
          <w:rFonts w:eastAsia="Calibri"/>
          <w:iCs/>
          <w:sz w:val="20"/>
          <w:szCs w:val="20"/>
          <w:lang w:eastAsia="en-US"/>
        </w:rPr>
        <w:t xml:space="preserve"> или на бумажном носителе</w:t>
      </w:r>
      <w:r w:rsidR="00DB66BA" w:rsidRPr="00FE6C09">
        <w:rPr>
          <w:rFonts w:eastAsia="Calibri"/>
          <w:iCs/>
          <w:sz w:val="20"/>
          <w:szCs w:val="20"/>
          <w:lang w:eastAsia="en-US"/>
        </w:rPr>
        <w:t>.</w:t>
      </w:r>
    </w:p>
    <w:p w14:paraId="55669AC2" w14:textId="77777777" w:rsidR="00A0278C" w:rsidRPr="00FE6C09" w:rsidRDefault="00A0278C" w:rsidP="00E61A03">
      <w:pPr>
        <w:numPr>
          <w:ilvl w:val="2"/>
          <w:numId w:val="11"/>
        </w:numPr>
        <w:autoSpaceDE w:val="0"/>
        <w:autoSpaceDN w:val="0"/>
        <w:spacing w:after="60"/>
        <w:ind w:right="-2"/>
        <w:jc w:val="both"/>
        <w:outlineLvl w:val="1"/>
        <w:rPr>
          <w:rFonts w:eastAsia="Calibri"/>
          <w:iCs/>
          <w:sz w:val="20"/>
          <w:szCs w:val="20"/>
          <w:lang w:eastAsia="en-US"/>
        </w:rPr>
      </w:pPr>
      <w:r w:rsidRPr="00FE6C09">
        <w:rPr>
          <w:rFonts w:eastAsia="Calibri"/>
          <w:iCs/>
          <w:sz w:val="20"/>
          <w:szCs w:val="20"/>
          <w:lang w:eastAsia="en-US"/>
        </w:rPr>
        <w:t xml:space="preserve">Осуществлять обработку </w:t>
      </w:r>
      <w:proofErr w:type="spellStart"/>
      <w:r w:rsidRPr="00FE6C09">
        <w:rPr>
          <w:rFonts w:eastAsia="Calibri"/>
          <w:iCs/>
          <w:sz w:val="20"/>
          <w:szCs w:val="20"/>
          <w:lang w:eastAsia="en-US"/>
        </w:rPr>
        <w:t>ПДн</w:t>
      </w:r>
      <w:proofErr w:type="spellEnd"/>
      <w:r w:rsidRPr="00FE6C09">
        <w:rPr>
          <w:rFonts w:eastAsia="Calibri"/>
          <w:iCs/>
          <w:sz w:val="20"/>
          <w:szCs w:val="20"/>
          <w:lang w:eastAsia="en-US"/>
        </w:rPr>
        <w:t xml:space="preserve">, полученных от Предприятия, а также обеспечить конфиденциальность и защиту обрабатываемых </w:t>
      </w:r>
      <w:proofErr w:type="spellStart"/>
      <w:r w:rsidRPr="00FE6C09">
        <w:rPr>
          <w:rFonts w:eastAsia="Calibri"/>
          <w:iCs/>
          <w:sz w:val="20"/>
          <w:szCs w:val="20"/>
          <w:lang w:eastAsia="en-US"/>
        </w:rPr>
        <w:t>ПДн</w:t>
      </w:r>
      <w:proofErr w:type="spellEnd"/>
      <w:r w:rsidRPr="00FE6C09">
        <w:rPr>
          <w:rFonts w:eastAsia="Calibri"/>
          <w:iCs/>
          <w:sz w:val="20"/>
          <w:szCs w:val="20"/>
          <w:lang w:eastAsia="en-US"/>
        </w:rPr>
        <w:t xml:space="preserve"> в соответствии с требованиями Федерального закона от 27 июля 2006 № 152-ФЗ «О персональных данных». Принимать необходимые правовые, организационные и технические меры или обеспечивать их принятие для защиты получаемых от Предприятия </w:t>
      </w:r>
      <w:proofErr w:type="spellStart"/>
      <w:r w:rsidRPr="00FE6C09">
        <w:rPr>
          <w:rFonts w:eastAsia="Calibri"/>
          <w:iCs/>
          <w:sz w:val="20"/>
          <w:szCs w:val="20"/>
          <w:lang w:eastAsia="en-US"/>
        </w:rPr>
        <w:t>ПДн</w:t>
      </w:r>
      <w:proofErr w:type="spellEnd"/>
      <w:r w:rsidRPr="00FE6C09">
        <w:rPr>
          <w:rFonts w:eastAsia="Calibri"/>
          <w:iCs/>
          <w:sz w:val="20"/>
          <w:szCs w:val="20"/>
          <w:lang w:eastAsia="en-US"/>
        </w:rPr>
        <w:t xml:space="preserve"> от неправомерного или случайного доступа к ним, уничтожения, изменения, блокирования, копирования, предоставления, распространения </w:t>
      </w:r>
      <w:proofErr w:type="spellStart"/>
      <w:r w:rsidRPr="00FE6C09">
        <w:rPr>
          <w:rFonts w:eastAsia="Calibri"/>
          <w:iCs/>
          <w:sz w:val="20"/>
          <w:szCs w:val="20"/>
          <w:lang w:eastAsia="en-US"/>
        </w:rPr>
        <w:t>ПДн</w:t>
      </w:r>
      <w:proofErr w:type="spellEnd"/>
      <w:r w:rsidRPr="00FE6C09">
        <w:rPr>
          <w:rFonts w:eastAsia="Calibri"/>
          <w:iCs/>
          <w:sz w:val="20"/>
          <w:szCs w:val="20"/>
          <w:lang w:eastAsia="en-US"/>
        </w:rPr>
        <w:t xml:space="preserve">, а также от иных неправомерных действий в отношении получаемых от Предприятия </w:t>
      </w:r>
      <w:proofErr w:type="spellStart"/>
      <w:r w:rsidRPr="00FE6C09">
        <w:rPr>
          <w:rFonts w:eastAsia="Calibri"/>
          <w:iCs/>
          <w:sz w:val="20"/>
          <w:szCs w:val="20"/>
          <w:lang w:eastAsia="en-US"/>
        </w:rPr>
        <w:t>ПДн</w:t>
      </w:r>
      <w:proofErr w:type="spellEnd"/>
      <w:r w:rsidRPr="00FE6C09">
        <w:rPr>
          <w:rFonts w:eastAsia="Calibri"/>
          <w:iCs/>
          <w:sz w:val="20"/>
          <w:szCs w:val="20"/>
          <w:lang w:eastAsia="en-US"/>
        </w:rPr>
        <w:t>.</w:t>
      </w:r>
    </w:p>
    <w:p w14:paraId="5C4BF099" w14:textId="48973B47" w:rsidR="002A230E" w:rsidRPr="00B1365D" w:rsidRDefault="002A230E" w:rsidP="00E61A03">
      <w:pPr>
        <w:numPr>
          <w:ilvl w:val="2"/>
          <w:numId w:val="11"/>
        </w:numPr>
        <w:autoSpaceDE w:val="0"/>
        <w:autoSpaceDN w:val="0"/>
        <w:spacing w:after="60"/>
        <w:ind w:right="-2"/>
        <w:jc w:val="both"/>
        <w:outlineLvl w:val="1"/>
        <w:rPr>
          <w:rFonts w:eastAsia="Calibri"/>
          <w:iCs/>
          <w:sz w:val="20"/>
          <w:szCs w:val="20"/>
          <w:lang w:eastAsia="en-US"/>
        </w:rPr>
      </w:pPr>
      <w:r w:rsidRPr="00540923">
        <w:rPr>
          <w:sz w:val="20"/>
          <w:szCs w:val="20"/>
        </w:rPr>
        <w:t xml:space="preserve">Предоставить Предприятию возможность </w:t>
      </w:r>
      <w:r w:rsidR="00115409" w:rsidRPr="00540923">
        <w:rPr>
          <w:sz w:val="20"/>
          <w:szCs w:val="20"/>
        </w:rPr>
        <w:t>установить</w:t>
      </w:r>
      <w:r w:rsidRPr="00540923">
        <w:rPr>
          <w:sz w:val="20"/>
          <w:szCs w:val="20"/>
        </w:rPr>
        <w:t xml:space="preserve"> Мобильное приложение </w:t>
      </w:r>
      <w:r w:rsidR="00F977FD" w:rsidRPr="00540923">
        <w:rPr>
          <w:sz w:val="20"/>
          <w:szCs w:val="20"/>
        </w:rPr>
        <w:t>для Предприятия</w:t>
      </w:r>
      <w:r w:rsidRPr="00540923">
        <w:rPr>
          <w:sz w:val="20"/>
          <w:szCs w:val="20"/>
        </w:rPr>
        <w:t xml:space="preserve"> на Мобильное устройство Предприятия</w:t>
      </w:r>
      <w:r w:rsidR="00471CEE" w:rsidRPr="00540923">
        <w:rPr>
          <w:sz w:val="20"/>
          <w:szCs w:val="20"/>
        </w:rPr>
        <w:t>.</w:t>
      </w:r>
    </w:p>
    <w:p w14:paraId="6CC9DEC5" w14:textId="64A37D11" w:rsidR="00311E9F" w:rsidRPr="00572EB1" w:rsidRDefault="00311E9F" w:rsidP="00E61A03">
      <w:pPr>
        <w:numPr>
          <w:ilvl w:val="2"/>
          <w:numId w:val="11"/>
        </w:numPr>
        <w:autoSpaceDE w:val="0"/>
        <w:autoSpaceDN w:val="0"/>
        <w:spacing w:after="60"/>
        <w:ind w:right="-2"/>
        <w:jc w:val="both"/>
        <w:outlineLvl w:val="1"/>
        <w:rPr>
          <w:sz w:val="20"/>
          <w:szCs w:val="20"/>
        </w:rPr>
      </w:pPr>
      <w:r w:rsidRPr="00572EB1">
        <w:rPr>
          <w:sz w:val="20"/>
          <w:szCs w:val="20"/>
        </w:rPr>
        <w:t xml:space="preserve">Банк предоставляет </w:t>
      </w:r>
      <w:r w:rsidRPr="00572EB1">
        <w:rPr>
          <w:sz w:val="20"/>
          <w:szCs w:val="20"/>
          <w:lang w:val="en-US"/>
        </w:rPr>
        <w:t>QR</w:t>
      </w:r>
      <w:r w:rsidRPr="00572EB1">
        <w:rPr>
          <w:sz w:val="20"/>
          <w:szCs w:val="20"/>
        </w:rPr>
        <w:t xml:space="preserve">-API (в </w:t>
      </w:r>
      <w:proofErr w:type="gramStart"/>
      <w:r w:rsidRPr="00572EB1">
        <w:rPr>
          <w:sz w:val="20"/>
          <w:szCs w:val="20"/>
        </w:rPr>
        <w:t>т.ч.</w:t>
      </w:r>
      <w:proofErr w:type="gramEnd"/>
      <w:r w:rsidRPr="00572EB1">
        <w:rPr>
          <w:sz w:val="20"/>
          <w:szCs w:val="20"/>
        </w:rPr>
        <w:t xml:space="preserve"> всё, что связано с организацией информационно-технологического взаимодействия посредством такого API) «как есть» без предоставления каких-либо гарантий.</w:t>
      </w:r>
    </w:p>
    <w:p w14:paraId="6859FB8A" w14:textId="77777777" w:rsidR="00CB34BF" w:rsidRPr="00FE6C09" w:rsidRDefault="00CB34BF" w:rsidP="00E61A03">
      <w:pPr>
        <w:numPr>
          <w:ilvl w:val="0"/>
          <w:numId w:val="11"/>
        </w:numPr>
        <w:autoSpaceDE w:val="0"/>
        <w:autoSpaceDN w:val="0"/>
        <w:spacing w:before="120" w:after="120"/>
        <w:ind w:left="357" w:hanging="357"/>
        <w:rPr>
          <w:b/>
          <w:bCs/>
          <w:caps/>
          <w:sz w:val="20"/>
          <w:szCs w:val="20"/>
        </w:rPr>
      </w:pPr>
      <w:r w:rsidRPr="00FE6C09">
        <w:rPr>
          <w:b/>
          <w:bCs/>
          <w:caps/>
          <w:sz w:val="20"/>
          <w:szCs w:val="20"/>
        </w:rPr>
        <w:t>ОПЛАТА УСЛУГ БАНКА</w:t>
      </w:r>
    </w:p>
    <w:p w14:paraId="5F13D4CB" w14:textId="7746933A" w:rsidR="00CB34BF" w:rsidRPr="00FE6C09" w:rsidRDefault="00AE3574" w:rsidP="00E61A03">
      <w:pPr>
        <w:numPr>
          <w:ilvl w:val="1"/>
          <w:numId w:val="11"/>
        </w:numPr>
        <w:tabs>
          <w:tab w:val="left" w:pos="567"/>
        </w:tabs>
        <w:overflowPunct w:val="0"/>
        <w:autoSpaceDE w:val="0"/>
        <w:autoSpaceDN w:val="0"/>
        <w:adjustRightInd w:val="0"/>
        <w:spacing w:after="60"/>
        <w:ind w:left="0" w:right="23" w:firstLine="0"/>
        <w:jc w:val="both"/>
        <w:rPr>
          <w:bCs/>
          <w:sz w:val="20"/>
          <w:szCs w:val="20"/>
        </w:rPr>
      </w:pPr>
      <w:r w:rsidRPr="00FE6C09">
        <w:rPr>
          <w:bCs/>
          <w:sz w:val="20"/>
          <w:szCs w:val="20"/>
        </w:rPr>
        <w:t>За осуществление расчетов по Операциям оплаты</w:t>
      </w:r>
      <w:r w:rsidR="00CB34BF" w:rsidRPr="00FE6C09">
        <w:rPr>
          <w:bCs/>
          <w:sz w:val="20"/>
          <w:szCs w:val="20"/>
        </w:rPr>
        <w:t xml:space="preserve"> Предприятие у</w:t>
      </w:r>
      <w:r w:rsidR="00270F41">
        <w:rPr>
          <w:bCs/>
          <w:sz w:val="20"/>
          <w:szCs w:val="20"/>
        </w:rPr>
        <w:t>плачивает Банку плату в размере:</w:t>
      </w:r>
    </w:p>
    <w:p w14:paraId="5CA4ABDC" w14:textId="06769C10" w:rsidR="00CB34BF" w:rsidRPr="0005779E" w:rsidRDefault="00CB34BF" w:rsidP="00EA7983">
      <w:pPr>
        <w:tabs>
          <w:tab w:val="left" w:pos="851"/>
        </w:tabs>
        <w:overflowPunct w:val="0"/>
        <w:autoSpaceDE w:val="0"/>
        <w:autoSpaceDN w:val="0"/>
        <w:adjustRightInd w:val="0"/>
        <w:spacing w:after="60"/>
        <w:ind w:right="23" w:firstLine="567"/>
        <w:jc w:val="both"/>
        <w:rPr>
          <w:bCs/>
          <w:sz w:val="20"/>
          <w:szCs w:val="20"/>
        </w:rPr>
      </w:pPr>
      <w:r w:rsidRPr="00FE6C09">
        <w:rPr>
          <w:bCs/>
          <w:sz w:val="20"/>
          <w:szCs w:val="20"/>
        </w:rPr>
        <w:t>- (____________) процент от суммы каждой Операции</w:t>
      </w:r>
      <w:r w:rsidR="00783446" w:rsidRPr="00783446">
        <w:rPr>
          <w:bCs/>
          <w:sz w:val="20"/>
          <w:szCs w:val="20"/>
        </w:rPr>
        <w:t xml:space="preserve"> </w:t>
      </w:r>
      <w:r w:rsidR="00783446">
        <w:rPr>
          <w:bCs/>
          <w:sz w:val="20"/>
          <w:szCs w:val="20"/>
        </w:rPr>
        <w:t>по Торговому эквайрингу</w:t>
      </w:r>
      <w:r w:rsidRPr="00FE6C09">
        <w:rPr>
          <w:bCs/>
          <w:sz w:val="20"/>
          <w:szCs w:val="20"/>
        </w:rPr>
        <w:t xml:space="preserve">, совершенной с использованием Карт VISA, </w:t>
      </w:r>
      <w:r w:rsidR="00FA2C69" w:rsidRPr="0005779E">
        <w:rPr>
          <w:bCs/>
          <w:sz w:val="20"/>
          <w:szCs w:val="20"/>
          <w:lang w:val="en-US"/>
        </w:rPr>
        <w:t>MasterCard</w:t>
      </w:r>
      <w:r w:rsidRPr="0005779E">
        <w:rPr>
          <w:bCs/>
          <w:sz w:val="20"/>
          <w:szCs w:val="20"/>
        </w:rPr>
        <w:t xml:space="preserve">, Maestro, </w:t>
      </w:r>
      <w:r w:rsidR="00FA2C69" w:rsidRPr="0005779E">
        <w:rPr>
          <w:bCs/>
          <w:sz w:val="20"/>
          <w:szCs w:val="20"/>
          <w:lang w:val="en-US"/>
        </w:rPr>
        <w:t>Vis</w:t>
      </w:r>
      <w:r w:rsidRPr="0005779E">
        <w:rPr>
          <w:bCs/>
          <w:sz w:val="20"/>
          <w:szCs w:val="20"/>
        </w:rPr>
        <w:t xml:space="preserve">a Electron, МИР, </w:t>
      </w:r>
      <w:proofErr w:type="spellStart"/>
      <w:r w:rsidRPr="0005779E">
        <w:rPr>
          <w:bCs/>
          <w:sz w:val="20"/>
          <w:szCs w:val="20"/>
        </w:rPr>
        <w:t>UnionPay</w:t>
      </w:r>
      <w:proofErr w:type="spellEnd"/>
      <w:r w:rsidRPr="0005779E">
        <w:rPr>
          <w:bCs/>
          <w:sz w:val="20"/>
          <w:szCs w:val="20"/>
        </w:rPr>
        <w:t>,</w:t>
      </w:r>
      <w:r w:rsidR="00DF1055" w:rsidRPr="0005779E">
        <w:rPr>
          <w:bCs/>
          <w:sz w:val="20"/>
          <w:szCs w:val="20"/>
        </w:rPr>
        <w:t xml:space="preserve"> </w:t>
      </w:r>
      <w:r w:rsidR="008B5754" w:rsidRPr="0005779E">
        <w:rPr>
          <w:bCs/>
          <w:sz w:val="20"/>
          <w:szCs w:val="20"/>
        </w:rPr>
        <w:t>Платежного счета</w:t>
      </w:r>
    </w:p>
    <w:p w14:paraId="4BE3DE3B" w14:textId="0B5F3826" w:rsidR="0030693B" w:rsidRPr="0005779E" w:rsidRDefault="00C34538" w:rsidP="00E61A03">
      <w:pPr>
        <w:numPr>
          <w:ilvl w:val="1"/>
          <w:numId w:val="11"/>
        </w:numPr>
        <w:tabs>
          <w:tab w:val="left" w:pos="567"/>
        </w:tabs>
        <w:overflowPunct w:val="0"/>
        <w:autoSpaceDE w:val="0"/>
        <w:autoSpaceDN w:val="0"/>
        <w:adjustRightInd w:val="0"/>
        <w:spacing w:after="60"/>
        <w:ind w:left="0" w:right="23" w:firstLine="0"/>
        <w:jc w:val="both"/>
        <w:rPr>
          <w:bCs/>
          <w:sz w:val="20"/>
          <w:szCs w:val="20"/>
        </w:rPr>
      </w:pPr>
      <w:r w:rsidRPr="0005779E">
        <w:rPr>
          <w:bCs/>
          <w:sz w:val="20"/>
          <w:szCs w:val="20"/>
        </w:rPr>
        <w:t>Банк ежемесячно, не позднее 5 (пятого) рабочего дня месяца, следующего за месяцем оказания услуг (далее – Отчетный месяц), направляет Предприятию Универсальный передаточный документ</w:t>
      </w:r>
      <w:r w:rsidRPr="0005779E">
        <w:rPr>
          <w:rStyle w:val="af1"/>
          <w:bCs/>
          <w:sz w:val="20"/>
          <w:szCs w:val="20"/>
        </w:rPr>
        <w:footnoteReference w:id="8"/>
      </w:r>
      <w:r w:rsidRPr="0005779E">
        <w:rPr>
          <w:bCs/>
          <w:sz w:val="20"/>
          <w:szCs w:val="20"/>
        </w:rPr>
        <w:t xml:space="preserve"> (далее – УПД) </w:t>
      </w:r>
      <w:r w:rsidR="00592A64" w:rsidRPr="0005779E">
        <w:rPr>
          <w:bCs/>
          <w:sz w:val="20"/>
          <w:szCs w:val="20"/>
        </w:rPr>
        <w:t xml:space="preserve">на оплату услуг Банка за проведение расчетов по Операциям оплаты </w:t>
      </w:r>
      <w:r w:rsidR="00255FEF" w:rsidRPr="0005779E">
        <w:rPr>
          <w:bCs/>
          <w:sz w:val="20"/>
          <w:szCs w:val="20"/>
        </w:rPr>
        <w:t>Отчетного месяца</w:t>
      </w:r>
      <w:r w:rsidR="00942839" w:rsidRPr="0005779E">
        <w:rPr>
          <w:bCs/>
          <w:sz w:val="20"/>
          <w:szCs w:val="20"/>
        </w:rPr>
        <w:t>.</w:t>
      </w:r>
      <w:r w:rsidRPr="0005779E">
        <w:rPr>
          <w:bCs/>
          <w:sz w:val="20"/>
          <w:szCs w:val="20"/>
        </w:rPr>
        <w:t xml:space="preserve"> </w:t>
      </w:r>
    </w:p>
    <w:p w14:paraId="7FD1498F" w14:textId="77777777" w:rsidR="0030693B" w:rsidRPr="0005779E" w:rsidRDefault="0030693B" w:rsidP="0030693B">
      <w:pPr>
        <w:tabs>
          <w:tab w:val="left" w:pos="567"/>
        </w:tabs>
        <w:overflowPunct w:val="0"/>
        <w:autoSpaceDE w:val="0"/>
        <w:autoSpaceDN w:val="0"/>
        <w:adjustRightInd w:val="0"/>
        <w:spacing w:after="60"/>
        <w:ind w:right="23"/>
        <w:jc w:val="both"/>
        <w:rPr>
          <w:bCs/>
          <w:sz w:val="20"/>
          <w:szCs w:val="20"/>
        </w:rPr>
      </w:pPr>
      <w:r w:rsidRPr="0005779E">
        <w:rPr>
          <w:bCs/>
          <w:sz w:val="20"/>
          <w:szCs w:val="20"/>
        </w:rPr>
        <w:t>Размер вознаграждения, причитающегося Банку, определяется в соответствии с п.6.1 Договора и не облагается НДС на основании п. 3 ст. 149 Налогового кодекса Российской Федерации.</w:t>
      </w:r>
    </w:p>
    <w:p w14:paraId="1AFFE1C5" w14:textId="77777777" w:rsidR="00727540" w:rsidRPr="0005779E" w:rsidRDefault="00C166F6" w:rsidP="00E61A03">
      <w:pPr>
        <w:numPr>
          <w:ilvl w:val="1"/>
          <w:numId w:val="11"/>
        </w:numPr>
        <w:tabs>
          <w:tab w:val="left" w:pos="567"/>
        </w:tabs>
        <w:overflowPunct w:val="0"/>
        <w:autoSpaceDE w:val="0"/>
        <w:autoSpaceDN w:val="0"/>
        <w:adjustRightInd w:val="0"/>
        <w:spacing w:after="60"/>
        <w:ind w:left="0" w:right="23" w:firstLine="0"/>
        <w:jc w:val="both"/>
        <w:rPr>
          <w:bCs/>
          <w:sz w:val="20"/>
          <w:szCs w:val="20"/>
        </w:rPr>
      </w:pPr>
      <w:r w:rsidRPr="0005779E">
        <w:rPr>
          <w:rStyle w:val="af1"/>
          <w:bCs/>
          <w:sz w:val="20"/>
          <w:szCs w:val="20"/>
        </w:rPr>
        <w:footnoteReference w:id="9"/>
      </w:r>
      <w:r w:rsidR="00A03039" w:rsidRPr="0005779E">
        <w:rPr>
          <w:bCs/>
          <w:sz w:val="20"/>
          <w:szCs w:val="20"/>
        </w:rPr>
        <w:t xml:space="preserve">Банк ежемесячно, не позднее 10 (десятого) </w:t>
      </w:r>
      <w:r w:rsidR="00854D17" w:rsidRPr="0005779E">
        <w:rPr>
          <w:bCs/>
          <w:sz w:val="20"/>
          <w:szCs w:val="20"/>
        </w:rPr>
        <w:t xml:space="preserve">рабочего дня </w:t>
      </w:r>
      <w:r w:rsidR="00A03039" w:rsidRPr="0005779E">
        <w:rPr>
          <w:bCs/>
          <w:sz w:val="20"/>
          <w:szCs w:val="20"/>
        </w:rPr>
        <w:t xml:space="preserve">месяца, следующего за месяцем оказания услуг (далее – Отчетный месяц), направляет Предприятию </w:t>
      </w:r>
      <w:r w:rsidR="00CB6DF3" w:rsidRPr="0005779E">
        <w:rPr>
          <w:bCs/>
          <w:sz w:val="20"/>
          <w:szCs w:val="20"/>
        </w:rPr>
        <w:t xml:space="preserve">Акт о перечислении Предприятию сумм операций по картам по форме Приложения 2 к Договору </w:t>
      </w:r>
      <w:r w:rsidR="008A1A29" w:rsidRPr="0005779E">
        <w:rPr>
          <w:bCs/>
          <w:sz w:val="20"/>
          <w:szCs w:val="20"/>
        </w:rPr>
        <w:t xml:space="preserve">(далее – Акт) </w:t>
      </w:r>
      <w:r w:rsidR="00CB6DF3" w:rsidRPr="0005779E">
        <w:rPr>
          <w:bCs/>
          <w:sz w:val="20"/>
          <w:szCs w:val="20"/>
        </w:rPr>
        <w:t>и счет ф.363 на оплату услуг Банка за проведение расчетов по Операциям оплаты</w:t>
      </w:r>
      <w:r w:rsidR="00481811" w:rsidRPr="0005779E">
        <w:rPr>
          <w:bCs/>
          <w:sz w:val="20"/>
          <w:szCs w:val="20"/>
        </w:rPr>
        <w:t xml:space="preserve"> за Отчетный месяц</w:t>
      </w:r>
      <w:r w:rsidR="00CB6DF3" w:rsidRPr="0005779E">
        <w:rPr>
          <w:bCs/>
          <w:sz w:val="20"/>
          <w:szCs w:val="20"/>
        </w:rPr>
        <w:t>.</w:t>
      </w:r>
      <w:r w:rsidR="00872580" w:rsidRPr="0005779E">
        <w:rPr>
          <w:bCs/>
          <w:sz w:val="20"/>
          <w:szCs w:val="20"/>
        </w:rPr>
        <w:t xml:space="preserve"> </w:t>
      </w:r>
    </w:p>
    <w:p w14:paraId="65850EEB" w14:textId="77777777" w:rsidR="0030693B" w:rsidRPr="0005779E" w:rsidRDefault="0030693B" w:rsidP="0030693B">
      <w:pPr>
        <w:tabs>
          <w:tab w:val="left" w:pos="567"/>
        </w:tabs>
        <w:overflowPunct w:val="0"/>
        <w:autoSpaceDE w:val="0"/>
        <w:autoSpaceDN w:val="0"/>
        <w:adjustRightInd w:val="0"/>
        <w:spacing w:after="60"/>
        <w:ind w:right="23"/>
        <w:jc w:val="both"/>
        <w:rPr>
          <w:bCs/>
          <w:sz w:val="20"/>
          <w:szCs w:val="20"/>
        </w:rPr>
      </w:pPr>
      <w:r w:rsidRPr="0005779E">
        <w:rPr>
          <w:bCs/>
          <w:sz w:val="20"/>
          <w:szCs w:val="20"/>
        </w:rPr>
        <w:t>Размер вознаграждения, причитающегося Банку, определяется в соответствии с п.6.1 Договора и не облагается НДС на основании п. 3 ст. 149 Налогового кодекса Российской Федерации.</w:t>
      </w:r>
    </w:p>
    <w:p w14:paraId="01662E37" w14:textId="1D3243BA" w:rsidR="0046451F" w:rsidRPr="0005779E" w:rsidRDefault="0046451F" w:rsidP="00E61A03">
      <w:pPr>
        <w:numPr>
          <w:ilvl w:val="1"/>
          <w:numId w:val="11"/>
        </w:numPr>
        <w:tabs>
          <w:tab w:val="left" w:pos="567"/>
        </w:tabs>
        <w:overflowPunct w:val="0"/>
        <w:autoSpaceDE w:val="0"/>
        <w:autoSpaceDN w:val="0"/>
        <w:adjustRightInd w:val="0"/>
        <w:spacing w:after="60"/>
        <w:ind w:left="0" w:right="23" w:firstLine="0"/>
        <w:jc w:val="both"/>
        <w:rPr>
          <w:bCs/>
          <w:sz w:val="20"/>
          <w:szCs w:val="20"/>
        </w:rPr>
      </w:pPr>
      <w:r w:rsidRPr="0005779E">
        <w:rPr>
          <w:bCs/>
          <w:sz w:val="20"/>
          <w:szCs w:val="20"/>
        </w:rPr>
        <w:lastRenderedPageBreak/>
        <w:t xml:space="preserve">Оплата </w:t>
      </w:r>
      <w:r w:rsidR="00B76CF3" w:rsidRPr="0005779E">
        <w:rPr>
          <w:bCs/>
          <w:sz w:val="20"/>
          <w:szCs w:val="20"/>
        </w:rPr>
        <w:t xml:space="preserve">услуг </w:t>
      </w:r>
      <w:r w:rsidRPr="0005779E">
        <w:rPr>
          <w:bCs/>
          <w:sz w:val="20"/>
          <w:szCs w:val="20"/>
        </w:rPr>
        <w:t>Банк</w:t>
      </w:r>
      <w:r w:rsidR="00B76CF3" w:rsidRPr="0005779E">
        <w:rPr>
          <w:bCs/>
          <w:sz w:val="20"/>
          <w:szCs w:val="20"/>
        </w:rPr>
        <w:t xml:space="preserve">а </w:t>
      </w:r>
      <w:r w:rsidR="00592A64" w:rsidRPr="0005779E">
        <w:rPr>
          <w:bCs/>
          <w:sz w:val="20"/>
          <w:szCs w:val="20"/>
        </w:rPr>
        <w:t xml:space="preserve">за проведение расчетов по Операциям оплаты </w:t>
      </w:r>
      <w:proofErr w:type="gramStart"/>
      <w:r w:rsidR="00592A64" w:rsidRPr="0005779E">
        <w:rPr>
          <w:bCs/>
          <w:sz w:val="20"/>
          <w:szCs w:val="20"/>
        </w:rPr>
        <w:t>за Отчетный месяц</w:t>
      </w:r>
      <w:proofErr w:type="gramEnd"/>
      <w:r w:rsidR="00592A64" w:rsidRPr="0005779E">
        <w:rPr>
          <w:bCs/>
          <w:sz w:val="20"/>
          <w:szCs w:val="20"/>
        </w:rPr>
        <w:t xml:space="preserve"> </w:t>
      </w:r>
      <w:r w:rsidR="00BA6F8C" w:rsidRPr="0005779E">
        <w:rPr>
          <w:bCs/>
          <w:sz w:val="20"/>
          <w:szCs w:val="20"/>
        </w:rPr>
        <w:t xml:space="preserve">производится </w:t>
      </w:r>
      <w:r w:rsidR="00D63E18" w:rsidRPr="0005779E">
        <w:rPr>
          <w:bCs/>
          <w:sz w:val="20"/>
          <w:szCs w:val="20"/>
        </w:rPr>
        <w:t xml:space="preserve">Предприятием </w:t>
      </w:r>
      <w:r w:rsidR="00D213DF" w:rsidRPr="0005779E">
        <w:rPr>
          <w:bCs/>
          <w:sz w:val="20"/>
          <w:szCs w:val="20"/>
        </w:rPr>
        <w:t xml:space="preserve">в течение 5 (пяти) </w:t>
      </w:r>
      <w:r w:rsidR="007853DC" w:rsidRPr="0005779E">
        <w:rPr>
          <w:bCs/>
          <w:sz w:val="20"/>
          <w:szCs w:val="20"/>
        </w:rPr>
        <w:t xml:space="preserve">рабочих </w:t>
      </w:r>
      <w:r w:rsidR="00D213DF" w:rsidRPr="0005779E">
        <w:rPr>
          <w:bCs/>
          <w:sz w:val="20"/>
          <w:szCs w:val="20"/>
        </w:rPr>
        <w:t xml:space="preserve">дней с даты подписания УПД </w:t>
      </w:r>
      <w:r w:rsidR="00B76CF3" w:rsidRPr="0005779E">
        <w:rPr>
          <w:bCs/>
          <w:sz w:val="20"/>
          <w:szCs w:val="20"/>
        </w:rPr>
        <w:t xml:space="preserve">в безналичной форме путем перечисления </w:t>
      </w:r>
      <w:r w:rsidR="00D63E18" w:rsidRPr="0005779E">
        <w:rPr>
          <w:bCs/>
          <w:sz w:val="20"/>
          <w:szCs w:val="20"/>
        </w:rPr>
        <w:t>Предприяти</w:t>
      </w:r>
      <w:r w:rsidR="00D213DF" w:rsidRPr="0005779E">
        <w:rPr>
          <w:bCs/>
          <w:sz w:val="20"/>
          <w:szCs w:val="20"/>
        </w:rPr>
        <w:t>ем денежных средств</w:t>
      </w:r>
      <w:r w:rsidRPr="0005779E">
        <w:rPr>
          <w:bCs/>
          <w:sz w:val="20"/>
          <w:szCs w:val="20"/>
        </w:rPr>
        <w:t xml:space="preserve"> на счет Банка, указанный </w:t>
      </w:r>
      <w:r w:rsidR="007853DC" w:rsidRPr="0005779E">
        <w:rPr>
          <w:bCs/>
          <w:sz w:val="20"/>
          <w:szCs w:val="20"/>
        </w:rPr>
        <w:t>в УПД</w:t>
      </w:r>
      <w:r w:rsidR="007B12A4" w:rsidRPr="0005779E">
        <w:rPr>
          <w:bCs/>
          <w:sz w:val="20"/>
          <w:szCs w:val="20"/>
        </w:rPr>
        <w:t>.</w:t>
      </w:r>
    </w:p>
    <w:p w14:paraId="4807A522" w14:textId="252F448F" w:rsidR="00C95BC4" w:rsidRPr="00E61A03" w:rsidRDefault="007853DC" w:rsidP="00E61A03">
      <w:pPr>
        <w:numPr>
          <w:ilvl w:val="1"/>
          <w:numId w:val="11"/>
        </w:numPr>
        <w:tabs>
          <w:tab w:val="left" w:pos="567"/>
        </w:tabs>
        <w:overflowPunct w:val="0"/>
        <w:autoSpaceDE w:val="0"/>
        <w:autoSpaceDN w:val="0"/>
        <w:adjustRightInd w:val="0"/>
        <w:spacing w:after="60"/>
        <w:ind w:left="0" w:right="23" w:firstLine="0"/>
        <w:jc w:val="both"/>
        <w:rPr>
          <w:bCs/>
          <w:sz w:val="20"/>
          <w:szCs w:val="20"/>
        </w:rPr>
      </w:pPr>
      <w:r w:rsidRPr="0005779E">
        <w:rPr>
          <w:bCs/>
          <w:sz w:val="20"/>
          <w:szCs w:val="20"/>
        </w:rPr>
        <w:t xml:space="preserve">Оплата </w:t>
      </w:r>
      <w:r w:rsidR="008A1A29" w:rsidRPr="0005779E">
        <w:rPr>
          <w:bCs/>
          <w:sz w:val="20"/>
          <w:szCs w:val="20"/>
        </w:rPr>
        <w:t xml:space="preserve">услуг Банка за проведение расчетов по Операциям оплаты </w:t>
      </w:r>
      <w:proofErr w:type="gramStart"/>
      <w:r w:rsidR="008A1A29" w:rsidRPr="0005779E">
        <w:rPr>
          <w:bCs/>
          <w:sz w:val="20"/>
          <w:szCs w:val="20"/>
        </w:rPr>
        <w:t>за Отчетный месяц</w:t>
      </w:r>
      <w:proofErr w:type="gramEnd"/>
      <w:r w:rsidR="008A1A29" w:rsidRPr="0005779E">
        <w:rPr>
          <w:bCs/>
          <w:sz w:val="20"/>
          <w:szCs w:val="20"/>
        </w:rPr>
        <w:t xml:space="preserve"> производится Предприятием </w:t>
      </w:r>
      <w:r w:rsidRPr="0005779E">
        <w:rPr>
          <w:bCs/>
          <w:sz w:val="20"/>
          <w:szCs w:val="20"/>
        </w:rPr>
        <w:t>в течение 5 (пяти) рабочих дней с даты получения от Банка Акта</w:t>
      </w:r>
      <w:r w:rsidR="008A1A29" w:rsidRPr="0005779E">
        <w:rPr>
          <w:bCs/>
          <w:sz w:val="20"/>
          <w:szCs w:val="20"/>
        </w:rPr>
        <w:t xml:space="preserve"> и с</w:t>
      </w:r>
      <w:r w:rsidRPr="0005779E">
        <w:rPr>
          <w:bCs/>
          <w:sz w:val="20"/>
          <w:szCs w:val="20"/>
        </w:rPr>
        <w:t xml:space="preserve">чета </w:t>
      </w:r>
      <w:r w:rsidR="008A1A29" w:rsidRPr="0005779E">
        <w:rPr>
          <w:bCs/>
          <w:sz w:val="20"/>
          <w:szCs w:val="20"/>
        </w:rPr>
        <w:t xml:space="preserve">ф.363 в безналичной форме путем перечисления </w:t>
      </w:r>
      <w:r w:rsidR="008A1A29" w:rsidRPr="00E61A03">
        <w:rPr>
          <w:bCs/>
          <w:sz w:val="20"/>
          <w:szCs w:val="20"/>
        </w:rPr>
        <w:t>Предприятием денежных средств на счет Банка, указанный в счете ф.363.</w:t>
      </w:r>
    </w:p>
    <w:p w14:paraId="412D0EF2" w14:textId="77777777" w:rsidR="00CB34BF" w:rsidRPr="00E61A03" w:rsidRDefault="00CB34BF" w:rsidP="00E61A03">
      <w:pPr>
        <w:numPr>
          <w:ilvl w:val="1"/>
          <w:numId w:val="11"/>
        </w:numPr>
        <w:tabs>
          <w:tab w:val="left" w:pos="0"/>
          <w:tab w:val="left" w:pos="567"/>
        </w:tabs>
        <w:overflowPunct w:val="0"/>
        <w:autoSpaceDE w:val="0"/>
        <w:autoSpaceDN w:val="0"/>
        <w:adjustRightInd w:val="0"/>
        <w:spacing w:after="60"/>
        <w:ind w:left="0" w:right="23" w:firstLine="0"/>
        <w:jc w:val="both"/>
        <w:rPr>
          <w:sz w:val="20"/>
          <w:szCs w:val="20"/>
        </w:rPr>
      </w:pPr>
      <w:r w:rsidRPr="00E61A03">
        <w:rPr>
          <w:sz w:val="20"/>
          <w:szCs w:val="20"/>
        </w:rPr>
        <w:t>По Операциям возврата, Возврат платежа и Реверсивным транзакциям плата за проведение расчетов не взимается. В этом случае плата за проведение расчетов, удержанная Банком при обработке первоначальной Операции оплаты, не возвращается.</w:t>
      </w:r>
    </w:p>
    <w:p w14:paraId="78A33E51" w14:textId="77777777" w:rsidR="003D4CFC" w:rsidRPr="00E61A03" w:rsidRDefault="006D42B8" w:rsidP="00E61A03">
      <w:pPr>
        <w:numPr>
          <w:ilvl w:val="1"/>
          <w:numId w:val="11"/>
        </w:numPr>
        <w:tabs>
          <w:tab w:val="left" w:pos="0"/>
          <w:tab w:val="left" w:pos="567"/>
        </w:tabs>
        <w:overflowPunct w:val="0"/>
        <w:autoSpaceDE w:val="0"/>
        <w:autoSpaceDN w:val="0"/>
        <w:adjustRightInd w:val="0"/>
        <w:spacing w:after="60"/>
        <w:ind w:left="0" w:right="23" w:firstLine="0"/>
        <w:jc w:val="both"/>
        <w:rPr>
          <w:sz w:val="20"/>
          <w:szCs w:val="20"/>
        </w:rPr>
      </w:pPr>
      <w:r w:rsidRPr="00E61A03">
        <w:rPr>
          <w:sz w:val="20"/>
          <w:szCs w:val="20"/>
        </w:rPr>
        <w:t>Цена</w:t>
      </w:r>
      <w:r w:rsidR="003D4CFC" w:rsidRPr="00E61A03">
        <w:rPr>
          <w:sz w:val="20"/>
          <w:szCs w:val="20"/>
        </w:rPr>
        <w:t xml:space="preserve"> Договор</w:t>
      </w:r>
      <w:r w:rsidRPr="00E61A03">
        <w:rPr>
          <w:sz w:val="20"/>
          <w:szCs w:val="20"/>
        </w:rPr>
        <w:t>а</w:t>
      </w:r>
      <w:r w:rsidR="003D4CFC" w:rsidRPr="00E61A03">
        <w:rPr>
          <w:sz w:val="20"/>
          <w:szCs w:val="20"/>
        </w:rPr>
        <w:t xml:space="preserve"> составляет _________ (______________________) рублей __ копеек.</w:t>
      </w:r>
    </w:p>
    <w:p w14:paraId="68398D4F" w14:textId="52AD98E4" w:rsidR="00335FD1" w:rsidRPr="00AE3574" w:rsidRDefault="00CB34BF" w:rsidP="00AE3574">
      <w:pPr>
        <w:numPr>
          <w:ilvl w:val="0"/>
          <w:numId w:val="11"/>
        </w:numPr>
        <w:tabs>
          <w:tab w:val="left" w:pos="426"/>
        </w:tabs>
        <w:autoSpaceDE w:val="0"/>
        <w:autoSpaceDN w:val="0"/>
        <w:spacing w:before="120" w:after="120"/>
        <w:ind w:left="357" w:hanging="357"/>
        <w:jc w:val="both"/>
        <w:outlineLvl w:val="1"/>
        <w:rPr>
          <w:vanish/>
          <w:sz w:val="20"/>
          <w:szCs w:val="20"/>
        </w:rPr>
      </w:pPr>
      <w:r w:rsidRPr="00E61A03">
        <w:rPr>
          <w:b/>
          <w:bCs/>
          <w:caps/>
          <w:sz w:val="20"/>
          <w:szCs w:val="20"/>
        </w:rPr>
        <w:t>ОТВЕТСТВЕННОСТЬ сторон</w:t>
      </w:r>
    </w:p>
    <w:p w14:paraId="23CF705E" w14:textId="77777777" w:rsidR="00335FD1" w:rsidRPr="00E61A03" w:rsidRDefault="00CB34BF"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 xml:space="preserve">За </w:t>
      </w:r>
      <w:r w:rsidR="000B1A4E" w:rsidRPr="00E61A03">
        <w:rPr>
          <w:sz w:val="20"/>
          <w:szCs w:val="20"/>
        </w:rPr>
        <w:t xml:space="preserve">неисполнение </w:t>
      </w:r>
      <w:r w:rsidRPr="00E61A03">
        <w:rPr>
          <w:sz w:val="20"/>
          <w:szCs w:val="20"/>
        </w:rPr>
        <w:t xml:space="preserve">или ненадлежащее </w:t>
      </w:r>
      <w:r w:rsidR="000B1A4E" w:rsidRPr="00E61A03">
        <w:rPr>
          <w:sz w:val="20"/>
          <w:szCs w:val="20"/>
        </w:rPr>
        <w:t xml:space="preserve">исполнение </w:t>
      </w:r>
      <w:r w:rsidRPr="00E61A03">
        <w:rPr>
          <w:sz w:val="20"/>
          <w:szCs w:val="20"/>
        </w:rPr>
        <w:t>обязательств по Договору Стороны несут ответственность в соответствии с условиями Договора и законодательством РФ.</w:t>
      </w:r>
      <w:r w:rsidR="00335FD1" w:rsidRPr="00E61A03">
        <w:rPr>
          <w:sz w:val="20"/>
          <w:szCs w:val="20"/>
        </w:rPr>
        <w:t xml:space="preserve"> </w:t>
      </w:r>
    </w:p>
    <w:p w14:paraId="26592AC4" w14:textId="77777777" w:rsidR="00335FD1" w:rsidRPr="00E61A03" w:rsidRDefault="00335FD1"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Неустойка по Договору выплачивается только на основании обоснованного письменного требования Стороны.</w:t>
      </w:r>
    </w:p>
    <w:p w14:paraId="4D5623B3" w14:textId="0381D1C5" w:rsidR="00335FD1" w:rsidRPr="00E61A03" w:rsidRDefault="00335FD1"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Общая сумма начисленных штрафов (пени, неустойки) за неисполнение или ненадлежащее исполнение Банком обязательств, предусмотренных Договором, не может превышать Цену Договора.</w:t>
      </w:r>
    </w:p>
    <w:p w14:paraId="32A91466" w14:textId="77777777" w:rsidR="00335FD1" w:rsidRPr="00E61A03" w:rsidRDefault="00335FD1"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Размер штрафа устанавливается Договором в виде фиксированной суммы, в том числе рассчитываемой как процент цены Договора, или в случае, если Договором предусмотрены этапы его исполнения, как процент этапа исполнения Договора (далее - цена Договора (этапа)).</w:t>
      </w:r>
    </w:p>
    <w:p w14:paraId="1F3375B1" w14:textId="6EBBB8AF" w:rsidR="00335FD1" w:rsidRPr="00E61A03" w:rsidRDefault="00335FD1"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Ответственность Заказчика:</w:t>
      </w:r>
    </w:p>
    <w:p w14:paraId="403C3A40" w14:textId="77777777" w:rsidR="00335FD1" w:rsidRPr="00E61A03" w:rsidRDefault="00335FD1" w:rsidP="00E61A03">
      <w:pPr>
        <w:tabs>
          <w:tab w:val="left" w:pos="0"/>
          <w:tab w:val="left" w:pos="426"/>
        </w:tabs>
        <w:autoSpaceDE w:val="0"/>
        <w:autoSpaceDN w:val="0"/>
        <w:spacing w:after="60"/>
        <w:jc w:val="both"/>
        <w:outlineLvl w:val="1"/>
        <w:rPr>
          <w:sz w:val="20"/>
          <w:szCs w:val="20"/>
        </w:rPr>
      </w:pPr>
      <w:r w:rsidRPr="00E61A03">
        <w:rPr>
          <w:sz w:val="20"/>
          <w:szCs w:val="20"/>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 </w:t>
      </w:r>
    </w:p>
    <w:p w14:paraId="0EB8B129" w14:textId="77777777" w:rsidR="00335FD1" w:rsidRPr="00E61A03" w:rsidRDefault="00335FD1" w:rsidP="00E61A03">
      <w:pPr>
        <w:tabs>
          <w:tab w:val="left" w:pos="0"/>
          <w:tab w:val="left" w:pos="426"/>
        </w:tabs>
        <w:autoSpaceDE w:val="0"/>
        <w:autoSpaceDN w:val="0"/>
        <w:spacing w:after="60"/>
        <w:jc w:val="both"/>
        <w:outlineLvl w:val="1"/>
        <w:rPr>
          <w:sz w:val="20"/>
          <w:szCs w:val="20"/>
        </w:rPr>
      </w:pPr>
      <w:r w:rsidRPr="00E61A03">
        <w:rPr>
          <w:sz w:val="20"/>
          <w:szCs w:val="20"/>
        </w:rPr>
        <w:t xml:space="preserve">7.5.1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Банка России от не уплаченной в срок суммы. </w:t>
      </w:r>
    </w:p>
    <w:p w14:paraId="4C4D4DB7" w14:textId="7FCF5070" w:rsidR="00335FD1" w:rsidRPr="00E61A03" w:rsidRDefault="00335FD1"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Ответственность Поставщика:</w:t>
      </w:r>
    </w:p>
    <w:p w14:paraId="4CAB46BD" w14:textId="77777777" w:rsidR="00335FD1" w:rsidRPr="00E61A03" w:rsidRDefault="00335FD1" w:rsidP="00E61A03">
      <w:pPr>
        <w:tabs>
          <w:tab w:val="left" w:pos="0"/>
          <w:tab w:val="left" w:pos="426"/>
        </w:tabs>
        <w:autoSpaceDE w:val="0"/>
        <w:autoSpaceDN w:val="0"/>
        <w:spacing w:after="60"/>
        <w:jc w:val="both"/>
        <w:outlineLvl w:val="1"/>
        <w:rPr>
          <w:sz w:val="20"/>
          <w:szCs w:val="20"/>
        </w:rPr>
      </w:pPr>
      <w:r w:rsidRPr="00E61A03">
        <w:rPr>
          <w:sz w:val="20"/>
          <w:szCs w:val="20"/>
        </w:rPr>
        <w:t xml:space="preserve">В случае просрочки исполнения Исполнителем обязательств (в том числе гарантийного обязательства),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вправе потребовать уплаты неустоек (штрафов, пеней). </w:t>
      </w:r>
    </w:p>
    <w:p w14:paraId="61C591A8" w14:textId="1D5C6A4C" w:rsidR="00335FD1" w:rsidRPr="00E61A03" w:rsidRDefault="00335FD1" w:rsidP="00E61A03">
      <w:pPr>
        <w:tabs>
          <w:tab w:val="left" w:pos="0"/>
          <w:tab w:val="left" w:pos="426"/>
        </w:tabs>
        <w:autoSpaceDE w:val="0"/>
        <w:autoSpaceDN w:val="0"/>
        <w:spacing w:after="60"/>
        <w:jc w:val="both"/>
        <w:outlineLvl w:val="1"/>
        <w:rPr>
          <w:sz w:val="20"/>
          <w:szCs w:val="20"/>
        </w:rPr>
      </w:pPr>
      <w:r w:rsidRPr="00E61A03">
        <w:rPr>
          <w:sz w:val="20"/>
          <w:szCs w:val="20"/>
        </w:rPr>
        <w:t>7.6.1 Пеня начисляется за каждый день просрочки исполнения Исполнителем обязательства, предусмотренного Договором, в размере одной трехсотой действующей на дату уплаты пеней ключевой ставки Банка России от цены Договора, уменьшенной на сумму, пропорциональную объему обязательств, предусмотренных Договором и фактически исполненных Исполнителем.</w:t>
      </w:r>
    </w:p>
    <w:p w14:paraId="7371C16E" w14:textId="72119D02" w:rsidR="00335FD1" w:rsidRPr="00E61A03" w:rsidRDefault="00335FD1" w:rsidP="00E61A03">
      <w:pPr>
        <w:tabs>
          <w:tab w:val="left" w:pos="0"/>
          <w:tab w:val="left" w:pos="426"/>
        </w:tabs>
        <w:autoSpaceDE w:val="0"/>
        <w:autoSpaceDN w:val="0"/>
        <w:spacing w:after="60"/>
        <w:jc w:val="both"/>
        <w:outlineLvl w:val="1"/>
        <w:rPr>
          <w:sz w:val="20"/>
          <w:szCs w:val="20"/>
        </w:rPr>
      </w:pPr>
      <w:r w:rsidRPr="00E61A03">
        <w:rPr>
          <w:sz w:val="20"/>
          <w:szCs w:val="20"/>
        </w:rPr>
        <w:t>7.6.2 Штрафы начисляются за неисполнение или ненадлежащее исполнение Исполнителем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w:t>
      </w:r>
      <w:r w:rsidR="00E61A03" w:rsidRPr="00E61A03">
        <w:rPr>
          <w:sz w:val="20"/>
          <w:szCs w:val="20"/>
        </w:rPr>
        <w:t xml:space="preserve">. </w:t>
      </w:r>
      <w:r w:rsidRPr="00E61A03">
        <w:rPr>
          <w:sz w:val="20"/>
          <w:szCs w:val="20"/>
        </w:rPr>
        <w:t xml:space="preserve">За каждый факт неисполнения или ненадлежащего исполнения Исполнителем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виде суммы, определяемой как 10 процентов цены Договора (этапа). </w:t>
      </w:r>
    </w:p>
    <w:p w14:paraId="74F7FCC7" w14:textId="54A69A9C" w:rsidR="00335FD1" w:rsidRPr="00E61A03" w:rsidRDefault="00335FD1"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68A9635D" w14:textId="51920F65" w:rsidR="00335FD1" w:rsidRPr="00E61A03" w:rsidRDefault="00335FD1"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Применение штрафных санкций не освобождает стороны от выполнения обязательств по Договору.</w:t>
      </w:r>
    </w:p>
    <w:p w14:paraId="6D32A49D" w14:textId="01544807" w:rsidR="00AA0389" w:rsidRPr="00E61A03" w:rsidRDefault="00CB34BF"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Банк не несет ответственности по спорам и разногласиям, возникающим между Предприятием и Покупателем во всех случаях, когда такие споры и разногласия не относятся к предмету Договора, а также по спорам в отношении Товаров/услуг, оплаченных с использованием Карт</w:t>
      </w:r>
      <w:r w:rsidR="00FE632C" w:rsidRPr="00E61A03">
        <w:rPr>
          <w:sz w:val="20"/>
          <w:szCs w:val="20"/>
        </w:rPr>
        <w:t>ы</w:t>
      </w:r>
      <w:r w:rsidR="00FF101C" w:rsidRPr="00E61A03">
        <w:rPr>
          <w:sz w:val="20"/>
          <w:szCs w:val="20"/>
        </w:rPr>
        <w:t>/</w:t>
      </w:r>
      <w:r w:rsidR="00C50EEC" w:rsidRPr="00E61A03">
        <w:rPr>
          <w:sz w:val="20"/>
          <w:szCs w:val="20"/>
        </w:rPr>
        <w:t xml:space="preserve"> </w:t>
      </w:r>
      <w:r w:rsidR="00FF101C" w:rsidRPr="00E61A03">
        <w:rPr>
          <w:sz w:val="20"/>
          <w:szCs w:val="20"/>
        </w:rPr>
        <w:t>ее</w:t>
      </w:r>
      <w:r w:rsidR="00E23170" w:rsidRPr="00E61A03">
        <w:rPr>
          <w:sz w:val="20"/>
          <w:szCs w:val="20"/>
        </w:rPr>
        <w:t xml:space="preserve"> реквизитов/ NFС</w:t>
      </w:r>
      <w:r w:rsidR="001B6042" w:rsidRPr="00E61A03">
        <w:rPr>
          <w:sz w:val="20"/>
          <w:szCs w:val="20"/>
        </w:rPr>
        <w:t>-к</w:t>
      </w:r>
      <w:r w:rsidR="00E23170" w:rsidRPr="00E61A03">
        <w:rPr>
          <w:sz w:val="20"/>
          <w:szCs w:val="20"/>
        </w:rPr>
        <w:t>арты/</w:t>
      </w:r>
      <w:r w:rsidR="001B6042" w:rsidRPr="00E61A03">
        <w:rPr>
          <w:sz w:val="20"/>
          <w:szCs w:val="20"/>
        </w:rPr>
        <w:t xml:space="preserve"> </w:t>
      </w:r>
      <w:r w:rsidR="000B5B9F" w:rsidRPr="00E61A03">
        <w:rPr>
          <w:sz w:val="20"/>
          <w:szCs w:val="20"/>
        </w:rPr>
        <w:t>Платежного счета</w:t>
      </w:r>
      <w:r w:rsidR="00E23170" w:rsidRPr="00E61A03">
        <w:rPr>
          <w:sz w:val="20"/>
          <w:szCs w:val="20"/>
        </w:rPr>
        <w:t>.</w:t>
      </w:r>
    </w:p>
    <w:p w14:paraId="4AE215B1" w14:textId="77777777" w:rsidR="00CB34BF" w:rsidRPr="00E61A03" w:rsidRDefault="00CB34BF"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Банк не несет ответственности за задержки перевода денежных средств на счет Предприятия, если задержки произошли не по вине Банка.</w:t>
      </w:r>
    </w:p>
    <w:p w14:paraId="5E670E7A" w14:textId="6C2E7A61" w:rsidR="00CB34BF" w:rsidRPr="00E61A03" w:rsidRDefault="00CB34BF"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Банк не несет ответственности за неисполнение условий Договора, обусловленное действиями или бездействиями третьих лиц, в том числе</w:t>
      </w:r>
      <w:r w:rsidR="00B55D7B" w:rsidRPr="00E61A03">
        <w:rPr>
          <w:sz w:val="20"/>
          <w:szCs w:val="20"/>
        </w:rPr>
        <w:t xml:space="preserve"> участниками </w:t>
      </w:r>
      <w:r w:rsidR="00207DD4" w:rsidRPr="00E61A03">
        <w:rPr>
          <w:sz w:val="20"/>
          <w:szCs w:val="20"/>
        </w:rPr>
        <w:t xml:space="preserve">Платежной </w:t>
      </w:r>
      <w:r w:rsidR="00B55D7B" w:rsidRPr="00E61A03">
        <w:rPr>
          <w:sz w:val="20"/>
          <w:szCs w:val="20"/>
        </w:rPr>
        <w:t>систем</w:t>
      </w:r>
      <w:r w:rsidR="00207DD4" w:rsidRPr="00E61A03">
        <w:rPr>
          <w:sz w:val="20"/>
          <w:szCs w:val="20"/>
        </w:rPr>
        <w:t>ы</w:t>
      </w:r>
      <w:r w:rsidR="00B55D7B" w:rsidRPr="00E61A03">
        <w:rPr>
          <w:sz w:val="20"/>
          <w:szCs w:val="20"/>
        </w:rPr>
        <w:t>.</w:t>
      </w:r>
    </w:p>
    <w:p w14:paraId="32A33CBB" w14:textId="77777777" w:rsidR="00CB34BF" w:rsidRPr="00E61A03" w:rsidRDefault="00CB34BF"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Банк не несет ответственности за несвоевременное перечисление сумм Операций по причине проведения расследования Банком при подозрении на проведение Операции с нарушением условий Договора.</w:t>
      </w:r>
    </w:p>
    <w:p w14:paraId="3B5DA6AE" w14:textId="77777777" w:rsidR="003D4CFC" w:rsidRPr="00E61A03" w:rsidRDefault="003D4CFC"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 xml:space="preserve">Банк не несет ответственности в случае превышения установленной </w:t>
      </w:r>
      <w:r w:rsidR="006D42B8" w:rsidRPr="00E61A03">
        <w:rPr>
          <w:sz w:val="20"/>
          <w:szCs w:val="20"/>
        </w:rPr>
        <w:t>Цены</w:t>
      </w:r>
      <w:r w:rsidRPr="00E61A03">
        <w:rPr>
          <w:sz w:val="20"/>
          <w:szCs w:val="20"/>
        </w:rPr>
        <w:t xml:space="preserve"> Договора.</w:t>
      </w:r>
    </w:p>
    <w:p w14:paraId="2920F8AE" w14:textId="77777777" w:rsidR="00CB34BF" w:rsidRPr="00E61A03" w:rsidRDefault="00CB34BF"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 xml:space="preserve">Предприятие полностью несет ответственность за действия своего персонала, связанные с нарушением </w:t>
      </w:r>
      <w:r w:rsidR="00244888" w:rsidRPr="00E61A03">
        <w:rPr>
          <w:sz w:val="20"/>
          <w:szCs w:val="20"/>
        </w:rPr>
        <w:t>условий Договора</w:t>
      </w:r>
      <w:r w:rsidRPr="00E61A03">
        <w:rPr>
          <w:sz w:val="20"/>
          <w:szCs w:val="20"/>
        </w:rPr>
        <w:t xml:space="preserve"> и инструктивных материалов, предоставленных Банком.</w:t>
      </w:r>
    </w:p>
    <w:p w14:paraId="70F10040" w14:textId="6B656C3B" w:rsidR="00E878FD" w:rsidRPr="00E61A03" w:rsidRDefault="00E878FD"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lastRenderedPageBreak/>
        <w:t>При заключении, исполнении, изменении и расторжении Договора Стороны принимают на себя обязательство не осуществлять действий, квалифицируемых применимым законодательством как «коррупция», а также иных действий (бездействия), нарушающих требования применимого законодательства, применимых норм международного права в области противодействия коррупции.</w:t>
      </w:r>
    </w:p>
    <w:p w14:paraId="68A39DAB" w14:textId="46F471A7" w:rsidR="00F711E5" w:rsidRPr="00E61A03" w:rsidRDefault="00F711E5" w:rsidP="00E61A03">
      <w:pPr>
        <w:numPr>
          <w:ilvl w:val="1"/>
          <w:numId w:val="21"/>
        </w:numPr>
        <w:tabs>
          <w:tab w:val="left" w:pos="0"/>
          <w:tab w:val="left" w:pos="426"/>
        </w:tabs>
        <w:autoSpaceDE w:val="0"/>
        <w:autoSpaceDN w:val="0"/>
        <w:spacing w:after="60"/>
        <w:jc w:val="both"/>
        <w:outlineLvl w:val="1"/>
        <w:rPr>
          <w:sz w:val="20"/>
          <w:szCs w:val="20"/>
        </w:rPr>
      </w:pPr>
      <w:r w:rsidRPr="00E61A03">
        <w:rPr>
          <w:sz w:val="20"/>
          <w:szCs w:val="20"/>
        </w:rPr>
        <w:t xml:space="preserve">Предприятие несет полную финансовую ответственность перед Банком в случае несоответствия проведенных Повторяющихся платежей требованиям законодательства Российской Федерации, в том числе нормативных актов Банка России, правил </w:t>
      </w:r>
      <w:r w:rsidR="00207DD4" w:rsidRPr="00E61A03">
        <w:rPr>
          <w:sz w:val="20"/>
          <w:szCs w:val="20"/>
        </w:rPr>
        <w:t xml:space="preserve">Платежной </w:t>
      </w:r>
      <w:r w:rsidRPr="00E61A03">
        <w:rPr>
          <w:sz w:val="20"/>
          <w:szCs w:val="20"/>
        </w:rPr>
        <w:t>систем</w:t>
      </w:r>
      <w:r w:rsidR="00207DD4" w:rsidRPr="00E61A03">
        <w:rPr>
          <w:sz w:val="20"/>
          <w:szCs w:val="20"/>
        </w:rPr>
        <w:t>ы</w:t>
      </w:r>
      <w:r w:rsidRPr="00E61A03">
        <w:rPr>
          <w:sz w:val="20"/>
          <w:szCs w:val="20"/>
        </w:rPr>
        <w:t xml:space="preserve"> и (или) Договора.</w:t>
      </w:r>
    </w:p>
    <w:p w14:paraId="67E4A43A" w14:textId="17ED2855" w:rsidR="00CB34BF" w:rsidRPr="00335FD1" w:rsidRDefault="00CB34BF" w:rsidP="00E61A03">
      <w:pPr>
        <w:pStyle w:val="afff9"/>
        <w:numPr>
          <w:ilvl w:val="0"/>
          <w:numId w:val="21"/>
        </w:numPr>
        <w:tabs>
          <w:tab w:val="left" w:pos="142"/>
          <w:tab w:val="left" w:pos="426"/>
        </w:tabs>
        <w:autoSpaceDE w:val="0"/>
        <w:autoSpaceDN w:val="0"/>
        <w:spacing w:before="120" w:after="120"/>
        <w:jc w:val="both"/>
        <w:outlineLvl w:val="1"/>
        <w:rPr>
          <w:b/>
          <w:bCs/>
          <w:caps/>
        </w:rPr>
      </w:pPr>
      <w:r w:rsidRPr="00335FD1">
        <w:rPr>
          <w:b/>
          <w:bCs/>
          <w:caps/>
        </w:rPr>
        <w:t>ФОРС-МАЖОРНЫЕ ОБСТОЯТЕЛЬСТВА</w:t>
      </w:r>
    </w:p>
    <w:p w14:paraId="497D2F9E" w14:textId="77777777" w:rsidR="00CB34BF" w:rsidRPr="00FE6C09" w:rsidRDefault="00CB34BF" w:rsidP="00E61A03">
      <w:pPr>
        <w:numPr>
          <w:ilvl w:val="1"/>
          <w:numId w:val="12"/>
        </w:numPr>
        <w:tabs>
          <w:tab w:val="left" w:pos="426"/>
        </w:tabs>
        <w:autoSpaceDE w:val="0"/>
        <w:autoSpaceDN w:val="0"/>
        <w:spacing w:after="60"/>
        <w:ind w:left="11" w:right="-2" w:hanging="11"/>
        <w:jc w:val="both"/>
        <w:outlineLvl w:val="1"/>
        <w:rPr>
          <w:sz w:val="20"/>
          <w:szCs w:val="20"/>
        </w:rPr>
      </w:pPr>
      <w:r w:rsidRPr="00FE6C09">
        <w:rPr>
          <w:sz w:val="20"/>
          <w:szCs w:val="20"/>
        </w:rPr>
        <w:t>Сторона Договора освобождается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возникших в результате обстоятельств чрезвычайного характера, которые сторона не могла ни предвидеть, ни предотвратить разумными мерами. К таким обстоятельствам чрезвычайного характера относятся стихийные бедствия, аварии, пожары, массовые беспорядки, забастовки, революции, военные действия, а также любые другие обстоятельства вне разумного контроля сторон.</w:t>
      </w:r>
    </w:p>
    <w:p w14:paraId="6298A57A" w14:textId="77777777" w:rsidR="00CB34BF" w:rsidRPr="00FE6C09" w:rsidRDefault="00CB34BF" w:rsidP="00365627">
      <w:pPr>
        <w:tabs>
          <w:tab w:val="left" w:pos="426"/>
        </w:tabs>
        <w:autoSpaceDE w:val="0"/>
        <w:autoSpaceDN w:val="0"/>
        <w:spacing w:after="60"/>
        <w:jc w:val="both"/>
        <w:rPr>
          <w:sz w:val="20"/>
          <w:szCs w:val="20"/>
        </w:rPr>
      </w:pPr>
      <w:proofErr w:type="gramStart"/>
      <w:r w:rsidRPr="00FE6C09">
        <w:rPr>
          <w:sz w:val="20"/>
          <w:szCs w:val="20"/>
        </w:rPr>
        <w:t>При возникновении указанных обстоятельств,</w:t>
      </w:r>
      <w:proofErr w:type="gramEnd"/>
      <w:r w:rsidRPr="00FE6C09">
        <w:rPr>
          <w:sz w:val="20"/>
          <w:szCs w:val="20"/>
        </w:rPr>
        <w:t xml:space="preserve"> срок исполнения договорных обязательств соразмерно откладывается на время действия соответствующего обстоятельства.</w:t>
      </w:r>
    </w:p>
    <w:p w14:paraId="15111470" w14:textId="321428D4" w:rsidR="00CB34BF" w:rsidRPr="00FE6C09" w:rsidRDefault="00CB34BF" w:rsidP="00E61A03">
      <w:pPr>
        <w:numPr>
          <w:ilvl w:val="1"/>
          <w:numId w:val="12"/>
        </w:numPr>
        <w:tabs>
          <w:tab w:val="left" w:pos="426"/>
        </w:tabs>
        <w:autoSpaceDE w:val="0"/>
        <w:autoSpaceDN w:val="0"/>
        <w:spacing w:after="60"/>
        <w:ind w:left="0" w:right="-2" w:firstLine="0"/>
        <w:jc w:val="both"/>
        <w:outlineLvl w:val="1"/>
        <w:rPr>
          <w:sz w:val="20"/>
          <w:szCs w:val="20"/>
        </w:rPr>
      </w:pPr>
      <w:r w:rsidRPr="00FE6C09">
        <w:rPr>
          <w:sz w:val="20"/>
          <w:szCs w:val="20"/>
        </w:rPr>
        <w:t xml:space="preserve">При наступлении обстоятельств, указанных в п. </w:t>
      </w:r>
      <w:r w:rsidR="00DD7D18">
        <w:rPr>
          <w:sz w:val="20"/>
          <w:szCs w:val="20"/>
        </w:rPr>
        <w:t>8.1</w:t>
      </w:r>
      <w:r w:rsidRPr="00FE6C09">
        <w:rPr>
          <w:sz w:val="20"/>
          <w:szCs w:val="20"/>
        </w:rPr>
        <w:t xml:space="preserve"> Договора, Сторона, для которой создалась невозможность исполнения ее обязательств по Договору, должна в течение 24 (двадцати четырех) часов известить о них другую Сторону в соответствии с п.2.3 Договора, с обязательным указанием данных о характере обстоятельств, оценку их влияния на возможность исполнения стороной своих обязательств по Договору и предполагаемый срок их исполнения (при наличии такой возможности). При невозможности исполнения обязательств в срок свыше 3-х (трех) месяцев каждая из Сторон имеет право расторгнуть Договор.</w:t>
      </w:r>
    </w:p>
    <w:p w14:paraId="4B49BB5E" w14:textId="561657F4" w:rsidR="00CB34BF" w:rsidRPr="00335FD1" w:rsidRDefault="00CB34BF" w:rsidP="00E61A03">
      <w:pPr>
        <w:pStyle w:val="afff9"/>
        <w:numPr>
          <w:ilvl w:val="0"/>
          <w:numId w:val="21"/>
        </w:numPr>
        <w:tabs>
          <w:tab w:val="left" w:pos="0"/>
          <w:tab w:val="left" w:pos="426"/>
        </w:tabs>
        <w:autoSpaceDE w:val="0"/>
        <w:autoSpaceDN w:val="0"/>
        <w:spacing w:before="120" w:after="120"/>
        <w:jc w:val="both"/>
        <w:outlineLvl w:val="1"/>
        <w:rPr>
          <w:b/>
          <w:bCs/>
          <w:caps/>
        </w:rPr>
      </w:pPr>
      <w:r w:rsidRPr="00335FD1">
        <w:rPr>
          <w:b/>
          <w:bCs/>
          <w:caps/>
        </w:rPr>
        <w:t>УРЕГУЛИРОВАНИЕ СПОРОВ</w:t>
      </w:r>
    </w:p>
    <w:p w14:paraId="66A5E534" w14:textId="77777777" w:rsidR="00CB34BF" w:rsidRPr="00FE6C09" w:rsidRDefault="00CB34BF" w:rsidP="00E61A03">
      <w:pPr>
        <w:numPr>
          <w:ilvl w:val="1"/>
          <w:numId w:val="13"/>
        </w:numPr>
        <w:tabs>
          <w:tab w:val="left" w:pos="426"/>
        </w:tabs>
        <w:autoSpaceDE w:val="0"/>
        <w:autoSpaceDN w:val="0"/>
        <w:spacing w:after="60"/>
        <w:ind w:left="0" w:firstLine="0"/>
        <w:jc w:val="both"/>
        <w:outlineLvl w:val="1"/>
        <w:rPr>
          <w:sz w:val="20"/>
          <w:szCs w:val="20"/>
        </w:rPr>
      </w:pPr>
      <w:r w:rsidRPr="00FE6C09">
        <w:rPr>
          <w:sz w:val="20"/>
          <w:szCs w:val="20"/>
        </w:rPr>
        <w:t>Урегулирование споров Сторон совершается в претензионном порядке.</w:t>
      </w:r>
    </w:p>
    <w:p w14:paraId="0556F6DA" w14:textId="77777777" w:rsidR="00CB34BF" w:rsidRPr="00FE6C09" w:rsidRDefault="00CB34BF" w:rsidP="00E61A03">
      <w:pPr>
        <w:numPr>
          <w:ilvl w:val="1"/>
          <w:numId w:val="13"/>
        </w:numPr>
        <w:tabs>
          <w:tab w:val="left" w:pos="426"/>
        </w:tabs>
        <w:autoSpaceDE w:val="0"/>
        <w:autoSpaceDN w:val="0"/>
        <w:spacing w:after="60"/>
        <w:ind w:left="0" w:firstLine="0"/>
        <w:jc w:val="both"/>
        <w:outlineLvl w:val="1"/>
        <w:rPr>
          <w:sz w:val="20"/>
          <w:szCs w:val="20"/>
        </w:rPr>
      </w:pPr>
      <w:r w:rsidRPr="00FE6C09">
        <w:rPr>
          <w:sz w:val="20"/>
          <w:szCs w:val="20"/>
        </w:rPr>
        <w:t>Претензии рассматриваются Сторонами в течение 10 (десяти) календарных дней с даты их получения одной из Сторон.</w:t>
      </w:r>
    </w:p>
    <w:p w14:paraId="7448BF71" w14:textId="77777777" w:rsidR="00CB34BF" w:rsidRPr="00FE6C09" w:rsidRDefault="00CB34BF" w:rsidP="00E61A03">
      <w:pPr>
        <w:numPr>
          <w:ilvl w:val="1"/>
          <w:numId w:val="13"/>
        </w:numPr>
        <w:tabs>
          <w:tab w:val="left" w:pos="426"/>
        </w:tabs>
        <w:autoSpaceDE w:val="0"/>
        <w:autoSpaceDN w:val="0"/>
        <w:spacing w:after="60"/>
        <w:ind w:left="0" w:firstLine="0"/>
        <w:jc w:val="both"/>
        <w:outlineLvl w:val="1"/>
        <w:rPr>
          <w:sz w:val="20"/>
          <w:szCs w:val="20"/>
        </w:rPr>
      </w:pPr>
      <w:r w:rsidRPr="00FE6C09">
        <w:rPr>
          <w:sz w:val="20"/>
          <w:szCs w:val="20"/>
        </w:rPr>
        <w:t>Споры, не урегулированные в претензионном порядке, подлежат разрешению в соответствии с действующим законодательством РФ.</w:t>
      </w:r>
    </w:p>
    <w:p w14:paraId="25E53F60" w14:textId="77777777" w:rsidR="00CB34BF" w:rsidRPr="00FE6C09" w:rsidRDefault="00CB34BF" w:rsidP="00E61A03">
      <w:pPr>
        <w:numPr>
          <w:ilvl w:val="0"/>
          <w:numId w:val="21"/>
        </w:numPr>
        <w:tabs>
          <w:tab w:val="left" w:pos="0"/>
          <w:tab w:val="left" w:pos="426"/>
        </w:tabs>
        <w:autoSpaceDE w:val="0"/>
        <w:autoSpaceDN w:val="0"/>
        <w:spacing w:before="120" w:after="120"/>
        <w:ind w:left="0" w:firstLine="0"/>
        <w:jc w:val="both"/>
        <w:outlineLvl w:val="1"/>
        <w:rPr>
          <w:b/>
          <w:bCs/>
          <w:caps/>
          <w:sz w:val="20"/>
          <w:szCs w:val="20"/>
        </w:rPr>
      </w:pPr>
      <w:r w:rsidRPr="00FE6C09">
        <w:rPr>
          <w:b/>
          <w:bCs/>
          <w:caps/>
          <w:sz w:val="20"/>
          <w:szCs w:val="20"/>
        </w:rPr>
        <w:t>СРОК ДЕЙСТВИЯ ДОГОВОРА И ПОРЯДОК ЕГО РАСТОРЖЕНИЯ</w:t>
      </w:r>
    </w:p>
    <w:p w14:paraId="66BCF9F3" w14:textId="104E60D0" w:rsidR="00CB34BF" w:rsidRPr="00FB4F1B" w:rsidRDefault="00CB34BF" w:rsidP="00E61A03">
      <w:pPr>
        <w:numPr>
          <w:ilvl w:val="1"/>
          <w:numId w:val="21"/>
        </w:numPr>
        <w:tabs>
          <w:tab w:val="left" w:pos="567"/>
        </w:tabs>
        <w:spacing w:after="60"/>
        <w:ind w:left="0" w:firstLine="0"/>
        <w:jc w:val="both"/>
        <w:rPr>
          <w:sz w:val="20"/>
          <w:szCs w:val="20"/>
        </w:rPr>
      </w:pPr>
      <w:r w:rsidRPr="00FE6C09">
        <w:rPr>
          <w:sz w:val="20"/>
          <w:szCs w:val="20"/>
        </w:rPr>
        <w:t xml:space="preserve">Настоящий Договор вступает в силу с </w:t>
      </w:r>
      <w:r w:rsidR="00107FCC">
        <w:rPr>
          <w:sz w:val="20"/>
          <w:szCs w:val="20"/>
        </w:rPr>
        <w:t xml:space="preserve">01.01.2025 г. </w:t>
      </w:r>
      <w:r w:rsidR="006E222A">
        <w:rPr>
          <w:sz w:val="20"/>
          <w:szCs w:val="20"/>
        </w:rPr>
        <w:t xml:space="preserve">и </w:t>
      </w:r>
      <w:r w:rsidR="00790B78">
        <w:rPr>
          <w:sz w:val="20"/>
          <w:szCs w:val="20"/>
        </w:rPr>
        <w:t xml:space="preserve">действует </w:t>
      </w:r>
      <w:r w:rsidR="002F4A8C">
        <w:rPr>
          <w:sz w:val="20"/>
          <w:szCs w:val="20"/>
        </w:rPr>
        <w:t>по</w:t>
      </w:r>
      <w:r w:rsidR="00790B78">
        <w:rPr>
          <w:sz w:val="20"/>
          <w:szCs w:val="20"/>
        </w:rPr>
        <w:t xml:space="preserve"> </w:t>
      </w:r>
      <w:r w:rsidR="00107FCC">
        <w:rPr>
          <w:sz w:val="20"/>
          <w:szCs w:val="20"/>
        </w:rPr>
        <w:t xml:space="preserve">31.12.2025 г. </w:t>
      </w:r>
      <w:r w:rsidR="002F4A8C">
        <w:rPr>
          <w:sz w:val="20"/>
          <w:szCs w:val="20"/>
        </w:rPr>
        <w:t xml:space="preserve">(включительно) </w:t>
      </w:r>
      <w:r w:rsidR="00790B78">
        <w:rPr>
          <w:sz w:val="20"/>
          <w:szCs w:val="20"/>
        </w:rPr>
        <w:t>или до исчерпания Цены договора (в зависимости от того, какое событие наступит первым)</w:t>
      </w:r>
      <w:r w:rsidRPr="00FE6C09">
        <w:rPr>
          <w:sz w:val="20"/>
          <w:szCs w:val="20"/>
        </w:rPr>
        <w:t>.</w:t>
      </w:r>
      <w:r w:rsidR="00B11A6B">
        <w:rPr>
          <w:sz w:val="20"/>
          <w:szCs w:val="20"/>
        </w:rPr>
        <w:t xml:space="preserve"> Окончание срока действия Договора не освобождает Стороны от ответственности за неисполнение обязательств по Договору.</w:t>
      </w:r>
    </w:p>
    <w:p w14:paraId="7ACDC254" w14:textId="77777777" w:rsidR="00CB34BF" w:rsidRPr="00FE6C09" w:rsidRDefault="00CB34BF" w:rsidP="00E61A03">
      <w:pPr>
        <w:numPr>
          <w:ilvl w:val="1"/>
          <w:numId w:val="21"/>
        </w:numPr>
        <w:tabs>
          <w:tab w:val="left" w:pos="567"/>
        </w:tabs>
        <w:spacing w:after="60"/>
        <w:ind w:left="0" w:firstLine="0"/>
        <w:jc w:val="both"/>
        <w:rPr>
          <w:sz w:val="20"/>
          <w:szCs w:val="20"/>
        </w:rPr>
      </w:pPr>
      <w:r w:rsidRPr="00FE6C09">
        <w:rPr>
          <w:sz w:val="20"/>
          <w:szCs w:val="20"/>
        </w:rPr>
        <w:t>Любая Сторона по Договору вправе его досрочно расторгнуть в одностороннем внесудебном порядке, письменно уведомив об этом другую Сторону не менее чем за 30 (тридцать) календарных дней до даты расторжения, за исключением случаев, предусмотренных п. 5.1.8 настоящего Договора.</w:t>
      </w:r>
    </w:p>
    <w:p w14:paraId="42A515AA" w14:textId="77777777" w:rsidR="00CB34BF" w:rsidRPr="00FE6C09" w:rsidRDefault="00CB34BF" w:rsidP="00E61A03">
      <w:pPr>
        <w:numPr>
          <w:ilvl w:val="1"/>
          <w:numId w:val="21"/>
        </w:numPr>
        <w:tabs>
          <w:tab w:val="left" w:pos="567"/>
        </w:tabs>
        <w:spacing w:after="60"/>
        <w:ind w:left="0" w:firstLine="0"/>
        <w:jc w:val="both"/>
        <w:rPr>
          <w:sz w:val="20"/>
          <w:szCs w:val="20"/>
        </w:rPr>
      </w:pPr>
      <w:r w:rsidRPr="00FE6C09">
        <w:rPr>
          <w:sz w:val="20"/>
          <w:szCs w:val="20"/>
        </w:rPr>
        <w:t xml:space="preserve">При расторжении настоящего Договора Банком в одностороннем внесудебном порядке в случаях, предусмотренных п. 5.1.8. настоящего Договора, Договор считается расторгнутым с даты, указанной в письменном уведомлении Банка о расторжении. Стороны осуществляют расчеты/взаиморасчеты в течение 18 (восемнадцать) месяцев с даты расторжения Договора. Предприятие выплачивает Банку суммы Операций в порядке, установленном </w:t>
      </w:r>
      <w:proofErr w:type="spellStart"/>
      <w:r w:rsidRPr="00FE6C09">
        <w:rPr>
          <w:sz w:val="20"/>
          <w:szCs w:val="20"/>
        </w:rPr>
        <w:t>п.</w:t>
      </w:r>
      <w:r w:rsidR="00EA3484" w:rsidRPr="00FE6C09">
        <w:rPr>
          <w:sz w:val="20"/>
          <w:szCs w:val="20"/>
        </w:rPr>
        <w:t>п</w:t>
      </w:r>
      <w:proofErr w:type="spellEnd"/>
      <w:r w:rsidR="00EA3484" w:rsidRPr="00FE6C09">
        <w:rPr>
          <w:sz w:val="20"/>
          <w:szCs w:val="20"/>
        </w:rPr>
        <w:t>.</w:t>
      </w:r>
      <w:r w:rsidRPr="00FE6C09">
        <w:rPr>
          <w:sz w:val="20"/>
          <w:szCs w:val="20"/>
        </w:rPr>
        <w:t xml:space="preserve"> 5.1.3, 5.1.4</w:t>
      </w:r>
      <w:r w:rsidR="00B11A6B">
        <w:rPr>
          <w:sz w:val="20"/>
          <w:szCs w:val="20"/>
        </w:rPr>
        <w:t xml:space="preserve"> и разделом 6 </w:t>
      </w:r>
      <w:r w:rsidRPr="00FE6C09">
        <w:rPr>
          <w:sz w:val="20"/>
          <w:szCs w:val="20"/>
        </w:rPr>
        <w:t>настоящего Договора.</w:t>
      </w:r>
    </w:p>
    <w:p w14:paraId="523CEC0E" w14:textId="77777777" w:rsidR="00CB34BF" w:rsidRPr="00FE6C09" w:rsidRDefault="00CB34BF" w:rsidP="00E61A03">
      <w:pPr>
        <w:numPr>
          <w:ilvl w:val="0"/>
          <w:numId w:val="21"/>
        </w:numPr>
        <w:tabs>
          <w:tab w:val="left" w:pos="426"/>
        </w:tabs>
        <w:autoSpaceDE w:val="0"/>
        <w:autoSpaceDN w:val="0"/>
        <w:spacing w:before="120" w:after="120"/>
        <w:ind w:left="0" w:firstLine="0"/>
        <w:jc w:val="both"/>
        <w:rPr>
          <w:b/>
          <w:bCs/>
          <w:caps/>
          <w:sz w:val="20"/>
          <w:szCs w:val="20"/>
        </w:rPr>
      </w:pPr>
      <w:r w:rsidRPr="00FE6C09">
        <w:rPr>
          <w:b/>
          <w:bCs/>
          <w:caps/>
          <w:sz w:val="20"/>
          <w:szCs w:val="20"/>
        </w:rPr>
        <w:t>ПРОЧИЕ УСЛОВИЯ</w:t>
      </w:r>
    </w:p>
    <w:p w14:paraId="0638B200" w14:textId="5EBCD424"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 xml:space="preserve">Стороны соглашаются, что источниками правового регулирования отношений Сторон в рамках Договора являются настоящие Договор, действующее законодательство РФ, правила, стандарты и рекомендации </w:t>
      </w:r>
      <w:r w:rsidR="00207DD4" w:rsidRPr="00FE6C09">
        <w:rPr>
          <w:sz w:val="20"/>
          <w:szCs w:val="20"/>
        </w:rPr>
        <w:t>Платежн</w:t>
      </w:r>
      <w:r w:rsidR="00207DD4">
        <w:rPr>
          <w:sz w:val="20"/>
          <w:szCs w:val="20"/>
        </w:rPr>
        <w:t>ой</w:t>
      </w:r>
      <w:r w:rsidR="00207DD4" w:rsidRPr="00FE6C09">
        <w:rPr>
          <w:sz w:val="20"/>
          <w:szCs w:val="20"/>
        </w:rPr>
        <w:t xml:space="preserve"> </w:t>
      </w:r>
      <w:r w:rsidRPr="00FE6C09">
        <w:rPr>
          <w:sz w:val="20"/>
          <w:szCs w:val="20"/>
        </w:rPr>
        <w:t>систем</w:t>
      </w:r>
      <w:r w:rsidR="00207DD4">
        <w:rPr>
          <w:sz w:val="20"/>
          <w:szCs w:val="20"/>
        </w:rPr>
        <w:t>ы</w:t>
      </w:r>
      <w:r w:rsidRPr="00FE6C09">
        <w:rPr>
          <w:sz w:val="20"/>
          <w:szCs w:val="20"/>
        </w:rPr>
        <w:t xml:space="preserve"> при условии их не противоречия действующему законодательству РФ.</w:t>
      </w:r>
    </w:p>
    <w:p w14:paraId="48116678" w14:textId="6CD73B19" w:rsidR="00CB34BF" w:rsidRPr="00FE6C09" w:rsidRDefault="00CB34BF" w:rsidP="00365627">
      <w:pPr>
        <w:tabs>
          <w:tab w:val="left" w:pos="567"/>
        </w:tabs>
        <w:autoSpaceDE w:val="0"/>
        <w:autoSpaceDN w:val="0"/>
        <w:spacing w:after="60"/>
        <w:jc w:val="both"/>
        <w:rPr>
          <w:sz w:val="20"/>
          <w:szCs w:val="20"/>
        </w:rPr>
      </w:pPr>
      <w:r w:rsidRPr="00FE6C09">
        <w:rPr>
          <w:sz w:val="20"/>
          <w:szCs w:val="20"/>
        </w:rPr>
        <w:t xml:space="preserve">Любые условия и положения Договора, которые противоречат положениям правил </w:t>
      </w:r>
      <w:r w:rsidR="00207DD4" w:rsidRPr="00FE6C09">
        <w:rPr>
          <w:sz w:val="20"/>
          <w:szCs w:val="20"/>
        </w:rPr>
        <w:t>Платежн</w:t>
      </w:r>
      <w:r w:rsidR="00207DD4">
        <w:rPr>
          <w:sz w:val="20"/>
          <w:szCs w:val="20"/>
        </w:rPr>
        <w:t>ой</w:t>
      </w:r>
      <w:r w:rsidR="00207DD4" w:rsidRPr="00FE6C09">
        <w:rPr>
          <w:sz w:val="20"/>
          <w:szCs w:val="20"/>
        </w:rPr>
        <w:t xml:space="preserve"> </w:t>
      </w:r>
      <w:r w:rsidRPr="00FE6C09">
        <w:rPr>
          <w:sz w:val="20"/>
          <w:szCs w:val="20"/>
        </w:rPr>
        <w:t>систем</w:t>
      </w:r>
      <w:r w:rsidR="00207DD4">
        <w:rPr>
          <w:sz w:val="20"/>
          <w:szCs w:val="20"/>
        </w:rPr>
        <w:t>ы</w:t>
      </w:r>
      <w:r w:rsidRPr="00FE6C09">
        <w:rPr>
          <w:sz w:val="20"/>
          <w:szCs w:val="20"/>
        </w:rPr>
        <w:t xml:space="preserve"> (как известных в момент заключения Договора, так </w:t>
      </w:r>
      <w:r w:rsidR="00374AB7" w:rsidRPr="00FE6C09">
        <w:rPr>
          <w:sz w:val="20"/>
          <w:szCs w:val="20"/>
        </w:rPr>
        <w:t>и введенных</w:t>
      </w:r>
      <w:r w:rsidRPr="00FE6C09">
        <w:rPr>
          <w:sz w:val="20"/>
          <w:szCs w:val="20"/>
        </w:rPr>
        <w:t xml:space="preserve"> в действие в будущем), должны быть приведены в соответствие с правилами </w:t>
      </w:r>
      <w:r w:rsidR="00207DD4" w:rsidRPr="00FE6C09">
        <w:rPr>
          <w:sz w:val="20"/>
          <w:szCs w:val="20"/>
        </w:rPr>
        <w:t>Платежн</w:t>
      </w:r>
      <w:r w:rsidR="00207DD4">
        <w:rPr>
          <w:sz w:val="20"/>
          <w:szCs w:val="20"/>
        </w:rPr>
        <w:t>ой</w:t>
      </w:r>
      <w:r w:rsidR="00207DD4" w:rsidRPr="00FE6C09">
        <w:rPr>
          <w:sz w:val="20"/>
          <w:szCs w:val="20"/>
        </w:rPr>
        <w:t xml:space="preserve"> </w:t>
      </w:r>
      <w:r w:rsidRPr="00FE6C09">
        <w:rPr>
          <w:sz w:val="20"/>
          <w:szCs w:val="20"/>
        </w:rPr>
        <w:t>систем</w:t>
      </w:r>
      <w:r w:rsidR="00207DD4">
        <w:rPr>
          <w:sz w:val="20"/>
          <w:szCs w:val="20"/>
        </w:rPr>
        <w:t>ы</w:t>
      </w:r>
      <w:r w:rsidRPr="00FE6C09">
        <w:rPr>
          <w:sz w:val="20"/>
          <w:szCs w:val="20"/>
        </w:rPr>
        <w:t>, если это не противоречит законодательству РФ.</w:t>
      </w:r>
    </w:p>
    <w:p w14:paraId="5E94D379"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Информация, полученная Предприятием в рамках исполнения Договора (номера Карт</w:t>
      </w:r>
      <w:r w:rsidR="000B5B9F">
        <w:rPr>
          <w:sz w:val="20"/>
          <w:szCs w:val="20"/>
        </w:rPr>
        <w:t>/Платежных счетов</w:t>
      </w:r>
      <w:r w:rsidRPr="00FE6C09">
        <w:rPr>
          <w:sz w:val="20"/>
          <w:szCs w:val="20"/>
        </w:rPr>
        <w:t xml:space="preserve">, персональные </w:t>
      </w:r>
      <w:r w:rsidR="00374AB7" w:rsidRPr="00FE6C09">
        <w:rPr>
          <w:sz w:val="20"/>
          <w:szCs w:val="20"/>
        </w:rPr>
        <w:t>данные Покупателей</w:t>
      </w:r>
      <w:r w:rsidRPr="00FE6C09">
        <w:rPr>
          <w:sz w:val="20"/>
          <w:szCs w:val="20"/>
        </w:rPr>
        <w:t xml:space="preserve">, суммы Операций, </w:t>
      </w:r>
      <w:r w:rsidR="00DE550F" w:rsidRPr="00FE6C09">
        <w:rPr>
          <w:sz w:val="20"/>
          <w:szCs w:val="20"/>
        </w:rPr>
        <w:t>информаци</w:t>
      </w:r>
      <w:r w:rsidR="00DE550F">
        <w:rPr>
          <w:sz w:val="20"/>
          <w:szCs w:val="20"/>
        </w:rPr>
        <w:t>я</w:t>
      </w:r>
      <w:r w:rsidR="00DE550F" w:rsidRPr="00FE6C09">
        <w:rPr>
          <w:sz w:val="20"/>
          <w:szCs w:val="20"/>
        </w:rPr>
        <w:t xml:space="preserve"> </w:t>
      </w:r>
      <w:r w:rsidRPr="00FE6C09">
        <w:rPr>
          <w:sz w:val="20"/>
          <w:szCs w:val="20"/>
        </w:rPr>
        <w:t>о платеже), является конфиденциальной и не подлежит передаче третьим лицам, за исключением случаев, предусмотренных действующим законодательством РФ или условиями Договором.</w:t>
      </w:r>
    </w:p>
    <w:p w14:paraId="0E81A68C"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Стороны обязуются не разглашать полученные в ходе исполнения Договора сведения, включая:</w:t>
      </w:r>
    </w:p>
    <w:p w14:paraId="1EDEF751" w14:textId="77777777" w:rsidR="00CB34BF" w:rsidRPr="00FE6C09" w:rsidRDefault="00CB34BF" w:rsidP="00E61A03">
      <w:pPr>
        <w:numPr>
          <w:ilvl w:val="0"/>
          <w:numId w:val="4"/>
        </w:numPr>
        <w:tabs>
          <w:tab w:val="left" w:pos="851"/>
        </w:tabs>
        <w:overflowPunct w:val="0"/>
        <w:autoSpaceDE w:val="0"/>
        <w:autoSpaceDN w:val="0"/>
        <w:adjustRightInd w:val="0"/>
        <w:spacing w:after="60"/>
        <w:ind w:left="0" w:right="21" w:firstLine="567"/>
        <w:jc w:val="both"/>
        <w:rPr>
          <w:sz w:val="20"/>
          <w:szCs w:val="20"/>
        </w:rPr>
      </w:pPr>
      <w:r w:rsidRPr="00FE6C09">
        <w:rPr>
          <w:sz w:val="20"/>
          <w:szCs w:val="20"/>
        </w:rPr>
        <w:t xml:space="preserve">описание защитных элементов Карт; </w:t>
      </w:r>
    </w:p>
    <w:p w14:paraId="6AC2A994" w14:textId="77777777" w:rsidR="00CB34BF" w:rsidRPr="00FE6C09" w:rsidRDefault="00CB34BF" w:rsidP="00E61A03">
      <w:pPr>
        <w:numPr>
          <w:ilvl w:val="0"/>
          <w:numId w:val="4"/>
        </w:numPr>
        <w:tabs>
          <w:tab w:val="left" w:pos="851"/>
        </w:tabs>
        <w:overflowPunct w:val="0"/>
        <w:autoSpaceDE w:val="0"/>
        <w:autoSpaceDN w:val="0"/>
        <w:adjustRightInd w:val="0"/>
        <w:spacing w:after="60"/>
        <w:ind w:left="0" w:right="21" w:firstLine="567"/>
        <w:jc w:val="both"/>
        <w:rPr>
          <w:sz w:val="20"/>
          <w:szCs w:val="20"/>
        </w:rPr>
      </w:pPr>
      <w:r w:rsidRPr="00FE6C09">
        <w:rPr>
          <w:sz w:val="20"/>
          <w:szCs w:val="20"/>
        </w:rPr>
        <w:t>технологию проведения Операций;</w:t>
      </w:r>
    </w:p>
    <w:p w14:paraId="48F073B9" w14:textId="77777777" w:rsidR="00CB34BF" w:rsidRPr="00FE6C09" w:rsidRDefault="00CB34BF" w:rsidP="00E61A03">
      <w:pPr>
        <w:numPr>
          <w:ilvl w:val="0"/>
          <w:numId w:val="4"/>
        </w:numPr>
        <w:tabs>
          <w:tab w:val="left" w:pos="851"/>
        </w:tabs>
        <w:overflowPunct w:val="0"/>
        <w:autoSpaceDE w:val="0"/>
        <w:autoSpaceDN w:val="0"/>
        <w:adjustRightInd w:val="0"/>
        <w:spacing w:after="60"/>
        <w:ind w:left="0" w:right="21" w:firstLine="567"/>
        <w:jc w:val="both"/>
        <w:rPr>
          <w:sz w:val="20"/>
          <w:szCs w:val="20"/>
        </w:rPr>
      </w:pPr>
      <w:r w:rsidRPr="00FE6C09">
        <w:rPr>
          <w:sz w:val="20"/>
          <w:szCs w:val="20"/>
        </w:rPr>
        <w:t>информацию об управлении, финансовой и иной деятельности Сторон;</w:t>
      </w:r>
    </w:p>
    <w:p w14:paraId="4B945BB2" w14:textId="77777777" w:rsidR="00CB34BF" w:rsidRPr="00FE6C09" w:rsidRDefault="00CB34BF" w:rsidP="00E61A03">
      <w:pPr>
        <w:numPr>
          <w:ilvl w:val="0"/>
          <w:numId w:val="4"/>
        </w:numPr>
        <w:tabs>
          <w:tab w:val="left" w:pos="851"/>
        </w:tabs>
        <w:overflowPunct w:val="0"/>
        <w:autoSpaceDE w:val="0"/>
        <w:autoSpaceDN w:val="0"/>
        <w:adjustRightInd w:val="0"/>
        <w:spacing w:after="60"/>
        <w:ind w:left="0" w:right="21" w:firstLine="567"/>
        <w:jc w:val="both"/>
        <w:rPr>
          <w:sz w:val="20"/>
          <w:szCs w:val="20"/>
        </w:rPr>
      </w:pPr>
      <w:r w:rsidRPr="00FE6C09">
        <w:rPr>
          <w:sz w:val="20"/>
          <w:szCs w:val="20"/>
        </w:rPr>
        <w:lastRenderedPageBreak/>
        <w:t>иную информацию, разглашение которой может привести к возникновению убытков или негативно повлиять на деловую репутацию Сторон.</w:t>
      </w:r>
    </w:p>
    <w:p w14:paraId="158E8D30" w14:textId="77777777" w:rsidR="00CB34BF" w:rsidRPr="00FE6C09" w:rsidRDefault="00CB34BF" w:rsidP="00365627">
      <w:pPr>
        <w:tabs>
          <w:tab w:val="left" w:pos="567"/>
        </w:tabs>
        <w:spacing w:after="60"/>
        <w:ind w:right="-425"/>
        <w:jc w:val="both"/>
        <w:rPr>
          <w:sz w:val="20"/>
          <w:szCs w:val="20"/>
        </w:rPr>
      </w:pPr>
      <w:r w:rsidRPr="00FE6C09">
        <w:rPr>
          <w:sz w:val="20"/>
          <w:szCs w:val="20"/>
        </w:rPr>
        <w:t xml:space="preserve">Предоставление указанной информации допускается только при согласии обеих Сторон. </w:t>
      </w:r>
    </w:p>
    <w:p w14:paraId="18CB35E5" w14:textId="77777777" w:rsidR="00CB34BF" w:rsidRPr="00FE6C09" w:rsidRDefault="00CB34BF" w:rsidP="00365627">
      <w:pPr>
        <w:tabs>
          <w:tab w:val="left" w:pos="567"/>
        </w:tabs>
        <w:spacing w:after="60"/>
        <w:ind w:right="-425"/>
        <w:jc w:val="both"/>
        <w:rPr>
          <w:sz w:val="20"/>
          <w:szCs w:val="20"/>
        </w:rPr>
      </w:pPr>
      <w:r w:rsidRPr="00FE6C09">
        <w:rPr>
          <w:sz w:val="20"/>
          <w:szCs w:val="20"/>
        </w:rPr>
        <w:t xml:space="preserve">Данное положение не отменяет п. 5.1.7 Договора. </w:t>
      </w:r>
    </w:p>
    <w:p w14:paraId="46DF424C"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 xml:space="preserve">Все изменения и дополнения к настоящему Договору, кроме </w:t>
      </w:r>
      <w:r w:rsidR="00E80D31" w:rsidRPr="00FE6C09">
        <w:rPr>
          <w:sz w:val="20"/>
          <w:szCs w:val="20"/>
        </w:rPr>
        <w:t>документов, ссылки на которые даются в настоящем Договоре, размещенные на Официальном сайте Банка</w:t>
      </w:r>
      <w:r w:rsidRPr="00FE6C09">
        <w:rPr>
          <w:sz w:val="20"/>
          <w:szCs w:val="20"/>
        </w:rPr>
        <w:t>, действительны лишь в том случае, если они совершены в письменной форме, и подписаны уполномоченными представителями Сторон.</w:t>
      </w:r>
    </w:p>
    <w:p w14:paraId="7DFF289C"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Все имевшие место до подписания настоящего Договора соглашения, переговоры и переписка между Сторонами по вопросам, изложенным в настоящем Договоре, утрачивают силу с даты подписания настоящего Договора.</w:t>
      </w:r>
    </w:p>
    <w:p w14:paraId="40C5E20E" w14:textId="784F0963"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Настоящий Договор составлен в</w:t>
      </w:r>
      <w:r w:rsidR="00DD7D18">
        <w:rPr>
          <w:sz w:val="20"/>
          <w:szCs w:val="20"/>
        </w:rPr>
        <w:t xml:space="preserve"> 2 </w:t>
      </w:r>
      <w:r w:rsidRPr="00FE6C09">
        <w:rPr>
          <w:sz w:val="20"/>
          <w:szCs w:val="20"/>
        </w:rPr>
        <w:t xml:space="preserve">экземплярах, </w:t>
      </w:r>
      <w:r w:rsidR="00DD7D18">
        <w:rPr>
          <w:sz w:val="20"/>
          <w:szCs w:val="20"/>
        </w:rPr>
        <w:t>1</w:t>
      </w:r>
      <w:r w:rsidRPr="00FE6C09">
        <w:rPr>
          <w:sz w:val="20"/>
          <w:szCs w:val="20"/>
        </w:rPr>
        <w:t xml:space="preserve"> экземпляр для Банка, один экземпляр для Предприятия.</w:t>
      </w:r>
    </w:p>
    <w:p w14:paraId="027E16D2"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Все Приложения к настоящему Договору являются его неотъемлемой частью.</w:t>
      </w:r>
    </w:p>
    <w:p w14:paraId="3A3E20B3"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Предприятие заверяет, что реализация Товаров/услуг в ТСТ осуществляется в соответствии с требованиями действующего законодательства РФ.</w:t>
      </w:r>
    </w:p>
    <w:p w14:paraId="7C794586"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Ни одна из Сторон не вправе передавать свои обязанности и/или права по Договору третьим лицам без письменного согласования с другой Стороной, за исключением случая реорганизации одной из Сторон.</w:t>
      </w:r>
    </w:p>
    <w:p w14:paraId="536D15FF"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В случае реорганизации одной из Сторон обязательства по Договору в полном объеме переходят к правопреемнику. В случае ликвидации одной из Сторон имущественные требования другой Стороны удовлетворяются за счет имущества ликвидируемой Стороны в установленном законодательством РФ порядке.</w:t>
      </w:r>
    </w:p>
    <w:p w14:paraId="1AF1BC45" w14:textId="297F2D01"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 xml:space="preserve">Инструктивные материалы, касающиеся предмета Договора, включая </w:t>
      </w:r>
      <w:r w:rsidR="00E80D31" w:rsidRPr="00FE6C09">
        <w:rPr>
          <w:sz w:val="20"/>
          <w:szCs w:val="20"/>
        </w:rPr>
        <w:t>документы, ссылки на которые даются в настоящем Договоре, размещенны</w:t>
      </w:r>
      <w:r w:rsidR="004A27B5" w:rsidRPr="00FE6C09">
        <w:rPr>
          <w:sz w:val="20"/>
          <w:szCs w:val="20"/>
        </w:rPr>
        <w:t>е</w:t>
      </w:r>
      <w:r w:rsidR="00E80D31" w:rsidRPr="00FE6C09">
        <w:rPr>
          <w:sz w:val="20"/>
          <w:szCs w:val="20"/>
        </w:rPr>
        <w:t xml:space="preserve"> на Официальном сайте Банка</w:t>
      </w:r>
      <w:r w:rsidRPr="00FE6C09">
        <w:rPr>
          <w:sz w:val="20"/>
          <w:szCs w:val="20"/>
        </w:rPr>
        <w:t xml:space="preserve">, становятся обязательными к исполнению со следующего рабочего дня за днем размещения их на </w:t>
      </w:r>
      <w:r w:rsidR="004A27B5" w:rsidRPr="00FE6C09">
        <w:rPr>
          <w:sz w:val="20"/>
          <w:szCs w:val="20"/>
        </w:rPr>
        <w:t>О</w:t>
      </w:r>
      <w:r w:rsidRPr="00FE6C09">
        <w:rPr>
          <w:sz w:val="20"/>
          <w:szCs w:val="20"/>
        </w:rPr>
        <w:t>фициальном сайте Банка</w:t>
      </w:r>
      <w:r w:rsidRPr="00FE6C09">
        <w:rPr>
          <w:color w:val="000000"/>
          <w:sz w:val="20"/>
          <w:szCs w:val="20"/>
        </w:rPr>
        <w:t>,</w:t>
      </w:r>
      <w:r w:rsidRPr="00FE6C09">
        <w:rPr>
          <w:sz w:val="20"/>
          <w:szCs w:val="20"/>
        </w:rPr>
        <w:t xml:space="preserve"> если не указаны иные сроки ввода их в действие. </w:t>
      </w:r>
    </w:p>
    <w:p w14:paraId="46D0545E"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 xml:space="preserve"> Все уведомления и запросы по Договору, за исключением случаев, когда Договором предусмотрен иной порядок их направления, считаются направленными надлежащим образом другой Стороне, если они направлены в соответствии с п. 2.3 Договора.</w:t>
      </w:r>
    </w:p>
    <w:p w14:paraId="414187EB" w14:textId="77777777" w:rsidR="00CB34BF" w:rsidRPr="00FE6C09" w:rsidRDefault="00CB34BF" w:rsidP="00E61A03">
      <w:pPr>
        <w:numPr>
          <w:ilvl w:val="1"/>
          <w:numId w:val="14"/>
        </w:numPr>
        <w:tabs>
          <w:tab w:val="left" w:pos="567"/>
        </w:tabs>
        <w:autoSpaceDE w:val="0"/>
        <w:autoSpaceDN w:val="0"/>
        <w:spacing w:after="60"/>
        <w:ind w:left="0" w:firstLine="0"/>
        <w:jc w:val="both"/>
        <w:outlineLvl w:val="1"/>
        <w:rPr>
          <w:sz w:val="20"/>
          <w:szCs w:val="20"/>
        </w:rPr>
      </w:pPr>
      <w:r w:rsidRPr="00FE6C09">
        <w:rPr>
          <w:sz w:val="20"/>
          <w:szCs w:val="20"/>
        </w:rPr>
        <w:t xml:space="preserve"> К настоящему Договору прилагаются:</w:t>
      </w:r>
    </w:p>
    <w:p w14:paraId="0A08202F" w14:textId="77777777" w:rsidR="00CB34BF" w:rsidRPr="00FE6C09" w:rsidRDefault="00CB34BF" w:rsidP="00E61A03">
      <w:pPr>
        <w:pStyle w:val="afff9"/>
        <w:numPr>
          <w:ilvl w:val="0"/>
          <w:numId w:val="16"/>
        </w:numPr>
        <w:tabs>
          <w:tab w:val="left" w:pos="284"/>
        </w:tabs>
        <w:autoSpaceDE w:val="0"/>
        <w:autoSpaceDN w:val="0"/>
        <w:spacing w:after="60"/>
        <w:ind w:left="0" w:firstLine="0"/>
        <w:jc w:val="both"/>
      </w:pPr>
      <w:r w:rsidRPr="00FE6C09">
        <w:t>Приложение №</w:t>
      </w:r>
      <w:r w:rsidR="00486B09" w:rsidRPr="00FE6C09">
        <w:t xml:space="preserve"> </w:t>
      </w:r>
      <w:r w:rsidRPr="00FE6C09">
        <w:t>1</w:t>
      </w:r>
      <w:r w:rsidR="00CE01D8" w:rsidRPr="00FE6C09">
        <w:t xml:space="preserve"> </w:t>
      </w:r>
      <w:r w:rsidR="00536571" w:rsidRPr="00FE6C09">
        <w:t>–</w:t>
      </w:r>
      <w:r w:rsidR="00E37E61" w:rsidRPr="00FE6C09">
        <w:t xml:space="preserve"> </w:t>
      </w:r>
      <w:r w:rsidRPr="00FE6C09">
        <w:t xml:space="preserve">Заявление Предприятия на проведение </w:t>
      </w:r>
      <w:r w:rsidR="00374AB7" w:rsidRPr="00FE6C09">
        <w:t>расчетов по</w:t>
      </w:r>
      <w:r w:rsidRPr="00FE6C09">
        <w:t xml:space="preserve"> операциям </w:t>
      </w:r>
      <w:r w:rsidR="008A7B27">
        <w:t>оплаты товаров/услуг</w:t>
      </w:r>
      <w:r w:rsidRPr="00FE6C09">
        <w:t>.</w:t>
      </w:r>
    </w:p>
    <w:p w14:paraId="74C76E6F" w14:textId="31C89221" w:rsidR="006B0502" w:rsidRPr="00C338EC" w:rsidRDefault="006B0502" w:rsidP="00E61A03">
      <w:pPr>
        <w:pStyle w:val="afff9"/>
        <w:numPr>
          <w:ilvl w:val="0"/>
          <w:numId w:val="16"/>
        </w:numPr>
        <w:tabs>
          <w:tab w:val="left" w:pos="284"/>
        </w:tabs>
        <w:autoSpaceDE w:val="0"/>
        <w:autoSpaceDN w:val="0"/>
        <w:spacing w:after="60"/>
        <w:ind w:left="0" w:firstLine="0"/>
        <w:jc w:val="both"/>
      </w:pPr>
      <w:r w:rsidRPr="00FE6C09">
        <w:t xml:space="preserve">Приложение </w:t>
      </w:r>
      <w:r w:rsidR="00E878FD" w:rsidRPr="00FE6C09">
        <w:t xml:space="preserve">№ 1.1 – </w:t>
      </w:r>
      <w:r w:rsidR="00E878FD" w:rsidRPr="00FE6C09">
        <w:rPr>
          <w:bCs/>
        </w:rPr>
        <w:t>Инфор</w:t>
      </w:r>
      <w:r w:rsidR="000020C7">
        <w:rPr>
          <w:bCs/>
        </w:rPr>
        <w:t>мация о Торгово-Сервисной Точке</w:t>
      </w:r>
      <w:r w:rsidR="00E878FD" w:rsidRPr="00FE6C09">
        <w:rPr>
          <w:bCs/>
        </w:rPr>
        <w:t xml:space="preserve"> Предприятия.</w:t>
      </w:r>
    </w:p>
    <w:p w14:paraId="21E47D7B" w14:textId="1D31488B" w:rsidR="00D9159F" w:rsidRDefault="00C338EC" w:rsidP="00E61A03">
      <w:pPr>
        <w:pStyle w:val="afff9"/>
        <w:numPr>
          <w:ilvl w:val="0"/>
          <w:numId w:val="16"/>
        </w:numPr>
        <w:tabs>
          <w:tab w:val="left" w:pos="284"/>
        </w:tabs>
        <w:autoSpaceDE w:val="0"/>
        <w:autoSpaceDN w:val="0"/>
        <w:spacing w:after="60"/>
        <w:ind w:left="0" w:firstLine="0"/>
        <w:jc w:val="both"/>
        <w:rPr>
          <w:bCs/>
        </w:rPr>
      </w:pPr>
      <w:r>
        <w:t xml:space="preserve">Приложение № 2 – </w:t>
      </w:r>
      <w:r w:rsidRPr="00426F70">
        <w:rPr>
          <w:bCs/>
        </w:rPr>
        <w:t>Акт о перечислении Предприятию сумм операций по картам</w:t>
      </w:r>
      <w:r>
        <w:rPr>
          <w:bCs/>
        </w:rPr>
        <w:t>.</w:t>
      </w:r>
    </w:p>
    <w:p w14:paraId="1E7862AD" w14:textId="77777777" w:rsidR="00F3314D" w:rsidRDefault="00F3314D" w:rsidP="006240C2">
      <w:pPr>
        <w:rPr>
          <w:b/>
          <w:sz w:val="20"/>
          <w:szCs w:val="20"/>
        </w:rPr>
      </w:pPr>
    </w:p>
    <w:p w14:paraId="255F6715" w14:textId="73315592" w:rsidR="00CB34BF" w:rsidRPr="00FE6C09" w:rsidRDefault="00F62F55" w:rsidP="006240C2">
      <w:pPr>
        <w:rPr>
          <w:b/>
          <w:sz w:val="20"/>
          <w:szCs w:val="20"/>
        </w:rPr>
      </w:pPr>
      <w:r w:rsidRPr="00FE6C09">
        <w:rPr>
          <w:b/>
          <w:sz w:val="20"/>
          <w:szCs w:val="20"/>
        </w:rPr>
        <w:t>РЕКВИЗИТЫ СТОРОН</w:t>
      </w:r>
    </w:p>
    <w:tbl>
      <w:tblPr>
        <w:tblpPr w:leftFromText="180" w:rightFromText="180" w:vertAnchor="text" w:horzAnchor="margin" w:tblpXSpec="center" w:tblpY="178"/>
        <w:tblW w:w="10368" w:type="dxa"/>
        <w:tblLayout w:type="fixed"/>
        <w:tblCellMar>
          <w:left w:w="70" w:type="dxa"/>
          <w:right w:w="70" w:type="dxa"/>
        </w:tblCellMar>
        <w:tblLook w:val="0000" w:firstRow="0" w:lastRow="0" w:firstColumn="0" w:lastColumn="0" w:noHBand="0" w:noVBand="0"/>
      </w:tblPr>
      <w:tblGrid>
        <w:gridCol w:w="5103"/>
        <w:gridCol w:w="5265"/>
      </w:tblGrid>
      <w:tr w:rsidR="00F62F55" w:rsidRPr="00FE6C09" w14:paraId="3F785793" w14:textId="77777777" w:rsidTr="00044420">
        <w:trPr>
          <w:cantSplit/>
          <w:trHeight w:val="2252"/>
        </w:trPr>
        <w:tc>
          <w:tcPr>
            <w:tcW w:w="5103" w:type="dxa"/>
            <w:tcBorders>
              <w:top w:val="nil"/>
              <w:left w:val="nil"/>
              <w:bottom w:val="nil"/>
              <w:right w:val="nil"/>
            </w:tcBorders>
          </w:tcPr>
          <w:tbl>
            <w:tblPr>
              <w:tblpPr w:leftFromText="180" w:rightFromText="180" w:horzAnchor="margin" w:tblpY="465"/>
              <w:tblOverlap w:val="never"/>
              <w:tblW w:w="5245" w:type="dxa"/>
              <w:tblLayout w:type="fixed"/>
              <w:tblCellMar>
                <w:left w:w="0" w:type="dxa"/>
                <w:right w:w="0" w:type="dxa"/>
              </w:tblCellMar>
              <w:tblLook w:val="04A0" w:firstRow="1" w:lastRow="0" w:firstColumn="1" w:lastColumn="0" w:noHBand="0" w:noVBand="1"/>
            </w:tblPr>
            <w:tblGrid>
              <w:gridCol w:w="5245"/>
            </w:tblGrid>
            <w:tr w:rsidR="00F62F55" w:rsidRPr="00FE6C09" w14:paraId="6F7C121C" w14:textId="77777777" w:rsidTr="00044420">
              <w:trPr>
                <w:cantSplit/>
              </w:trPr>
              <w:tc>
                <w:tcPr>
                  <w:tcW w:w="5245" w:type="dxa"/>
                  <w:tcMar>
                    <w:top w:w="0" w:type="dxa"/>
                    <w:left w:w="71" w:type="dxa"/>
                    <w:bottom w:w="0" w:type="dxa"/>
                    <w:right w:w="71" w:type="dxa"/>
                  </w:tcMar>
                  <w:hideMark/>
                </w:tcPr>
                <w:p w14:paraId="580268D2" w14:textId="77777777" w:rsidR="00F62F55" w:rsidRPr="00FE6C09" w:rsidRDefault="00F62F55" w:rsidP="00C738D5">
                  <w:pPr>
                    <w:shd w:val="clear" w:color="auto" w:fill="FFFFFF"/>
                    <w:spacing w:after="60"/>
                    <w:rPr>
                      <w:rFonts w:eastAsia="Calibri"/>
                      <w:sz w:val="20"/>
                      <w:szCs w:val="20"/>
                    </w:rPr>
                  </w:pPr>
                  <w:r w:rsidRPr="00FE6C09">
                    <w:rPr>
                      <w:sz w:val="20"/>
                      <w:szCs w:val="20"/>
                    </w:rPr>
                    <w:t>Банк:</w:t>
                  </w:r>
                </w:p>
              </w:tc>
            </w:tr>
            <w:tr w:rsidR="00F62F55" w:rsidRPr="00FE6C09" w14:paraId="09C02B90" w14:textId="77777777" w:rsidTr="00044420">
              <w:trPr>
                <w:cantSplit/>
                <w:trHeight w:val="235"/>
              </w:trPr>
              <w:tc>
                <w:tcPr>
                  <w:tcW w:w="5245" w:type="dxa"/>
                  <w:tcMar>
                    <w:top w:w="0" w:type="dxa"/>
                    <w:left w:w="71" w:type="dxa"/>
                    <w:bottom w:w="0" w:type="dxa"/>
                    <w:right w:w="71" w:type="dxa"/>
                  </w:tcMar>
                  <w:vAlign w:val="center"/>
                  <w:hideMark/>
                </w:tcPr>
                <w:p w14:paraId="05CFA380" w14:textId="77777777" w:rsidR="00F62F55" w:rsidRPr="00FE6C09" w:rsidRDefault="00F62F55" w:rsidP="00BD794F">
                  <w:pPr>
                    <w:numPr>
                      <w:ilvl w:val="12"/>
                      <w:numId w:val="0"/>
                    </w:numPr>
                    <w:autoSpaceDE w:val="0"/>
                    <w:autoSpaceDN w:val="0"/>
                    <w:spacing w:after="60"/>
                    <w:ind w:right="-71"/>
                    <w:rPr>
                      <w:rFonts w:eastAsia="Calibri"/>
                      <w:sz w:val="20"/>
                      <w:szCs w:val="20"/>
                    </w:rPr>
                  </w:pPr>
                  <w:r w:rsidRPr="00FE6C09">
                    <w:rPr>
                      <w:sz w:val="20"/>
                      <w:szCs w:val="20"/>
                    </w:rPr>
                    <w:t>________________________________________________</w:t>
                  </w:r>
                </w:p>
              </w:tc>
            </w:tr>
            <w:tr w:rsidR="00F62F55" w:rsidRPr="00FE6C09" w14:paraId="28D5500D" w14:textId="77777777" w:rsidTr="00044420">
              <w:trPr>
                <w:cantSplit/>
                <w:trHeight w:val="235"/>
              </w:trPr>
              <w:tc>
                <w:tcPr>
                  <w:tcW w:w="5245" w:type="dxa"/>
                  <w:tcMar>
                    <w:top w:w="0" w:type="dxa"/>
                    <w:left w:w="71" w:type="dxa"/>
                    <w:bottom w:w="0" w:type="dxa"/>
                    <w:right w:w="71" w:type="dxa"/>
                  </w:tcMar>
                  <w:vAlign w:val="center"/>
                  <w:hideMark/>
                </w:tcPr>
                <w:p w14:paraId="2C53E06C" w14:textId="77777777" w:rsidR="00F62F55" w:rsidRPr="00FE6C09" w:rsidRDefault="00F62F55" w:rsidP="00BD794F">
                  <w:pPr>
                    <w:numPr>
                      <w:ilvl w:val="12"/>
                      <w:numId w:val="0"/>
                    </w:numPr>
                    <w:autoSpaceDE w:val="0"/>
                    <w:autoSpaceDN w:val="0"/>
                    <w:spacing w:after="60"/>
                    <w:ind w:right="-71"/>
                    <w:rPr>
                      <w:rFonts w:eastAsia="Calibri"/>
                      <w:sz w:val="20"/>
                      <w:szCs w:val="20"/>
                    </w:rPr>
                  </w:pPr>
                  <w:r w:rsidRPr="00FE6C09">
                    <w:rPr>
                      <w:sz w:val="20"/>
                      <w:szCs w:val="20"/>
                    </w:rPr>
                    <w:t>Место нахождения: _______________________________</w:t>
                  </w:r>
                </w:p>
              </w:tc>
            </w:tr>
            <w:tr w:rsidR="00F62F55" w:rsidRPr="00FE6C09" w14:paraId="0D877D40" w14:textId="77777777" w:rsidTr="00044420">
              <w:trPr>
                <w:cantSplit/>
                <w:trHeight w:val="235"/>
              </w:trPr>
              <w:tc>
                <w:tcPr>
                  <w:tcW w:w="5245" w:type="dxa"/>
                  <w:tcMar>
                    <w:top w:w="0" w:type="dxa"/>
                    <w:left w:w="71" w:type="dxa"/>
                    <w:bottom w:w="0" w:type="dxa"/>
                    <w:right w:w="71" w:type="dxa"/>
                  </w:tcMar>
                  <w:vAlign w:val="center"/>
                  <w:hideMark/>
                </w:tcPr>
                <w:p w14:paraId="1A6CBAC6" w14:textId="77777777" w:rsidR="00F62F55" w:rsidRPr="00FE6C09" w:rsidRDefault="00F62F55" w:rsidP="00C738D5">
                  <w:pPr>
                    <w:numPr>
                      <w:ilvl w:val="12"/>
                      <w:numId w:val="0"/>
                    </w:numPr>
                    <w:autoSpaceDE w:val="0"/>
                    <w:autoSpaceDN w:val="0"/>
                    <w:spacing w:after="60"/>
                    <w:ind w:right="-39"/>
                    <w:rPr>
                      <w:rFonts w:eastAsia="Calibri"/>
                      <w:sz w:val="20"/>
                      <w:szCs w:val="20"/>
                    </w:rPr>
                  </w:pPr>
                  <w:r w:rsidRPr="00FE6C09">
                    <w:rPr>
                      <w:sz w:val="20"/>
                      <w:szCs w:val="20"/>
                    </w:rPr>
                    <w:t>Адрес: __________________________________________</w:t>
                  </w:r>
                </w:p>
                <w:p w14:paraId="5845EC4F" w14:textId="77777777" w:rsidR="00F62F55" w:rsidRPr="00FE6C09" w:rsidRDefault="00F62F55" w:rsidP="00C738D5">
                  <w:pPr>
                    <w:numPr>
                      <w:ilvl w:val="12"/>
                      <w:numId w:val="0"/>
                    </w:numPr>
                    <w:autoSpaceDE w:val="0"/>
                    <w:autoSpaceDN w:val="0"/>
                    <w:spacing w:after="60"/>
                    <w:ind w:right="-39"/>
                    <w:rPr>
                      <w:rFonts w:eastAsia="Calibri"/>
                      <w:sz w:val="20"/>
                      <w:szCs w:val="20"/>
                    </w:rPr>
                  </w:pPr>
                  <w:r w:rsidRPr="00FE6C09">
                    <w:rPr>
                      <w:sz w:val="20"/>
                      <w:szCs w:val="20"/>
                    </w:rPr>
                    <w:t>_____________________________ Тел.: ______________</w:t>
                  </w:r>
                </w:p>
              </w:tc>
            </w:tr>
            <w:tr w:rsidR="00F62F55" w:rsidRPr="00FE6C09" w14:paraId="2C96E4D8" w14:textId="77777777" w:rsidTr="00044420">
              <w:trPr>
                <w:cantSplit/>
                <w:trHeight w:val="95"/>
              </w:trPr>
              <w:tc>
                <w:tcPr>
                  <w:tcW w:w="5245" w:type="dxa"/>
                  <w:tcMar>
                    <w:top w:w="0" w:type="dxa"/>
                    <w:left w:w="71" w:type="dxa"/>
                    <w:bottom w:w="0" w:type="dxa"/>
                    <w:right w:w="71" w:type="dxa"/>
                  </w:tcMar>
                  <w:vAlign w:val="center"/>
                  <w:hideMark/>
                </w:tcPr>
                <w:p w14:paraId="21DCBEF8" w14:textId="77777777" w:rsidR="00F62F55" w:rsidRPr="00FE6C09" w:rsidRDefault="00F62F55" w:rsidP="00C738D5">
                  <w:pPr>
                    <w:numPr>
                      <w:ilvl w:val="12"/>
                      <w:numId w:val="0"/>
                    </w:numPr>
                    <w:autoSpaceDE w:val="0"/>
                    <w:autoSpaceDN w:val="0"/>
                    <w:spacing w:after="60"/>
                    <w:ind w:right="-62"/>
                    <w:rPr>
                      <w:rFonts w:eastAsia="Calibri"/>
                      <w:sz w:val="20"/>
                      <w:szCs w:val="20"/>
                    </w:rPr>
                  </w:pPr>
                  <w:r w:rsidRPr="00FE6C09">
                    <w:rPr>
                      <w:sz w:val="20"/>
                      <w:szCs w:val="20"/>
                    </w:rPr>
                    <w:t>Почтовый адрес: ______________________________</w:t>
                  </w:r>
                  <w:r w:rsidR="00BD794F" w:rsidRPr="00FE6C09">
                    <w:rPr>
                      <w:sz w:val="20"/>
                      <w:szCs w:val="20"/>
                    </w:rPr>
                    <w:t>_</w:t>
                  </w:r>
                  <w:r w:rsidRPr="00FE6C09">
                    <w:rPr>
                      <w:sz w:val="20"/>
                      <w:szCs w:val="20"/>
                    </w:rPr>
                    <w:t>__</w:t>
                  </w:r>
                </w:p>
              </w:tc>
            </w:tr>
            <w:tr w:rsidR="00F62F55" w:rsidRPr="00FE6C09" w14:paraId="34EB0CA6" w14:textId="77777777" w:rsidTr="00044420">
              <w:trPr>
                <w:cantSplit/>
                <w:trHeight w:val="235"/>
              </w:trPr>
              <w:tc>
                <w:tcPr>
                  <w:tcW w:w="5245" w:type="dxa"/>
                  <w:tcMar>
                    <w:top w:w="0" w:type="dxa"/>
                    <w:left w:w="71" w:type="dxa"/>
                    <w:bottom w:w="0" w:type="dxa"/>
                    <w:right w:w="71" w:type="dxa"/>
                  </w:tcMar>
                  <w:vAlign w:val="center"/>
                  <w:hideMark/>
                </w:tcPr>
                <w:p w14:paraId="33D60783" w14:textId="77777777" w:rsidR="00F62F55" w:rsidRPr="00FE6C09" w:rsidRDefault="00F62F55" w:rsidP="00C738D5">
                  <w:pPr>
                    <w:numPr>
                      <w:ilvl w:val="12"/>
                      <w:numId w:val="0"/>
                    </w:numPr>
                    <w:autoSpaceDE w:val="0"/>
                    <w:autoSpaceDN w:val="0"/>
                    <w:spacing w:after="60"/>
                    <w:ind w:right="-62"/>
                    <w:rPr>
                      <w:rFonts w:eastAsia="Calibri"/>
                      <w:sz w:val="20"/>
                      <w:szCs w:val="20"/>
                    </w:rPr>
                  </w:pPr>
                  <w:r w:rsidRPr="00FE6C09">
                    <w:rPr>
                      <w:sz w:val="20"/>
                      <w:szCs w:val="20"/>
                    </w:rPr>
                    <w:t>_________________________________ Тел.: __________</w:t>
                  </w:r>
                </w:p>
              </w:tc>
            </w:tr>
            <w:tr w:rsidR="00F62F55" w:rsidRPr="00FE6C09" w14:paraId="1902242B" w14:textId="77777777" w:rsidTr="00044420">
              <w:trPr>
                <w:cantSplit/>
                <w:trHeight w:val="235"/>
              </w:trPr>
              <w:tc>
                <w:tcPr>
                  <w:tcW w:w="5245" w:type="dxa"/>
                  <w:tcMar>
                    <w:top w:w="0" w:type="dxa"/>
                    <w:left w:w="71" w:type="dxa"/>
                    <w:bottom w:w="0" w:type="dxa"/>
                    <w:right w:w="71" w:type="dxa"/>
                  </w:tcMar>
                  <w:vAlign w:val="center"/>
                  <w:hideMark/>
                </w:tcPr>
                <w:p w14:paraId="385110E6" w14:textId="77777777" w:rsidR="00F62F55" w:rsidRPr="00FE6C09" w:rsidRDefault="00F62F55" w:rsidP="00BD794F">
                  <w:pPr>
                    <w:numPr>
                      <w:ilvl w:val="12"/>
                      <w:numId w:val="0"/>
                    </w:numPr>
                    <w:autoSpaceDE w:val="0"/>
                    <w:autoSpaceDN w:val="0"/>
                    <w:spacing w:after="60"/>
                    <w:ind w:right="-62"/>
                    <w:rPr>
                      <w:rFonts w:eastAsia="Calibri"/>
                      <w:sz w:val="20"/>
                      <w:szCs w:val="20"/>
                    </w:rPr>
                  </w:pPr>
                  <w:r w:rsidRPr="00FE6C09">
                    <w:rPr>
                      <w:sz w:val="20"/>
                      <w:szCs w:val="20"/>
                    </w:rPr>
                    <w:t>Реквизиты</w:t>
                  </w:r>
                </w:p>
              </w:tc>
            </w:tr>
            <w:tr w:rsidR="00F62F55" w:rsidRPr="00FE6C09" w14:paraId="5EB0A421" w14:textId="77777777" w:rsidTr="00044420">
              <w:trPr>
                <w:cantSplit/>
                <w:trHeight w:val="235"/>
              </w:trPr>
              <w:tc>
                <w:tcPr>
                  <w:tcW w:w="5245" w:type="dxa"/>
                  <w:tcMar>
                    <w:top w:w="0" w:type="dxa"/>
                    <w:left w:w="71" w:type="dxa"/>
                    <w:bottom w:w="0" w:type="dxa"/>
                    <w:right w:w="71" w:type="dxa"/>
                  </w:tcMar>
                  <w:vAlign w:val="center"/>
                  <w:hideMark/>
                </w:tcPr>
                <w:p w14:paraId="02324C95" w14:textId="77777777" w:rsidR="00F62F55" w:rsidRPr="00FE6C09" w:rsidRDefault="00F62F55" w:rsidP="00C738D5">
                  <w:pPr>
                    <w:numPr>
                      <w:ilvl w:val="12"/>
                      <w:numId w:val="0"/>
                    </w:numPr>
                    <w:autoSpaceDE w:val="0"/>
                    <w:autoSpaceDN w:val="0"/>
                    <w:spacing w:after="60"/>
                    <w:ind w:right="-62"/>
                    <w:rPr>
                      <w:rFonts w:eastAsia="Calibri"/>
                      <w:sz w:val="20"/>
                      <w:szCs w:val="20"/>
                    </w:rPr>
                  </w:pPr>
                  <w:r w:rsidRPr="00FE6C09">
                    <w:rPr>
                      <w:sz w:val="20"/>
                      <w:szCs w:val="20"/>
                    </w:rPr>
                    <w:t>ИНН __________, ОКПО ________, БИК __________,</w:t>
                  </w:r>
                </w:p>
              </w:tc>
            </w:tr>
            <w:tr w:rsidR="00F62F55" w:rsidRPr="00FE6C09" w14:paraId="32E06CD0" w14:textId="77777777" w:rsidTr="00044420">
              <w:trPr>
                <w:cantSplit/>
                <w:trHeight w:val="87"/>
              </w:trPr>
              <w:tc>
                <w:tcPr>
                  <w:tcW w:w="5245" w:type="dxa"/>
                  <w:tcMar>
                    <w:top w:w="0" w:type="dxa"/>
                    <w:left w:w="71" w:type="dxa"/>
                    <w:bottom w:w="0" w:type="dxa"/>
                    <w:right w:w="71" w:type="dxa"/>
                  </w:tcMar>
                  <w:vAlign w:val="center"/>
                  <w:hideMark/>
                </w:tcPr>
                <w:p w14:paraId="39956214" w14:textId="77777777" w:rsidR="00F62F55" w:rsidRPr="00FE6C09" w:rsidRDefault="00F62F55" w:rsidP="00C738D5">
                  <w:pPr>
                    <w:numPr>
                      <w:ilvl w:val="12"/>
                      <w:numId w:val="0"/>
                    </w:numPr>
                    <w:autoSpaceDE w:val="0"/>
                    <w:autoSpaceDN w:val="0"/>
                    <w:spacing w:after="60"/>
                    <w:ind w:right="-62"/>
                    <w:rPr>
                      <w:rFonts w:eastAsia="Calibri"/>
                      <w:sz w:val="20"/>
                      <w:szCs w:val="20"/>
                      <w:lang w:val="en-US"/>
                    </w:rPr>
                  </w:pPr>
                  <w:r w:rsidRPr="00FE6C09">
                    <w:rPr>
                      <w:sz w:val="20"/>
                      <w:szCs w:val="20"/>
                    </w:rPr>
                    <w:t>ОГРН ______________</w:t>
                  </w:r>
                  <w:r w:rsidRPr="00FE6C09">
                    <w:rPr>
                      <w:sz w:val="20"/>
                      <w:szCs w:val="20"/>
                      <w:lang w:val="en-US"/>
                    </w:rPr>
                    <w:t>___________________________</w:t>
                  </w:r>
                </w:p>
              </w:tc>
            </w:tr>
            <w:tr w:rsidR="00F62F55" w:rsidRPr="00FE6C09" w14:paraId="36141D42" w14:textId="77777777" w:rsidTr="00044420">
              <w:trPr>
                <w:cantSplit/>
                <w:trHeight w:val="481"/>
              </w:trPr>
              <w:tc>
                <w:tcPr>
                  <w:tcW w:w="5245" w:type="dxa"/>
                  <w:vMerge w:val="restart"/>
                  <w:tcMar>
                    <w:top w:w="0" w:type="dxa"/>
                    <w:left w:w="71" w:type="dxa"/>
                    <w:bottom w:w="0" w:type="dxa"/>
                    <w:right w:w="71" w:type="dxa"/>
                  </w:tcMar>
                  <w:vAlign w:val="center"/>
                  <w:hideMark/>
                </w:tcPr>
                <w:p w14:paraId="66BB2F57" w14:textId="77777777" w:rsidR="00F62F55" w:rsidRPr="00FE6C09" w:rsidRDefault="00F62F55" w:rsidP="00C738D5">
                  <w:pPr>
                    <w:numPr>
                      <w:ilvl w:val="12"/>
                      <w:numId w:val="0"/>
                    </w:numPr>
                    <w:autoSpaceDE w:val="0"/>
                    <w:autoSpaceDN w:val="0"/>
                    <w:spacing w:after="60"/>
                    <w:ind w:right="-62"/>
                    <w:rPr>
                      <w:rFonts w:eastAsia="Calibri"/>
                      <w:sz w:val="20"/>
                      <w:szCs w:val="20"/>
                    </w:rPr>
                  </w:pPr>
                  <w:r w:rsidRPr="00FE6C09">
                    <w:rPr>
                      <w:sz w:val="20"/>
                      <w:szCs w:val="20"/>
                    </w:rPr>
                    <w:t>к/с № ____________</w:t>
                  </w:r>
                  <w:r w:rsidR="00574278" w:rsidRPr="00FE6C09">
                    <w:rPr>
                      <w:sz w:val="20"/>
                      <w:szCs w:val="20"/>
                    </w:rPr>
                    <w:t>_______, в ___________________</w:t>
                  </w:r>
                </w:p>
              </w:tc>
            </w:tr>
            <w:tr w:rsidR="00F62F55" w:rsidRPr="00FE6C09" w14:paraId="43FB79BF" w14:textId="77777777" w:rsidTr="00044420">
              <w:trPr>
                <w:cantSplit/>
                <w:trHeight w:val="481"/>
              </w:trPr>
              <w:tc>
                <w:tcPr>
                  <w:tcW w:w="5245" w:type="dxa"/>
                  <w:vMerge/>
                  <w:vAlign w:val="center"/>
                  <w:hideMark/>
                </w:tcPr>
                <w:p w14:paraId="3CB34218" w14:textId="77777777" w:rsidR="00F62F55" w:rsidRPr="00FE6C09" w:rsidRDefault="00F62F55" w:rsidP="00C738D5">
                  <w:pPr>
                    <w:spacing w:after="60"/>
                    <w:rPr>
                      <w:rFonts w:eastAsia="Calibri"/>
                      <w:sz w:val="20"/>
                      <w:szCs w:val="20"/>
                    </w:rPr>
                  </w:pPr>
                </w:p>
              </w:tc>
            </w:tr>
          </w:tbl>
          <w:p w14:paraId="217A64DD" w14:textId="77777777" w:rsidR="00F62F55" w:rsidRPr="00FE6C09" w:rsidRDefault="00F62F55" w:rsidP="00C738D5">
            <w:pPr>
              <w:shd w:val="clear" w:color="auto" w:fill="FFFFFF"/>
              <w:spacing w:after="60"/>
              <w:rPr>
                <w:sz w:val="20"/>
                <w:szCs w:val="20"/>
              </w:rPr>
            </w:pPr>
          </w:p>
        </w:tc>
        <w:tc>
          <w:tcPr>
            <w:tcW w:w="5265" w:type="dxa"/>
            <w:tcBorders>
              <w:top w:val="nil"/>
              <w:left w:val="nil"/>
              <w:bottom w:val="nil"/>
              <w:right w:val="nil"/>
            </w:tcBorders>
          </w:tcPr>
          <w:p w14:paraId="6F7C28E8" w14:textId="77777777" w:rsidR="00BE0BD4" w:rsidRPr="00FE6C09" w:rsidRDefault="00BE0BD4" w:rsidP="00C738D5">
            <w:pPr>
              <w:shd w:val="clear" w:color="auto" w:fill="FFFFFF"/>
              <w:spacing w:after="60"/>
              <w:rPr>
                <w:sz w:val="20"/>
                <w:szCs w:val="20"/>
              </w:rPr>
            </w:pPr>
          </w:p>
          <w:p w14:paraId="093A3615" w14:textId="77777777" w:rsidR="00924D1E" w:rsidRPr="00FE6C09" w:rsidRDefault="00924D1E" w:rsidP="00C738D5">
            <w:pPr>
              <w:shd w:val="clear" w:color="auto" w:fill="FFFFFF"/>
              <w:spacing w:after="60"/>
              <w:rPr>
                <w:sz w:val="20"/>
                <w:szCs w:val="20"/>
              </w:rPr>
            </w:pPr>
          </w:p>
          <w:p w14:paraId="19398964" w14:textId="77777777" w:rsidR="00F62F55" w:rsidRPr="00FE6C09" w:rsidRDefault="00F62F55" w:rsidP="00C738D5">
            <w:pPr>
              <w:shd w:val="clear" w:color="auto" w:fill="FFFFFF"/>
              <w:spacing w:after="60"/>
              <w:rPr>
                <w:sz w:val="20"/>
                <w:szCs w:val="20"/>
              </w:rPr>
            </w:pPr>
            <w:r w:rsidRPr="00FE6C09">
              <w:rPr>
                <w:sz w:val="20"/>
                <w:szCs w:val="20"/>
              </w:rPr>
              <w:t>Предприятие:</w:t>
            </w:r>
          </w:p>
          <w:p w14:paraId="4F5878ED" w14:textId="77777777" w:rsidR="00F62F55" w:rsidRPr="00FE6C09" w:rsidRDefault="00F62F55" w:rsidP="00C738D5">
            <w:pPr>
              <w:shd w:val="clear" w:color="auto" w:fill="FFFFFF"/>
              <w:spacing w:after="60"/>
              <w:rPr>
                <w:sz w:val="20"/>
                <w:szCs w:val="20"/>
              </w:rPr>
            </w:pPr>
            <w:r w:rsidRPr="00FE6C09">
              <w:rPr>
                <w:sz w:val="20"/>
                <w:szCs w:val="20"/>
              </w:rPr>
              <w:t>__________________________________________________Место нахождения ________________________________</w:t>
            </w:r>
          </w:p>
          <w:p w14:paraId="1023ED66" w14:textId="77777777" w:rsidR="00F62F55" w:rsidRPr="00FE6C09" w:rsidRDefault="00F62F55" w:rsidP="00C738D5">
            <w:pPr>
              <w:shd w:val="clear" w:color="auto" w:fill="FFFFFF"/>
              <w:spacing w:after="60"/>
              <w:rPr>
                <w:sz w:val="20"/>
                <w:szCs w:val="20"/>
              </w:rPr>
            </w:pPr>
            <w:r w:rsidRPr="00FE6C09">
              <w:rPr>
                <w:sz w:val="20"/>
                <w:szCs w:val="20"/>
              </w:rPr>
              <w:t>Адрес: ___________________________________________</w:t>
            </w:r>
          </w:p>
          <w:p w14:paraId="4D57189A" w14:textId="77777777" w:rsidR="00F62F55" w:rsidRPr="00FE6C09" w:rsidRDefault="00F62F55" w:rsidP="00C738D5">
            <w:pPr>
              <w:shd w:val="clear" w:color="auto" w:fill="FFFFFF"/>
              <w:spacing w:after="60"/>
              <w:rPr>
                <w:sz w:val="20"/>
                <w:szCs w:val="20"/>
              </w:rPr>
            </w:pPr>
            <w:r w:rsidRPr="00FE6C09">
              <w:rPr>
                <w:sz w:val="20"/>
                <w:szCs w:val="20"/>
              </w:rPr>
              <w:t>________________________________ Тел.: ____________</w:t>
            </w:r>
          </w:p>
          <w:p w14:paraId="2157AEC7" w14:textId="77777777" w:rsidR="00F62F55" w:rsidRPr="00FE6C09" w:rsidRDefault="00F62F55" w:rsidP="00C738D5">
            <w:pPr>
              <w:shd w:val="clear" w:color="auto" w:fill="FFFFFF"/>
              <w:spacing w:after="60"/>
              <w:rPr>
                <w:sz w:val="20"/>
                <w:szCs w:val="20"/>
              </w:rPr>
            </w:pPr>
            <w:r w:rsidRPr="00FE6C09">
              <w:rPr>
                <w:sz w:val="20"/>
                <w:szCs w:val="20"/>
              </w:rPr>
              <w:t xml:space="preserve">Почтовый </w:t>
            </w:r>
            <w:r w:rsidR="00374AB7" w:rsidRPr="00FE6C09">
              <w:rPr>
                <w:sz w:val="20"/>
                <w:szCs w:val="20"/>
              </w:rPr>
              <w:t>адрес: _</w:t>
            </w:r>
            <w:r w:rsidRPr="00FE6C09">
              <w:rPr>
                <w:sz w:val="20"/>
                <w:szCs w:val="20"/>
              </w:rPr>
              <w:t>_________________________________</w:t>
            </w:r>
            <w:r w:rsidR="00BD794F" w:rsidRPr="00FE6C09">
              <w:rPr>
                <w:sz w:val="20"/>
                <w:szCs w:val="20"/>
              </w:rPr>
              <w:t xml:space="preserve"> </w:t>
            </w:r>
            <w:r w:rsidRPr="00FE6C09">
              <w:rPr>
                <w:sz w:val="20"/>
                <w:szCs w:val="20"/>
              </w:rPr>
              <w:t>_________________________________</w:t>
            </w:r>
            <w:r w:rsidR="00BD794F" w:rsidRPr="00FE6C09">
              <w:rPr>
                <w:sz w:val="20"/>
                <w:szCs w:val="20"/>
              </w:rPr>
              <w:t xml:space="preserve"> </w:t>
            </w:r>
            <w:r w:rsidR="00374AB7" w:rsidRPr="00FE6C09">
              <w:rPr>
                <w:sz w:val="20"/>
                <w:szCs w:val="20"/>
              </w:rPr>
              <w:t>Тел.: _</w:t>
            </w:r>
            <w:r w:rsidRPr="00FE6C09">
              <w:rPr>
                <w:sz w:val="20"/>
                <w:szCs w:val="20"/>
              </w:rPr>
              <w:t>__________</w:t>
            </w:r>
            <w:r w:rsidR="00BD794F" w:rsidRPr="00FE6C09">
              <w:rPr>
                <w:sz w:val="20"/>
                <w:szCs w:val="20"/>
              </w:rPr>
              <w:t xml:space="preserve"> </w:t>
            </w:r>
            <w:r w:rsidRPr="00FE6C09">
              <w:rPr>
                <w:sz w:val="20"/>
                <w:szCs w:val="20"/>
              </w:rPr>
              <w:t>Реквизиты</w:t>
            </w:r>
          </w:p>
          <w:p w14:paraId="3BD8D22C" w14:textId="77777777" w:rsidR="00F62F55" w:rsidRPr="00FE6C09" w:rsidRDefault="00F62F55" w:rsidP="00C738D5">
            <w:pPr>
              <w:shd w:val="clear" w:color="auto" w:fill="FFFFFF"/>
              <w:spacing w:after="60"/>
              <w:rPr>
                <w:sz w:val="20"/>
                <w:szCs w:val="20"/>
              </w:rPr>
            </w:pPr>
            <w:r w:rsidRPr="00FE6C09">
              <w:rPr>
                <w:sz w:val="20"/>
                <w:szCs w:val="20"/>
              </w:rPr>
              <w:t xml:space="preserve">ИНН __________, КПП __________, ОКПО ____________, </w:t>
            </w:r>
          </w:p>
          <w:p w14:paraId="0803BF93" w14:textId="77777777" w:rsidR="00F62F55" w:rsidRDefault="00F62F55" w:rsidP="00C738D5">
            <w:pPr>
              <w:shd w:val="clear" w:color="auto" w:fill="FFFFFF"/>
              <w:spacing w:after="60"/>
              <w:rPr>
                <w:sz w:val="20"/>
                <w:szCs w:val="20"/>
              </w:rPr>
            </w:pPr>
            <w:r w:rsidRPr="00FE6C09">
              <w:rPr>
                <w:sz w:val="20"/>
                <w:szCs w:val="20"/>
              </w:rPr>
              <w:t>ОГРН _____________________________________________</w:t>
            </w:r>
            <w:r w:rsidR="00DB14C9">
              <w:rPr>
                <w:sz w:val="20"/>
                <w:szCs w:val="20"/>
              </w:rPr>
              <w:t>,</w:t>
            </w:r>
          </w:p>
          <w:p w14:paraId="12D918DC" w14:textId="77777777" w:rsidR="002477BF" w:rsidRDefault="002477BF" w:rsidP="00C738D5">
            <w:pPr>
              <w:shd w:val="clear" w:color="auto" w:fill="FFFFFF"/>
              <w:spacing w:after="60"/>
              <w:rPr>
                <w:sz w:val="20"/>
                <w:szCs w:val="20"/>
              </w:rPr>
            </w:pPr>
            <w:r>
              <w:rPr>
                <w:sz w:val="20"/>
                <w:szCs w:val="20"/>
              </w:rPr>
              <w:t xml:space="preserve">Дата </w:t>
            </w:r>
            <w:r w:rsidR="00D27805">
              <w:rPr>
                <w:sz w:val="20"/>
                <w:szCs w:val="20"/>
              </w:rPr>
              <w:t>выдачи ОГРН</w:t>
            </w:r>
            <w:r w:rsidRPr="00FE6C09">
              <w:rPr>
                <w:sz w:val="20"/>
                <w:szCs w:val="20"/>
              </w:rPr>
              <w:t>__________________________________</w:t>
            </w:r>
            <w:r>
              <w:rPr>
                <w:sz w:val="20"/>
                <w:szCs w:val="20"/>
              </w:rPr>
              <w:t>,</w:t>
            </w:r>
          </w:p>
          <w:p w14:paraId="2D9B7B14" w14:textId="77777777" w:rsidR="00DB14C9" w:rsidRDefault="00DB14C9" w:rsidP="00DB14C9">
            <w:pPr>
              <w:shd w:val="clear" w:color="auto" w:fill="FFFFFF"/>
              <w:rPr>
                <w:sz w:val="20"/>
                <w:szCs w:val="20"/>
              </w:rPr>
            </w:pPr>
            <w:r>
              <w:rPr>
                <w:sz w:val="20"/>
                <w:szCs w:val="20"/>
              </w:rPr>
              <w:t xml:space="preserve">КБК _________________________, ОКАТО </w:t>
            </w:r>
            <w:r w:rsidRPr="00BE019D">
              <w:rPr>
                <w:sz w:val="20"/>
                <w:szCs w:val="20"/>
              </w:rPr>
              <w:t>___________</w:t>
            </w:r>
            <w:r>
              <w:rPr>
                <w:sz w:val="20"/>
                <w:szCs w:val="20"/>
              </w:rPr>
              <w:t xml:space="preserve">__ </w:t>
            </w:r>
          </w:p>
          <w:p w14:paraId="40CD68DC" w14:textId="77777777" w:rsidR="00DB14C9" w:rsidRPr="00FE6C09" w:rsidRDefault="00DB14C9" w:rsidP="00C166F6">
            <w:pPr>
              <w:shd w:val="clear" w:color="auto" w:fill="FFFFFF"/>
              <w:spacing w:after="60"/>
              <w:rPr>
                <w:sz w:val="20"/>
                <w:szCs w:val="20"/>
              </w:rPr>
            </w:pPr>
            <w:r>
              <w:rPr>
                <w:sz w:val="20"/>
                <w:szCs w:val="20"/>
              </w:rPr>
              <w:t>Лицевой счет ______________________________________</w:t>
            </w:r>
          </w:p>
          <w:p w14:paraId="233C9B69" w14:textId="77777777" w:rsidR="00F62F55" w:rsidRPr="00FE6C09" w:rsidRDefault="00F62F55" w:rsidP="00C738D5">
            <w:pPr>
              <w:shd w:val="clear" w:color="auto" w:fill="FFFFFF"/>
              <w:spacing w:after="60"/>
              <w:rPr>
                <w:sz w:val="20"/>
                <w:szCs w:val="20"/>
              </w:rPr>
            </w:pPr>
            <w:r w:rsidRPr="00FE6C09">
              <w:rPr>
                <w:sz w:val="20"/>
                <w:szCs w:val="20"/>
              </w:rPr>
              <w:t>р/с № ___________________, в _______________________</w:t>
            </w:r>
          </w:p>
          <w:p w14:paraId="6722DCAA" w14:textId="77777777" w:rsidR="00F62F55" w:rsidRPr="00FE6C09" w:rsidRDefault="00F62F55" w:rsidP="00C738D5">
            <w:pPr>
              <w:shd w:val="clear" w:color="auto" w:fill="FFFFFF"/>
              <w:spacing w:after="60"/>
              <w:rPr>
                <w:sz w:val="20"/>
                <w:szCs w:val="20"/>
              </w:rPr>
            </w:pPr>
            <w:r w:rsidRPr="00FE6C09">
              <w:rPr>
                <w:sz w:val="20"/>
                <w:szCs w:val="20"/>
              </w:rPr>
              <w:t>к/с № ____________________, в _______________________</w:t>
            </w:r>
          </w:p>
        </w:tc>
      </w:tr>
    </w:tbl>
    <w:tbl>
      <w:tblPr>
        <w:tblW w:w="9923" w:type="dxa"/>
        <w:tblLayout w:type="fixed"/>
        <w:tblLook w:val="0000" w:firstRow="0" w:lastRow="0" w:firstColumn="0" w:lastColumn="0" w:noHBand="0" w:noVBand="0"/>
      </w:tblPr>
      <w:tblGrid>
        <w:gridCol w:w="4820"/>
        <w:gridCol w:w="5103"/>
      </w:tblGrid>
      <w:tr w:rsidR="00F62F55" w:rsidRPr="00FE6C09" w14:paraId="3BB54279" w14:textId="77777777" w:rsidTr="00A766FB">
        <w:tc>
          <w:tcPr>
            <w:tcW w:w="4820" w:type="dxa"/>
          </w:tcPr>
          <w:p w14:paraId="06C478E0" w14:textId="77777777" w:rsidR="00F62F55" w:rsidRPr="00FE6C09" w:rsidRDefault="00F62F55" w:rsidP="00C738D5">
            <w:pPr>
              <w:spacing w:after="60"/>
              <w:ind w:left="142" w:right="-522"/>
              <w:rPr>
                <w:b/>
                <w:bCs/>
                <w:sz w:val="20"/>
                <w:szCs w:val="20"/>
              </w:rPr>
            </w:pPr>
            <w:r w:rsidRPr="00FE6C09">
              <w:rPr>
                <w:b/>
                <w:bCs/>
                <w:sz w:val="20"/>
                <w:szCs w:val="20"/>
              </w:rPr>
              <w:t>Банк:</w:t>
            </w:r>
          </w:p>
        </w:tc>
        <w:tc>
          <w:tcPr>
            <w:tcW w:w="5103" w:type="dxa"/>
          </w:tcPr>
          <w:p w14:paraId="3A5DCE04" w14:textId="77777777" w:rsidR="00F62F55" w:rsidRPr="00FE6C09" w:rsidRDefault="00F62F55" w:rsidP="00C738D5">
            <w:pPr>
              <w:spacing w:after="60"/>
              <w:ind w:left="283" w:right="33"/>
              <w:rPr>
                <w:b/>
                <w:bCs/>
                <w:sz w:val="20"/>
                <w:szCs w:val="20"/>
              </w:rPr>
            </w:pPr>
            <w:r w:rsidRPr="00FE6C09">
              <w:rPr>
                <w:b/>
                <w:bCs/>
                <w:sz w:val="20"/>
                <w:szCs w:val="20"/>
              </w:rPr>
              <w:t>Предприятие:</w:t>
            </w:r>
          </w:p>
        </w:tc>
      </w:tr>
      <w:tr w:rsidR="00F62F55" w:rsidRPr="00FE6C09" w14:paraId="137026D5" w14:textId="77777777" w:rsidTr="00A766FB">
        <w:tc>
          <w:tcPr>
            <w:tcW w:w="4820" w:type="dxa"/>
          </w:tcPr>
          <w:p w14:paraId="33C3FFB0" w14:textId="77777777" w:rsidR="00F62F55" w:rsidRPr="00FE6C09" w:rsidRDefault="00F62F55" w:rsidP="00C738D5">
            <w:pPr>
              <w:spacing w:after="60"/>
              <w:ind w:left="142" w:right="175"/>
              <w:rPr>
                <w:b/>
                <w:bCs/>
                <w:sz w:val="20"/>
                <w:szCs w:val="20"/>
              </w:rPr>
            </w:pPr>
          </w:p>
          <w:p w14:paraId="0134D3B7" w14:textId="77777777" w:rsidR="00B55D7B" w:rsidRPr="00FE6C09" w:rsidRDefault="00F62F55" w:rsidP="00BD794F">
            <w:pPr>
              <w:ind w:left="142" w:right="175"/>
              <w:rPr>
                <w:b/>
                <w:bCs/>
                <w:sz w:val="20"/>
                <w:szCs w:val="20"/>
              </w:rPr>
            </w:pPr>
            <w:r w:rsidRPr="00FE6C09">
              <w:rPr>
                <w:b/>
                <w:bCs/>
                <w:sz w:val="20"/>
                <w:szCs w:val="20"/>
              </w:rPr>
              <w:t xml:space="preserve">__________________/ ______________ / </w:t>
            </w:r>
          </w:p>
          <w:p w14:paraId="62AABF9D" w14:textId="77777777" w:rsidR="00F62F55" w:rsidRPr="00FE6C09" w:rsidRDefault="00F62F55" w:rsidP="00C738D5">
            <w:pPr>
              <w:spacing w:after="60"/>
              <w:ind w:left="142" w:right="175" w:firstLine="321"/>
              <w:rPr>
                <w:b/>
                <w:bCs/>
                <w:sz w:val="20"/>
                <w:szCs w:val="20"/>
              </w:rPr>
            </w:pPr>
            <w:r w:rsidRPr="00FE6C09">
              <w:rPr>
                <w:i/>
                <w:iCs/>
                <w:sz w:val="16"/>
                <w:szCs w:val="16"/>
              </w:rPr>
              <w:t xml:space="preserve">подпись         </w:t>
            </w:r>
            <w:r w:rsidRPr="00FE6C09">
              <w:rPr>
                <w:i/>
                <w:iCs/>
                <w:sz w:val="20"/>
                <w:szCs w:val="20"/>
              </w:rPr>
              <w:t xml:space="preserve">                  </w:t>
            </w:r>
            <w:proofErr w:type="spellStart"/>
            <w:r w:rsidRPr="00FE6C09">
              <w:rPr>
                <w:b/>
                <w:bCs/>
                <w:sz w:val="20"/>
                <w:szCs w:val="20"/>
              </w:rPr>
              <w:t>м.п</w:t>
            </w:r>
            <w:proofErr w:type="spellEnd"/>
            <w:r w:rsidRPr="00FE6C09">
              <w:rPr>
                <w:b/>
                <w:bCs/>
                <w:sz w:val="20"/>
                <w:szCs w:val="20"/>
              </w:rPr>
              <w:t>.</w:t>
            </w:r>
          </w:p>
        </w:tc>
        <w:tc>
          <w:tcPr>
            <w:tcW w:w="5103" w:type="dxa"/>
          </w:tcPr>
          <w:p w14:paraId="4B85C35A" w14:textId="77777777" w:rsidR="00F62F55" w:rsidRPr="00FE6C09" w:rsidRDefault="00F62F55" w:rsidP="00C738D5">
            <w:pPr>
              <w:spacing w:after="60"/>
              <w:ind w:left="283" w:right="175"/>
              <w:rPr>
                <w:b/>
                <w:bCs/>
                <w:sz w:val="20"/>
                <w:szCs w:val="20"/>
              </w:rPr>
            </w:pPr>
          </w:p>
          <w:p w14:paraId="65A4266A" w14:textId="77777777" w:rsidR="00F62F55" w:rsidRPr="00FE6C09" w:rsidRDefault="00F62F55" w:rsidP="00BD794F">
            <w:pPr>
              <w:ind w:left="283" w:right="175"/>
              <w:rPr>
                <w:b/>
                <w:bCs/>
                <w:sz w:val="20"/>
                <w:szCs w:val="20"/>
              </w:rPr>
            </w:pPr>
            <w:r w:rsidRPr="00FE6C09">
              <w:rPr>
                <w:b/>
                <w:bCs/>
                <w:sz w:val="20"/>
                <w:szCs w:val="20"/>
              </w:rPr>
              <w:t>_________________/______________/</w:t>
            </w:r>
          </w:p>
          <w:p w14:paraId="65629EBA" w14:textId="113DB5B0" w:rsidR="00F62F55" w:rsidRPr="00FE6C09" w:rsidRDefault="00F62F55" w:rsidP="00C738D5">
            <w:pPr>
              <w:spacing w:after="60"/>
              <w:ind w:right="175" w:firstLine="740"/>
              <w:rPr>
                <w:b/>
                <w:bCs/>
                <w:sz w:val="20"/>
                <w:szCs w:val="20"/>
              </w:rPr>
            </w:pPr>
            <w:r w:rsidRPr="00FE6C09">
              <w:rPr>
                <w:i/>
                <w:iCs/>
                <w:sz w:val="16"/>
                <w:szCs w:val="16"/>
              </w:rPr>
              <w:t xml:space="preserve">подпись   </w:t>
            </w:r>
            <w:r w:rsidRPr="00FE6C09">
              <w:rPr>
                <w:i/>
                <w:iCs/>
                <w:sz w:val="20"/>
                <w:szCs w:val="20"/>
              </w:rPr>
              <w:t xml:space="preserve">                        </w:t>
            </w:r>
            <w:proofErr w:type="spellStart"/>
            <w:proofErr w:type="gramStart"/>
            <w:r w:rsidRPr="00FE6C09">
              <w:rPr>
                <w:b/>
                <w:bCs/>
                <w:sz w:val="20"/>
                <w:szCs w:val="20"/>
              </w:rPr>
              <w:t>м.п</w:t>
            </w:r>
            <w:proofErr w:type="spellEnd"/>
            <w:proofErr w:type="gramEnd"/>
            <w:r w:rsidR="001138EA">
              <w:rPr>
                <w:rStyle w:val="af1"/>
                <w:b/>
                <w:bCs/>
                <w:sz w:val="20"/>
                <w:szCs w:val="20"/>
              </w:rPr>
              <w:footnoteReference w:id="10"/>
            </w:r>
            <w:r w:rsidRPr="00FE6C09">
              <w:rPr>
                <w:b/>
                <w:bCs/>
                <w:sz w:val="20"/>
                <w:szCs w:val="20"/>
              </w:rPr>
              <w:t>.</w:t>
            </w:r>
          </w:p>
        </w:tc>
      </w:tr>
      <w:tr w:rsidR="00B55D7B" w:rsidRPr="00FE6C09" w14:paraId="65F5E4B9" w14:textId="77777777" w:rsidTr="00A766FB">
        <w:tc>
          <w:tcPr>
            <w:tcW w:w="4820" w:type="dxa"/>
          </w:tcPr>
          <w:p w14:paraId="508E6403" w14:textId="77777777" w:rsidR="00B55D7B" w:rsidRPr="00FE6C09" w:rsidRDefault="00B55D7B" w:rsidP="00C738D5">
            <w:pPr>
              <w:spacing w:after="60"/>
              <w:ind w:left="142" w:right="175"/>
              <w:rPr>
                <w:b/>
                <w:bCs/>
                <w:sz w:val="20"/>
                <w:szCs w:val="20"/>
              </w:rPr>
            </w:pPr>
          </w:p>
        </w:tc>
        <w:tc>
          <w:tcPr>
            <w:tcW w:w="5103" w:type="dxa"/>
          </w:tcPr>
          <w:p w14:paraId="019FAE7F" w14:textId="77777777" w:rsidR="00B55D7B" w:rsidRPr="00FE6C09" w:rsidRDefault="00B55D7B" w:rsidP="00C738D5">
            <w:pPr>
              <w:spacing w:after="60"/>
              <w:ind w:left="283" w:right="175"/>
              <w:rPr>
                <w:b/>
                <w:bCs/>
                <w:sz w:val="20"/>
                <w:szCs w:val="20"/>
              </w:rPr>
            </w:pPr>
          </w:p>
        </w:tc>
      </w:tr>
    </w:tbl>
    <w:p w14:paraId="5BE7CD78" w14:textId="77777777" w:rsidR="00A1288A" w:rsidRPr="00FE6C09" w:rsidRDefault="00A1288A" w:rsidP="00DF57C1">
      <w:pPr>
        <w:spacing w:after="60"/>
        <w:jc w:val="right"/>
        <w:rPr>
          <w:b/>
          <w:noProof/>
          <w:sz w:val="20"/>
          <w:szCs w:val="20"/>
        </w:rPr>
      </w:pPr>
      <w:r w:rsidRPr="00FE6C09">
        <w:rPr>
          <w:b/>
          <w:noProof/>
          <w:sz w:val="20"/>
          <w:szCs w:val="20"/>
        </w:rPr>
        <w:lastRenderedPageBreak/>
        <w:t>Приложение № 1</w:t>
      </w:r>
    </w:p>
    <w:p w14:paraId="66C24BA9" w14:textId="77777777" w:rsidR="005E77B5" w:rsidRDefault="00A1288A" w:rsidP="004B42F2">
      <w:pPr>
        <w:tabs>
          <w:tab w:val="left" w:pos="1276"/>
          <w:tab w:val="left" w:pos="9781"/>
        </w:tabs>
        <w:ind w:right="-2"/>
        <w:jc w:val="right"/>
        <w:rPr>
          <w:b/>
          <w:i/>
          <w:sz w:val="20"/>
          <w:szCs w:val="20"/>
        </w:rPr>
      </w:pPr>
      <w:r w:rsidRPr="004B42F2">
        <w:rPr>
          <w:b/>
          <w:i/>
          <w:sz w:val="20"/>
          <w:szCs w:val="20"/>
        </w:rPr>
        <w:t xml:space="preserve"> </w:t>
      </w:r>
      <w:r w:rsidR="004B42F2" w:rsidRPr="004B42F2">
        <w:rPr>
          <w:b/>
          <w:i/>
          <w:sz w:val="20"/>
          <w:szCs w:val="20"/>
        </w:rPr>
        <w:t xml:space="preserve">       </w:t>
      </w:r>
      <w:r w:rsidRPr="004B42F2">
        <w:rPr>
          <w:b/>
          <w:i/>
          <w:sz w:val="20"/>
          <w:szCs w:val="20"/>
        </w:rPr>
        <w:t xml:space="preserve">к </w:t>
      </w:r>
      <w:r w:rsidRPr="00FE6C09">
        <w:rPr>
          <w:b/>
          <w:i/>
          <w:sz w:val="20"/>
          <w:szCs w:val="20"/>
        </w:rPr>
        <w:t xml:space="preserve">Договору на проведение расчетов </w:t>
      </w:r>
      <w:r w:rsidR="00437815">
        <w:rPr>
          <w:b/>
          <w:i/>
          <w:sz w:val="20"/>
          <w:szCs w:val="20"/>
        </w:rPr>
        <w:t>по операциям оплаты товаров/услуг</w:t>
      </w:r>
      <w:r w:rsidR="005E77B5">
        <w:rPr>
          <w:b/>
          <w:i/>
          <w:sz w:val="20"/>
          <w:szCs w:val="20"/>
        </w:rPr>
        <w:t xml:space="preserve"> </w:t>
      </w:r>
    </w:p>
    <w:p w14:paraId="46DD6EC8" w14:textId="77777777" w:rsidR="00A1288A" w:rsidRPr="00FE6C09" w:rsidRDefault="005E77B5" w:rsidP="004B42F2">
      <w:pPr>
        <w:tabs>
          <w:tab w:val="left" w:pos="1276"/>
          <w:tab w:val="left" w:pos="9781"/>
        </w:tabs>
        <w:ind w:right="-2"/>
        <w:jc w:val="right"/>
        <w:rPr>
          <w:b/>
          <w:i/>
          <w:sz w:val="20"/>
          <w:szCs w:val="20"/>
        </w:rPr>
      </w:pPr>
      <w:r>
        <w:rPr>
          <w:b/>
          <w:i/>
          <w:sz w:val="20"/>
          <w:szCs w:val="20"/>
        </w:rPr>
        <w:t>с условием постоплаты оказанных Банком услуг</w:t>
      </w:r>
    </w:p>
    <w:p w14:paraId="37EFC713" w14:textId="77777777" w:rsidR="00A1288A" w:rsidRPr="00FE6C09" w:rsidRDefault="00A1288A" w:rsidP="0077180B">
      <w:pPr>
        <w:tabs>
          <w:tab w:val="left" w:pos="1276"/>
        </w:tabs>
        <w:ind w:right="425"/>
        <w:jc w:val="right"/>
        <w:rPr>
          <w:b/>
          <w:noProof/>
          <w:sz w:val="20"/>
          <w:szCs w:val="20"/>
        </w:rPr>
      </w:pPr>
      <w:r w:rsidRPr="00FE6C09">
        <w:rPr>
          <w:b/>
          <w:noProof/>
          <w:sz w:val="20"/>
          <w:szCs w:val="20"/>
        </w:rPr>
        <w:t xml:space="preserve"> </w:t>
      </w:r>
    </w:p>
    <w:p w14:paraId="04B4E445" w14:textId="77777777" w:rsidR="00A1288A" w:rsidRPr="00FE6C09" w:rsidRDefault="00A1288A" w:rsidP="0077180B">
      <w:pPr>
        <w:tabs>
          <w:tab w:val="left" w:pos="1276"/>
        </w:tabs>
        <w:spacing w:after="60"/>
        <w:ind w:right="425"/>
        <w:jc w:val="center"/>
        <w:rPr>
          <w:b/>
          <w:sz w:val="20"/>
          <w:szCs w:val="20"/>
        </w:rPr>
      </w:pPr>
      <w:r w:rsidRPr="00FE6C09">
        <w:rPr>
          <w:b/>
          <w:sz w:val="20"/>
          <w:szCs w:val="20"/>
        </w:rPr>
        <w:t xml:space="preserve">ЗАЯВЛЕНИЕ ПРЕДПРИЯТИЯ НА ПРОВЕДЕНИЕ РАСЧЕТОВ ПО ОПЕРАЦИЯМ </w:t>
      </w:r>
      <w:r w:rsidR="00437815">
        <w:rPr>
          <w:b/>
          <w:sz w:val="20"/>
          <w:szCs w:val="20"/>
        </w:rPr>
        <w:t>ОПЛАТЫ ТОВАРОВ/УСЛУГ</w:t>
      </w:r>
    </w:p>
    <w:p w14:paraId="25987F7F" w14:textId="43458ECF" w:rsidR="000020C7" w:rsidRDefault="000020C7" w:rsidP="00C738D5">
      <w:pPr>
        <w:tabs>
          <w:tab w:val="left" w:pos="1276"/>
        </w:tabs>
        <w:spacing w:after="60"/>
        <w:ind w:right="425"/>
        <w:jc w:val="right"/>
        <w:rPr>
          <w:b/>
          <w:noProof/>
          <w:sz w:val="20"/>
          <w:szCs w:val="20"/>
        </w:rPr>
      </w:pPr>
    </w:p>
    <w:p w14:paraId="5E846BBF" w14:textId="77777777" w:rsidR="000020C7" w:rsidRDefault="000020C7">
      <w:pPr>
        <w:rPr>
          <w:b/>
          <w:noProof/>
          <w:sz w:val="20"/>
          <w:szCs w:val="20"/>
        </w:rPr>
      </w:pPr>
      <w:r>
        <w:rPr>
          <w:b/>
          <w:noProof/>
          <w:sz w:val="20"/>
          <w:szCs w:val="20"/>
        </w:rPr>
        <w:br w:type="page"/>
      </w:r>
    </w:p>
    <w:p w14:paraId="59022B57" w14:textId="77777777" w:rsidR="00A1288A" w:rsidRPr="00FE6C09" w:rsidRDefault="00A1288A" w:rsidP="00C738D5">
      <w:pPr>
        <w:tabs>
          <w:tab w:val="left" w:pos="1276"/>
        </w:tabs>
        <w:spacing w:after="60"/>
        <w:ind w:right="425"/>
        <w:jc w:val="right"/>
        <w:rPr>
          <w:b/>
          <w:noProof/>
          <w:sz w:val="20"/>
          <w:szCs w:val="20"/>
        </w:rPr>
      </w:pPr>
    </w:p>
    <w:p w14:paraId="666004C0" w14:textId="77777777" w:rsidR="00A1288A" w:rsidRPr="00FE6C09" w:rsidRDefault="00A1288A" w:rsidP="00650310">
      <w:pPr>
        <w:jc w:val="right"/>
        <w:rPr>
          <w:b/>
          <w:noProof/>
          <w:sz w:val="20"/>
          <w:szCs w:val="20"/>
        </w:rPr>
      </w:pPr>
      <w:r w:rsidRPr="00FE6C09">
        <w:rPr>
          <w:b/>
          <w:noProof/>
          <w:sz w:val="20"/>
          <w:szCs w:val="20"/>
        </w:rPr>
        <w:t>Приложение № 1.1</w:t>
      </w:r>
    </w:p>
    <w:p w14:paraId="0CA31CE2" w14:textId="77777777" w:rsidR="00A1288A" w:rsidRDefault="00A1288A" w:rsidP="00DF57C1">
      <w:pPr>
        <w:tabs>
          <w:tab w:val="left" w:pos="1276"/>
          <w:tab w:val="left" w:pos="9781"/>
        </w:tabs>
        <w:ind w:right="-2"/>
        <w:jc w:val="right"/>
        <w:rPr>
          <w:b/>
          <w:i/>
          <w:sz w:val="20"/>
          <w:szCs w:val="20"/>
        </w:rPr>
      </w:pPr>
      <w:r w:rsidRPr="00FE6C09">
        <w:rPr>
          <w:b/>
          <w:i/>
          <w:sz w:val="20"/>
          <w:szCs w:val="20"/>
        </w:rPr>
        <w:t xml:space="preserve">к Договору на проведение расчетов </w:t>
      </w:r>
      <w:r w:rsidR="00437815">
        <w:rPr>
          <w:b/>
          <w:i/>
          <w:sz w:val="20"/>
          <w:szCs w:val="20"/>
        </w:rPr>
        <w:t>по операциям оплаты товаров/услуг</w:t>
      </w:r>
    </w:p>
    <w:p w14:paraId="6897C97D" w14:textId="77777777" w:rsidR="005E77B5" w:rsidRPr="00FE6C09" w:rsidRDefault="005E77B5" w:rsidP="005E77B5">
      <w:pPr>
        <w:tabs>
          <w:tab w:val="left" w:pos="1276"/>
          <w:tab w:val="left" w:pos="9781"/>
        </w:tabs>
        <w:ind w:right="-2"/>
        <w:jc w:val="right"/>
        <w:rPr>
          <w:b/>
          <w:i/>
          <w:sz w:val="20"/>
          <w:szCs w:val="20"/>
        </w:rPr>
      </w:pPr>
      <w:r>
        <w:rPr>
          <w:b/>
          <w:i/>
          <w:sz w:val="20"/>
          <w:szCs w:val="20"/>
        </w:rPr>
        <w:t>с условием постоплаты оказанных Банком услуг</w:t>
      </w:r>
    </w:p>
    <w:p w14:paraId="2219B3E0" w14:textId="77777777" w:rsidR="00A1288A" w:rsidRPr="00FE6C09" w:rsidRDefault="00A1288A" w:rsidP="0077180B">
      <w:pPr>
        <w:autoSpaceDE w:val="0"/>
        <w:autoSpaceDN w:val="0"/>
        <w:jc w:val="center"/>
        <w:rPr>
          <w:b/>
          <w:bCs/>
          <w:sz w:val="20"/>
          <w:szCs w:val="20"/>
        </w:rPr>
      </w:pPr>
    </w:p>
    <w:p w14:paraId="4F166EB1" w14:textId="67AC5A5E" w:rsidR="00A1288A" w:rsidRPr="00FE6C09" w:rsidRDefault="00A1288A" w:rsidP="0077180B">
      <w:pPr>
        <w:autoSpaceDE w:val="0"/>
        <w:autoSpaceDN w:val="0"/>
        <w:jc w:val="center"/>
        <w:rPr>
          <w:b/>
          <w:bCs/>
          <w:sz w:val="20"/>
          <w:szCs w:val="20"/>
        </w:rPr>
      </w:pPr>
      <w:r w:rsidRPr="00FE6C09">
        <w:rPr>
          <w:b/>
          <w:bCs/>
          <w:sz w:val="20"/>
          <w:szCs w:val="20"/>
        </w:rPr>
        <w:t xml:space="preserve">ИНФОРМАЦИЯ О ТОРГОВО-СЕРВИСНОЙ ТОЧКЕ/РЕСУРСЕ ПРЕДПРИТИЯ </w:t>
      </w:r>
    </w:p>
    <w:p w14:paraId="2AA15FBB" w14:textId="77777777" w:rsidR="00A1288A" w:rsidRPr="00FE6C09" w:rsidRDefault="00A1288A" w:rsidP="0077180B">
      <w:pPr>
        <w:autoSpaceDE w:val="0"/>
        <w:autoSpaceDN w:val="0"/>
        <w:spacing w:after="60"/>
        <w:jc w:val="center"/>
        <w:rPr>
          <w:snapToGrid w:val="0"/>
          <w:sz w:val="20"/>
          <w:szCs w:val="20"/>
        </w:rPr>
      </w:pPr>
      <w:r w:rsidRPr="00FE6C09">
        <w:rPr>
          <w:snapToGrid w:val="0"/>
          <w:sz w:val="20"/>
          <w:szCs w:val="20"/>
        </w:rPr>
        <w:t>_________________________</w:t>
      </w:r>
    </w:p>
    <w:p w14:paraId="7175FF4E" w14:textId="77777777" w:rsidR="0005779E" w:rsidRDefault="0005779E" w:rsidP="00C738D5">
      <w:pPr>
        <w:spacing w:after="60"/>
        <w:ind w:left="-284"/>
        <w:rPr>
          <w:sz w:val="20"/>
          <w:szCs w:val="20"/>
        </w:rPr>
      </w:pPr>
    </w:p>
    <w:p w14:paraId="0E8F6493" w14:textId="77777777" w:rsidR="0005779E" w:rsidRDefault="0005779E" w:rsidP="00C738D5">
      <w:pPr>
        <w:spacing w:after="60"/>
        <w:ind w:left="-284"/>
        <w:rPr>
          <w:sz w:val="20"/>
          <w:szCs w:val="20"/>
        </w:rPr>
      </w:pPr>
    </w:p>
    <w:p w14:paraId="6C77ECFF" w14:textId="77777777" w:rsidR="00A1288A" w:rsidRDefault="00A1288A" w:rsidP="00C738D5">
      <w:pPr>
        <w:spacing w:after="60"/>
        <w:ind w:left="-284"/>
        <w:rPr>
          <w:sz w:val="20"/>
          <w:szCs w:val="20"/>
        </w:rPr>
      </w:pPr>
    </w:p>
    <w:p w14:paraId="0E1AEDA4" w14:textId="77777777" w:rsidR="0005779E" w:rsidRDefault="0005779E" w:rsidP="00C738D5">
      <w:pPr>
        <w:spacing w:after="60"/>
        <w:ind w:left="-284"/>
        <w:rPr>
          <w:sz w:val="20"/>
          <w:szCs w:val="20"/>
        </w:rPr>
      </w:pPr>
    </w:p>
    <w:p w14:paraId="495772B4" w14:textId="77777777" w:rsidR="0005779E" w:rsidRDefault="0005779E" w:rsidP="00C738D5">
      <w:pPr>
        <w:spacing w:after="60"/>
        <w:ind w:left="-284"/>
        <w:rPr>
          <w:sz w:val="20"/>
          <w:szCs w:val="20"/>
        </w:rPr>
      </w:pPr>
    </w:p>
    <w:p w14:paraId="14BD5197" w14:textId="77777777" w:rsidR="0005779E" w:rsidRDefault="0005779E" w:rsidP="00C738D5">
      <w:pPr>
        <w:spacing w:after="60"/>
        <w:ind w:left="-284"/>
        <w:rPr>
          <w:sz w:val="20"/>
          <w:szCs w:val="20"/>
        </w:rPr>
      </w:pPr>
    </w:p>
    <w:p w14:paraId="350EC691" w14:textId="77777777" w:rsidR="0005779E" w:rsidRDefault="0005779E" w:rsidP="00C738D5">
      <w:pPr>
        <w:spacing w:after="60"/>
        <w:ind w:left="-284"/>
        <w:rPr>
          <w:sz w:val="20"/>
          <w:szCs w:val="20"/>
        </w:rPr>
      </w:pPr>
    </w:p>
    <w:p w14:paraId="5F370440" w14:textId="77777777" w:rsidR="0005779E" w:rsidRDefault="0005779E" w:rsidP="00C738D5">
      <w:pPr>
        <w:spacing w:after="60"/>
        <w:ind w:left="-284"/>
        <w:rPr>
          <w:sz w:val="20"/>
          <w:szCs w:val="20"/>
        </w:rPr>
      </w:pPr>
    </w:p>
    <w:p w14:paraId="25511BF1" w14:textId="77777777" w:rsidR="0005779E" w:rsidRDefault="0005779E" w:rsidP="00C738D5">
      <w:pPr>
        <w:spacing w:after="60"/>
        <w:ind w:left="-284"/>
        <w:rPr>
          <w:sz w:val="20"/>
          <w:szCs w:val="20"/>
        </w:rPr>
      </w:pPr>
    </w:p>
    <w:p w14:paraId="0E477464" w14:textId="77777777" w:rsidR="0005779E" w:rsidRDefault="0005779E" w:rsidP="00C738D5">
      <w:pPr>
        <w:spacing w:after="60"/>
        <w:ind w:left="-284"/>
        <w:rPr>
          <w:sz w:val="20"/>
          <w:szCs w:val="20"/>
        </w:rPr>
      </w:pPr>
    </w:p>
    <w:p w14:paraId="11EFA326" w14:textId="77777777" w:rsidR="0005779E" w:rsidRDefault="0005779E" w:rsidP="00C738D5">
      <w:pPr>
        <w:spacing w:after="60"/>
        <w:ind w:left="-284"/>
        <w:rPr>
          <w:sz w:val="20"/>
          <w:szCs w:val="20"/>
        </w:rPr>
      </w:pPr>
    </w:p>
    <w:p w14:paraId="4D081C60" w14:textId="77777777" w:rsidR="0005779E" w:rsidRDefault="0005779E" w:rsidP="00C738D5">
      <w:pPr>
        <w:spacing w:after="60"/>
        <w:ind w:left="-284"/>
        <w:rPr>
          <w:sz w:val="20"/>
          <w:szCs w:val="20"/>
        </w:rPr>
      </w:pPr>
    </w:p>
    <w:p w14:paraId="5A63CD22" w14:textId="77777777" w:rsidR="0005779E" w:rsidRDefault="0005779E" w:rsidP="00C738D5">
      <w:pPr>
        <w:spacing w:after="60"/>
        <w:ind w:left="-284"/>
        <w:rPr>
          <w:sz w:val="20"/>
          <w:szCs w:val="20"/>
        </w:rPr>
      </w:pPr>
    </w:p>
    <w:p w14:paraId="38C3543A" w14:textId="77777777" w:rsidR="0005779E" w:rsidRDefault="0005779E" w:rsidP="00C738D5">
      <w:pPr>
        <w:spacing w:after="60"/>
        <w:ind w:left="-284"/>
        <w:rPr>
          <w:sz w:val="20"/>
          <w:szCs w:val="20"/>
        </w:rPr>
      </w:pPr>
    </w:p>
    <w:p w14:paraId="14842D7A" w14:textId="77777777" w:rsidR="0005779E" w:rsidRDefault="0005779E" w:rsidP="00C738D5">
      <w:pPr>
        <w:spacing w:after="60"/>
        <w:ind w:left="-284"/>
        <w:rPr>
          <w:sz w:val="20"/>
          <w:szCs w:val="20"/>
        </w:rPr>
      </w:pPr>
    </w:p>
    <w:p w14:paraId="55D3C392" w14:textId="77777777" w:rsidR="0005779E" w:rsidRDefault="0005779E" w:rsidP="00C738D5">
      <w:pPr>
        <w:spacing w:after="60"/>
        <w:ind w:left="-284"/>
        <w:rPr>
          <w:sz w:val="20"/>
          <w:szCs w:val="20"/>
        </w:rPr>
      </w:pPr>
    </w:p>
    <w:p w14:paraId="551EFC5C" w14:textId="77777777" w:rsidR="0005779E" w:rsidRDefault="0005779E" w:rsidP="00C738D5">
      <w:pPr>
        <w:spacing w:after="60"/>
        <w:ind w:left="-284"/>
        <w:rPr>
          <w:sz w:val="20"/>
          <w:szCs w:val="20"/>
        </w:rPr>
      </w:pPr>
    </w:p>
    <w:p w14:paraId="20EE73AB" w14:textId="77777777" w:rsidR="0005779E" w:rsidRDefault="0005779E" w:rsidP="00C738D5">
      <w:pPr>
        <w:spacing w:after="60"/>
        <w:ind w:left="-284"/>
        <w:rPr>
          <w:sz w:val="20"/>
          <w:szCs w:val="20"/>
        </w:rPr>
      </w:pPr>
    </w:p>
    <w:p w14:paraId="606C389C" w14:textId="77777777" w:rsidR="0005779E" w:rsidRDefault="0005779E" w:rsidP="00C738D5">
      <w:pPr>
        <w:spacing w:after="60"/>
        <w:ind w:left="-284"/>
        <w:rPr>
          <w:sz w:val="20"/>
          <w:szCs w:val="20"/>
        </w:rPr>
      </w:pPr>
    </w:p>
    <w:p w14:paraId="39D98167" w14:textId="77777777" w:rsidR="0005779E" w:rsidRDefault="0005779E" w:rsidP="00C738D5">
      <w:pPr>
        <w:spacing w:after="60"/>
        <w:ind w:left="-284"/>
        <w:rPr>
          <w:sz w:val="20"/>
          <w:szCs w:val="20"/>
        </w:rPr>
      </w:pPr>
    </w:p>
    <w:p w14:paraId="62E969AB" w14:textId="77777777" w:rsidR="0005779E" w:rsidRDefault="0005779E" w:rsidP="00C738D5">
      <w:pPr>
        <w:spacing w:after="60"/>
        <w:ind w:left="-284"/>
        <w:rPr>
          <w:sz w:val="20"/>
          <w:szCs w:val="20"/>
        </w:rPr>
      </w:pPr>
    </w:p>
    <w:p w14:paraId="04316F48" w14:textId="77777777" w:rsidR="0005779E" w:rsidRDefault="0005779E" w:rsidP="00C738D5">
      <w:pPr>
        <w:spacing w:after="60"/>
        <w:ind w:left="-284"/>
        <w:rPr>
          <w:sz w:val="20"/>
          <w:szCs w:val="20"/>
        </w:rPr>
      </w:pPr>
    </w:p>
    <w:p w14:paraId="07D1019E" w14:textId="77777777" w:rsidR="0005779E" w:rsidRDefault="0005779E" w:rsidP="00C738D5">
      <w:pPr>
        <w:spacing w:after="60"/>
        <w:ind w:left="-284"/>
        <w:rPr>
          <w:sz w:val="20"/>
          <w:szCs w:val="20"/>
        </w:rPr>
      </w:pPr>
    </w:p>
    <w:p w14:paraId="0C7F176E" w14:textId="77777777" w:rsidR="0005779E" w:rsidRDefault="0005779E" w:rsidP="00C738D5">
      <w:pPr>
        <w:spacing w:after="60"/>
        <w:ind w:left="-284"/>
        <w:rPr>
          <w:sz w:val="20"/>
          <w:szCs w:val="20"/>
        </w:rPr>
      </w:pPr>
    </w:p>
    <w:p w14:paraId="19051EE0" w14:textId="77777777" w:rsidR="0005779E" w:rsidRDefault="0005779E" w:rsidP="00C738D5">
      <w:pPr>
        <w:spacing w:after="60"/>
        <w:ind w:left="-284"/>
        <w:rPr>
          <w:sz w:val="20"/>
          <w:szCs w:val="20"/>
        </w:rPr>
      </w:pPr>
    </w:p>
    <w:p w14:paraId="2A18F506" w14:textId="77777777" w:rsidR="0005779E" w:rsidRDefault="0005779E" w:rsidP="00C738D5">
      <w:pPr>
        <w:spacing w:after="60"/>
        <w:ind w:left="-284"/>
        <w:rPr>
          <w:sz w:val="20"/>
          <w:szCs w:val="20"/>
        </w:rPr>
      </w:pPr>
    </w:p>
    <w:p w14:paraId="3BF7D1AA" w14:textId="77777777" w:rsidR="0005779E" w:rsidRDefault="0005779E" w:rsidP="00C738D5">
      <w:pPr>
        <w:spacing w:after="60"/>
        <w:ind w:left="-284"/>
        <w:rPr>
          <w:sz w:val="20"/>
          <w:szCs w:val="20"/>
        </w:rPr>
      </w:pPr>
    </w:p>
    <w:p w14:paraId="2372B18C" w14:textId="77777777" w:rsidR="0005779E" w:rsidRDefault="0005779E" w:rsidP="00C738D5">
      <w:pPr>
        <w:spacing w:after="60"/>
        <w:ind w:left="-284"/>
        <w:rPr>
          <w:sz w:val="20"/>
          <w:szCs w:val="20"/>
        </w:rPr>
      </w:pPr>
    </w:p>
    <w:p w14:paraId="0A593C16" w14:textId="77777777" w:rsidR="0005779E" w:rsidRDefault="0005779E" w:rsidP="00C738D5">
      <w:pPr>
        <w:spacing w:after="60"/>
        <w:ind w:left="-284"/>
        <w:rPr>
          <w:sz w:val="20"/>
          <w:szCs w:val="20"/>
        </w:rPr>
      </w:pPr>
    </w:p>
    <w:p w14:paraId="1494E9BA" w14:textId="77777777" w:rsidR="0005779E" w:rsidRDefault="0005779E" w:rsidP="00C738D5">
      <w:pPr>
        <w:spacing w:after="60"/>
        <w:ind w:left="-284"/>
        <w:rPr>
          <w:sz w:val="20"/>
          <w:szCs w:val="20"/>
        </w:rPr>
      </w:pPr>
    </w:p>
    <w:p w14:paraId="72B9D5FC" w14:textId="77777777" w:rsidR="0005779E" w:rsidRDefault="0005779E" w:rsidP="00C738D5">
      <w:pPr>
        <w:spacing w:after="60"/>
        <w:ind w:left="-284"/>
        <w:rPr>
          <w:sz w:val="20"/>
          <w:szCs w:val="20"/>
        </w:rPr>
      </w:pPr>
    </w:p>
    <w:p w14:paraId="344D1747" w14:textId="77777777" w:rsidR="0005779E" w:rsidRDefault="0005779E" w:rsidP="00C738D5">
      <w:pPr>
        <w:spacing w:after="60"/>
        <w:ind w:left="-284"/>
        <w:rPr>
          <w:sz w:val="20"/>
          <w:szCs w:val="20"/>
        </w:rPr>
      </w:pPr>
    </w:p>
    <w:p w14:paraId="0EBB5EB2" w14:textId="77777777" w:rsidR="0005779E" w:rsidRDefault="0005779E" w:rsidP="00C738D5">
      <w:pPr>
        <w:spacing w:after="60"/>
        <w:ind w:left="-284"/>
        <w:rPr>
          <w:sz w:val="20"/>
          <w:szCs w:val="20"/>
        </w:rPr>
      </w:pPr>
    </w:p>
    <w:p w14:paraId="5A142E60" w14:textId="77777777" w:rsidR="0005779E" w:rsidRDefault="0005779E" w:rsidP="00C738D5">
      <w:pPr>
        <w:spacing w:after="60"/>
        <w:ind w:left="-284"/>
        <w:rPr>
          <w:sz w:val="20"/>
          <w:szCs w:val="20"/>
        </w:rPr>
      </w:pPr>
    </w:p>
    <w:p w14:paraId="73162D61" w14:textId="77777777" w:rsidR="0005779E" w:rsidRDefault="0005779E" w:rsidP="00C738D5">
      <w:pPr>
        <w:spacing w:after="60"/>
        <w:ind w:left="-284"/>
        <w:rPr>
          <w:sz w:val="20"/>
          <w:szCs w:val="20"/>
        </w:rPr>
      </w:pPr>
    </w:p>
    <w:p w14:paraId="57A9CB25" w14:textId="77777777" w:rsidR="0005779E" w:rsidRDefault="0005779E" w:rsidP="00C738D5">
      <w:pPr>
        <w:spacing w:after="60"/>
        <w:ind w:left="-284"/>
        <w:rPr>
          <w:sz w:val="20"/>
          <w:szCs w:val="20"/>
        </w:rPr>
      </w:pPr>
    </w:p>
    <w:p w14:paraId="5394260E" w14:textId="77777777" w:rsidR="0005779E" w:rsidRDefault="0005779E" w:rsidP="00C738D5">
      <w:pPr>
        <w:spacing w:after="60"/>
        <w:ind w:left="-284"/>
        <w:rPr>
          <w:sz w:val="20"/>
          <w:szCs w:val="20"/>
        </w:rPr>
      </w:pPr>
    </w:p>
    <w:p w14:paraId="02966281" w14:textId="77777777" w:rsidR="0005779E" w:rsidRDefault="0005779E" w:rsidP="00C738D5">
      <w:pPr>
        <w:spacing w:after="60"/>
        <w:ind w:left="-284"/>
        <w:rPr>
          <w:sz w:val="20"/>
          <w:szCs w:val="20"/>
        </w:rPr>
      </w:pPr>
    </w:p>
    <w:p w14:paraId="6342B650" w14:textId="77777777" w:rsidR="0005779E" w:rsidRDefault="0005779E" w:rsidP="00C738D5">
      <w:pPr>
        <w:spacing w:after="60"/>
        <w:ind w:left="-284"/>
        <w:rPr>
          <w:sz w:val="20"/>
          <w:szCs w:val="20"/>
        </w:rPr>
      </w:pPr>
    </w:p>
    <w:p w14:paraId="1F4A55FA" w14:textId="77777777" w:rsidR="0005779E" w:rsidRDefault="0005779E" w:rsidP="00C738D5">
      <w:pPr>
        <w:spacing w:after="60"/>
        <w:ind w:left="-284"/>
        <w:rPr>
          <w:sz w:val="20"/>
          <w:szCs w:val="20"/>
        </w:rPr>
      </w:pPr>
    </w:p>
    <w:p w14:paraId="4DE73A8B" w14:textId="77777777" w:rsidR="0005779E" w:rsidRDefault="0005779E" w:rsidP="00C738D5">
      <w:pPr>
        <w:spacing w:after="60"/>
        <w:ind w:left="-284"/>
        <w:rPr>
          <w:sz w:val="20"/>
          <w:szCs w:val="20"/>
        </w:rPr>
      </w:pPr>
    </w:p>
    <w:p w14:paraId="200C4371" w14:textId="77777777" w:rsidR="0005779E" w:rsidRDefault="0005779E" w:rsidP="00C738D5">
      <w:pPr>
        <w:spacing w:after="60"/>
        <w:ind w:left="-284"/>
        <w:rPr>
          <w:sz w:val="20"/>
          <w:szCs w:val="20"/>
        </w:rPr>
      </w:pPr>
    </w:p>
    <w:p w14:paraId="0FC6392F" w14:textId="77777777" w:rsidR="0005779E" w:rsidRDefault="0005779E" w:rsidP="00C738D5">
      <w:pPr>
        <w:spacing w:after="60"/>
        <w:ind w:left="-284"/>
        <w:rPr>
          <w:sz w:val="20"/>
          <w:szCs w:val="20"/>
        </w:rPr>
      </w:pPr>
    </w:p>
    <w:p w14:paraId="20A4409F" w14:textId="77777777" w:rsidR="0005779E" w:rsidRDefault="0005779E" w:rsidP="00C738D5">
      <w:pPr>
        <w:spacing w:after="60"/>
        <w:ind w:left="-284"/>
        <w:rPr>
          <w:sz w:val="20"/>
          <w:szCs w:val="20"/>
        </w:rPr>
      </w:pPr>
    </w:p>
    <w:p w14:paraId="0AE85AD0" w14:textId="77777777" w:rsidR="0005779E" w:rsidRPr="00C738D5" w:rsidRDefault="0005779E" w:rsidP="00C738D5">
      <w:pPr>
        <w:spacing w:after="60"/>
        <w:ind w:left="-284"/>
        <w:rPr>
          <w:sz w:val="20"/>
          <w:szCs w:val="20"/>
        </w:rPr>
      </w:pPr>
    </w:p>
    <w:p w14:paraId="2479761B" w14:textId="79500823" w:rsidR="00C338EC" w:rsidRDefault="00C338EC" w:rsidP="000F0D66">
      <w:pPr>
        <w:jc w:val="right"/>
        <w:rPr>
          <w:b/>
          <w:noProof/>
          <w:sz w:val="20"/>
          <w:szCs w:val="20"/>
        </w:rPr>
      </w:pPr>
      <w:r>
        <w:rPr>
          <w:b/>
          <w:noProof/>
          <w:sz w:val="20"/>
          <w:szCs w:val="20"/>
        </w:rPr>
        <w:lastRenderedPageBreak/>
        <w:t>Приложение № 2</w:t>
      </w:r>
    </w:p>
    <w:p w14:paraId="62B4B735" w14:textId="77777777" w:rsidR="00C338EC" w:rsidRDefault="00C338EC" w:rsidP="005E77B5">
      <w:pPr>
        <w:tabs>
          <w:tab w:val="left" w:pos="1276"/>
          <w:tab w:val="left" w:pos="9781"/>
        </w:tabs>
        <w:ind w:right="-2"/>
        <w:jc w:val="right"/>
        <w:rPr>
          <w:b/>
          <w:i/>
          <w:sz w:val="20"/>
          <w:szCs w:val="20"/>
        </w:rPr>
      </w:pPr>
      <w:r w:rsidRPr="00C338EC">
        <w:rPr>
          <w:b/>
          <w:i/>
          <w:sz w:val="20"/>
          <w:szCs w:val="20"/>
        </w:rPr>
        <w:t>к Договору на проведение расчетов по операциям оплаты товаров/услуг</w:t>
      </w:r>
    </w:p>
    <w:p w14:paraId="49E55E72" w14:textId="77777777" w:rsidR="005E77B5" w:rsidRPr="00FE6C09" w:rsidRDefault="005E77B5" w:rsidP="005E77B5">
      <w:pPr>
        <w:tabs>
          <w:tab w:val="left" w:pos="1276"/>
          <w:tab w:val="left" w:pos="9781"/>
        </w:tabs>
        <w:ind w:right="-2"/>
        <w:jc w:val="right"/>
        <w:rPr>
          <w:b/>
          <w:i/>
          <w:sz w:val="20"/>
          <w:szCs w:val="20"/>
        </w:rPr>
      </w:pPr>
      <w:r>
        <w:rPr>
          <w:b/>
          <w:i/>
          <w:sz w:val="20"/>
          <w:szCs w:val="20"/>
        </w:rPr>
        <w:t>с условием постоплаты оказанных Банком услуг</w:t>
      </w:r>
    </w:p>
    <w:p w14:paraId="7F650E5B" w14:textId="77777777" w:rsidR="005E77B5" w:rsidRPr="00C338EC" w:rsidRDefault="005E77B5" w:rsidP="00C338EC">
      <w:pPr>
        <w:tabs>
          <w:tab w:val="left" w:pos="1276"/>
        </w:tabs>
        <w:ind w:right="425"/>
        <w:jc w:val="right"/>
        <w:rPr>
          <w:rFonts w:eastAsia="Calibri"/>
          <w:b/>
          <w:i/>
          <w:iCs/>
          <w:sz w:val="20"/>
          <w:szCs w:val="20"/>
        </w:rPr>
      </w:pPr>
    </w:p>
    <w:p w14:paraId="62E4BC2E" w14:textId="77777777" w:rsidR="00C338EC" w:rsidRPr="00BD6697" w:rsidRDefault="00C338EC" w:rsidP="00C338EC">
      <w:pPr>
        <w:pStyle w:val="2"/>
        <w:jc w:val="center"/>
        <w:rPr>
          <w:rFonts w:ascii="Times New Roman" w:eastAsia="Calibri" w:hAnsi="Times New Roman" w:cs="Times New Roman"/>
          <w:i w:val="0"/>
          <w:iCs w:val="0"/>
          <w:sz w:val="20"/>
          <w:szCs w:val="20"/>
        </w:rPr>
      </w:pPr>
      <w:r w:rsidRPr="003C183D">
        <w:rPr>
          <w:rFonts w:ascii="Times New Roman" w:eastAsia="Calibri" w:hAnsi="Times New Roman" w:cs="Times New Roman"/>
          <w:i w:val="0"/>
          <w:iCs w:val="0"/>
          <w:sz w:val="20"/>
          <w:szCs w:val="20"/>
        </w:rPr>
        <w:t xml:space="preserve">Акт </w:t>
      </w:r>
    </w:p>
    <w:p w14:paraId="7C142C1D" w14:textId="77777777" w:rsidR="00C338EC" w:rsidRPr="003C183D" w:rsidRDefault="00C338EC" w:rsidP="00C338EC">
      <w:pPr>
        <w:jc w:val="center"/>
        <w:rPr>
          <w:rFonts w:eastAsia="Calibri"/>
          <w:b/>
          <w:bCs/>
          <w:sz w:val="20"/>
          <w:szCs w:val="20"/>
        </w:rPr>
      </w:pPr>
      <w:r w:rsidRPr="003C183D">
        <w:rPr>
          <w:rFonts w:eastAsia="Calibri"/>
          <w:b/>
          <w:bCs/>
          <w:sz w:val="20"/>
          <w:szCs w:val="20"/>
        </w:rPr>
        <w:t xml:space="preserve">о перечислении Предприятию сумм операций по картам </w:t>
      </w:r>
    </w:p>
    <w:p w14:paraId="2CED5AF5" w14:textId="77777777" w:rsidR="00C338EC" w:rsidRDefault="00C338EC" w:rsidP="00C338EC"/>
    <w:p w14:paraId="28C73DC0" w14:textId="77777777" w:rsidR="00C338EC" w:rsidRDefault="00C338EC" w:rsidP="00C338EC">
      <w:pPr>
        <w:jc w:val="center"/>
      </w:pPr>
      <w:r>
        <w:t>_____.______________.______</w:t>
      </w:r>
    </w:p>
    <w:p w14:paraId="7E98B2EE" w14:textId="6F109F78" w:rsidR="00C338EC" w:rsidRPr="003C183D" w:rsidRDefault="00E61A03" w:rsidP="003668E3">
      <w:pPr>
        <w:pStyle w:val="10"/>
        <w:jc w:val="both"/>
        <w:rPr>
          <w:rFonts w:ascii="Times New Roman" w:eastAsia="Calibri" w:hAnsi="Times New Roman"/>
          <w:b w:val="0"/>
          <w:bCs w:val="0"/>
          <w:sz w:val="20"/>
          <w:szCs w:val="20"/>
        </w:rPr>
      </w:pPr>
      <w:r w:rsidRPr="00E61A03">
        <w:rPr>
          <w:rFonts w:ascii="Times New Roman" w:eastAsia="Calibri" w:hAnsi="Times New Roman"/>
          <w:b w:val="0"/>
          <w:bCs w:val="0"/>
          <w:sz w:val="20"/>
          <w:szCs w:val="20"/>
        </w:rPr>
        <w:t xml:space="preserve">Государственное автономное учреждение здравоохранения «Кузбасская клиническая стоматологическая поликлиника», именуемое в дальнейшем «Предприятие», в лице главного врача </w:t>
      </w:r>
      <w:proofErr w:type="spellStart"/>
      <w:r w:rsidRPr="00E61A03">
        <w:rPr>
          <w:rFonts w:ascii="Times New Roman" w:eastAsia="Calibri" w:hAnsi="Times New Roman"/>
          <w:b w:val="0"/>
          <w:bCs w:val="0"/>
          <w:sz w:val="20"/>
          <w:szCs w:val="20"/>
        </w:rPr>
        <w:t>Гарафутдинова</w:t>
      </w:r>
      <w:proofErr w:type="spellEnd"/>
      <w:r w:rsidRPr="00E61A03">
        <w:rPr>
          <w:rFonts w:ascii="Times New Roman" w:eastAsia="Calibri" w:hAnsi="Times New Roman"/>
          <w:b w:val="0"/>
          <w:bCs w:val="0"/>
          <w:sz w:val="20"/>
          <w:szCs w:val="20"/>
        </w:rPr>
        <w:t xml:space="preserve"> Динара </w:t>
      </w:r>
      <w:proofErr w:type="spellStart"/>
      <w:r w:rsidRPr="00E61A03">
        <w:rPr>
          <w:rFonts w:ascii="Times New Roman" w:eastAsia="Calibri" w:hAnsi="Times New Roman"/>
          <w:b w:val="0"/>
          <w:bCs w:val="0"/>
          <w:sz w:val="20"/>
          <w:szCs w:val="20"/>
        </w:rPr>
        <w:t>Минзагитовича</w:t>
      </w:r>
      <w:proofErr w:type="spellEnd"/>
      <w:r w:rsidRPr="00E61A03">
        <w:rPr>
          <w:rFonts w:ascii="Times New Roman" w:eastAsia="Calibri" w:hAnsi="Times New Roman"/>
          <w:b w:val="0"/>
          <w:bCs w:val="0"/>
          <w:sz w:val="20"/>
          <w:szCs w:val="20"/>
        </w:rPr>
        <w:t>, действующего на основании Устава</w:t>
      </w:r>
      <w:r w:rsidR="00C338EC" w:rsidRPr="003C183D">
        <w:rPr>
          <w:rFonts w:ascii="Times New Roman" w:eastAsia="Calibri" w:hAnsi="Times New Roman"/>
          <w:b w:val="0"/>
          <w:bCs w:val="0"/>
          <w:sz w:val="20"/>
          <w:szCs w:val="20"/>
        </w:rPr>
        <w:t>, с одной стороны,</w:t>
      </w:r>
      <w:r>
        <w:rPr>
          <w:rFonts w:ascii="Times New Roman" w:eastAsia="Calibri" w:hAnsi="Times New Roman"/>
          <w:b w:val="0"/>
          <w:bCs w:val="0"/>
          <w:sz w:val="20"/>
          <w:szCs w:val="20"/>
        </w:rPr>
        <w:t xml:space="preserve"> и </w:t>
      </w:r>
      <w:r w:rsidR="00830BF0">
        <w:rPr>
          <w:rFonts w:ascii="Times New Roman" w:eastAsia="Calibri" w:hAnsi="Times New Roman"/>
          <w:b w:val="0"/>
          <w:bCs w:val="0"/>
          <w:sz w:val="20"/>
          <w:szCs w:val="20"/>
        </w:rPr>
        <w:t>___________________________</w:t>
      </w:r>
      <w:r w:rsidR="00C338EC" w:rsidRPr="003C183D">
        <w:rPr>
          <w:rFonts w:ascii="Times New Roman" w:eastAsia="Calibri" w:hAnsi="Times New Roman"/>
          <w:b w:val="0"/>
          <w:bCs w:val="0"/>
          <w:sz w:val="20"/>
          <w:szCs w:val="20"/>
        </w:rPr>
        <w:t xml:space="preserve">, именуемое в дальнейшем «Банк», в лице </w:t>
      </w:r>
      <w:r w:rsidR="00C338EC">
        <w:rPr>
          <w:rFonts w:ascii="Times New Roman" w:eastAsia="Calibri" w:hAnsi="Times New Roman"/>
          <w:b w:val="0"/>
          <w:bCs w:val="0"/>
          <w:sz w:val="20"/>
          <w:szCs w:val="20"/>
        </w:rPr>
        <w:t>___________________</w:t>
      </w:r>
      <w:r w:rsidR="00C338EC" w:rsidRPr="003C183D">
        <w:rPr>
          <w:rFonts w:ascii="Times New Roman" w:eastAsia="Calibri" w:hAnsi="Times New Roman"/>
          <w:b w:val="0"/>
          <w:bCs w:val="0"/>
          <w:sz w:val="20"/>
          <w:szCs w:val="20"/>
        </w:rPr>
        <w:t xml:space="preserve">, </w:t>
      </w:r>
      <w:proofErr w:type="spellStart"/>
      <w:r w:rsidR="00C338EC" w:rsidRPr="003C183D">
        <w:rPr>
          <w:rFonts w:ascii="Times New Roman" w:eastAsia="Calibri" w:hAnsi="Times New Roman"/>
          <w:b w:val="0"/>
          <w:bCs w:val="0"/>
          <w:sz w:val="20"/>
          <w:szCs w:val="20"/>
        </w:rPr>
        <w:t>действующ</w:t>
      </w:r>
      <w:proofErr w:type="spellEnd"/>
      <w:r w:rsidR="00C338EC">
        <w:rPr>
          <w:rFonts w:ascii="Times New Roman" w:eastAsia="Calibri" w:hAnsi="Times New Roman"/>
          <w:b w:val="0"/>
          <w:bCs w:val="0"/>
          <w:sz w:val="20"/>
          <w:szCs w:val="20"/>
        </w:rPr>
        <w:t>___</w:t>
      </w:r>
      <w:r w:rsidR="00C338EC" w:rsidRPr="003C183D">
        <w:rPr>
          <w:rFonts w:ascii="Times New Roman" w:eastAsia="Calibri" w:hAnsi="Times New Roman"/>
          <w:b w:val="0"/>
          <w:bCs w:val="0"/>
          <w:sz w:val="20"/>
          <w:szCs w:val="20"/>
        </w:rPr>
        <w:t xml:space="preserve"> на основании </w:t>
      </w:r>
      <w:r w:rsidR="00C338EC">
        <w:rPr>
          <w:rFonts w:ascii="Times New Roman" w:eastAsia="Calibri" w:hAnsi="Times New Roman"/>
          <w:b w:val="0"/>
          <w:bCs w:val="0"/>
          <w:sz w:val="20"/>
          <w:szCs w:val="20"/>
        </w:rPr>
        <w:t>___________________</w:t>
      </w:r>
      <w:r w:rsidR="00C338EC" w:rsidRPr="003C183D">
        <w:rPr>
          <w:rFonts w:ascii="Times New Roman" w:eastAsia="Calibri" w:hAnsi="Times New Roman"/>
          <w:b w:val="0"/>
          <w:bCs w:val="0"/>
          <w:sz w:val="20"/>
          <w:szCs w:val="20"/>
        </w:rPr>
        <w:t>, с другой стороны, составили настоящий акт о нижеследующем:</w:t>
      </w:r>
    </w:p>
    <w:p w14:paraId="43155FE7" w14:textId="77777777" w:rsidR="003668E3" w:rsidRDefault="00C338EC" w:rsidP="00C338EC">
      <w:pPr>
        <w:pStyle w:val="aff3"/>
        <w:jc w:val="both"/>
        <w:rPr>
          <w:rFonts w:ascii="Times New Roman" w:eastAsia="Calibri" w:hAnsi="Times New Roman" w:cs="Arial"/>
          <w:i w:val="0"/>
          <w:iCs w:val="0"/>
          <w:kern w:val="32"/>
        </w:rPr>
      </w:pPr>
      <w:r w:rsidRPr="00DA63E0">
        <w:rPr>
          <w:rFonts w:ascii="Times New Roman" w:eastAsia="Calibri" w:hAnsi="Times New Roman" w:cs="Arial"/>
          <w:i w:val="0"/>
          <w:iCs w:val="0"/>
          <w:kern w:val="32"/>
        </w:rPr>
        <w:t>на основании Договора №__________________ от ________________ г. на п</w:t>
      </w:r>
      <w:r w:rsidR="003668E3">
        <w:rPr>
          <w:rFonts w:ascii="Times New Roman" w:eastAsia="Calibri" w:hAnsi="Times New Roman" w:cs="Arial"/>
          <w:i w:val="0"/>
          <w:iCs w:val="0"/>
          <w:kern w:val="32"/>
        </w:rPr>
        <w:t>роведение расчетов по операциям оплаты товаров/услуг</w:t>
      </w:r>
      <w:r w:rsidRPr="00DA63E0">
        <w:rPr>
          <w:rFonts w:ascii="Times New Roman" w:eastAsia="Calibri" w:hAnsi="Times New Roman" w:cs="Arial"/>
          <w:i w:val="0"/>
          <w:iCs w:val="0"/>
          <w:kern w:val="32"/>
        </w:rPr>
        <w:t xml:space="preserve"> за период с ____________________ по _____________________ перечислено банком на расчетный счет _________ рублей</w:t>
      </w:r>
      <w:r w:rsidRPr="00A6307C">
        <w:rPr>
          <w:rFonts w:ascii="Times New Roman" w:eastAsia="Calibri" w:hAnsi="Times New Roman" w:cs="Arial"/>
          <w:i w:val="0"/>
          <w:iCs w:val="0"/>
          <w:kern w:val="32"/>
        </w:rPr>
        <w:t xml:space="preserve">. </w:t>
      </w:r>
    </w:p>
    <w:p w14:paraId="260CFC1C" w14:textId="77777777" w:rsidR="003668E3" w:rsidRPr="00C17BBD" w:rsidRDefault="003668E3" w:rsidP="003668E3">
      <w:pPr>
        <w:jc w:val="both"/>
        <w:rPr>
          <w:i/>
          <w:snapToGrid w:val="0"/>
          <w:sz w:val="20"/>
          <w:szCs w:val="20"/>
        </w:rPr>
      </w:pPr>
      <w:r>
        <w:rPr>
          <w:bCs/>
          <w:sz w:val="20"/>
          <w:szCs w:val="20"/>
        </w:rPr>
        <w:t>Размер платы Банку з</w:t>
      </w:r>
      <w:r w:rsidRPr="00FE6C09">
        <w:rPr>
          <w:bCs/>
          <w:sz w:val="20"/>
          <w:szCs w:val="20"/>
        </w:rPr>
        <w:t>а осуществление расчетов по Операциям оплаты</w:t>
      </w:r>
      <w:r>
        <w:rPr>
          <w:bCs/>
          <w:sz w:val="20"/>
          <w:szCs w:val="20"/>
        </w:rPr>
        <w:t xml:space="preserve"> составляет ___________ </w:t>
      </w:r>
      <w:r w:rsidRPr="00C17BBD">
        <w:rPr>
          <w:bCs/>
          <w:sz w:val="20"/>
          <w:szCs w:val="20"/>
        </w:rPr>
        <w:t>(_______________) рублей (</w:t>
      </w:r>
      <w:r w:rsidRPr="00C17BBD">
        <w:rPr>
          <w:bCs/>
          <w:i/>
          <w:sz w:val="20"/>
          <w:szCs w:val="20"/>
        </w:rPr>
        <w:t>указать цифрами и прописью).</w:t>
      </w:r>
    </w:p>
    <w:p w14:paraId="5B3073D2" w14:textId="77777777" w:rsidR="003668E3" w:rsidRPr="00866F8F" w:rsidRDefault="003668E3" w:rsidP="003668E3">
      <w:pPr>
        <w:tabs>
          <w:tab w:val="left" w:pos="567"/>
        </w:tabs>
        <w:overflowPunct w:val="0"/>
        <w:autoSpaceDE w:val="0"/>
        <w:autoSpaceDN w:val="0"/>
        <w:adjustRightInd w:val="0"/>
        <w:spacing w:after="60"/>
        <w:ind w:right="23"/>
        <w:jc w:val="both"/>
        <w:rPr>
          <w:bCs/>
          <w:sz w:val="20"/>
          <w:szCs w:val="20"/>
        </w:rPr>
      </w:pPr>
      <w:r w:rsidRPr="00866F8F">
        <w:rPr>
          <w:bCs/>
          <w:sz w:val="20"/>
          <w:szCs w:val="20"/>
        </w:rPr>
        <w:t>НДС не облагается на основании п. 3 ст. 149 Налогового кодекса Российской Федерации.</w:t>
      </w:r>
    </w:p>
    <w:p w14:paraId="6CD81B39" w14:textId="77777777" w:rsidR="00C338EC" w:rsidRDefault="00C338EC" w:rsidP="00C338EC">
      <w:pPr>
        <w:jc w:val="both"/>
        <w:rPr>
          <w:snapToGrid w:val="0"/>
        </w:rPr>
      </w:pPr>
    </w:p>
    <w:p w14:paraId="3999550A" w14:textId="77777777" w:rsidR="00C338EC" w:rsidRPr="00A6307C" w:rsidRDefault="00C338EC" w:rsidP="00C338EC">
      <w:pPr>
        <w:jc w:val="both"/>
        <w:rPr>
          <w:sz w:val="20"/>
          <w:szCs w:val="20"/>
        </w:rPr>
      </w:pPr>
    </w:p>
    <w:p w14:paraId="4A6039DF" w14:textId="77777777" w:rsidR="00C338EC" w:rsidRPr="00A6307C" w:rsidRDefault="00C338EC" w:rsidP="00C338EC">
      <w:pPr>
        <w:jc w:val="both"/>
        <w:rPr>
          <w:sz w:val="20"/>
          <w:szCs w:val="20"/>
        </w:rPr>
      </w:pPr>
    </w:p>
    <w:p w14:paraId="689906A9" w14:textId="77777777" w:rsidR="00C338EC" w:rsidRPr="00A6307C" w:rsidRDefault="00C338EC" w:rsidP="00C338EC">
      <w:pPr>
        <w:jc w:val="center"/>
        <w:rPr>
          <w:sz w:val="20"/>
          <w:szCs w:val="20"/>
        </w:rPr>
      </w:pPr>
      <w:r w:rsidRPr="00A6307C">
        <w:rPr>
          <w:sz w:val="20"/>
          <w:szCs w:val="20"/>
        </w:rPr>
        <w:t>Подписи сторон:</w:t>
      </w:r>
    </w:p>
    <w:p w14:paraId="51A17BC0" w14:textId="77777777" w:rsidR="00C338EC" w:rsidRDefault="00C338EC" w:rsidP="00C338EC">
      <w:pPr>
        <w:autoSpaceDN w:val="0"/>
        <w:rPr>
          <w:sz w:val="20"/>
          <w:szCs w:val="20"/>
        </w:rPr>
      </w:pPr>
    </w:p>
    <w:p w14:paraId="3B156658" w14:textId="77777777" w:rsidR="00C338EC" w:rsidRDefault="00C338EC" w:rsidP="00C338EC">
      <w:pPr>
        <w:ind w:left="-2" w:right="35"/>
        <w:rPr>
          <w:sz w:val="20"/>
          <w:szCs w:val="20"/>
        </w:rPr>
      </w:pPr>
    </w:p>
    <w:p w14:paraId="3F03FF88" w14:textId="77777777" w:rsidR="00C338EC" w:rsidRPr="00A6307C" w:rsidRDefault="00C338EC" w:rsidP="00C338EC">
      <w:pPr>
        <w:ind w:left="-2" w:right="35"/>
        <w:rPr>
          <w:sz w:val="20"/>
          <w:szCs w:val="20"/>
        </w:rPr>
      </w:pPr>
      <w:proofErr w:type="gramStart"/>
      <w:r w:rsidRPr="00A6307C">
        <w:rPr>
          <w:b/>
          <w:sz w:val="20"/>
          <w:szCs w:val="20"/>
        </w:rPr>
        <w:t xml:space="preserve">Предприятие:   </w:t>
      </w:r>
      <w:proofErr w:type="gramEnd"/>
      <w:r w:rsidRPr="00A6307C">
        <w:rPr>
          <w:b/>
          <w:sz w:val="20"/>
          <w:szCs w:val="20"/>
        </w:rPr>
        <w:t xml:space="preserve">                                                                                                                    Банк:</w:t>
      </w:r>
      <w:r w:rsidRPr="00A6307C">
        <w:rPr>
          <w:sz w:val="20"/>
          <w:szCs w:val="20"/>
        </w:rPr>
        <w:t xml:space="preserve">                                 </w:t>
      </w:r>
    </w:p>
    <w:p w14:paraId="176EDBC7" w14:textId="77777777" w:rsidR="00C338EC" w:rsidRDefault="00C338EC" w:rsidP="00C338EC">
      <w:pPr>
        <w:spacing w:after="9"/>
        <w:ind w:left="-2" w:right="35"/>
        <w:rPr>
          <w:sz w:val="20"/>
          <w:szCs w:val="20"/>
        </w:rPr>
      </w:pPr>
      <w:r w:rsidRPr="00A6307C">
        <w:rPr>
          <w:sz w:val="20"/>
          <w:szCs w:val="20"/>
        </w:rPr>
        <w:t xml:space="preserve">_____________/______________.         </w:t>
      </w:r>
      <w:r>
        <w:rPr>
          <w:sz w:val="20"/>
          <w:szCs w:val="20"/>
        </w:rPr>
        <w:t xml:space="preserve">                                                                    </w:t>
      </w:r>
      <w:r w:rsidRPr="00EB4C3F">
        <w:rPr>
          <w:sz w:val="20"/>
          <w:szCs w:val="20"/>
        </w:rPr>
        <w:t xml:space="preserve">          ______</w:t>
      </w:r>
      <w:r>
        <w:rPr>
          <w:sz w:val="20"/>
          <w:szCs w:val="20"/>
        </w:rPr>
        <w:t>__</w:t>
      </w:r>
      <w:r w:rsidRPr="00EB4C3F">
        <w:rPr>
          <w:sz w:val="20"/>
          <w:szCs w:val="20"/>
        </w:rPr>
        <w:t>____/</w:t>
      </w:r>
      <w:r w:rsidRPr="00A6307C">
        <w:rPr>
          <w:sz w:val="20"/>
          <w:szCs w:val="20"/>
        </w:rPr>
        <w:t>________________.</w:t>
      </w:r>
    </w:p>
    <w:p w14:paraId="12F20CD4" w14:textId="77777777" w:rsidR="00C338EC" w:rsidRPr="00A6307C" w:rsidRDefault="00C338EC" w:rsidP="00C338EC">
      <w:pPr>
        <w:spacing w:after="9"/>
        <w:ind w:left="-2" w:right="35"/>
        <w:rPr>
          <w:sz w:val="20"/>
          <w:szCs w:val="20"/>
        </w:rPr>
      </w:pPr>
      <w:r w:rsidRPr="00A6307C">
        <w:rPr>
          <w:sz w:val="20"/>
          <w:szCs w:val="20"/>
        </w:rPr>
        <w:t xml:space="preserve">М.П.                                </w:t>
      </w:r>
      <w:r>
        <w:rPr>
          <w:sz w:val="20"/>
          <w:szCs w:val="20"/>
        </w:rPr>
        <w:t xml:space="preserve">                                                                                           </w:t>
      </w:r>
      <w:r w:rsidRPr="00A6307C">
        <w:rPr>
          <w:sz w:val="20"/>
          <w:szCs w:val="20"/>
        </w:rPr>
        <w:t xml:space="preserve">             М.П.</w:t>
      </w:r>
    </w:p>
    <w:p w14:paraId="6AE2E8F2" w14:textId="45563677" w:rsidR="00C338EC" w:rsidRDefault="00C338EC" w:rsidP="00C738D5">
      <w:pPr>
        <w:autoSpaceDE w:val="0"/>
        <w:autoSpaceDN w:val="0"/>
        <w:spacing w:after="60"/>
        <w:jc w:val="right"/>
        <w:rPr>
          <w:sz w:val="20"/>
          <w:szCs w:val="20"/>
        </w:rPr>
      </w:pPr>
    </w:p>
    <w:p w14:paraId="17744FC5" w14:textId="156186A1" w:rsidR="00B20881" w:rsidRDefault="00B20881" w:rsidP="00C738D5">
      <w:pPr>
        <w:autoSpaceDE w:val="0"/>
        <w:autoSpaceDN w:val="0"/>
        <w:spacing w:after="60"/>
        <w:jc w:val="right"/>
        <w:rPr>
          <w:sz w:val="20"/>
          <w:szCs w:val="20"/>
        </w:rPr>
      </w:pPr>
    </w:p>
    <w:p w14:paraId="59769B24" w14:textId="4A9D7B3D" w:rsidR="00B20881" w:rsidRDefault="00B20881" w:rsidP="00C738D5">
      <w:pPr>
        <w:autoSpaceDE w:val="0"/>
        <w:autoSpaceDN w:val="0"/>
        <w:spacing w:after="60"/>
        <w:jc w:val="right"/>
        <w:rPr>
          <w:sz w:val="20"/>
          <w:szCs w:val="20"/>
        </w:rPr>
      </w:pPr>
    </w:p>
    <w:p w14:paraId="168D9D6B" w14:textId="0C7AC178" w:rsidR="00B20881" w:rsidRDefault="00B20881" w:rsidP="00C738D5">
      <w:pPr>
        <w:autoSpaceDE w:val="0"/>
        <w:autoSpaceDN w:val="0"/>
        <w:spacing w:after="60"/>
        <w:jc w:val="right"/>
        <w:rPr>
          <w:sz w:val="20"/>
          <w:szCs w:val="20"/>
        </w:rPr>
      </w:pPr>
    </w:p>
    <w:p w14:paraId="5C5CCD1E" w14:textId="2F3C37B7" w:rsidR="00B20881" w:rsidRDefault="00B20881" w:rsidP="00C738D5">
      <w:pPr>
        <w:autoSpaceDE w:val="0"/>
        <w:autoSpaceDN w:val="0"/>
        <w:spacing w:after="60"/>
        <w:jc w:val="right"/>
        <w:rPr>
          <w:sz w:val="20"/>
          <w:szCs w:val="20"/>
        </w:rPr>
      </w:pPr>
    </w:p>
    <w:p w14:paraId="343234BC" w14:textId="4C7ABDA3" w:rsidR="00B20881" w:rsidRDefault="00B20881" w:rsidP="00C738D5">
      <w:pPr>
        <w:autoSpaceDE w:val="0"/>
        <w:autoSpaceDN w:val="0"/>
        <w:spacing w:after="60"/>
        <w:jc w:val="right"/>
        <w:rPr>
          <w:sz w:val="20"/>
          <w:szCs w:val="20"/>
        </w:rPr>
      </w:pPr>
    </w:p>
    <w:p w14:paraId="1BC9EF4F" w14:textId="471EDCE7" w:rsidR="00B20881" w:rsidRDefault="00B20881" w:rsidP="00C738D5">
      <w:pPr>
        <w:autoSpaceDE w:val="0"/>
        <w:autoSpaceDN w:val="0"/>
        <w:spacing w:after="60"/>
        <w:jc w:val="right"/>
        <w:rPr>
          <w:sz w:val="20"/>
          <w:szCs w:val="20"/>
        </w:rPr>
      </w:pPr>
    </w:p>
    <w:p w14:paraId="060D5812" w14:textId="3E8F0234" w:rsidR="00B20881" w:rsidRDefault="00B20881" w:rsidP="00C738D5">
      <w:pPr>
        <w:autoSpaceDE w:val="0"/>
        <w:autoSpaceDN w:val="0"/>
        <w:spacing w:after="60"/>
        <w:jc w:val="right"/>
        <w:rPr>
          <w:sz w:val="20"/>
          <w:szCs w:val="20"/>
        </w:rPr>
      </w:pPr>
    </w:p>
    <w:p w14:paraId="0F544E40" w14:textId="2A417CB6" w:rsidR="00B20881" w:rsidRDefault="00B20881" w:rsidP="00C738D5">
      <w:pPr>
        <w:autoSpaceDE w:val="0"/>
        <w:autoSpaceDN w:val="0"/>
        <w:spacing w:after="60"/>
        <w:jc w:val="right"/>
        <w:rPr>
          <w:sz w:val="20"/>
          <w:szCs w:val="20"/>
        </w:rPr>
      </w:pPr>
    </w:p>
    <w:p w14:paraId="2D5A1687" w14:textId="33AC3D79" w:rsidR="00B20881" w:rsidRDefault="00B20881" w:rsidP="00C738D5">
      <w:pPr>
        <w:autoSpaceDE w:val="0"/>
        <w:autoSpaceDN w:val="0"/>
        <w:spacing w:after="60"/>
        <w:jc w:val="right"/>
        <w:rPr>
          <w:sz w:val="20"/>
          <w:szCs w:val="20"/>
        </w:rPr>
      </w:pPr>
    </w:p>
    <w:p w14:paraId="71BF0746" w14:textId="6BA19C77" w:rsidR="00B20881" w:rsidRDefault="00B20881" w:rsidP="00C738D5">
      <w:pPr>
        <w:autoSpaceDE w:val="0"/>
        <w:autoSpaceDN w:val="0"/>
        <w:spacing w:after="60"/>
        <w:jc w:val="right"/>
        <w:rPr>
          <w:sz w:val="20"/>
          <w:szCs w:val="20"/>
        </w:rPr>
      </w:pPr>
    </w:p>
    <w:p w14:paraId="31FC7718" w14:textId="3B20130C" w:rsidR="00B20881" w:rsidRDefault="00B20881" w:rsidP="00C738D5">
      <w:pPr>
        <w:autoSpaceDE w:val="0"/>
        <w:autoSpaceDN w:val="0"/>
        <w:spacing w:after="60"/>
        <w:jc w:val="right"/>
        <w:rPr>
          <w:sz w:val="20"/>
          <w:szCs w:val="20"/>
        </w:rPr>
      </w:pPr>
    </w:p>
    <w:p w14:paraId="588789AD" w14:textId="7F6ED89D" w:rsidR="00B20881" w:rsidRDefault="00B20881" w:rsidP="00C738D5">
      <w:pPr>
        <w:autoSpaceDE w:val="0"/>
        <w:autoSpaceDN w:val="0"/>
        <w:spacing w:after="60"/>
        <w:jc w:val="right"/>
        <w:rPr>
          <w:sz w:val="20"/>
          <w:szCs w:val="20"/>
        </w:rPr>
      </w:pPr>
    </w:p>
    <w:p w14:paraId="5A78FAF7" w14:textId="3E50A97B" w:rsidR="00B20881" w:rsidRDefault="00B20881" w:rsidP="00C738D5">
      <w:pPr>
        <w:autoSpaceDE w:val="0"/>
        <w:autoSpaceDN w:val="0"/>
        <w:spacing w:after="60"/>
        <w:jc w:val="right"/>
        <w:rPr>
          <w:sz w:val="20"/>
          <w:szCs w:val="20"/>
        </w:rPr>
      </w:pPr>
    </w:p>
    <w:p w14:paraId="3782A26F" w14:textId="54BA53E8" w:rsidR="00B20881" w:rsidRDefault="00B20881" w:rsidP="00C738D5">
      <w:pPr>
        <w:autoSpaceDE w:val="0"/>
        <w:autoSpaceDN w:val="0"/>
        <w:spacing w:after="60"/>
        <w:jc w:val="right"/>
        <w:rPr>
          <w:sz w:val="20"/>
          <w:szCs w:val="20"/>
        </w:rPr>
      </w:pPr>
    </w:p>
    <w:p w14:paraId="0B31C37A" w14:textId="687A76C3" w:rsidR="00B20881" w:rsidRDefault="00B20881" w:rsidP="00C738D5">
      <w:pPr>
        <w:autoSpaceDE w:val="0"/>
        <w:autoSpaceDN w:val="0"/>
        <w:spacing w:after="60"/>
        <w:jc w:val="right"/>
        <w:rPr>
          <w:sz w:val="20"/>
          <w:szCs w:val="20"/>
        </w:rPr>
      </w:pPr>
    </w:p>
    <w:p w14:paraId="484C6F2A" w14:textId="5D113276" w:rsidR="00B20881" w:rsidRDefault="00B20881" w:rsidP="0020127E">
      <w:pPr>
        <w:autoSpaceDE w:val="0"/>
        <w:autoSpaceDN w:val="0"/>
        <w:spacing w:after="60"/>
        <w:rPr>
          <w:sz w:val="20"/>
          <w:szCs w:val="20"/>
        </w:rPr>
      </w:pPr>
    </w:p>
    <w:p w14:paraId="77C9AECF" w14:textId="4744F7B3" w:rsidR="00830BF0" w:rsidRDefault="00830BF0">
      <w:pPr>
        <w:rPr>
          <w:sz w:val="20"/>
          <w:szCs w:val="20"/>
        </w:rPr>
      </w:pPr>
    </w:p>
    <w:sectPr w:rsidR="00830BF0" w:rsidSect="00A0084D">
      <w:headerReference w:type="default" r:id="rId8"/>
      <w:footerReference w:type="default" r:id="rId9"/>
      <w:pgSz w:w="11906" w:h="16838"/>
      <w:pgMar w:top="426" w:right="851" w:bottom="426" w:left="709" w:header="709" w:footer="709" w:gutter="0"/>
      <w:cols w:space="709"/>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3BAD12" w14:textId="77777777" w:rsidR="007D65EB" w:rsidRDefault="007D65EB">
      <w:r>
        <w:separator/>
      </w:r>
    </w:p>
  </w:endnote>
  <w:endnote w:type="continuationSeparator" w:id="0">
    <w:p w14:paraId="18FB3B81" w14:textId="77777777" w:rsidR="007D65EB" w:rsidRDefault="007D6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Times">
    <w:panose1 w:val="02020603050405020304"/>
    <w:charset w:val="00"/>
    <w:family w:val="roman"/>
    <w:pitch w:val="variable"/>
    <w:sig w:usb0="00000003" w:usb1="00000000" w:usb2="00000000" w:usb3="00000000" w:csb0="00000001" w:csb1="00000000"/>
  </w:font>
  <w:font w:name="SchoolDL">
    <w:altName w:val="Times New Roman"/>
    <w:panose1 w:val="00000000000000000000"/>
    <w:charset w:val="00"/>
    <w:family w:val="auto"/>
    <w:notTrueType/>
    <w:pitch w:val="variable"/>
    <w:sig w:usb0="00000003" w:usb1="00000000" w:usb2="00000000" w:usb3="00000000" w:csb0="00000001" w:csb1="00000000"/>
  </w:font>
  <w:font w:name="Baltica">
    <w:altName w:val="Times New Roman"/>
    <w:panose1 w:val="00000000000000000000"/>
    <w:charset w:val="00"/>
    <w:family w:val="roman"/>
    <w:notTrueType/>
    <w:pitch w:val="default"/>
    <w:sig w:usb0="00000003" w:usb1="00000000" w:usb2="00000000" w:usb3="00000000" w:csb0="00000001" w:csb1="00000000"/>
  </w:font>
  <w:font w:name="NTHarmonica">
    <w:altName w:val="Times New Roman"/>
    <w:panose1 w:val="00000000000000000000"/>
    <w:charset w:val="00"/>
    <w:family w:val="auto"/>
    <w:notTrueType/>
    <w:pitch w:val="variable"/>
    <w:sig w:usb0="00000003" w:usb1="00000000" w:usb2="00000000" w:usb3="00000000" w:csb0="00000001" w:csb1="00000000"/>
  </w:font>
  <w:font w:name="NTTierce">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38751A" w14:textId="090D9984" w:rsidR="007D65EB" w:rsidRDefault="007D65EB">
    <w:pPr>
      <w:pStyle w:val="a9"/>
      <w:jc w:val="right"/>
    </w:pPr>
    <w:r>
      <w:rPr>
        <w:noProof/>
      </w:rPr>
      <w:drawing>
        <wp:inline distT="0" distB="0" distL="0" distR="0" wp14:anchorId="3C3F6951" wp14:editId="1D99AB30">
          <wp:extent cx="9526" cy="9526"/>
          <wp:effectExtent l="0" t="0" r="0" b="0"/>
          <wp:docPr id="2" name="Рисунок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link="rId1">
                    <a:extLst>
                      <a:ext uri="{28A0092B-C50C-407E-A947-70E740481C1C}">
                        <a14:useLocalDpi xmlns:a14="http://schemas.microsoft.com/office/drawing/2010/main" val="0"/>
                      </a:ext>
                    </a:extLst>
                  </a:blip>
                  <a:stretch>
                    <a:fillRect/>
                  </a:stretch>
                </pic:blipFill>
                <pic:spPr>
                  <a:xfrm>
                    <a:off x="0" y="0"/>
                    <a:ext cx="9526" cy="9526"/>
                  </a:xfrm>
                  <a:prstGeom prst="rect">
                    <a:avLst/>
                  </a:prstGeom>
                </pic:spPr>
              </pic:pic>
            </a:graphicData>
          </a:graphic>
        </wp:inline>
      </w:drawing>
    </w:r>
    <w:r>
      <w:fldChar w:fldCharType="begin"/>
    </w:r>
    <w:r>
      <w:instrText>PAGE   \* MERGEFORMAT</w:instrText>
    </w:r>
    <w:r>
      <w:fldChar w:fldCharType="separate"/>
    </w:r>
    <w:r w:rsidR="00830BF0">
      <w:rPr>
        <w:noProof/>
      </w:rPr>
      <w:t>2</w:t>
    </w:r>
    <w:r>
      <w:fldChar w:fldCharType="end"/>
    </w:r>
  </w:p>
  <w:p w14:paraId="47F13558" w14:textId="77777777" w:rsidR="007D65EB" w:rsidRDefault="007D65EB">
    <w:pPr>
      <w:jc w:val="cen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4143E" w14:textId="77777777" w:rsidR="007D65EB" w:rsidRDefault="007D65EB">
      <w:r>
        <w:separator/>
      </w:r>
    </w:p>
  </w:footnote>
  <w:footnote w:type="continuationSeparator" w:id="0">
    <w:p w14:paraId="22AB9C42" w14:textId="77777777" w:rsidR="007D65EB" w:rsidRDefault="007D65EB">
      <w:r>
        <w:continuationSeparator/>
      </w:r>
    </w:p>
  </w:footnote>
  <w:footnote w:id="1">
    <w:p w14:paraId="10193957" w14:textId="77777777" w:rsidR="007D65EB" w:rsidRPr="00AD16AE" w:rsidRDefault="007D65EB" w:rsidP="009E3874">
      <w:pPr>
        <w:pStyle w:val="af"/>
        <w:rPr>
          <w:sz w:val="16"/>
          <w:szCs w:val="16"/>
        </w:rPr>
      </w:pPr>
      <w:r w:rsidRPr="00AD16AE">
        <w:rPr>
          <w:rStyle w:val="af1"/>
          <w:sz w:val="16"/>
          <w:szCs w:val="16"/>
        </w:rPr>
        <w:footnoteRef/>
      </w:r>
      <w:r w:rsidRPr="00AD16AE">
        <w:rPr>
          <w:sz w:val="16"/>
          <w:szCs w:val="16"/>
        </w:rPr>
        <w:t xml:space="preserve"> </w:t>
      </w:r>
      <w:r>
        <w:rPr>
          <w:sz w:val="16"/>
          <w:szCs w:val="16"/>
        </w:rPr>
        <w:t>Т</w:t>
      </w:r>
      <w:r w:rsidRPr="007C111F">
        <w:rPr>
          <w:sz w:val="16"/>
          <w:szCs w:val="16"/>
        </w:rPr>
        <w:t>ермин применяе</w:t>
      </w:r>
      <w:r w:rsidRPr="00AD16AE">
        <w:rPr>
          <w:sz w:val="16"/>
          <w:szCs w:val="16"/>
        </w:rPr>
        <w:t>тся в настоящем Договоре в соответствии с Федеральным законом от 06.04.2011</w:t>
      </w:r>
      <w:r>
        <w:rPr>
          <w:sz w:val="16"/>
          <w:szCs w:val="16"/>
        </w:rPr>
        <w:t xml:space="preserve"> </w:t>
      </w:r>
      <w:r w:rsidRPr="00AD16AE">
        <w:rPr>
          <w:sz w:val="16"/>
          <w:szCs w:val="16"/>
        </w:rPr>
        <w:t>г. № 63-ФЗ «Об электронной подписи</w:t>
      </w:r>
      <w:r>
        <w:rPr>
          <w:sz w:val="16"/>
          <w:szCs w:val="16"/>
        </w:rPr>
        <w:t>».</w:t>
      </w:r>
    </w:p>
  </w:footnote>
  <w:footnote w:id="2">
    <w:p w14:paraId="32B97B4C" w14:textId="77777777" w:rsidR="007D65EB" w:rsidRPr="00E555FB" w:rsidRDefault="007D65EB" w:rsidP="00C210E1">
      <w:pPr>
        <w:autoSpaceDE w:val="0"/>
        <w:autoSpaceDN w:val="0"/>
        <w:adjustRightInd w:val="0"/>
        <w:rPr>
          <w:sz w:val="16"/>
          <w:szCs w:val="16"/>
        </w:rPr>
      </w:pPr>
      <w:r w:rsidRPr="00E555FB">
        <w:rPr>
          <w:rStyle w:val="af1"/>
          <w:sz w:val="16"/>
          <w:szCs w:val="16"/>
        </w:rPr>
        <w:footnoteRef/>
      </w:r>
      <w:r w:rsidRPr="00E555FB">
        <w:rPr>
          <w:sz w:val="16"/>
          <w:szCs w:val="16"/>
        </w:rPr>
        <w:t xml:space="preserve"> В соответствии с часовой зоной, в которой расположена получающая сторона.</w:t>
      </w:r>
    </w:p>
  </w:footnote>
  <w:footnote w:id="3">
    <w:p w14:paraId="10BBF166" w14:textId="77777777" w:rsidR="007D65EB" w:rsidRPr="0091146F" w:rsidRDefault="007D65EB">
      <w:pPr>
        <w:pStyle w:val="af"/>
        <w:rPr>
          <w:sz w:val="16"/>
          <w:szCs w:val="16"/>
        </w:rPr>
      </w:pPr>
      <w:r w:rsidRPr="0091146F">
        <w:rPr>
          <w:rStyle w:val="af1"/>
          <w:sz w:val="16"/>
          <w:szCs w:val="16"/>
        </w:rPr>
        <w:footnoteRef/>
      </w:r>
      <w:r w:rsidRPr="0091146F">
        <w:rPr>
          <w:sz w:val="16"/>
          <w:szCs w:val="16"/>
        </w:rPr>
        <w:t xml:space="preserve"> Документы размещены на Официальном сайте Банка</w:t>
      </w:r>
      <w:r>
        <w:rPr>
          <w:sz w:val="16"/>
          <w:szCs w:val="16"/>
        </w:rPr>
        <w:t>.</w:t>
      </w:r>
    </w:p>
  </w:footnote>
  <w:footnote w:id="4">
    <w:p w14:paraId="152880EB" w14:textId="348C173C" w:rsidR="007D65EB" w:rsidRPr="007B4ABC" w:rsidRDefault="007D65EB" w:rsidP="00397289">
      <w:pPr>
        <w:pStyle w:val="af"/>
        <w:rPr>
          <w:sz w:val="16"/>
          <w:szCs w:val="16"/>
          <w:lang w:val="en-US"/>
        </w:rPr>
      </w:pPr>
      <w:r w:rsidRPr="007B4ABC">
        <w:rPr>
          <w:sz w:val="16"/>
          <w:szCs w:val="16"/>
          <w:lang w:val="en-US"/>
        </w:rPr>
        <w:t>.</w:t>
      </w:r>
    </w:p>
  </w:footnote>
  <w:footnote w:id="5">
    <w:p w14:paraId="748E2DC4" w14:textId="77777777" w:rsidR="007D65EB" w:rsidRPr="00CF019F" w:rsidRDefault="007D65EB" w:rsidP="008B09EF">
      <w:pPr>
        <w:pStyle w:val="af"/>
        <w:rPr>
          <w:sz w:val="16"/>
          <w:szCs w:val="16"/>
          <w:lang w:val="en-US"/>
        </w:rPr>
      </w:pPr>
      <w:r w:rsidRPr="00CF019F">
        <w:rPr>
          <w:rStyle w:val="af1"/>
          <w:sz w:val="16"/>
          <w:szCs w:val="16"/>
        </w:rPr>
        <w:footnoteRef/>
      </w:r>
      <w:r w:rsidRPr="00CF019F">
        <w:rPr>
          <w:sz w:val="16"/>
          <w:szCs w:val="16"/>
          <w:lang w:val="en-US"/>
        </w:rPr>
        <w:t xml:space="preserve"> AOC (Attestation of Compliance)</w:t>
      </w:r>
    </w:p>
  </w:footnote>
  <w:footnote w:id="6">
    <w:p w14:paraId="0D7EA288" w14:textId="77777777" w:rsidR="007D65EB" w:rsidRPr="00CF019F" w:rsidRDefault="007D65EB" w:rsidP="008B09EF">
      <w:pPr>
        <w:pStyle w:val="af"/>
        <w:rPr>
          <w:lang w:val="en-US"/>
        </w:rPr>
      </w:pPr>
      <w:r w:rsidRPr="00CF019F">
        <w:rPr>
          <w:rStyle w:val="af1"/>
          <w:sz w:val="16"/>
          <w:szCs w:val="16"/>
        </w:rPr>
        <w:footnoteRef/>
      </w:r>
      <w:r w:rsidRPr="00CF019F">
        <w:rPr>
          <w:sz w:val="16"/>
          <w:szCs w:val="16"/>
          <w:lang w:val="en-US"/>
        </w:rPr>
        <w:t xml:space="preserve"> SAQ (Self-Assessment Questionnaire</w:t>
      </w:r>
    </w:p>
  </w:footnote>
  <w:footnote w:id="7">
    <w:p w14:paraId="51BE4ABF" w14:textId="77777777" w:rsidR="007D65EB" w:rsidRPr="0091146F" w:rsidRDefault="007D65EB" w:rsidP="00CB34BF">
      <w:pPr>
        <w:pStyle w:val="af"/>
        <w:rPr>
          <w:sz w:val="16"/>
          <w:szCs w:val="16"/>
        </w:rPr>
      </w:pPr>
      <w:r w:rsidRPr="0091146F">
        <w:rPr>
          <w:rStyle w:val="af1"/>
          <w:sz w:val="16"/>
          <w:szCs w:val="16"/>
        </w:rPr>
        <w:footnoteRef/>
      </w:r>
      <w:r w:rsidRPr="0091146F">
        <w:rPr>
          <w:sz w:val="16"/>
          <w:szCs w:val="16"/>
        </w:rPr>
        <w:t xml:space="preserve"> Путем настроек в АС Банка проведения операций без предъявления Карт.</w:t>
      </w:r>
    </w:p>
  </w:footnote>
  <w:footnote w:id="8">
    <w:p w14:paraId="53BDA7BC" w14:textId="77777777" w:rsidR="007D65EB" w:rsidRPr="00572EB1" w:rsidRDefault="007D65EB">
      <w:pPr>
        <w:pStyle w:val="af"/>
        <w:rPr>
          <w:sz w:val="16"/>
          <w:szCs w:val="16"/>
        </w:rPr>
      </w:pPr>
      <w:r w:rsidRPr="00572EB1">
        <w:rPr>
          <w:rStyle w:val="af1"/>
          <w:sz w:val="16"/>
          <w:szCs w:val="16"/>
        </w:rPr>
        <w:footnoteRef/>
      </w:r>
      <w:r w:rsidRPr="00572EB1">
        <w:rPr>
          <w:sz w:val="16"/>
          <w:szCs w:val="16"/>
        </w:rPr>
        <w:t xml:space="preserve"> Применяется форма Универсального передаточного документа, рекомендованная Федеральной налоговой службой России (далее – ФНС) (Письмо ФНС от 21.10.2013 № ММВ-20-3/96@).</w:t>
      </w:r>
    </w:p>
  </w:footnote>
  <w:footnote w:id="9">
    <w:p w14:paraId="2DD8C7C4" w14:textId="77777777" w:rsidR="007D65EB" w:rsidRPr="00D20D1D" w:rsidRDefault="007D65EB" w:rsidP="0032721B">
      <w:pPr>
        <w:pStyle w:val="af"/>
        <w:jc w:val="both"/>
        <w:rPr>
          <w:sz w:val="16"/>
          <w:szCs w:val="16"/>
        </w:rPr>
      </w:pPr>
      <w:r w:rsidRPr="00572EB1">
        <w:rPr>
          <w:rStyle w:val="af1"/>
          <w:sz w:val="16"/>
          <w:szCs w:val="16"/>
        </w:rPr>
        <w:footnoteRef/>
      </w:r>
      <w:r w:rsidRPr="00572EB1">
        <w:rPr>
          <w:sz w:val="16"/>
          <w:szCs w:val="16"/>
        </w:rPr>
        <w:t xml:space="preserve"> Указанный пункт включается в Договор при обмене документами в соответствии с п.2.3.1. – п.2.3.5. Договора.</w:t>
      </w:r>
      <w:r w:rsidRPr="00D20D1D">
        <w:rPr>
          <w:sz w:val="16"/>
          <w:szCs w:val="16"/>
        </w:rPr>
        <w:t xml:space="preserve"> </w:t>
      </w:r>
    </w:p>
  </w:footnote>
  <w:footnote w:id="10">
    <w:p w14:paraId="076FC9A1" w14:textId="09CCD90B" w:rsidR="007D65EB" w:rsidRPr="00F3314D" w:rsidRDefault="007D65EB">
      <w:pPr>
        <w:pStyle w:val="af"/>
        <w:rPr>
          <w:sz w:val="16"/>
          <w:szCs w:val="16"/>
        </w:rPr>
      </w:pPr>
      <w:r w:rsidRPr="00F3314D">
        <w:rPr>
          <w:rStyle w:val="af1"/>
          <w:sz w:val="16"/>
          <w:szCs w:val="16"/>
        </w:rPr>
        <w:footnoteRef/>
      </w:r>
      <w:r w:rsidRPr="00F3314D">
        <w:rPr>
          <w:sz w:val="16"/>
          <w:szCs w:val="16"/>
        </w:rPr>
        <w:t xml:space="preserve"> При наличии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99371" w14:textId="77777777" w:rsidR="007D65EB" w:rsidRDefault="007D65EB">
    <w:pPr>
      <w:pStyle w:val="ac"/>
    </w:pPr>
  </w:p>
  <w:p w14:paraId="331A2FBE" w14:textId="77777777" w:rsidR="007D65EB" w:rsidRDefault="007D65EB" w:rsidP="00E957C7">
    <w:pPr>
      <w:pStyle w:val="ac"/>
      <w:jc w:val="righ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F7523"/>
    <w:multiLevelType w:val="multilevel"/>
    <w:tmpl w:val="F2A8B62E"/>
    <w:styleLink w:val="12"/>
    <w:lvl w:ilvl="0">
      <w:start w:val="3"/>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792"/>
        </w:tabs>
        <w:ind w:left="792" w:hanging="432"/>
      </w:pPr>
      <w:rPr>
        <w:rFonts w:ascii="Times New Roman" w:hAnsi="Times New Roman" w:cs="Times New Roman" w:hint="default"/>
      </w:rPr>
    </w:lvl>
    <w:lvl w:ilvl="2">
      <w:start w:val="1"/>
      <w:numFmt w:val="decimal"/>
      <w:lvlText w:val="%1.%2.%3."/>
      <w:lvlJc w:val="left"/>
      <w:pPr>
        <w:tabs>
          <w:tab w:val="num" w:pos="864"/>
        </w:tabs>
        <w:ind w:left="864" w:hanging="504"/>
      </w:pPr>
      <w:rPr>
        <w:rFonts w:ascii="Times New Roman" w:hAnsi="Times New Roman" w:cs="Times New Roman" w:hint="default"/>
        <w:color w:val="auto"/>
      </w:rPr>
    </w:lvl>
    <w:lvl w:ilvl="3">
      <w:start w:val="1"/>
      <w:numFmt w:val="decimal"/>
      <w:lvlText w:val="%1.%2.%3.%4."/>
      <w:lvlJc w:val="left"/>
      <w:pPr>
        <w:tabs>
          <w:tab w:val="num" w:pos="1188"/>
        </w:tabs>
        <w:ind w:left="1188" w:hanging="648"/>
      </w:pPr>
      <w:rPr>
        <w:rFonts w:ascii="Times New Roman" w:hAnsi="Times New Roman" w:cs="Times New Roman" w:hint="default"/>
      </w:rPr>
    </w:lvl>
    <w:lvl w:ilvl="4">
      <w:start w:val="1"/>
      <w:numFmt w:val="decimal"/>
      <w:lvlText w:val="%1.%2.%3.%4.%5."/>
      <w:lvlJc w:val="left"/>
      <w:pPr>
        <w:tabs>
          <w:tab w:val="num" w:pos="2232"/>
        </w:tabs>
        <w:ind w:left="2232" w:hanging="792"/>
      </w:pPr>
      <w:rPr>
        <w:rFonts w:ascii="Times New Roman" w:hAnsi="Times New Roman" w:cs="Times New Roman" w:hint="default"/>
      </w:rPr>
    </w:lvl>
    <w:lvl w:ilvl="5">
      <w:start w:val="1"/>
      <w:numFmt w:val="decimal"/>
      <w:lvlText w:val="%1.%2.%3.%4.%5.%6."/>
      <w:lvlJc w:val="left"/>
      <w:pPr>
        <w:tabs>
          <w:tab w:val="num" w:pos="2736"/>
        </w:tabs>
        <w:ind w:left="2736" w:hanging="936"/>
      </w:pPr>
      <w:rPr>
        <w:rFonts w:ascii="Times New Roman" w:hAnsi="Times New Roman" w:cs="Times New Roman" w:hint="default"/>
      </w:rPr>
    </w:lvl>
    <w:lvl w:ilvl="6">
      <w:start w:val="1"/>
      <w:numFmt w:val="decimal"/>
      <w:lvlText w:val="%1.%2.%3.%4.%5.%6.%7."/>
      <w:lvlJc w:val="left"/>
      <w:pPr>
        <w:tabs>
          <w:tab w:val="num" w:pos="3240"/>
        </w:tabs>
        <w:ind w:left="3240" w:hanging="1080"/>
      </w:pPr>
      <w:rPr>
        <w:rFonts w:ascii="Times New Roman" w:hAnsi="Times New Roman" w:cs="Times New Roman" w:hint="default"/>
      </w:rPr>
    </w:lvl>
    <w:lvl w:ilvl="7">
      <w:start w:val="1"/>
      <w:numFmt w:val="decimal"/>
      <w:lvlText w:val="%1.%2.%3.%4.%5.%6.%7.%8."/>
      <w:lvlJc w:val="left"/>
      <w:pPr>
        <w:tabs>
          <w:tab w:val="num" w:pos="3744"/>
        </w:tabs>
        <w:ind w:left="3744" w:hanging="1224"/>
      </w:pPr>
      <w:rPr>
        <w:rFonts w:ascii="Times New Roman" w:hAnsi="Times New Roman" w:cs="Times New Roman" w:hint="default"/>
      </w:rPr>
    </w:lvl>
    <w:lvl w:ilvl="8">
      <w:start w:val="1"/>
      <w:numFmt w:val="decimal"/>
      <w:lvlText w:val="%1.%2.%3.%4.%5.%6.%7.%8.%9."/>
      <w:lvlJc w:val="left"/>
      <w:pPr>
        <w:tabs>
          <w:tab w:val="num" w:pos="4320"/>
        </w:tabs>
        <w:ind w:left="4320" w:hanging="1440"/>
      </w:pPr>
      <w:rPr>
        <w:rFonts w:ascii="Times New Roman" w:hAnsi="Times New Roman" w:cs="Times New Roman" w:hint="default"/>
      </w:rPr>
    </w:lvl>
  </w:abstractNum>
  <w:abstractNum w:abstractNumId="1" w15:restartNumberingAfterBreak="0">
    <w:nsid w:val="0BEE66CD"/>
    <w:multiLevelType w:val="multilevel"/>
    <w:tmpl w:val="5CD4A192"/>
    <w:lvl w:ilvl="0">
      <w:start w:val="9"/>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1710774E"/>
    <w:multiLevelType w:val="multilevel"/>
    <w:tmpl w:val="B4464E6E"/>
    <w:lvl w:ilvl="0">
      <w:start w:val="4"/>
      <w:numFmt w:val="decimal"/>
      <w:lvlText w:val="%1."/>
      <w:lvlJc w:val="left"/>
      <w:pPr>
        <w:ind w:left="540" w:hanging="540"/>
      </w:pPr>
      <w:rPr>
        <w:rFonts w:cs="Times New Roman" w:hint="default"/>
        <w:b/>
      </w:rPr>
    </w:lvl>
    <w:lvl w:ilvl="1">
      <w:start w:val="1"/>
      <w:numFmt w:val="decimal"/>
      <w:lvlText w:val="%1.%2."/>
      <w:lvlJc w:val="left"/>
      <w:pPr>
        <w:ind w:left="540" w:hanging="540"/>
      </w:pPr>
      <w:rPr>
        <w:rFonts w:cs="Times New Roman" w:hint="default"/>
        <w:b/>
      </w:rPr>
    </w:lvl>
    <w:lvl w:ilvl="2">
      <w:start w:val="1"/>
      <w:numFmt w:val="decimal"/>
      <w:lvlText w:val="%1.%2.%3."/>
      <w:lvlJc w:val="left"/>
      <w:pPr>
        <w:ind w:left="1146" w:hanging="720"/>
      </w:pPr>
      <w:rPr>
        <w:rFonts w:cs="Times New Roman" w:hint="default"/>
        <w:b w:val="0"/>
        <w:color w:val="auto"/>
        <w:sz w:val="20"/>
        <w:szCs w:val="20"/>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3" w15:restartNumberingAfterBreak="0">
    <w:nsid w:val="1A532527"/>
    <w:multiLevelType w:val="multilevel"/>
    <w:tmpl w:val="C2247FAA"/>
    <w:lvl w:ilvl="0">
      <w:start w:val="8"/>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4" w15:restartNumberingAfterBreak="0">
    <w:nsid w:val="1D3E14F9"/>
    <w:multiLevelType w:val="hybridMultilevel"/>
    <w:tmpl w:val="9A285B42"/>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2A0B183C"/>
    <w:multiLevelType w:val="hybridMultilevel"/>
    <w:tmpl w:val="200839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F481D27"/>
    <w:multiLevelType w:val="hybridMultilevel"/>
    <w:tmpl w:val="45F89044"/>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37032635"/>
    <w:multiLevelType w:val="multilevel"/>
    <w:tmpl w:val="7F1A9B32"/>
    <w:styleLink w:val="16"/>
    <w:lvl w:ilvl="0">
      <w:start w:val="6"/>
      <w:numFmt w:val="decimal"/>
      <w:lvlText w:val="%1."/>
      <w:lvlJc w:val="left"/>
      <w:pPr>
        <w:tabs>
          <w:tab w:val="num" w:pos="360"/>
        </w:tabs>
        <w:ind w:left="360" w:hanging="360"/>
      </w:pPr>
      <w:rPr>
        <w:rFonts w:ascii="Times New Roman" w:hAnsi="Times New Roman" w:cs="Times New Roman"/>
      </w:rPr>
    </w:lvl>
    <w:lvl w:ilvl="1">
      <w:start w:val="1"/>
      <w:numFmt w:val="decimal"/>
      <w:lvlText w:val="%1.%2."/>
      <w:lvlJc w:val="left"/>
      <w:pPr>
        <w:tabs>
          <w:tab w:val="num" w:pos="792"/>
        </w:tabs>
        <w:ind w:left="792" w:hanging="432"/>
      </w:pPr>
      <w:rPr>
        <w:rFonts w:ascii="Times New Roman" w:hAnsi="Times New Roman" w:cs="Times New Roman"/>
      </w:rPr>
    </w:lvl>
    <w:lvl w:ilvl="2">
      <w:start w:val="1"/>
      <w:numFmt w:val="decimal"/>
      <w:lvlText w:val="%1.%2.%3."/>
      <w:lvlJc w:val="left"/>
      <w:pPr>
        <w:tabs>
          <w:tab w:val="num" w:pos="1224"/>
        </w:tabs>
        <w:ind w:left="1224" w:hanging="504"/>
      </w:pPr>
      <w:rPr>
        <w:rFonts w:ascii="Times New Roman" w:hAnsi="Times New Roman" w:cs="Times New Roman"/>
      </w:rPr>
    </w:lvl>
    <w:lvl w:ilvl="3">
      <w:start w:val="1"/>
      <w:numFmt w:val="decimal"/>
      <w:lvlText w:val="%1.%2.%3.%4."/>
      <w:lvlJc w:val="left"/>
      <w:pPr>
        <w:tabs>
          <w:tab w:val="num" w:pos="1728"/>
        </w:tabs>
        <w:ind w:left="1728" w:hanging="648"/>
      </w:pPr>
      <w:rPr>
        <w:rFonts w:ascii="Times New Roman" w:hAnsi="Times New Roman" w:cs="Times New Roman"/>
      </w:rPr>
    </w:lvl>
    <w:lvl w:ilvl="4">
      <w:start w:val="1"/>
      <w:numFmt w:val="decimal"/>
      <w:lvlText w:val="%1.%2.%3.%4.%5."/>
      <w:lvlJc w:val="left"/>
      <w:pPr>
        <w:tabs>
          <w:tab w:val="num" w:pos="2232"/>
        </w:tabs>
        <w:ind w:left="2232" w:hanging="792"/>
      </w:pPr>
      <w:rPr>
        <w:rFonts w:ascii="Times New Roman" w:hAnsi="Times New Roman" w:cs="Times New Roman"/>
      </w:rPr>
    </w:lvl>
    <w:lvl w:ilvl="5">
      <w:start w:val="1"/>
      <w:numFmt w:val="decimal"/>
      <w:lvlText w:val="%1.%2.%3.%4.%5.%6."/>
      <w:lvlJc w:val="left"/>
      <w:pPr>
        <w:tabs>
          <w:tab w:val="num" w:pos="2736"/>
        </w:tabs>
        <w:ind w:left="2736" w:hanging="936"/>
      </w:pPr>
      <w:rPr>
        <w:rFonts w:ascii="Times New Roman" w:hAnsi="Times New Roman" w:cs="Times New Roman"/>
      </w:rPr>
    </w:lvl>
    <w:lvl w:ilvl="6">
      <w:start w:val="1"/>
      <w:numFmt w:val="decimal"/>
      <w:lvlText w:val="%1.%2.%3.%4.%5.%6.%7."/>
      <w:lvlJc w:val="left"/>
      <w:pPr>
        <w:tabs>
          <w:tab w:val="num" w:pos="3240"/>
        </w:tabs>
        <w:ind w:left="3240" w:hanging="1080"/>
      </w:pPr>
      <w:rPr>
        <w:rFonts w:ascii="Times New Roman" w:hAnsi="Times New Roman" w:cs="Times New Roman"/>
      </w:rPr>
    </w:lvl>
    <w:lvl w:ilvl="7">
      <w:start w:val="1"/>
      <w:numFmt w:val="decimal"/>
      <w:lvlText w:val="%1.%2.%3.%4.%5.%6.%7.%8."/>
      <w:lvlJc w:val="left"/>
      <w:pPr>
        <w:tabs>
          <w:tab w:val="num" w:pos="3744"/>
        </w:tabs>
        <w:ind w:left="3744" w:hanging="1224"/>
      </w:pPr>
      <w:rPr>
        <w:rFonts w:ascii="Times New Roman" w:hAnsi="Times New Roman" w:cs="Times New Roman"/>
      </w:rPr>
    </w:lvl>
    <w:lvl w:ilvl="8">
      <w:start w:val="1"/>
      <w:numFmt w:val="decimal"/>
      <w:lvlText w:val="%1.%2.%3.%4.%5.%6.%7.%8.%9."/>
      <w:lvlJc w:val="left"/>
      <w:pPr>
        <w:tabs>
          <w:tab w:val="num" w:pos="4320"/>
        </w:tabs>
        <w:ind w:left="4320" w:hanging="1440"/>
      </w:pPr>
      <w:rPr>
        <w:rFonts w:ascii="Times New Roman" w:hAnsi="Times New Roman" w:cs="Times New Roman"/>
      </w:rPr>
    </w:lvl>
  </w:abstractNum>
  <w:abstractNum w:abstractNumId="8" w15:restartNumberingAfterBreak="0">
    <w:nsid w:val="4C1A43FF"/>
    <w:multiLevelType w:val="multilevel"/>
    <w:tmpl w:val="9EA226C2"/>
    <w:lvl w:ilvl="0">
      <w:start w:val="1"/>
      <w:numFmt w:val="decimal"/>
      <w:pStyle w:val="a"/>
      <w:suff w:val="space"/>
      <w:lvlText w:val="%1."/>
      <w:lvlJc w:val="left"/>
      <w:pPr>
        <w:ind w:left="360" w:hanging="360"/>
      </w:pPr>
    </w:lvl>
    <w:lvl w:ilvl="1">
      <w:start w:val="1"/>
      <w:numFmt w:val="decimal"/>
      <w:suff w:val="space"/>
      <w:lvlText w:val="%1.%2."/>
      <w:lvlJc w:val="left"/>
      <w:pPr>
        <w:ind w:left="792" w:hanging="432"/>
      </w:pPr>
    </w:lvl>
    <w:lvl w:ilvl="2">
      <w:start w:val="1"/>
      <w:numFmt w:val="decimal"/>
      <w:suff w:val="space"/>
      <w:lvlText w:val="%1.%2.%3."/>
      <w:lvlJc w:val="left"/>
      <w:pPr>
        <w:ind w:left="1224" w:hanging="504"/>
      </w:pPr>
    </w:lvl>
    <w:lvl w:ilvl="3">
      <w:start w:val="1"/>
      <w:numFmt w:val="decimal"/>
      <w:suff w:val="space"/>
      <w:lvlText w:val="%1.%2.%3.%4."/>
      <w:lvlJc w:val="left"/>
      <w:pPr>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9" w15:restartNumberingAfterBreak="0">
    <w:nsid w:val="4C7C6887"/>
    <w:multiLevelType w:val="multilevel"/>
    <w:tmpl w:val="06765606"/>
    <w:lvl w:ilvl="0">
      <w:start w:val="1"/>
      <w:numFmt w:val="none"/>
      <w:pStyle w:val="4"/>
      <w:lvlText w:val="3."/>
      <w:lvlJc w:val="left"/>
      <w:pPr>
        <w:tabs>
          <w:tab w:val="num" w:pos="360"/>
        </w:tabs>
        <w:ind w:left="360" w:hanging="360"/>
      </w:pPr>
      <w:rPr>
        <w:rFonts w:cs="Times New Roman" w:hint="default"/>
      </w:rPr>
    </w:lvl>
    <w:lvl w:ilvl="1">
      <w:start w:val="1"/>
      <w:numFmt w:val="none"/>
      <w:lvlText w:val="3.2."/>
      <w:lvlJc w:val="left"/>
      <w:pPr>
        <w:tabs>
          <w:tab w:val="num" w:pos="432"/>
        </w:tabs>
        <w:ind w:left="432" w:hanging="432"/>
      </w:pPr>
      <w:rPr>
        <w:rFonts w:cs="Times New Roman" w:hint="default"/>
        <w:sz w:val="24"/>
        <w:szCs w:val="24"/>
      </w:rPr>
    </w:lvl>
    <w:lvl w:ilvl="2">
      <w:start w:val="1"/>
      <w:numFmt w:val="decimal"/>
      <w:lvlText w:val="%13.2.1."/>
      <w:lvlJc w:val="left"/>
      <w:pPr>
        <w:tabs>
          <w:tab w:val="num" w:pos="1224"/>
        </w:tabs>
        <w:ind w:left="1224" w:hanging="504"/>
      </w:pPr>
      <w:rPr>
        <w:rFonts w:cs="Times New Roman" w:hint="default"/>
      </w:rPr>
    </w:lvl>
    <w:lvl w:ilvl="3">
      <w:start w:val="1"/>
      <w:numFmt w:val="decimal"/>
      <w:lvlText w:val="%4%13.2.1.1."/>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0" w15:restartNumberingAfterBreak="0">
    <w:nsid w:val="4FD73F02"/>
    <w:multiLevelType w:val="multilevel"/>
    <w:tmpl w:val="DB20F37E"/>
    <w:lvl w:ilvl="0">
      <w:start w:val="7"/>
      <w:numFmt w:val="decimal"/>
      <w:lvlText w:val="%1."/>
      <w:lvlJc w:val="left"/>
      <w:pPr>
        <w:ind w:left="644" w:hanging="360"/>
      </w:pPr>
      <w:rPr>
        <w:rFonts w:ascii="Times New Roman" w:hAnsi="Times New Roman" w:cs="Times New Roman" w:hint="default"/>
        <w:b/>
        <w:sz w:val="20"/>
        <w:szCs w:val="20"/>
      </w:rPr>
    </w:lvl>
    <w:lvl w:ilvl="1">
      <w:start w:val="1"/>
      <w:numFmt w:val="decimal"/>
      <w:lvlText w:val="%1.%2."/>
      <w:lvlJc w:val="left"/>
      <w:pPr>
        <w:ind w:left="360" w:hanging="360"/>
      </w:pPr>
      <w:rPr>
        <w:rFonts w:cs="Times New Roman" w:hint="default"/>
        <w:sz w:val="20"/>
        <w:szCs w:val="20"/>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1" w15:restartNumberingAfterBreak="0">
    <w:nsid w:val="552413CA"/>
    <w:multiLevelType w:val="multilevel"/>
    <w:tmpl w:val="DB20F37E"/>
    <w:lvl w:ilvl="0">
      <w:start w:val="7"/>
      <w:numFmt w:val="decimal"/>
      <w:lvlText w:val="%1."/>
      <w:lvlJc w:val="left"/>
      <w:pPr>
        <w:ind w:left="644" w:hanging="360"/>
      </w:pPr>
      <w:rPr>
        <w:rFonts w:ascii="Times New Roman" w:hAnsi="Times New Roman" w:cs="Times New Roman" w:hint="default"/>
        <w:b/>
        <w:sz w:val="20"/>
        <w:szCs w:val="20"/>
      </w:rPr>
    </w:lvl>
    <w:lvl w:ilvl="1">
      <w:start w:val="1"/>
      <w:numFmt w:val="decimal"/>
      <w:lvlText w:val="%1.%2."/>
      <w:lvlJc w:val="left"/>
      <w:pPr>
        <w:ind w:left="360" w:hanging="360"/>
      </w:pPr>
      <w:rPr>
        <w:rFonts w:cs="Times New Roman" w:hint="default"/>
        <w:sz w:val="20"/>
        <w:szCs w:val="20"/>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2" w15:restartNumberingAfterBreak="0">
    <w:nsid w:val="5DC8065F"/>
    <w:multiLevelType w:val="multilevel"/>
    <w:tmpl w:val="343C3A92"/>
    <w:lvl w:ilvl="0">
      <w:start w:val="11"/>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color w:val="auto"/>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3" w15:restartNumberingAfterBreak="0">
    <w:nsid w:val="67660B78"/>
    <w:multiLevelType w:val="multilevel"/>
    <w:tmpl w:val="8C36822E"/>
    <w:lvl w:ilvl="0">
      <w:start w:val="1"/>
      <w:numFmt w:val="decimal"/>
      <w:lvlText w:val="%1."/>
      <w:lvlJc w:val="left"/>
      <w:pPr>
        <w:ind w:left="360" w:hanging="360"/>
      </w:pPr>
      <w:rPr>
        <w:rFonts w:hint="default"/>
        <w:b/>
      </w:rPr>
    </w:lvl>
    <w:lvl w:ilvl="1">
      <w:start w:val="1"/>
      <w:numFmt w:val="decimal"/>
      <w:lvlText w:val="%1.%2."/>
      <w:lvlJc w:val="left"/>
      <w:pPr>
        <w:ind w:left="785" w:hanging="360"/>
      </w:pPr>
      <w:rPr>
        <w:rFonts w:hint="default"/>
        <w:b w:val="0"/>
        <w:sz w:val="20"/>
        <w:szCs w:val="20"/>
      </w:rPr>
    </w:lvl>
    <w:lvl w:ilvl="2">
      <w:start w:val="1"/>
      <w:numFmt w:val="decimal"/>
      <w:lvlText w:val="%1.%2.%3."/>
      <w:lvlJc w:val="left"/>
      <w:pPr>
        <w:ind w:left="0" w:firstLine="0"/>
      </w:pPr>
      <w:rPr>
        <w:rFonts w:hint="default"/>
        <w:b w:val="0"/>
      </w:rPr>
    </w:lvl>
    <w:lvl w:ilvl="3">
      <w:start w:val="1"/>
      <w:numFmt w:val="decimal"/>
      <w:lvlText w:val="%1.%2.%3.%4."/>
      <w:lvlJc w:val="left"/>
      <w:pPr>
        <w:ind w:left="0" w:firstLine="0"/>
      </w:pPr>
      <w:rPr>
        <w:rFonts w:hint="default"/>
        <w:b w:val="0"/>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68F67B29"/>
    <w:multiLevelType w:val="multilevel"/>
    <w:tmpl w:val="E8B627F0"/>
    <w:styleLink w:val="1"/>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105"/>
        </w:tabs>
        <w:ind w:left="370" w:firstLine="56"/>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5" w15:restartNumberingAfterBreak="0">
    <w:nsid w:val="6EAB737D"/>
    <w:multiLevelType w:val="singleLevel"/>
    <w:tmpl w:val="97041682"/>
    <w:lvl w:ilvl="0">
      <w:start w:val="1"/>
      <w:numFmt w:val="decimal"/>
      <w:pStyle w:val="a0"/>
      <w:lvlText w:val="%1."/>
      <w:lvlJc w:val="left"/>
      <w:pPr>
        <w:tabs>
          <w:tab w:val="num" w:pos="360"/>
        </w:tabs>
        <w:ind w:left="360" w:hanging="360"/>
      </w:pPr>
    </w:lvl>
  </w:abstractNum>
  <w:abstractNum w:abstractNumId="16" w15:restartNumberingAfterBreak="0">
    <w:nsid w:val="7419304F"/>
    <w:multiLevelType w:val="hybridMultilevel"/>
    <w:tmpl w:val="F462F18A"/>
    <w:lvl w:ilvl="0" w:tplc="301043E6">
      <w:start w:val="1"/>
      <w:numFmt w:val="bullet"/>
      <w:lvlText w:val=""/>
      <w:lvlJc w:val="left"/>
      <w:pPr>
        <w:ind w:left="774" w:hanging="360"/>
      </w:pPr>
      <w:rPr>
        <w:rFonts w:ascii="Symbol" w:hAnsi="Symbol" w:hint="default"/>
      </w:rPr>
    </w:lvl>
    <w:lvl w:ilvl="1" w:tplc="35EAA696" w:tentative="1">
      <w:start w:val="1"/>
      <w:numFmt w:val="bullet"/>
      <w:lvlText w:val="o"/>
      <w:lvlJc w:val="left"/>
      <w:pPr>
        <w:ind w:left="1494" w:hanging="360"/>
      </w:pPr>
      <w:rPr>
        <w:rFonts w:ascii="Courier New" w:hAnsi="Courier New" w:cs="Courier New" w:hint="default"/>
      </w:rPr>
    </w:lvl>
    <w:lvl w:ilvl="2" w:tplc="4D5C3A5C" w:tentative="1">
      <w:start w:val="1"/>
      <w:numFmt w:val="bullet"/>
      <w:lvlText w:val=""/>
      <w:lvlJc w:val="left"/>
      <w:pPr>
        <w:ind w:left="2214" w:hanging="360"/>
      </w:pPr>
      <w:rPr>
        <w:rFonts w:ascii="Wingdings" w:hAnsi="Wingdings" w:hint="default"/>
      </w:rPr>
    </w:lvl>
    <w:lvl w:ilvl="3" w:tplc="5656A250" w:tentative="1">
      <w:start w:val="1"/>
      <w:numFmt w:val="bullet"/>
      <w:lvlText w:val=""/>
      <w:lvlJc w:val="left"/>
      <w:pPr>
        <w:ind w:left="2934" w:hanging="360"/>
      </w:pPr>
      <w:rPr>
        <w:rFonts w:ascii="Symbol" w:hAnsi="Symbol" w:hint="default"/>
      </w:rPr>
    </w:lvl>
    <w:lvl w:ilvl="4" w:tplc="7576C522" w:tentative="1">
      <w:start w:val="1"/>
      <w:numFmt w:val="bullet"/>
      <w:lvlText w:val="o"/>
      <w:lvlJc w:val="left"/>
      <w:pPr>
        <w:ind w:left="3654" w:hanging="360"/>
      </w:pPr>
      <w:rPr>
        <w:rFonts w:ascii="Courier New" w:hAnsi="Courier New" w:cs="Courier New" w:hint="default"/>
      </w:rPr>
    </w:lvl>
    <w:lvl w:ilvl="5" w:tplc="3A540C3C" w:tentative="1">
      <w:start w:val="1"/>
      <w:numFmt w:val="bullet"/>
      <w:lvlText w:val=""/>
      <w:lvlJc w:val="left"/>
      <w:pPr>
        <w:ind w:left="4374" w:hanging="360"/>
      </w:pPr>
      <w:rPr>
        <w:rFonts w:ascii="Wingdings" w:hAnsi="Wingdings" w:hint="default"/>
      </w:rPr>
    </w:lvl>
    <w:lvl w:ilvl="6" w:tplc="A79C9784" w:tentative="1">
      <w:start w:val="1"/>
      <w:numFmt w:val="bullet"/>
      <w:lvlText w:val=""/>
      <w:lvlJc w:val="left"/>
      <w:pPr>
        <w:ind w:left="5094" w:hanging="360"/>
      </w:pPr>
      <w:rPr>
        <w:rFonts w:ascii="Symbol" w:hAnsi="Symbol" w:hint="default"/>
      </w:rPr>
    </w:lvl>
    <w:lvl w:ilvl="7" w:tplc="4F0E5192" w:tentative="1">
      <w:start w:val="1"/>
      <w:numFmt w:val="bullet"/>
      <w:lvlText w:val="o"/>
      <w:lvlJc w:val="left"/>
      <w:pPr>
        <w:ind w:left="5814" w:hanging="360"/>
      </w:pPr>
      <w:rPr>
        <w:rFonts w:ascii="Courier New" w:hAnsi="Courier New" w:cs="Courier New" w:hint="default"/>
      </w:rPr>
    </w:lvl>
    <w:lvl w:ilvl="8" w:tplc="A25AC402" w:tentative="1">
      <w:start w:val="1"/>
      <w:numFmt w:val="bullet"/>
      <w:lvlText w:val=""/>
      <w:lvlJc w:val="left"/>
      <w:pPr>
        <w:ind w:left="6534" w:hanging="360"/>
      </w:pPr>
      <w:rPr>
        <w:rFonts w:ascii="Wingdings" w:hAnsi="Wingdings" w:hint="default"/>
      </w:rPr>
    </w:lvl>
  </w:abstractNum>
  <w:abstractNum w:abstractNumId="17" w15:restartNumberingAfterBreak="0">
    <w:nsid w:val="748D25EC"/>
    <w:multiLevelType w:val="multilevel"/>
    <w:tmpl w:val="70641F18"/>
    <w:styleLink w:val="13"/>
    <w:lvl w:ilvl="0">
      <w:start w:val="5"/>
      <w:numFmt w:val="decimal"/>
      <w:lvlText w:val="%1."/>
      <w:lvlJc w:val="left"/>
      <w:pPr>
        <w:ind w:left="540" w:hanging="540"/>
      </w:pPr>
      <w:rPr>
        <w:rFonts w:cs="Times New Roman" w:hint="default"/>
      </w:rPr>
    </w:lvl>
    <w:lvl w:ilvl="1">
      <w:start w:val="2"/>
      <w:numFmt w:val="decimal"/>
      <w:lvlText w:val="%1.%2."/>
      <w:lvlJc w:val="left"/>
      <w:pPr>
        <w:ind w:left="540" w:hanging="540"/>
      </w:pPr>
      <w:rPr>
        <w:rFonts w:cs="Times New Roman" w:hint="default"/>
      </w:rPr>
    </w:lvl>
    <w:lvl w:ilvl="2">
      <w:start w:val="1"/>
      <w:numFmt w:val="decimal"/>
      <w:lvlText w:val="%1.%2.%3."/>
      <w:lvlJc w:val="left"/>
      <w:pPr>
        <w:ind w:left="862" w:hanging="720"/>
      </w:pPr>
      <w:rPr>
        <w:rFonts w:cs="Times New Roman" w:hint="default"/>
        <w:color w:val="auto"/>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8" w15:restartNumberingAfterBreak="0">
    <w:nsid w:val="79632C0C"/>
    <w:multiLevelType w:val="hybridMultilevel"/>
    <w:tmpl w:val="005E62CC"/>
    <w:lvl w:ilvl="0" w:tplc="FFFFFFFF">
      <w:start w:val="1"/>
      <w:numFmt w:val="decimal"/>
      <w:lvlText w:val="3.%1. "/>
      <w:lvlJc w:val="left"/>
      <w:pPr>
        <w:ind w:left="720" w:hanging="360"/>
      </w:pPr>
      <w:rPr>
        <w:rFonts w:ascii="Times New Roman" w:hAnsi="Times New Roman" w:cs="Times New Roman" w:hint="default"/>
        <w:b w:val="0"/>
        <w:bCs w:val="0"/>
        <w:i w:val="0"/>
        <w:iCs w:val="0"/>
        <w:sz w:val="18"/>
        <w:szCs w:val="18"/>
      </w:rPr>
    </w:lvl>
    <w:lvl w:ilvl="1" w:tplc="FFFFFFFF">
      <w:start w:val="1"/>
      <w:numFmt w:val="decimal"/>
      <w:lvlText w:val="%2)"/>
      <w:lvlJc w:val="left"/>
      <w:pPr>
        <w:ind w:left="1440" w:hanging="360"/>
      </w:pPr>
      <w:rPr>
        <w:rFonts w:cs="Times New Roman" w:hint="default"/>
        <w:color w:val="auto"/>
      </w:rPr>
    </w:lvl>
    <w:lvl w:ilvl="2" w:tplc="B004209A">
      <w:start w:val="1"/>
      <w:numFmt w:val="decimal"/>
      <w:lvlText w:val="%3."/>
      <w:lvlJc w:val="left"/>
      <w:pPr>
        <w:ind w:left="2340" w:hanging="360"/>
      </w:pPr>
      <w:rPr>
        <w:rFonts w:hint="default"/>
        <w:b w:val="0"/>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9" w15:restartNumberingAfterBreak="0">
    <w:nsid w:val="7B3A4110"/>
    <w:multiLevelType w:val="hybridMultilevel"/>
    <w:tmpl w:val="00F04E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C220348"/>
    <w:multiLevelType w:val="hybridMultilevel"/>
    <w:tmpl w:val="AC50F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18594293">
    <w:abstractNumId w:val="0"/>
  </w:num>
  <w:num w:numId="2" w16cid:durableId="2103068609">
    <w:abstractNumId w:val="7"/>
  </w:num>
  <w:num w:numId="3" w16cid:durableId="782461975">
    <w:abstractNumId w:val="18"/>
  </w:num>
  <w:num w:numId="4" w16cid:durableId="2044399769">
    <w:abstractNumId w:val="16"/>
  </w:num>
  <w:num w:numId="5" w16cid:durableId="1215776902">
    <w:abstractNumId w:val="14"/>
  </w:num>
  <w:num w:numId="6" w16cid:durableId="1536693867">
    <w:abstractNumId w:val="9"/>
  </w:num>
  <w:num w:numId="7" w16cid:durableId="630985710">
    <w:abstractNumId w:val="17"/>
  </w:num>
  <w:num w:numId="8" w16cid:durableId="1963610442">
    <w:abstractNumId w:val="2"/>
  </w:num>
  <w:num w:numId="9" w16cid:durableId="1550067346">
    <w:abstractNumId w:val="15"/>
  </w:num>
  <w:num w:numId="10" w16cid:durableId="1849055191">
    <w:abstractNumId w:val="8"/>
  </w:num>
  <w:num w:numId="11" w16cid:durableId="135689237">
    <w:abstractNumId w:val="13"/>
  </w:num>
  <w:num w:numId="12" w16cid:durableId="1508397754">
    <w:abstractNumId w:val="3"/>
  </w:num>
  <w:num w:numId="13" w16cid:durableId="2071033740">
    <w:abstractNumId w:val="1"/>
  </w:num>
  <w:num w:numId="14" w16cid:durableId="1766997239">
    <w:abstractNumId w:val="12"/>
  </w:num>
  <w:num w:numId="15" w16cid:durableId="1431510270">
    <w:abstractNumId w:val="10"/>
  </w:num>
  <w:num w:numId="16" w16cid:durableId="899946834">
    <w:abstractNumId w:val="5"/>
  </w:num>
  <w:num w:numId="17" w16cid:durableId="196087585">
    <w:abstractNumId w:val="6"/>
  </w:num>
  <w:num w:numId="18" w16cid:durableId="248589174">
    <w:abstractNumId w:val="19"/>
  </w:num>
  <w:num w:numId="19" w16cid:durableId="262494484">
    <w:abstractNumId w:val="20"/>
  </w:num>
  <w:num w:numId="20" w16cid:durableId="2028015662">
    <w:abstractNumId w:val="4"/>
  </w:num>
  <w:num w:numId="21" w16cid:durableId="1721636300">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F75"/>
    <w:rsid w:val="00001684"/>
    <w:rsid w:val="000020C7"/>
    <w:rsid w:val="0000235C"/>
    <w:rsid w:val="00010CA9"/>
    <w:rsid w:val="0001151B"/>
    <w:rsid w:val="000129DA"/>
    <w:rsid w:val="0001338C"/>
    <w:rsid w:val="00013873"/>
    <w:rsid w:val="00014C9C"/>
    <w:rsid w:val="00014DFC"/>
    <w:rsid w:val="000151CC"/>
    <w:rsid w:val="0001534B"/>
    <w:rsid w:val="0001666C"/>
    <w:rsid w:val="000216A1"/>
    <w:rsid w:val="00022769"/>
    <w:rsid w:val="00022F4F"/>
    <w:rsid w:val="00023D76"/>
    <w:rsid w:val="00023D9D"/>
    <w:rsid w:val="0002453A"/>
    <w:rsid w:val="00024F3D"/>
    <w:rsid w:val="00025528"/>
    <w:rsid w:val="00026E5D"/>
    <w:rsid w:val="00027817"/>
    <w:rsid w:val="000279F3"/>
    <w:rsid w:val="00030138"/>
    <w:rsid w:val="000308F6"/>
    <w:rsid w:val="000309F1"/>
    <w:rsid w:val="00032675"/>
    <w:rsid w:val="00034CD2"/>
    <w:rsid w:val="00037A9F"/>
    <w:rsid w:val="000406EA"/>
    <w:rsid w:val="00042323"/>
    <w:rsid w:val="0004277F"/>
    <w:rsid w:val="00042996"/>
    <w:rsid w:val="000429CE"/>
    <w:rsid w:val="00043CCB"/>
    <w:rsid w:val="00044420"/>
    <w:rsid w:val="0004529A"/>
    <w:rsid w:val="0004561A"/>
    <w:rsid w:val="000462CB"/>
    <w:rsid w:val="00046BE8"/>
    <w:rsid w:val="00047493"/>
    <w:rsid w:val="00047A64"/>
    <w:rsid w:val="000505F4"/>
    <w:rsid w:val="000515F8"/>
    <w:rsid w:val="00052A17"/>
    <w:rsid w:val="000533EB"/>
    <w:rsid w:val="000546BF"/>
    <w:rsid w:val="00054939"/>
    <w:rsid w:val="00056B9A"/>
    <w:rsid w:val="00057197"/>
    <w:rsid w:val="00057224"/>
    <w:rsid w:val="00057267"/>
    <w:rsid w:val="0005779E"/>
    <w:rsid w:val="00057954"/>
    <w:rsid w:val="00061926"/>
    <w:rsid w:val="000630DF"/>
    <w:rsid w:val="00063A36"/>
    <w:rsid w:val="000649A6"/>
    <w:rsid w:val="00064E93"/>
    <w:rsid w:val="00065C30"/>
    <w:rsid w:val="000660A8"/>
    <w:rsid w:val="00066A4E"/>
    <w:rsid w:val="00066E6B"/>
    <w:rsid w:val="00071685"/>
    <w:rsid w:val="000748B3"/>
    <w:rsid w:val="000760AA"/>
    <w:rsid w:val="0007639B"/>
    <w:rsid w:val="00077EBD"/>
    <w:rsid w:val="00080A24"/>
    <w:rsid w:val="00080D51"/>
    <w:rsid w:val="00082119"/>
    <w:rsid w:val="00082756"/>
    <w:rsid w:val="00083AAF"/>
    <w:rsid w:val="00083D76"/>
    <w:rsid w:val="00087BA8"/>
    <w:rsid w:val="000911D6"/>
    <w:rsid w:val="00094265"/>
    <w:rsid w:val="00094ABA"/>
    <w:rsid w:val="000955CD"/>
    <w:rsid w:val="00095D51"/>
    <w:rsid w:val="00096066"/>
    <w:rsid w:val="00096275"/>
    <w:rsid w:val="00096354"/>
    <w:rsid w:val="0009746B"/>
    <w:rsid w:val="000A20C8"/>
    <w:rsid w:val="000A3509"/>
    <w:rsid w:val="000A4EDC"/>
    <w:rsid w:val="000A6415"/>
    <w:rsid w:val="000A6DA8"/>
    <w:rsid w:val="000A72ED"/>
    <w:rsid w:val="000A766B"/>
    <w:rsid w:val="000B0478"/>
    <w:rsid w:val="000B0A7E"/>
    <w:rsid w:val="000B1A4E"/>
    <w:rsid w:val="000B1CEA"/>
    <w:rsid w:val="000B1ECB"/>
    <w:rsid w:val="000B28E3"/>
    <w:rsid w:val="000B3601"/>
    <w:rsid w:val="000B4505"/>
    <w:rsid w:val="000B492A"/>
    <w:rsid w:val="000B5B9F"/>
    <w:rsid w:val="000B6EF8"/>
    <w:rsid w:val="000B7A5B"/>
    <w:rsid w:val="000C087F"/>
    <w:rsid w:val="000C2016"/>
    <w:rsid w:val="000C20CD"/>
    <w:rsid w:val="000C2257"/>
    <w:rsid w:val="000C26D0"/>
    <w:rsid w:val="000C2B57"/>
    <w:rsid w:val="000C6014"/>
    <w:rsid w:val="000C65E6"/>
    <w:rsid w:val="000C6AD2"/>
    <w:rsid w:val="000C7036"/>
    <w:rsid w:val="000C7BA6"/>
    <w:rsid w:val="000D0715"/>
    <w:rsid w:val="000D14CE"/>
    <w:rsid w:val="000D26DD"/>
    <w:rsid w:val="000D4693"/>
    <w:rsid w:val="000D50B1"/>
    <w:rsid w:val="000D5689"/>
    <w:rsid w:val="000D57D3"/>
    <w:rsid w:val="000D580E"/>
    <w:rsid w:val="000D7831"/>
    <w:rsid w:val="000E053C"/>
    <w:rsid w:val="000E099D"/>
    <w:rsid w:val="000E2CC3"/>
    <w:rsid w:val="000E3E01"/>
    <w:rsid w:val="000E6427"/>
    <w:rsid w:val="000E6B04"/>
    <w:rsid w:val="000E6C2D"/>
    <w:rsid w:val="000E70B5"/>
    <w:rsid w:val="000F0D66"/>
    <w:rsid w:val="000F1E24"/>
    <w:rsid w:val="000F2288"/>
    <w:rsid w:val="000F4AFF"/>
    <w:rsid w:val="000F598C"/>
    <w:rsid w:val="000F5F46"/>
    <w:rsid w:val="001028C8"/>
    <w:rsid w:val="00102909"/>
    <w:rsid w:val="00102B55"/>
    <w:rsid w:val="001038B5"/>
    <w:rsid w:val="00103EA7"/>
    <w:rsid w:val="0010432E"/>
    <w:rsid w:val="001045B0"/>
    <w:rsid w:val="001072FB"/>
    <w:rsid w:val="00107F6E"/>
    <w:rsid w:val="00107FCC"/>
    <w:rsid w:val="00110F31"/>
    <w:rsid w:val="00112037"/>
    <w:rsid w:val="00112A0C"/>
    <w:rsid w:val="00112A6B"/>
    <w:rsid w:val="001130B3"/>
    <w:rsid w:val="001137CF"/>
    <w:rsid w:val="001138EA"/>
    <w:rsid w:val="00114134"/>
    <w:rsid w:val="00114196"/>
    <w:rsid w:val="00115409"/>
    <w:rsid w:val="00116374"/>
    <w:rsid w:val="00120257"/>
    <w:rsid w:val="00121416"/>
    <w:rsid w:val="00123A90"/>
    <w:rsid w:val="00123AE9"/>
    <w:rsid w:val="00124BD9"/>
    <w:rsid w:val="001252B5"/>
    <w:rsid w:val="00125DB3"/>
    <w:rsid w:val="0012626A"/>
    <w:rsid w:val="00126942"/>
    <w:rsid w:val="00126F6D"/>
    <w:rsid w:val="00127B37"/>
    <w:rsid w:val="001343F3"/>
    <w:rsid w:val="00134A32"/>
    <w:rsid w:val="00135F40"/>
    <w:rsid w:val="001368AA"/>
    <w:rsid w:val="00140083"/>
    <w:rsid w:val="00141CD0"/>
    <w:rsid w:val="001434EF"/>
    <w:rsid w:val="001440E8"/>
    <w:rsid w:val="00144754"/>
    <w:rsid w:val="0014596F"/>
    <w:rsid w:val="0014676F"/>
    <w:rsid w:val="001470C4"/>
    <w:rsid w:val="001471ED"/>
    <w:rsid w:val="00147E4F"/>
    <w:rsid w:val="00150E4B"/>
    <w:rsid w:val="0015164F"/>
    <w:rsid w:val="001525E3"/>
    <w:rsid w:val="00152C76"/>
    <w:rsid w:val="001536D5"/>
    <w:rsid w:val="0016406C"/>
    <w:rsid w:val="00164178"/>
    <w:rsid w:val="0017034F"/>
    <w:rsid w:val="00171B88"/>
    <w:rsid w:val="0017238D"/>
    <w:rsid w:val="00173DF9"/>
    <w:rsid w:val="00175919"/>
    <w:rsid w:val="00181618"/>
    <w:rsid w:val="00181626"/>
    <w:rsid w:val="00182BDD"/>
    <w:rsid w:val="00182F9B"/>
    <w:rsid w:val="00185486"/>
    <w:rsid w:val="00185B58"/>
    <w:rsid w:val="00186F4B"/>
    <w:rsid w:val="00190F1F"/>
    <w:rsid w:val="00192380"/>
    <w:rsid w:val="001927F0"/>
    <w:rsid w:val="001932DD"/>
    <w:rsid w:val="001938AF"/>
    <w:rsid w:val="001948F8"/>
    <w:rsid w:val="00195425"/>
    <w:rsid w:val="001A0699"/>
    <w:rsid w:val="001A090F"/>
    <w:rsid w:val="001A3B44"/>
    <w:rsid w:val="001A47EA"/>
    <w:rsid w:val="001A6683"/>
    <w:rsid w:val="001B1299"/>
    <w:rsid w:val="001B37D3"/>
    <w:rsid w:val="001B4FDD"/>
    <w:rsid w:val="001B6042"/>
    <w:rsid w:val="001B6A47"/>
    <w:rsid w:val="001B773C"/>
    <w:rsid w:val="001B77DC"/>
    <w:rsid w:val="001C078D"/>
    <w:rsid w:val="001C15C6"/>
    <w:rsid w:val="001C2678"/>
    <w:rsid w:val="001C26DE"/>
    <w:rsid w:val="001C4694"/>
    <w:rsid w:val="001C5530"/>
    <w:rsid w:val="001C6093"/>
    <w:rsid w:val="001C612E"/>
    <w:rsid w:val="001C6319"/>
    <w:rsid w:val="001C74FB"/>
    <w:rsid w:val="001C7E8F"/>
    <w:rsid w:val="001D0C7C"/>
    <w:rsid w:val="001D1FA5"/>
    <w:rsid w:val="001D30A1"/>
    <w:rsid w:val="001D31AB"/>
    <w:rsid w:val="001D3C19"/>
    <w:rsid w:val="001D3DAC"/>
    <w:rsid w:val="001D495C"/>
    <w:rsid w:val="001D71E0"/>
    <w:rsid w:val="001E252C"/>
    <w:rsid w:val="001E4D24"/>
    <w:rsid w:val="001E503F"/>
    <w:rsid w:val="001E50CA"/>
    <w:rsid w:val="001E5BD4"/>
    <w:rsid w:val="001F292A"/>
    <w:rsid w:val="001F38D9"/>
    <w:rsid w:val="001F4B81"/>
    <w:rsid w:val="001F6C0D"/>
    <w:rsid w:val="001F7D84"/>
    <w:rsid w:val="00200160"/>
    <w:rsid w:val="0020127E"/>
    <w:rsid w:val="00201988"/>
    <w:rsid w:val="002026C1"/>
    <w:rsid w:val="002031F7"/>
    <w:rsid w:val="00204271"/>
    <w:rsid w:val="002047AE"/>
    <w:rsid w:val="00205BE3"/>
    <w:rsid w:val="00206CE5"/>
    <w:rsid w:val="00207DD4"/>
    <w:rsid w:val="00211174"/>
    <w:rsid w:val="00211F87"/>
    <w:rsid w:val="00212E27"/>
    <w:rsid w:val="00213724"/>
    <w:rsid w:val="0021428A"/>
    <w:rsid w:val="00215952"/>
    <w:rsid w:val="00216DE1"/>
    <w:rsid w:val="00216F62"/>
    <w:rsid w:val="00217AD5"/>
    <w:rsid w:val="00217E4D"/>
    <w:rsid w:val="00221896"/>
    <w:rsid w:val="00221AD5"/>
    <w:rsid w:val="00225695"/>
    <w:rsid w:val="0022576B"/>
    <w:rsid w:val="00226957"/>
    <w:rsid w:val="00226C78"/>
    <w:rsid w:val="002301D8"/>
    <w:rsid w:val="00231013"/>
    <w:rsid w:val="00231044"/>
    <w:rsid w:val="00231559"/>
    <w:rsid w:val="002330FE"/>
    <w:rsid w:val="00233A3C"/>
    <w:rsid w:val="002345E8"/>
    <w:rsid w:val="00237161"/>
    <w:rsid w:val="00237CE8"/>
    <w:rsid w:val="00240817"/>
    <w:rsid w:val="00240E2B"/>
    <w:rsid w:val="00240EF0"/>
    <w:rsid w:val="0024170A"/>
    <w:rsid w:val="00241E5B"/>
    <w:rsid w:val="0024405F"/>
    <w:rsid w:val="00244888"/>
    <w:rsid w:val="00244A6D"/>
    <w:rsid w:val="0024632B"/>
    <w:rsid w:val="002477BF"/>
    <w:rsid w:val="00250024"/>
    <w:rsid w:val="00250CFC"/>
    <w:rsid w:val="00251AA2"/>
    <w:rsid w:val="002528BB"/>
    <w:rsid w:val="0025308F"/>
    <w:rsid w:val="002531B9"/>
    <w:rsid w:val="0025347D"/>
    <w:rsid w:val="00253EB7"/>
    <w:rsid w:val="00254BDF"/>
    <w:rsid w:val="002555F1"/>
    <w:rsid w:val="002558E8"/>
    <w:rsid w:val="00255FEF"/>
    <w:rsid w:val="00257B10"/>
    <w:rsid w:val="00262124"/>
    <w:rsid w:val="002628F3"/>
    <w:rsid w:val="00264239"/>
    <w:rsid w:val="0026564A"/>
    <w:rsid w:val="00266434"/>
    <w:rsid w:val="002666F9"/>
    <w:rsid w:val="002679A4"/>
    <w:rsid w:val="00270F41"/>
    <w:rsid w:val="002710DC"/>
    <w:rsid w:val="00271159"/>
    <w:rsid w:val="0027224D"/>
    <w:rsid w:val="00273C53"/>
    <w:rsid w:val="00273D91"/>
    <w:rsid w:val="00274BBA"/>
    <w:rsid w:val="002750C0"/>
    <w:rsid w:val="00276B24"/>
    <w:rsid w:val="00277C27"/>
    <w:rsid w:val="002800E0"/>
    <w:rsid w:val="00282B30"/>
    <w:rsid w:val="0028425D"/>
    <w:rsid w:val="00287274"/>
    <w:rsid w:val="0029059D"/>
    <w:rsid w:val="00291227"/>
    <w:rsid w:val="002943B7"/>
    <w:rsid w:val="00295119"/>
    <w:rsid w:val="00296C20"/>
    <w:rsid w:val="002970D2"/>
    <w:rsid w:val="00297658"/>
    <w:rsid w:val="002A15E5"/>
    <w:rsid w:val="002A230E"/>
    <w:rsid w:val="002A36D6"/>
    <w:rsid w:val="002A3B32"/>
    <w:rsid w:val="002A4684"/>
    <w:rsid w:val="002A4935"/>
    <w:rsid w:val="002A5CC4"/>
    <w:rsid w:val="002A5EC0"/>
    <w:rsid w:val="002A6438"/>
    <w:rsid w:val="002A687D"/>
    <w:rsid w:val="002B1D6E"/>
    <w:rsid w:val="002B3295"/>
    <w:rsid w:val="002B39A8"/>
    <w:rsid w:val="002B3D00"/>
    <w:rsid w:val="002B5CE0"/>
    <w:rsid w:val="002B660B"/>
    <w:rsid w:val="002B702F"/>
    <w:rsid w:val="002C096A"/>
    <w:rsid w:val="002C0D1E"/>
    <w:rsid w:val="002C0F64"/>
    <w:rsid w:val="002C175C"/>
    <w:rsid w:val="002C2B26"/>
    <w:rsid w:val="002C46EC"/>
    <w:rsid w:val="002C6C2E"/>
    <w:rsid w:val="002C73B0"/>
    <w:rsid w:val="002D0383"/>
    <w:rsid w:val="002D196F"/>
    <w:rsid w:val="002D1A31"/>
    <w:rsid w:val="002D1AF1"/>
    <w:rsid w:val="002D4271"/>
    <w:rsid w:val="002D435E"/>
    <w:rsid w:val="002D5876"/>
    <w:rsid w:val="002D7DE2"/>
    <w:rsid w:val="002E0703"/>
    <w:rsid w:val="002E3F3D"/>
    <w:rsid w:val="002E48D2"/>
    <w:rsid w:val="002E4AB6"/>
    <w:rsid w:val="002E733A"/>
    <w:rsid w:val="002F172D"/>
    <w:rsid w:val="002F42D0"/>
    <w:rsid w:val="002F4A8C"/>
    <w:rsid w:val="002F4CD4"/>
    <w:rsid w:val="002F53DD"/>
    <w:rsid w:val="002F74A1"/>
    <w:rsid w:val="002F7F34"/>
    <w:rsid w:val="00302431"/>
    <w:rsid w:val="00302BC1"/>
    <w:rsid w:val="00303091"/>
    <w:rsid w:val="00303417"/>
    <w:rsid w:val="0030580C"/>
    <w:rsid w:val="00305A7D"/>
    <w:rsid w:val="00305AD4"/>
    <w:rsid w:val="00305ECD"/>
    <w:rsid w:val="0030693B"/>
    <w:rsid w:val="00306ADB"/>
    <w:rsid w:val="00311CC5"/>
    <w:rsid w:val="00311E9F"/>
    <w:rsid w:val="00320283"/>
    <w:rsid w:val="00320600"/>
    <w:rsid w:val="00320728"/>
    <w:rsid w:val="00320843"/>
    <w:rsid w:val="00321205"/>
    <w:rsid w:val="00321C88"/>
    <w:rsid w:val="00324A3C"/>
    <w:rsid w:val="00324ED8"/>
    <w:rsid w:val="003253F7"/>
    <w:rsid w:val="003266D9"/>
    <w:rsid w:val="00326FCC"/>
    <w:rsid w:val="0032721B"/>
    <w:rsid w:val="00327B2F"/>
    <w:rsid w:val="003323ED"/>
    <w:rsid w:val="00333774"/>
    <w:rsid w:val="00333FB9"/>
    <w:rsid w:val="00334376"/>
    <w:rsid w:val="00335FD1"/>
    <w:rsid w:val="00337904"/>
    <w:rsid w:val="00337F6E"/>
    <w:rsid w:val="00341B46"/>
    <w:rsid w:val="003426B6"/>
    <w:rsid w:val="003440B5"/>
    <w:rsid w:val="003501AE"/>
    <w:rsid w:val="00352CE1"/>
    <w:rsid w:val="0035495B"/>
    <w:rsid w:val="00355629"/>
    <w:rsid w:val="00360770"/>
    <w:rsid w:val="00360ABC"/>
    <w:rsid w:val="00360E5E"/>
    <w:rsid w:val="00362473"/>
    <w:rsid w:val="00364690"/>
    <w:rsid w:val="00364B6B"/>
    <w:rsid w:val="00365627"/>
    <w:rsid w:val="00366136"/>
    <w:rsid w:val="003668E3"/>
    <w:rsid w:val="00366C74"/>
    <w:rsid w:val="0036732A"/>
    <w:rsid w:val="003714C8"/>
    <w:rsid w:val="00371687"/>
    <w:rsid w:val="00371E2D"/>
    <w:rsid w:val="00374124"/>
    <w:rsid w:val="00374AB7"/>
    <w:rsid w:val="00374B02"/>
    <w:rsid w:val="00381078"/>
    <w:rsid w:val="003813E5"/>
    <w:rsid w:val="0038221D"/>
    <w:rsid w:val="003836B1"/>
    <w:rsid w:val="00384317"/>
    <w:rsid w:val="003909F4"/>
    <w:rsid w:val="0039120D"/>
    <w:rsid w:val="00392107"/>
    <w:rsid w:val="00392A91"/>
    <w:rsid w:val="00392DF5"/>
    <w:rsid w:val="0039406B"/>
    <w:rsid w:val="00394920"/>
    <w:rsid w:val="003968BD"/>
    <w:rsid w:val="00397289"/>
    <w:rsid w:val="003A00B9"/>
    <w:rsid w:val="003A0105"/>
    <w:rsid w:val="003A0A7D"/>
    <w:rsid w:val="003A0B04"/>
    <w:rsid w:val="003A1581"/>
    <w:rsid w:val="003A1F03"/>
    <w:rsid w:val="003A34CF"/>
    <w:rsid w:val="003A3B52"/>
    <w:rsid w:val="003A41DD"/>
    <w:rsid w:val="003A6566"/>
    <w:rsid w:val="003B10E1"/>
    <w:rsid w:val="003B1E7A"/>
    <w:rsid w:val="003B35F9"/>
    <w:rsid w:val="003B3C45"/>
    <w:rsid w:val="003B3E17"/>
    <w:rsid w:val="003B46A3"/>
    <w:rsid w:val="003B47B1"/>
    <w:rsid w:val="003C01DE"/>
    <w:rsid w:val="003C14CA"/>
    <w:rsid w:val="003C24F6"/>
    <w:rsid w:val="003C26D5"/>
    <w:rsid w:val="003C35AA"/>
    <w:rsid w:val="003C3F3A"/>
    <w:rsid w:val="003C3F67"/>
    <w:rsid w:val="003C3FCC"/>
    <w:rsid w:val="003C6FAD"/>
    <w:rsid w:val="003D1831"/>
    <w:rsid w:val="003D345A"/>
    <w:rsid w:val="003D476D"/>
    <w:rsid w:val="003D4CFC"/>
    <w:rsid w:val="003D592A"/>
    <w:rsid w:val="003D60D6"/>
    <w:rsid w:val="003D721B"/>
    <w:rsid w:val="003D7F4D"/>
    <w:rsid w:val="003E2DE9"/>
    <w:rsid w:val="003E3008"/>
    <w:rsid w:val="003E47A7"/>
    <w:rsid w:val="003E4C9F"/>
    <w:rsid w:val="003E5079"/>
    <w:rsid w:val="003E6BAA"/>
    <w:rsid w:val="003F23F9"/>
    <w:rsid w:val="003F389A"/>
    <w:rsid w:val="003F3BC1"/>
    <w:rsid w:val="004011EF"/>
    <w:rsid w:val="004015FA"/>
    <w:rsid w:val="00401854"/>
    <w:rsid w:val="00404B9A"/>
    <w:rsid w:val="004059F2"/>
    <w:rsid w:val="00406428"/>
    <w:rsid w:val="00407958"/>
    <w:rsid w:val="00411534"/>
    <w:rsid w:val="00411A02"/>
    <w:rsid w:val="00412B58"/>
    <w:rsid w:val="00412EEF"/>
    <w:rsid w:val="00413862"/>
    <w:rsid w:val="004151D4"/>
    <w:rsid w:val="00416C51"/>
    <w:rsid w:val="00417FFE"/>
    <w:rsid w:val="00420E26"/>
    <w:rsid w:val="00422A30"/>
    <w:rsid w:val="0042310A"/>
    <w:rsid w:val="0042436D"/>
    <w:rsid w:val="00424A74"/>
    <w:rsid w:val="00426762"/>
    <w:rsid w:val="00426963"/>
    <w:rsid w:val="00426EE5"/>
    <w:rsid w:val="00427599"/>
    <w:rsid w:val="004303AE"/>
    <w:rsid w:val="004306B8"/>
    <w:rsid w:val="004308B1"/>
    <w:rsid w:val="004308E1"/>
    <w:rsid w:val="004323BB"/>
    <w:rsid w:val="004323F3"/>
    <w:rsid w:val="00435659"/>
    <w:rsid w:val="00436C9C"/>
    <w:rsid w:val="00437815"/>
    <w:rsid w:val="0044015F"/>
    <w:rsid w:val="00440400"/>
    <w:rsid w:val="00442C1B"/>
    <w:rsid w:val="0044393C"/>
    <w:rsid w:val="00445FBA"/>
    <w:rsid w:val="00447096"/>
    <w:rsid w:val="0044748D"/>
    <w:rsid w:val="00450E37"/>
    <w:rsid w:val="0045337D"/>
    <w:rsid w:val="00454887"/>
    <w:rsid w:val="00457CC8"/>
    <w:rsid w:val="00457FF2"/>
    <w:rsid w:val="00460933"/>
    <w:rsid w:val="00460B9F"/>
    <w:rsid w:val="00460BE8"/>
    <w:rsid w:val="00460C72"/>
    <w:rsid w:val="004616A2"/>
    <w:rsid w:val="00461E1C"/>
    <w:rsid w:val="00464231"/>
    <w:rsid w:val="0046451F"/>
    <w:rsid w:val="00466025"/>
    <w:rsid w:val="00466BBE"/>
    <w:rsid w:val="00471CEE"/>
    <w:rsid w:val="00471F80"/>
    <w:rsid w:val="00472383"/>
    <w:rsid w:val="00476565"/>
    <w:rsid w:val="004769B3"/>
    <w:rsid w:val="00477CD8"/>
    <w:rsid w:val="00481811"/>
    <w:rsid w:val="00482389"/>
    <w:rsid w:val="004830FD"/>
    <w:rsid w:val="004837DD"/>
    <w:rsid w:val="00483F8E"/>
    <w:rsid w:val="00484623"/>
    <w:rsid w:val="00484A83"/>
    <w:rsid w:val="00485578"/>
    <w:rsid w:val="00485E41"/>
    <w:rsid w:val="00485E4B"/>
    <w:rsid w:val="00486B09"/>
    <w:rsid w:val="00486BF9"/>
    <w:rsid w:val="004912B8"/>
    <w:rsid w:val="004915CB"/>
    <w:rsid w:val="00491C0B"/>
    <w:rsid w:val="004923A7"/>
    <w:rsid w:val="004928E5"/>
    <w:rsid w:val="00494616"/>
    <w:rsid w:val="00495EC2"/>
    <w:rsid w:val="00496FC4"/>
    <w:rsid w:val="004973FB"/>
    <w:rsid w:val="004A0CCA"/>
    <w:rsid w:val="004A223E"/>
    <w:rsid w:val="004A2642"/>
    <w:rsid w:val="004A27B5"/>
    <w:rsid w:val="004A4D6B"/>
    <w:rsid w:val="004A5EE3"/>
    <w:rsid w:val="004A618E"/>
    <w:rsid w:val="004A72C3"/>
    <w:rsid w:val="004B1C5B"/>
    <w:rsid w:val="004B3121"/>
    <w:rsid w:val="004B42F2"/>
    <w:rsid w:val="004B5ACE"/>
    <w:rsid w:val="004B78EB"/>
    <w:rsid w:val="004B7D56"/>
    <w:rsid w:val="004C0580"/>
    <w:rsid w:val="004C0EC0"/>
    <w:rsid w:val="004C30DE"/>
    <w:rsid w:val="004C4E65"/>
    <w:rsid w:val="004C560B"/>
    <w:rsid w:val="004D0322"/>
    <w:rsid w:val="004D0DFD"/>
    <w:rsid w:val="004D2C76"/>
    <w:rsid w:val="004D5103"/>
    <w:rsid w:val="004D6469"/>
    <w:rsid w:val="004D6BFB"/>
    <w:rsid w:val="004D7622"/>
    <w:rsid w:val="004E2C87"/>
    <w:rsid w:val="004E3143"/>
    <w:rsid w:val="004E3C58"/>
    <w:rsid w:val="004E400E"/>
    <w:rsid w:val="004F14D7"/>
    <w:rsid w:val="004F1530"/>
    <w:rsid w:val="004F237C"/>
    <w:rsid w:val="004F2F38"/>
    <w:rsid w:val="004F3261"/>
    <w:rsid w:val="004F477A"/>
    <w:rsid w:val="004F492C"/>
    <w:rsid w:val="004F560B"/>
    <w:rsid w:val="004F68FD"/>
    <w:rsid w:val="004F6D08"/>
    <w:rsid w:val="004F6E32"/>
    <w:rsid w:val="004F7868"/>
    <w:rsid w:val="004F7A7E"/>
    <w:rsid w:val="00500E45"/>
    <w:rsid w:val="00502621"/>
    <w:rsid w:val="00502D41"/>
    <w:rsid w:val="00503A6F"/>
    <w:rsid w:val="00503F36"/>
    <w:rsid w:val="005105A9"/>
    <w:rsid w:val="005113C0"/>
    <w:rsid w:val="00511F14"/>
    <w:rsid w:val="0051249A"/>
    <w:rsid w:val="0051429F"/>
    <w:rsid w:val="00514BCC"/>
    <w:rsid w:val="0051646B"/>
    <w:rsid w:val="0051692E"/>
    <w:rsid w:val="00516A1C"/>
    <w:rsid w:val="005175D0"/>
    <w:rsid w:val="00521949"/>
    <w:rsid w:val="005219E7"/>
    <w:rsid w:val="005243DE"/>
    <w:rsid w:val="00524631"/>
    <w:rsid w:val="005259BA"/>
    <w:rsid w:val="00525F0F"/>
    <w:rsid w:val="00527119"/>
    <w:rsid w:val="005277CF"/>
    <w:rsid w:val="005303AB"/>
    <w:rsid w:val="0053142D"/>
    <w:rsid w:val="00534D9D"/>
    <w:rsid w:val="005362E7"/>
    <w:rsid w:val="0053643A"/>
    <w:rsid w:val="00536571"/>
    <w:rsid w:val="00536766"/>
    <w:rsid w:val="00540923"/>
    <w:rsid w:val="00540FCE"/>
    <w:rsid w:val="0054164E"/>
    <w:rsid w:val="0054206E"/>
    <w:rsid w:val="00543C8A"/>
    <w:rsid w:val="00544A2F"/>
    <w:rsid w:val="0054501A"/>
    <w:rsid w:val="00545502"/>
    <w:rsid w:val="00545B92"/>
    <w:rsid w:val="005460BA"/>
    <w:rsid w:val="00547836"/>
    <w:rsid w:val="00551D72"/>
    <w:rsid w:val="00552348"/>
    <w:rsid w:val="00552CE5"/>
    <w:rsid w:val="00555052"/>
    <w:rsid w:val="00556F5A"/>
    <w:rsid w:val="005572AC"/>
    <w:rsid w:val="00557AD6"/>
    <w:rsid w:val="00557C12"/>
    <w:rsid w:val="005617E1"/>
    <w:rsid w:val="005620A0"/>
    <w:rsid w:val="00565002"/>
    <w:rsid w:val="0056528B"/>
    <w:rsid w:val="005652F5"/>
    <w:rsid w:val="00565380"/>
    <w:rsid w:val="00565C4A"/>
    <w:rsid w:val="00571DB9"/>
    <w:rsid w:val="00572632"/>
    <w:rsid w:val="00572EB1"/>
    <w:rsid w:val="00574278"/>
    <w:rsid w:val="00574C58"/>
    <w:rsid w:val="00576CB8"/>
    <w:rsid w:val="005806D7"/>
    <w:rsid w:val="0058664A"/>
    <w:rsid w:val="00586A80"/>
    <w:rsid w:val="00586F21"/>
    <w:rsid w:val="00587285"/>
    <w:rsid w:val="00590A40"/>
    <w:rsid w:val="005912A5"/>
    <w:rsid w:val="00591A27"/>
    <w:rsid w:val="005929DF"/>
    <w:rsid w:val="00592A64"/>
    <w:rsid w:val="005962C8"/>
    <w:rsid w:val="00596D46"/>
    <w:rsid w:val="00597C0C"/>
    <w:rsid w:val="005A1B21"/>
    <w:rsid w:val="005A1CAC"/>
    <w:rsid w:val="005A4223"/>
    <w:rsid w:val="005A4A9E"/>
    <w:rsid w:val="005A5589"/>
    <w:rsid w:val="005A5BB5"/>
    <w:rsid w:val="005A5F32"/>
    <w:rsid w:val="005A620B"/>
    <w:rsid w:val="005A6971"/>
    <w:rsid w:val="005B042D"/>
    <w:rsid w:val="005B1BDC"/>
    <w:rsid w:val="005B3743"/>
    <w:rsid w:val="005B45AF"/>
    <w:rsid w:val="005B4C2E"/>
    <w:rsid w:val="005C0BBC"/>
    <w:rsid w:val="005C177A"/>
    <w:rsid w:val="005C2C7D"/>
    <w:rsid w:val="005C367D"/>
    <w:rsid w:val="005C4A68"/>
    <w:rsid w:val="005C5D31"/>
    <w:rsid w:val="005D350D"/>
    <w:rsid w:val="005D483E"/>
    <w:rsid w:val="005E0362"/>
    <w:rsid w:val="005E0C1C"/>
    <w:rsid w:val="005E13DE"/>
    <w:rsid w:val="005E6EA5"/>
    <w:rsid w:val="005E77B5"/>
    <w:rsid w:val="005F171C"/>
    <w:rsid w:val="005F41FA"/>
    <w:rsid w:val="005F49A0"/>
    <w:rsid w:val="005F511E"/>
    <w:rsid w:val="005F52FD"/>
    <w:rsid w:val="005F55B2"/>
    <w:rsid w:val="005F6707"/>
    <w:rsid w:val="005F6B2B"/>
    <w:rsid w:val="005F7476"/>
    <w:rsid w:val="00600B21"/>
    <w:rsid w:val="0060437C"/>
    <w:rsid w:val="00604484"/>
    <w:rsid w:val="00604A8D"/>
    <w:rsid w:val="00604E66"/>
    <w:rsid w:val="006075AC"/>
    <w:rsid w:val="00610271"/>
    <w:rsid w:val="00610395"/>
    <w:rsid w:val="006211B9"/>
    <w:rsid w:val="00622CBE"/>
    <w:rsid w:val="00623604"/>
    <w:rsid w:val="00623F6C"/>
    <w:rsid w:val="006240C2"/>
    <w:rsid w:val="0062526C"/>
    <w:rsid w:val="006261C0"/>
    <w:rsid w:val="00626398"/>
    <w:rsid w:val="006263BE"/>
    <w:rsid w:val="006276A4"/>
    <w:rsid w:val="00630691"/>
    <w:rsid w:val="006306A4"/>
    <w:rsid w:val="0063076A"/>
    <w:rsid w:val="0063455B"/>
    <w:rsid w:val="006354E9"/>
    <w:rsid w:val="0064073B"/>
    <w:rsid w:val="00640C89"/>
    <w:rsid w:val="00643D67"/>
    <w:rsid w:val="0064449C"/>
    <w:rsid w:val="00644CA4"/>
    <w:rsid w:val="00650310"/>
    <w:rsid w:val="006521B9"/>
    <w:rsid w:val="00652907"/>
    <w:rsid w:val="00654715"/>
    <w:rsid w:val="00655FC8"/>
    <w:rsid w:val="006579C9"/>
    <w:rsid w:val="00657B93"/>
    <w:rsid w:val="0066194F"/>
    <w:rsid w:val="006648CF"/>
    <w:rsid w:val="00664C1B"/>
    <w:rsid w:val="00666017"/>
    <w:rsid w:val="00666944"/>
    <w:rsid w:val="0066716B"/>
    <w:rsid w:val="006674FB"/>
    <w:rsid w:val="00667615"/>
    <w:rsid w:val="00667CB0"/>
    <w:rsid w:val="006700D0"/>
    <w:rsid w:val="006707D2"/>
    <w:rsid w:val="00671BA8"/>
    <w:rsid w:val="006734E6"/>
    <w:rsid w:val="00675812"/>
    <w:rsid w:val="00676664"/>
    <w:rsid w:val="00677B8A"/>
    <w:rsid w:val="00677E11"/>
    <w:rsid w:val="0068227D"/>
    <w:rsid w:val="006832C4"/>
    <w:rsid w:val="006845D1"/>
    <w:rsid w:val="00685C7C"/>
    <w:rsid w:val="00691AC1"/>
    <w:rsid w:val="0069323B"/>
    <w:rsid w:val="00694D40"/>
    <w:rsid w:val="00695291"/>
    <w:rsid w:val="006971E1"/>
    <w:rsid w:val="00697848"/>
    <w:rsid w:val="00697F58"/>
    <w:rsid w:val="006A0321"/>
    <w:rsid w:val="006A0958"/>
    <w:rsid w:val="006A1539"/>
    <w:rsid w:val="006A22D3"/>
    <w:rsid w:val="006A2EC2"/>
    <w:rsid w:val="006A369B"/>
    <w:rsid w:val="006A3885"/>
    <w:rsid w:val="006A41C5"/>
    <w:rsid w:val="006A4AEA"/>
    <w:rsid w:val="006A5453"/>
    <w:rsid w:val="006A6446"/>
    <w:rsid w:val="006A64E9"/>
    <w:rsid w:val="006A6D3C"/>
    <w:rsid w:val="006A7691"/>
    <w:rsid w:val="006A7854"/>
    <w:rsid w:val="006A7DD8"/>
    <w:rsid w:val="006B0502"/>
    <w:rsid w:val="006B49F3"/>
    <w:rsid w:val="006B583D"/>
    <w:rsid w:val="006C0EC1"/>
    <w:rsid w:val="006C2F9D"/>
    <w:rsid w:val="006C334C"/>
    <w:rsid w:val="006C3EA7"/>
    <w:rsid w:val="006C4A5D"/>
    <w:rsid w:val="006C5C70"/>
    <w:rsid w:val="006C5ECB"/>
    <w:rsid w:val="006D022F"/>
    <w:rsid w:val="006D282D"/>
    <w:rsid w:val="006D3D98"/>
    <w:rsid w:val="006D42B8"/>
    <w:rsid w:val="006D42DF"/>
    <w:rsid w:val="006D489F"/>
    <w:rsid w:val="006D5230"/>
    <w:rsid w:val="006D7814"/>
    <w:rsid w:val="006D7837"/>
    <w:rsid w:val="006E1DCB"/>
    <w:rsid w:val="006E1F9F"/>
    <w:rsid w:val="006E222A"/>
    <w:rsid w:val="006E3177"/>
    <w:rsid w:val="006E5842"/>
    <w:rsid w:val="006E5E0D"/>
    <w:rsid w:val="006E689D"/>
    <w:rsid w:val="006E7217"/>
    <w:rsid w:val="006E7E7F"/>
    <w:rsid w:val="006F41E6"/>
    <w:rsid w:val="006F66D0"/>
    <w:rsid w:val="007018D0"/>
    <w:rsid w:val="00701B2F"/>
    <w:rsid w:val="00702B11"/>
    <w:rsid w:val="0070498B"/>
    <w:rsid w:val="00704FE4"/>
    <w:rsid w:val="00706717"/>
    <w:rsid w:val="007112FE"/>
    <w:rsid w:val="007143FC"/>
    <w:rsid w:val="00715CAE"/>
    <w:rsid w:val="00717F68"/>
    <w:rsid w:val="00720EF7"/>
    <w:rsid w:val="00721B69"/>
    <w:rsid w:val="00725B44"/>
    <w:rsid w:val="007261C5"/>
    <w:rsid w:val="00727540"/>
    <w:rsid w:val="007312CB"/>
    <w:rsid w:val="00732426"/>
    <w:rsid w:val="00732D00"/>
    <w:rsid w:val="00735D23"/>
    <w:rsid w:val="00736F22"/>
    <w:rsid w:val="00736FEE"/>
    <w:rsid w:val="0074145B"/>
    <w:rsid w:val="00742287"/>
    <w:rsid w:val="0074320A"/>
    <w:rsid w:val="007441D8"/>
    <w:rsid w:val="007453B6"/>
    <w:rsid w:val="0074662F"/>
    <w:rsid w:val="00753050"/>
    <w:rsid w:val="00754487"/>
    <w:rsid w:val="007547E2"/>
    <w:rsid w:val="00756FEF"/>
    <w:rsid w:val="00757E0F"/>
    <w:rsid w:val="00761F0E"/>
    <w:rsid w:val="007629B6"/>
    <w:rsid w:val="007632C2"/>
    <w:rsid w:val="007638DA"/>
    <w:rsid w:val="007657A3"/>
    <w:rsid w:val="00765CDA"/>
    <w:rsid w:val="00766024"/>
    <w:rsid w:val="00767BB6"/>
    <w:rsid w:val="0077180B"/>
    <w:rsid w:val="00772C83"/>
    <w:rsid w:val="00774BC9"/>
    <w:rsid w:val="007767F6"/>
    <w:rsid w:val="00780521"/>
    <w:rsid w:val="00780D4A"/>
    <w:rsid w:val="00781016"/>
    <w:rsid w:val="007819DD"/>
    <w:rsid w:val="00783446"/>
    <w:rsid w:val="007853DC"/>
    <w:rsid w:val="00786E4D"/>
    <w:rsid w:val="00787140"/>
    <w:rsid w:val="007875C1"/>
    <w:rsid w:val="00787A35"/>
    <w:rsid w:val="00787B6D"/>
    <w:rsid w:val="00790B78"/>
    <w:rsid w:val="007915F3"/>
    <w:rsid w:val="00791EC6"/>
    <w:rsid w:val="00792736"/>
    <w:rsid w:val="007932D6"/>
    <w:rsid w:val="00793D68"/>
    <w:rsid w:val="00794F67"/>
    <w:rsid w:val="007950E5"/>
    <w:rsid w:val="007951D1"/>
    <w:rsid w:val="007A0DDF"/>
    <w:rsid w:val="007A2F2F"/>
    <w:rsid w:val="007A4F82"/>
    <w:rsid w:val="007A5403"/>
    <w:rsid w:val="007A7CB4"/>
    <w:rsid w:val="007B061B"/>
    <w:rsid w:val="007B12A4"/>
    <w:rsid w:val="007B2190"/>
    <w:rsid w:val="007B4ABC"/>
    <w:rsid w:val="007B5DA5"/>
    <w:rsid w:val="007B662E"/>
    <w:rsid w:val="007C090D"/>
    <w:rsid w:val="007C0BF0"/>
    <w:rsid w:val="007C0D48"/>
    <w:rsid w:val="007C111F"/>
    <w:rsid w:val="007C21C4"/>
    <w:rsid w:val="007C2D5A"/>
    <w:rsid w:val="007C3C75"/>
    <w:rsid w:val="007C50F0"/>
    <w:rsid w:val="007C5680"/>
    <w:rsid w:val="007C7002"/>
    <w:rsid w:val="007C74EA"/>
    <w:rsid w:val="007C76C4"/>
    <w:rsid w:val="007D040C"/>
    <w:rsid w:val="007D0EC8"/>
    <w:rsid w:val="007D51B6"/>
    <w:rsid w:val="007D65EB"/>
    <w:rsid w:val="007D6B79"/>
    <w:rsid w:val="007D7BDB"/>
    <w:rsid w:val="007E1379"/>
    <w:rsid w:val="007E23D2"/>
    <w:rsid w:val="007E5173"/>
    <w:rsid w:val="007E572D"/>
    <w:rsid w:val="007E690B"/>
    <w:rsid w:val="007E7AC6"/>
    <w:rsid w:val="007E7CD1"/>
    <w:rsid w:val="007E7EA9"/>
    <w:rsid w:val="007F0369"/>
    <w:rsid w:val="007F1588"/>
    <w:rsid w:val="007F2630"/>
    <w:rsid w:val="007F32C8"/>
    <w:rsid w:val="007F3CB6"/>
    <w:rsid w:val="007F3D2B"/>
    <w:rsid w:val="007F40E7"/>
    <w:rsid w:val="007F4947"/>
    <w:rsid w:val="007F5038"/>
    <w:rsid w:val="007F6BDE"/>
    <w:rsid w:val="007F7512"/>
    <w:rsid w:val="00800CE2"/>
    <w:rsid w:val="00800E1A"/>
    <w:rsid w:val="00803D7C"/>
    <w:rsid w:val="00804325"/>
    <w:rsid w:val="00806023"/>
    <w:rsid w:val="00807E56"/>
    <w:rsid w:val="00807FD3"/>
    <w:rsid w:val="008100EE"/>
    <w:rsid w:val="00810387"/>
    <w:rsid w:val="00810A7F"/>
    <w:rsid w:val="008129B6"/>
    <w:rsid w:val="00812A25"/>
    <w:rsid w:val="00812E7F"/>
    <w:rsid w:val="0081330F"/>
    <w:rsid w:val="0081354A"/>
    <w:rsid w:val="00814D25"/>
    <w:rsid w:val="00816074"/>
    <w:rsid w:val="00816978"/>
    <w:rsid w:val="008176E3"/>
    <w:rsid w:val="00821F4A"/>
    <w:rsid w:val="00822830"/>
    <w:rsid w:val="00823BB5"/>
    <w:rsid w:val="00823D01"/>
    <w:rsid w:val="008244CB"/>
    <w:rsid w:val="00824944"/>
    <w:rsid w:val="00824ABD"/>
    <w:rsid w:val="00825D9F"/>
    <w:rsid w:val="008261CA"/>
    <w:rsid w:val="00830BF0"/>
    <w:rsid w:val="00832CF7"/>
    <w:rsid w:val="00834C15"/>
    <w:rsid w:val="008357CB"/>
    <w:rsid w:val="00835BDB"/>
    <w:rsid w:val="0083787A"/>
    <w:rsid w:val="00840404"/>
    <w:rsid w:val="00840443"/>
    <w:rsid w:val="00840ACC"/>
    <w:rsid w:val="00840C35"/>
    <w:rsid w:val="00840DC1"/>
    <w:rsid w:val="00841824"/>
    <w:rsid w:val="00841D70"/>
    <w:rsid w:val="00842986"/>
    <w:rsid w:val="00842BB5"/>
    <w:rsid w:val="00845DC2"/>
    <w:rsid w:val="0084751A"/>
    <w:rsid w:val="00847CD6"/>
    <w:rsid w:val="00847E91"/>
    <w:rsid w:val="00851AC0"/>
    <w:rsid w:val="00851DBA"/>
    <w:rsid w:val="00851FD3"/>
    <w:rsid w:val="00853BA2"/>
    <w:rsid w:val="00854299"/>
    <w:rsid w:val="00854D17"/>
    <w:rsid w:val="00857316"/>
    <w:rsid w:val="00863259"/>
    <w:rsid w:val="00863B74"/>
    <w:rsid w:val="00866F8F"/>
    <w:rsid w:val="00867D6B"/>
    <w:rsid w:val="00871947"/>
    <w:rsid w:val="00872580"/>
    <w:rsid w:val="0087670A"/>
    <w:rsid w:val="00876EE8"/>
    <w:rsid w:val="00882321"/>
    <w:rsid w:val="00885B21"/>
    <w:rsid w:val="00886066"/>
    <w:rsid w:val="008901B7"/>
    <w:rsid w:val="00890B16"/>
    <w:rsid w:val="00892069"/>
    <w:rsid w:val="008927EB"/>
    <w:rsid w:val="00893CA7"/>
    <w:rsid w:val="00894660"/>
    <w:rsid w:val="00896D37"/>
    <w:rsid w:val="00897834"/>
    <w:rsid w:val="00897902"/>
    <w:rsid w:val="00897D6E"/>
    <w:rsid w:val="008A1A29"/>
    <w:rsid w:val="008A37AA"/>
    <w:rsid w:val="008A5279"/>
    <w:rsid w:val="008A7B27"/>
    <w:rsid w:val="008B057A"/>
    <w:rsid w:val="008B09EF"/>
    <w:rsid w:val="008B1E4C"/>
    <w:rsid w:val="008B36DC"/>
    <w:rsid w:val="008B3713"/>
    <w:rsid w:val="008B3C13"/>
    <w:rsid w:val="008B5408"/>
    <w:rsid w:val="008B5754"/>
    <w:rsid w:val="008B6928"/>
    <w:rsid w:val="008B74BE"/>
    <w:rsid w:val="008B7CCB"/>
    <w:rsid w:val="008C03CF"/>
    <w:rsid w:val="008C1722"/>
    <w:rsid w:val="008C3437"/>
    <w:rsid w:val="008C7AA9"/>
    <w:rsid w:val="008D0511"/>
    <w:rsid w:val="008D187C"/>
    <w:rsid w:val="008D783C"/>
    <w:rsid w:val="008E1CA6"/>
    <w:rsid w:val="008E20A8"/>
    <w:rsid w:val="008E6314"/>
    <w:rsid w:val="008F02B0"/>
    <w:rsid w:val="008F0E5B"/>
    <w:rsid w:val="008F1B26"/>
    <w:rsid w:val="008F33E5"/>
    <w:rsid w:val="008F4379"/>
    <w:rsid w:val="008F54F7"/>
    <w:rsid w:val="008F60C2"/>
    <w:rsid w:val="008F6F8C"/>
    <w:rsid w:val="008F7C87"/>
    <w:rsid w:val="00902B3F"/>
    <w:rsid w:val="0090365A"/>
    <w:rsid w:val="00903F42"/>
    <w:rsid w:val="00907082"/>
    <w:rsid w:val="00907CA7"/>
    <w:rsid w:val="00907ECC"/>
    <w:rsid w:val="0091146F"/>
    <w:rsid w:val="00911753"/>
    <w:rsid w:val="00911B31"/>
    <w:rsid w:val="009139C2"/>
    <w:rsid w:val="009163C6"/>
    <w:rsid w:val="00916E5F"/>
    <w:rsid w:val="00917DE4"/>
    <w:rsid w:val="0092018A"/>
    <w:rsid w:val="0092131D"/>
    <w:rsid w:val="00922AE3"/>
    <w:rsid w:val="00923492"/>
    <w:rsid w:val="009239B6"/>
    <w:rsid w:val="00924D1E"/>
    <w:rsid w:val="00925434"/>
    <w:rsid w:val="0092554A"/>
    <w:rsid w:val="0092609B"/>
    <w:rsid w:val="009265C0"/>
    <w:rsid w:val="00926F59"/>
    <w:rsid w:val="00926F65"/>
    <w:rsid w:val="009270CC"/>
    <w:rsid w:val="0092758C"/>
    <w:rsid w:val="00932C49"/>
    <w:rsid w:val="00932E90"/>
    <w:rsid w:val="0093320D"/>
    <w:rsid w:val="0093448A"/>
    <w:rsid w:val="009351F1"/>
    <w:rsid w:val="00935860"/>
    <w:rsid w:val="00935A86"/>
    <w:rsid w:val="00936A06"/>
    <w:rsid w:val="00936ACF"/>
    <w:rsid w:val="00936B8B"/>
    <w:rsid w:val="00936DD2"/>
    <w:rsid w:val="00937311"/>
    <w:rsid w:val="00937A1D"/>
    <w:rsid w:val="009410C6"/>
    <w:rsid w:val="0094257A"/>
    <w:rsid w:val="00942839"/>
    <w:rsid w:val="009440AC"/>
    <w:rsid w:val="00945168"/>
    <w:rsid w:val="00945670"/>
    <w:rsid w:val="00951989"/>
    <w:rsid w:val="00953067"/>
    <w:rsid w:val="00954838"/>
    <w:rsid w:val="00954D8D"/>
    <w:rsid w:val="00955D7E"/>
    <w:rsid w:val="0095641D"/>
    <w:rsid w:val="00956423"/>
    <w:rsid w:val="00956D7D"/>
    <w:rsid w:val="00956F30"/>
    <w:rsid w:val="00960C50"/>
    <w:rsid w:val="00961DD0"/>
    <w:rsid w:val="0096347E"/>
    <w:rsid w:val="009635A7"/>
    <w:rsid w:val="00963823"/>
    <w:rsid w:val="009657AC"/>
    <w:rsid w:val="00966DEE"/>
    <w:rsid w:val="00966E55"/>
    <w:rsid w:val="00972EA5"/>
    <w:rsid w:val="00972FF2"/>
    <w:rsid w:val="009734AC"/>
    <w:rsid w:val="009745C1"/>
    <w:rsid w:val="00975C6F"/>
    <w:rsid w:val="00976F12"/>
    <w:rsid w:val="00977418"/>
    <w:rsid w:val="00980999"/>
    <w:rsid w:val="009818D0"/>
    <w:rsid w:val="00982678"/>
    <w:rsid w:val="009842F4"/>
    <w:rsid w:val="009864FD"/>
    <w:rsid w:val="009868C5"/>
    <w:rsid w:val="00987D53"/>
    <w:rsid w:val="00990944"/>
    <w:rsid w:val="00991C1D"/>
    <w:rsid w:val="00994767"/>
    <w:rsid w:val="009969A1"/>
    <w:rsid w:val="0099740F"/>
    <w:rsid w:val="009974CF"/>
    <w:rsid w:val="009A055A"/>
    <w:rsid w:val="009A0BC1"/>
    <w:rsid w:val="009A127B"/>
    <w:rsid w:val="009A26F6"/>
    <w:rsid w:val="009A2EDE"/>
    <w:rsid w:val="009A313F"/>
    <w:rsid w:val="009A3720"/>
    <w:rsid w:val="009A3ACC"/>
    <w:rsid w:val="009A48FF"/>
    <w:rsid w:val="009A6216"/>
    <w:rsid w:val="009A6818"/>
    <w:rsid w:val="009A6D54"/>
    <w:rsid w:val="009A766B"/>
    <w:rsid w:val="009B1A0F"/>
    <w:rsid w:val="009B2263"/>
    <w:rsid w:val="009B3103"/>
    <w:rsid w:val="009B4687"/>
    <w:rsid w:val="009B4E48"/>
    <w:rsid w:val="009B5C32"/>
    <w:rsid w:val="009B5EF8"/>
    <w:rsid w:val="009B662E"/>
    <w:rsid w:val="009B715F"/>
    <w:rsid w:val="009B7B33"/>
    <w:rsid w:val="009C22A3"/>
    <w:rsid w:val="009C232A"/>
    <w:rsid w:val="009C2EE8"/>
    <w:rsid w:val="009C55D4"/>
    <w:rsid w:val="009C6553"/>
    <w:rsid w:val="009C79EB"/>
    <w:rsid w:val="009D00A9"/>
    <w:rsid w:val="009D1D0E"/>
    <w:rsid w:val="009D1D9F"/>
    <w:rsid w:val="009D1EE4"/>
    <w:rsid w:val="009D6D71"/>
    <w:rsid w:val="009E10BA"/>
    <w:rsid w:val="009E291C"/>
    <w:rsid w:val="009E3874"/>
    <w:rsid w:val="009E6322"/>
    <w:rsid w:val="009F2B7A"/>
    <w:rsid w:val="009F2FC8"/>
    <w:rsid w:val="009F31C8"/>
    <w:rsid w:val="009F323A"/>
    <w:rsid w:val="009F59FD"/>
    <w:rsid w:val="009F6076"/>
    <w:rsid w:val="009F7D76"/>
    <w:rsid w:val="00A0084D"/>
    <w:rsid w:val="00A02087"/>
    <w:rsid w:val="00A0278C"/>
    <w:rsid w:val="00A02B99"/>
    <w:rsid w:val="00A03039"/>
    <w:rsid w:val="00A033AD"/>
    <w:rsid w:val="00A03A7B"/>
    <w:rsid w:val="00A06EFC"/>
    <w:rsid w:val="00A10087"/>
    <w:rsid w:val="00A11106"/>
    <w:rsid w:val="00A11BF9"/>
    <w:rsid w:val="00A1288A"/>
    <w:rsid w:val="00A14553"/>
    <w:rsid w:val="00A15351"/>
    <w:rsid w:val="00A1562A"/>
    <w:rsid w:val="00A15656"/>
    <w:rsid w:val="00A15D08"/>
    <w:rsid w:val="00A17247"/>
    <w:rsid w:val="00A17679"/>
    <w:rsid w:val="00A2033C"/>
    <w:rsid w:val="00A22AFA"/>
    <w:rsid w:val="00A23467"/>
    <w:rsid w:val="00A24DD2"/>
    <w:rsid w:val="00A2670F"/>
    <w:rsid w:val="00A275A1"/>
    <w:rsid w:val="00A27B19"/>
    <w:rsid w:val="00A30131"/>
    <w:rsid w:val="00A30699"/>
    <w:rsid w:val="00A312BB"/>
    <w:rsid w:val="00A321F0"/>
    <w:rsid w:val="00A33BDD"/>
    <w:rsid w:val="00A40E00"/>
    <w:rsid w:val="00A412FA"/>
    <w:rsid w:val="00A42DDE"/>
    <w:rsid w:val="00A46623"/>
    <w:rsid w:val="00A477A7"/>
    <w:rsid w:val="00A47BB6"/>
    <w:rsid w:val="00A5216C"/>
    <w:rsid w:val="00A54D99"/>
    <w:rsid w:val="00A55A51"/>
    <w:rsid w:val="00A55C85"/>
    <w:rsid w:val="00A570C5"/>
    <w:rsid w:val="00A60AA4"/>
    <w:rsid w:val="00A617B6"/>
    <w:rsid w:val="00A624D0"/>
    <w:rsid w:val="00A630DF"/>
    <w:rsid w:val="00A633DF"/>
    <w:rsid w:val="00A6340D"/>
    <w:rsid w:val="00A639BD"/>
    <w:rsid w:val="00A63E80"/>
    <w:rsid w:val="00A6456C"/>
    <w:rsid w:val="00A67888"/>
    <w:rsid w:val="00A67CE8"/>
    <w:rsid w:val="00A67E08"/>
    <w:rsid w:val="00A70041"/>
    <w:rsid w:val="00A71234"/>
    <w:rsid w:val="00A72608"/>
    <w:rsid w:val="00A72C0D"/>
    <w:rsid w:val="00A74404"/>
    <w:rsid w:val="00A74B6C"/>
    <w:rsid w:val="00A766FB"/>
    <w:rsid w:val="00A775C6"/>
    <w:rsid w:val="00A82FDD"/>
    <w:rsid w:val="00A831BB"/>
    <w:rsid w:val="00A836ED"/>
    <w:rsid w:val="00A839E5"/>
    <w:rsid w:val="00A83A52"/>
    <w:rsid w:val="00A851B8"/>
    <w:rsid w:val="00A8535B"/>
    <w:rsid w:val="00A866D3"/>
    <w:rsid w:val="00A86C3E"/>
    <w:rsid w:val="00A86C45"/>
    <w:rsid w:val="00A86FBC"/>
    <w:rsid w:val="00A870C6"/>
    <w:rsid w:val="00A876B8"/>
    <w:rsid w:val="00A877C2"/>
    <w:rsid w:val="00A87949"/>
    <w:rsid w:val="00A94348"/>
    <w:rsid w:val="00A9502A"/>
    <w:rsid w:val="00A95E0D"/>
    <w:rsid w:val="00A96CDF"/>
    <w:rsid w:val="00A96E5F"/>
    <w:rsid w:val="00AA0389"/>
    <w:rsid w:val="00AA0B7F"/>
    <w:rsid w:val="00AA3901"/>
    <w:rsid w:val="00AA3CA4"/>
    <w:rsid w:val="00AA55FC"/>
    <w:rsid w:val="00AA62D5"/>
    <w:rsid w:val="00AB01E3"/>
    <w:rsid w:val="00AB15C0"/>
    <w:rsid w:val="00AB340A"/>
    <w:rsid w:val="00AB3C02"/>
    <w:rsid w:val="00AB4718"/>
    <w:rsid w:val="00AB5D62"/>
    <w:rsid w:val="00AB6491"/>
    <w:rsid w:val="00AB6B61"/>
    <w:rsid w:val="00AC0B6F"/>
    <w:rsid w:val="00AC0E3B"/>
    <w:rsid w:val="00AC2439"/>
    <w:rsid w:val="00AC2FFC"/>
    <w:rsid w:val="00AC3020"/>
    <w:rsid w:val="00AC3C0C"/>
    <w:rsid w:val="00AC4506"/>
    <w:rsid w:val="00AC4683"/>
    <w:rsid w:val="00AC56A4"/>
    <w:rsid w:val="00AC6C9E"/>
    <w:rsid w:val="00AC6E4F"/>
    <w:rsid w:val="00AD1694"/>
    <w:rsid w:val="00AD216B"/>
    <w:rsid w:val="00AD2445"/>
    <w:rsid w:val="00AD2F55"/>
    <w:rsid w:val="00AD38E7"/>
    <w:rsid w:val="00AD420E"/>
    <w:rsid w:val="00AD49B5"/>
    <w:rsid w:val="00AD4B22"/>
    <w:rsid w:val="00AD4BA3"/>
    <w:rsid w:val="00AD4D67"/>
    <w:rsid w:val="00AD55A3"/>
    <w:rsid w:val="00AD5915"/>
    <w:rsid w:val="00AE1A4E"/>
    <w:rsid w:val="00AE29E0"/>
    <w:rsid w:val="00AE2EE6"/>
    <w:rsid w:val="00AE3574"/>
    <w:rsid w:val="00AE36EE"/>
    <w:rsid w:val="00AE672E"/>
    <w:rsid w:val="00AE7ECF"/>
    <w:rsid w:val="00AF16CB"/>
    <w:rsid w:val="00AF284A"/>
    <w:rsid w:val="00AF31D6"/>
    <w:rsid w:val="00AF360B"/>
    <w:rsid w:val="00AF3DA2"/>
    <w:rsid w:val="00AF5200"/>
    <w:rsid w:val="00AF6AC1"/>
    <w:rsid w:val="00B00130"/>
    <w:rsid w:val="00B00A88"/>
    <w:rsid w:val="00B02F00"/>
    <w:rsid w:val="00B03C5C"/>
    <w:rsid w:val="00B03EA7"/>
    <w:rsid w:val="00B0404F"/>
    <w:rsid w:val="00B04367"/>
    <w:rsid w:val="00B0492F"/>
    <w:rsid w:val="00B04B84"/>
    <w:rsid w:val="00B04C8B"/>
    <w:rsid w:val="00B05135"/>
    <w:rsid w:val="00B063D2"/>
    <w:rsid w:val="00B0687C"/>
    <w:rsid w:val="00B06F47"/>
    <w:rsid w:val="00B07A66"/>
    <w:rsid w:val="00B11860"/>
    <w:rsid w:val="00B11A6B"/>
    <w:rsid w:val="00B1216B"/>
    <w:rsid w:val="00B12215"/>
    <w:rsid w:val="00B1365D"/>
    <w:rsid w:val="00B1439C"/>
    <w:rsid w:val="00B151D5"/>
    <w:rsid w:val="00B203AA"/>
    <w:rsid w:val="00B20881"/>
    <w:rsid w:val="00B21187"/>
    <w:rsid w:val="00B22A0C"/>
    <w:rsid w:val="00B23F75"/>
    <w:rsid w:val="00B25B5B"/>
    <w:rsid w:val="00B274E2"/>
    <w:rsid w:val="00B27743"/>
    <w:rsid w:val="00B277A0"/>
    <w:rsid w:val="00B30AA1"/>
    <w:rsid w:val="00B3255A"/>
    <w:rsid w:val="00B33B2E"/>
    <w:rsid w:val="00B35B50"/>
    <w:rsid w:val="00B36016"/>
    <w:rsid w:val="00B37466"/>
    <w:rsid w:val="00B40096"/>
    <w:rsid w:val="00B41D20"/>
    <w:rsid w:val="00B4246C"/>
    <w:rsid w:val="00B433DE"/>
    <w:rsid w:val="00B43BE3"/>
    <w:rsid w:val="00B45097"/>
    <w:rsid w:val="00B4755B"/>
    <w:rsid w:val="00B50D63"/>
    <w:rsid w:val="00B52105"/>
    <w:rsid w:val="00B52469"/>
    <w:rsid w:val="00B53518"/>
    <w:rsid w:val="00B536BC"/>
    <w:rsid w:val="00B53E05"/>
    <w:rsid w:val="00B548F0"/>
    <w:rsid w:val="00B55CC4"/>
    <w:rsid w:val="00B55D7B"/>
    <w:rsid w:val="00B5600A"/>
    <w:rsid w:val="00B57AD4"/>
    <w:rsid w:val="00B61890"/>
    <w:rsid w:val="00B62173"/>
    <w:rsid w:val="00B6299A"/>
    <w:rsid w:val="00B66273"/>
    <w:rsid w:val="00B70892"/>
    <w:rsid w:val="00B70962"/>
    <w:rsid w:val="00B70D2E"/>
    <w:rsid w:val="00B71115"/>
    <w:rsid w:val="00B71631"/>
    <w:rsid w:val="00B731D9"/>
    <w:rsid w:val="00B73F67"/>
    <w:rsid w:val="00B746A7"/>
    <w:rsid w:val="00B74F91"/>
    <w:rsid w:val="00B75F41"/>
    <w:rsid w:val="00B76179"/>
    <w:rsid w:val="00B76CF3"/>
    <w:rsid w:val="00B76E04"/>
    <w:rsid w:val="00B80EFD"/>
    <w:rsid w:val="00B8187A"/>
    <w:rsid w:val="00B83A9B"/>
    <w:rsid w:val="00B87C5B"/>
    <w:rsid w:val="00B90D6F"/>
    <w:rsid w:val="00B918C1"/>
    <w:rsid w:val="00B96F0F"/>
    <w:rsid w:val="00BA3879"/>
    <w:rsid w:val="00BA4DE6"/>
    <w:rsid w:val="00BA4E62"/>
    <w:rsid w:val="00BA5A6C"/>
    <w:rsid w:val="00BA6315"/>
    <w:rsid w:val="00BA6F8C"/>
    <w:rsid w:val="00BA7C82"/>
    <w:rsid w:val="00BB05E1"/>
    <w:rsid w:val="00BB127E"/>
    <w:rsid w:val="00BB1D04"/>
    <w:rsid w:val="00BB210E"/>
    <w:rsid w:val="00BB3772"/>
    <w:rsid w:val="00BB3A58"/>
    <w:rsid w:val="00BB64CB"/>
    <w:rsid w:val="00BB7B00"/>
    <w:rsid w:val="00BC04AE"/>
    <w:rsid w:val="00BC051B"/>
    <w:rsid w:val="00BC0536"/>
    <w:rsid w:val="00BC0C24"/>
    <w:rsid w:val="00BC315A"/>
    <w:rsid w:val="00BC5904"/>
    <w:rsid w:val="00BC5973"/>
    <w:rsid w:val="00BC686B"/>
    <w:rsid w:val="00BD0B9F"/>
    <w:rsid w:val="00BD2BA8"/>
    <w:rsid w:val="00BD4605"/>
    <w:rsid w:val="00BD6697"/>
    <w:rsid w:val="00BD6F42"/>
    <w:rsid w:val="00BD7937"/>
    <w:rsid w:val="00BD794F"/>
    <w:rsid w:val="00BE019D"/>
    <w:rsid w:val="00BE0BD4"/>
    <w:rsid w:val="00BE45C6"/>
    <w:rsid w:val="00BE4F31"/>
    <w:rsid w:val="00BE5888"/>
    <w:rsid w:val="00BE5ACA"/>
    <w:rsid w:val="00BE5C1C"/>
    <w:rsid w:val="00BE5C86"/>
    <w:rsid w:val="00BE7EEA"/>
    <w:rsid w:val="00BF0576"/>
    <w:rsid w:val="00BF2804"/>
    <w:rsid w:val="00BF2A64"/>
    <w:rsid w:val="00BF3548"/>
    <w:rsid w:val="00BF4014"/>
    <w:rsid w:val="00BF4180"/>
    <w:rsid w:val="00BF4460"/>
    <w:rsid w:val="00BF57CB"/>
    <w:rsid w:val="00BF5D22"/>
    <w:rsid w:val="00BF7223"/>
    <w:rsid w:val="00BF76B7"/>
    <w:rsid w:val="00BF7C85"/>
    <w:rsid w:val="00C011E8"/>
    <w:rsid w:val="00C0195E"/>
    <w:rsid w:val="00C01AF8"/>
    <w:rsid w:val="00C01EF0"/>
    <w:rsid w:val="00C03393"/>
    <w:rsid w:val="00C03B92"/>
    <w:rsid w:val="00C04A2F"/>
    <w:rsid w:val="00C071C4"/>
    <w:rsid w:val="00C1049D"/>
    <w:rsid w:val="00C12ACD"/>
    <w:rsid w:val="00C139CF"/>
    <w:rsid w:val="00C16240"/>
    <w:rsid w:val="00C166F6"/>
    <w:rsid w:val="00C16DDD"/>
    <w:rsid w:val="00C17BBD"/>
    <w:rsid w:val="00C2003F"/>
    <w:rsid w:val="00C206B2"/>
    <w:rsid w:val="00C210E1"/>
    <w:rsid w:val="00C212A5"/>
    <w:rsid w:val="00C214D8"/>
    <w:rsid w:val="00C22304"/>
    <w:rsid w:val="00C229AF"/>
    <w:rsid w:val="00C236DA"/>
    <w:rsid w:val="00C24111"/>
    <w:rsid w:val="00C24B59"/>
    <w:rsid w:val="00C27CE7"/>
    <w:rsid w:val="00C30BFB"/>
    <w:rsid w:val="00C30E21"/>
    <w:rsid w:val="00C31503"/>
    <w:rsid w:val="00C31945"/>
    <w:rsid w:val="00C32A32"/>
    <w:rsid w:val="00C338EC"/>
    <w:rsid w:val="00C34538"/>
    <w:rsid w:val="00C36878"/>
    <w:rsid w:val="00C41156"/>
    <w:rsid w:val="00C41F45"/>
    <w:rsid w:val="00C442CA"/>
    <w:rsid w:val="00C44329"/>
    <w:rsid w:val="00C453B6"/>
    <w:rsid w:val="00C477FF"/>
    <w:rsid w:val="00C47925"/>
    <w:rsid w:val="00C50EEC"/>
    <w:rsid w:val="00C553B2"/>
    <w:rsid w:val="00C56798"/>
    <w:rsid w:val="00C56965"/>
    <w:rsid w:val="00C57183"/>
    <w:rsid w:val="00C6099D"/>
    <w:rsid w:val="00C614F6"/>
    <w:rsid w:val="00C61A96"/>
    <w:rsid w:val="00C61BF5"/>
    <w:rsid w:val="00C63304"/>
    <w:rsid w:val="00C639A3"/>
    <w:rsid w:val="00C67222"/>
    <w:rsid w:val="00C70AE0"/>
    <w:rsid w:val="00C70C6B"/>
    <w:rsid w:val="00C738D5"/>
    <w:rsid w:val="00C73BEB"/>
    <w:rsid w:val="00C745C6"/>
    <w:rsid w:val="00C75A7D"/>
    <w:rsid w:val="00C76B7D"/>
    <w:rsid w:val="00C76FAE"/>
    <w:rsid w:val="00C77BF3"/>
    <w:rsid w:val="00C77C9D"/>
    <w:rsid w:val="00C80169"/>
    <w:rsid w:val="00C801A6"/>
    <w:rsid w:val="00C8212F"/>
    <w:rsid w:val="00C82CDE"/>
    <w:rsid w:val="00C82EE7"/>
    <w:rsid w:val="00C83F7D"/>
    <w:rsid w:val="00C854A6"/>
    <w:rsid w:val="00C85E10"/>
    <w:rsid w:val="00C86629"/>
    <w:rsid w:val="00C8729E"/>
    <w:rsid w:val="00C87327"/>
    <w:rsid w:val="00C87F1F"/>
    <w:rsid w:val="00C92E76"/>
    <w:rsid w:val="00C93008"/>
    <w:rsid w:val="00C931AE"/>
    <w:rsid w:val="00C94FA7"/>
    <w:rsid w:val="00C956BF"/>
    <w:rsid w:val="00C95BC4"/>
    <w:rsid w:val="00C97604"/>
    <w:rsid w:val="00CA137C"/>
    <w:rsid w:val="00CA1FBA"/>
    <w:rsid w:val="00CA430C"/>
    <w:rsid w:val="00CA4729"/>
    <w:rsid w:val="00CA4A8E"/>
    <w:rsid w:val="00CA4FB7"/>
    <w:rsid w:val="00CA5612"/>
    <w:rsid w:val="00CA6FCF"/>
    <w:rsid w:val="00CA7183"/>
    <w:rsid w:val="00CA72B8"/>
    <w:rsid w:val="00CA7E4B"/>
    <w:rsid w:val="00CB34BF"/>
    <w:rsid w:val="00CB6DF3"/>
    <w:rsid w:val="00CB7D05"/>
    <w:rsid w:val="00CB7F43"/>
    <w:rsid w:val="00CC149D"/>
    <w:rsid w:val="00CC4120"/>
    <w:rsid w:val="00CC482B"/>
    <w:rsid w:val="00CC48BE"/>
    <w:rsid w:val="00CC5BD2"/>
    <w:rsid w:val="00CC6839"/>
    <w:rsid w:val="00CC7644"/>
    <w:rsid w:val="00CC7E75"/>
    <w:rsid w:val="00CC7FB5"/>
    <w:rsid w:val="00CD0354"/>
    <w:rsid w:val="00CD0DE0"/>
    <w:rsid w:val="00CD1ABD"/>
    <w:rsid w:val="00CD3AF5"/>
    <w:rsid w:val="00CD58B4"/>
    <w:rsid w:val="00CD5B34"/>
    <w:rsid w:val="00CD61F4"/>
    <w:rsid w:val="00CD77FF"/>
    <w:rsid w:val="00CD7B9C"/>
    <w:rsid w:val="00CD7D54"/>
    <w:rsid w:val="00CE01D8"/>
    <w:rsid w:val="00CE0739"/>
    <w:rsid w:val="00CE312C"/>
    <w:rsid w:val="00CE4440"/>
    <w:rsid w:val="00CE7501"/>
    <w:rsid w:val="00CE781B"/>
    <w:rsid w:val="00CF08FA"/>
    <w:rsid w:val="00CF3AD1"/>
    <w:rsid w:val="00CF5B32"/>
    <w:rsid w:val="00CF5C20"/>
    <w:rsid w:val="00CF6E91"/>
    <w:rsid w:val="00CF6F13"/>
    <w:rsid w:val="00CF7207"/>
    <w:rsid w:val="00D00A18"/>
    <w:rsid w:val="00D02B4E"/>
    <w:rsid w:val="00D04CA9"/>
    <w:rsid w:val="00D06AB7"/>
    <w:rsid w:val="00D11C1A"/>
    <w:rsid w:val="00D12861"/>
    <w:rsid w:val="00D136B4"/>
    <w:rsid w:val="00D13D17"/>
    <w:rsid w:val="00D1434E"/>
    <w:rsid w:val="00D16682"/>
    <w:rsid w:val="00D206A1"/>
    <w:rsid w:val="00D20D1D"/>
    <w:rsid w:val="00D210E8"/>
    <w:rsid w:val="00D213DF"/>
    <w:rsid w:val="00D21861"/>
    <w:rsid w:val="00D21D39"/>
    <w:rsid w:val="00D22868"/>
    <w:rsid w:val="00D2367C"/>
    <w:rsid w:val="00D252A3"/>
    <w:rsid w:val="00D25A63"/>
    <w:rsid w:val="00D26A65"/>
    <w:rsid w:val="00D26D53"/>
    <w:rsid w:val="00D27805"/>
    <w:rsid w:val="00D311CE"/>
    <w:rsid w:val="00D33430"/>
    <w:rsid w:val="00D339C8"/>
    <w:rsid w:val="00D34288"/>
    <w:rsid w:val="00D34DC0"/>
    <w:rsid w:val="00D35057"/>
    <w:rsid w:val="00D36728"/>
    <w:rsid w:val="00D36A62"/>
    <w:rsid w:val="00D3776C"/>
    <w:rsid w:val="00D41547"/>
    <w:rsid w:val="00D417FF"/>
    <w:rsid w:val="00D43736"/>
    <w:rsid w:val="00D439B4"/>
    <w:rsid w:val="00D43A6A"/>
    <w:rsid w:val="00D4408A"/>
    <w:rsid w:val="00D45022"/>
    <w:rsid w:val="00D45754"/>
    <w:rsid w:val="00D503E9"/>
    <w:rsid w:val="00D504E7"/>
    <w:rsid w:val="00D50A96"/>
    <w:rsid w:val="00D51500"/>
    <w:rsid w:val="00D52F5C"/>
    <w:rsid w:val="00D535BC"/>
    <w:rsid w:val="00D565E5"/>
    <w:rsid w:val="00D56F8A"/>
    <w:rsid w:val="00D60173"/>
    <w:rsid w:val="00D601AB"/>
    <w:rsid w:val="00D63E18"/>
    <w:rsid w:val="00D64035"/>
    <w:rsid w:val="00D64BD0"/>
    <w:rsid w:val="00D65440"/>
    <w:rsid w:val="00D6789F"/>
    <w:rsid w:val="00D67B3F"/>
    <w:rsid w:val="00D71738"/>
    <w:rsid w:val="00D72057"/>
    <w:rsid w:val="00D7241F"/>
    <w:rsid w:val="00D724BB"/>
    <w:rsid w:val="00D72FE8"/>
    <w:rsid w:val="00D7369B"/>
    <w:rsid w:val="00D73A66"/>
    <w:rsid w:val="00D73F00"/>
    <w:rsid w:val="00D741D0"/>
    <w:rsid w:val="00D748D9"/>
    <w:rsid w:val="00D753B4"/>
    <w:rsid w:val="00D764EA"/>
    <w:rsid w:val="00D768E1"/>
    <w:rsid w:val="00D77786"/>
    <w:rsid w:val="00D81E7C"/>
    <w:rsid w:val="00D837D8"/>
    <w:rsid w:val="00D83B45"/>
    <w:rsid w:val="00D8610D"/>
    <w:rsid w:val="00D87585"/>
    <w:rsid w:val="00D9066A"/>
    <w:rsid w:val="00D9159F"/>
    <w:rsid w:val="00D91E37"/>
    <w:rsid w:val="00D924A0"/>
    <w:rsid w:val="00D926DE"/>
    <w:rsid w:val="00D946EF"/>
    <w:rsid w:val="00D94CD9"/>
    <w:rsid w:val="00D94FC1"/>
    <w:rsid w:val="00D953C7"/>
    <w:rsid w:val="00D95EDD"/>
    <w:rsid w:val="00D96F58"/>
    <w:rsid w:val="00D9740F"/>
    <w:rsid w:val="00D97966"/>
    <w:rsid w:val="00D97B48"/>
    <w:rsid w:val="00D97F6F"/>
    <w:rsid w:val="00DA0CBC"/>
    <w:rsid w:val="00DA1621"/>
    <w:rsid w:val="00DA1F6C"/>
    <w:rsid w:val="00DA4839"/>
    <w:rsid w:val="00DA48CC"/>
    <w:rsid w:val="00DA6073"/>
    <w:rsid w:val="00DB0251"/>
    <w:rsid w:val="00DB069A"/>
    <w:rsid w:val="00DB147E"/>
    <w:rsid w:val="00DB14C9"/>
    <w:rsid w:val="00DB2F4D"/>
    <w:rsid w:val="00DB3A61"/>
    <w:rsid w:val="00DB4ECC"/>
    <w:rsid w:val="00DB5A8C"/>
    <w:rsid w:val="00DB66BA"/>
    <w:rsid w:val="00DC047D"/>
    <w:rsid w:val="00DC1F69"/>
    <w:rsid w:val="00DC268D"/>
    <w:rsid w:val="00DC2A72"/>
    <w:rsid w:val="00DC3198"/>
    <w:rsid w:val="00DC3E24"/>
    <w:rsid w:val="00DC4B80"/>
    <w:rsid w:val="00DC57C7"/>
    <w:rsid w:val="00DC5ABD"/>
    <w:rsid w:val="00DC7FEE"/>
    <w:rsid w:val="00DD1C42"/>
    <w:rsid w:val="00DD30F2"/>
    <w:rsid w:val="00DD37F3"/>
    <w:rsid w:val="00DD6FD4"/>
    <w:rsid w:val="00DD74A6"/>
    <w:rsid w:val="00DD7D18"/>
    <w:rsid w:val="00DE1EE2"/>
    <w:rsid w:val="00DE550F"/>
    <w:rsid w:val="00DE58C1"/>
    <w:rsid w:val="00DE6692"/>
    <w:rsid w:val="00DE78CB"/>
    <w:rsid w:val="00DF0230"/>
    <w:rsid w:val="00DF1055"/>
    <w:rsid w:val="00DF2E1D"/>
    <w:rsid w:val="00DF3DFE"/>
    <w:rsid w:val="00DF49A6"/>
    <w:rsid w:val="00DF57C1"/>
    <w:rsid w:val="00DF5A95"/>
    <w:rsid w:val="00DF69CA"/>
    <w:rsid w:val="00E01740"/>
    <w:rsid w:val="00E02149"/>
    <w:rsid w:val="00E0775F"/>
    <w:rsid w:val="00E11184"/>
    <w:rsid w:val="00E114A6"/>
    <w:rsid w:val="00E13372"/>
    <w:rsid w:val="00E15003"/>
    <w:rsid w:val="00E15EF6"/>
    <w:rsid w:val="00E16EFD"/>
    <w:rsid w:val="00E229E5"/>
    <w:rsid w:val="00E23170"/>
    <w:rsid w:val="00E235D1"/>
    <w:rsid w:val="00E2429B"/>
    <w:rsid w:val="00E24D19"/>
    <w:rsid w:val="00E25F18"/>
    <w:rsid w:val="00E32B56"/>
    <w:rsid w:val="00E3497D"/>
    <w:rsid w:val="00E34F41"/>
    <w:rsid w:val="00E353F0"/>
    <w:rsid w:val="00E36B26"/>
    <w:rsid w:val="00E37E61"/>
    <w:rsid w:val="00E40A07"/>
    <w:rsid w:val="00E4227E"/>
    <w:rsid w:val="00E438EC"/>
    <w:rsid w:val="00E4594C"/>
    <w:rsid w:val="00E45B45"/>
    <w:rsid w:val="00E45EB5"/>
    <w:rsid w:val="00E46212"/>
    <w:rsid w:val="00E502A1"/>
    <w:rsid w:val="00E50884"/>
    <w:rsid w:val="00E51209"/>
    <w:rsid w:val="00E51681"/>
    <w:rsid w:val="00E51C82"/>
    <w:rsid w:val="00E52208"/>
    <w:rsid w:val="00E54FE9"/>
    <w:rsid w:val="00E55052"/>
    <w:rsid w:val="00E555FB"/>
    <w:rsid w:val="00E56789"/>
    <w:rsid w:val="00E5701E"/>
    <w:rsid w:val="00E57CB4"/>
    <w:rsid w:val="00E57D52"/>
    <w:rsid w:val="00E57DDA"/>
    <w:rsid w:val="00E57DE8"/>
    <w:rsid w:val="00E61A03"/>
    <w:rsid w:val="00E6469E"/>
    <w:rsid w:val="00E64833"/>
    <w:rsid w:val="00E64F6D"/>
    <w:rsid w:val="00E65FF2"/>
    <w:rsid w:val="00E67FA2"/>
    <w:rsid w:val="00E70C62"/>
    <w:rsid w:val="00E71471"/>
    <w:rsid w:val="00E725C8"/>
    <w:rsid w:val="00E72940"/>
    <w:rsid w:val="00E72A77"/>
    <w:rsid w:val="00E72C9C"/>
    <w:rsid w:val="00E73EDA"/>
    <w:rsid w:val="00E74569"/>
    <w:rsid w:val="00E75227"/>
    <w:rsid w:val="00E767A9"/>
    <w:rsid w:val="00E76AE2"/>
    <w:rsid w:val="00E80C74"/>
    <w:rsid w:val="00E80D31"/>
    <w:rsid w:val="00E81F25"/>
    <w:rsid w:val="00E83421"/>
    <w:rsid w:val="00E84AA6"/>
    <w:rsid w:val="00E85693"/>
    <w:rsid w:val="00E878FD"/>
    <w:rsid w:val="00E914E8"/>
    <w:rsid w:val="00E943D0"/>
    <w:rsid w:val="00E945BD"/>
    <w:rsid w:val="00E952A2"/>
    <w:rsid w:val="00E957C7"/>
    <w:rsid w:val="00E97072"/>
    <w:rsid w:val="00EA0E8A"/>
    <w:rsid w:val="00EA109D"/>
    <w:rsid w:val="00EA118D"/>
    <w:rsid w:val="00EA263B"/>
    <w:rsid w:val="00EA3484"/>
    <w:rsid w:val="00EA464B"/>
    <w:rsid w:val="00EA4DAE"/>
    <w:rsid w:val="00EA4F47"/>
    <w:rsid w:val="00EA649E"/>
    <w:rsid w:val="00EA77C8"/>
    <w:rsid w:val="00EA7983"/>
    <w:rsid w:val="00EB1080"/>
    <w:rsid w:val="00EB112B"/>
    <w:rsid w:val="00EB3F39"/>
    <w:rsid w:val="00EB5F17"/>
    <w:rsid w:val="00EC188E"/>
    <w:rsid w:val="00EC20D4"/>
    <w:rsid w:val="00EC2E5E"/>
    <w:rsid w:val="00EC49E5"/>
    <w:rsid w:val="00EC4BAF"/>
    <w:rsid w:val="00EC5CEE"/>
    <w:rsid w:val="00ED0901"/>
    <w:rsid w:val="00ED10F5"/>
    <w:rsid w:val="00ED2C04"/>
    <w:rsid w:val="00ED38C7"/>
    <w:rsid w:val="00ED39A1"/>
    <w:rsid w:val="00ED4884"/>
    <w:rsid w:val="00ED777E"/>
    <w:rsid w:val="00ED7916"/>
    <w:rsid w:val="00ED79BE"/>
    <w:rsid w:val="00ED7B66"/>
    <w:rsid w:val="00EE24AF"/>
    <w:rsid w:val="00EE3D5E"/>
    <w:rsid w:val="00EE401B"/>
    <w:rsid w:val="00EE5C3A"/>
    <w:rsid w:val="00EE5C45"/>
    <w:rsid w:val="00EF113C"/>
    <w:rsid w:val="00EF2228"/>
    <w:rsid w:val="00EF281F"/>
    <w:rsid w:val="00EF34CF"/>
    <w:rsid w:val="00EF6E5C"/>
    <w:rsid w:val="00EF6F5B"/>
    <w:rsid w:val="00EF793D"/>
    <w:rsid w:val="00EF7DF0"/>
    <w:rsid w:val="00F01DAB"/>
    <w:rsid w:val="00F03973"/>
    <w:rsid w:val="00F03C30"/>
    <w:rsid w:val="00F045C2"/>
    <w:rsid w:val="00F0488B"/>
    <w:rsid w:val="00F05666"/>
    <w:rsid w:val="00F118E8"/>
    <w:rsid w:val="00F11C30"/>
    <w:rsid w:val="00F142D4"/>
    <w:rsid w:val="00F152A0"/>
    <w:rsid w:val="00F160C8"/>
    <w:rsid w:val="00F17B74"/>
    <w:rsid w:val="00F2092B"/>
    <w:rsid w:val="00F20C5F"/>
    <w:rsid w:val="00F2280F"/>
    <w:rsid w:val="00F2282C"/>
    <w:rsid w:val="00F22D11"/>
    <w:rsid w:val="00F2530C"/>
    <w:rsid w:val="00F26555"/>
    <w:rsid w:val="00F2775B"/>
    <w:rsid w:val="00F31D11"/>
    <w:rsid w:val="00F3314D"/>
    <w:rsid w:val="00F34EB6"/>
    <w:rsid w:val="00F3719F"/>
    <w:rsid w:val="00F3737C"/>
    <w:rsid w:val="00F40DFB"/>
    <w:rsid w:val="00F43B3E"/>
    <w:rsid w:val="00F45288"/>
    <w:rsid w:val="00F45776"/>
    <w:rsid w:val="00F478A0"/>
    <w:rsid w:val="00F5092F"/>
    <w:rsid w:val="00F50AEE"/>
    <w:rsid w:val="00F52AEC"/>
    <w:rsid w:val="00F531BF"/>
    <w:rsid w:val="00F54CDC"/>
    <w:rsid w:val="00F55C28"/>
    <w:rsid w:val="00F5672E"/>
    <w:rsid w:val="00F61805"/>
    <w:rsid w:val="00F62F55"/>
    <w:rsid w:val="00F6538E"/>
    <w:rsid w:val="00F653C1"/>
    <w:rsid w:val="00F66479"/>
    <w:rsid w:val="00F66951"/>
    <w:rsid w:val="00F711E5"/>
    <w:rsid w:val="00F75F1A"/>
    <w:rsid w:val="00F8185D"/>
    <w:rsid w:val="00F83F69"/>
    <w:rsid w:val="00F84428"/>
    <w:rsid w:val="00F84A10"/>
    <w:rsid w:val="00F85B65"/>
    <w:rsid w:val="00F868C4"/>
    <w:rsid w:val="00F90E6B"/>
    <w:rsid w:val="00F91ECB"/>
    <w:rsid w:val="00F92110"/>
    <w:rsid w:val="00F930F0"/>
    <w:rsid w:val="00F942CB"/>
    <w:rsid w:val="00F943CF"/>
    <w:rsid w:val="00F95192"/>
    <w:rsid w:val="00F96911"/>
    <w:rsid w:val="00F96B49"/>
    <w:rsid w:val="00F96F44"/>
    <w:rsid w:val="00F977FD"/>
    <w:rsid w:val="00FA153D"/>
    <w:rsid w:val="00FA18EB"/>
    <w:rsid w:val="00FA2634"/>
    <w:rsid w:val="00FA2C69"/>
    <w:rsid w:val="00FA3C7A"/>
    <w:rsid w:val="00FA3EC0"/>
    <w:rsid w:val="00FA52DF"/>
    <w:rsid w:val="00FA5753"/>
    <w:rsid w:val="00FA6C51"/>
    <w:rsid w:val="00FA6C8F"/>
    <w:rsid w:val="00FA6F7F"/>
    <w:rsid w:val="00FA7149"/>
    <w:rsid w:val="00FB018F"/>
    <w:rsid w:val="00FB10A0"/>
    <w:rsid w:val="00FB1D0C"/>
    <w:rsid w:val="00FB3068"/>
    <w:rsid w:val="00FB33BD"/>
    <w:rsid w:val="00FB442F"/>
    <w:rsid w:val="00FB4F1B"/>
    <w:rsid w:val="00FB6140"/>
    <w:rsid w:val="00FB6D00"/>
    <w:rsid w:val="00FB7013"/>
    <w:rsid w:val="00FB7980"/>
    <w:rsid w:val="00FB7A1A"/>
    <w:rsid w:val="00FB7D70"/>
    <w:rsid w:val="00FC0426"/>
    <w:rsid w:val="00FC08B4"/>
    <w:rsid w:val="00FC18C6"/>
    <w:rsid w:val="00FC22A8"/>
    <w:rsid w:val="00FC24A9"/>
    <w:rsid w:val="00FC2630"/>
    <w:rsid w:val="00FC2708"/>
    <w:rsid w:val="00FC32AC"/>
    <w:rsid w:val="00FC34CF"/>
    <w:rsid w:val="00FC5E30"/>
    <w:rsid w:val="00FC769E"/>
    <w:rsid w:val="00FC7805"/>
    <w:rsid w:val="00FD028D"/>
    <w:rsid w:val="00FD264E"/>
    <w:rsid w:val="00FD26F3"/>
    <w:rsid w:val="00FD2F04"/>
    <w:rsid w:val="00FD432C"/>
    <w:rsid w:val="00FD4E7E"/>
    <w:rsid w:val="00FD53CF"/>
    <w:rsid w:val="00FD5D51"/>
    <w:rsid w:val="00FD615C"/>
    <w:rsid w:val="00FD7FF0"/>
    <w:rsid w:val="00FE155D"/>
    <w:rsid w:val="00FE23F6"/>
    <w:rsid w:val="00FE4567"/>
    <w:rsid w:val="00FE47F0"/>
    <w:rsid w:val="00FE632C"/>
    <w:rsid w:val="00FE6C09"/>
    <w:rsid w:val="00FF03CC"/>
    <w:rsid w:val="00FF101C"/>
    <w:rsid w:val="00FF17C3"/>
    <w:rsid w:val="00FF62CD"/>
    <w:rsid w:val="00FF64D3"/>
    <w:rsid w:val="00FF7E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7"/>
    <o:shapelayout v:ext="edit">
      <o:idmap v:ext="edit" data="1"/>
    </o:shapelayout>
  </w:shapeDefaults>
  <w:decimalSymbol w:val=","/>
  <w:listSeparator w:val=";"/>
  <w14:docId w14:val="71C5F1BE"/>
  <w14:defaultImageDpi w14:val="0"/>
  <w15:docId w15:val="{1D18ACCD-06AD-4D9D-ACA9-26EF15E4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qFormat="1"/>
    <w:lsdException w:name="toc 2" w:locked="1" w:unhideWhenUsed="1" w:qFormat="1"/>
    <w:lsdException w:name="toc 3" w:locked="1" w:unhideWhenUsed="1" w:qFormat="1"/>
    <w:lsdException w:name="toc 4" w:locked="1" w:unhideWhenUsed="1"/>
    <w:lsdException w:name="toc 5" w:locked="1" w:unhideWhenUsed="1"/>
    <w:lsdException w:name="toc 6" w:locked="1" w:unhideWhenUsed="1"/>
    <w:lsdException w:name="toc 7" w:locked="1" w:unhideWhenUsed="1"/>
    <w:lsdException w:name="toc 8" w:locked="1" w:unhideWhenUsed="1"/>
    <w:lsdException w:name="toc 9" w:locked="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62124"/>
    <w:rPr>
      <w:sz w:val="24"/>
      <w:szCs w:val="24"/>
    </w:rPr>
  </w:style>
  <w:style w:type="paragraph" w:styleId="10">
    <w:name w:val="heading 1"/>
    <w:basedOn w:val="a1"/>
    <w:next w:val="a1"/>
    <w:link w:val="11"/>
    <w:uiPriority w:val="99"/>
    <w:qFormat/>
    <w:rsid w:val="00A5216C"/>
    <w:pPr>
      <w:keepNext/>
      <w:spacing w:before="240" w:after="60"/>
      <w:outlineLvl w:val="0"/>
    </w:pPr>
    <w:rPr>
      <w:rFonts w:ascii="Arial" w:hAnsi="Arial" w:cs="Arial"/>
      <w:b/>
      <w:bCs/>
      <w:kern w:val="32"/>
      <w:sz w:val="32"/>
      <w:szCs w:val="32"/>
    </w:rPr>
  </w:style>
  <w:style w:type="paragraph" w:styleId="2">
    <w:name w:val="heading 2"/>
    <w:basedOn w:val="a1"/>
    <w:next w:val="a1"/>
    <w:link w:val="20"/>
    <w:uiPriority w:val="99"/>
    <w:qFormat/>
    <w:rsid w:val="00B23F75"/>
    <w:pPr>
      <w:keepNext/>
      <w:spacing w:before="240" w:after="60"/>
      <w:outlineLvl w:val="1"/>
    </w:pPr>
    <w:rPr>
      <w:rFonts w:ascii="Arial" w:hAnsi="Arial" w:cs="Arial"/>
      <w:b/>
      <w:bCs/>
      <w:i/>
      <w:iCs/>
      <w:sz w:val="28"/>
      <w:szCs w:val="28"/>
    </w:rPr>
  </w:style>
  <w:style w:type="paragraph" w:styleId="3">
    <w:name w:val="heading 3"/>
    <w:basedOn w:val="a1"/>
    <w:next w:val="a1"/>
    <w:link w:val="30"/>
    <w:uiPriority w:val="99"/>
    <w:qFormat/>
    <w:locked/>
    <w:rsid w:val="00466BBE"/>
    <w:pPr>
      <w:keepNext/>
      <w:spacing w:before="240" w:after="60"/>
      <w:outlineLvl w:val="2"/>
    </w:pPr>
    <w:rPr>
      <w:rFonts w:ascii="Arial" w:hAnsi="Arial" w:cs="Arial"/>
      <w:b/>
      <w:bCs/>
      <w:sz w:val="26"/>
      <w:szCs w:val="26"/>
    </w:rPr>
  </w:style>
  <w:style w:type="paragraph" w:styleId="40">
    <w:name w:val="heading 4"/>
    <w:basedOn w:val="a1"/>
    <w:next w:val="a1"/>
    <w:link w:val="41"/>
    <w:uiPriority w:val="99"/>
    <w:qFormat/>
    <w:locked/>
    <w:rsid w:val="005962C8"/>
    <w:pPr>
      <w:keepNext/>
      <w:autoSpaceDE w:val="0"/>
      <w:autoSpaceDN w:val="0"/>
      <w:spacing w:before="240" w:after="60"/>
      <w:ind w:left="708" w:hanging="708"/>
      <w:outlineLvl w:val="3"/>
    </w:pPr>
    <w:rPr>
      <w:rFonts w:ascii="Arial" w:hAnsi="Arial" w:cs="Arial"/>
      <w:b/>
      <w:bCs/>
    </w:rPr>
  </w:style>
  <w:style w:type="paragraph" w:styleId="5">
    <w:name w:val="heading 5"/>
    <w:basedOn w:val="a1"/>
    <w:next w:val="a1"/>
    <w:link w:val="50"/>
    <w:uiPriority w:val="99"/>
    <w:qFormat/>
    <w:locked/>
    <w:rsid w:val="00466BBE"/>
    <w:pPr>
      <w:spacing w:before="240" w:after="60"/>
      <w:outlineLvl w:val="4"/>
    </w:pPr>
    <w:rPr>
      <w:rFonts w:ascii="Calibri" w:hAnsi="Calibri"/>
      <w:b/>
      <w:bCs/>
      <w:i/>
      <w:iCs/>
      <w:sz w:val="26"/>
      <w:szCs w:val="26"/>
    </w:rPr>
  </w:style>
  <w:style w:type="paragraph" w:styleId="6">
    <w:name w:val="heading 6"/>
    <w:basedOn w:val="a1"/>
    <w:next w:val="a1"/>
    <w:link w:val="60"/>
    <w:uiPriority w:val="99"/>
    <w:qFormat/>
    <w:locked/>
    <w:rsid w:val="005962C8"/>
    <w:pPr>
      <w:autoSpaceDE w:val="0"/>
      <w:autoSpaceDN w:val="0"/>
      <w:spacing w:before="240" w:after="60"/>
      <w:ind w:left="2124" w:hanging="708"/>
      <w:outlineLvl w:val="5"/>
    </w:pPr>
    <w:rPr>
      <w:i/>
      <w:iCs/>
      <w:sz w:val="22"/>
      <w:szCs w:val="22"/>
    </w:rPr>
  </w:style>
  <w:style w:type="paragraph" w:styleId="7">
    <w:name w:val="heading 7"/>
    <w:basedOn w:val="a1"/>
    <w:next w:val="a1"/>
    <w:link w:val="70"/>
    <w:uiPriority w:val="99"/>
    <w:qFormat/>
    <w:locked/>
    <w:rsid w:val="00466BBE"/>
    <w:pPr>
      <w:spacing w:before="240" w:after="60"/>
      <w:outlineLvl w:val="6"/>
    </w:pPr>
    <w:rPr>
      <w:rFonts w:ascii="Calibri" w:hAnsi="Calibri"/>
    </w:rPr>
  </w:style>
  <w:style w:type="paragraph" w:styleId="8">
    <w:name w:val="heading 8"/>
    <w:basedOn w:val="a1"/>
    <w:next w:val="a1"/>
    <w:link w:val="80"/>
    <w:uiPriority w:val="99"/>
    <w:qFormat/>
    <w:locked/>
    <w:rsid w:val="005962C8"/>
    <w:pPr>
      <w:autoSpaceDE w:val="0"/>
      <w:autoSpaceDN w:val="0"/>
      <w:spacing w:before="240" w:after="60"/>
      <w:ind w:left="3540" w:hanging="708"/>
      <w:outlineLvl w:val="7"/>
    </w:pPr>
    <w:rPr>
      <w:rFonts w:ascii="Arial" w:hAnsi="Arial" w:cs="Arial"/>
      <w:i/>
      <w:iCs/>
      <w:sz w:val="20"/>
      <w:szCs w:val="20"/>
    </w:rPr>
  </w:style>
  <w:style w:type="paragraph" w:styleId="9">
    <w:name w:val="heading 9"/>
    <w:basedOn w:val="a1"/>
    <w:next w:val="a1"/>
    <w:link w:val="90"/>
    <w:uiPriority w:val="99"/>
    <w:qFormat/>
    <w:locked/>
    <w:rsid w:val="005962C8"/>
    <w:pPr>
      <w:autoSpaceDE w:val="0"/>
      <w:autoSpaceDN w:val="0"/>
      <w:spacing w:before="240" w:after="60"/>
      <w:ind w:left="4248" w:hanging="708"/>
      <w:outlineLvl w:val="8"/>
    </w:pPr>
    <w:rPr>
      <w:rFonts w:ascii="Arial" w:hAnsi="Arial" w:cs="Arial"/>
      <w:b/>
      <w:bCs/>
      <w:i/>
      <w:iCs/>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link w:val="10"/>
    <w:uiPriority w:val="99"/>
    <w:locked/>
    <w:rsid w:val="00CD77FF"/>
    <w:rPr>
      <w:rFonts w:ascii="Arial" w:hAnsi="Arial" w:cs="Times New Roman"/>
      <w:b/>
      <w:kern w:val="32"/>
      <w:sz w:val="32"/>
      <w:lang w:val="ru-RU" w:eastAsia="ru-RU"/>
    </w:rPr>
  </w:style>
  <w:style w:type="character" w:customStyle="1" w:styleId="20">
    <w:name w:val="Заголовок 2 Знак"/>
    <w:link w:val="2"/>
    <w:uiPriority w:val="99"/>
    <w:locked/>
    <w:rPr>
      <w:rFonts w:ascii="Cambria" w:hAnsi="Cambria" w:cs="Times New Roman"/>
      <w:b/>
      <w:i/>
      <w:sz w:val="28"/>
    </w:rPr>
  </w:style>
  <w:style w:type="character" w:customStyle="1" w:styleId="30">
    <w:name w:val="Заголовок 3 Знак"/>
    <w:link w:val="3"/>
    <w:uiPriority w:val="99"/>
    <w:locked/>
    <w:rsid w:val="00466BBE"/>
    <w:rPr>
      <w:rFonts w:ascii="Arial" w:hAnsi="Arial" w:cs="Times New Roman"/>
      <w:b/>
      <w:sz w:val="26"/>
      <w:lang w:val="ru-RU" w:eastAsia="ru-RU"/>
    </w:rPr>
  </w:style>
  <w:style w:type="character" w:customStyle="1" w:styleId="41">
    <w:name w:val="Заголовок 4 Знак"/>
    <w:link w:val="40"/>
    <w:uiPriority w:val="99"/>
    <w:locked/>
    <w:rsid w:val="005962C8"/>
    <w:rPr>
      <w:rFonts w:ascii="Arial" w:hAnsi="Arial" w:cs="Times New Roman"/>
      <w:b/>
      <w:sz w:val="24"/>
    </w:rPr>
  </w:style>
  <w:style w:type="character" w:customStyle="1" w:styleId="50">
    <w:name w:val="Заголовок 5 Знак"/>
    <w:link w:val="5"/>
    <w:uiPriority w:val="99"/>
    <w:locked/>
    <w:rsid w:val="00466BBE"/>
    <w:rPr>
      <w:rFonts w:ascii="Calibri" w:hAnsi="Calibri" w:cs="Times New Roman"/>
      <w:b/>
      <w:i/>
      <w:sz w:val="26"/>
      <w:lang w:val="ru-RU" w:eastAsia="ru-RU"/>
    </w:rPr>
  </w:style>
  <w:style w:type="character" w:customStyle="1" w:styleId="60">
    <w:name w:val="Заголовок 6 Знак"/>
    <w:link w:val="6"/>
    <w:uiPriority w:val="99"/>
    <w:locked/>
    <w:rsid w:val="005962C8"/>
    <w:rPr>
      <w:rFonts w:cs="Times New Roman"/>
      <w:i/>
    </w:rPr>
  </w:style>
  <w:style w:type="character" w:customStyle="1" w:styleId="70">
    <w:name w:val="Заголовок 7 Знак"/>
    <w:link w:val="7"/>
    <w:uiPriority w:val="99"/>
    <w:locked/>
    <w:rsid w:val="00466BBE"/>
    <w:rPr>
      <w:rFonts w:ascii="Calibri" w:hAnsi="Calibri" w:cs="Times New Roman"/>
      <w:sz w:val="24"/>
      <w:lang w:val="ru-RU" w:eastAsia="ru-RU"/>
    </w:rPr>
  </w:style>
  <w:style w:type="character" w:customStyle="1" w:styleId="80">
    <w:name w:val="Заголовок 8 Знак"/>
    <w:link w:val="8"/>
    <w:uiPriority w:val="99"/>
    <w:locked/>
    <w:rsid w:val="005962C8"/>
    <w:rPr>
      <w:rFonts w:ascii="Arial" w:hAnsi="Arial" w:cs="Times New Roman"/>
      <w:i/>
      <w:sz w:val="20"/>
    </w:rPr>
  </w:style>
  <w:style w:type="character" w:customStyle="1" w:styleId="90">
    <w:name w:val="Заголовок 9 Знак"/>
    <w:link w:val="9"/>
    <w:uiPriority w:val="99"/>
    <w:locked/>
    <w:rsid w:val="005962C8"/>
    <w:rPr>
      <w:rFonts w:ascii="Arial" w:hAnsi="Arial" w:cs="Times New Roman"/>
      <w:b/>
      <w:i/>
      <w:sz w:val="18"/>
    </w:rPr>
  </w:style>
  <w:style w:type="paragraph" w:styleId="a5">
    <w:name w:val="Balloon Text"/>
    <w:basedOn w:val="a1"/>
    <w:link w:val="a6"/>
    <w:uiPriority w:val="99"/>
    <w:rPr>
      <w:rFonts w:ascii="Tahoma" w:hAnsi="Tahoma" w:cs="Tahoma"/>
      <w:sz w:val="16"/>
      <w:szCs w:val="16"/>
    </w:rPr>
  </w:style>
  <w:style w:type="character" w:customStyle="1" w:styleId="a6">
    <w:name w:val="Текст выноски Знак"/>
    <w:link w:val="a5"/>
    <w:uiPriority w:val="99"/>
    <w:locked/>
    <w:rPr>
      <w:rFonts w:ascii="Tahoma" w:hAnsi="Tahoma" w:cs="Times New Roman"/>
      <w:sz w:val="16"/>
    </w:rPr>
  </w:style>
  <w:style w:type="character" w:customStyle="1" w:styleId="a7">
    <w:name w:val="Основной текст Знак"/>
    <w:link w:val="a8"/>
    <w:uiPriority w:val="99"/>
    <w:locked/>
    <w:rsid w:val="00CD77FF"/>
    <w:rPr>
      <w:sz w:val="24"/>
      <w:lang w:val="ru-RU" w:eastAsia="ru-RU"/>
    </w:rPr>
  </w:style>
  <w:style w:type="paragraph" w:styleId="a8">
    <w:name w:val="Body Text"/>
    <w:basedOn w:val="a1"/>
    <w:link w:val="a7"/>
    <w:uiPriority w:val="99"/>
    <w:rsid w:val="00B23F75"/>
    <w:pPr>
      <w:spacing w:after="120"/>
    </w:pPr>
  </w:style>
  <w:style w:type="character" w:customStyle="1" w:styleId="14">
    <w:name w:val="Основной текст Знак1"/>
    <w:uiPriority w:val="99"/>
    <w:semiHidden/>
    <w:rPr>
      <w:sz w:val="24"/>
      <w:szCs w:val="24"/>
    </w:rPr>
  </w:style>
  <w:style w:type="character" w:customStyle="1" w:styleId="147">
    <w:name w:val="Основной текст Знак147"/>
    <w:uiPriority w:val="99"/>
    <w:semiHidden/>
    <w:rPr>
      <w:rFonts w:cs="Times New Roman"/>
      <w:sz w:val="24"/>
      <w:szCs w:val="24"/>
    </w:rPr>
  </w:style>
  <w:style w:type="character" w:customStyle="1" w:styleId="146">
    <w:name w:val="Основной текст Знак146"/>
    <w:uiPriority w:val="99"/>
    <w:semiHidden/>
    <w:rPr>
      <w:rFonts w:cs="Times New Roman"/>
      <w:sz w:val="24"/>
      <w:szCs w:val="24"/>
    </w:rPr>
  </w:style>
  <w:style w:type="character" w:customStyle="1" w:styleId="145">
    <w:name w:val="Основной текст Знак145"/>
    <w:uiPriority w:val="99"/>
    <w:semiHidden/>
    <w:rPr>
      <w:rFonts w:cs="Times New Roman"/>
      <w:sz w:val="24"/>
      <w:szCs w:val="24"/>
    </w:rPr>
  </w:style>
  <w:style w:type="character" w:customStyle="1" w:styleId="144">
    <w:name w:val="Основной текст Знак144"/>
    <w:uiPriority w:val="99"/>
    <w:semiHidden/>
    <w:rPr>
      <w:rFonts w:cs="Times New Roman"/>
      <w:sz w:val="24"/>
      <w:szCs w:val="24"/>
    </w:rPr>
  </w:style>
  <w:style w:type="character" w:customStyle="1" w:styleId="143">
    <w:name w:val="Основной текст Знак143"/>
    <w:uiPriority w:val="99"/>
    <w:semiHidden/>
    <w:rPr>
      <w:rFonts w:cs="Times New Roman"/>
      <w:sz w:val="24"/>
      <w:szCs w:val="24"/>
    </w:rPr>
  </w:style>
  <w:style w:type="character" w:customStyle="1" w:styleId="142">
    <w:name w:val="Основной текст Знак142"/>
    <w:uiPriority w:val="99"/>
    <w:semiHidden/>
    <w:rPr>
      <w:rFonts w:cs="Times New Roman"/>
      <w:sz w:val="24"/>
      <w:szCs w:val="24"/>
    </w:rPr>
  </w:style>
  <w:style w:type="character" w:customStyle="1" w:styleId="141">
    <w:name w:val="Основной текст Знак141"/>
    <w:uiPriority w:val="99"/>
    <w:semiHidden/>
    <w:rPr>
      <w:rFonts w:cs="Times New Roman"/>
      <w:sz w:val="24"/>
      <w:szCs w:val="24"/>
    </w:rPr>
  </w:style>
  <w:style w:type="character" w:customStyle="1" w:styleId="140">
    <w:name w:val="Основной текст Знак140"/>
    <w:uiPriority w:val="99"/>
    <w:semiHidden/>
    <w:rPr>
      <w:rFonts w:cs="Times New Roman"/>
      <w:sz w:val="24"/>
      <w:szCs w:val="24"/>
    </w:rPr>
  </w:style>
  <w:style w:type="character" w:customStyle="1" w:styleId="18">
    <w:name w:val="Основной текст Знак18"/>
    <w:uiPriority w:val="99"/>
    <w:semiHidden/>
    <w:rPr>
      <w:rFonts w:cs="Times New Roman"/>
      <w:sz w:val="24"/>
      <w:szCs w:val="24"/>
    </w:rPr>
  </w:style>
  <w:style w:type="character" w:customStyle="1" w:styleId="17">
    <w:name w:val="Основной текст Знак17"/>
    <w:uiPriority w:val="99"/>
    <w:semiHidden/>
    <w:rPr>
      <w:rFonts w:cs="Times New Roman"/>
      <w:sz w:val="24"/>
      <w:szCs w:val="24"/>
    </w:rPr>
  </w:style>
  <w:style w:type="character" w:customStyle="1" w:styleId="160">
    <w:name w:val="Основной текст Знак16"/>
    <w:uiPriority w:val="99"/>
    <w:semiHidden/>
    <w:rPr>
      <w:rFonts w:cs="Times New Roman"/>
      <w:sz w:val="24"/>
      <w:szCs w:val="24"/>
    </w:rPr>
  </w:style>
  <w:style w:type="character" w:customStyle="1" w:styleId="15">
    <w:name w:val="Основной текст Знак15"/>
    <w:uiPriority w:val="99"/>
    <w:semiHidden/>
    <w:rPr>
      <w:rFonts w:cs="Times New Roman"/>
      <w:sz w:val="24"/>
      <w:szCs w:val="24"/>
    </w:rPr>
  </w:style>
  <w:style w:type="character" w:customStyle="1" w:styleId="148">
    <w:name w:val="Основной текст Знак14"/>
    <w:uiPriority w:val="99"/>
    <w:semiHidden/>
    <w:rPr>
      <w:sz w:val="24"/>
    </w:rPr>
  </w:style>
  <w:style w:type="character" w:customStyle="1" w:styleId="130">
    <w:name w:val="Основной текст Знак13"/>
    <w:uiPriority w:val="99"/>
    <w:semiHidden/>
    <w:rPr>
      <w:sz w:val="24"/>
    </w:rPr>
  </w:style>
  <w:style w:type="paragraph" w:styleId="19">
    <w:name w:val="toc 1"/>
    <w:basedOn w:val="a1"/>
    <w:next w:val="a1"/>
    <w:autoRedefine/>
    <w:uiPriority w:val="39"/>
    <w:qFormat/>
    <w:rsid w:val="00185486"/>
    <w:pPr>
      <w:tabs>
        <w:tab w:val="left" w:pos="2265"/>
        <w:tab w:val="right" w:leader="dot" w:pos="10080"/>
      </w:tabs>
      <w:autoSpaceDE w:val="0"/>
      <w:autoSpaceDN w:val="0"/>
      <w:ind w:right="340"/>
      <w:jc w:val="both"/>
    </w:pPr>
    <w:rPr>
      <w:b/>
      <w:bCs/>
      <w:noProof/>
      <w:szCs w:val="20"/>
    </w:rPr>
  </w:style>
  <w:style w:type="paragraph" w:styleId="a9">
    <w:name w:val="footer"/>
    <w:basedOn w:val="a1"/>
    <w:link w:val="aa"/>
    <w:uiPriority w:val="99"/>
    <w:rsid w:val="00B23F75"/>
    <w:pPr>
      <w:tabs>
        <w:tab w:val="center" w:pos="4677"/>
        <w:tab w:val="right" w:pos="9355"/>
      </w:tabs>
    </w:pPr>
  </w:style>
  <w:style w:type="character" w:customStyle="1" w:styleId="aa">
    <w:name w:val="Нижний колонтитул Знак"/>
    <w:link w:val="a9"/>
    <w:uiPriority w:val="99"/>
    <w:locked/>
    <w:rsid w:val="00CD77FF"/>
    <w:rPr>
      <w:rFonts w:cs="Times New Roman"/>
      <w:sz w:val="24"/>
      <w:lang w:val="ru-RU" w:eastAsia="ru-RU"/>
    </w:rPr>
  </w:style>
  <w:style w:type="character" w:customStyle="1" w:styleId="ab">
    <w:name w:val="Верхний колонтитул Знак"/>
    <w:link w:val="ac"/>
    <w:uiPriority w:val="99"/>
    <w:locked/>
    <w:rsid w:val="00CD77FF"/>
    <w:rPr>
      <w:sz w:val="24"/>
      <w:lang w:val="ru-RU" w:eastAsia="ru-RU"/>
    </w:rPr>
  </w:style>
  <w:style w:type="paragraph" w:styleId="ac">
    <w:name w:val="header"/>
    <w:basedOn w:val="a1"/>
    <w:link w:val="ab"/>
    <w:uiPriority w:val="99"/>
    <w:rsid w:val="00B23F75"/>
    <w:pPr>
      <w:tabs>
        <w:tab w:val="center" w:pos="4677"/>
        <w:tab w:val="right" w:pos="9355"/>
      </w:tabs>
    </w:pPr>
  </w:style>
  <w:style w:type="character" w:customStyle="1" w:styleId="1a">
    <w:name w:val="Верхний колонтитул Знак1"/>
    <w:uiPriority w:val="99"/>
    <w:semiHidden/>
    <w:rPr>
      <w:sz w:val="24"/>
      <w:szCs w:val="24"/>
    </w:rPr>
  </w:style>
  <w:style w:type="character" w:customStyle="1" w:styleId="1470">
    <w:name w:val="Верхний колонтитул Знак147"/>
    <w:uiPriority w:val="99"/>
    <w:semiHidden/>
    <w:rPr>
      <w:rFonts w:cs="Times New Roman"/>
      <w:sz w:val="24"/>
      <w:szCs w:val="24"/>
    </w:rPr>
  </w:style>
  <w:style w:type="character" w:customStyle="1" w:styleId="1460">
    <w:name w:val="Верхний колонтитул Знак146"/>
    <w:uiPriority w:val="99"/>
    <w:semiHidden/>
    <w:rPr>
      <w:rFonts w:cs="Times New Roman"/>
      <w:sz w:val="24"/>
      <w:szCs w:val="24"/>
    </w:rPr>
  </w:style>
  <w:style w:type="character" w:customStyle="1" w:styleId="1450">
    <w:name w:val="Верхний колонтитул Знак145"/>
    <w:uiPriority w:val="99"/>
    <w:semiHidden/>
    <w:rPr>
      <w:rFonts w:cs="Times New Roman"/>
      <w:sz w:val="24"/>
      <w:szCs w:val="24"/>
    </w:rPr>
  </w:style>
  <w:style w:type="character" w:customStyle="1" w:styleId="1440">
    <w:name w:val="Верхний колонтитул Знак144"/>
    <w:uiPriority w:val="99"/>
    <w:semiHidden/>
    <w:rPr>
      <w:rFonts w:cs="Times New Roman"/>
      <w:sz w:val="24"/>
      <w:szCs w:val="24"/>
    </w:rPr>
  </w:style>
  <w:style w:type="character" w:customStyle="1" w:styleId="1430">
    <w:name w:val="Верхний колонтитул Знак143"/>
    <w:uiPriority w:val="99"/>
    <w:semiHidden/>
    <w:rPr>
      <w:rFonts w:cs="Times New Roman"/>
      <w:sz w:val="24"/>
      <w:szCs w:val="24"/>
    </w:rPr>
  </w:style>
  <w:style w:type="character" w:customStyle="1" w:styleId="1420">
    <w:name w:val="Верхний колонтитул Знак142"/>
    <w:uiPriority w:val="99"/>
    <w:semiHidden/>
    <w:rPr>
      <w:rFonts w:cs="Times New Roman"/>
      <w:sz w:val="24"/>
      <w:szCs w:val="24"/>
    </w:rPr>
  </w:style>
  <w:style w:type="character" w:customStyle="1" w:styleId="1410">
    <w:name w:val="Верхний колонтитул Знак141"/>
    <w:uiPriority w:val="99"/>
    <w:semiHidden/>
    <w:rPr>
      <w:rFonts w:cs="Times New Roman"/>
      <w:sz w:val="24"/>
      <w:szCs w:val="24"/>
    </w:rPr>
  </w:style>
  <w:style w:type="character" w:customStyle="1" w:styleId="1400">
    <w:name w:val="Верхний колонтитул Знак140"/>
    <w:uiPriority w:val="99"/>
    <w:semiHidden/>
    <w:rPr>
      <w:rFonts w:cs="Times New Roman"/>
      <w:sz w:val="24"/>
      <w:szCs w:val="24"/>
    </w:rPr>
  </w:style>
  <w:style w:type="character" w:customStyle="1" w:styleId="180">
    <w:name w:val="Верхний колонтитул Знак18"/>
    <w:uiPriority w:val="99"/>
    <w:semiHidden/>
    <w:rPr>
      <w:rFonts w:cs="Times New Roman"/>
      <w:sz w:val="24"/>
      <w:szCs w:val="24"/>
    </w:rPr>
  </w:style>
  <w:style w:type="character" w:customStyle="1" w:styleId="170">
    <w:name w:val="Верхний колонтитул Знак17"/>
    <w:uiPriority w:val="99"/>
    <w:semiHidden/>
    <w:rPr>
      <w:rFonts w:cs="Times New Roman"/>
      <w:sz w:val="24"/>
      <w:szCs w:val="24"/>
    </w:rPr>
  </w:style>
  <w:style w:type="character" w:customStyle="1" w:styleId="161">
    <w:name w:val="Верхний колонтитул Знак16"/>
    <w:uiPriority w:val="99"/>
    <w:semiHidden/>
    <w:rPr>
      <w:rFonts w:cs="Times New Roman"/>
      <w:sz w:val="24"/>
      <w:szCs w:val="24"/>
    </w:rPr>
  </w:style>
  <w:style w:type="character" w:customStyle="1" w:styleId="150">
    <w:name w:val="Верхний колонтитул Знак15"/>
    <w:uiPriority w:val="99"/>
    <w:semiHidden/>
    <w:rPr>
      <w:rFonts w:cs="Times New Roman"/>
      <w:sz w:val="24"/>
      <w:szCs w:val="24"/>
    </w:rPr>
  </w:style>
  <w:style w:type="character" w:customStyle="1" w:styleId="149">
    <w:name w:val="Верхний колонтитул Знак14"/>
    <w:uiPriority w:val="99"/>
    <w:semiHidden/>
    <w:rPr>
      <w:sz w:val="24"/>
    </w:rPr>
  </w:style>
  <w:style w:type="character" w:customStyle="1" w:styleId="131">
    <w:name w:val="Верхний колонтитул Знак13"/>
    <w:uiPriority w:val="99"/>
    <w:semiHidden/>
    <w:rPr>
      <w:sz w:val="24"/>
    </w:rPr>
  </w:style>
  <w:style w:type="character" w:styleId="ad">
    <w:name w:val="page number"/>
    <w:uiPriority w:val="99"/>
    <w:rsid w:val="00B23F75"/>
    <w:rPr>
      <w:rFonts w:cs="Times New Roman"/>
    </w:rPr>
  </w:style>
  <w:style w:type="character" w:customStyle="1" w:styleId="120">
    <w:name w:val="Верхний колонтитул Знак12"/>
    <w:uiPriority w:val="99"/>
    <w:semiHidden/>
    <w:rPr>
      <w:sz w:val="24"/>
    </w:rPr>
  </w:style>
  <w:style w:type="character" w:customStyle="1" w:styleId="110">
    <w:name w:val="Верхний колонтитул Знак11"/>
    <w:uiPriority w:val="99"/>
    <w:semiHidden/>
    <w:rPr>
      <w:sz w:val="24"/>
    </w:rPr>
  </w:style>
  <w:style w:type="table" w:styleId="ae">
    <w:name w:val="Table Grid"/>
    <w:basedOn w:val="a3"/>
    <w:uiPriority w:val="99"/>
    <w:rsid w:val="00CD77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1">
    <w:name w:val="Основной текст Знак12"/>
    <w:uiPriority w:val="99"/>
    <w:semiHidden/>
    <w:rPr>
      <w:sz w:val="24"/>
    </w:rPr>
  </w:style>
  <w:style w:type="character" w:customStyle="1" w:styleId="111">
    <w:name w:val="Основной текст Знак11"/>
    <w:uiPriority w:val="99"/>
    <w:semiHidden/>
    <w:rPr>
      <w:sz w:val="24"/>
    </w:rPr>
  </w:style>
  <w:style w:type="paragraph" w:styleId="31">
    <w:name w:val="Body Text 3"/>
    <w:basedOn w:val="a1"/>
    <w:link w:val="32"/>
    <w:uiPriority w:val="99"/>
    <w:rsid w:val="00CD77FF"/>
    <w:pPr>
      <w:spacing w:after="120"/>
    </w:pPr>
    <w:rPr>
      <w:sz w:val="16"/>
      <w:szCs w:val="16"/>
    </w:rPr>
  </w:style>
  <w:style w:type="character" w:customStyle="1" w:styleId="32">
    <w:name w:val="Основной текст 3 Знак"/>
    <w:link w:val="31"/>
    <w:uiPriority w:val="99"/>
    <w:locked/>
    <w:rPr>
      <w:rFonts w:cs="Times New Roman"/>
      <w:sz w:val="16"/>
    </w:rPr>
  </w:style>
  <w:style w:type="paragraph" w:customStyle="1" w:styleId="Caaieiaieoaaeeoueaa">
    <w:name w:val="Caaieiaie oaaeeou eaa."/>
    <w:basedOn w:val="a1"/>
    <w:uiPriority w:val="99"/>
    <w:rsid w:val="00B23F75"/>
    <w:pPr>
      <w:widowControl w:val="0"/>
      <w:spacing w:before="20" w:after="20"/>
    </w:pPr>
    <w:rPr>
      <w:b/>
      <w:bCs/>
      <w:sz w:val="20"/>
      <w:szCs w:val="20"/>
    </w:rPr>
  </w:style>
  <w:style w:type="paragraph" w:styleId="21">
    <w:name w:val="Body Text 2"/>
    <w:basedOn w:val="a1"/>
    <w:link w:val="22"/>
    <w:uiPriority w:val="99"/>
    <w:rsid w:val="00CD77FF"/>
    <w:pPr>
      <w:spacing w:after="120" w:line="480" w:lineRule="auto"/>
    </w:pPr>
  </w:style>
  <w:style w:type="character" w:customStyle="1" w:styleId="22">
    <w:name w:val="Основной текст 2 Знак"/>
    <w:link w:val="21"/>
    <w:uiPriority w:val="99"/>
    <w:locked/>
    <w:rPr>
      <w:rFonts w:cs="Times New Roman"/>
      <w:sz w:val="24"/>
    </w:rPr>
  </w:style>
  <w:style w:type="paragraph" w:styleId="af">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З,fn,FT,ft,Зн"/>
    <w:basedOn w:val="a1"/>
    <w:link w:val="af0"/>
    <w:uiPriority w:val="99"/>
    <w:qFormat/>
    <w:rsid w:val="00CD77FF"/>
    <w:rPr>
      <w:sz w:val="20"/>
      <w:szCs w:val="20"/>
    </w:rPr>
  </w:style>
  <w:style w:type="character" w:customStyle="1" w:styleId="af0">
    <w:name w:val="Текст сноски Знак"/>
    <w:aliases w:val="Знак Знак2,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З Знак,fn Знак,FT Знак"/>
    <w:link w:val="af"/>
    <w:uiPriority w:val="99"/>
    <w:locked/>
    <w:rPr>
      <w:rFonts w:cs="Times New Roman"/>
      <w:sz w:val="20"/>
    </w:rPr>
  </w:style>
  <w:style w:type="character" w:styleId="af1">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
    <w:uiPriority w:val="99"/>
    <w:qFormat/>
    <w:rsid w:val="00CD77FF"/>
    <w:rPr>
      <w:rFonts w:ascii="Times New Roman" w:hAnsi="Times New Roman" w:cs="Times New Roman"/>
      <w:vertAlign w:val="superscript"/>
    </w:rPr>
  </w:style>
  <w:style w:type="paragraph" w:styleId="23">
    <w:name w:val="Body Text Indent 2"/>
    <w:basedOn w:val="a1"/>
    <w:link w:val="24"/>
    <w:uiPriority w:val="99"/>
    <w:rsid w:val="00CD77FF"/>
    <w:pPr>
      <w:spacing w:after="120" w:line="480" w:lineRule="auto"/>
      <w:ind w:left="283"/>
    </w:pPr>
  </w:style>
  <w:style w:type="character" w:customStyle="1" w:styleId="24">
    <w:name w:val="Основной текст с отступом 2 Знак"/>
    <w:link w:val="23"/>
    <w:uiPriority w:val="99"/>
    <w:locked/>
    <w:rPr>
      <w:rFonts w:cs="Times New Roman"/>
      <w:sz w:val="24"/>
    </w:rPr>
  </w:style>
  <w:style w:type="paragraph" w:customStyle="1" w:styleId="Iauiue12">
    <w:name w:val="Iau?iue 12"/>
    <w:basedOn w:val="a1"/>
    <w:uiPriority w:val="99"/>
    <w:rsid w:val="00CD77FF"/>
    <w:pPr>
      <w:widowControl w:val="0"/>
      <w:autoSpaceDE w:val="0"/>
      <w:autoSpaceDN w:val="0"/>
    </w:pPr>
  </w:style>
  <w:style w:type="character" w:styleId="af2">
    <w:name w:val="Hyperlink"/>
    <w:uiPriority w:val="99"/>
    <w:rsid w:val="00657B93"/>
    <w:rPr>
      <w:rFonts w:cs="Times New Roman"/>
      <w:color w:val="0000FF"/>
      <w:u w:val="single"/>
    </w:rPr>
  </w:style>
  <w:style w:type="paragraph" w:styleId="25">
    <w:name w:val="toc 2"/>
    <w:basedOn w:val="a1"/>
    <w:next w:val="a1"/>
    <w:autoRedefine/>
    <w:uiPriority w:val="99"/>
    <w:qFormat/>
    <w:rsid w:val="00840C35"/>
    <w:pPr>
      <w:tabs>
        <w:tab w:val="right" w:leader="dot" w:pos="10070"/>
      </w:tabs>
      <w:jc w:val="both"/>
    </w:pPr>
  </w:style>
  <w:style w:type="paragraph" w:customStyle="1" w:styleId="af3">
    <w:name w:val="Обычный.Нормальный"/>
    <w:link w:val="af4"/>
    <w:uiPriority w:val="99"/>
    <w:rsid w:val="009A766B"/>
    <w:pPr>
      <w:widowControl w:val="0"/>
      <w:autoSpaceDE w:val="0"/>
      <w:autoSpaceDN w:val="0"/>
      <w:spacing w:before="60" w:after="60"/>
    </w:pPr>
    <w:rPr>
      <w:sz w:val="24"/>
      <w:szCs w:val="24"/>
    </w:rPr>
  </w:style>
  <w:style w:type="character" w:customStyle="1" w:styleId="af4">
    <w:name w:val="Обычный.Нормальный Знак"/>
    <w:link w:val="af3"/>
    <w:uiPriority w:val="99"/>
    <w:locked/>
    <w:rsid w:val="00675812"/>
    <w:rPr>
      <w:sz w:val="24"/>
      <w:lang w:val="ru-RU" w:eastAsia="ru-RU"/>
    </w:rPr>
  </w:style>
  <w:style w:type="character" w:styleId="af5">
    <w:name w:val="annotation reference"/>
    <w:uiPriority w:val="99"/>
    <w:rsid w:val="00B063D2"/>
    <w:rPr>
      <w:rFonts w:cs="Times New Roman"/>
      <w:sz w:val="16"/>
    </w:rPr>
  </w:style>
  <w:style w:type="paragraph" w:styleId="af6">
    <w:name w:val="annotation text"/>
    <w:basedOn w:val="a1"/>
    <w:link w:val="af7"/>
    <w:uiPriority w:val="99"/>
    <w:rsid w:val="00B063D2"/>
    <w:rPr>
      <w:sz w:val="20"/>
      <w:szCs w:val="20"/>
    </w:rPr>
  </w:style>
  <w:style w:type="character" w:customStyle="1" w:styleId="af7">
    <w:name w:val="Текст примечания Знак"/>
    <w:link w:val="af6"/>
    <w:uiPriority w:val="99"/>
    <w:locked/>
    <w:rPr>
      <w:rFonts w:cs="Times New Roman"/>
      <w:sz w:val="20"/>
    </w:rPr>
  </w:style>
  <w:style w:type="paragraph" w:styleId="af8">
    <w:name w:val="annotation subject"/>
    <w:basedOn w:val="af6"/>
    <w:next w:val="af6"/>
    <w:link w:val="af9"/>
    <w:uiPriority w:val="99"/>
    <w:rsid w:val="00B063D2"/>
    <w:rPr>
      <w:b/>
      <w:bCs/>
    </w:rPr>
  </w:style>
  <w:style w:type="character" w:customStyle="1" w:styleId="af9">
    <w:name w:val="Тема примечания Знак"/>
    <w:link w:val="af8"/>
    <w:uiPriority w:val="99"/>
    <w:locked/>
    <w:rPr>
      <w:rFonts w:cs="Times New Roman"/>
      <w:b/>
      <w:sz w:val="20"/>
    </w:rPr>
  </w:style>
  <w:style w:type="paragraph" w:customStyle="1" w:styleId="Iiiaeuiue">
    <w:name w:val="Ii?iaeuiue"/>
    <w:uiPriority w:val="99"/>
    <w:rsid w:val="00185486"/>
    <w:pPr>
      <w:autoSpaceDE w:val="0"/>
      <w:autoSpaceDN w:val="0"/>
    </w:pPr>
  </w:style>
  <w:style w:type="character" w:customStyle="1" w:styleId="afa">
    <w:name w:val="Îñíîâíîé øðèôò"/>
    <w:uiPriority w:val="99"/>
    <w:rsid w:val="00CD0DE0"/>
  </w:style>
  <w:style w:type="paragraph" w:customStyle="1" w:styleId="afb">
    <w:name w:val="!"/>
    <w:autoRedefine/>
    <w:uiPriority w:val="99"/>
    <w:rsid w:val="00CD0DE0"/>
    <w:pPr>
      <w:autoSpaceDE w:val="0"/>
      <w:autoSpaceDN w:val="0"/>
      <w:spacing w:line="360" w:lineRule="auto"/>
      <w:jc w:val="both"/>
    </w:pPr>
    <w:rPr>
      <w:sz w:val="24"/>
      <w:szCs w:val="24"/>
    </w:rPr>
  </w:style>
  <w:style w:type="paragraph" w:styleId="afc">
    <w:name w:val="Body Text Indent"/>
    <w:basedOn w:val="a1"/>
    <w:link w:val="afd"/>
    <w:uiPriority w:val="99"/>
    <w:rsid w:val="00CD0DE0"/>
    <w:pPr>
      <w:spacing w:after="120"/>
      <w:ind w:left="283"/>
    </w:pPr>
  </w:style>
  <w:style w:type="character" w:customStyle="1" w:styleId="afd">
    <w:name w:val="Основной текст с отступом Знак"/>
    <w:link w:val="afc"/>
    <w:uiPriority w:val="99"/>
    <w:locked/>
    <w:rsid w:val="00CD0DE0"/>
    <w:rPr>
      <w:rFonts w:cs="Times New Roman"/>
      <w:sz w:val="24"/>
    </w:rPr>
  </w:style>
  <w:style w:type="paragraph" w:styleId="afe">
    <w:name w:val="Document Map"/>
    <w:basedOn w:val="a1"/>
    <w:link w:val="aff"/>
    <w:uiPriority w:val="99"/>
    <w:semiHidden/>
    <w:rsid w:val="00963823"/>
    <w:pPr>
      <w:shd w:val="clear" w:color="auto" w:fill="000080"/>
    </w:pPr>
    <w:rPr>
      <w:rFonts w:ascii="Tahoma" w:hAnsi="Tahoma" w:cs="Tahoma"/>
      <w:sz w:val="20"/>
      <w:szCs w:val="20"/>
    </w:rPr>
  </w:style>
  <w:style w:type="character" w:customStyle="1" w:styleId="aff">
    <w:name w:val="Схема документа Знак"/>
    <w:link w:val="afe"/>
    <w:uiPriority w:val="99"/>
    <w:semiHidden/>
    <w:locked/>
    <w:rsid w:val="00466BBE"/>
    <w:rPr>
      <w:rFonts w:ascii="Tahoma" w:hAnsi="Tahoma" w:cs="Times New Roman"/>
      <w:lang w:val="ru-RU" w:eastAsia="ru-RU"/>
    </w:rPr>
  </w:style>
  <w:style w:type="character" w:customStyle="1" w:styleId="181">
    <w:name w:val="Знак Знак18"/>
    <w:uiPriority w:val="99"/>
    <w:locked/>
    <w:rsid w:val="00466BBE"/>
    <w:rPr>
      <w:rFonts w:ascii="Cambria" w:hAnsi="Cambria"/>
      <w:b/>
      <w:kern w:val="32"/>
      <w:sz w:val="32"/>
      <w:lang w:val="ru-RU" w:eastAsia="ru-RU"/>
    </w:rPr>
  </w:style>
  <w:style w:type="character" w:customStyle="1" w:styleId="122">
    <w:name w:val="Знак Знак12"/>
    <w:uiPriority w:val="99"/>
    <w:locked/>
    <w:rsid w:val="00466BBE"/>
    <w:rPr>
      <w:sz w:val="24"/>
      <w:lang w:val="ru-RU" w:eastAsia="ru-RU"/>
    </w:rPr>
  </w:style>
  <w:style w:type="character" w:customStyle="1" w:styleId="112">
    <w:name w:val="Знак Знак11"/>
    <w:uiPriority w:val="99"/>
    <w:locked/>
    <w:rsid w:val="00466BBE"/>
    <w:rPr>
      <w:lang w:val="ru-RU" w:eastAsia="ru-RU"/>
    </w:rPr>
  </w:style>
  <w:style w:type="character" w:customStyle="1" w:styleId="100">
    <w:name w:val="Знак Знак10"/>
    <w:uiPriority w:val="99"/>
    <w:locked/>
    <w:rsid w:val="00466BBE"/>
    <w:rPr>
      <w:sz w:val="18"/>
      <w:lang w:val="ru-RU" w:eastAsia="ru-RU"/>
    </w:rPr>
  </w:style>
  <w:style w:type="character" w:customStyle="1" w:styleId="91">
    <w:name w:val="Знак Знак9"/>
    <w:uiPriority w:val="99"/>
    <w:locked/>
    <w:rsid w:val="00466BBE"/>
    <w:rPr>
      <w:lang w:val="ru-RU" w:eastAsia="ru-RU"/>
    </w:rPr>
  </w:style>
  <w:style w:type="paragraph" w:customStyle="1" w:styleId="aff0">
    <w:name w:val="Нормальный"/>
    <w:uiPriority w:val="99"/>
    <w:rsid w:val="00466BBE"/>
    <w:pPr>
      <w:autoSpaceDE w:val="0"/>
      <w:autoSpaceDN w:val="0"/>
      <w:jc w:val="both"/>
    </w:pPr>
    <w:rPr>
      <w:sz w:val="24"/>
      <w:szCs w:val="24"/>
    </w:rPr>
  </w:style>
  <w:style w:type="character" w:customStyle="1" w:styleId="81">
    <w:name w:val="Знак Знак8"/>
    <w:uiPriority w:val="99"/>
    <w:locked/>
    <w:rsid w:val="00466BBE"/>
    <w:rPr>
      <w:sz w:val="24"/>
      <w:lang w:val="ru-RU" w:eastAsia="ru-RU"/>
    </w:rPr>
  </w:style>
  <w:style w:type="paragraph" w:customStyle="1" w:styleId="1b">
    <w:name w:val="заголовок 1"/>
    <w:basedOn w:val="aff0"/>
    <w:next w:val="a1"/>
    <w:link w:val="1c"/>
    <w:uiPriority w:val="99"/>
    <w:rsid w:val="00466BBE"/>
    <w:pPr>
      <w:keepNext/>
      <w:spacing w:before="120"/>
    </w:pPr>
    <w:rPr>
      <w:b/>
      <w:bCs/>
      <w:caps/>
      <w:kern w:val="24"/>
      <w:sz w:val="18"/>
      <w:szCs w:val="18"/>
    </w:rPr>
  </w:style>
  <w:style w:type="paragraph" w:styleId="aff1">
    <w:name w:val="endnote text"/>
    <w:basedOn w:val="a1"/>
    <w:link w:val="aff2"/>
    <w:uiPriority w:val="99"/>
    <w:semiHidden/>
    <w:rsid w:val="00466BBE"/>
    <w:rPr>
      <w:sz w:val="20"/>
      <w:szCs w:val="20"/>
    </w:rPr>
  </w:style>
  <w:style w:type="character" w:customStyle="1" w:styleId="aff2">
    <w:name w:val="Текст концевой сноски Знак"/>
    <w:link w:val="aff1"/>
    <w:uiPriority w:val="99"/>
    <w:semiHidden/>
    <w:locked/>
    <w:rsid w:val="00466BBE"/>
    <w:rPr>
      <w:rFonts w:cs="Times New Roman"/>
      <w:lang w:val="ru-RU" w:eastAsia="ru-RU"/>
    </w:rPr>
  </w:style>
  <w:style w:type="character" w:customStyle="1" w:styleId="61">
    <w:name w:val="Знак Знак6"/>
    <w:uiPriority w:val="99"/>
    <w:locked/>
    <w:rsid w:val="00466BBE"/>
    <w:rPr>
      <w:sz w:val="24"/>
      <w:lang w:val="ru-RU" w:eastAsia="ru-RU"/>
    </w:rPr>
  </w:style>
  <w:style w:type="paragraph" w:styleId="33">
    <w:name w:val="Body Text Indent 3"/>
    <w:basedOn w:val="a1"/>
    <w:link w:val="34"/>
    <w:uiPriority w:val="99"/>
    <w:rsid w:val="00466BBE"/>
    <w:pPr>
      <w:spacing w:after="120"/>
      <w:ind w:left="283"/>
    </w:pPr>
    <w:rPr>
      <w:sz w:val="16"/>
      <w:szCs w:val="16"/>
    </w:rPr>
  </w:style>
  <w:style w:type="character" w:customStyle="1" w:styleId="34">
    <w:name w:val="Основной текст с отступом 3 Знак"/>
    <w:link w:val="33"/>
    <w:uiPriority w:val="99"/>
    <w:locked/>
    <w:rsid w:val="00466BBE"/>
    <w:rPr>
      <w:rFonts w:cs="Times New Roman"/>
      <w:sz w:val="16"/>
      <w:lang w:val="ru-RU" w:eastAsia="ru-RU"/>
    </w:rPr>
  </w:style>
  <w:style w:type="character" w:customStyle="1" w:styleId="35">
    <w:name w:val="Знак Знак3"/>
    <w:uiPriority w:val="99"/>
    <w:locked/>
    <w:rsid w:val="00466BBE"/>
    <w:rPr>
      <w:sz w:val="16"/>
      <w:lang w:val="ru-RU" w:eastAsia="ru-RU"/>
    </w:rPr>
  </w:style>
  <w:style w:type="paragraph" w:customStyle="1" w:styleId="InstrBody">
    <w:name w:val="Instr Body"/>
    <w:basedOn w:val="a1"/>
    <w:uiPriority w:val="99"/>
    <w:rsid w:val="00466BBE"/>
    <w:pPr>
      <w:autoSpaceDE w:val="0"/>
      <w:autoSpaceDN w:val="0"/>
      <w:jc w:val="both"/>
    </w:pPr>
  </w:style>
  <w:style w:type="paragraph" w:customStyle="1" w:styleId="26">
    <w:name w:val="Стиль2"/>
    <w:basedOn w:val="a1"/>
    <w:uiPriority w:val="99"/>
    <w:rsid w:val="00466BBE"/>
    <w:pPr>
      <w:autoSpaceDE w:val="0"/>
      <w:autoSpaceDN w:val="0"/>
      <w:jc w:val="center"/>
    </w:pPr>
  </w:style>
  <w:style w:type="paragraph" w:styleId="aff3">
    <w:name w:val="Plain Text"/>
    <w:basedOn w:val="a1"/>
    <w:link w:val="aff4"/>
    <w:uiPriority w:val="99"/>
    <w:rsid w:val="00466BBE"/>
    <w:pPr>
      <w:autoSpaceDE w:val="0"/>
      <w:autoSpaceDN w:val="0"/>
    </w:pPr>
    <w:rPr>
      <w:rFonts w:ascii="Courier New" w:hAnsi="Courier New" w:cs="Courier New"/>
      <w:i/>
      <w:iCs/>
      <w:sz w:val="20"/>
      <w:szCs w:val="20"/>
    </w:rPr>
  </w:style>
  <w:style w:type="character" w:customStyle="1" w:styleId="aff4">
    <w:name w:val="Текст Знак"/>
    <w:link w:val="aff3"/>
    <w:uiPriority w:val="99"/>
    <w:locked/>
    <w:rsid w:val="00466BBE"/>
    <w:rPr>
      <w:rFonts w:ascii="Courier New" w:hAnsi="Courier New" w:cs="Times New Roman"/>
      <w:i/>
      <w:lang w:val="ru-RU" w:eastAsia="ru-RU"/>
    </w:rPr>
  </w:style>
  <w:style w:type="paragraph" w:customStyle="1" w:styleId="36">
    <w:name w:val="???????? ????? 3"/>
    <w:basedOn w:val="a1"/>
    <w:uiPriority w:val="99"/>
    <w:rsid w:val="00466BBE"/>
    <w:pPr>
      <w:autoSpaceDE w:val="0"/>
      <w:autoSpaceDN w:val="0"/>
      <w:jc w:val="both"/>
    </w:pPr>
    <w:rPr>
      <w:rFonts w:ascii="Courier New" w:hAnsi="Courier New" w:cs="Courier New"/>
      <w:i/>
      <w:iCs/>
    </w:rPr>
  </w:style>
  <w:style w:type="paragraph" w:customStyle="1" w:styleId="1d">
    <w:name w:val="Многоуровневый_список_1"/>
    <w:basedOn w:val="a1"/>
    <w:uiPriority w:val="99"/>
    <w:rsid w:val="00466BBE"/>
    <w:pPr>
      <w:tabs>
        <w:tab w:val="num" w:pos="1080"/>
      </w:tabs>
      <w:autoSpaceDE w:val="0"/>
      <w:autoSpaceDN w:val="0"/>
      <w:spacing w:after="120"/>
      <w:jc w:val="both"/>
    </w:pPr>
  </w:style>
  <w:style w:type="paragraph" w:customStyle="1" w:styleId="aff5">
    <w:name w:val="Стиль"/>
    <w:uiPriority w:val="99"/>
    <w:rsid w:val="00466BBE"/>
    <w:pPr>
      <w:autoSpaceDE w:val="0"/>
      <w:autoSpaceDN w:val="0"/>
    </w:pPr>
    <w:rPr>
      <w:rFonts w:ascii="Arial" w:hAnsi="Arial" w:cs="Arial"/>
      <w:b/>
      <w:bCs/>
      <w:sz w:val="24"/>
      <w:szCs w:val="24"/>
    </w:rPr>
  </w:style>
  <w:style w:type="paragraph" w:customStyle="1" w:styleId="210">
    <w:name w:val="Основной текст 21"/>
    <w:basedOn w:val="a1"/>
    <w:uiPriority w:val="99"/>
    <w:rsid w:val="00466BBE"/>
    <w:pPr>
      <w:autoSpaceDE w:val="0"/>
      <w:autoSpaceDN w:val="0"/>
      <w:jc w:val="both"/>
    </w:pPr>
    <w:rPr>
      <w:rFonts w:ascii="Arial" w:hAnsi="Arial" w:cs="Arial"/>
      <w:b/>
      <w:bCs/>
      <w:sz w:val="20"/>
      <w:szCs w:val="20"/>
    </w:rPr>
  </w:style>
  <w:style w:type="paragraph" w:customStyle="1" w:styleId="ConsCell">
    <w:name w:val="ConsCell"/>
    <w:uiPriority w:val="99"/>
    <w:rsid w:val="00466BBE"/>
    <w:pPr>
      <w:widowControl w:val="0"/>
      <w:autoSpaceDE w:val="0"/>
      <w:autoSpaceDN w:val="0"/>
    </w:pPr>
    <w:rPr>
      <w:rFonts w:ascii="Arial" w:hAnsi="Arial" w:cs="Arial"/>
      <w:b/>
      <w:bCs/>
    </w:rPr>
  </w:style>
  <w:style w:type="paragraph" w:customStyle="1" w:styleId="aff6">
    <w:name w:val="Реквизиты"/>
    <w:basedOn w:val="a1"/>
    <w:autoRedefine/>
    <w:uiPriority w:val="99"/>
    <w:rsid w:val="00466BBE"/>
    <w:pPr>
      <w:autoSpaceDE w:val="0"/>
      <w:autoSpaceDN w:val="0"/>
      <w:spacing w:line="220" w:lineRule="exact"/>
    </w:pPr>
    <w:rPr>
      <w:rFonts w:ascii="Arial Narrow" w:hAnsi="Arial Narrow" w:cs="Arial Narrow"/>
      <w:b/>
      <w:bCs/>
      <w:i/>
      <w:iCs/>
      <w:outline/>
      <w:color w:val="000000"/>
      <w:sz w:val="22"/>
      <w:szCs w:val="22"/>
      <w14:textOutline w14:w="9525" w14:cap="flat" w14:cmpd="sng" w14:algn="ctr">
        <w14:solidFill>
          <w14:srgbClr w14:val="000000"/>
        </w14:solidFill>
        <w14:prstDash w14:val="solid"/>
        <w14:round/>
      </w14:textOutline>
      <w14:textFill>
        <w14:noFill/>
      </w14:textFill>
    </w:rPr>
  </w:style>
  <w:style w:type="character" w:customStyle="1" w:styleId="1e">
    <w:name w:val="Знак Знак1"/>
    <w:uiPriority w:val="99"/>
    <w:locked/>
    <w:rsid w:val="00466BBE"/>
    <w:rPr>
      <w:lang w:val="ru-RU" w:eastAsia="ru-RU"/>
    </w:rPr>
  </w:style>
  <w:style w:type="character" w:customStyle="1" w:styleId="aff7">
    <w:name w:val="Знак Знак"/>
    <w:uiPriority w:val="99"/>
    <w:locked/>
    <w:rsid w:val="00466BBE"/>
    <w:rPr>
      <w:b/>
      <w:lang w:val="ru-RU" w:eastAsia="ru-RU"/>
    </w:rPr>
  </w:style>
  <w:style w:type="paragraph" w:customStyle="1" w:styleId="92">
    <w:name w:val="Стиль Обычный.Нормальный + 9 пт полужирный"/>
    <w:basedOn w:val="93"/>
    <w:link w:val="94"/>
    <w:uiPriority w:val="99"/>
    <w:rsid w:val="00675812"/>
    <w:rPr>
      <w:b/>
      <w:bCs/>
      <w:spacing w:val="-4"/>
      <w:sz w:val="18"/>
    </w:rPr>
  </w:style>
  <w:style w:type="paragraph" w:styleId="93">
    <w:name w:val="index 9"/>
    <w:basedOn w:val="a1"/>
    <w:next w:val="a1"/>
    <w:link w:val="95"/>
    <w:autoRedefine/>
    <w:uiPriority w:val="99"/>
    <w:semiHidden/>
    <w:rsid w:val="00675812"/>
    <w:pPr>
      <w:ind w:left="2160" w:hanging="240"/>
    </w:pPr>
  </w:style>
  <w:style w:type="character" w:customStyle="1" w:styleId="95">
    <w:name w:val="Указатель 9 Знак"/>
    <w:link w:val="93"/>
    <w:uiPriority w:val="99"/>
    <w:locked/>
    <w:rsid w:val="00675812"/>
    <w:rPr>
      <w:sz w:val="24"/>
      <w:lang w:val="ru-RU" w:eastAsia="ru-RU"/>
    </w:rPr>
  </w:style>
  <w:style w:type="character" w:customStyle="1" w:styleId="94">
    <w:name w:val="Стиль Обычный.Нормальный + 9 пт полужирный Знак"/>
    <w:link w:val="92"/>
    <w:uiPriority w:val="99"/>
    <w:locked/>
    <w:rsid w:val="00675812"/>
    <w:rPr>
      <w:b/>
      <w:spacing w:val="-4"/>
      <w:sz w:val="24"/>
      <w:lang w:val="ru-RU" w:eastAsia="ru-RU"/>
    </w:rPr>
  </w:style>
  <w:style w:type="paragraph" w:customStyle="1" w:styleId="aff8">
    <w:name w:val="Стиль Обычный.Нормальный + По ширине"/>
    <w:basedOn w:val="93"/>
    <w:uiPriority w:val="99"/>
    <w:rsid w:val="00675812"/>
    <w:pPr>
      <w:jc w:val="both"/>
    </w:pPr>
    <w:rPr>
      <w:szCs w:val="20"/>
    </w:rPr>
  </w:style>
  <w:style w:type="character" w:customStyle="1" w:styleId="1f">
    <w:name w:val="Текст выноски Знак1"/>
    <w:uiPriority w:val="99"/>
    <w:semiHidden/>
    <w:rsid w:val="00392DF5"/>
    <w:rPr>
      <w:rFonts w:ascii="Tahoma" w:hAnsi="Tahoma"/>
      <w:sz w:val="16"/>
    </w:rPr>
  </w:style>
  <w:style w:type="character" w:customStyle="1" w:styleId="1f0">
    <w:name w:val="Текст сноски Знак1"/>
    <w:uiPriority w:val="99"/>
    <w:locked/>
    <w:rsid w:val="00392DF5"/>
    <w:rPr>
      <w:sz w:val="20"/>
    </w:rPr>
  </w:style>
  <w:style w:type="character" w:styleId="aff9">
    <w:name w:val="endnote reference"/>
    <w:uiPriority w:val="99"/>
    <w:rsid w:val="00392DF5"/>
    <w:rPr>
      <w:rFonts w:cs="Times New Roman"/>
      <w:vertAlign w:val="superscript"/>
    </w:rPr>
  </w:style>
  <w:style w:type="paragraph" w:styleId="affa">
    <w:name w:val="Revision"/>
    <w:hidden/>
    <w:uiPriority w:val="99"/>
    <w:semiHidden/>
    <w:rsid w:val="00392DF5"/>
    <w:rPr>
      <w:sz w:val="24"/>
      <w:szCs w:val="24"/>
    </w:rPr>
  </w:style>
  <w:style w:type="paragraph" w:customStyle="1" w:styleId="Times">
    <w:name w:val="Обычный + Times"/>
    <w:aliases w:val="3 пт"/>
    <w:basedOn w:val="a1"/>
    <w:uiPriority w:val="99"/>
    <w:rsid w:val="00392DF5"/>
    <w:pPr>
      <w:tabs>
        <w:tab w:val="left" w:pos="9607"/>
      </w:tabs>
      <w:ind w:right="-32"/>
      <w:jc w:val="both"/>
    </w:pPr>
    <w:rPr>
      <w:rFonts w:ascii="Times" w:hAnsi="Times"/>
      <w:sz w:val="12"/>
      <w:szCs w:val="16"/>
    </w:rPr>
  </w:style>
  <w:style w:type="paragraph" w:customStyle="1" w:styleId="37">
    <w:name w:val="Обычный + 3 пт"/>
    <w:basedOn w:val="a1"/>
    <w:uiPriority w:val="99"/>
    <w:rsid w:val="00392DF5"/>
    <w:pPr>
      <w:tabs>
        <w:tab w:val="left" w:pos="9607"/>
      </w:tabs>
      <w:ind w:right="-32"/>
      <w:jc w:val="center"/>
    </w:pPr>
    <w:rPr>
      <w:rFonts w:ascii="Times" w:hAnsi="Times"/>
      <w:sz w:val="12"/>
      <w:szCs w:val="16"/>
    </w:rPr>
  </w:style>
  <w:style w:type="paragraph" w:styleId="affb">
    <w:name w:val="Title"/>
    <w:basedOn w:val="a1"/>
    <w:link w:val="affc"/>
    <w:uiPriority w:val="99"/>
    <w:qFormat/>
    <w:locked/>
    <w:rsid w:val="005962C8"/>
    <w:pPr>
      <w:keepNext/>
      <w:widowControl w:val="0"/>
      <w:numPr>
        <w:ilvl w:val="12"/>
      </w:numPr>
      <w:autoSpaceDE w:val="0"/>
      <w:autoSpaceDN w:val="0"/>
      <w:spacing w:before="120"/>
      <w:ind w:left="4820"/>
      <w:jc w:val="center"/>
    </w:pPr>
    <w:rPr>
      <w:b/>
      <w:bCs/>
      <w:sz w:val="28"/>
      <w:szCs w:val="28"/>
    </w:rPr>
  </w:style>
  <w:style w:type="character" w:customStyle="1" w:styleId="affc">
    <w:name w:val="Заголовок Знак"/>
    <w:link w:val="affb"/>
    <w:uiPriority w:val="99"/>
    <w:locked/>
    <w:rsid w:val="005962C8"/>
    <w:rPr>
      <w:rFonts w:cs="Times New Roman"/>
      <w:b/>
      <w:sz w:val="28"/>
    </w:rPr>
  </w:style>
  <w:style w:type="paragraph" w:styleId="affd">
    <w:name w:val="caption"/>
    <w:basedOn w:val="a1"/>
    <w:next w:val="a1"/>
    <w:uiPriority w:val="99"/>
    <w:qFormat/>
    <w:locked/>
    <w:rsid w:val="005962C8"/>
    <w:pPr>
      <w:pageBreakBefore/>
      <w:autoSpaceDE w:val="0"/>
      <w:autoSpaceDN w:val="0"/>
      <w:jc w:val="right"/>
    </w:pPr>
  </w:style>
  <w:style w:type="paragraph" w:customStyle="1" w:styleId="-">
    <w:name w:val="абл-документ"/>
    <w:uiPriority w:val="99"/>
    <w:rsid w:val="005962C8"/>
    <w:pPr>
      <w:autoSpaceDE w:val="0"/>
      <w:autoSpaceDN w:val="0"/>
      <w:spacing w:before="40" w:after="40" w:line="228" w:lineRule="auto"/>
    </w:pPr>
    <w:rPr>
      <w:rFonts w:ascii="SchoolDL" w:hAnsi="SchoolDL" w:cs="SchoolDL"/>
    </w:rPr>
  </w:style>
  <w:style w:type="paragraph" w:customStyle="1" w:styleId="affe">
    <w:name w:val="Заглавие"/>
    <w:basedOn w:val="a1"/>
    <w:uiPriority w:val="99"/>
    <w:rsid w:val="005962C8"/>
    <w:pPr>
      <w:autoSpaceDE w:val="0"/>
      <w:autoSpaceDN w:val="0"/>
      <w:jc w:val="center"/>
    </w:pPr>
    <w:rPr>
      <w:b/>
      <w:bCs/>
      <w:sz w:val="32"/>
      <w:szCs w:val="32"/>
    </w:rPr>
  </w:style>
  <w:style w:type="paragraph" w:styleId="afff">
    <w:name w:val="Block Text"/>
    <w:basedOn w:val="a1"/>
    <w:uiPriority w:val="99"/>
    <w:rsid w:val="005962C8"/>
    <w:pPr>
      <w:autoSpaceDE w:val="0"/>
      <w:autoSpaceDN w:val="0"/>
      <w:ind w:left="3544" w:right="-239"/>
      <w:jc w:val="both"/>
    </w:pPr>
    <w:rPr>
      <w:sz w:val="18"/>
      <w:szCs w:val="18"/>
      <w:vertAlign w:val="superscript"/>
    </w:rPr>
  </w:style>
  <w:style w:type="paragraph" w:styleId="38">
    <w:name w:val="toc 3"/>
    <w:basedOn w:val="a1"/>
    <w:next w:val="a1"/>
    <w:autoRedefine/>
    <w:uiPriority w:val="99"/>
    <w:qFormat/>
    <w:locked/>
    <w:rsid w:val="005962C8"/>
    <w:pPr>
      <w:autoSpaceDE w:val="0"/>
      <w:autoSpaceDN w:val="0"/>
      <w:ind w:left="480"/>
    </w:pPr>
  </w:style>
  <w:style w:type="paragraph" w:styleId="42">
    <w:name w:val="toc 4"/>
    <w:basedOn w:val="a1"/>
    <w:next w:val="a1"/>
    <w:autoRedefine/>
    <w:uiPriority w:val="99"/>
    <w:locked/>
    <w:rsid w:val="005962C8"/>
    <w:pPr>
      <w:autoSpaceDE w:val="0"/>
      <w:autoSpaceDN w:val="0"/>
      <w:ind w:left="720"/>
    </w:pPr>
  </w:style>
  <w:style w:type="paragraph" w:styleId="51">
    <w:name w:val="toc 5"/>
    <w:basedOn w:val="a1"/>
    <w:next w:val="a1"/>
    <w:autoRedefine/>
    <w:uiPriority w:val="99"/>
    <w:locked/>
    <w:rsid w:val="005962C8"/>
    <w:pPr>
      <w:autoSpaceDE w:val="0"/>
      <w:autoSpaceDN w:val="0"/>
      <w:ind w:left="960"/>
    </w:pPr>
  </w:style>
  <w:style w:type="paragraph" w:styleId="62">
    <w:name w:val="toc 6"/>
    <w:basedOn w:val="a1"/>
    <w:next w:val="a1"/>
    <w:autoRedefine/>
    <w:uiPriority w:val="99"/>
    <w:locked/>
    <w:rsid w:val="005962C8"/>
    <w:pPr>
      <w:autoSpaceDE w:val="0"/>
      <w:autoSpaceDN w:val="0"/>
      <w:ind w:left="1200"/>
    </w:pPr>
  </w:style>
  <w:style w:type="paragraph" w:styleId="71">
    <w:name w:val="toc 7"/>
    <w:basedOn w:val="a1"/>
    <w:next w:val="a1"/>
    <w:autoRedefine/>
    <w:uiPriority w:val="99"/>
    <w:locked/>
    <w:rsid w:val="005962C8"/>
    <w:pPr>
      <w:autoSpaceDE w:val="0"/>
      <w:autoSpaceDN w:val="0"/>
      <w:ind w:left="1440"/>
    </w:pPr>
  </w:style>
  <w:style w:type="paragraph" w:styleId="82">
    <w:name w:val="toc 8"/>
    <w:basedOn w:val="a1"/>
    <w:next w:val="a1"/>
    <w:autoRedefine/>
    <w:uiPriority w:val="99"/>
    <w:locked/>
    <w:rsid w:val="005962C8"/>
    <w:pPr>
      <w:autoSpaceDE w:val="0"/>
      <w:autoSpaceDN w:val="0"/>
      <w:ind w:left="1680"/>
    </w:pPr>
  </w:style>
  <w:style w:type="paragraph" w:styleId="96">
    <w:name w:val="toc 9"/>
    <w:basedOn w:val="a1"/>
    <w:next w:val="a1"/>
    <w:autoRedefine/>
    <w:uiPriority w:val="99"/>
    <w:locked/>
    <w:rsid w:val="005962C8"/>
    <w:pPr>
      <w:autoSpaceDE w:val="0"/>
      <w:autoSpaceDN w:val="0"/>
      <w:ind w:left="1920"/>
    </w:pPr>
  </w:style>
  <w:style w:type="paragraph" w:styleId="afff0">
    <w:name w:val="Normal (Web)"/>
    <w:basedOn w:val="a1"/>
    <w:uiPriority w:val="99"/>
    <w:rsid w:val="005962C8"/>
    <w:pPr>
      <w:autoSpaceDE w:val="0"/>
      <w:autoSpaceDN w:val="0"/>
      <w:spacing w:before="100" w:after="100"/>
    </w:pPr>
  </w:style>
  <w:style w:type="paragraph" w:customStyle="1" w:styleId="1f1">
    <w:name w:val="Абзац списка1"/>
    <w:basedOn w:val="a1"/>
    <w:uiPriority w:val="99"/>
    <w:rsid w:val="005962C8"/>
    <w:pPr>
      <w:autoSpaceDE w:val="0"/>
      <w:autoSpaceDN w:val="0"/>
      <w:ind w:left="720"/>
      <w:contextualSpacing/>
    </w:pPr>
  </w:style>
  <w:style w:type="paragraph" w:customStyle="1" w:styleId="1f2">
    <w:name w:val="Без интервала1"/>
    <w:link w:val="NoSpacingChar"/>
    <w:uiPriority w:val="99"/>
    <w:rsid w:val="005962C8"/>
    <w:rPr>
      <w:rFonts w:ascii="Calibri" w:hAnsi="Calibri"/>
      <w:sz w:val="22"/>
      <w:szCs w:val="22"/>
    </w:rPr>
  </w:style>
  <w:style w:type="character" w:customStyle="1" w:styleId="NoSpacingChar">
    <w:name w:val="No Spacing Char"/>
    <w:link w:val="1f2"/>
    <w:uiPriority w:val="99"/>
    <w:locked/>
    <w:rsid w:val="005962C8"/>
    <w:rPr>
      <w:rFonts w:ascii="Calibri" w:hAnsi="Calibri"/>
    </w:rPr>
  </w:style>
  <w:style w:type="paragraph" w:customStyle="1" w:styleId="C289308D74E2492DA70DEFAE9D5EDFC8">
    <w:name w:val="C289308D74E2492DA70DEFAE9D5EDFC8"/>
    <w:uiPriority w:val="99"/>
    <w:rsid w:val="00626398"/>
    <w:pPr>
      <w:spacing w:after="200" w:line="276" w:lineRule="auto"/>
    </w:pPr>
    <w:rPr>
      <w:rFonts w:ascii="Calibri" w:hAnsi="Calibri"/>
      <w:sz w:val="22"/>
      <w:szCs w:val="22"/>
    </w:rPr>
  </w:style>
  <w:style w:type="paragraph" w:customStyle="1" w:styleId="Normal2">
    <w:name w:val="Normal2"/>
    <w:uiPriority w:val="99"/>
    <w:rsid w:val="00094265"/>
    <w:pPr>
      <w:autoSpaceDE w:val="0"/>
      <w:autoSpaceDN w:val="0"/>
      <w:jc w:val="both"/>
    </w:pPr>
    <w:rPr>
      <w:sz w:val="24"/>
      <w:szCs w:val="24"/>
    </w:rPr>
  </w:style>
  <w:style w:type="paragraph" w:customStyle="1" w:styleId="27">
    <w:name w:val="заголовок 2"/>
    <w:basedOn w:val="a1"/>
    <w:next w:val="a1"/>
    <w:uiPriority w:val="99"/>
    <w:rsid w:val="00094265"/>
    <w:pPr>
      <w:keepNext/>
      <w:autoSpaceDE w:val="0"/>
      <w:autoSpaceDN w:val="0"/>
      <w:jc w:val="center"/>
    </w:pPr>
    <w:rPr>
      <w:b/>
      <w:bCs/>
    </w:rPr>
  </w:style>
  <w:style w:type="paragraph" w:customStyle="1" w:styleId="MMTopic1">
    <w:name w:val="MM Topic 1"/>
    <w:basedOn w:val="10"/>
    <w:link w:val="MMTopic10"/>
    <w:uiPriority w:val="99"/>
    <w:rsid w:val="00173DF9"/>
    <w:pPr>
      <w:keepLines/>
      <w:tabs>
        <w:tab w:val="num" w:pos="720"/>
      </w:tabs>
      <w:spacing w:before="480" w:after="0" w:line="276" w:lineRule="auto"/>
      <w:ind w:left="360" w:hanging="360"/>
    </w:pPr>
    <w:rPr>
      <w:rFonts w:ascii="Cambria" w:hAnsi="Cambria" w:cs="Times New Roman"/>
      <w:color w:val="365F91"/>
      <w:kern w:val="0"/>
      <w:sz w:val="28"/>
      <w:szCs w:val="28"/>
      <w:lang w:eastAsia="en-US"/>
    </w:rPr>
  </w:style>
  <w:style w:type="character" w:customStyle="1" w:styleId="MMTopic10">
    <w:name w:val="MM Topic 1 Знак"/>
    <w:link w:val="MMTopic1"/>
    <w:uiPriority w:val="99"/>
    <w:locked/>
    <w:rsid w:val="00173DF9"/>
    <w:rPr>
      <w:rFonts w:ascii="Cambria" w:hAnsi="Cambria"/>
      <w:b/>
      <w:color w:val="365F91"/>
      <w:sz w:val="28"/>
      <w:lang w:val="x-none" w:eastAsia="en-US"/>
    </w:rPr>
  </w:style>
  <w:style w:type="character" w:customStyle="1" w:styleId="139">
    <w:name w:val="Основной текст Знак139"/>
    <w:uiPriority w:val="99"/>
    <w:semiHidden/>
    <w:rsid w:val="002E4AB6"/>
    <w:rPr>
      <w:sz w:val="24"/>
    </w:rPr>
  </w:style>
  <w:style w:type="character" w:customStyle="1" w:styleId="138">
    <w:name w:val="Основной текст Знак138"/>
    <w:uiPriority w:val="99"/>
    <w:semiHidden/>
    <w:rsid w:val="002E4AB6"/>
    <w:rPr>
      <w:sz w:val="24"/>
    </w:rPr>
  </w:style>
  <w:style w:type="character" w:customStyle="1" w:styleId="137">
    <w:name w:val="Основной текст Знак137"/>
    <w:uiPriority w:val="99"/>
    <w:semiHidden/>
    <w:rsid w:val="002E4AB6"/>
    <w:rPr>
      <w:sz w:val="24"/>
    </w:rPr>
  </w:style>
  <w:style w:type="character" w:customStyle="1" w:styleId="136">
    <w:name w:val="Основной текст Знак136"/>
    <w:uiPriority w:val="99"/>
    <w:semiHidden/>
    <w:rsid w:val="002E4AB6"/>
    <w:rPr>
      <w:sz w:val="24"/>
    </w:rPr>
  </w:style>
  <w:style w:type="character" w:customStyle="1" w:styleId="135">
    <w:name w:val="Основной текст Знак135"/>
    <w:uiPriority w:val="99"/>
    <w:semiHidden/>
    <w:rsid w:val="002E4AB6"/>
    <w:rPr>
      <w:sz w:val="24"/>
    </w:rPr>
  </w:style>
  <w:style w:type="character" w:customStyle="1" w:styleId="134">
    <w:name w:val="Основной текст Знак134"/>
    <w:uiPriority w:val="99"/>
    <w:semiHidden/>
    <w:rsid w:val="002E4AB6"/>
    <w:rPr>
      <w:sz w:val="24"/>
    </w:rPr>
  </w:style>
  <w:style w:type="character" w:customStyle="1" w:styleId="133">
    <w:name w:val="Основной текст Знак133"/>
    <w:uiPriority w:val="99"/>
    <w:semiHidden/>
    <w:rsid w:val="002E4AB6"/>
    <w:rPr>
      <w:sz w:val="24"/>
    </w:rPr>
  </w:style>
  <w:style w:type="character" w:customStyle="1" w:styleId="132">
    <w:name w:val="Основной текст Знак132"/>
    <w:uiPriority w:val="99"/>
    <w:semiHidden/>
    <w:rsid w:val="002E4AB6"/>
    <w:rPr>
      <w:sz w:val="24"/>
    </w:rPr>
  </w:style>
  <w:style w:type="character" w:customStyle="1" w:styleId="1310">
    <w:name w:val="Основной текст Знак131"/>
    <w:uiPriority w:val="99"/>
    <w:semiHidden/>
    <w:rsid w:val="002E4AB6"/>
    <w:rPr>
      <w:sz w:val="24"/>
    </w:rPr>
  </w:style>
  <w:style w:type="character" w:customStyle="1" w:styleId="1300">
    <w:name w:val="Основной текст Знак130"/>
    <w:uiPriority w:val="99"/>
    <w:semiHidden/>
    <w:rsid w:val="002E4AB6"/>
    <w:rPr>
      <w:sz w:val="24"/>
    </w:rPr>
  </w:style>
  <w:style w:type="character" w:customStyle="1" w:styleId="129">
    <w:name w:val="Основной текст Знак129"/>
    <w:uiPriority w:val="99"/>
    <w:semiHidden/>
    <w:rsid w:val="002E4AB6"/>
    <w:rPr>
      <w:sz w:val="24"/>
    </w:rPr>
  </w:style>
  <w:style w:type="character" w:customStyle="1" w:styleId="128">
    <w:name w:val="Основной текст Знак128"/>
    <w:uiPriority w:val="99"/>
    <w:semiHidden/>
    <w:rsid w:val="002E4AB6"/>
    <w:rPr>
      <w:sz w:val="24"/>
    </w:rPr>
  </w:style>
  <w:style w:type="character" w:customStyle="1" w:styleId="127">
    <w:name w:val="Основной текст Знак127"/>
    <w:uiPriority w:val="99"/>
    <w:semiHidden/>
    <w:rsid w:val="002E4AB6"/>
    <w:rPr>
      <w:sz w:val="24"/>
    </w:rPr>
  </w:style>
  <w:style w:type="character" w:customStyle="1" w:styleId="126">
    <w:name w:val="Основной текст Знак126"/>
    <w:uiPriority w:val="99"/>
    <w:semiHidden/>
    <w:rsid w:val="002E4AB6"/>
    <w:rPr>
      <w:sz w:val="24"/>
    </w:rPr>
  </w:style>
  <w:style w:type="character" w:customStyle="1" w:styleId="125">
    <w:name w:val="Основной текст Знак125"/>
    <w:uiPriority w:val="99"/>
    <w:semiHidden/>
    <w:rsid w:val="002E4AB6"/>
    <w:rPr>
      <w:sz w:val="24"/>
    </w:rPr>
  </w:style>
  <w:style w:type="character" w:customStyle="1" w:styleId="124">
    <w:name w:val="Основной текст Знак124"/>
    <w:uiPriority w:val="99"/>
    <w:semiHidden/>
    <w:rsid w:val="002E4AB6"/>
    <w:rPr>
      <w:sz w:val="24"/>
    </w:rPr>
  </w:style>
  <w:style w:type="character" w:customStyle="1" w:styleId="123">
    <w:name w:val="Основной текст Знак123"/>
    <w:uiPriority w:val="99"/>
    <w:semiHidden/>
    <w:rsid w:val="002E4AB6"/>
    <w:rPr>
      <w:sz w:val="24"/>
    </w:rPr>
  </w:style>
  <w:style w:type="character" w:customStyle="1" w:styleId="1220">
    <w:name w:val="Основной текст Знак122"/>
    <w:uiPriority w:val="99"/>
    <w:semiHidden/>
    <w:rsid w:val="002E4AB6"/>
    <w:rPr>
      <w:sz w:val="24"/>
    </w:rPr>
  </w:style>
  <w:style w:type="character" w:customStyle="1" w:styleId="1210">
    <w:name w:val="Основной текст Знак121"/>
    <w:uiPriority w:val="99"/>
    <w:semiHidden/>
    <w:rsid w:val="002E4AB6"/>
    <w:rPr>
      <w:sz w:val="24"/>
    </w:rPr>
  </w:style>
  <w:style w:type="character" w:customStyle="1" w:styleId="1200">
    <w:name w:val="Основной текст Знак120"/>
    <w:uiPriority w:val="99"/>
    <w:semiHidden/>
    <w:rsid w:val="002E4AB6"/>
    <w:rPr>
      <w:sz w:val="24"/>
    </w:rPr>
  </w:style>
  <w:style w:type="character" w:customStyle="1" w:styleId="119">
    <w:name w:val="Основной текст Знак119"/>
    <w:uiPriority w:val="99"/>
    <w:semiHidden/>
    <w:rsid w:val="002E4AB6"/>
    <w:rPr>
      <w:sz w:val="24"/>
    </w:rPr>
  </w:style>
  <w:style w:type="character" w:customStyle="1" w:styleId="118">
    <w:name w:val="Основной текст Знак118"/>
    <w:uiPriority w:val="99"/>
    <w:semiHidden/>
    <w:rsid w:val="002E4AB6"/>
    <w:rPr>
      <w:sz w:val="24"/>
    </w:rPr>
  </w:style>
  <w:style w:type="character" w:customStyle="1" w:styleId="117">
    <w:name w:val="Основной текст Знак117"/>
    <w:uiPriority w:val="99"/>
    <w:semiHidden/>
    <w:rsid w:val="002E4AB6"/>
    <w:rPr>
      <w:sz w:val="24"/>
    </w:rPr>
  </w:style>
  <w:style w:type="character" w:customStyle="1" w:styleId="116">
    <w:name w:val="Основной текст Знак116"/>
    <w:uiPriority w:val="99"/>
    <w:semiHidden/>
    <w:rsid w:val="002E4AB6"/>
    <w:rPr>
      <w:sz w:val="24"/>
    </w:rPr>
  </w:style>
  <w:style w:type="character" w:customStyle="1" w:styleId="115">
    <w:name w:val="Основной текст Знак115"/>
    <w:uiPriority w:val="99"/>
    <w:semiHidden/>
    <w:rsid w:val="002E4AB6"/>
    <w:rPr>
      <w:sz w:val="24"/>
    </w:rPr>
  </w:style>
  <w:style w:type="character" w:customStyle="1" w:styleId="114">
    <w:name w:val="Основной текст Знак114"/>
    <w:uiPriority w:val="99"/>
    <w:semiHidden/>
    <w:rsid w:val="002E4AB6"/>
    <w:rPr>
      <w:sz w:val="24"/>
    </w:rPr>
  </w:style>
  <w:style w:type="character" w:customStyle="1" w:styleId="113">
    <w:name w:val="Основной текст Знак113"/>
    <w:uiPriority w:val="99"/>
    <w:semiHidden/>
    <w:rsid w:val="002E4AB6"/>
    <w:rPr>
      <w:sz w:val="24"/>
    </w:rPr>
  </w:style>
  <w:style w:type="character" w:customStyle="1" w:styleId="1120">
    <w:name w:val="Основной текст Знак112"/>
    <w:uiPriority w:val="99"/>
    <w:semiHidden/>
    <w:rsid w:val="002E4AB6"/>
    <w:rPr>
      <w:sz w:val="24"/>
    </w:rPr>
  </w:style>
  <w:style w:type="character" w:customStyle="1" w:styleId="1110">
    <w:name w:val="Основной текст Знак111"/>
    <w:uiPriority w:val="99"/>
    <w:semiHidden/>
    <w:rsid w:val="002E4AB6"/>
    <w:rPr>
      <w:sz w:val="24"/>
    </w:rPr>
  </w:style>
  <w:style w:type="character" w:customStyle="1" w:styleId="1100">
    <w:name w:val="Основной текст Знак110"/>
    <w:uiPriority w:val="99"/>
    <w:semiHidden/>
    <w:rsid w:val="002E4AB6"/>
    <w:rPr>
      <w:sz w:val="24"/>
    </w:rPr>
  </w:style>
  <w:style w:type="character" w:customStyle="1" w:styleId="190">
    <w:name w:val="Основной текст Знак19"/>
    <w:uiPriority w:val="99"/>
    <w:semiHidden/>
    <w:rsid w:val="002E4AB6"/>
    <w:rPr>
      <w:sz w:val="24"/>
    </w:rPr>
  </w:style>
  <w:style w:type="character" w:customStyle="1" w:styleId="1390">
    <w:name w:val="Верхний колонтитул Знак139"/>
    <w:uiPriority w:val="99"/>
    <w:semiHidden/>
    <w:rsid w:val="002E4AB6"/>
    <w:rPr>
      <w:sz w:val="24"/>
    </w:rPr>
  </w:style>
  <w:style w:type="character" w:customStyle="1" w:styleId="1380">
    <w:name w:val="Верхний колонтитул Знак138"/>
    <w:uiPriority w:val="99"/>
    <w:semiHidden/>
    <w:rsid w:val="002E4AB6"/>
    <w:rPr>
      <w:sz w:val="24"/>
    </w:rPr>
  </w:style>
  <w:style w:type="character" w:customStyle="1" w:styleId="1370">
    <w:name w:val="Верхний колонтитул Знак137"/>
    <w:uiPriority w:val="99"/>
    <w:semiHidden/>
    <w:rsid w:val="002E4AB6"/>
    <w:rPr>
      <w:sz w:val="24"/>
    </w:rPr>
  </w:style>
  <w:style w:type="character" w:customStyle="1" w:styleId="1360">
    <w:name w:val="Верхний колонтитул Знак136"/>
    <w:uiPriority w:val="99"/>
    <w:semiHidden/>
    <w:rsid w:val="002E4AB6"/>
    <w:rPr>
      <w:sz w:val="24"/>
    </w:rPr>
  </w:style>
  <w:style w:type="character" w:customStyle="1" w:styleId="1350">
    <w:name w:val="Верхний колонтитул Знак135"/>
    <w:uiPriority w:val="99"/>
    <w:semiHidden/>
    <w:rsid w:val="002E4AB6"/>
    <w:rPr>
      <w:sz w:val="24"/>
    </w:rPr>
  </w:style>
  <w:style w:type="character" w:customStyle="1" w:styleId="1340">
    <w:name w:val="Верхний колонтитул Знак134"/>
    <w:uiPriority w:val="99"/>
    <w:semiHidden/>
    <w:rsid w:val="002E4AB6"/>
    <w:rPr>
      <w:sz w:val="24"/>
    </w:rPr>
  </w:style>
  <w:style w:type="character" w:customStyle="1" w:styleId="1330">
    <w:name w:val="Верхний колонтитул Знак133"/>
    <w:uiPriority w:val="99"/>
    <w:semiHidden/>
    <w:rsid w:val="002E4AB6"/>
    <w:rPr>
      <w:sz w:val="24"/>
    </w:rPr>
  </w:style>
  <w:style w:type="character" w:customStyle="1" w:styleId="1320">
    <w:name w:val="Верхний колонтитул Знак132"/>
    <w:uiPriority w:val="99"/>
    <w:semiHidden/>
    <w:rsid w:val="002E4AB6"/>
    <w:rPr>
      <w:sz w:val="24"/>
    </w:rPr>
  </w:style>
  <w:style w:type="character" w:customStyle="1" w:styleId="1311">
    <w:name w:val="Верхний колонтитул Знак131"/>
    <w:uiPriority w:val="99"/>
    <w:semiHidden/>
    <w:rsid w:val="002E4AB6"/>
    <w:rPr>
      <w:sz w:val="24"/>
    </w:rPr>
  </w:style>
  <w:style w:type="character" w:customStyle="1" w:styleId="1301">
    <w:name w:val="Верхний колонтитул Знак130"/>
    <w:uiPriority w:val="99"/>
    <w:semiHidden/>
    <w:rsid w:val="002E4AB6"/>
    <w:rPr>
      <w:sz w:val="24"/>
    </w:rPr>
  </w:style>
  <w:style w:type="character" w:customStyle="1" w:styleId="1290">
    <w:name w:val="Верхний колонтитул Знак129"/>
    <w:uiPriority w:val="99"/>
    <w:semiHidden/>
    <w:rsid w:val="002E4AB6"/>
    <w:rPr>
      <w:sz w:val="24"/>
    </w:rPr>
  </w:style>
  <w:style w:type="character" w:customStyle="1" w:styleId="1280">
    <w:name w:val="Верхний колонтитул Знак128"/>
    <w:uiPriority w:val="99"/>
    <w:semiHidden/>
    <w:rsid w:val="002E4AB6"/>
    <w:rPr>
      <w:sz w:val="24"/>
    </w:rPr>
  </w:style>
  <w:style w:type="character" w:customStyle="1" w:styleId="1270">
    <w:name w:val="Верхний колонтитул Знак127"/>
    <w:uiPriority w:val="99"/>
    <w:semiHidden/>
    <w:rsid w:val="002E4AB6"/>
    <w:rPr>
      <w:sz w:val="24"/>
    </w:rPr>
  </w:style>
  <w:style w:type="character" w:customStyle="1" w:styleId="1260">
    <w:name w:val="Верхний колонтитул Знак126"/>
    <w:uiPriority w:val="99"/>
    <w:semiHidden/>
    <w:rsid w:val="002E4AB6"/>
    <w:rPr>
      <w:sz w:val="24"/>
    </w:rPr>
  </w:style>
  <w:style w:type="character" w:customStyle="1" w:styleId="1250">
    <w:name w:val="Верхний колонтитул Знак125"/>
    <w:uiPriority w:val="99"/>
    <w:semiHidden/>
    <w:rsid w:val="002E4AB6"/>
    <w:rPr>
      <w:sz w:val="24"/>
    </w:rPr>
  </w:style>
  <w:style w:type="character" w:customStyle="1" w:styleId="1240">
    <w:name w:val="Верхний колонтитул Знак124"/>
    <w:uiPriority w:val="99"/>
    <w:semiHidden/>
    <w:rsid w:val="002E4AB6"/>
    <w:rPr>
      <w:sz w:val="24"/>
    </w:rPr>
  </w:style>
  <w:style w:type="character" w:customStyle="1" w:styleId="1230">
    <w:name w:val="Верхний колонтитул Знак123"/>
    <w:uiPriority w:val="99"/>
    <w:semiHidden/>
    <w:rsid w:val="002E4AB6"/>
    <w:rPr>
      <w:sz w:val="24"/>
    </w:rPr>
  </w:style>
  <w:style w:type="character" w:customStyle="1" w:styleId="1221">
    <w:name w:val="Верхний колонтитул Знак122"/>
    <w:uiPriority w:val="99"/>
    <w:semiHidden/>
    <w:rsid w:val="002E4AB6"/>
    <w:rPr>
      <w:sz w:val="24"/>
    </w:rPr>
  </w:style>
  <w:style w:type="character" w:customStyle="1" w:styleId="1211">
    <w:name w:val="Верхний колонтитул Знак121"/>
    <w:uiPriority w:val="99"/>
    <w:semiHidden/>
    <w:rsid w:val="002E4AB6"/>
    <w:rPr>
      <w:sz w:val="24"/>
    </w:rPr>
  </w:style>
  <w:style w:type="character" w:customStyle="1" w:styleId="1201">
    <w:name w:val="Верхний колонтитул Знак120"/>
    <w:uiPriority w:val="99"/>
    <w:semiHidden/>
    <w:rsid w:val="002E4AB6"/>
    <w:rPr>
      <w:sz w:val="24"/>
    </w:rPr>
  </w:style>
  <w:style w:type="character" w:customStyle="1" w:styleId="1190">
    <w:name w:val="Верхний колонтитул Знак119"/>
    <w:uiPriority w:val="99"/>
    <w:semiHidden/>
    <w:rsid w:val="002E4AB6"/>
    <w:rPr>
      <w:sz w:val="24"/>
    </w:rPr>
  </w:style>
  <w:style w:type="character" w:customStyle="1" w:styleId="1180">
    <w:name w:val="Верхний колонтитул Знак118"/>
    <w:uiPriority w:val="99"/>
    <w:semiHidden/>
    <w:rsid w:val="002E4AB6"/>
    <w:rPr>
      <w:sz w:val="24"/>
    </w:rPr>
  </w:style>
  <w:style w:type="character" w:customStyle="1" w:styleId="1170">
    <w:name w:val="Верхний колонтитул Знак117"/>
    <w:uiPriority w:val="99"/>
    <w:semiHidden/>
    <w:rsid w:val="002E4AB6"/>
    <w:rPr>
      <w:sz w:val="24"/>
    </w:rPr>
  </w:style>
  <w:style w:type="character" w:customStyle="1" w:styleId="1160">
    <w:name w:val="Верхний колонтитул Знак116"/>
    <w:uiPriority w:val="99"/>
    <w:semiHidden/>
    <w:rsid w:val="002E4AB6"/>
    <w:rPr>
      <w:sz w:val="24"/>
    </w:rPr>
  </w:style>
  <w:style w:type="character" w:customStyle="1" w:styleId="1150">
    <w:name w:val="Верхний колонтитул Знак115"/>
    <w:uiPriority w:val="99"/>
    <w:semiHidden/>
    <w:rsid w:val="002E4AB6"/>
    <w:rPr>
      <w:sz w:val="24"/>
    </w:rPr>
  </w:style>
  <w:style w:type="character" w:customStyle="1" w:styleId="1140">
    <w:name w:val="Верхний колонтитул Знак114"/>
    <w:uiPriority w:val="99"/>
    <w:semiHidden/>
    <w:rsid w:val="002E4AB6"/>
    <w:rPr>
      <w:sz w:val="24"/>
    </w:rPr>
  </w:style>
  <w:style w:type="character" w:customStyle="1" w:styleId="1130">
    <w:name w:val="Верхний колонтитул Знак113"/>
    <w:uiPriority w:val="99"/>
    <w:semiHidden/>
    <w:rsid w:val="002E4AB6"/>
    <w:rPr>
      <w:sz w:val="24"/>
    </w:rPr>
  </w:style>
  <w:style w:type="character" w:customStyle="1" w:styleId="1121">
    <w:name w:val="Верхний колонтитул Знак112"/>
    <w:uiPriority w:val="99"/>
    <w:semiHidden/>
    <w:rsid w:val="002E4AB6"/>
    <w:rPr>
      <w:sz w:val="24"/>
    </w:rPr>
  </w:style>
  <w:style w:type="character" w:customStyle="1" w:styleId="1111">
    <w:name w:val="Верхний колонтитул Знак111"/>
    <w:uiPriority w:val="99"/>
    <w:semiHidden/>
    <w:rsid w:val="002E4AB6"/>
    <w:rPr>
      <w:sz w:val="24"/>
    </w:rPr>
  </w:style>
  <w:style w:type="character" w:customStyle="1" w:styleId="1101">
    <w:name w:val="Верхний колонтитул Знак110"/>
    <w:uiPriority w:val="99"/>
    <w:semiHidden/>
    <w:rsid w:val="002E4AB6"/>
    <w:rPr>
      <w:sz w:val="24"/>
    </w:rPr>
  </w:style>
  <w:style w:type="character" w:customStyle="1" w:styleId="191">
    <w:name w:val="Верхний колонтитул Знак19"/>
    <w:uiPriority w:val="99"/>
    <w:semiHidden/>
    <w:rsid w:val="002E4AB6"/>
    <w:rPr>
      <w:sz w:val="24"/>
    </w:rPr>
  </w:style>
  <w:style w:type="paragraph" w:customStyle="1" w:styleId="afff1">
    <w:name w:val="Íîðìàëüíûé"/>
    <w:uiPriority w:val="99"/>
    <w:rsid w:val="002E4AB6"/>
    <w:pPr>
      <w:autoSpaceDE w:val="0"/>
      <w:autoSpaceDN w:val="0"/>
    </w:pPr>
    <w:rPr>
      <w:rFonts w:ascii="Baltica" w:hAnsi="Baltica" w:cs="Baltica"/>
      <w:sz w:val="24"/>
      <w:szCs w:val="24"/>
      <w:lang w:val="en-GB"/>
    </w:rPr>
  </w:style>
  <w:style w:type="paragraph" w:customStyle="1" w:styleId="afff2">
    <w:name w:val="Нормал. Кр."/>
    <w:uiPriority w:val="99"/>
    <w:rsid w:val="002E4AB6"/>
    <w:pPr>
      <w:autoSpaceDE w:val="0"/>
      <w:autoSpaceDN w:val="0"/>
      <w:spacing w:line="360" w:lineRule="auto"/>
      <w:ind w:firstLine="709"/>
      <w:jc w:val="both"/>
    </w:pPr>
    <w:rPr>
      <w:rFonts w:ascii="Baltica" w:hAnsi="Baltica" w:cs="Baltica"/>
      <w:sz w:val="24"/>
      <w:szCs w:val="24"/>
    </w:rPr>
  </w:style>
  <w:style w:type="paragraph" w:styleId="afff3">
    <w:name w:val="List Bullet"/>
    <w:basedOn w:val="a1"/>
    <w:autoRedefine/>
    <w:uiPriority w:val="99"/>
    <w:rsid w:val="002E4AB6"/>
    <w:pPr>
      <w:autoSpaceDE w:val="0"/>
      <w:autoSpaceDN w:val="0"/>
      <w:spacing w:before="120"/>
      <w:jc w:val="both"/>
    </w:pPr>
  </w:style>
  <w:style w:type="paragraph" w:customStyle="1" w:styleId="52">
    <w:name w:val="заголовок 5"/>
    <w:basedOn w:val="a1"/>
    <w:next w:val="a1"/>
    <w:uiPriority w:val="99"/>
    <w:rsid w:val="002E4AB6"/>
    <w:pPr>
      <w:keepNext/>
      <w:autoSpaceDE w:val="0"/>
      <w:autoSpaceDN w:val="0"/>
      <w:jc w:val="both"/>
      <w:outlineLvl w:val="4"/>
    </w:pPr>
  </w:style>
  <w:style w:type="paragraph" w:customStyle="1" w:styleId="97">
    <w:name w:val="заголовок 9"/>
    <w:basedOn w:val="a1"/>
    <w:next w:val="a1"/>
    <w:uiPriority w:val="99"/>
    <w:rsid w:val="002E4AB6"/>
    <w:pPr>
      <w:keepNext/>
      <w:autoSpaceDE w:val="0"/>
      <w:autoSpaceDN w:val="0"/>
      <w:jc w:val="center"/>
    </w:pPr>
    <w:rPr>
      <w:b/>
      <w:bCs/>
      <w:sz w:val="20"/>
      <w:szCs w:val="20"/>
    </w:rPr>
  </w:style>
  <w:style w:type="paragraph" w:customStyle="1" w:styleId="43">
    <w:name w:val="заголовок 4"/>
    <w:basedOn w:val="a1"/>
    <w:next w:val="a1"/>
    <w:uiPriority w:val="99"/>
    <w:rsid w:val="002E4AB6"/>
    <w:pPr>
      <w:keepNext/>
      <w:autoSpaceDE w:val="0"/>
      <w:autoSpaceDN w:val="0"/>
      <w:spacing w:before="60" w:after="60"/>
    </w:pPr>
    <w:rPr>
      <w:b/>
      <w:bCs/>
      <w:kern w:val="28"/>
      <w:sz w:val="22"/>
      <w:szCs w:val="22"/>
    </w:rPr>
  </w:style>
  <w:style w:type="character" w:customStyle="1" w:styleId="afff4">
    <w:name w:val="знак сноски"/>
    <w:uiPriority w:val="99"/>
    <w:rsid w:val="002E4AB6"/>
    <w:rPr>
      <w:vertAlign w:val="superscript"/>
    </w:rPr>
  </w:style>
  <w:style w:type="character" w:customStyle="1" w:styleId="afff5">
    <w:name w:val="Основной шрифт"/>
    <w:uiPriority w:val="99"/>
    <w:rsid w:val="002E4AB6"/>
  </w:style>
  <w:style w:type="paragraph" w:customStyle="1" w:styleId="72">
    <w:name w:val="заголовок 7"/>
    <w:basedOn w:val="a1"/>
    <w:next w:val="a1"/>
    <w:uiPriority w:val="99"/>
    <w:rsid w:val="002E4AB6"/>
    <w:pPr>
      <w:keepNext/>
      <w:autoSpaceDE w:val="0"/>
      <w:autoSpaceDN w:val="0"/>
      <w:jc w:val="right"/>
    </w:pPr>
    <w:rPr>
      <w:b/>
      <w:bCs/>
    </w:rPr>
  </w:style>
  <w:style w:type="paragraph" w:customStyle="1" w:styleId="afff6">
    <w:name w:val="текст сноски"/>
    <w:basedOn w:val="a1"/>
    <w:uiPriority w:val="99"/>
    <w:rsid w:val="002E4AB6"/>
    <w:pPr>
      <w:autoSpaceDE w:val="0"/>
      <w:autoSpaceDN w:val="0"/>
    </w:pPr>
    <w:rPr>
      <w:sz w:val="20"/>
      <w:szCs w:val="20"/>
    </w:rPr>
  </w:style>
  <w:style w:type="paragraph" w:customStyle="1" w:styleId="39">
    <w:name w:val="заголовок 3"/>
    <w:basedOn w:val="a1"/>
    <w:next w:val="a1"/>
    <w:uiPriority w:val="99"/>
    <w:rsid w:val="002E4AB6"/>
    <w:pPr>
      <w:keepNext/>
      <w:autoSpaceDE w:val="0"/>
      <w:autoSpaceDN w:val="0"/>
      <w:ind w:firstLine="567"/>
      <w:jc w:val="center"/>
    </w:pPr>
    <w:rPr>
      <w:b/>
      <w:bCs/>
      <w:caps/>
      <w:kern w:val="28"/>
    </w:rPr>
  </w:style>
  <w:style w:type="paragraph" w:customStyle="1" w:styleId="afff7">
    <w:name w:val="текст примечания"/>
    <w:basedOn w:val="a1"/>
    <w:uiPriority w:val="99"/>
    <w:rsid w:val="002E4AB6"/>
    <w:pPr>
      <w:autoSpaceDE w:val="0"/>
      <w:autoSpaceDN w:val="0"/>
    </w:pPr>
    <w:rPr>
      <w:sz w:val="20"/>
      <w:szCs w:val="20"/>
    </w:rPr>
  </w:style>
  <w:style w:type="paragraph" w:customStyle="1" w:styleId="63">
    <w:name w:val="заголовок 6"/>
    <w:basedOn w:val="a1"/>
    <w:next w:val="a1"/>
    <w:uiPriority w:val="99"/>
    <w:rsid w:val="002E4AB6"/>
    <w:pPr>
      <w:keepNext/>
      <w:autoSpaceDE w:val="0"/>
      <w:autoSpaceDN w:val="0"/>
      <w:ind w:left="-142" w:right="-426"/>
      <w:jc w:val="center"/>
    </w:pPr>
    <w:rPr>
      <w:b/>
      <w:bCs/>
      <w:color w:val="0000FF"/>
      <w:sz w:val="22"/>
      <w:szCs w:val="22"/>
    </w:rPr>
  </w:style>
  <w:style w:type="paragraph" w:customStyle="1" w:styleId="afff8">
    <w:name w:val="текст"/>
    <w:basedOn w:val="a1"/>
    <w:uiPriority w:val="99"/>
    <w:rsid w:val="002E4AB6"/>
    <w:pPr>
      <w:widowControl w:val="0"/>
      <w:autoSpaceDE w:val="0"/>
      <w:autoSpaceDN w:val="0"/>
    </w:pPr>
  </w:style>
  <w:style w:type="paragraph" w:customStyle="1" w:styleId="Normalmmvb">
    <w:name w:val="Normal.mmvb"/>
    <w:uiPriority w:val="99"/>
    <w:rsid w:val="002E4AB6"/>
    <w:pPr>
      <w:widowControl w:val="0"/>
      <w:autoSpaceDE w:val="0"/>
      <w:autoSpaceDN w:val="0"/>
      <w:jc w:val="both"/>
    </w:pPr>
    <w:rPr>
      <w:rFonts w:ascii="Arial" w:hAnsi="Arial" w:cs="Arial"/>
    </w:rPr>
  </w:style>
  <w:style w:type="character" w:customStyle="1" w:styleId="blk3">
    <w:name w:val="blk3"/>
    <w:rsid w:val="004973FB"/>
  </w:style>
  <w:style w:type="paragraph" w:styleId="afff9">
    <w:name w:val="List Paragraph"/>
    <w:aliases w:val="Абзац маркированнный,Bullet Number,1,UL,Bullet List,FooterText,numbered,Table-Normal,RSHB_Table-Normal,Предусловия,1. Абзац списка,Нумерованный список_ФТ,List Paragraph,Булет 1,Нумерованый список,lp1,lp11,List Paragraph11,Bullet 1,Абзац 1"/>
    <w:basedOn w:val="a1"/>
    <w:link w:val="afffa"/>
    <w:uiPriority w:val="34"/>
    <w:qFormat/>
    <w:rsid w:val="004973FB"/>
    <w:pPr>
      <w:ind w:left="708"/>
    </w:pPr>
    <w:rPr>
      <w:sz w:val="20"/>
      <w:szCs w:val="20"/>
      <w:lang w:eastAsia="en-US"/>
    </w:rPr>
  </w:style>
  <w:style w:type="table" w:customStyle="1" w:styleId="1f3">
    <w:name w:val="Сетка таблицы1"/>
    <w:basedOn w:val="a3"/>
    <w:next w:val="ae"/>
    <w:uiPriority w:val="59"/>
    <w:rsid w:val="00497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Сетка таблицы2"/>
    <w:basedOn w:val="a3"/>
    <w:next w:val="ae"/>
    <w:uiPriority w:val="59"/>
    <w:rsid w:val="00497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a">
    <w:name w:val="Сетка таблицы3"/>
    <w:basedOn w:val="a3"/>
    <w:next w:val="ae"/>
    <w:uiPriority w:val="59"/>
    <w:rsid w:val="004F237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b">
    <w:name w:val="Emphasis"/>
    <w:qFormat/>
    <w:locked/>
    <w:rsid w:val="0015164F"/>
    <w:rPr>
      <w:i/>
      <w:iCs/>
    </w:rPr>
  </w:style>
  <w:style w:type="paragraph" w:customStyle="1" w:styleId="MMTopic3">
    <w:name w:val="MM Topic 3"/>
    <w:basedOn w:val="3"/>
    <w:link w:val="MMTopic30"/>
    <w:uiPriority w:val="99"/>
    <w:rsid w:val="0015164F"/>
    <w:pPr>
      <w:keepLines/>
      <w:tabs>
        <w:tab w:val="num" w:pos="1224"/>
        <w:tab w:val="num" w:pos="1440"/>
        <w:tab w:val="num" w:pos="2160"/>
      </w:tabs>
      <w:spacing w:before="200" w:after="0" w:line="276" w:lineRule="auto"/>
      <w:ind w:left="1224" w:hanging="504"/>
    </w:pPr>
    <w:rPr>
      <w:rFonts w:ascii="Cambria" w:hAnsi="Cambria" w:cs="Times New Roman"/>
      <w:color w:val="4F81BD"/>
      <w:sz w:val="22"/>
      <w:szCs w:val="22"/>
      <w:lang w:eastAsia="en-US"/>
    </w:rPr>
  </w:style>
  <w:style w:type="character" w:customStyle="1" w:styleId="MMTopic30">
    <w:name w:val="MM Topic 3 Знак"/>
    <w:link w:val="MMTopic3"/>
    <w:uiPriority w:val="99"/>
    <w:locked/>
    <w:rsid w:val="0015164F"/>
    <w:rPr>
      <w:rFonts w:ascii="Cambria" w:hAnsi="Cambria"/>
      <w:b/>
      <w:bCs/>
      <w:color w:val="4F81BD"/>
      <w:sz w:val="22"/>
      <w:szCs w:val="22"/>
      <w:lang w:eastAsia="en-US"/>
    </w:rPr>
  </w:style>
  <w:style w:type="character" w:customStyle="1" w:styleId="blk6">
    <w:name w:val="blk6"/>
    <w:rsid w:val="0015164F"/>
    <w:rPr>
      <w:vanish w:val="0"/>
      <w:webHidden w:val="0"/>
      <w:specVanish w:val="0"/>
    </w:rPr>
  </w:style>
  <w:style w:type="character" w:customStyle="1" w:styleId="apple-converted-space">
    <w:name w:val="apple-converted-space"/>
    <w:rsid w:val="0015164F"/>
  </w:style>
  <w:style w:type="character" w:styleId="afffc">
    <w:name w:val="FollowedHyperlink"/>
    <w:unhideWhenUsed/>
    <w:rsid w:val="007915F3"/>
    <w:rPr>
      <w:color w:val="800080"/>
      <w:u w:val="single"/>
    </w:rPr>
  </w:style>
  <w:style w:type="paragraph" w:styleId="afffd">
    <w:name w:val="TOC Heading"/>
    <w:basedOn w:val="10"/>
    <w:next w:val="a1"/>
    <w:uiPriority w:val="39"/>
    <w:unhideWhenUsed/>
    <w:qFormat/>
    <w:rsid w:val="00D2367C"/>
    <w:pPr>
      <w:keepLines/>
      <w:spacing w:before="480" w:after="0" w:line="276" w:lineRule="auto"/>
      <w:outlineLvl w:val="9"/>
    </w:pPr>
    <w:rPr>
      <w:rFonts w:ascii="Cambria" w:hAnsi="Cambria" w:cs="Times New Roman"/>
      <w:color w:val="365F91"/>
      <w:kern w:val="0"/>
      <w:sz w:val="28"/>
      <w:szCs w:val="28"/>
    </w:rPr>
  </w:style>
  <w:style w:type="numbering" w:customStyle="1" w:styleId="1f4">
    <w:name w:val="Нет списка1"/>
    <w:next w:val="a4"/>
    <w:uiPriority w:val="99"/>
    <w:semiHidden/>
    <w:unhideWhenUsed/>
    <w:rsid w:val="00D11C1A"/>
  </w:style>
  <w:style w:type="table" w:customStyle="1" w:styleId="44">
    <w:name w:val="Сетка таблицы4"/>
    <w:basedOn w:val="a3"/>
    <w:next w:val="ae"/>
    <w:uiPriority w:val="59"/>
    <w:rsid w:val="00D11C1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11C1A"/>
    <w:pPr>
      <w:autoSpaceDE w:val="0"/>
      <w:autoSpaceDN w:val="0"/>
      <w:adjustRightInd w:val="0"/>
    </w:pPr>
    <w:rPr>
      <w:rFonts w:ascii="Arial" w:eastAsia="Calibri" w:hAnsi="Arial" w:cs="Arial"/>
      <w:color w:val="000000"/>
      <w:sz w:val="24"/>
      <w:szCs w:val="24"/>
      <w:lang w:eastAsia="en-US"/>
    </w:rPr>
  </w:style>
  <w:style w:type="character" w:customStyle="1" w:styleId="blk1">
    <w:name w:val="blk1"/>
    <w:rsid w:val="00D11C1A"/>
    <w:rPr>
      <w:vanish w:val="0"/>
      <w:webHidden w:val="0"/>
      <w:specVanish w:val="0"/>
    </w:rPr>
  </w:style>
  <w:style w:type="numbering" w:customStyle="1" w:styleId="29">
    <w:name w:val="Нет списка2"/>
    <w:next w:val="a4"/>
    <w:uiPriority w:val="99"/>
    <w:semiHidden/>
    <w:unhideWhenUsed/>
    <w:rsid w:val="00D11C1A"/>
  </w:style>
  <w:style w:type="paragraph" w:styleId="HTML">
    <w:name w:val="HTML Preformatted"/>
    <w:basedOn w:val="a1"/>
    <w:link w:val="HTML0"/>
    <w:uiPriority w:val="99"/>
    <w:rsid w:val="00D11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D11C1A"/>
    <w:rPr>
      <w:rFonts w:ascii="Courier New" w:hAnsi="Courier New" w:cs="Courier New"/>
    </w:rPr>
  </w:style>
  <w:style w:type="paragraph" w:styleId="afffe">
    <w:name w:val="List"/>
    <w:basedOn w:val="a8"/>
    <w:rsid w:val="00D11C1A"/>
    <w:pPr>
      <w:tabs>
        <w:tab w:val="left" w:pos="720"/>
      </w:tabs>
      <w:spacing w:after="80"/>
      <w:ind w:left="567"/>
      <w:jc w:val="both"/>
    </w:pPr>
    <w:rPr>
      <w:rFonts w:ascii="NTHarmonica" w:hAnsi="NTHarmonica"/>
      <w:b/>
      <w:bCs/>
      <w:sz w:val="18"/>
      <w:szCs w:val="18"/>
    </w:rPr>
  </w:style>
  <w:style w:type="paragraph" w:styleId="affff">
    <w:name w:val="Date"/>
    <w:basedOn w:val="a8"/>
    <w:link w:val="affff0"/>
    <w:uiPriority w:val="99"/>
    <w:rsid w:val="00D11C1A"/>
    <w:pPr>
      <w:ind w:firstLine="567"/>
      <w:jc w:val="center"/>
    </w:pPr>
    <w:rPr>
      <w:rFonts w:ascii="NTHarmonica" w:hAnsi="NTHarmonica"/>
      <w:b/>
      <w:bCs/>
      <w:sz w:val="18"/>
      <w:szCs w:val="18"/>
    </w:rPr>
  </w:style>
  <w:style w:type="character" w:customStyle="1" w:styleId="affff0">
    <w:name w:val="Дата Знак"/>
    <w:link w:val="affff"/>
    <w:uiPriority w:val="99"/>
    <w:rsid w:val="00D11C1A"/>
    <w:rPr>
      <w:rFonts w:ascii="NTHarmonica" w:hAnsi="NTHarmonica"/>
      <w:b/>
      <w:bCs/>
      <w:sz w:val="18"/>
      <w:szCs w:val="18"/>
    </w:rPr>
  </w:style>
  <w:style w:type="paragraph" w:customStyle="1" w:styleId="oaenoniinee">
    <w:name w:val="oaeno niinee"/>
    <w:basedOn w:val="a1"/>
    <w:uiPriority w:val="99"/>
    <w:rsid w:val="00D11C1A"/>
    <w:pPr>
      <w:overflowPunct w:val="0"/>
      <w:autoSpaceDE w:val="0"/>
      <w:autoSpaceDN w:val="0"/>
      <w:adjustRightInd w:val="0"/>
    </w:pPr>
    <w:rPr>
      <w:rFonts w:ascii="NTTierce" w:hAnsi="NTTierce"/>
      <w:sz w:val="20"/>
      <w:szCs w:val="20"/>
    </w:rPr>
  </w:style>
  <w:style w:type="paragraph" w:customStyle="1" w:styleId="Aacao">
    <w:name w:val="Aacao"/>
    <w:basedOn w:val="a1"/>
    <w:uiPriority w:val="99"/>
    <w:rsid w:val="00D11C1A"/>
    <w:pPr>
      <w:overflowPunct w:val="0"/>
      <w:autoSpaceDE w:val="0"/>
      <w:autoSpaceDN w:val="0"/>
      <w:adjustRightInd w:val="0"/>
      <w:ind w:firstLine="567"/>
      <w:jc w:val="both"/>
    </w:pPr>
    <w:rPr>
      <w:rFonts w:ascii="NTTierce" w:hAnsi="NTTierce"/>
      <w:sz w:val="22"/>
      <w:szCs w:val="20"/>
    </w:rPr>
  </w:style>
  <w:style w:type="paragraph" w:customStyle="1" w:styleId="NormalNoIndent">
    <w:name w:val="Normal No Indent"/>
    <w:basedOn w:val="a1"/>
    <w:uiPriority w:val="99"/>
    <w:rsid w:val="00D11C1A"/>
    <w:rPr>
      <w:rFonts w:ascii="NTHarmonica" w:hAnsi="NTHarmonica"/>
      <w:b/>
      <w:bCs/>
    </w:rPr>
  </w:style>
  <w:style w:type="paragraph" w:customStyle="1" w:styleId="HeadingBase">
    <w:name w:val="Heading Base"/>
    <w:basedOn w:val="a1"/>
    <w:next w:val="a8"/>
    <w:uiPriority w:val="99"/>
    <w:rsid w:val="00D11C1A"/>
    <w:pPr>
      <w:keepNext/>
      <w:spacing w:after="120"/>
      <w:jc w:val="center"/>
    </w:pPr>
    <w:rPr>
      <w:rFonts w:ascii="NTHarmonica" w:hAnsi="NTHarmonica"/>
      <w:caps/>
      <w:kern w:val="28"/>
      <w:sz w:val="22"/>
      <w:szCs w:val="22"/>
    </w:rPr>
  </w:style>
  <w:style w:type="paragraph" w:customStyle="1" w:styleId="FooterEven">
    <w:name w:val="Footer Even"/>
    <w:basedOn w:val="a9"/>
    <w:uiPriority w:val="99"/>
    <w:rsid w:val="00D11C1A"/>
    <w:pPr>
      <w:tabs>
        <w:tab w:val="clear" w:pos="4677"/>
        <w:tab w:val="clear" w:pos="9355"/>
        <w:tab w:val="center" w:pos="4320"/>
        <w:tab w:val="right" w:pos="8640"/>
      </w:tabs>
      <w:jc w:val="center"/>
    </w:pPr>
    <w:rPr>
      <w:rFonts w:ascii="NTHarmonica" w:hAnsi="NTHarmonica"/>
      <w:b/>
      <w:bCs/>
    </w:rPr>
  </w:style>
  <w:style w:type="paragraph" w:customStyle="1" w:styleId="H3">
    <w:name w:val="H3"/>
    <w:basedOn w:val="a1"/>
    <w:next w:val="a1"/>
    <w:uiPriority w:val="99"/>
    <w:rsid w:val="00D11C1A"/>
    <w:pPr>
      <w:keepNext/>
      <w:spacing w:before="100" w:after="100"/>
      <w:outlineLvl w:val="3"/>
    </w:pPr>
    <w:rPr>
      <w:rFonts w:ascii="NTHarmonica" w:hAnsi="NTHarmonica"/>
      <w:b/>
      <w:bCs/>
      <w:sz w:val="28"/>
      <w:szCs w:val="28"/>
    </w:rPr>
  </w:style>
  <w:style w:type="table" w:customStyle="1" w:styleId="53">
    <w:name w:val="Сетка таблицы5"/>
    <w:basedOn w:val="a3"/>
    <w:next w:val="ae"/>
    <w:uiPriority w:val="59"/>
    <w:rsid w:val="00D11C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a1"/>
    <w:uiPriority w:val="99"/>
    <w:rsid w:val="00D11C1A"/>
    <w:pPr>
      <w:autoSpaceDE w:val="0"/>
      <w:autoSpaceDN w:val="0"/>
      <w:spacing w:before="60" w:after="60"/>
      <w:jc w:val="center"/>
    </w:pPr>
    <w:rPr>
      <w:b/>
      <w:bCs/>
      <w:kern w:val="28"/>
    </w:rPr>
  </w:style>
  <w:style w:type="paragraph" w:customStyle="1" w:styleId="ConsNormal">
    <w:name w:val="ConsNormal"/>
    <w:uiPriority w:val="99"/>
    <w:rsid w:val="00D11C1A"/>
    <w:pPr>
      <w:autoSpaceDE w:val="0"/>
      <w:autoSpaceDN w:val="0"/>
      <w:adjustRightInd w:val="0"/>
      <w:ind w:right="19772" w:firstLine="720"/>
    </w:pPr>
    <w:rPr>
      <w:rFonts w:ascii="Courier New" w:hAnsi="Courier New" w:cs="Courier New"/>
      <w:lang w:eastAsia="en-US"/>
    </w:rPr>
  </w:style>
  <w:style w:type="paragraph" w:customStyle="1" w:styleId="4">
    <w:name w:val="Стиль4"/>
    <w:basedOn w:val="a1"/>
    <w:uiPriority w:val="99"/>
    <w:rsid w:val="00D11C1A"/>
    <w:pPr>
      <w:numPr>
        <w:numId w:val="6"/>
      </w:numPr>
    </w:pPr>
    <w:rPr>
      <w:sz w:val="20"/>
      <w:szCs w:val="20"/>
      <w:lang w:val="en-AU"/>
    </w:rPr>
  </w:style>
  <w:style w:type="character" w:styleId="affff1">
    <w:name w:val="Strong"/>
    <w:uiPriority w:val="99"/>
    <w:qFormat/>
    <w:locked/>
    <w:rsid w:val="00D11C1A"/>
    <w:rPr>
      <w:rFonts w:cs="Times New Roman"/>
      <w:b/>
      <w:bCs/>
    </w:rPr>
  </w:style>
  <w:style w:type="numbering" w:customStyle="1" w:styleId="1">
    <w:name w:val="Стиль1"/>
    <w:uiPriority w:val="99"/>
    <w:rsid w:val="00D11C1A"/>
    <w:pPr>
      <w:numPr>
        <w:numId w:val="5"/>
      </w:numPr>
    </w:pPr>
  </w:style>
  <w:style w:type="paragraph" w:styleId="affff2">
    <w:name w:val="No Spacing"/>
    <w:uiPriority w:val="1"/>
    <w:qFormat/>
    <w:rsid w:val="00D11C1A"/>
    <w:rPr>
      <w:lang w:val="en-AU"/>
    </w:rPr>
  </w:style>
  <w:style w:type="numbering" w:customStyle="1" w:styleId="3b">
    <w:name w:val="Нет списка3"/>
    <w:next w:val="a4"/>
    <w:uiPriority w:val="99"/>
    <w:semiHidden/>
    <w:unhideWhenUsed/>
    <w:rsid w:val="000279F3"/>
  </w:style>
  <w:style w:type="table" w:customStyle="1" w:styleId="64">
    <w:name w:val="Сетка таблицы6"/>
    <w:basedOn w:val="a3"/>
    <w:next w:val="ae"/>
    <w:uiPriority w:val="59"/>
    <w:rsid w:val="000279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a">
    <w:name w:val="Стиль11"/>
    <w:uiPriority w:val="99"/>
    <w:rsid w:val="000279F3"/>
  </w:style>
  <w:style w:type="numbering" w:customStyle="1" w:styleId="45">
    <w:name w:val="Нет списка4"/>
    <w:next w:val="a4"/>
    <w:uiPriority w:val="99"/>
    <w:semiHidden/>
    <w:unhideWhenUsed/>
    <w:rsid w:val="00604484"/>
  </w:style>
  <w:style w:type="table" w:customStyle="1" w:styleId="73">
    <w:name w:val="Сетка таблицы7"/>
    <w:basedOn w:val="a3"/>
    <w:next w:val="ae"/>
    <w:uiPriority w:val="59"/>
    <w:rsid w:val="00604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Стиль12"/>
    <w:rsid w:val="00604484"/>
    <w:pPr>
      <w:numPr>
        <w:numId w:val="1"/>
      </w:numPr>
    </w:pPr>
  </w:style>
  <w:style w:type="table" w:customStyle="1" w:styleId="83">
    <w:name w:val="Сетка таблицы8"/>
    <w:basedOn w:val="a3"/>
    <w:next w:val="ae"/>
    <w:uiPriority w:val="59"/>
    <w:rsid w:val="00D72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b">
    <w:name w:val="Сетка таблицы11"/>
    <w:basedOn w:val="a3"/>
    <w:next w:val="ae"/>
    <w:uiPriority w:val="59"/>
    <w:rsid w:val="00F653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
    <w:name w:val="Нет списка5"/>
    <w:next w:val="a4"/>
    <w:uiPriority w:val="99"/>
    <w:semiHidden/>
    <w:unhideWhenUsed/>
    <w:rsid w:val="00756FEF"/>
  </w:style>
  <w:style w:type="numbering" w:customStyle="1" w:styleId="13">
    <w:name w:val="Стиль13"/>
    <w:uiPriority w:val="99"/>
    <w:rsid w:val="00756FEF"/>
    <w:pPr>
      <w:numPr>
        <w:numId w:val="7"/>
      </w:numPr>
    </w:pPr>
  </w:style>
  <w:style w:type="numbering" w:customStyle="1" w:styleId="1112">
    <w:name w:val="Стиль111"/>
    <w:uiPriority w:val="99"/>
    <w:rsid w:val="00756FEF"/>
  </w:style>
  <w:style w:type="numbering" w:customStyle="1" w:styleId="11c">
    <w:name w:val="Нет списка11"/>
    <w:next w:val="a4"/>
    <w:uiPriority w:val="99"/>
    <w:semiHidden/>
    <w:unhideWhenUsed/>
    <w:rsid w:val="00756FEF"/>
  </w:style>
  <w:style w:type="table" w:customStyle="1" w:styleId="98">
    <w:name w:val="Сетка таблицы9"/>
    <w:basedOn w:val="a3"/>
    <w:next w:val="ae"/>
    <w:uiPriority w:val="99"/>
    <w:rsid w:val="00756F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ION">
    <w:name w:val="INDENTION"/>
    <w:basedOn w:val="a1"/>
    <w:link w:val="INDENTION0"/>
    <w:qFormat/>
    <w:rsid w:val="00756FEF"/>
    <w:pPr>
      <w:spacing w:after="40" w:line="240" w:lineRule="atLeast"/>
      <w:jc w:val="both"/>
    </w:pPr>
    <w:rPr>
      <w:rFonts w:ascii="Calibri" w:hAnsi="Calibri"/>
    </w:rPr>
  </w:style>
  <w:style w:type="character" w:customStyle="1" w:styleId="INDENTION0">
    <w:name w:val="INDENTION Знак"/>
    <w:link w:val="INDENTION"/>
    <w:rsid w:val="00756FEF"/>
    <w:rPr>
      <w:rFonts w:ascii="Calibri" w:hAnsi="Calibri"/>
      <w:sz w:val="24"/>
      <w:szCs w:val="24"/>
    </w:rPr>
  </w:style>
  <w:style w:type="paragraph" w:customStyle="1" w:styleId="affff3">
    <w:name w:val="Выделенный текст"/>
    <w:basedOn w:val="INDENTION"/>
    <w:link w:val="affff4"/>
    <w:qFormat/>
    <w:rsid w:val="00756FEF"/>
    <w:rPr>
      <w:b/>
      <w:color w:val="437A28"/>
    </w:rPr>
  </w:style>
  <w:style w:type="character" w:customStyle="1" w:styleId="affff4">
    <w:name w:val="Выделенный текст Знак"/>
    <w:link w:val="affff3"/>
    <w:rsid w:val="00756FEF"/>
    <w:rPr>
      <w:rFonts w:ascii="Calibri" w:hAnsi="Calibri"/>
      <w:b/>
      <w:color w:val="437A28"/>
      <w:sz w:val="24"/>
      <w:szCs w:val="24"/>
    </w:rPr>
  </w:style>
  <w:style w:type="paragraph" w:customStyle="1" w:styleId="affff5">
    <w:name w:val="Кнопка"/>
    <w:basedOn w:val="INDENTION"/>
    <w:link w:val="affff6"/>
    <w:qFormat/>
    <w:rsid w:val="00756FEF"/>
    <w:rPr>
      <w:b/>
      <w:color w:val="437A28"/>
    </w:rPr>
  </w:style>
  <w:style w:type="character" w:customStyle="1" w:styleId="affff6">
    <w:name w:val="Кнопка Знак"/>
    <w:link w:val="affff5"/>
    <w:rsid w:val="00756FEF"/>
    <w:rPr>
      <w:rFonts w:ascii="Calibri" w:hAnsi="Calibri"/>
      <w:b/>
      <w:color w:val="437A28"/>
      <w:sz w:val="24"/>
      <w:szCs w:val="24"/>
    </w:rPr>
  </w:style>
  <w:style w:type="table" w:customStyle="1" w:styleId="12a">
    <w:name w:val="Сетка таблицы12"/>
    <w:basedOn w:val="a3"/>
    <w:next w:val="ae"/>
    <w:uiPriority w:val="59"/>
    <w:rsid w:val="006676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Нет списка6"/>
    <w:next w:val="a4"/>
    <w:uiPriority w:val="99"/>
    <w:semiHidden/>
    <w:unhideWhenUsed/>
    <w:rsid w:val="0000235C"/>
  </w:style>
  <w:style w:type="numbering" w:customStyle="1" w:styleId="14a">
    <w:name w:val="Стиль14"/>
    <w:uiPriority w:val="99"/>
    <w:rsid w:val="0000235C"/>
  </w:style>
  <w:style w:type="numbering" w:customStyle="1" w:styleId="1122">
    <w:name w:val="Стиль112"/>
    <w:uiPriority w:val="99"/>
    <w:rsid w:val="0000235C"/>
  </w:style>
  <w:style w:type="numbering" w:customStyle="1" w:styleId="12b">
    <w:name w:val="Нет списка12"/>
    <w:next w:val="a4"/>
    <w:uiPriority w:val="99"/>
    <w:semiHidden/>
    <w:unhideWhenUsed/>
    <w:rsid w:val="0000235C"/>
  </w:style>
  <w:style w:type="table" w:customStyle="1" w:styleId="101">
    <w:name w:val="Сетка таблицы10"/>
    <w:basedOn w:val="a3"/>
    <w:next w:val="ae"/>
    <w:uiPriority w:val="99"/>
    <w:rsid w:val="000023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4"/>
    <w:uiPriority w:val="99"/>
    <w:semiHidden/>
    <w:unhideWhenUsed/>
    <w:rsid w:val="0000235C"/>
  </w:style>
  <w:style w:type="numbering" w:customStyle="1" w:styleId="151">
    <w:name w:val="Стиль15"/>
    <w:uiPriority w:val="99"/>
    <w:rsid w:val="0000235C"/>
  </w:style>
  <w:style w:type="numbering" w:customStyle="1" w:styleId="1131">
    <w:name w:val="Стиль113"/>
    <w:uiPriority w:val="99"/>
    <w:rsid w:val="0000235C"/>
  </w:style>
  <w:style w:type="numbering" w:customStyle="1" w:styleId="13a">
    <w:name w:val="Нет списка13"/>
    <w:next w:val="a4"/>
    <w:uiPriority w:val="99"/>
    <w:semiHidden/>
    <w:unhideWhenUsed/>
    <w:rsid w:val="0000235C"/>
  </w:style>
  <w:style w:type="table" w:customStyle="1" w:styleId="13b">
    <w:name w:val="Сетка таблицы13"/>
    <w:basedOn w:val="a3"/>
    <w:next w:val="ae"/>
    <w:uiPriority w:val="99"/>
    <w:rsid w:val="000023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4">
    <w:name w:val="Нет списка8"/>
    <w:next w:val="a4"/>
    <w:uiPriority w:val="99"/>
    <w:semiHidden/>
    <w:unhideWhenUsed/>
    <w:rsid w:val="00CB34BF"/>
  </w:style>
  <w:style w:type="paragraph" w:styleId="affff7">
    <w:name w:val="toa heading"/>
    <w:basedOn w:val="a1"/>
    <w:next w:val="a1"/>
    <w:uiPriority w:val="99"/>
    <w:semiHidden/>
    <w:unhideWhenUsed/>
    <w:rsid w:val="009A6216"/>
    <w:pPr>
      <w:spacing w:before="120"/>
    </w:pPr>
    <w:rPr>
      <w:rFonts w:ascii="Cambria" w:hAnsi="Cambria"/>
      <w:b/>
      <w:bCs/>
    </w:rPr>
  </w:style>
  <w:style w:type="numbering" w:customStyle="1" w:styleId="16">
    <w:name w:val="Стиль16"/>
    <w:uiPriority w:val="99"/>
    <w:rsid w:val="00CB34BF"/>
    <w:pPr>
      <w:numPr>
        <w:numId w:val="2"/>
      </w:numPr>
    </w:pPr>
  </w:style>
  <w:style w:type="numbering" w:customStyle="1" w:styleId="1141">
    <w:name w:val="Стиль114"/>
    <w:uiPriority w:val="99"/>
    <w:rsid w:val="00CB34BF"/>
  </w:style>
  <w:style w:type="numbering" w:customStyle="1" w:styleId="14b">
    <w:name w:val="Нет списка14"/>
    <w:next w:val="a4"/>
    <w:uiPriority w:val="99"/>
    <w:semiHidden/>
    <w:unhideWhenUsed/>
    <w:rsid w:val="00CB34BF"/>
  </w:style>
  <w:style w:type="table" w:customStyle="1" w:styleId="14c">
    <w:name w:val="Сетка таблицы14"/>
    <w:basedOn w:val="a3"/>
    <w:next w:val="ae"/>
    <w:uiPriority w:val="99"/>
    <w:rsid w:val="00CB3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8">
    <w:name w:val="Таблица"/>
    <w:basedOn w:val="a1"/>
    <w:rsid w:val="00E957C7"/>
    <w:pPr>
      <w:spacing w:before="120"/>
    </w:pPr>
    <w:rPr>
      <w:szCs w:val="20"/>
    </w:rPr>
  </w:style>
  <w:style w:type="paragraph" w:customStyle="1" w:styleId="0">
    <w:name w:val="Заголовок 0"/>
    <w:basedOn w:val="a1"/>
    <w:rsid w:val="00E957C7"/>
    <w:pPr>
      <w:spacing w:before="120"/>
      <w:ind w:firstLine="720"/>
      <w:jc w:val="center"/>
    </w:pPr>
    <w:rPr>
      <w:b/>
      <w:sz w:val="32"/>
      <w:szCs w:val="20"/>
    </w:rPr>
  </w:style>
  <w:style w:type="paragraph" w:customStyle="1" w:styleId="affff9">
    <w:name w:val="Отступ влево"/>
    <w:basedOn w:val="a1"/>
    <w:next w:val="a1"/>
    <w:rsid w:val="00E957C7"/>
    <w:pPr>
      <w:spacing w:before="120"/>
      <w:ind w:left="4820"/>
      <w:jc w:val="both"/>
    </w:pPr>
    <w:rPr>
      <w:szCs w:val="20"/>
    </w:rPr>
  </w:style>
  <w:style w:type="paragraph" w:customStyle="1" w:styleId="affffa">
    <w:name w:val="По центру"/>
    <w:basedOn w:val="a1"/>
    <w:rsid w:val="00E957C7"/>
    <w:pPr>
      <w:spacing w:before="120"/>
      <w:jc w:val="center"/>
    </w:pPr>
    <w:rPr>
      <w:szCs w:val="20"/>
    </w:rPr>
  </w:style>
  <w:style w:type="paragraph" w:customStyle="1" w:styleId="affffb">
    <w:name w:val="Титульный"/>
    <w:rsid w:val="00E957C7"/>
    <w:pPr>
      <w:jc w:val="center"/>
    </w:pPr>
    <w:rPr>
      <w:b/>
      <w:noProof/>
      <w:sz w:val="48"/>
    </w:rPr>
  </w:style>
  <w:style w:type="paragraph" w:customStyle="1" w:styleId="affffc">
    <w:name w:val="Реквизиты Исполнителя"/>
    <w:basedOn w:val="a1"/>
    <w:next w:val="a1"/>
    <w:rsid w:val="00E957C7"/>
    <w:pPr>
      <w:spacing w:before="120"/>
      <w:ind w:firstLine="720"/>
      <w:jc w:val="both"/>
    </w:pPr>
    <w:rPr>
      <w:sz w:val="18"/>
      <w:szCs w:val="20"/>
    </w:rPr>
  </w:style>
  <w:style w:type="paragraph" w:customStyle="1" w:styleId="1f5">
    <w:name w:val="Обычный1"/>
    <w:rsid w:val="00E957C7"/>
    <w:rPr>
      <w:snapToGrid w:val="0"/>
      <w:sz w:val="24"/>
    </w:rPr>
  </w:style>
  <w:style w:type="paragraph" w:customStyle="1" w:styleId="a0">
    <w:name w:val="Нумер"/>
    <w:basedOn w:val="a1"/>
    <w:rsid w:val="00E957C7"/>
    <w:pPr>
      <w:numPr>
        <w:numId w:val="9"/>
      </w:numPr>
      <w:autoSpaceDE w:val="0"/>
      <w:autoSpaceDN w:val="0"/>
      <w:spacing w:before="60"/>
      <w:jc w:val="both"/>
    </w:pPr>
  </w:style>
  <w:style w:type="paragraph" w:customStyle="1" w:styleId="a">
    <w:name w:val="Номер"/>
    <w:basedOn w:val="a1"/>
    <w:rsid w:val="00E957C7"/>
    <w:pPr>
      <w:numPr>
        <w:numId w:val="10"/>
      </w:numPr>
      <w:autoSpaceDE w:val="0"/>
      <w:autoSpaceDN w:val="0"/>
      <w:spacing w:before="120"/>
      <w:jc w:val="both"/>
    </w:pPr>
    <w:rPr>
      <w:kern w:val="32"/>
    </w:rPr>
  </w:style>
  <w:style w:type="paragraph" w:customStyle="1" w:styleId="1f6">
    <w:name w:val="заголовок1 (ненумерованный)"/>
    <w:basedOn w:val="10"/>
    <w:next w:val="a1"/>
    <w:rsid w:val="00E957C7"/>
    <w:pPr>
      <w:keepNext w:val="0"/>
      <w:autoSpaceDE w:val="0"/>
      <w:autoSpaceDN w:val="0"/>
      <w:spacing w:after="240"/>
      <w:jc w:val="both"/>
    </w:pPr>
    <w:rPr>
      <w:rFonts w:ascii="Times New Roman" w:hAnsi="Times New Roman" w:cs="Times New Roman"/>
      <w:bCs w:val="0"/>
      <w:caps/>
      <w:kern w:val="28"/>
      <w:sz w:val="24"/>
      <w:szCs w:val="20"/>
    </w:rPr>
  </w:style>
  <w:style w:type="paragraph" w:customStyle="1" w:styleId="85">
    <w:name w:val="заголовок 8"/>
    <w:basedOn w:val="a1"/>
    <w:next w:val="a1"/>
    <w:uiPriority w:val="99"/>
    <w:rsid w:val="00E957C7"/>
    <w:pPr>
      <w:autoSpaceDE w:val="0"/>
      <w:autoSpaceDN w:val="0"/>
      <w:spacing w:before="240" w:after="60"/>
      <w:jc w:val="both"/>
    </w:pPr>
    <w:rPr>
      <w:rFonts w:ascii="Arial" w:hAnsi="Arial" w:cs="Arial"/>
      <w:i/>
      <w:iCs/>
      <w:sz w:val="20"/>
      <w:szCs w:val="20"/>
    </w:rPr>
  </w:style>
  <w:style w:type="paragraph" w:customStyle="1" w:styleId="affffd">
    <w:name w:val="Приложения"/>
    <w:basedOn w:val="1b"/>
    <w:link w:val="affffe"/>
    <w:qFormat/>
    <w:rsid w:val="00E957C7"/>
    <w:pPr>
      <w:spacing w:before="0" w:after="120" w:line="360" w:lineRule="auto"/>
      <w:ind w:firstLine="6804"/>
      <w:jc w:val="center"/>
      <w:outlineLvl w:val="0"/>
    </w:pPr>
    <w:rPr>
      <w:caps w:val="0"/>
      <w:kern w:val="28"/>
      <w:sz w:val="28"/>
      <w:szCs w:val="36"/>
    </w:rPr>
  </w:style>
  <w:style w:type="character" w:customStyle="1" w:styleId="1c">
    <w:name w:val="заголовок 1 Знак"/>
    <w:link w:val="1b"/>
    <w:uiPriority w:val="99"/>
    <w:rsid w:val="00E957C7"/>
    <w:rPr>
      <w:b/>
      <w:bCs/>
      <w:caps/>
      <w:kern w:val="24"/>
      <w:sz w:val="18"/>
      <w:szCs w:val="18"/>
    </w:rPr>
  </w:style>
  <w:style w:type="character" w:customStyle="1" w:styleId="affffe">
    <w:name w:val="Приложения Знак"/>
    <w:link w:val="affffd"/>
    <w:rsid w:val="00E957C7"/>
    <w:rPr>
      <w:b/>
      <w:bCs/>
      <w:kern w:val="28"/>
      <w:sz w:val="28"/>
      <w:szCs w:val="36"/>
    </w:rPr>
  </w:style>
  <w:style w:type="character" w:customStyle="1" w:styleId="afffa">
    <w:name w:val="Абзац списка Знак"/>
    <w:aliases w:val="Абзац маркированнный Знак,Bullet Number Знак,1 Знак,UL Знак,Bullet List Знак,FooterText Знак,numbered Знак,Table-Normal Знак,RSHB_Table-Normal Знак,Предусловия Знак,1. Абзац списка Знак,Нумерованный список_ФТ Знак,List Paragraph Знак"/>
    <w:link w:val="afff9"/>
    <w:uiPriority w:val="34"/>
    <w:qFormat/>
    <w:locked/>
    <w:rsid w:val="00E957C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98306">
      <w:bodyDiv w:val="1"/>
      <w:marLeft w:val="0"/>
      <w:marRight w:val="0"/>
      <w:marTop w:val="0"/>
      <w:marBottom w:val="0"/>
      <w:divBdr>
        <w:top w:val="none" w:sz="0" w:space="0" w:color="auto"/>
        <w:left w:val="none" w:sz="0" w:space="0" w:color="auto"/>
        <w:bottom w:val="none" w:sz="0" w:space="0" w:color="auto"/>
        <w:right w:val="none" w:sz="0" w:space="0" w:color="auto"/>
      </w:divBdr>
    </w:div>
    <w:div w:id="184952021">
      <w:bodyDiv w:val="1"/>
      <w:marLeft w:val="0"/>
      <w:marRight w:val="0"/>
      <w:marTop w:val="0"/>
      <w:marBottom w:val="0"/>
      <w:divBdr>
        <w:top w:val="none" w:sz="0" w:space="0" w:color="auto"/>
        <w:left w:val="none" w:sz="0" w:space="0" w:color="auto"/>
        <w:bottom w:val="none" w:sz="0" w:space="0" w:color="auto"/>
        <w:right w:val="none" w:sz="0" w:space="0" w:color="auto"/>
      </w:divBdr>
    </w:div>
    <w:div w:id="552232083">
      <w:bodyDiv w:val="1"/>
      <w:marLeft w:val="0"/>
      <w:marRight w:val="0"/>
      <w:marTop w:val="0"/>
      <w:marBottom w:val="0"/>
      <w:divBdr>
        <w:top w:val="none" w:sz="0" w:space="0" w:color="auto"/>
        <w:left w:val="none" w:sz="0" w:space="0" w:color="auto"/>
        <w:bottom w:val="none" w:sz="0" w:space="0" w:color="auto"/>
        <w:right w:val="none" w:sz="0" w:space="0" w:color="auto"/>
      </w:divBdr>
    </w:div>
    <w:div w:id="600256748">
      <w:bodyDiv w:val="1"/>
      <w:marLeft w:val="0"/>
      <w:marRight w:val="0"/>
      <w:marTop w:val="0"/>
      <w:marBottom w:val="0"/>
      <w:divBdr>
        <w:top w:val="none" w:sz="0" w:space="0" w:color="auto"/>
        <w:left w:val="none" w:sz="0" w:space="0" w:color="auto"/>
        <w:bottom w:val="none" w:sz="0" w:space="0" w:color="auto"/>
        <w:right w:val="none" w:sz="0" w:space="0" w:color="auto"/>
      </w:divBdr>
    </w:div>
    <w:div w:id="607547721">
      <w:bodyDiv w:val="1"/>
      <w:marLeft w:val="0"/>
      <w:marRight w:val="0"/>
      <w:marTop w:val="0"/>
      <w:marBottom w:val="0"/>
      <w:divBdr>
        <w:top w:val="none" w:sz="0" w:space="0" w:color="auto"/>
        <w:left w:val="none" w:sz="0" w:space="0" w:color="auto"/>
        <w:bottom w:val="none" w:sz="0" w:space="0" w:color="auto"/>
        <w:right w:val="none" w:sz="0" w:space="0" w:color="auto"/>
      </w:divBdr>
    </w:div>
    <w:div w:id="666716338">
      <w:bodyDiv w:val="1"/>
      <w:marLeft w:val="0"/>
      <w:marRight w:val="0"/>
      <w:marTop w:val="0"/>
      <w:marBottom w:val="0"/>
      <w:divBdr>
        <w:top w:val="none" w:sz="0" w:space="0" w:color="auto"/>
        <w:left w:val="none" w:sz="0" w:space="0" w:color="auto"/>
        <w:bottom w:val="none" w:sz="0" w:space="0" w:color="auto"/>
        <w:right w:val="none" w:sz="0" w:space="0" w:color="auto"/>
      </w:divBdr>
    </w:div>
    <w:div w:id="1185048684">
      <w:bodyDiv w:val="1"/>
      <w:marLeft w:val="0"/>
      <w:marRight w:val="0"/>
      <w:marTop w:val="0"/>
      <w:marBottom w:val="0"/>
      <w:divBdr>
        <w:top w:val="none" w:sz="0" w:space="0" w:color="auto"/>
        <w:left w:val="none" w:sz="0" w:space="0" w:color="auto"/>
        <w:bottom w:val="none" w:sz="0" w:space="0" w:color="auto"/>
        <w:right w:val="none" w:sz="0" w:space="0" w:color="auto"/>
      </w:divBdr>
    </w:div>
    <w:div w:id="1197281121">
      <w:bodyDiv w:val="1"/>
      <w:marLeft w:val="0"/>
      <w:marRight w:val="0"/>
      <w:marTop w:val="0"/>
      <w:marBottom w:val="0"/>
      <w:divBdr>
        <w:top w:val="none" w:sz="0" w:space="0" w:color="auto"/>
        <w:left w:val="none" w:sz="0" w:space="0" w:color="auto"/>
        <w:bottom w:val="none" w:sz="0" w:space="0" w:color="auto"/>
        <w:right w:val="none" w:sz="0" w:space="0" w:color="auto"/>
      </w:divBdr>
    </w:div>
    <w:div w:id="1230772057">
      <w:bodyDiv w:val="1"/>
      <w:marLeft w:val="0"/>
      <w:marRight w:val="0"/>
      <w:marTop w:val="0"/>
      <w:marBottom w:val="0"/>
      <w:divBdr>
        <w:top w:val="none" w:sz="0" w:space="0" w:color="auto"/>
        <w:left w:val="none" w:sz="0" w:space="0" w:color="auto"/>
        <w:bottom w:val="none" w:sz="0" w:space="0" w:color="auto"/>
        <w:right w:val="none" w:sz="0" w:space="0" w:color="auto"/>
      </w:divBdr>
    </w:div>
    <w:div w:id="1274826842">
      <w:bodyDiv w:val="1"/>
      <w:marLeft w:val="0"/>
      <w:marRight w:val="0"/>
      <w:marTop w:val="0"/>
      <w:marBottom w:val="0"/>
      <w:divBdr>
        <w:top w:val="none" w:sz="0" w:space="0" w:color="auto"/>
        <w:left w:val="none" w:sz="0" w:space="0" w:color="auto"/>
        <w:bottom w:val="none" w:sz="0" w:space="0" w:color="auto"/>
        <w:right w:val="none" w:sz="0" w:space="0" w:color="auto"/>
      </w:divBdr>
    </w:div>
    <w:div w:id="1426077930">
      <w:bodyDiv w:val="1"/>
      <w:marLeft w:val="0"/>
      <w:marRight w:val="0"/>
      <w:marTop w:val="0"/>
      <w:marBottom w:val="0"/>
      <w:divBdr>
        <w:top w:val="none" w:sz="0" w:space="0" w:color="auto"/>
        <w:left w:val="none" w:sz="0" w:space="0" w:color="auto"/>
        <w:bottom w:val="none" w:sz="0" w:space="0" w:color="auto"/>
        <w:right w:val="none" w:sz="0" w:space="0" w:color="auto"/>
      </w:divBdr>
    </w:div>
    <w:div w:id="1557398103">
      <w:bodyDiv w:val="1"/>
      <w:marLeft w:val="0"/>
      <w:marRight w:val="0"/>
      <w:marTop w:val="0"/>
      <w:marBottom w:val="0"/>
      <w:divBdr>
        <w:top w:val="none" w:sz="0" w:space="0" w:color="auto"/>
        <w:left w:val="none" w:sz="0" w:space="0" w:color="auto"/>
        <w:bottom w:val="none" w:sz="0" w:space="0" w:color="auto"/>
        <w:right w:val="none" w:sz="0" w:space="0" w:color="auto"/>
      </w:divBdr>
    </w:div>
    <w:div w:id="1674138490">
      <w:bodyDiv w:val="1"/>
      <w:marLeft w:val="0"/>
      <w:marRight w:val="0"/>
      <w:marTop w:val="0"/>
      <w:marBottom w:val="0"/>
      <w:divBdr>
        <w:top w:val="none" w:sz="0" w:space="0" w:color="auto"/>
        <w:left w:val="none" w:sz="0" w:space="0" w:color="auto"/>
        <w:bottom w:val="none" w:sz="0" w:space="0" w:color="auto"/>
        <w:right w:val="none" w:sz="0" w:space="0" w:color="auto"/>
      </w:divBdr>
    </w:div>
    <w:div w:id="1778210321">
      <w:bodyDiv w:val="1"/>
      <w:marLeft w:val="0"/>
      <w:marRight w:val="0"/>
      <w:marTop w:val="0"/>
      <w:marBottom w:val="0"/>
      <w:divBdr>
        <w:top w:val="none" w:sz="0" w:space="0" w:color="auto"/>
        <w:left w:val="none" w:sz="0" w:space="0" w:color="auto"/>
        <w:bottom w:val="none" w:sz="0" w:space="0" w:color="auto"/>
        <w:right w:val="none" w:sz="0" w:space="0" w:color="auto"/>
      </w:divBdr>
    </w:div>
    <w:div w:id="1836458145">
      <w:bodyDiv w:val="1"/>
      <w:marLeft w:val="0"/>
      <w:marRight w:val="0"/>
      <w:marTop w:val="0"/>
      <w:marBottom w:val="0"/>
      <w:divBdr>
        <w:top w:val="none" w:sz="0" w:space="0" w:color="auto"/>
        <w:left w:val="none" w:sz="0" w:space="0" w:color="auto"/>
        <w:bottom w:val="none" w:sz="0" w:space="0" w:color="auto"/>
        <w:right w:val="none" w:sz="0" w:space="0" w:color="auto"/>
      </w:divBdr>
    </w:div>
    <w:div w:id="1880391517">
      <w:bodyDiv w:val="1"/>
      <w:marLeft w:val="0"/>
      <w:marRight w:val="0"/>
      <w:marTop w:val="0"/>
      <w:marBottom w:val="0"/>
      <w:divBdr>
        <w:top w:val="none" w:sz="0" w:space="0" w:color="auto"/>
        <w:left w:val="none" w:sz="0" w:space="0" w:color="auto"/>
        <w:bottom w:val="none" w:sz="0" w:space="0" w:color="auto"/>
        <w:right w:val="none" w:sz="0" w:space="0" w:color="auto"/>
      </w:divBdr>
    </w:div>
    <w:div w:id="189781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http://A40B191B133E79FE131F3812B329EC7E.dms.sberbank.ru/A40B191B133E79FE131F3812B329EC7E-DDCD620EDEECD0BDD56B9D7414FFF193-844CA2E03E6F271306D4CBD295337627/1.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106C69-C035-4AD4-8179-6FABA85A3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1080</TotalTime>
  <Pages>15</Pages>
  <Words>6976</Words>
  <Characters>50888</Characters>
  <Application>Microsoft Office Word</Application>
  <DocSecurity>0</DocSecurity>
  <Lines>424</Lines>
  <Paragraphs>115</Paragraphs>
  <ScaleCrop>false</ScaleCrop>
  <HeadingPairs>
    <vt:vector size="2" baseType="variant">
      <vt:variant>
        <vt:lpstr>Название</vt:lpstr>
      </vt:variant>
      <vt:variant>
        <vt:i4>1</vt:i4>
      </vt:variant>
    </vt:vector>
  </HeadingPairs>
  <TitlesOfParts>
    <vt:vector size="1" baseType="lpstr">
      <vt:lpstr>АКЦИОНЕРНЫЙ КОММЕРЧЕСКИЙ СБЕРЕГАТЕЛЬНЫЙ БАНК</vt:lpstr>
    </vt:vector>
  </TitlesOfParts>
  <Company>SB</Company>
  <LinksUpToDate>false</LinksUpToDate>
  <CharactersWithSpaces>57749</CharactersWithSpaces>
  <SharedDoc>false</SharedDoc>
  <HLinks>
    <vt:vector size="12" baseType="variant">
      <vt:variant>
        <vt:i4>6946872</vt:i4>
      </vt:variant>
      <vt:variant>
        <vt:i4>9</vt:i4>
      </vt:variant>
      <vt:variant>
        <vt:i4>0</vt:i4>
      </vt:variant>
      <vt:variant>
        <vt:i4>5</vt:i4>
      </vt:variant>
      <vt:variant>
        <vt:lpwstr>http://www.sberbank.ru/</vt:lpwstr>
      </vt:variant>
      <vt:variant>
        <vt:lpwstr/>
      </vt:variant>
      <vt:variant>
        <vt:i4>1835020</vt:i4>
      </vt:variant>
      <vt:variant>
        <vt:i4>0</vt:i4>
      </vt:variant>
      <vt:variant>
        <vt:i4>0</vt:i4>
      </vt:variant>
      <vt:variant>
        <vt:i4>5</vt:i4>
      </vt:variant>
      <vt:variant>
        <vt:lpwstr>https://service.nalog.ru/vyp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АКЦИОНЕРНЫЙ КОММЕРЧЕСКИЙ СБЕРЕГАТЕЛЬНЫЙ БАНК</dc:title>
  <dc:creator>zavyalova-eb</dc:creator>
  <cp:lastModifiedBy>Макарова Валентина Александровна</cp:lastModifiedBy>
  <cp:revision>15</cp:revision>
  <cp:lastPrinted>2023-11-20T03:19:00Z</cp:lastPrinted>
  <dcterms:created xsi:type="dcterms:W3CDTF">2023-11-01T10:59:00Z</dcterms:created>
  <dcterms:modified xsi:type="dcterms:W3CDTF">2024-10-10T02:57:00Z</dcterms:modified>
</cp:coreProperties>
</file>