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BIÊN BẢN PHỎNG VẤN LẦN 2</w:t>
      </w:r>
    </w:p>
    <w:p w:rsidR="00000000" w:rsidDel="00000000" w:rsidP="00000000" w:rsidRDefault="00000000" w:rsidRPr="00000000" w14:paraId="00000002">
      <w:pPr>
        <w:pStyle w:val="Heading1"/>
        <w:keepNext w:val="0"/>
        <w:keepLines w:val="0"/>
        <w:spacing w:before="480" w:lineRule="auto"/>
        <w:rPr>
          <w:rFonts w:ascii="Times" w:cs="Times" w:eastAsia="Times" w:hAnsi="Times"/>
          <w:sz w:val="26"/>
          <w:szCs w:val="26"/>
        </w:rPr>
      </w:pPr>
      <w:bookmarkStart w:colFirst="0" w:colLast="0" w:name="_3xb3t6qmqdbe" w:id="0"/>
      <w:bookmarkEnd w:id="0"/>
      <w:r w:rsidDel="00000000" w:rsidR="00000000" w:rsidRPr="00000000">
        <w:rPr>
          <w:rFonts w:ascii="Times" w:cs="Times" w:eastAsia="Times" w:hAnsi="Times"/>
          <w:b w:val="1"/>
          <w:sz w:val="26"/>
          <w:szCs w:val="26"/>
          <w:rtl w:val="0"/>
        </w:rPr>
        <w:t xml:space="preserve">1</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Thông tin chung</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w:cs="Times" w:eastAsia="Times" w:hAnsi="Times"/>
          <w:b w:val="1"/>
          <w:sz w:val="26"/>
          <w:szCs w:val="26"/>
        </w:rPr>
      </w:pPr>
      <w:bookmarkStart w:colFirst="0" w:colLast="0" w:name="_ogjskfxhhudz" w:id="1"/>
      <w:bookmarkEnd w:id="1"/>
      <w:r w:rsidDel="00000000" w:rsidR="00000000" w:rsidRPr="00000000">
        <w:rPr>
          <w:rFonts w:ascii="Times" w:cs="Times" w:eastAsia="Times" w:hAnsi="Times"/>
          <w:b w:val="1"/>
          <w:sz w:val="26"/>
          <w:szCs w:val="26"/>
          <w:rtl w:val="0"/>
        </w:rPr>
        <w:t xml:space="preserve">1.1</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Thời gian</w:t>
      </w:r>
    </w:p>
    <w:p w:rsidR="00000000" w:rsidDel="00000000" w:rsidP="00000000" w:rsidRDefault="00000000" w:rsidRPr="00000000" w14:paraId="00000004">
      <w:pPr>
        <w:numPr>
          <w:ilvl w:val="0"/>
          <w:numId w:val="8"/>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17h</w:t>
      </w:r>
      <w:r w:rsidDel="00000000" w:rsidR="00000000" w:rsidRPr="00000000">
        <w:rPr>
          <w:rFonts w:ascii="Times" w:cs="Times" w:eastAsia="Times" w:hAnsi="Times"/>
          <w:sz w:val="26"/>
          <w:szCs w:val="26"/>
          <w:rtl w:val="0"/>
        </w:rPr>
        <w:t xml:space="preserve"> đến 17h30 ngày 23/03/2024</w:t>
      </w:r>
    </w:p>
    <w:p w:rsidR="00000000" w:rsidDel="00000000" w:rsidP="00000000" w:rsidRDefault="00000000" w:rsidRPr="00000000" w14:paraId="00000005">
      <w:pPr>
        <w:pStyle w:val="Heading2"/>
        <w:keepNext w:val="0"/>
        <w:keepLines w:val="0"/>
        <w:spacing w:after="80" w:lineRule="auto"/>
        <w:rPr>
          <w:rFonts w:ascii="Times" w:cs="Times" w:eastAsia="Times" w:hAnsi="Times"/>
          <w:b w:val="1"/>
          <w:sz w:val="26"/>
          <w:szCs w:val="26"/>
        </w:rPr>
      </w:pPr>
      <w:bookmarkStart w:colFirst="0" w:colLast="0" w:name="_qrsz4dqup5w9" w:id="2"/>
      <w:bookmarkEnd w:id="2"/>
      <w:r w:rsidDel="00000000" w:rsidR="00000000" w:rsidRPr="00000000">
        <w:rPr>
          <w:rFonts w:ascii="Times" w:cs="Times" w:eastAsia="Times" w:hAnsi="Times"/>
          <w:b w:val="1"/>
          <w:sz w:val="26"/>
          <w:szCs w:val="26"/>
          <w:rtl w:val="0"/>
        </w:rPr>
        <w:t xml:space="preserve">1.2</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Địa điểm</w:t>
      </w:r>
    </w:p>
    <w:p w:rsidR="00000000" w:rsidDel="00000000" w:rsidP="00000000" w:rsidRDefault="00000000" w:rsidRPr="00000000" w14:paraId="00000006">
      <w:pPr>
        <w:numPr>
          <w:ilvl w:val="0"/>
          <w:numId w:val="1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Trà sữa Huacha - cơ sở 206 Lê Thanh Nghị</w:t>
      </w:r>
    </w:p>
    <w:p w:rsidR="00000000" w:rsidDel="00000000" w:rsidP="00000000" w:rsidRDefault="00000000" w:rsidRPr="00000000" w14:paraId="00000007">
      <w:pPr>
        <w:pStyle w:val="Heading2"/>
        <w:keepNext w:val="0"/>
        <w:keepLines w:val="0"/>
        <w:spacing w:after="80" w:lineRule="auto"/>
        <w:rPr>
          <w:rFonts w:ascii="Times" w:cs="Times" w:eastAsia="Times" w:hAnsi="Times"/>
          <w:b w:val="1"/>
          <w:sz w:val="26"/>
          <w:szCs w:val="26"/>
        </w:rPr>
      </w:pPr>
      <w:bookmarkStart w:colFirst="0" w:colLast="0" w:name="_mum961eokrmu" w:id="3"/>
      <w:bookmarkEnd w:id="3"/>
      <w:r w:rsidDel="00000000" w:rsidR="00000000" w:rsidRPr="00000000">
        <w:rPr>
          <w:rFonts w:ascii="Times" w:cs="Times" w:eastAsia="Times" w:hAnsi="Times"/>
          <w:b w:val="1"/>
          <w:sz w:val="26"/>
          <w:szCs w:val="26"/>
          <w:rtl w:val="0"/>
        </w:rPr>
        <w:t xml:space="preserve">1.3</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Thành phần tham gia phỏng vấn</w:t>
      </w:r>
    </w:p>
    <w:p w:rsidR="00000000" w:rsidDel="00000000" w:rsidP="00000000" w:rsidRDefault="00000000" w:rsidRPr="00000000" w14:paraId="00000008">
      <w:pPr>
        <w:numPr>
          <w:ilvl w:val="0"/>
          <w:numId w:val="3"/>
        </w:numP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Người phỏng vấn :  Nhóm 48K21.1.04 - Trường ĐHKT Đà Nẵng: </w:t>
      </w:r>
    </w:p>
    <w:p w:rsidR="00000000" w:rsidDel="00000000" w:rsidP="00000000" w:rsidRDefault="00000000" w:rsidRPr="00000000" w14:paraId="00000009">
      <w:pPr>
        <w:numPr>
          <w:ilvl w:val="0"/>
          <w:numId w:val="19"/>
        </w:numPr>
        <w:spacing w:after="0" w:afterAutospacing="0" w:before="0" w:beforeAutospacing="0" w:lineRule="auto"/>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Nguyễn Thanh Thảo</w:t>
      </w:r>
    </w:p>
    <w:p w:rsidR="00000000" w:rsidDel="00000000" w:rsidP="00000000" w:rsidRDefault="00000000" w:rsidRPr="00000000" w14:paraId="0000000A">
      <w:pPr>
        <w:numPr>
          <w:ilvl w:val="0"/>
          <w:numId w:val="19"/>
        </w:numPr>
        <w:spacing w:after="0" w:afterAutospacing="0" w:before="0" w:beforeAutospacing="0" w:lineRule="auto"/>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Phan Thị Thanh Nhàn               </w:t>
        <w:tab/>
      </w:r>
    </w:p>
    <w:p w:rsidR="00000000" w:rsidDel="00000000" w:rsidP="00000000" w:rsidRDefault="00000000" w:rsidRPr="00000000" w14:paraId="0000000B">
      <w:pPr>
        <w:numPr>
          <w:ilvl w:val="0"/>
          <w:numId w:val="18"/>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Người trả lời phỏng vấn:  Anh Nguyễn Hoàng Minh Vũ -  chủ chuỗi cửa hàng trà sữa Huacha tại Đà Nẵng</w:t>
      </w:r>
    </w:p>
    <w:p w:rsidR="00000000" w:rsidDel="00000000" w:rsidP="00000000" w:rsidRDefault="00000000" w:rsidRPr="00000000" w14:paraId="0000000C">
      <w:pPr>
        <w:numPr>
          <w:ilvl w:val="0"/>
          <w:numId w:val="18"/>
        </w:numPr>
        <w:spacing w:after="24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Record buổi phỏng vấn: Lê Thị Bích, Võ Thị Thu Trang, Nguyễn Huỳnh Hương</w:t>
      </w:r>
    </w:p>
    <w:p w:rsidR="00000000" w:rsidDel="00000000" w:rsidP="00000000" w:rsidRDefault="00000000" w:rsidRPr="00000000" w14:paraId="0000000D">
      <w:pPr>
        <w:pStyle w:val="Heading1"/>
        <w:keepNext w:val="0"/>
        <w:keepLines w:val="0"/>
        <w:spacing w:before="480" w:lineRule="auto"/>
        <w:rPr/>
      </w:pPr>
      <w:bookmarkStart w:colFirst="0" w:colLast="0" w:name="_3zcgbyaew1h2" w:id="4"/>
      <w:bookmarkEnd w:id="4"/>
      <w:r w:rsidDel="00000000" w:rsidR="00000000" w:rsidRPr="00000000">
        <w:rPr>
          <w:rFonts w:ascii="Times" w:cs="Times" w:eastAsia="Times" w:hAnsi="Times"/>
          <w:b w:val="1"/>
          <w:sz w:val="26"/>
          <w:szCs w:val="26"/>
          <w:rtl w:val="0"/>
        </w:rPr>
        <w:t xml:space="preserve">2</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Mục đích buổi phỏng vấn:</w:t>
      </w:r>
      <w:r w:rsidDel="00000000" w:rsidR="00000000" w:rsidRPr="00000000">
        <w:rPr>
          <w:rtl w:val="0"/>
        </w:rPr>
      </w:r>
    </w:p>
    <w:p w:rsidR="00000000" w:rsidDel="00000000" w:rsidP="00000000" w:rsidRDefault="00000000" w:rsidRPr="00000000" w14:paraId="0000000E">
      <w:pPr>
        <w:numPr>
          <w:ilvl w:val="0"/>
          <w:numId w:val="12"/>
        </w:numPr>
        <w:spacing w:after="240" w:before="24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Thu thập thêm những yêu cầu và các vấn đề chưa được giải quyết trong việc tạo ra ứng dụng để thiết kế một ứng dụng quản lý nhân sự hoàn thiện hơn.</w:t>
      </w:r>
    </w:p>
    <w:p w:rsidR="00000000" w:rsidDel="00000000" w:rsidP="00000000" w:rsidRDefault="00000000" w:rsidRPr="00000000" w14:paraId="0000000F">
      <w:pPr>
        <w:pStyle w:val="Heading1"/>
        <w:keepNext w:val="0"/>
        <w:keepLines w:val="0"/>
        <w:spacing w:before="480" w:lineRule="auto"/>
        <w:rPr>
          <w:rFonts w:ascii="Times" w:cs="Times" w:eastAsia="Times" w:hAnsi="Times"/>
          <w:b w:val="1"/>
          <w:sz w:val="26"/>
          <w:szCs w:val="26"/>
        </w:rPr>
      </w:pPr>
      <w:bookmarkStart w:colFirst="0" w:colLast="0" w:name="_xofw89oq72e8" w:id="5"/>
      <w:bookmarkEnd w:id="5"/>
      <w:r w:rsidDel="00000000" w:rsidR="00000000" w:rsidRPr="00000000">
        <w:rPr>
          <w:rFonts w:ascii="Times" w:cs="Times" w:eastAsia="Times" w:hAnsi="Times"/>
          <w:b w:val="1"/>
          <w:sz w:val="26"/>
          <w:szCs w:val="26"/>
          <w:rtl w:val="0"/>
        </w:rPr>
        <w:t xml:space="preserve">3</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Khái quát yêu cầu:</w:t>
      </w:r>
    </w:p>
    <w:p w:rsidR="00000000" w:rsidDel="00000000" w:rsidP="00000000" w:rsidRDefault="00000000" w:rsidRPr="00000000" w14:paraId="00000010">
      <w:pPr>
        <w:numPr>
          <w:ilvl w:val="0"/>
          <w:numId w:val="16"/>
        </w:numP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Yêu cầu chức năng:</w:t>
      </w:r>
    </w:p>
    <w:p w:rsidR="00000000" w:rsidDel="00000000" w:rsidP="00000000" w:rsidRDefault="00000000" w:rsidRPr="00000000" w14:paraId="00000011">
      <w:pPr>
        <w:numPr>
          <w:ilvl w:val="0"/>
          <w:numId w:val="9"/>
        </w:numPr>
        <w:spacing w:after="0" w:afterAutospacing="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quản lý thông tin nhân viên</w:t>
      </w:r>
    </w:p>
    <w:p w:rsidR="00000000" w:rsidDel="00000000" w:rsidP="00000000" w:rsidRDefault="00000000" w:rsidRPr="00000000" w14:paraId="00000012">
      <w:pPr>
        <w:numPr>
          <w:ilvl w:val="0"/>
          <w:numId w:val="20"/>
        </w:numPr>
        <w:spacing w:after="0" w:afterAutospacing="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tính lương cho nhân viên</w:t>
      </w:r>
    </w:p>
    <w:p w:rsidR="00000000" w:rsidDel="00000000" w:rsidP="00000000" w:rsidRDefault="00000000" w:rsidRPr="00000000" w14:paraId="00000013">
      <w:pPr>
        <w:numPr>
          <w:ilvl w:val="0"/>
          <w:numId w:val="20"/>
        </w:numPr>
        <w:spacing w:after="0" w:afterAutospacing="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đăng kí ca làm</w:t>
      </w:r>
    </w:p>
    <w:p w:rsidR="00000000" w:rsidDel="00000000" w:rsidP="00000000" w:rsidRDefault="00000000" w:rsidRPr="00000000" w14:paraId="00000014">
      <w:pPr>
        <w:numPr>
          <w:ilvl w:val="0"/>
          <w:numId w:val="20"/>
        </w:numPr>
        <w:spacing w:after="0" w:afterAutospacing="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tìm nhân viên</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Yêu cầu phi chức năng:</w:t>
      </w:r>
    </w:p>
    <w:p w:rsidR="00000000" w:rsidDel="00000000" w:rsidP="00000000" w:rsidRDefault="00000000" w:rsidRPr="00000000" w14:paraId="00000016">
      <w:pPr>
        <w:numPr>
          <w:ilvl w:val="0"/>
          <w:numId w:val="13"/>
        </w:numPr>
        <w:spacing w:after="0" w:afterAutospacing="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Bảo mật</w:t>
      </w:r>
    </w:p>
    <w:p w:rsidR="00000000" w:rsidDel="00000000" w:rsidP="00000000" w:rsidRDefault="00000000" w:rsidRPr="00000000" w14:paraId="00000017">
      <w:pPr>
        <w:numPr>
          <w:ilvl w:val="0"/>
          <w:numId w:val="13"/>
        </w:numPr>
        <w:spacing w:after="240" w:before="0" w:beforeAutospacing="0"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Chi phí dự trù</w:t>
      </w:r>
    </w:p>
    <w:p w:rsidR="00000000" w:rsidDel="00000000" w:rsidP="00000000" w:rsidRDefault="00000000" w:rsidRPr="00000000" w14:paraId="00000018">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4jo8j077ywjx" w:id="6"/>
      <w:bookmarkEnd w:id="6"/>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Yêu cầu chức năng: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 Chức năng quản lý thông tin nhân viên:</w:t>
      </w:r>
    </w:p>
    <w:p w:rsidR="00000000" w:rsidDel="00000000" w:rsidP="00000000" w:rsidRDefault="00000000" w:rsidRPr="00000000" w14:paraId="0000001B">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sẽ quản lý những thông tin sau của nhân viên: </w:t>
      </w:r>
      <w:r w:rsidDel="00000000" w:rsidR="00000000" w:rsidRPr="00000000">
        <w:rPr>
          <w:rFonts w:ascii="Times" w:cs="Times" w:eastAsia="Times" w:hAnsi="Times"/>
          <w:sz w:val="26"/>
          <w:szCs w:val="26"/>
          <w:rtl w:val="0"/>
        </w:rPr>
        <w:t xml:space="preserve">Tên nhân viên, Tuổi, Quê quán, Nơi ở hiện tại, Công việc, Chức vụ hiện tại đang làm tại quán, Số điện thoại, Căn cước công dân, Ngày bắt đầu làm việc tại quán, Số giờ đã làm trong tháng, Số ca đăng ký làm trong tuần, Tiền lương, Tiền thưởng.</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 Chức năng tính lương cho nhân viên</w:t>
      </w:r>
    </w:p>
    <w:p w:rsidR="00000000" w:rsidDel="00000000" w:rsidP="00000000" w:rsidRDefault="00000000" w:rsidRPr="00000000" w14:paraId="0000001E">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sẽ được tổng hợp tạo thành bảng tính công hoặc bảng báo cáo. Hiện thị rõ thông tin ngày giờ, tuần, tháng biểu đồ thời gian.</w:t>
      </w:r>
    </w:p>
    <w:p w:rsidR="00000000" w:rsidDel="00000000" w:rsidP="00000000" w:rsidRDefault="00000000" w:rsidRPr="00000000" w14:paraId="0000001F">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tính toán số giờ làm của từng nhân viên rồi xuất file ra</w:t>
      </w:r>
    </w:p>
    <w:p w:rsidR="00000000" w:rsidDel="00000000" w:rsidP="00000000" w:rsidRDefault="00000000" w:rsidRPr="00000000" w14:paraId="00000020">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hợp phần thưởng vào tiền lương và thêm phần ghi chú</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4.1.3. Chức năng đăng ký ca làm</w:t>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khoảng thời gian quản lý hoặc chủ quán mở cho đăng ký hệ thống sẽ tự động đóng đăng ký. Sau thời điểm đó nhân viên không thể đăng ký hoặc thay đổi ca làm.</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4.1.4. Chức năng tìm nhân viên</w:t>
      </w:r>
    </w:p>
    <w:p w:rsidR="00000000" w:rsidDel="00000000" w:rsidP="00000000" w:rsidRDefault="00000000" w:rsidRPr="00000000" w14:paraId="00000024">
      <w:pPr>
        <w:numPr>
          <w:ilvl w:val="0"/>
          <w:numId w:val="7"/>
        </w:numPr>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Tìm kiếm thông tin nhân viên thông qua 3 cách: Tìm tên nhân viên, tìm mã nhân viên hoặc tìm thông qua số điện thoại.</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Yêu cầu phi chức năng</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 Bảo mật</w:t>
      </w:r>
    </w:p>
    <w:p w:rsidR="00000000" w:rsidDel="00000000" w:rsidP="00000000" w:rsidRDefault="00000000" w:rsidRPr="00000000" w14:paraId="00000028">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Đăng nhập bằng tài khoản riêng của nhân viên. Tên đăng nhập sẽ là mã nhân viên và mật khẩu có thể là sđt hoặc tự đặt mật khẩu</w:t>
      </w:r>
    </w:p>
    <w:p w:rsidR="00000000" w:rsidDel="00000000" w:rsidP="00000000" w:rsidRDefault="00000000" w:rsidRPr="00000000" w14:paraId="00000029">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4.2.2. Chi phí dự trù</w:t>
      </w:r>
    </w:p>
    <w:p w:rsidR="00000000" w:rsidDel="00000000" w:rsidP="00000000" w:rsidRDefault="00000000" w:rsidRPr="00000000" w14:paraId="0000002A">
      <w:pPr>
        <w:numPr>
          <w:ilvl w:val="0"/>
          <w:numId w:val="4"/>
        </w:numPr>
        <w:spacing w:after="0" w:afterAutospacing="0" w:before="24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Sẵn sàng bỏ ra khoảng tầm 30 triệu để chi trả cho việc thiết kế ứng dụng</w:t>
      </w:r>
    </w:p>
    <w:p w:rsidR="00000000" w:rsidDel="00000000" w:rsidP="00000000" w:rsidRDefault="00000000" w:rsidRPr="00000000" w14:paraId="0000002B">
      <w:pPr>
        <w:numPr>
          <w:ilvl w:val="0"/>
          <w:numId w:val="4"/>
        </w:numPr>
        <w:spacing w:after="240" w:before="0" w:beforeAutospacing="0"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 Có thể chấp nhận thêm một vài khoản chi phí tăng thêm để mà sử dụng ứng dụng cho nó tối ưu công việc nhất .</w:t>
      </w:r>
    </w:p>
    <w:p w:rsidR="00000000" w:rsidDel="00000000" w:rsidP="00000000" w:rsidRDefault="00000000" w:rsidRPr="00000000" w14:paraId="0000002C">
      <w:pPr>
        <w:rPr>
          <w:rFonts w:ascii="Times" w:cs="Times" w:eastAsia="Times" w:hAnsi="Times"/>
          <w:b w:val="1"/>
          <w:sz w:val="26"/>
          <w:szCs w:val="26"/>
        </w:rPr>
      </w:pPr>
      <w:r w:rsidDel="00000000" w:rsidR="00000000" w:rsidRPr="00000000">
        <w:rPr>
          <w:rFonts w:ascii="Times New Roman" w:cs="Times New Roman" w:eastAsia="Times New Roman" w:hAnsi="Times New Roman"/>
          <w:sz w:val="26"/>
          <w:szCs w:val="26"/>
          <w:rtl w:val="0"/>
        </w:rPr>
        <w:t xml:space="preserve">4.1.1. </w:t>
      </w:r>
      <w:r w:rsidDel="00000000" w:rsidR="00000000" w:rsidRPr="00000000">
        <w:rPr>
          <w:rFonts w:ascii="Times" w:cs="Times" w:eastAsia="Times" w:hAnsi="Times"/>
          <w:b w:val="1"/>
          <w:sz w:val="26"/>
          <w:szCs w:val="26"/>
          <w:rtl w:val="0"/>
        </w:rPr>
        <w:t xml:space="preserve">5</w:t>
        <w:tab/>
        <w:t xml:space="preserve">Các vấn đề chưa giải quyết</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w:t>
        <w:tab/>
      </w:r>
    </w:p>
    <w:p w:rsidR="00000000" w:rsidDel="00000000" w:rsidP="00000000" w:rsidRDefault="00000000" w:rsidRPr="00000000" w14:paraId="0000002F">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w:t>
      </w:r>
    </w:p>
    <w:p w:rsidR="00000000" w:rsidDel="00000000" w:rsidP="00000000" w:rsidRDefault="00000000" w:rsidRPr="00000000" w14:paraId="00000031">
      <w:pPr>
        <w:pStyle w:val="Heading1"/>
        <w:keepNext w:val="0"/>
        <w:keepLines w:val="0"/>
        <w:spacing w:before="480" w:lineRule="auto"/>
        <w:rPr>
          <w:rFonts w:ascii="Times" w:cs="Times" w:eastAsia="Times" w:hAnsi="Times"/>
          <w:b w:val="1"/>
          <w:sz w:val="26"/>
          <w:szCs w:val="26"/>
        </w:rPr>
      </w:pPr>
      <w:bookmarkStart w:colFirst="0" w:colLast="0" w:name="_6pzgccmuporj" w:id="7"/>
      <w:bookmarkEnd w:id="7"/>
      <w:r w:rsidDel="00000000" w:rsidR="00000000" w:rsidRPr="00000000">
        <w:rPr>
          <w:rFonts w:ascii="Times" w:cs="Times" w:eastAsia="Times" w:hAnsi="Times"/>
          <w:b w:val="1"/>
          <w:sz w:val="26"/>
          <w:szCs w:val="26"/>
          <w:rtl w:val="0"/>
        </w:rPr>
        <w:t xml:space="preserve">6.</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Chi tiết nội dung phỏng vấn</w:t>
      </w:r>
    </w:p>
    <w:p w:rsidR="00000000" w:rsidDel="00000000" w:rsidP="00000000" w:rsidRDefault="00000000" w:rsidRPr="00000000" w14:paraId="00000032">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&lt;Ghi chép lại toàn bộ nội dung cuộc phỏng vấn&gt;</w:t>
      </w:r>
    </w:p>
    <w:p w:rsidR="00000000" w:rsidDel="00000000" w:rsidP="00000000" w:rsidRDefault="00000000" w:rsidRPr="00000000" w14:paraId="00000033">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 Người phỏng vấn</w:t>
      </w:r>
    </w:p>
    <w:p w:rsidR="00000000" w:rsidDel="00000000" w:rsidP="00000000" w:rsidRDefault="00000000" w:rsidRPr="00000000" w14:paraId="00000034">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 Người được phỏng vấn</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A: Chào anh. Cảm ơn anh đã dành thời gian trao đổi thêm một vài thông tin để cùng đưa ứng dụng hoàn thành một cách oke nhất. Cho em hỏi một vài câu ạ. </w:t>
      </w:r>
      <w:r w:rsidDel="00000000" w:rsidR="00000000" w:rsidRPr="00000000">
        <w:rPr>
          <w:rFonts w:ascii="Times New Roman" w:cs="Times New Roman" w:eastAsia="Times New Roman" w:hAnsi="Times New Roman"/>
          <w:sz w:val="26"/>
          <w:szCs w:val="26"/>
          <w:rtl w:val="0"/>
        </w:rPr>
        <w:t xml:space="preserve">Các thông tin chấm công sẽ được tổng hợp và hiển thị như thế nào?</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B: Theo anh thì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hu thập dữ liệu chấm công thì ứng dụng có thể thu thập dữ liệu từ ứng dụng di động  hoặc nhập trực tiếp từ nhân viên. Dữ liệu sẽ được tổng hợp tạo thành bảng tính công hoặc bảng báo cáo. Hiển  thị rõ thông tin ngày giờ, tuần, tháng biểu đồ thời gian.</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Tính toán giờ làm thì sẽ như nào ạ?</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B: Về phần </w:t>
      </w:r>
      <w:r w:rsidDel="00000000" w:rsidR="00000000" w:rsidRPr="00000000">
        <w:rPr>
          <w:rFonts w:ascii="Times New Roman" w:cs="Times New Roman" w:eastAsia="Times New Roman" w:hAnsi="Times New Roman"/>
          <w:sz w:val="26"/>
          <w:szCs w:val="26"/>
          <w:rtl w:val="0"/>
        </w:rPr>
        <w:t xml:space="preserve">tính toán giờ làm thì anh muốn nó sẽ tự động tính toán số giờ làm của từng nhân viên. Xuất file ra vì nó khá phổ biến linh hoạt sử dụng dễ dàng sử dụng cho việc xử lý dữ liệu, tích hợp tính năng thanh toán giờ tự động.</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Nhân viên được thưởng kpi sẽ được tính vào lương của nhân viên hay sao ạ?</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B: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Em cứ tích hợp phần thưởng vào tiền lương  của các bạn luôn nhưng nhớ ghi thêm phần ghi chú cho anh nữa.</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A: Vậy </w:t>
      </w:r>
      <w:r w:rsidDel="00000000" w:rsidR="00000000" w:rsidRPr="00000000">
        <w:rPr>
          <w:rFonts w:ascii="Times New Roman" w:cs="Times New Roman" w:eastAsia="Times New Roman" w:hAnsi="Times New Roman"/>
          <w:sz w:val="26"/>
          <w:szCs w:val="26"/>
          <w:rtl w:val="0"/>
        </w:rPr>
        <w:t xml:space="preserve">chốt lại quy trình tính lương là tổng hợp lại ra số giờ làm, tính số giờ làm việc, trừ nếu đi trễ, đối chiếu với các cấp s1, s2, SS nhân với mức lương đã định theo các cấp phải không ạ?</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Đúng rồi em.</w:t>
      </w:r>
    </w:p>
    <w:p w:rsidR="00000000" w:rsidDel="00000000" w:rsidP="00000000" w:rsidRDefault="00000000" w:rsidRPr="00000000" w14:paraId="0000003D">
      <w:pPr>
        <w:ind w:left="0" w:firstLine="0"/>
        <w:rPr>
          <w:rFonts w:ascii="Times" w:cs="Times" w:eastAsia="Times" w:hAnsi="Times"/>
          <w:sz w:val="26"/>
          <w:szCs w:val="26"/>
        </w:rPr>
      </w:pPr>
      <w:r w:rsidDel="00000000" w:rsidR="00000000" w:rsidRPr="00000000">
        <w:rPr>
          <w:rFonts w:ascii="Times New Roman" w:cs="Times New Roman" w:eastAsia="Times New Roman" w:hAnsi="Times New Roman"/>
          <w:sz w:val="26"/>
          <w:szCs w:val="26"/>
          <w:rtl w:val="0"/>
        </w:rPr>
        <w:t xml:space="preserve">A: Vậy nếu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w:cs="Times" w:eastAsia="Times" w:hAnsi="Times"/>
          <w:sz w:val="26"/>
          <w:szCs w:val="26"/>
          <w:rtl w:val="0"/>
        </w:rPr>
        <w:t xml:space="preserve">đăng kí ca làm thì có thời gian mở và đóng không? Ví dụ như đăng kí từ 7h sáng chủ nhật đến 22h tối thứ 2, sau đó lịch sẽ đóng, chủ sẽ chốt danh sách và sắp xếp ca , nhân viên quên không đăng kí ca thì sao?</w:t>
      </w:r>
    </w:p>
    <w:p w:rsidR="00000000" w:rsidDel="00000000" w:rsidP="00000000" w:rsidRDefault="00000000" w:rsidRPr="00000000" w14:paraId="0000003E">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6"/>
          <w:szCs w:val="26"/>
        </w:rPr>
      </w:pPr>
      <w:r w:rsidDel="00000000" w:rsidR="00000000" w:rsidRPr="00000000">
        <w:rPr>
          <w:rFonts w:ascii="Times" w:cs="Times" w:eastAsia="Times" w:hAnsi="Times"/>
          <w:sz w:val="24"/>
          <w:szCs w:val="24"/>
          <w:rtl w:val="0"/>
        </w:rPr>
        <w:t xml:space="preserve">B: </w:t>
      </w:r>
      <w:r w:rsidDel="00000000" w:rsidR="00000000" w:rsidRPr="00000000">
        <w:rPr>
          <w:rFonts w:ascii="Times New Roman" w:cs="Times New Roman" w:eastAsia="Times New Roman" w:hAnsi="Times New Roman"/>
          <w:sz w:val="26"/>
          <w:szCs w:val="26"/>
          <w:rtl w:val="0"/>
        </w:rPr>
        <w:t xml:space="preserve">Thời gian mở và đóng sẽ được xác định bởi quản lý hoặc bộ phận nhân sự, ví dụ như đăng kí từ 7h sáng chủ nhật đến 22h tối thứ 2 thì hệ thống sẽ cho phép nhân viên đăng kí ca làm theo sự linh hoạt của họ. Sau khoảng thời gian đăng ký hệ thống sẽ tự động đóng đăng ký. Sau thời điểm này nhân viên không thể đăng ký hoặc thay đổi ca làm của mình thông qua hệ thống. Còn về chốt danh sách và sắp xếp ca: Sau khi kết thúc thời gian đăng ký, quản lý hoặc bộ phận nhân sự sẽ chốt danh sách và bắt đầu sắp xếp ca làm cho nhân viên dựa trên yêu cầu và yếu tố khác nhau như sẵn có, nhu cầu công việc, và quy định về làm việc. Và nếu nhân viên quên đăng ký: Trong trường hợp nhân viên quên đăng ký ca làm, họ thường phải liên hệ với quản lý hoặc bộ phận nhân sự để xin phép hoặc yêu cầu thêm ca làm. Và tùy thuộc vào chính sách của tổ chức, nhân viên có thể được phép đăng ký ca làm bổ sung (nếu có sẵn) hoặc sẽ phải chấp nhận việc không có ca làm trong thời gian đó.</w:t>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0" w:firstLine="0"/>
        <w:rPr>
          <w:rFonts w:ascii="Times" w:cs="Times" w:eastAsia="Times" w:hAnsi="Times"/>
          <w:sz w:val="26"/>
          <w:szCs w:val="26"/>
        </w:rPr>
      </w:pPr>
      <w:r w:rsidDel="00000000" w:rsidR="00000000" w:rsidRPr="00000000">
        <w:rPr>
          <w:rFonts w:ascii="Times New Roman" w:cs="Times New Roman" w:eastAsia="Times New Roman" w:hAnsi="Times New Roman"/>
          <w:sz w:val="24"/>
          <w:szCs w:val="24"/>
          <w:rtl w:val="0"/>
        </w:rPr>
        <w:t xml:space="preserve">A: Vậy anh muốn </w:t>
      </w:r>
      <w:r w:rsidDel="00000000" w:rsidR="00000000" w:rsidRPr="00000000">
        <w:rPr>
          <w:rFonts w:ascii="Times" w:cs="Times" w:eastAsia="Times" w:hAnsi="Times"/>
          <w:sz w:val="26"/>
          <w:szCs w:val="26"/>
          <w:rtl w:val="0"/>
        </w:rPr>
        <w:t xml:space="preserve">nhân viên đăng nhập vào Ứng dụng như thế nào?</w:t>
      </w:r>
    </w:p>
    <w:p w:rsidR="00000000" w:rsidDel="00000000" w:rsidP="00000000" w:rsidRDefault="00000000" w:rsidRPr="00000000" w14:paraId="00000042">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4"/>
          <w:szCs w:val="24"/>
          <w:rtl w:val="0"/>
        </w:rPr>
        <w:t xml:space="preserve">B: </w:t>
      </w:r>
      <w:r w:rsidDel="00000000" w:rsidR="00000000" w:rsidRPr="00000000">
        <w:rPr>
          <w:rFonts w:ascii="Times" w:cs="Times" w:eastAsia="Times" w:hAnsi="Times"/>
          <w:sz w:val="26"/>
          <w:szCs w:val="26"/>
          <w:rtl w:val="0"/>
        </w:rPr>
        <w:t xml:space="preserve">Anh nghĩ NV có thể đăng nhập bằng tài khoản riêng của NV. Tên đăng nhập sẽ là mã NV và mật khẩu có thể là sđt hoặc tự đặt mật khẩu</w:t>
      </w:r>
    </w:p>
    <w:p w:rsidR="00000000" w:rsidDel="00000000" w:rsidP="00000000" w:rsidRDefault="00000000" w:rsidRPr="00000000" w14:paraId="00000043">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Đợt trước anh có nói về phần đăng nhập vào ứng dụng thì sẽ là bằng số điện thoại, bây giờ mình muốn tích hợp mã nhân viên để dễ quản lý đúng không ạ?</w:t>
      </w:r>
    </w:p>
    <w:p w:rsidR="00000000" w:rsidDel="00000000" w:rsidP="00000000" w:rsidRDefault="00000000" w:rsidRPr="00000000" w14:paraId="00000044">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 Đúng rồi em.</w:t>
      </w:r>
    </w:p>
    <w:p w:rsidR="00000000" w:rsidDel="00000000" w:rsidP="00000000" w:rsidRDefault="00000000" w:rsidRPr="00000000" w14:paraId="00000045">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Vậy tụi em sẽ thêm cho anh mã nhân viên, tích hợp vào phần đăng nhập vào ứng dụng. Vậy để hoàn thành ứng dụng thì anh muốn </w:t>
      </w:r>
      <w:r w:rsidDel="00000000" w:rsidR="00000000" w:rsidRPr="00000000">
        <w:rPr>
          <w:rFonts w:ascii="Times" w:cs="Times" w:eastAsia="Times" w:hAnsi="Times"/>
          <w:sz w:val="26"/>
          <w:szCs w:val="26"/>
          <w:rtl w:val="0"/>
        </w:rPr>
        <w:t xml:space="preserve">mức chi phí sẵn sàng bỏ ra để thiết kế ứng dụng là bao nhiêu?</w:t>
      </w:r>
    </w:p>
    <w:p w:rsidR="00000000" w:rsidDel="00000000" w:rsidP="00000000" w:rsidRDefault="00000000" w:rsidRPr="00000000" w14:paraId="00000046">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4"/>
          <w:szCs w:val="24"/>
          <w:rtl w:val="0"/>
        </w:rPr>
        <w:t xml:space="preserve">B: </w:t>
      </w:r>
      <w:r w:rsidDel="00000000" w:rsidR="00000000" w:rsidRPr="00000000">
        <w:rPr>
          <w:rFonts w:ascii="Times" w:cs="Times" w:eastAsia="Times" w:hAnsi="Times"/>
          <w:sz w:val="26"/>
          <w:szCs w:val="26"/>
          <w:rtl w:val="0"/>
        </w:rPr>
        <w:t xml:space="preserve">Anh sẵn sàng bỏ ra khoảng tầm 30 triệu để chi trả cho việc thiết kế ứng dụng</w:t>
      </w:r>
    </w:p>
    <w:p w:rsidR="00000000" w:rsidDel="00000000" w:rsidP="00000000" w:rsidRDefault="00000000" w:rsidRPr="00000000" w14:paraId="00000047">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Nếu có thêm một vài chi phí khác thì anh có sẵn sàng bỏ ra không ạ? Tại vì đôi khi trong quá trình thiết kế thì nó sẽ xảy ra một vài biến cố thì anh có muốn thêm tiền cho ứng dụng này không hay anh chỉ muốn tầm 30 triệu thôi ạ?</w:t>
      </w:r>
    </w:p>
    <w:p w:rsidR="00000000" w:rsidDel="00000000" w:rsidP="00000000" w:rsidRDefault="00000000" w:rsidRPr="00000000" w14:paraId="00000048">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 Cái ứng dụng này mình được xài vĩnh viễn đúng không em?</w:t>
      </w:r>
    </w:p>
    <w:p w:rsidR="00000000" w:rsidDel="00000000" w:rsidP="00000000" w:rsidRDefault="00000000" w:rsidRPr="00000000" w14:paraId="00000049">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dạ</w:t>
      </w:r>
    </w:p>
    <w:p w:rsidR="00000000" w:rsidDel="00000000" w:rsidP="00000000" w:rsidRDefault="00000000" w:rsidRPr="00000000" w14:paraId="0000004A">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 Thì anh cũng có thể chấp nhận thêm một vài khoản chi phí tăng thêm để mà sử dụng ứng dụng cho nó tối ưu công việc nhất </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Như đợt trước anh có nói là muốn tìm kiếm thông tin nhân viên , vậy thì anh muốn tìm thông tin của nhân viên qua cách nào?</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w:cs="Times" w:eastAsia="Times" w:hAnsi="Times"/>
          <w:sz w:val="26"/>
          <w:szCs w:val="26"/>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w:cs="Times" w:eastAsia="Times" w:hAnsi="Times"/>
          <w:sz w:val="26"/>
          <w:szCs w:val="26"/>
          <w:rtl w:val="0"/>
        </w:rPr>
        <w:t xml:space="preserve">Anh nghĩ </w:t>
      </w:r>
      <w:r w:rsidDel="00000000" w:rsidR="00000000" w:rsidRPr="00000000">
        <w:rPr>
          <w:rFonts w:ascii="Times" w:cs="Times" w:eastAsia="Times" w:hAnsi="Times"/>
          <w:sz w:val="26"/>
          <w:szCs w:val="26"/>
          <w:rtl w:val="0"/>
        </w:rPr>
        <w:t xml:space="preserve">có thể tìm thông tin nhân viên thông qua hai cách: Tìm tên nhân viên hoặc tìm mã nhân viên bên cạnh đó thì tìm số điện thoại cũng được</w:t>
      </w:r>
    </w:p>
    <w:p w:rsidR="00000000" w:rsidDel="00000000" w:rsidP="00000000" w:rsidRDefault="00000000" w:rsidRPr="00000000" w14:paraId="0000004E">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Mỗi nhân viên sẽ có tài khoản , vậy thì trong mục thông tin của nhân viên thì hiển thị thông tin gì</w:t>
      </w:r>
    </w:p>
    <w:p w:rsidR="00000000" w:rsidDel="00000000" w:rsidP="00000000" w:rsidRDefault="00000000" w:rsidRPr="00000000" w14:paraId="0000004F">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B: Cập nhật số giờ đã làm trong tháng, còn tổng tất cả nhân viên thì chỉ có chủ mới được xem</w:t>
      </w:r>
    </w:p>
    <w:p w:rsidR="00000000" w:rsidDel="00000000" w:rsidP="00000000" w:rsidRDefault="00000000" w:rsidRPr="00000000" w14:paraId="00000050">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 À đối với mục thông tin nhân viên thì bắt buộc phải có các thông tin như: Tên nhân viên, Tuổi, Quê quán, Nơi ở hiện tại, Công việc, Chức vụ hiện tại đang làm tại quán, Số điện thoại, Căn cước công dân, Ngày bắt đầu làm việc tại quán, Số giờ đã làm trong tháng, Số ca đăng ký làm trong tuần, Tiền lương, Tiền thưởng</w:t>
      </w:r>
    </w:p>
    <w:p w:rsidR="00000000" w:rsidDel="00000000" w:rsidP="00000000" w:rsidRDefault="00000000" w:rsidRPr="00000000" w14:paraId="00000051">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