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7D81" w:rsidRDefault="00A97D81" w:rsidP="00A97D81">
      <w:pPr>
        <w:rPr>
          <w:rFonts w:ascii="Times New Roman" w:hAnsi="Times New Roman" w:cs="Times New Roman"/>
          <w:b/>
          <w:sz w:val="30"/>
        </w:rPr>
      </w:pPr>
      <w:r>
        <w:rPr>
          <w:rFonts w:ascii="Times New Roman" w:hAnsi="Times New Roman" w:cs="Times New Roman"/>
          <w:b/>
          <w:sz w:val="30"/>
        </w:rPr>
        <w:t>Võ Văn Đức 20110635</w:t>
      </w:r>
      <w:bookmarkStart w:id="0" w:name="_GoBack"/>
      <w:bookmarkEnd w:id="0"/>
    </w:p>
    <w:p w:rsidR="00094968" w:rsidRPr="009C27DB" w:rsidRDefault="00586C22" w:rsidP="00586C22">
      <w:pPr>
        <w:jc w:val="center"/>
        <w:rPr>
          <w:rFonts w:ascii="Times New Roman" w:hAnsi="Times New Roman" w:cs="Times New Roman"/>
          <w:b/>
          <w:sz w:val="30"/>
        </w:rPr>
      </w:pPr>
      <w:r w:rsidRPr="009C27DB">
        <w:rPr>
          <w:rFonts w:ascii="Times New Roman" w:hAnsi="Times New Roman" w:cs="Times New Roman"/>
          <w:b/>
          <w:sz w:val="30"/>
        </w:rPr>
        <w:t>Lab 2. OS security</w:t>
      </w:r>
    </w:p>
    <w:p w:rsidR="00586C22" w:rsidRPr="009C27DB" w:rsidRDefault="00586C22" w:rsidP="00586C22">
      <w:pPr>
        <w:jc w:val="center"/>
        <w:rPr>
          <w:rFonts w:ascii="Times New Roman" w:hAnsi="Times New Roman" w:cs="Times New Roman"/>
          <w:sz w:val="30"/>
        </w:rPr>
      </w:pPr>
      <w:r w:rsidRPr="009C27DB">
        <w:rPr>
          <w:rFonts w:ascii="Times New Roman" w:hAnsi="Times New Roman" w:cs="Times New Roman"/>
          <w:sz w:val="30"/>
        </w:rPr>
        <w:t>Detect OS, services, and vulnerabilities</w:t>
      </w:r>
    </w:p>
    <w:p w:rsidR="00586C22" w:rsidRPr="009C27DB" w:rsidRDefault="00586C22" w:rsidP="00586C22">
      <w:pPr>
        <w:pBdr>
          <w:top w:val="single" w:sz="4" w:space="1" w:color="auto"/>
          <w:left w:val="single" w:sz="4" w:space="4" w:color="auto"/>
          <w:bottom w:val="single" w:sz="4" w:space="1" w:color="auto"/>
          <w:right w:val="single" w:sz="4" w:space="4" w:color="auto"/>
        </w:pBdr>
        <w:rPr>
          <w:rFonts w:ascii="Times New Roman" w:hAnsi="Times New Roman" w:cs="Times New Roman"/>
          <w:b/>
        </w:rPr>
      </w:pPr>
      <w:r w:rsidRPr="009C27DB">
        <w:rPr>
          <w:rFonts w:ascii="Times New Roman" w:hAnsi="Times New Roman" w:cs="Times New Roman"/>
          <w:b/>
        </w:rPr>
        <w:t xml:space="preserve">Submission: </w:t>
      </w:r>
    </w:p>
    <w:p w:rsidR="00586C22" w:rsidRPr="009C27DB" w:rsidRDefault="00586C22" w:rsidP="00586C22">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C27DB">
        <w:rPr>
          <w:rFonts w:ascii="Times New Roman" w:hAnsi="Times New Roman" w:cs="Times New Roman"/>
        </w:rPr>
        <w:t>You will compose a lab report that documents each step you take, including screenshots to illustrate the effects of commands you type, and describing your observations. Simply attaching code without any explanation will not receive credits</w:t>
      </w:r>
    </w:p>
    <w:p w:rsidR="00586C22" w:rsidRPr="009C27DB" w:rsidRDefault="00586C22" w:rsidP="00586C22">
      <w:pPr>
        <w:rPr>
          <w:rFonts w:ascii="Times New Roman" w:hAnsi="Times New Roman" w:cs="Times New Roman"/>
        </w:rPr>
      </w:pPr>
      <w:r w:rsidRPr="009C27DB">
        <w:rPr>
          <w:rFonts w:ascii="Times New Roman" w:hAnsi="Times New Roman" w:cs="Times New Roman"/>
          <w:b/>
        </w:rPr>
        <w:t>Time duration:</w:t>
      </w:r>
      <w:r w:rsidRPr="009C27DB">
        <w:rPr>
          <w:rFonts w:ascii="Times New Roman" w:hAnsi="Times New Roman" w:cs="Times New Roman"/>
        </w:rPr>
        <w:t xml:space="preserve"> 1 week</w:t>
      </w:r>
    </w:p>
    <w:p w:rsidR="00586C22" w:rsidRPr="009C27DB" w:rsidRDefault="00586C22" w:rsidP="00586C22">
      <w:pPr>
        <w:rPr>
          <w:rFonts w:ascii="Times New Roman" w:hAnsi="Times New Roman" w:cs="Times New Roman"/>
        </w:rPr>
      </w:pPr>
      <w:r w:rsidRPr="009C27DB">
        <w:rPr>
          <w:rFonts w:ascii="Times New Roman" w:hAnsi="Times New Roman" w:cs="Times New Roman"/>
        </w:rPr>
        <w:t>Lab guide:</w:t>
      </w:r>
    </w:p>
    <w:p w:rsidR="00586C22" w:rsidRPr="009C27DB" w:rsidRDefault="00586C22" w:rsidP="00586C22">
      <w:pPr>
        <w:rPr>
          <w:rFonts w:ascii="Times New Roman" w:hAnsi="Times New Roman" w:cs="Times New Roman"/>
        </w:rPr>
      </w:pPr>
      <w:r w:rsidRPr="009C27DB">
        <w:rPr>
          <w:rFonts w:ascii="Times New Roman" w:hAnsi="Times New Roman" w:cs="Times New Roman"/>
        </w:rPr>
        <w:t>Network Topology:</w:t>
      </w:r>
    </w:p>
    <w:p w:rsidR="00586C22" w:rsidRPr="009C27DB" w:rsidRDefault="00586C22" w:rsidP="00586C22">
      <w:pPr>
        <w:jc w:val="center"/>
        <w:rPr>
          <w:rFonts w:ascii="Times New Roman" w:hAnsi="Times New Roman" w:cs="Times New Roman"/>
        </w:rPr>
      </w:pPr>
      <w:r w:rsidRPr="009C27DB">
        <w:rPr>
          <w:rFonts w:ascii="Times New Roman" w:hAnsi="Times New Roman" w:cs="Times New Roman"/>
        </w:rPr>
        <w:object w:dxaOrig="7300" w:dyaOrig="24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55pt;height:124.85pt" o:ole="">
            <v:imagedata r:id="rId8" o:title=""/>
          </v:shape>
          <o:OLEObject Type="Embed" ProgID="Visio.Drawing.11" ShapeID="_x0000_i1025" DrawAspect="Content" ObjectID="_1725420441" r:id="rId9"/>
        </w:object>
      </w:r>
    </w:p>
    <w:p w:rsidR="00565928" w:rsidRPr="009C27DB" w:rsidRDefault="00565928" w:rsidP="00586C22">
      <w:pPr>
        <w:jc w:val="center"/>
        <w:rPr>
          <w:rFonts w:ascii="Times New Roman" w:hAnsi="Times New Roman" w:cs="Times New Roman"/>
        </w:rPr>
      </w:pPr>
      <w:r w:rsidRPr="009C27DB">
        <w:rPr>
          <w:rFonts w:ascii="Times New Roman" w:hAnsi="Times New Roman" w:cs="Times New Roman"/>
          <w:noProof/>
        </w:rPr>
        <w:lastRenderedPageBreak/>
        <w:drawing>
          <wp:inline distT="0" distB="0" distL="0" distR="0" wp14:anchorId="2189B7DA" wp14:editId="529E94F1">
            <wp:extent cx="5890770" cy="413039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0770" cy="4130398"/>
                    </a:xfrm>
                    <a:prstGeom prst="rect">
                      <a:avLst/>
                    </a:prstGeom>
                  </pic:spPr>
                </pic:pic>
              </a:graphicData>
            </a:graphic>
          </wp:inline>
        </w:drawing>
      </w:r>
    </w:p>
    <w:p w:rsidR="00565928" w:rsidRPr="009C27DB" w:rsidRDefault="00565928" w:rsidP="00565928">
      <w:pPr>
        <w:rPr>
          <w:rFonts w:ascii="Times New Roman" w:hAnsi="Times New Roman" w:cs="Times New Roman"/>
        </w:rPr>
      </w:pPr>
      <w:r w:rsidRPr="009C27DB">
        <w:rPr>
          <w:rFonts w:ascii="Times New Roman" w:hAnsi="Times New Roman" w:cs="Times New Roman"/>
        </w:rPr>
        <w:t>Window Server 12 có địa chỉ là 10.11.52.141, là máy bị tấn công</w:t>
      </w:r>
    </w:p>
    <w:p w:rsidR="00565928" w:rsidRPr="009C27DB" w:rsidRDefault="00565928" w:rsidP="00565928">
      <w:pPr>
        <w:rPr>
          <w:rFonts w:ascii="Times New Roman" w:hAnsi="Times New Roman" w:cs="Times New Roman"/>
        </w:rPr>
      </w:pPr>
      <w:r w:rsidRPr="009C27DB">
        <w:rPr>
          <w:rFonts w:ascii="Times New Roman" w:hAnsi="Times New Roman" w:cs="Times New Roman"/>
        </w:rPr>
        <w:t>Ubuntu là máy tấn công.</w:t>
      </w:r>
    </w:p>
    <w:p w:rsidR="00586C22" w:rsidRPr="009C27DB" w:rsidRDefault="00586C22" w:rsidP="00586C22">
      <w:pPr>
        <w:pStyle w:val="ListParagraph"/>
        <w:numPr>
          <w:ilvl w:val="0"/>
          <w:numId w:val="1"/>
        </w:numPr>
        <w:rPr>
          <w:rFonts w:ascii="Times New Roman" w:hAnsi="Times New Roman" w:cs="Times New Roman"/>
        </w:rPr>
      </w:pPr>
      <w:r w:rsidRPr="009C27DB">
        <w:rPr>
          <w:rFonts w:ascii="Times New Roman" w:hAnsi="Times New Roman" w:cs="Times New Roman"/>
        </w:rPr>
        <w:t xml:space="preserve">Using </w:t>
      </w:r>
      <w:r w:rsidRPr="009C27DB">
        <w:rPr>
          <w:rFonts w:ascii="Times New Roman" w:hAnsi="Times New Roman" w:cs="Times New Roman"/>
          <w:color w:val="FF0000"/>
        </w:rPr>
        <w:t>nmap</w:t>
      </w:r>
      <w:r w:rsidRPr="009C27DB">
        <w:rPr>
          <w:rFonts w:ascii="Times New Roman" w:hAnsi="Times New Roman" w:cs="Times New Roman"/>
        </w:rPr>
        <w:t xml:space="preserve"> to scan a machine (via IP address or name) to detect </w:t>
      </w:r>
      <w:r w:rsidR="005860D7" w:rsidRPr="009C27DB">
        <w:rPr>
          <w:rFonts w:ascii="Times New Roman" w:hAnsi="Times New Roman" w:cs="Times New Roman"/>
        </w:rPr>
        <w:t xml:space="preserve">an </w:t>
      </w:r>
      <w:r w:rsidRPr="009C27DB">
        <w:rPr>
          <w:rFonts w:ascii="Times New Roman" w:hAnsi="Times New Roman" w:cs="Times New Roman"/>
        </w:rPr>
        <w:t>OS &amp; services</w:t>
      </w:r>
    </w:p>
    <w:p w:rsidR="00586C22" w:rsidRPr="009C27DB" w:rsidRDefault="00100D34" w:rsidP="00100D34">
      <w:pPr>
        <w:pStyle w:val="ListParagraph"/>
        <w:numPr>
          <w:ilvl w:val="0"/>
          <w:numId w:val="4"/>
        </w:numPr>
        <w:ind w:left="900"/>
        <w:rPr>
          <w:rFonts w:ascii="Times New Roman" w:hAnsi="Times New Roman" w:cs="Times New Roman"/>
        </w:rPr>
      </w:pPr>
      <w:r w:rsidRPr="009C27DB">
        <w:rPr>
          <w:rFonts w:ascii="Times New Roman" w:hAnsi="Times New Roman" w:cs="Times New Roman"/>
        </w:rPr>
        <w:t>Students</w:t>
      </w:r>
      <w:r w:rsidR="00586C22" w:rsidRPr="009C27DB">
        <w:rPr>
          <w:rFonts w:ascii="Times New Roman" w:hAnsi="Times New Roman" w:cs="Times New Roman"/>
        </w:rPr>
        <w:t xml:space="preserve"> can use some commands:</w:t>
      </w:r>
    </w:p>
    <w:p w:rsidR="00701B50" w:rsidRPr="009C27DB" w:rsidRDefault="00701B50" w:rsidP="00586C22">
      <w:pPr>
        <w:pStyle w:val="ListParagraph"/>
        <w:rPr>
          <w:rFonts w:ascii="Times New Roman" w:hAnsi="Times New Roman" w:cs="Times New Roman"/>
        </w:rPr>
      </w:pPr>
      <w:r w:rsidRPr="009C27DB">
        <w:rPr>
          <w:rFonts w:ascii="Times New Roman" w:hAnsi="Times New Roman" w:cs="Times New Roman"/>
        </w:rPr>
        <w:t xml:space="preserve">$ sudo nmap –F  </w:t>
      </w:r>
      <w:r w:rsidRPr="009C27DB">
        <w:rPr>
          <w:rFonts w:ascii="Times New Roman" w:hAnsi="Times New Roman" w:cs="Times New Roman"/>
          <w:i/>
          <w:color w:val="00B050"/>
        </w:rPr>
        <w:t>&lt;network&gt;</w:t>
      </w:r>
      <w:r w:rsidR="0047159D" w:rsidRPr="009C27DB">
        <w:rPr>
          <w:rFonts w:ascii="Times New Roman" w:hAnsi="Times New Roman" w:cs="Times New Roman"/>
          <w:i/>
          <w:color w:val="00B050"/>
        </w:rPr>
        <w:t xml:space="preserve">        </w:t>
      </w:r>
      <w:r w:rsidR="0047159D" w:rsidRPr="009C27DB">
        <w:rPr>
          <w:rFonts w:ascii="Times New Roman" w:hAnsi="Times New Roman" w:cs="Times New Roman"/>
          <w:i/>
          <w:color w:val="7030A0"/>
        </w:rPr>
        <w:t>//replace &lt;Network&gt; with 192.168.12.0/24</w:t>
      </w:r>
    </w:p>
    <w:p w:rsidR="00586C22" w:rsidRPr="009C27DB" w:rsidRDefault="00586C22" w:rsidP="00586C22">
      <w:pPr>
        <w:pStyle w:val="ListParagraph"/>
        <w:rPr>
          <w:rFonts w:ascii="Times New Roman" w:hAnsi="Times New Roman" w:cs="Times New Roman"/>
        </w:rPr>
      </w:pPr>
      <w:r w:rsidRPr="009C27DB">
        <w:rPr>
          <w:rFonts w:ascii="Times New Roman" w:hAnsi="Times New Roman" w:cs="Times New Roman"/>
        </w:rPr>
        <w:t xml:space="preserve">$ </w:t>
      </w:r>
      <w:r w:rsidR="00041AE0" w:rsidRPr="009C27DB">
        <w:rPr>
          <w:rFonts w:ascii="Times New Roman" w:hAnsi="Times New Roman" w:cs="Times New Roman"/>
        </w:rPr>
        <w:t xml:space="preserve">sudo </w:t>
      </w:r>
      <w:r w:rsidRPr="009C27DB">
        <w:rPr>
          <w:rFonts w:ascii="Times New Roman" w:hAnsi="Times New Roman" w:cs="Times New Roman"/>
        </w:rPr>
        <w:t xml:space="preserve">nmap –O  </w:t>
      </w:r>
      <w:r w:rsidRPr="009C27DB">
        <w:rPr>
          <w:rFonts w:ascii="Times New Roman" w:hAnsi="Times New Roman" w:cs="Times New Roman"/>
          <w:i/>
          <w:color w:val="00B050"/>
        </w:rPr>
        <w:t>&lt;IP-target&gt;</w:t>
      </w:r>
      <w:r w:rsidR="00041AE0" w:rsidRPr="009C27DB">
        <w:rPr>
          <w:rFonts w:ascii="Times New Roman" w:hAnsi="Times New Roman" w:cs="Times New Roman"/>
          <w:i/>
          <w:color w:val="00B050"/>
        </w:rPr>
        <w:t xml:space="preserve">       </w:t>
      </w:r>
      <w:r w:rsidR="00041AE0" w:rsidRPr="009C27DB">
        <w:rPr>
          <w:rFonts w:ascii="Times New Roman" w:hAnsi="Times New Roman" w:cs="Times New Roman"/>
          <w:i/>
          <w:color w:val="7030A0"/>
        </w:rPr>
        <w:t>//replace &lt;IP-target&gt; with 192.168.12.254</w:t>
      </w:r>
    </w:p>
    <w:p w:rsidR="00586C22" w:rsidRPr="009C27DB" w:rsidRDefault="00586C22" w:rsidP="00586C22">
      <w:pPr>
        <w:pStyle w:val="ListParagraph"/>
        <w:rPr>
          <w:rFonts w:ascii="Times New Roman" w:hAnsi="Times New Roman" w:cs="Times New Roman"/>
          <w:i/>
          <w:color w:val="00B050"/>
        </w:rPr>
      </w:pPr>
      <w:r w:rsidRPr="009C27DB">
        <w:rPr>
          <w:rFonts w:ascii="Times New Roman" w:hAnsi="Times New Roman" w:cs="Times New Roman"/>
        </w:rPr>
        <w:t xml:space="preserve">$ </w:t>
      </w:r>
      <w:r w:rsidR="00041AE0" w:rsidRPr="009C27DB">
        <w:rPr>
          <w:rFonts w:ascii="Times New Roman" w:hAnsi="Times New Roman" w:cs="Times New Roman"/>
        </w:rPr>
        <w:t xml:space="preserve">sudo </w:t>
      </w:r>
      <w:r w:rsidRPr="009C27DB">
        <w:rPr>
          <w:rFonts w:ascii="Times New Roman" w:hAnsi="Times New Roman" w:cs="Times New Roman"/>
        </w:rPr>
        <w:t xml:space="preserve">nmap –A  </w:t>
      </w:r>
      <w:r w:rsidRPr="009C27DB">
        <w:rPr>
          <w:rFonts w:ascii="Times New Roman" w:hAnsi="Times New Roman" w:cs="Times New Roman"/>
          <w:i/>
          <w:color w:val="00B050"/>
        </w:rPr>
        <w:t>&lt;IP-target&gt;</w:t>
      </w:r>
    </w:p>
    <w:p w:rsidR="00041AE0" w:rsidRPr="009C27DB" w:rsidRDefault="00041AE0" w:rsidP="00586C22">
      <w:pPr>
        <w:pStyle w:val="ListParagraph"/>
        <w:rPr>
          <w:rFonts w:ascii="Times New Roman" w:hAnsi="Times New Roman" w:cs="Times New Roman"/>
          <w:i/>
          <w:color w:val="00B050"/>
        </w:rPr>
      </w:pPr>
      <w:r w:rsidRPr="009C27DB">
        <w:rPr>
          <w:rFonts w:ascii="Times New Roman" w:hAnsi="Times New Roman" w:cs="Times New Roman"/>
        </w:rPr>
        <w:t xml:space="preserve">$ sudo nmap –sV  </w:t>
      </w:r>
      <w:r w:rsidRPr="009C27DB">
        <w:rPr>
          <w:rFonts w:ascii="Times New Roman" w:hAnsi="Times New Roman" w:cs="Times New Roman"/>
          <w:i/>
          <w:color w:val="00B050"/>
        </w:rPr>
        <w:t>&lt;IP-target&gt;</w:t>
      </w:r>
    </w:p>
    <w:p w:rsidR="00041AE0" w:rsidRPr="009C27DB" w:rsidRDefault="00041AE0" w:rsidP="00586C22">
      <w:pPr>
        <w:pStyle w:val="ListParagraph"/>
        <w:rPr>
          <w:rFonts w:ascii="Times New Roman" w:hAnsi="Times New Roman" w:cs="Times New Roman"/>
        </w:rPr>
      </w:pPr>
    </w:p>
    <w:p w:rsidR="00100D34" w:rsidRPr="009C27DB" w:rsidRDefault="00100D34" w:rsidP="00100D34">
      <w:pPr>
        <w:pStyle w:val="ListParagraph"/>
        <w:numPr>
          <w:ilvl w:val="0"/>
          <w:numId w:val="4"/>
        </w:numPr>
        <w:ind w:left="900"/>
        <w:rPr>
          <w:rFonts w:ascii="Times New Roman" w:hAnsi="Times New Roman" w:cs="Times New Roman"/>
        </w:rPr>
      </w:pPr>
      <w:r w:rsidRPr="009C27DB">
        <w:rPr>
          <w:rFonts w:ascii="Times New Roman" w:hAnsi="Times New Roman" w:cs="Times New Roman"/>
        </w:rPr>
        <w:t>Find the differences when using these commands with:</w:t>
      </w:r>
    </w:p>
    <w:p w:rsidR="00100D34" w:rsidRPr="009C27DB" w:rsidRDefault="00100D34" w:rsidP="00100D34">
      <w:pPr>
        <w:pStyle w:val="ListParagraph"/>
        <w:numPr>
          <w:ilvl w:val="0"/>
          <w:numId w:val="3"/>
        </w:numPr>
        <w:rPr>
          <w:rFonts w:ascii="Times New Roman" w:hAnsi="Times New Roman" w:cs="Times New Roman"/>
          <w:color w:val="FF0000"/>
          <w:sz w:val="26"/>
          <w:szCs w:val="26"/>
        </w:rPr>
      </w:pPr>
      <w:r w:rsidRPr="009C27DB">
        <w:rPr>
          <w:rFonts w:ascii="Times New Roman" w:hAnsi="Times New Roman" w:cs="Times New Roman"/>
          <w:color w:val="FF0000"/>
          <w:sz w:val="26"/>
          <w:szCs w:val="26"/>
        </w:rPr>
        <w:t>Turn off the firewall on the target machine (192.168.12.254)</w:t>
      </w:r>
    </w:p>
    <w:p w:rsidR="00565928" w:rsidRPr="009C27DB" w:rsidRDefault="00565928" w:rsidP="00565928">
      <w:pPr>
        <w:pStyle w:val="ListParagraph"/>
        <w:ind w:left="1080"/>
        <w:rPr>
          <w:rFonts w:ascii="Times New Roman" w:hAnsi="Times New Roman" w:cs="Times New Roman"/>
        </w:rPr>
      </w:pPr>
      <w:r w:rsidRPr="009C27DB">
        <w:rPr>
          <w:rFonts w:ascii="Times New Roman" w:hAnsi="Times New Roman" w:cs="Times New Roman"/>
          <w:noProof/>
        </w:rPr>
        <w:lastRenderedPageBreak/>
        <w:drawing>
          <wp:inline distT="0" distB="0" distL="0" distR="0" wp14:anchorId="5298E916" wp14:editId="68311CFF">
            <wp:extent cx="5943600" cy="4269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69740"/>
                    </a:xfrm>
                    <a:prstGeom prst="rect">
                      <a:avLst/>
                    </a:prstGeom>
                  </pic:spPr>
                </pic:pic>
              </a:graphicData>
            </a:graphic>
          </wp:inline>
        </w:drawing>
      </w:r>
    </w:p>
    <w:p w:rsidR="00565928" w:rsidRPr="009C27DB" w:rsidRDefault="00565928" w:rsidP="00565928">
      <w:pPr>
        <w:pStyle w:val="ListParagraph"/>
        <w:ind w:left="1080"/>
        <w:rPr>
          <w:rFonts w:ascii="Times New Roman" w:hAnsi="Times New Roman" w:cs="Times New Roman"/>
        </w:rPr>
      </w:pPr>
      <w:r w:rsidRPr="009C27DB">
        <w:rPr>
          <w:rFonts w:ascii="Times New Roman" w:hAnsi="Times New Roman" w:cs="Times New Roman"/>
        </w:rPr>
        <w:t>Tiến hành quét dịch vụ và những thông tin khác mà window server đang sử dụng từ ubuntu</w:t>
      </w:r>
    </w:p>
    <w:p w:rsidR="00565928" w:rsidRPr="009C27DB" w:rsidRDefault="00565928" w:rsidP="00565928">
      <w:pPr>
        <w:pStyle w:val="ListParagraph"/>
        <w:numPr>
          <w:ilvl w:val="0"/>
          <w:numId w:val="3"/>
        </w:numPr>
        <w:rPr>
          <w:rFonts w:ascii="Times New Roman" w:hAnsi="Times New Roman" w:cs="Times New Roman"/>
        </w:rPr>
      </w:pPr>
      <w:r w:rsidRPr="009C27DB">
        <w:rPr>
          <w:rFonts w:ascii="Times New Roman" w:hAnsi="Times New Roman" w:cs="Times New Roman"/>
          <w:noProof/>
        </w:rPr>
        <w:drawing>
          <wp:inline distT="0" distB="0" distL="0" distR="0" wp14:anchorId="4DD56770" wp14:editId="521CD20A">
            <wp:extent cx="5943600" cy="34023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02330"/>
                    </a:xfrm>
                    <a:prstGeom prst="rect">
                      <a:avLst/>
                    </a:prstGeom>
                  </pic:spPr>
                </pic:pic>
              </a:graphicData>
            </a:graphic>
          </wp:inline>
        </w:drawing>
      </w:r>
    </w:p>
    <w:p w:rsidR="00565928" w:rsidRPr="009C27DB" w:rsidRDefault="00565928" w:rsidP="00565928">
      <w:pPr>
        <w:pStyle w:val="ListParagraph"/>
        <w:ind w:left="1080"/>
        <w:rPr>
          <w:rFonts w:ascii="Times New Roman" w:hAnsi="Times New Roman" w:cs="Times New Roman"/>
        </w:rPr>
      </w:pPr>
      <w:r w:rsidRPr="009C27DB">
        <w:rPr>
          <w:rFonts w:ascii="Times New Roman" w:hAnsi="Times New Roman" w:cs="Times New Roman"/>
          <w:noProof/>
        </w:rPr>
        <w:lastRenderedPageBreak/>
        <w:drawing>
          <wp:inline distT="0" distB="0" distL="0" distR="0" wp14:anchorId="7A7E76A8" wp14:editId="653AE62D">
            <wp:extent cx="5943600" cy="40925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92575"/>
                    </a:xfrm>
                    <a:prstGeom prst="rect">
                      <a:avLst/>
                    </a:prstGeom>
                  </pic:spPr>
                </pic:pic>
              </a:graphicData>
            </a:graphic>
          </wp:inline>
        </w:drawing>
      </w:r>
    </w:p>
    <w:p w:rsidR="00565928" w:rsidRPr="009C27DB" w:rsidRDefault="00565928" w:rsidP="00565928">
      <w:pPr>
        <w:pStyle w:val="ListParagraph"/>
        <w:ind w:left="1080"/>
        <w:rPr>
          <w:rFonts w:ascii="Times New Roman" w:hAnsi="Times New Roman" w:cs="Times New Roman"/>
        </w:rPr>
      </w:pPr>
      <w:r w:rsidRPr="009C27DB">
        <w:rPr>
          <w:rFonts w:ascii="Times New Roman" w:hAnsi="Times New Roman" w:cs="Times New Roman"/>
        </w:rPr>
        <w:t>Thông tin về hệ điều hành của window server, thời gian quét của Ubuntu</w:t>
      </w:r>
    </w:p>
    <w:p w:rsidR="00565928" w:rsidRPr="009C27DB" w:rsidRDefault="00565928" w:rsidP="00565928">
      <w:pPr>
        <w:pStyle w:val="ListParagraph"/>
        <w:ind w:left="1080"/>
        <w:rPr>
          <w:rFonts w:ascii="Times New Roman" w:hAnsi="Times New Roman" w:cs="Times New Roman"/>
        </w:rPr>
      </w:pPr>
    </w:p>
    <w:p w:rsidR="00565928" w:rsidRPr="009C27DB" w:rsidRDefault="00565928" w:rsidP="00565928">
      <w:pPr>
        <w:pStyle w:val="ListParagraph"/>
        <w:ind w:left="1080"/>
        <w:rPr>
          <w:rFonts w:ascii="Times New Roman" w:hAnsi="Times New Roman" w:cs="Times New Roman"/>
        </w:rPr>
      </w:pPr>
    </w:p>
    <w:p w:rsidR="00565928" w:rsidRPr="009C27DB" w:rsidRDefault="00565928" w:rsidP="00565928">
      <w:pPr>
        <w:pStyle w:val="ListParagraph"/>
        <w:ind w:left="1080"/>
        <w:rPr>
          <w:rFonts w:ascii="Times New Roman" w:hAnsi="Times New Roman" w:cs="Times New Roman"/>
        </w:rPr>
      </w:pPr>
    </w:p>
    <w:p w:rsidR="00100D34" w:rsidRPr="009C27DB" w:rsidRDefault="00100D34" w:rsidP="00565928">
      <w:pPr>
        <w:pStyle w:val="ListParagraph"/>
        <w:numPr>
          <w:ilvl w:val="0"/>
          <w:numId w:val="3"/>
        </w:numPr>
        <w:rPr>
          <w:rFonts w:ascii="Times New Roman" w:hAnsi="Times New Roman" w:cs="Times New Roman"/>
          <w:color w:val="FF0000"/>
          <w:sz w:val="26"/>
          <w:szCs w:val="26"/>
        </w:rPr>
      </w:pPr>
      <w:r w:rsidRPr="009C27DB">
        <w:rPr>
          <w:rFonts w:ascii="Times New Roman" w:hAnsi="Times New Roman" w:cs="Times New Roman"/>
          <w:color w:val="FF0000"/>
          <w:sz w:val="26"/>
          <w:szCs w:val="26"/>
        </w:rPr>
        <w:t xml:space="preserve">Turn on </w:t>
      </w:r>
      <w:r w:rsidR="00310009" w:rsidRPr="009C27DB">
        <w:rPr>
          <w:rFonts w:ascii="Times New Roman" w:hAnsi="Times New Roman" w:cs="Times New Roman"/>
          <w:color w:val="FF0000"/>
          <w:sz w:val="26"/>
          <w:szCs w:val="26"/>
        </w:rPr>
        <w:t>the firewall on</w:t>
      </w:r>
      <w:r w:rsidRPr="009C27DB">
        <w:rPr>
          <w:rFonts w:ascii="Times New Roman" w:hAnsi="Times New Roman" w:cs="Times New Roman"/>
          <w:color w:val="FF0000"/>
          <w:sz w:val="26"/>
          <w:szCs w:val="26"/>
        </w:rPr>
        <w:t xml:space="preserve"> the target machine </w:t>
      </w:r>
    </w:p>
    <w:p w:rsidR="00565928" w:rsidRPr="009C27DB" w:rsidRDefault="00565928" w:rsidP="00565928">
      <w:pPr>
        <w:rPr>
          <w:rFonts w:ascii="Times New Roman" w:hAnsi="Times New Roman" w:cs="Times New Roman"/>
          <w:color w:val="FF0000"/>
          <w:sz w:val="26"/>
          <w:szCs w:val="26"/>
        </w:rPr>
      </w:pPr>
      <w:r w:rsidRPr="009C27DB">
        <w:rPr>
          <w:rFonts w:ascii="Times New Roman" w:hAnsi="Times New Roman" w:cs="Times New Roman"/>
          <w:noProof/>
          <w:color w:val="FF0000"/>
          <w:sz w:val="26"/>
          <w:szCs w:val="26"/>
        </w:rPr>
        <w:lastRenderedPageBreak/>
        <w:drawing>
          <wp:inline distT="0" distB="0" distL="0" distR="0" wp14:anchorId="474C7307" wp14:editId="0F35EE0F">
            <wp:extent cx="5943600" cy="4671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71695"/>
                    </a:xfrm>
                    <a:prstGeom prst="rect">
                      <a:avLst/>
                    </a:prstGeom>
                  </pic:spPr>
                </pic:pic>
              </a:graphicData>
            </a:graphic>
          </wp:inline>
        </w:drawing>
      </w:r>
    </w:p>
    <w:p w:rsidR="00565928" w:rsidRPr="009C27DB" w:rsidRDefault="00565928" w:rsidP="00565928">
      <w:pPr>
        <w:rPr>
          <w:rFonts w:ascii="Times New Roman" w:hAnsi="Times New Roman" w:cs="Times New Roman"/>
          <w:color w:val="FF0000"/>
          <w:sz w:val="26"/>
          <w:szCs w:val="26"/>
        </w:rPr>
      </w:pPr>
      <w:r w:rsidRPr="009C27DB">
        <w:rPr>
          <w:rFonts w:ascii="Times New Roman" w:hAnsi="Times New Roman" w:cs="Times New Roman"/>
          <w:noProof/>
          <w:color w:val="FF0000"/>
          <w:sz w:val="26"/>
          <w:szCs w:val="26"/>
        </w:rPr>
        <w:drawing>
          <wp:inline distT="0" distB="0" distL="0" distR="0" wp14:anchorId="329BD7F9" wp14:editId="41A3B472">
            <wp:extent cx="5943600" cy="30619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61970"/>
                    </a:xfrm>
                    <a:prstGeom prst="rect">
                      <a:avLst/>
                    </a:prstGeom>
                  </pic:spPr>
                </pic:pic>
              </a:graphicData>
            </a:graphic>
          </wp:inline>
        </w:drawing>
      </w:r>
    </w:p>
    <w:p w:rsidR="00565928" w:rsidRPr="009C27DB" w:rsidRDefault="00565928" w:rsidP="00565928">
      <w:pPr>
        <w:rPr>
          <w:rFonts w:ascii="Times New Roman" w:hAnsi="Times New Roman" w:cs="Times New Roman"/>
        </w:rPr>
      </w:pPr>
      <w:r w:rsidRPr="009C27DB">
        <w:rPr>
          <w:rFonts w:ascii="Times New Roman" w:hAnsi="Times New Roman" w:cs="Times New Roman"/>
        </w:rPr>
        <w:t>Sau khi bật tưởng lửa của máy bị tấn công, thì máy tấn công không thể quét được thông tin gì từ máy bị tấn công. =&gt; Tường lửa giống chống tấn công từ bên ngoài.</w:t>
      </w:r>
    </w:p>
    <w:p w:rsidR="00100D34" w:rsidRPr="009C27DB" w:rsidRDefault="00100D34" w:rsidP="00586C22">
      <w:pPr>
        <w:pStyle w:val="ListParagraph"/>
        <w:rPr>
          <w:rFonts w:ascii="Times New Roman" w:hAnsi="Times New Roman" w:cs="Times New Roman"/>
        </w:rPr>
      </w:pPr>
    </w:p>
    <w:p w:rsidR="00100D34" w:rsidRPr="009C27DB" w:rsidRDefault="00100D34" w:rsidP="00100D34">
      <w:pPr>
        <w:pStyle w:val="ListParagraph"/>
        <w:numPr>
          <w:ilvl w:val="0"/>
          <w:numId w:val="4"/>
        </w:numPr>
        <w:ind w:left="900"/>
        <w:rPr>
          <w:rFonts w:ascii="Times New Roman" w:hAnsi="Times New Roman" w:cs="Times New Roman"/>
        </w:rPr>
      </w:pPr>
      <w:r w:rsidRPr="009C27DB">
        <w:rPr>
          <w:rFonts w:ascii="Times New Roman" w:hAnsi="Times New Roman" w:cs="Times New Roman"/>
        </w:rPr>
        <w:t xml:space="preserve">Students use </w:t>
      </w:r>
      <w:r w:rsidR="00B54C42" w:rsidRPr="009C27DB">
        <w:rPr>
          <w:rFonts w:ascii="Times New Roman" w:hAnsi="Times New Roman" w:cs="Times New Roman"/>
        </w:rPr>
        <w:t xml:space="preserve">some </w:t>
      </w:r>
      <w:r w:rsidRPr="009C27DB">
        <w:rPr>
          <w:rFonts w:ascii="Times New Roman" w:hAnsi="Times New Roman" w:cs="Times New Roman"/>
        </w:rPr>
        <w:t xml:space="preserve">other </w:t>
      </w:r>
      <w:r w:rsidRPr="009C27DB">
        <w:rPr>
          <w:rFonts w:ascii="Times New Roman" w:hAnsi="Times New Roman" w:cs="Times New Roman"/>
          <w:color w:val="FF0000"/>
        </w:rPr>
        <w:t>options</w:t>
      </w:r>
      <w:r w:rsidRPr="009C27DB">
        <w:rPr>
          <w:rFonts w:ascii="Times New Roman" w:hAnsi="Times New Roman" w:cs="Times New Roman"/>
        </w:rPr>
        <w:t xml:space="preserve"> of the </w:t>
      </w:r>
      <w:r w:rsidRPr="009C27DB">
        <w:rPr>
          <w:rFonts w:ascii="Times New Roman" w:hAnsi="Times New Roman" w:cs="Times New Roman"/>
          <w:color w:val="FF0000"/>
        </w:rPr>
        <w:t>nmap</w:t>
      </w:r>
      <w:r w:rsidRPr="009C27DB">
        <w:rPr>
          <w:rFonts w:ascii="Times New Roman" w:hAnsi="Times New Roman" w:cs="Times New Roman"/>
        </w:rPr>
        <w:t xml:space="preserve"> to detect the target.</w:t>
      </w:r>
    </w:p>
    <w:p w:rsidR="00100D34" w:rsidRPr="009C27DB" w:rsidRDefault="00100D34" w:rsidP="00100D34">
      <w:pPr>
        <w:pStyle w:val="ListParagraph"/>
        <w:ind w:left="900"/>
        <w:rPr>
          <w:rFonts w:ascii="Times New Roman" w:hAnsi="Times New Roman" w:cs="Times New Roman"/>
        </w:rPr>
      </w:pPr>
    </w:p>
    <w:p w:rsidR="00586C22" w:rsidRPr="009C27DB" w:rsidRDefault="00586C22" w:rsidP="00586C22">
      <w:pPr>
        <w:pStyle w:val="ListParagraph"/>
        <w:numPr>
          <w:ilvl w:val="0"/>
          <w:numId w:val="1"/>
        </w:numPr>
        <w:rPr>
          <w:rFonts w:ascii="Times New Roman" w:hAnsi="Times New Roman" w:cs="Times New Roman"/>
          <w:b/>
        </w:rPr>
      </w:pPr>
      <w:r w:rsidRPr="009C27DB">
        <w:rPr>
          <w:rFonts w:ascii="Times New Roman" w:hAnsi="Times New Roman" w:cs="Times New Roman"/>
          <w:b/>
        </w:rPr>
        <w:t xml:space="preserve">Using </w:t>
      </w:r>
      <w:r w:rsidRPr="009C27DB">
        <w:rPr>
          <w:rFonts w:ascii="Times New Roman" w:hAnsi="Times New Roman" w:cs="Times New Roman"/>
          <w:b/>
          <w:color w:val="FF0000"/>
        </w:rPr>
        <w:t>nmap</w:t>
      </w:r>
      <w:r w:rsidRPr="009C27DB">
        <w:rPr>
          <w:rFonts w:ascii="Times New Roman" w:hAnsi="Times New Roman" w:cs="Times New Roman"/>
          <w:b/>
        </w:rPr>
        <w:t xml:space="preserve"> with </w:t>
      </w:r>
      <w:r w:rsidRPr="009C27DB">
        <w:rPr>
          <w:rFonts w:ascii="Times New Roman" w:hAnsi="Times New Roman" w:cs="Times New Roman"/>
          <w:b/>
          <w:color w:val="FF0000"/>
        </w:rPr>
        <w:t>vul-scrip</w:t>
      </w:r>
      <w:r w:rsidRPr="009C27DB">
        <w:rPr>
          <w:rFonts w:ascii="Times New Roman" w:hAnsi="Times New Roman" w:cs="Times New Roman"/>
          <w:b/>
        </w:rPr>
        <w:t xml:space="preserve"> to detect vulnerabilities on </w:t>
      </w:r>
      <w:r w:rsidR="005860D7" w:rsidRPr="009C27DB">
        <w:rPr>
          <w:rFonts w:ascii="Times New Roman" w:hAnsi="Times New Roman" w:cs="Times New Roman"/>
          <w:b/>
        </w:rPr>
        <w:t xml:space="preserve">an </w:t>
      </w:r>
      <w:r w:rsidRPr="009C27DB">
        <w:rPr>
          <w:rFonts w:ascii="Times New Roman" w:hAnsi="Times New Roman" w:cs="Times New Roman"/>
          <w:b/>
        </w:rPr>
        <w:t>OS</w:t>
      </w:r>
    </w:p>
    <w:p w:rsidR="00041AE0" w:rsidRPr="009C27DB" w:rsidRDefault="00041AE0" w:rsidP="00041AE0">
      <w:pPr>
        <w:ind w:left="720"/>
        <w:rPr>
          <w:rFonts w:ascii="Times New Roman" w:hAnsi="Times New Roman" w:cs="Times New Roman"/>
        </w:rPr>
      </w:pPr>
      <w:r w:rsidRPr="009C27DB">
        <w:rPr>
          <w:rFonts w:ascii="Times New Roman" w:hAnsi="Times New Roman" w:cs="Times New Roman"/>
          <w:b/>
        </w:rPr>
        <w:t>Step 1.</w:t>
      </w:r>
      <w:r w:rsidRPr="009C27DB">
        <w:rPr>
          <w:rFonts w:ascii="Times New Roman" w:hAnsi="Times New Roman" w:cs="Times New Roman"/>
        </w:rPr>
        <w:t xml:space="preserve"> Install vul-scrip (to detect detailed vulnerabilities)</w:t>
      </w:r>
    </w:p>
    <w:p w:rsidR="00C506EE" w:rsidRPr="009C27DB" w:rsidRDefault="00041AE0" w:rsidP="00041AE0">
      <w:pPr>
        <w:pBdr>
          <w:top w:val="single" w:sz="4" w:space="1" w:color="auto"/>
          <w:left w:val="single" w:sz="4" w:space="4" w:color="auto"/>
          <w:bottom w:val="single" w:sz="4" w:space="1" w:color="auto"/>
          <w:right w:val="single" w:sz="4" w:space="4" w:color="auto"/>
        </w:pBdr>
        <w:ind w:left="720"/>
        <w:rPr>
          <w:rFonts w:ascii="Times New Roman" w:hAnsi="Times New Roman" w:cs="Times New Roman"/>
        </w:rPr>
      </w:pPr>
      <w:r w:rsidRPr="009C27DB">
        <w:rPr>
          <w:rFonts w:ascii="Times New Roman" w:hAnsi="Times New Roman" w:cs="Times New Roman"/>
        </w:rPr>
        <w:t>$</w:t>
      </w:r>
      <w:r w:rsidR="00836DF9" w:rsidRPr="009C27DB">
        <w:rPr>
          <w:rFonts w:ascii="Times New Roman" w:hAnsi="Times New Roman" w:cs="Times New Roman"/>
        </w:rPr>
        <w:t xml:space="preserve">git clone https://github.com/scipag/vulscan scipag_vulscan </w:t>
      </w:r>
    </w:p>
    <w:p w:rsidR="00C506EE" w:rsidRPr="009C27DB" w:rsidRDefault="00041AE0" w:rsidP="00041AE0">
      <w:pPr>
        <w:pBdr>
          <w:top w:val="single" w:sz="4" w:space="1" w:color="auto"/>
          <w:left w:val="single" w:sz="4" w:space="4" w:color="auto"/>
          <w:bottom w:val="single" w:sz="4" w:space="1" w:color="auto"/>
          <w:right w:val="single" w:sz="4" w:space="4" w:color="auto"/>
        </w:pBdr>
        <w:ind w:left="720"/>
        <w:rPr>
          <w:rFonts w:ascii="Times New Roman" w:hAnsi="Times New Roman" w:cs="Times New Roman"/>
        </w:rPr>
      </w:pPr>
      <w:r w:rsidRPr="009C27DB">
        <w:rPr>
          <w:rFonts w:ascii="Times New Roman" w:hAnsi="Times New Roman" w:cs="Times New Roman"/>
        </w:rPr>
        <w:t>$s</w:t>
      </w:r>
      <w:r w:rsidR="00836DF9" w:rsidRPr="009C27DB">
        <w:rPr>
          <w:rFonts w:ascii="Times New Roman" w:hAnsi="Times New Roman" w:cs="Times New Roman"/>
        </w:rPr>
        <w:t>udo ln -s `pwd`/scipag_vulscan</w:t>
      </w:r>
      <w:r w:rsidRPr="009C27DB">
        <w:rPr>
          <w:rFonts w:ascii="Times New Roman" w:hAnsi="Times New Roman" w:cs="Times New Roman"/>
        </w:rPr>
        <w:t xml:space="preserve"> </w:t>
      </w:r>
      <w:r w:rsidR="00836DF9" w:rsidRPr="009C27DB">
        <w:rPr>
          <w:rFonts w:ascii="Times New Roman" w:hAnsi="Times New Roman" w:cs="Times New Roman"/>
        </w:rPr>
        <w:t xml:space="preserve"> /usr/share/nmap/scripts/vulscan</w:t>
      </w:r>
    </w:p>
    <w:p w:rsidR="00041AE0" w:rsidRPr="009C27DB" w:rsidRDefault="00041AE0" w:rsidP="00041AE0">
      <w:pPr>
        <w:rPr>
          <w:rFonts w:ascii="Times New Roman" w:hAnsi="Times New Roman" w:cs="Times New Roman"/>
        </w:rPr>
      </w:pPr>
      <w:r w:rsidRPr="009C27DB">
        <w:rPr>
          <w:rFonts w:ascii="Times New Roman" w:hAnsi="Times New Roman" w:cs="Times New Roman"/>
        </w:rPr>
        <w:tab/>
      </w:r>
      <w:r w:rsidRPr="009C27DB">
        <w:rPr>
          <w:rFonts w:ascii="Times New Roman" w:hAnsi="Times New Roman" w:cs="Times New Roman"/>
          <w:b/>
        </w:rPr>
        <w:t>Step 2.</w:t>
      </w:r>
      <w:r w:rsidRPr="009C27DB">
        <w:rPr>
          <w:rFonts w:ascii="Times New Roman" w:hAnsi="Times New Roman" w:cs="Times New Roman"/>
        </w:rPr>
        <w:t xml:space="preserve"> Run with the command:</w:t>
      </w:r>
    </w:p>
    <w:p w:rsidR="00586C22" w:rsidRPr="009C27DB" w:rsidRDefault="00041AE0" w:rsidP="00041AE0">
      <w:pPr>
        <w:ind w:firstLine="720"/>
        <w:rPr>
          <w:rFonts w:ascii="Times New Roman" w:hAnsi="Times New Roman" w:cs="Times New Roman"/>
          <w:i/>
          <w:color w:val="00B050"/>
          <w:bdr w:val="single" w:sz="4" w:space="0" w:color="auto"/>
        </w:rPr>
      </w:pPr>
      <w:r w:rsidRPr="009C27DB">
        <w:rPr>
          <w:rFonts w:ascii="Times New Roman" w:hAnsi="Times New Roman" w:cs="Times New Roman"/>
          <w:bdr w:val="single" w:sz="4" w:space="0" w:color="auto"/>
        </w:rPr>
        <w:t xml:space="preserve">nmap -sV --script=vulscan/vulscan.nse </w:t>
      </w:r>
      <w:r w:rsidRPr="009C27DB">
        <w:rPr>
          <w:rFonts w:ascii="Times New Roman" w:hAnsi="Times New Roman" w:cs="Times New Roman"/>
          <w:i/>
          <w:color w:val="00B050"/>
          <w:bdr w:val="single" w:sz="4" w:space="0" w:color="auto"/>
        </w:rPr>
        <w:t>&lt;IP-target&gt;</w:t>
      </w:r>
    </w:p>
    <w:p w:rsidR="00E05C4B" w:rsidRPr="009C27DB" w:rsidRDefault="00E05C4B" w:rsidP="00041AE0">
      <w:pPr>
        <w:ind w:firstLine="720"/>
        <w:rPr>
          <w:rFonts w:ascii="Times New Roman" w:hAnsi="Times New Roman" w:cs="Times New Roman"/>
          <w:i/>
          <w:color w:val="00B050"/>
          <w:bdr w:val="single" w:sz="4" w:space="0" w:color="auto"/>
        </w:rPr>
      </w:pPr>
    </w:p>
    <w:p w:rsidR="00E05C4B" w:rsidRPr="009C27DB" w:rsidRDefault="00E05C4B" w:rsidP="00041AE0">
      <w:pPr>
        <w:ind w:firstLine="720"/>
        <w:rPr>
          <w:rFonts w:ascii="Times New Roman" w:hAnsi="Times New Roman" w:cs="Times New Roman"/>
        </w:rPr>
      </w:pPr>
      <w:r w:rsidRPr="009C27DB">
        <w:rPr>
          <w:rFonts w:ascii="Times New Roman" w:hAnsi="Times New Roman" w:cs="Times New Roman"/>
          <w:noProof/>
        </w:rPr>
        <w:drawing>
          <wp:inline distT="0" distB="0" distL="0" distR="0" wp14:anchorId="42E9D2B6" wp14:editId="36DCA076">
            <wp:extent cx="5943600" cy="1436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36370"/>
                    </a:xfrm>
                    <a:prstGeom prst="rect">
                      <a:avLst/>
                    </a:prstGeom>
                  </pic:spPr>
                </pic:pic>
              </a:graphicData>
            </a:graphic>
          </wp:inline>
        </w:drawing>
      </w:r>
    </w:p>
    <w:p w:rsidR="00E05C4B" w:rsidRPr="009C27DB" w:rsidRDefault="00E05C4B" w:rsidP="00041AE0">
      <w:pPr>
        <w:ind w:firstLine="720"/>
        <w:rPr>
          <w:rFonts w:ascii="Times New Roman" w:hAnsi="Times New Roman" w:cs="Times New Roman"/>
        </w:rPr>
      </w:pPr>
      <w:r w:rsidRPr="009C27DB">
        <w:rPr>
          <w:rFonts w:ascii="Times New Roman" w:hAnsi="Times New Roman" w:cs="Times New Roman"/>
        </w:rPr>
        <w:t>Tìm được vị trí file cve.csv ở trong vulscan</w:t>
      </w:r>
    </w:p>
    <w:p w:rsidR="00E05C4B" w:rsidRPr="009C27DB" w:rsidRDefault="00E05C4B" w:rsidP="00E05C4B">
      <w:pPr>
        <w:ind w:firstLine="720"/>
        <w:rPr>
          <w:rFonts w:ascii="Times New Roman" w:hAnsi="Times New Roman" w:cs="Times New Roman"/>
        </w:rPr>
      </w:pPr>
      <w:r w:rsidRPr="009C27DB">
        <w:rPr>
          <w:rFonts w:ascii="Times New Roman" w:hAnsi="Times New Roman" w:cs="Times New Roman"/>
          <w:noProof/>
        </w:rPr>
        <w:drawing>
          <wp:inline distT="0" distB="0" distL="0" distR="0" wp14:anchorId="30CB8AB6" wp14:editId="7F35BCDE">
            <wp:extent cx="5943600" cy="23044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04415"/>
                    </a:xfrm>
                    <a:prstGeom prst="rect">
                      <a:avLst/>
                    </a:prstGeom>
                  </pic:spPr>
                </pic:pic>
              </a:graphicData>
            </a:graphic>
          </wp:inline>
        </w:drawing>
      </w:r>
    </w:p>
    <w:p w:rsidR="00E05C4B" w:rsidRPr="009C27DB" w:rsidRDefault="00E05C4B" w:rsidP="00041AE0">
      <w:pPr>
        <w:ind w:firstLine="720"/>
        <w:rPr>
          <w:rFonts w:ascii="Times New Roman" w:hAnsi="Times New Roman" w:cs="Times New Roman"/>
        </w:rPr>
      </w:pPr>
      <w:r w:rsidRPr="009C27DB">
        <w:rPr>
          <w:rFonts w:ascii="Times New Roman" w:hAnsi="Times New Roman" w:cs="Times New Roman"/>
        </w:rPr>
        <w:t>Quét các lỗ hổng CVE và ghi vào file report.txt</w:t>
      </w:r>
    </w:p>
    <w:p w:rsidR="00E05C4B" w:rsidRPr="009C27DB" w:rsidRDefault="00E05C4B" w:rsidP="00041AE0">
      <w:pPr>
        <w:ind w:firstLine="720"/>
        <w:rPr>
          <w:rFonts w:ascii="Times New Roman" w:hAnsi="Times New Roman" w:cs="Times New Roman"/>
        </w:rPr>
      </w:pPr>
    </w:p>
    <w:p w:rsidR="00E05C4B" w:rsidRPr="009C27DB" w:rsidRDefault="00E05C4B" w:rsidP="00041AE0">
      <w:pPr>
        <w:ind w:firstLine="720"/>
        <w:rPr>
          <w:rFonts w:ascii="Times New Roman" w:hAnsi="Times New Roman" w:cs="Times New Roman"/>
        </w:rPr>
      </w:pPr>
      <w:r w:rsidRPr="009C27DB">
        <w:rPr>
          <w:rFonts w:ascii="Times New Roman" w:hAnsi="Times New Roman" w:cs="Times New Roman"/>
          <w:noProof/>
        </w:rPr>
        <w:drawing>
          <wp:inline distT="0" distB="0" distL="0" distR="0" wp14:anchorId="63515F07" wp14:editId="053D00B8">
            <wp:extent cx="5098222" cy="38103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8222" cy="381033"/>
                    </a:xfrm>
                    <a:prstGeom prst="rect">
                      <a:avLst/>
                    </a:prstGeom>
                  </pic:spPr>
                </pic:pic>
              </a:graphicData>
            </a:graphic>
          </wp:inline>
        </w:drawing>
      </w:r>
    </w:p>
    <w:p w:rsidR="00E05C4B" w:rsidRPr="009C27DB" w:rsidRDefault="00E05C4B" w:rsidP="00E05C4B">
      <w:pPr>
        <w:pStyle w:val="ListParagraph"/>
        <w:numPr>
          <w:ilvl w:val="0"/>
          <w:numId w:val="5"/>
        </w:numPr>
        <w:rPr>
          <w:rFonts w:ascii="Times New Roman" w:hAnsi="Times New Roman" w:cs="Times New Roman"/>
        </w:rPr>
      </w:pPr>
      <w:r w:rsidRPr="009C27DB">
        <w:rPr>
          <w:rFonts w:ascii="Times New Roman" w:hAnsi="Times New Roman" w:cs="Times New Roman"/>
        </w:rPr>
        <w:t>Mở file report.txt và lấy 5 lổ hổng CVE để tìm hiểu và giải thích</w:t>
      </w:r>
    </w:p>
    <w:p w:rsidR="00E05C4B" w:rsidRPr="009C27DB" w:rsidRDefault="008A0D4B" w:rsidP="008A0D4B">
      <w:pPr>
        <w:ind w:left="720"/>
        <w:rPr>
          <w:rFonts w:ascii="Times New Roman" w:hAnsi="Times New Roman" w:cs="Times New Roman"/>
        </w:rPr>
      </w:pPr>
      <w:r w:rsidRPr="009C27DB">
        <w:rPr>
          <w:rFonts w:ascii="Times New Roman" w:hAnsi="Times New Roman" w:cs="Times New Roman"/>
          <w:noProof/>
        </w:rPr>
        <w:lastRenderedPageBreak/>
        <w:drawing>
          <wp:inline distT="0" distB="0" distL="0" distR="0" wp14:anchorId="4B8612B3" wp14:editId="1B914588">
            <wp:extent cx="5943600" cy="53486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48605"/>
                    </a:xfrm>
                    <a:prstGeom prst="rect">
                      <a:avLst/>
                    </a:prstGeom>
                  </pic:spPr>
                </pic:pic>
              </a:graphicData>
            </a:graphic>
          </wp:inline>
        </w:drawing>
      </w:r>
    </w:p>
    <w:p w:rsidR="0027469A" w:rsidRPr="009C27DB" w:rsidRDefault="0027469A" w:rsidP="008A0D4B">
      <w:pPr>
        <w:ind w:left="720"/>
        <w:rPr>
          <w:rFonts w:ascii="Times New Roman" w:hAnsi="Times New Roman" w:cs="Times New Roman"/>
        </w:rPr>
      </w:pPr>
      <w:r w:rsidRPr="009C27DB">
        <w:rPr>
          <w:rFonts w:ascii="Times New Roman" w:hAnsi="Times New Roman" w:cs="Times New Roman"/>
          <w:noProof/>
        </w:rPr>
        <w:lastRenderedPageBreak/>
        <w:drawing>
          <wp:inline distT="0" distB="0" distL="0" distR="0" wp14:anchorId="304A9209" wp14:editId="6D1D3225">
            <wp:extent cx="5037257" cy="40465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7257" cy="4046571"/>
                    </a:xfrm>
                    <a:prstGeom prst="rect">
                      <a:avLst/>
                    </a:prstGeom>
                  </pic:spPr>
                </pic:pic>
              </a:graphicData>
            </a:graphic>
          </wp:inline>
        </w:drawing>
      </w:r>
    </w:p>
    <w:p w:rsidR="0027469A" w:rsidRPr="009C27DB" w:rsidRDefault="0027469A" w:rsidP="00907CB5">
      <w:pPr>
        <w:rPr>
          <w:rFonts w:ascii="Times New Roman" w:hAnsi="Times New Roman" w:cs="Times New Roman"/>
        </w:rPr>
      </w:pPr>
      <w:r w:rsidRPr="009C27DB">
        <w:rPr>
          <w:rFonts w:ascii="Times New Roman" w:hAnsi="Times New Roman" w:cs="Times New Roman"/>
        </w:rPr>
        <w:t>Chọn: CVE-2010-3222; CVE-2010-3139; CVE-2010-2742; CVE-2010-2729; CVE-2010-2567</w:t>
      </w:r>
    </w:p>
    <w:p w:rsidR="00907CB5" w:rsidRPr="009C27DB" w:rsidRDefault="00321983" w:rsidP="00907CB5">
      <w:pPr>
        <w:rPr>
          <w:rFonts w:ascii="Times New Roman" w:hAnsi="Times New Roman" w:cs="Times New Roman"/>
          <w:sz w:val="30"/>
          <w:szCs w:val="30"/>
        </w:rPr>
      </w:pPr>
      <w:r w:rsidRPr="009C27DB">
        <w:rPr>
          <w:rFonts w:ascii="Times New Roman" w:hAnsi="Times New Roman" w:cs="Times New Roman"/>
          <w:color w:val="FF0000"/>
          <w:sz w:val="30"/>
          <w:szCs w:val="30"/>
        </w:rPr>
        <w:t>CVE-2010-3222</w:t>
      </w:r>
      <w:r w:rsidRPr="009C27DB">
        <w:rPr>
          <w:rFonts w:ascii="Times New Roman" w:hAnsi="Times New Roman" w:cs="Times New Roman"/>
          <w:sz w:val="30"/>
          <w:szCs w:val="30"/>
        </w:rPr>
        <w:t xml:space="preserve">: </w:t>
      </w:r>
    </w:p>
    <w:p w:rsidR="0027469A" w:rsidRPr="009C27DB" w:rsidRDefault="00907CB5" w:rsidP="00907CB5">
      <w:pPr>
        <w:rPr>
          <w:rFonts w:ascii="Times New Roman" w:hAnsi="Times New Roman" w:cs="Times New Roman"/>
          <w:color w:val="0F2149"/>
          <w:shd w:val="clear" w:color="auto" w:fill="FFFFFF"/>
        </w:rPr>
      </w:pPr>
      <w:r w:rsidRPr="009C27DB">
        <w:rPr>
          <w:rFonts w:ascii="Times New Roman" w:hAnsi="Times New Roman" w:cs="Times New Roman"/>
          <w:color w:val="0F2149"/>
          <w:shd w:val="clear" w:color="auto" w:fill="FFFFFF"/>
        </w:rPr>
        <w:t>Tràn bộ đệm dựa trên stack trong the Remote Procedure Call Subsystem (RPCSS) trong Microsoft Windows XP SP2 và SP3 và Server 2003 SP2 cho phép người dùng cục bộ có được đặc quyền thông qua LPC message được tạo thủ công mà yêu cầu kết nối LRPC từ máy chủ LPC tới máy khách, hay còn gọi là “LPL Message Buffer Overrun Vulnerability."</w:t>
      </w:r>
    </w:p>
    <w:p w:rsidR="00907CB5" w:rsidRPr="009C27DB" w:rsidRDefault="00907CB5" w:rsidP="00907CB5">
      <w:pPr>
        <w:pStyle w:val="ddictsentence"/>
        <w:rPr>
          <w:color w:val="0F2149"/>
        </w:rPr>
      </w:pPr>
      <w:r w:rsidRPr="009C27DB">
        <w:rPr>
          <w:color w:val="0F2149"/>
        </w:rPr>
        <w:t>CVSS Score 7.2</w:t>
      </w:r>
    </w:p>
    <w:p w:rsidR="00907CB5" w:rsidRPr="009C27DB" w:rsidRDefault="00907CB5" w:rsidP="00907CB5">
      <w:pPr>
        <w:pStyle w:val="ddictsentence"/>
        <w:rPr>
          <w:color w:val="0F2149"/>
        </w:rPr>
      </w:pPr>
      <w:r w:rsidRPr="009C27DB">
        <w:rPr>
          <w:color w:val="0F2149"/>
        </w:rPr>
        <w:t xml:space="preserve">Confidentiality Impact: </w:t>
      </w:r>
      <w:r w:rsidR="00483152" w:rsidRPr="009C27DB">
        <w:rPr>
          <w:color w:val="0F2149"/>
        </w:rPr>
        <w:t xml:space="preserve">Complete ( </w:t>
      </w:r>
      <w:r w:rsidRPr="009C27DB">
        <w:rPr>
          <w:color w:val="0F2149"/>
        </w:rPr>
        <w:t>toàn bộ thông tin tiết lộ, dẫn đến tất cả các tệp hệ thống bị tiết lộ.)</w:t>
      </w:r>
    </w:p>
    <w:p w:rsidR="00907CB5" w:rsidRPr="009C27DB" w:rsidRDefault="00907CB5" w:rsidP="00907CB5">
      <w:pPr>
        <w:pStyle w:val="ddictsentence"/>
        <w:rPr>
          <w:color w:val="0F2149"/>
        </w:rPr>
      </w:pPr>
      <w:r w:rsidRPr="009C27DB">
        <w:rPr>
          <w:color w:val="0F2149"/>
        </w:rPr>
        <w:t xml:space="preserve">Integrity Impact: </w:t>
      </w:r>
      <w:r w:rsidR="00483152" w:rsidRPr="009C27DB">
        <w:rPr>
          <w:color w:val="0F2149"/>
        </w:rPr>
        <w:t xml:space="preserve">Complete  </w:t>
      </w:r>
      <w:r w:rsidRPr="009C27DB">
        <w:rPr>
          <w:color w:val="0F2149"/>
        </w:rPr>
        <w:t>(Có một sự xâm phạm hoàn toàn về tính toàn vẹn của hệ thống. Mất hoàn toàn khả năng bảo vệ hệ thống, dẫn đến toàn bộ hệ thống bị xâm phạm.)</w:t>
      </w:r>
    </w:p>
    <w:p w:rsidR="00907CB5" w:rsidRPr="009C27DB" w:rsidRDefault="00907CB5" w:rsidP="00907CB5">
      <w:pPr>
        <w:pStyle w:val="ddictsentence"/>
        <w:rPr>
          <w:color w:val="0F2149"/>
        </w:rPr>
      </w:pPr>
      <w:r w:rsidRPr="009C27DB">
        <w:rPr>
          <w:color w:val="0F2149"/>
        </w:rPr>
        <w:t>Availability Impact</w:t>
      </w:r>
      <w:r w:rsidR="00483152" w:rsidRPr="009C27DB">
        <w:rPr>
          <w:color w:val="0F2149"/>
        </w:rPr>
        <w:t>: Complete</w:t>
      </w:r>
      <w:r w:rsidRPr="009C27DB">
        <w:rPr>
          <w:color w:val="0F2149"/>
        </w:rPr>
        <w:t xml:space="preserve"> (</w:t>
      </w:r>
      <w:r w:rsidR="00483152" w:rsidRPr="009C27DB">
        <w:rPr>
          <w:color w:val="0F2149"/>
        </w:rPr>
        <w:t>the affected resource</w:t>
      </w:r>
      <w:r w:rsidRPr="009C27DB">
        <w:rPr>
          <w:color w:val="0F2149"/>
        </w:rPr>
        <w:t xml:space="preserve"> đã tắt hoàn toàn. Kẻ tấn công có thể làm cho tài nguyên hoàn toàn không khả dụng.)</w:t>
      </w:r>
    </w:p>
    <w:p w:rsidR="00483152" w:rsidRPr="009C27DB" w:rsidRDefault="00907CB5" w:rsidP="00907CB5">
      <w:pPr>
        <w:pStyle w:val="ddictsentence"/>
        <w:rPr>
          <w:color w:val="0F2149"/>
        </w:rPr>
      </w:pPr>
      <w:r w:rsidRPr="009C27DB">
        <w:rPr>
          <w:color w:val="0F2149"/>
        </w:rPr>
        <w:t xml:space="preserve">Access Complexity: </w:t>
      </w:r>
      <w:r w:rsidR="00483152" w:rsidRPr="009C27DB">
        <w:rPr>
          <w:color w:val="0F2149"/>
        </w:rPr>
        <w:t>Low</w:t>
      </w:r>
      <w:r w:rsidRPr="009C27DB">
        <w:rPr>
          <w:color w:val="0F2149"/>
        </w:rPr>
        <w:t xml:space="preserve"> (Không có các điều kiện tiếp cận chuyên biệt. Cần rất ít kiến ​​thức hoặc kỹ năng để khai thác.)</w:t>
      </w:r>
    </w:p>
    <w:p w:rsidR="00907CB5" w:rsidRPr="009C27DB" w:rsidRDefault="00483152" w:rsidP="00907CB5">
      <w:pPr>
        <w:pStyle w:val="ddictsentence"/>
        <w:rPr>
          <w:color w:val="0F2149"/>
        </w:rPr>
      </w:pPr>
      <w:r w:rsidRPr="009C27DB">
        <w:rPr>
          <w:color w:val="0F2149"/>
        </w:rPr>
        <w:t>Authentication: Not required</w:t>
      </w:r>
      <w:r w:rsidR="00907CB5" w:rsidRPr="009C27DB">
        <w:rPr>
          <w:color w:val="0F2149"/>
        </w:rPr>
        <w:t xml:space="preserve"> (Không cần xác thực để khai thác lỗ hổng.)</w:t>
      </w:r>
    </w:p>
    <w:p w:rsidR="00250D3D" w:rsidRPr="009C27DB" w:rsidRDefault="00250D3D" w:rsidP="00250D3D">
      <w:pPr>
        <w:pStyle w:val="ddictsentence"/>
        <w:rPr>
          <w:color w:val="0F2149"/>
        </w:rPr>
      </w:pPr>
      <w:r w:rsidRPr="009C27DB">
        <w:rPr>
          <w:color w:val="000000"/>
        </w:rPr>
        <w:lastRenderedPageBreak/>
        <w:t>Gained Access: None</w:t>
      </w:r>
    </w:p>
    <w:p w:rsidR="00250D3D" w:rsidRPr="009C27DB" w:rsidRDefault="00250D3D" w:rsidP="00907CB5">
      <w:pPr>
        <w:pStyle w:val="ddictsentence"/>
        <w:rPr>
          <w:color w:val="0F2149"/>
        </w:rPr>
      </w:pPr>
    </w:p>
    <w:p w:rsidR="00483152" w:rsidRPr="009C27DB" w:rsidRDefault="00483152" w:rsidP="00483152">
      <w:pPr>
        <w:rPr>
          <w:rFonts w:ascii="Times New Roman" w:hAnsi="Times New Roman" w:cs="Times New Roman"/>
          <w:sz w:val="30"/>
          <w:szCs w:val="30"/>
        </w:rPr>
      </w:pPr>
      <w:r w:rsidRPr="009C27DB">
        <w:rPr>
          <w:rFonts w:ascii="Times New Roman" w:hAnsi="Times New Roman" w:cs="Times New Roman"/>
          <w:color w:val="FF0000"/>
          <w:sz w:val="30"/>
          <w:szCs w:val="30"/>
        </w:rPr>
        <w:t>CVE-2010-3139</w:t>
      </w:r>
      <w:r w:rsidRPr="009C27DB">
        <w:rPr>
          <w:rFonts w:ascii="Times New Roman" w:hAnsi="Times New Roman" w:cs="Times New Roman"/>
          <w:sz w:val="30"/>
          <w:szCs w:val="30"/>
        </w:rPr>
        <w:t xml:space="preserve">: </w:t>
      </w:r>
    </w:p>
    <w:p w:rsidR="00483152" w:rsidRPr="009C27DB" w:rsidRDefault="00483152" w:rsidP="00483152">
      <w:pPr>
        <w:pStyle w:val="ddictsentence"/>
        <w:rPr>
          <w:color w:val="0F2149"/>
          <w:shd w:val="clear" w:color="auto" w:fill="FFFFFF"/>
        </w:rPr>
      </w:pPr>
      <w:r w:rsidRPr="009C27DB">
        <w:rPr>
          <w:color w:val="0F2149"/>
          <w:shd w:val="clear" w:color="auto" w:fill="FFFFFF"/>
        </w:rPr>
        <w:t>Lỗ hổng đường dẫn tìm kiếm không đáng tin cậy trong Microsoft Windows Progman Group Converter (grpconv.exe) cho phép người dùng cục bộ và có thể cả những kẻ tấn công từ xa, thực thi mã tùy ý và tiến hành các cuộc tấn công chiếm quyền điều khiển DLL thông qua a Trojan horse Imm.dll nằm trong cùng thư mục với a.grp.</w:t>
      </w:r>
    </w:p>
    <w:p w:rsidR="00483152" w:rsidRPr="009C27DB" w:rsidRDefault="00483152" w:rsidP="00483152">
      <w:pPr>
        <w:pStyle w:val="ddictsentence"/>
        <w:rPr>
          <w:color w:val="0F2149"/>
        </w:rPr>
      </w:pPr>
      <w:r w:rsidRPr="009C27DB">
        <w:rPr>
          <w:color w:val="0F2149"/>
        </w:rPr>
        <w:t>CVSS Score 9.3</w:t>
      </w:r>
    </w:p>
    <w:p w:rsidR="00483152" w:rsidRPr="009C27DB" w:rsidRDefault="00483152" w:rsidP="00483152">
      <w:pPr>
        <w:pStyle w:val="ddictsentence"/>
        <w:rPr>
          <w:color w:val="0F2149"/>
        </w:rPr>
      </w:pPr>
      <w:r w:rsidRPr="009C27DB">
        <w:rPr>
          <w:color w:val="0F2149"/>
        </w:rPr>
        <w:t>Confidentiality Impact: Complete ( toàn bộ thông tin tiết lộ, dẫn đến tất cả các tệp hệ thống bị tiết lộ.)</w:t>
      </w:r>
    </w:p>
    <w:p w:rsidR="00483152" w:rsidRPr="009C27DB" w:rsidRDefault="00483152" w:rsidP="00483152">
      <w:pPr>
        <w:pStyle w:val="ddictsentence"/>
        <w:rPr>
          <w:color w:val="0F2149"/>
        </w:rPr>
      </w:pPr>
      <w:r w:rsidRPr="009C27DB">
        <w:rPr>
          <w:color w:val="0F2149"/>
        </w:rPr>
        <w:t>Integrity Impact: Complete  (Có một sự xâm phạm hoàn toàn về tính toàn vẹn của hệ thống. Mất hoàn toàn khả năng bảo vệ hệ thống, dẫn đến toàn bộ hệ thống bị xâm phạm.)</w:t>
      </w:r>
    </w:p>
    <w:p w:rsidR="00483152" w:rsidRPr="009C27DB" w:rsidRDefault="00483152" w:rsidP="00483152">
      <w:pPr>
        <w:pStyle w:val="ddictsentence"/>
        <w:rPr>
          <w:color w:val="0F2149"/>
        </w:rPr>
      </w:pPr>
      <w:r w:rsidRPr="009C27DB">
        <w:rPr>
          <w:color w:val="0F2149"/>
        </w:rPr>
        <w:t>Availability Impact: Complete (the affected resource đã tắt hoàn toàn. Kẻ tấn công có thể làm cho tài nguyên hoàn toàn không khả dụng.)</w:t>
      </w:r>
    </w:p>
    <w:p w:rsidR="00483152" w:rsidRPr="009C27DB" w:rsidRDefault="00483152" w:rsidP="00483152">
      <w:pPr>
        <w:pStyle w:val="ddictsentence"/>
        <w:rPr>
          <w:color w:val="0F2149"/>
        </w:rPr>
      </w:pPr>
      <w:r w:rsidRPr="009C27DB">
        <w:rPr>
          <w:color w:val="0F2149"/>
        </w:rPr>
        <w:t>Access Complexity: Medium (Điều kiện truy cập hơi đặc biệt, một số điều kiện tiên quyết khi truy cập phải được thoã mãn.)</w:t>
      </w:r>
    </w:p>
    <w:p w:rsidR="00483152" w:rsidRPr="009C27DB" w:rsidRDefault="00483152" w:rsidP="00483152">
      <w:pPr>
        <w:pStyle w:val="ddictsentence"/>
        <w:rPr>
          <w:color w:val="0F2149"/>
        </w:rPr>
      </w:pPr>
      <w:r w:rsidRPr="009C27DB">
        <w:rPr>
          <w:color w:val="0F2149"/>
        </w:rPr>
        <w:t>Authentication: Not required (Không cần xác thực để khai thác lỗ hổng.)</w:t>
      </w:r>
    </w:p>
    <w:p w:rsidR="00250D3D" w:rsidRPr="009C27DB" w:rsidRDefault="00250D3D" w:rsidP="00250D3D">
      <w:pPr>
        <w:pStyle w:val="ddictsentence"/>
        <w:rPr>
          <w:color w:val="0F2149"/>
        </w:rPr>
      </w:pPr>
      <w:r w:rsidRPr="009C27DB">
        <w:rPr>
          <w:color w:val="000000"/>
        </w:rPr>
        <w:t>Gained Access: None</w:t>
      </w:r>
    </w:p>
    <w:p w:rsidR="00250D3D" w:rsidRPr="009C27DB" w:rsidRDefault="00250D3D" w:rsidP="00483152">
      <w:pPr>
        <w:pStyle w:val="ddictsentence"/>
        <w:rPr>
          <w:color w:val="0F2149"/>
        </w:rPr>
      </w:pPr>
    </w:p>
    <w:p w:rsidR="00483152" w:rsidRPr="009C27DB" w:rsidRDefault="00483152" w:rsidP="00483152">
      <w:pPr>
        <w:pStyle w:val="ddictsentence"/>
        <w:rPr>
          <w:color w:val="0F2149"/>
        </w:rPr>
      </w:pPr>
    </w:p>
    <w:p w:rsidR="00483152" w:rsidRPr="009C27DB" w:rsidRDefault="00483152" w:rsidP="00483152">
      <w:pPr>
        <w:pStyle w:val="ddictsentence"/>
        <w:rPr>
          <w:color w:val="FF0000"/>
          <w:sz w:val="30"/>
          <w:szCs w:val="30"/>
        </w:rPr>
      </w:pPr>
      <w:r w:rsidRPr="009C27DB">
        <w:rPr>
          <w:color w:val="FF0000"/>
          <w:sz w:val="30"/>
          <w:szCs w:val="30"/>
        </w:rPr>
        <w:t>CVE-2010-2742:</w:t>
      </w:r>
    </w:p>
    <w:p w:rsidR="00483152" w:rsidRPr="009C27DB" w:rsidRDefault="00483152" w:rsidP="00483152">
      <w:pPr>
        <w:pStyle w:val="ddictsentence"/>
        <w:rPr>
          <w:color w:val="0F2149"/>
          <w:shd w:val="clear" w:color="auto" w:fill="FFFFFF"/>
        </w:rPr>
      </w:pPr>
      <w:r w:rsidRPr="009C27DB">
        <w:rPr>
          <w:color w:val="0F2149"/>
          <w:shd w:val="clear" w:color="auto" w:fill="FFFFFF"/>
        </w:rPr>
        <w:t xml:space="preserve">Dịch vụ Netlogon RPC trong Microsoft Windows Server 2003 SP2 và Server 2008 Gold, SP2 và R2, khi vai trò </w:t>
      </w:r>
      <w:r w:rsidR="00275BF3" w:rsidRPr="009C27DB">
        <w:rPr>
          <w:color w:val="0F2149"/>
          <w:shd w:val="clear" w:color="auto" w:fill="FFFFFF"/>
        </w:rPr>
        <w:t xml:space="preserve">domain controller </w:t>
      </w:r>
      <w:r w:rsidRPr="009C27DB">
        <w:rPr>
          <w:color w:val="0F2149"/>
          <w:shd w:val="clear" w:color="auto" w:fill="FFFFFF"/>
        </w:rPr>
        <w:t xml:space="preserve">được kích hoạt, cho phép kẻ tấn công từ xa gây ra từ chối dịch vụ </w:t>
      </w:r>
      <w:r w:rsidR="00275BF3" w:rsidRPr="009C27DB">
        <w:rPr>
          <w:color w:val="0F2149"/>
          <w:shd w:val="clear" w:color="auto" w:fill="FFFFFF"/>
        </w:rPr>
        <w:t>thông qua gói RP</w:t>
      </w:r>
      <w:r w:rsidRPr="009C27DB">
        <w:rPr>
          <w:color w:val="0F2149"/>
          <w:shd w:val="clear" w:color="auto" w:fill="FFFFFF"/>
        </w:rPr>
        <w:t>, hay còn gọi là "Lỗ hổng bảo mật DOS Null dereference của Netlogon."</w:t>
      </w:r>
    </w:p>
    <w:p w:rsidR="00483152" w:rsidRPr="009C27DB" w:rsidRDefault="00483152" w:rsidP="00483152">
      <w:pPr>
        <w:pStyle w:val="ddictsentence"/>
        <w:rPr>
          <w:color w:val="0F2149"/>
        </w:rPr>
      </w:pPr>
      <w:r w:rsidRPr="009C27DB">
        <w:rPr>
          <w:color w:val="0F2149"/>
        </w:rPr>
        <w:t xml:space="preserve">CVSS Score </w:t>
      </w:r>
      <w:r w:rsidR="00275BF3" w:rsidRPr="009C27DB">
        <w:rPr>
          <w:color w:val="0F2149"/>
        </w:rPr>
        <w:t>5.4</w:t>
      </w:r>
    </w:p>
    <w:p w:rsidR="00483152" w:rsidRPr="009C27DB" w:rsidRDefault="00483152" w:rsidP="00483152">
      <w:pPr>
        <w:pStyle w:val="ddictsentence"/>
        <w:rPr>
          <w:color w:val="0F2149"/>
        </w:rPr>
      </w:pPr>
      <w:r w:rsidRPr="009C27DB">
        <w:rPr>
          <w:color w:val="0F2149"/>
        </w:rPr>
        <w:t xml:space="preserve">Confidentiality Impact: </w:t>
      </w:r>
      <w:r w:rsidR="00250D3D" w:rsidRPr="009C27DB">
        <w:rPr>
          <w:color w:val="0F2149"/>
        </w:rPr>
        <w:t>None</w:t>
      </w:r>
      <w:r w:rsidRPr="009C27DB">
        <w:rPr>
          <w:color w:val="0F2149"/>
        </w:rPr>
        <w:t xml:space="preserve"> ( </w:t>
      </w:r>
      <w:r w:rsidR="00250D3D" w:rsidRPr="009C27DB">
        <w:rPr>
          <w:color w:val="0F2149"/>
          <w:shd w:val="clear" w:color="auto" w:fill="FFFFFF"/>
        </w:rPr>
        <w:t>Không có ảnh hưởng đến tính bảo mật của hệ thống</w:t>
      </w:r>
      <w:r w:rsidRPr="009C27DB">
        <w:rPr>
          <w:color w:val="0F2149"/>
        </w:rPr>
        <w:t>.)</w:t>
      </w:r>
    </w:p>
    <w:p w:rsidR="00483152" w:rsidRPr="009C27DB" w:rsidRDefault="00483152" w:rsidP="00483152">
      <w:pPr>
        <w:pStyle w:val="ddictsentence"/>
        <w:rPr>
          <w:color w:val="0F2149"/>
        </w:rPr>
      </w:pPr>
      <w:r w:rsidRPr="009C27DB">
        <w:rPr>
          <w:color w:val="0F2149"/>
        </w:rPr>
        <w:t xml:space="preserve">Integrity Impact: </w:t>
      </w:r>
      <w:r w:rsidR="00250D3D" w:rsidRPr="009C27DB">
        <w:rPr>
          <w:color w:val="0F2149"/>
        </w:rPr>
        <w:t>None</w:t>
      </w:r>
      <w:r w:rsidRPr="009C27DB">
        <w:rPr>
          <w:color w:val="0F2149"/>
        </w:rPr>
        <w:t xml:space="preserve">  (</w:t>
      </w:r>
      <w:r w:rsidR="00250D3D" w:rsidRPr="009C27DB">
        <w:rPr>
          <w:color w:val="0F2149"/>
          <w:shd w:val="clear" w:color="auto" w:fill="FFFFFF"/>
        </w:rPr>
        <w:t>Không có tác động đến tính toàn vẹn của hệ thống</w:t>
      </w:r>
      <w:r w:rsidRPr="009C27DB">
        <w:rPr>
          <w:color w:val="0F2149"/>
        </w:rPr>
        <w:t>.)</w:t>
      </w:r>
    </w:p>
    <w:p w:rsidR="00483152" w:rsidRPr="009C27DB" w:rsidRDefault="00483152" w:rsidP="00483152">
      <w:pPr>
        <w:pStyle w:val="ddictsentence"/>
        <w:rPr>
          <w:color w:val="0F2149"/>
        </w:rPr>
      </w:pPr>
      <w:r w:rsidRPr="009C27DB">
        <w:rPr>
          <w:color w:val="0F2149"/>
        </w:rPr>
        <w:t>Availability Impact: Complete (the affected resource đã tắt hoàn toàn. Kẻ tấn công có thể làm cho tài nguyên hoàn toàn không khả dụng.)</w:t>
      </w:r>
    </w:p>
    <w:p w:rsidR="00483152" w:rsidRPr="009C27DB" w:rsidRDefault="00483152" w:rsidP="00483152">
      <w:pPr>
        <w:pStyle w:val="ddictsentence"/>
        <w:rPr>
          <w:color w:val="0F2149"/>
        </w:rPr>
      </w:pPr>
      <w:r w:rsidRPr="009C27DB">
        <w:rPr>
          <w:color w:val="0F2149"/>
        </w:rPr>
        <w:lastRenderedPageBreak/>
        <w:t xml:space="preserve">Access Complexity: </w:t>
      </w:r>
      <w:r w:rsidR="00250D3D" w:rsidRPr="009C27DB">
        <w:rPr>
          <w:color w:val="0F2149"/>
        </w:rPr>
        <w:t>High</w:t>
      </w:r>
      <w:r w:rsidRPr="009C27DB">
        <w:rPr>
          <w:color w:val="0F2149"/>
        </w:rPr>
        <w:t xml:space="preserve"> (</w:t>
      </w:r>
      <w:r w:rsidR="00250D3D" w:rsidRPr="009C27DB">
        <w:rPr>
          <w:color w:val="0F2149"/>
          <w:shd w:val="clear" w:color="auto" w:fill="FFFFFF"/>
        </w:rPr>
        <w:t>Điều kiện truy cập chuyên biệt đối với từng trường hợp tồn tại. Khó khai thác và phải thỏa mãn một số điều kiện đặc biệt để khai thác</w:t>
      </w:r>
      <w:r w:rsidRPr="009C27DB">
        <w:rPr>
          <w:color w:val="0F2149"/>
        </w:rPr>
        <w:t>.)</w:t>
      </w:r>
    </w:p>
    <w:p w:rsidR="00483152" w:rsidRPr="009C27DB" w:rsidRDefault="00483152" w:rsidP="00483152">
      <w:pPr>
        <w:pStyle w:val="ddictsentence"/>
        <w:rPr>
          <w:color w:val="0F2149"/>
        </w:rPr>
      </w:pPr>
      <w:r w:rsidRPr="009C27DB">
        <w:rPr>
          <w:color w:val="0F2149"/>
        </w:rPr>
        <w:t>Authentication: Not required (Không cần xác thực để khai thác lỗ hổng.)</w:t>
      </w:r>
    </w:p>
    <w:p w:rsidR="00250D3D" w:rsidRPr="009C27DB" w:rsidRDefault="00250D3D" w:rsidP="00483152">
      <w:pPr>
        <w:pStyle w:val="ddictsentence"/>
        <w:rPr>
          <w:color w:val="000000"/>
        </w:rPr>
      </w:pPr>
      <w:r w:rsidRPr="009C27DB">
        <w:rPr>
          <w:color w:val="000000"/>
        </w:rPr>
        <w:t>Gained Access: None</w:t>
      </w:r>
    </w:p>
    <w:p w:rsidR="00250D3D" w:rsidRPr="009C27DB" w:rsidRDefault="00250D3D" w:rsidP="00483152">
      <w:pPr>
        <w:pStyle w:val="ddictsentence"/>
        <w:rPr>
          <w:color w:val="000000"/>
          <w:sz w:val="17"/>
          <w:szCs w:val="17"/>
        </w:rPr>
      </w:pPr>
    </w:p>
    <w:p w:rsidR="00250D3D" w:rsidRPr="009C27DB" w:rsidRDefault="00250D3D" w:rsidP="00250D3D">
      <w:pPr>
        <w:pStyle w:val="ddictsentence"/>
        <w:rPr>
          <w:color w:val="FF0000"/>
          <w:sz w:val="30"/>
          <w:szCs w:val="30"/>
        </w:rPr>
      </w:pPr>
      <w:r w:rsidRPr="009C27DB">
        <w:rPr>
          <w:color w:val="FF0000"/>
          <w:sz w:val="30"/>
          <w:szCs w:val="30"/>
        </w:rPr>
        <w:t>CVE-2010-2729:</w:t>
      </w:r>
    </w:p>
    <w:p w:rsidR="00250D3D" w:rsidRPr="009C27DB" w:rsidRDefault="00250D3D" w:rsidP="00250D3D">
      <w:pPr>
        <w:pStyle w:val="ddictsentence"/>
        <w:rPr>
          <w:color w:val="0F2149"/>
          <w:shd w:val="clear" w:color="auto" w:fill="FFFFFF"/>
        </w:rPr>
      </w:pPr>
      <w:r w:rsidRPr="009C27DB">
        <w:rPr>
          <w:color w:val="0F2149"/>
          <w:shd w:val="clear" w:color="auto" w:fill="FFFFFF"/>
        </w:rPr>
        <w:t>Dịch vụ Print Spooler trong Microsoft Windows XP SP2 và SP3, Windows Server 2003 SP2, Windows Vista SP1 và SP2, Windows Server 2008 Gold, SP2 và R2 và Windows 7, khi printer sharing được bật, không xác thực đúng quyền truy cập bộ đệm , cho phép những kẻ tấn công từ xa tạo tệp trong thư mục hệ thống và do đó thực thi mã tùy ý, bằng cách gửi yêu cầu in thủ công qua RPC, như được khai thác trong tự nhiên vào tháng 9 năm 2010, còn gọi là "Print Spooler Service Impersonation Vulberability".</w:t>
      </w:r>
    </w:p>
    <w:p w:rsidR="00250D3D" w:rsidRPr="009C27DB" w:rsidRDefault="00250D3D" w:rsidP="00250D3D">
      <w:pPr>
        <w:pStyle w:val="ddictsentence"/>
        <w:rPr>
          <w:color w:val="0F2149"/>
        </w:rPr>
      </w:pPr>
      <w:r w:rsidRPr="009C27DB">
        <w:rPr>
          <w:color w:val="0F2149"/>
        </w:rPr>
        <w:t>CVSS Score 9.3</w:t>
      </w:r>
    </w:p>
    <w:p w:rsidR="00250D3D" w:rsidRPr="009C27DB" w:rsidRDefault="00250D3D" w:rsidP="00250D3D">
      <w:pPr>
        <w:pStyle w:val="ddictsentence"/>
        <w:rPr>
          <w:color w:val="0F2149"/>
        </w:rPr>
      </w:pPr>
      <w:r w:rsidRPr="009C27DB">
        <w:rPr>
          <w:color w:val="0F2149"/>
        </w:rPr>
        <w:t xml:space="preserve">Confidentiality Impact: Complete ( </w:t>
      </w:r>
      <w:r w:rsidRPr="009C27DB">
        <w:rPr>
          <w:color w:val="0F2149"/>
          <w:shd w:val="clear" w:color="auto" w:fill="FFFFFF"/>
        </w:rPr>
        <w:t>Không có ảnh hưởng đến tính bảo mật của hệ thống</w:t>
      </w:r>
      <w:r w:rsidRPr="009C27DB">
        <w:rPr>
          <w:color w:val="0F2149"/>
        </w:rPr>
        <w:t>.)</w:t>
      </w:r>
    </w:p>
    <w:p w:rsidR="00250D3D" w:rsidRPr="009C27DB" w:rsidRDefault="00250D3D" w:rsidP="00250D3D">
      <w:pPr>
        <w:pStyle w:val="ddictsentence"/>
        <w:rPr>
          <w:color w:val="0F2149"/>
        </w:rPr>
      </w:pPr>
      <w:r w:rsidRPr="009C27DB">
        <w:rPr>
          <w:color w:val="0F2149"/>
        </w:rPr>
        <w:t xml:space="preserve">Integrity Impact: </w:t>
      </w:r>
      <w:r w:rsidR="00A678BF" w:rsidRPr="009C27DB">
        <w:rPr>
          <w:color w:val="0F2149"/>
        </w:rPr>
        <w:t>Complete</w:t>
      </w:r>
      <w:r w:rsidRPr="009C27DB">
        <w:rPr>
          <w:color w:val="0F2149"/>
        </w:rPr>
        <w:t xml:space="preserve">  (</w:t>
      </w:r>
      <w:r w:rsidR="00A678BF" w:rsidRPr="009C27DB">
        <w:rPr>
          <w:color w:val="0F2149"/>
        </w:rPr>
        <w:t>Có một sự xâm phạm hoàn toàn về tính toàn vẹn của hệ thống. Mất hoàn toàn khả năng bảo vệ hệ thống, dẫn đến toàn bộ hệ thống bị xâm phạm</w:t>
      </w:r>
      <w:r w:rsidRPr="009C27DB">
        <w:rPr>
          <w:color w:val="0F2149"/>
        </w:rPr>
        <w:t>)</w:t>
      </w:r>
    </w:p>
    <w:p w:rsidR="00250D3D" w:rsidRPr="009C27DB" w:rsidRDefault="00250D3D" w:rsidP="00250D3D">
      <w:pPr>
        <w:pStyle w:val="ddictsentence"/>
        <w:rPr>
          <w:color w:val="0F2149"/>
        </w:rPr>
      </w:pPr>
      <w:r w:rsidRPr="009C27DB">
        <w:rPr>
          <w:color w:val="0F2149"/>
        </w:rPr>
        <w:t>Availability Impact: Complete (</w:t>
      </w:r>
      <w:r w:rsidR="00A678BF" w:rsidRPr="009C27DB">
        <w:rPr>
          <w:color w:val="0F2149"/>
          <w:shd w:val="clear" w:color="auto" w:fill="FFFFFF"/>
        </w:rPr>
        <w:t>the affected resource đã ngừng hoạt động hoàn toàn. Kẻ tấn công có thể làm cho tài nguyên hoàn toàn không khả dụng</w:t>
      </w:r>
      <w:r w:rsidRPr="009C27DB">
        <w:rPr>
          <w:color w:val="0F2149"/>
        </w:rPr>
        <w:t>.)</w:t>
      </w:r>
    </w:p>
    <w:p w:rsidR="00250D3D" w:rsidRPr="009C27DB" w:rsidRDefault="00250D3D" w:rsidP="00250D3D">
      <w:pPr>
        <w:pStyle w:val="ddictsentence"/>
        <w:rPr>
          <w:color w:val="0F2149"/>
        </w:rPr>
      </w:pPr>
      <w:r w:rsidRPr="009C27DB">
        <w:rPr>
          <w:color w:val="0F2149"/>
        </w:rPr>
        <w:t xml:space="preserve">Access Complexity: </w:t>
      </w:r>
      <w:r w:rsidR="00EC0BF0" w:rsidRPr="009C27DB">
        <w:rPr>
          <w:color w:val="0F2149"/>
        </w:rPr>
        <w:t>Medium</w:t>
      </w:r>
      <w:r w:rsidRPr="009C27DB">
        <w:rPr>
          <w:color w:val="0F2149"/>
        </w:rPr>
        <w:t xml:space="preserve"> (</w:t>
      </w:r>
      <w:r w:rsidR="00EC0BF0" w:rsidRPr="009C27DB">
        <w:rPr>
          <w:color w:val="0F2149"/>
        </w:rPr>
        <w:t>Điều kiện truy cập hơi đặc biệt, một số điều kiện tiên quyết khi truy cập phải được thoã mãn</w:t>
      </w:r>
      <w:r w:rsidRPr="009C27DB">
        <w:rPr>
          <w:color w:val="0F2149"/>
        </w:rPr>
        <w:t>.)</w:t>
      </w:r>
    </w:p>
    <w:p w:rsidR="00250D3D" w:rsidRPr="009C27DB" w:rsidRDefault="00250D3D" w:rsidP="00250D3D">
      <w:pPr>
        <w:pStyle w:val="ddictsentence"/>
        <w:rPr>
          <w:color w:val="0F2149"/>
        </w:rPr>
      </w:pPr>
      <w:r w:rsidRPr="009C27DB">
        <w:rPr>
          <w:color w:val="0F2149"/>
        </w:rPr>
        <w:t>Authentication: Not required (Không cần xác thực để khai thác lỗ hổng.)</w:t>
      </w:r>
    </w:p>
    <w:p w:rsidR="00250D3D" w:rsidRPr="009C27DB" w:rsidRDefault="00250D3D" w:rsidP="00250D3D">
      <w:pPr>
        <w:pStyle w:val="ddictsentence"/>
        <w:rPr>
          <w:color w:val="0F2149"/>
        </w:rPr>
      </w:pPr>
      <w:r w:rsidRPr="009C27DB">
        <w:rPr>
          <w:color w:val="000000"/>
        </w:rPr>
        <w:t>Gained Access: None</w:t>
      </w:r>
    </w:p>
    <w:p w:rsidR="00250D3D" w:rsidRPr="009C27DB" w:rsidRDefault="00250D3D" w:rsidP="00483152">
      <w:pPr>
        <w:pStyle w:val="ddictsentence"/>
        <w:rPr>
          <w:color w:val="0F2149"/>
        </w:rPr>
      </w:pPr>
    </w:p>
    <w:p w:rsidR="00F858AA" w:rsidRPr="009C27DB" w:rsidRDefault="00F858AA" w:rsidP="00F858AA">
      <w:pPr>
        <w:rPr>
          <w:rFonts w:ascii="Times New Roman" w:hAnsi="Times New Roman" w:cs="Times New Roman"/>
        </w:rPr>
      </w:pPr>
      <w:r w:rsidRPr="009C27DB">
        <w:rPr>
          <w:rFonts w:ascii="Times New Roman" w:hAnsi="Times New Roman" w:cs="Times New Roman"/>
          <w:color w:val="FF0000"/>
          <w:sz w:val="30"/>
          <w:szCs w:val="30"/>
        </w:rPr>
        <w:t>CVE-2010-2567:</w:t>
      </w:r>
    </w:p>
    <w:p w:rsidR="00F858AA" w:rsidRPr="009C27DB" w:rsidRDefault="00156717" w:rsidP="00F858AA">
      <w:pPr>
        <w:pStyle w:val="ddictsentence"/>
        <w:rPr>
          <w:color w:val="0F2149"/>
          <w:shd w:val="clear" w:color="auto" w:fill="FFFFFF"/>
        </w:rPr>
      </w:pPr>
      <w:r w:rsidRPr="009C27DB">
        <w:rPr>
          <w:color w:val="0F2149"/>
          <w:shd w:val="clear" w:color="auto" w:fill="FFFFFF"/>
        </w:rPr>
        <w:t>Việc thực thi the RPC client in Microsoft Windows XP SP2 và SP3 và Server 2003 SP2 sẽ không phân bổ bộ nhớ</w:t>
      </w:r>
      <w:r w:rsidR="00457242" w:rsidRPr="009C27DB">
        <w:rPr>
          <w:color w:val="0F2149"/>
          <w:shd w:val="clear" w:color="auto" w:fill="FFFFFF"/>
        </w:rPr>
        <w:t xml:space="preserve"> một cách phù hợp trong quá trình phân tích cú pháp các phản hồi, điều này cho phép các máy chủ RPC từ xa và những kẻ tấn công trung gian thực thi mã tùy ý thông qua một phản hồi không đúng định dạng, hay còn gọi là "Lỗ hổng bảo mật do hỏng bộ nhớ RPC."</w:t>
      </w:r>
      <w:r w:rsidR="00F858AA" w:rsidRPr="009C27DB">
        <w:rPr>
          <w:color w:val="0F2149"/>
          <w:shd w:val="clear" w:color="auto" w:fill="FFFFFF"/>
        </w:rPr>
        <w:t>.</w:t>
      </w:r>
    </w:p>
    <w:p w:rsidR="00F858AA" w:rsidRPr="009C27DB" w:rsidRDefault="00F858AA" w:rsidP="00F858AA">
      <w:pPr>
        <w:pStyle w:val="ddictsentence"/>
        <w:rPr>
          <w:color w:val="0F2149"/>
        </w:rPr>
      </w:pPr>
      <w:r w:rsidRPr="009C27DB">
        <w:rPr>
          <w:color w:val="0F2149"/>
        </w:rPr>
        <w:t>CVSS Score 9.3</w:t>
      </w:r>
    </w:p>
    <w:p w:rsidR="00F858AA" w:rsidRPr="009C27DB" w:rsidRDefault="00F858AA" w:rsidP="00F858AA">
      <w:pPr>
        <w:pStyle w:val="ddictsentence"/>
        <w:rPr>
          <w:color w:val="0F2149"/>
        </w:rPr>
      </w:pPr>
      <w:r w:rsidRPr="009C27DB">
        <w:rPr>
          <w:color w:val="0F2149"/>
        </w:rPr>
        <w:t xml:space="preserve">Confidentiality Impact: Complete ( </w:t>
      </w:r>
      <w:r w:rsidRPr="009C27DB">
        <w:rPr>
          <w:color w:val="0F2149"/>
          <w:shd w:val="clear" w:color="auto" w:fill="FFFFFF"/>
        </w:rPr>
        <w:t>Không có ảnh hưởng đến tính bảo mật của hệ thống</w:t>
      </w:r>
      <w:r w:rsidRPr="009C27DB">
        <w:rPr>
          <w:color w:val="0F2149"/>
        </w:rPr>
        <w:t>.)</w:t>
      </w:r>
    </w:p>
    <w:p w:rsidR="00F858AA" w:rsidRPr="009C27DB" w:rsidRDefault="00F858AA" w:rsidP="00F858AA">
      <w:pPr>
        <w:pStyle w:val="ddictsentence"/>
        <w:rPr>
          <w:color w:val="0F2149"/>
        </w:rPr>
      </w:pPr>
      <w:r w:rsidRPr="009C27DB">
        <w:rPr>
          <w:color w:val="0F2149"/>
        </w:rPr>
        <w:lastRenderedPageBreak/>
        <w:t>Integrity Impact: Complete  (Có một sự xâm phạm hoàn toàn về tính toàn vẹn của hệ thống. Mất hoàn toàn khả năng bảo vệ hệ thống, dẫn đến toàn bộ hệ thống bị xâm phạm)</w:t>
      </w:r>
    </w:p>
    <w:p w:rsidR="00F858AA" w:rsidRPr="009C27DB" w:rsidRDefault="00F858AA" w:rsidP="00F858AA">
      <w:pPr>
        <w:pStyle w:val="ddictsentence"/>
        <w:rPr>
          <w:color w:val="0F2149"/>
        </w:rPr>
      </w:pPr>
      <w:r w:rsidRPr="009C27DB">
        <w:rPr>
          <w:color w:val="0F2149"/>
        </w:rPr>
        <w:t>Availability Impact: Complete (</w:t>
      </w:r>
      <w:r w:rsidRPr="009C27DB">
        <w:rPr>
          <w:color w:val="0F2149"/>
          <w:shd w:val="clear" w:color="auto" w:fill="FFFFFF"/>
        </w:rPr>
        <w:t>the affected resource đã ngừng hoạt động hoàn toàn. Kẻ tấn công có thể làm cho tài nguyên hoàn toàn không khả dụng</w:t>
      </w:r>
      <w:r w:rsidRPr="009C27DB">
        <w:rPr>
          <w:color w:val="0F2149"/>
        </w:rPr>
        <w:t>.)</w:t>
      </w:r>
    </w:p>
    <w:p w:rsidR="00F858AA" w:rsidRPr="009C27DB" w:rsidRDefault="00F858AA" w:rsidP="00F858AA">
      <w:pPr>
        <w:pStyle w:val="ddictsentence"/>
        <w:rPr>
          <w:color w:val="0F2149"/>
        </w:rPr>
      </w:pPr>
      <w:r w:rsidRPr="009C27DB">
        <w:rPr>
          <w:color w:val="0F2149"/>
        </w:rPr>
        <w:t>Access Complexity: Medium (Điều kiện truy cập hơi đặc biệt, một số điều kiện tiên quyết khi truy cập phải được thoã mãn.)</w:t>
      </w:r>
    </w:p>
    <w:p w:rsidR="00F858AA" w:rsidRPr="009C27DB" w:rsidRDefault="00F858AA" w:rsidP="00F858AA">
      <w:pPr>
        <w:pStyle w:val="ddictsentence"/>
        <w:rPr>
          <w:color w:val="0F2149"/>
        </w:rPr>
      </w:pPr>
      <w:r w:rsidRPr="009C27DB">
        <w:rPr>
          <w:color w:val="0F2149"/>
        </w:rPr>
        <w:t>Authentication: Not required (Không cần xác thực để khai thác lỗ hổng.)</w:t>
      </w:r>
    </w:p>
    <w:p w:rsidR="00F858AA" w:rsidRPr="009C27DB" w:rsidRDefault="00F858AA" w:rsidP="00F858AA">
      <w:pPr>
        <w:pStyle w:val="ddictsentence"/>
        <w:rPr>
          <w:color w:val="0F2149"/>
        </w:rPr>
      </w:pPr>
      <w:r w:rsidRPr="009C27DB">
        <w:rPr>
          <w:color w:val="000000"/>
        </w:rPr>
        <w:t>Gained Access: None</w:t>
      </w:r>
    </w:p>
    <w:p w:rsidR="00F858AA" w:rsidRPr="009C27DB" w:rsidRDefault="00F858AA" w:rsidP="00483152">
      <w:pPr>
        <w:pStyle w:val="ddictsentence"/>
        <w:rPr>
          <w:color w:val="0F2149"/>
        </w:rPr>
      </w:pPr>
    </w:p>
    <w:p w:rsidR="00483152" w:rsidRPr="009C27DB" w:rsidRDefault="00483152" w:rsidP="00483152">
      <w:pPr>
        <w:pStyle w:val="ddictsentence"/>
        <w:rPr>
          <w:color w:val="0F2149"/>
        </w:rPr>
      </w:pPr>
    </w:p>
    <w:p w:rsidR="00483152" w:rsidRPr="009C27DB" w:rsidRDefault="00483152" w:rsidP="00483152">
      <w:pPr>
        <w:pStyle w:val="ddictsentence"/>
        <w:rPr>
          <w:color w:val="0F2149"/>
        </w:rPr>
      </w:pPr>
    </w:p>
    <w:p w:rsidR="00483152" w:rsidRPr="009C27DB" w:rsidRDefault="00483152" w:rsidP="00483152">
      <w:pPr>
        <w:pStyle w:val="ddictsentence"/>
        <w:rPr>
          <w:color w:val="0F2149"/>
        </w:rPr>
      </w:pPr>
    </w:p>
    <w:p w:rsidR="00907CB5" w:rsidRPr="009C27DB" w:rsidRDefault="00907CB5" w:rsidP="008A0D4B">
      <w:pPr>
        <w:ind w:left="720"/>
        <w:rPr>
          <w:rFonts w:ascii="Times New Roman" w:hAnsi="Times New Roman" w:cs="Times New Roman"/>
          <w:color w:val="0F2149"/>
          <w:shd w:val="clear" w:color="auto" w:fill="FFFFFF"/>
        </w:rPr>
      </w:pPr>
    </w:p>
    <w:p w:rsidR="00907CB5" w:rsidRPr="009C27DB" w:rsidRDefault="00907CB5" w:rsidP="008A0D4B">
      <w:pPr>
        <w:ind w:left="720"/>
        <w:rPr>
          <w:rFonts w:ascii="Times New Roman" w:hAnsi="Times New Roman" w:cs="Times New Roman"/>
        </w:rPr>
      </w:pPr>
    </w:p>
    <w:p w:rsidR="00701B50" w:rsidRPr="009C27DB" w:rsidRDefault="00701B50" w:rsidP="00701B50">
      <w:pPr>
        <w:ind w:firstLine="720"/>
        <w:rPr>
          <w:rFonts w:ascii="Times New Roman" w:hAnsi="Times New Roman" w:cs="Times New Roman"/>
        </w:rPr>
      </w:pPr>
      <w:r w:rsidRPr="009C27DB">
        <w:rPr>
          <w:rFonts w:ascii="Times New Roman" w:hAnsi="Times New Roman" w:cs="Times New Roman"/>
          <w:b/>
          <w:color w:val="C00000"/>
          <w:u w:val="single"/>
        </w:rPr>
        <w:t>Note:</w:t>
      </w:r>
      <w:r w:rsidRPr="009C27DB">
        <w:rPr>
          <w:rFonts w:ascii="Times New Roman" w:hAnsi="Times New Roman" w:cs="Times New Roman"/>
        </w:rPr>
        <w:t xml:space="preserve"> see the website for more details: </w:t>
      </w:r>
      <w:hyperlink r:id="rId21" w:history="1">
        <w:r w:rsidR="0022442B" w:rsidRPr="009C27DB">
          <w:rPr>
            <w:rStyle w:val="Hyperlink"/>
            <w:rFonts w:ascii="Times New Roman" w:hAnsi="Times New Roman" w:cs="Times New Roman"/>
          </w:rPr>
          <w:t>https://securitytrails.com/blog/nmap-vulnerability-scan</w:t>
        </w:r>
      </w:hyperlink>
    </w:p>
    <w:p w:rsidR="0022442B" w:rsidRPr="009C27DB" w:rsidRDefault="0022442B" w:rsidP="00701B50">
      <w:pPr>
        <w:ind w:firstLine="720"/>
        <w:rPr>
          <w:rFonts w:ascii="Times New Roman" w:hAnsi="Times New Roman" w:cs="Times New Roman"/>
        </w:rPr>
      </w:pPr>
      <w:r w:rsidRPr="009C27DB">
        <w:rPr>
          <w:rFonts w:ascii="Times New Roman" w:hAnsi="Times New Roman" w:cs="Times New Roman"/>
        </w:rPr>
        <w:t>Sv chọn khoảng 5 lỗ hổng có mã CVE, tìm hiểu và giải thích lỗ hổng đó, ghi trong báo cáo.</w:t>
      </w:r>
    </w:p>
    <w:p w:rsidR="00041AE0" w:rsidRPr="009C27DB" w:rsidRDefault="00041AE0" w:rsidP="00041AE0">
      <w:pPr>
        <w:ind w:firstLine="720"/>
        <w:rPr>
          <w:rFonts w:ascii="Times New Roman" w:hAnsi="Times New Roman" w:cs="Times New Roman"/>
        </w:rPr>
      </w:pPr>
    </w:p>
    <w:sectPr w:rsidR="00041AE0" w:rsidRPr="009C27DB" w:rsidSect="0047159D">
      <w:pgSz w:w="12240" w:h="15840"/>
      <w:pgMar w:top="90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4A89" w:rsidRDefault="00BF4A89" w:rsidP="00701B50">
      <w:pPr>
        <w:spacing w:after="0" w:line="240" w:lineRule="auto"/>
      </w:pPr>
      <w:r>
        <w:separator/>
      </w:r>
    </w:p>
  </w:endnote>
  <w:endnote w:type="continuationSeparator" w:id="0">
    <w:p w:rsidR="00BF4A89" w:rsidRDefault="00BF4A89" w:rsidP="00701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4A89" w:rsidRDefault="00BF4A89" w:rsidP="00701B50">
      <w:pPr>
        <w:spacing w:after="0" w:line="240" w:lineRule="auto"/>
      </w:pPr>
      <w:r>
        <w:separator/>
      </w:r>
    </w:p>
  </w:footnote>
  <w:footnote w:type="continuationSeparator" w:id="0">
    <w:p w:rsidR="00BF4A89" w:rsidRDefault="00BF4A89" w:rsidP="00701B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F5BF4"/>
    <w:multiLevelType w:val="hybridMultilevel"/>
    <w:tmpl w:val="9FB67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5118C9"/>
    <w:multiLevelType w:val="hybridMultilevel"/>
    <w:tmpl w:val="1FC06628"/>
    <w:lvl w:ilvl="0" w:tplc="89503BF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3050BB1"/>
    <w:multiLevelType w:val="hybridMultilevel"/>
    <w:tmpl w:val="105A9C32"/>
    <w:lvl w:ilvl="0" w:tplc="02A0F38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52C2374"/>
    <w:multiLevelType w:val="hybridMultilevel"/>
    <w:tmpl w:val="82DA7054"/>
    <w:lvl w:ilvl="0" w:tplc="B84A6AFA">
      <w:start w:val="1"/>
      <w:numFmt w:val="bullet"/>
      <w:lvlText w:val="•"/>
      <w:lvlJc w:val="left"/>
      <w:pPr>
        <w:tabs>
          <w:tab w:val="num" w:pos="720"/>
        </w:tabs>
        <w:ind w:left="720" w:hanging="360"/>
      </w:pPr>
      <w:rPr>
        <w:rFonts w:ascii="Arial" w:hAnsi="Arial" w:hint="default"/>
      </w:rPr>
    </w:lvl>
    <w:lvl w:ilvl="1" w:tplc="9940BADE" w:tentative="1">
      <w:start w:val="1"/>
      <w:numFmt w:val="bullet"/>
      <w:lvlText w:val="•"/>
      <w:lvlJc w:val="left"/>
      <w:pPr>
        <w:tabs>
          <w:tab w:val="num" w:pos="1440"/>
        </w:tabs>
        <w:ind w:left="1440" w:hanging="360"/>
      </w:pPr>
      <w:rPr>
        <w:rFonts w:ascii="Arial" w:hAnsi="Arial" w:hint="default"/>
      </w:rPr>
    </w:lvl>
    <w:lvl w:ilvl="2" w:tplc="5F3E5868" w:tentative="1">
      <w:start w:val="1"/>
      <w:numFmt w:val="bullet"/>
      <w:lvlText w:val="•"/>
      <w:lvlJc w:val="left"/>
      <w:pPr>
        <w:tabs>
          <w:tab w:val="num" w:pos="2160"/>
        </w:tabs>
        <w:ind w:left="2160" w:hanging="360"/>
      </w:pPr>
      <w:rPr>
        <w:rFonts w:ascii="Arial" w:hAnsi="Arial" w:hint="default"/>
      </w:rPr>
    </w:lvl>
    <w:lvl w:ilvl="3" w:tplc="0A8CDE3C" w:tentative="1">
      <w:start w:val="1"/>
      <w:numFmt w:val="bullet"/>
      <w:lvlText w:val="•"/>
      <w:lvlJc w:val="left"/>
      <w:pPr>
        <w:tabs>
          <w:tab w:val="num" w:pos="2880"/>
        </w:tabs>
        <w:ind w:left="2880" w:hanging="360"/>
      </w:pPr>
      <w:rPr>
        <w:rFonts w:ascii="Arial" w:hAnsi="Arial" w:hint="default"/>
      </w:rPr>
    </w:lvl>
    <w:lvl w:ilvl="4" w:tplc="4B8EFB92" w:tentative="1">
      <w:start w:val="1"/>
      <w:numFmt w:val="bullet"/>
      <w:lvlText w:val="•"/>
      <w:lvlJc w:val="left"/>
      <w:pPr>
        <w:tabs>
          <w:tab w:val="num" w:pos="3600"/>
        </w:tabs>
        <w:ind w:left="3600" w:hanging="360"/>
      </w:pPr>
      <w:rPr>
        <w:rFonts w:ascii="Arial" w:hAnsi="Arial" w:hint="default"/>
      </w:rPr>
    </w:lvl>
    <w:lvl w:ilvl="5" w:tplc="D952DC56" w:tentative="1">
      <w:start w:val="1"/>
      <w:numFmt w:val="bullet"/>
      <w:lvlText w:val="•"/>
      <w:lvlJc w:val="left"/>
      <w:pPr>
        <w:tabs>
          <w:tab w:val="num" w:pos="4320"/>
        </w:tabs>
        <w:ind w:left="4320" w:hanging="360"/>
      </w:pPr>
      <w:rPr>
        <w:rFonts w:ascii="Arial" w:hAnsi="Arial" w:hint="default"/>
      </w:rPr>
    </w:lvl>
    <w:lvl w:ilvl="6" w:tplc="5EBA76DC" w:tentative="1">
      <w:start w:val="1"/>
      <w:numFmt w:val="bullet"/>
      <w:lvlText w:val="•"/>
      <w:lvlJc w:val="left"/>
      <w:pPr>
        <w:tabs>
          <w:tab w:val="num" w:pos="5040"/>
        </w:tabs>
        <w:ind w:left="5040" w:hanging="360"/>
      </w:pPr>
      <w:rPr>
        <w:rFonts w:ascii="Arial" w:hAnsi="Arial" w:hint="default"/>
      </w:rPr>
    </w:lvl>
    <w:lvl w:ilvl="7" w:tplc="78E680F6" w:tentative="1">
      <w:start w:val="1"/>
      <w:numFmt w:val="bullet"/>
      <w:lvlText w:val="•"/>
      <w:lvlJc w:val="left"/>
      <w:pPr>
        <w:tabs>
          <w:tab w:val="num" w:pos="5760"/>
        </w:tabs>
        <w:ind w:left="5760" w:hanging="360"/>
      </w:pPr>
      <w:rPr>
        <w:rFonts w:ascii="Arial" w:hAnsi="Arial" w:hint="default"/>
      </w:rPr>
    </w:lvl>
    <w:lvl w:ilvl="8" w:tplc="EE38604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7CC3122"/>
    <w:multiLevelType w:val="hybridMultilevel"/>
    <w:tmpl w:val="1FD45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61D"/>
    <w:rsid w:val="00041AE0"/>
    <w:rsid w:val="00094968"/>
    <w:rsid w:val="00100D34"/>
    <w:rsid w:val="00156717"/>
    <w:rsid w:val="0022442B"/>
    <w:rsid w:val="00250D3D"/>
    <w:rsid w:val="00251B74"/>
    <w:rsid w:val="0027469A"/>
    <w:rsid w:val="00275BF3"/>
    <w:rsid w:val="00294432"/>
    <w:rsid w:val="002F0248"/>
    <w:rsid w:val="00310009"/>
    <w:rsid w:val="00321983"/>
    <w:rsid w:val="00457242"/>
    <w:rsid w:val="0047159D"/>
    <w:rsid w:val="00483152"/>
    <w:rsid w:val="004F240F"/>
    <w:rsid w:val="004F4B5C"/>
    <w:rsid w:val="00565928"/>
    <w:rsid w:val="005860D7"/>
    <w:rsid w:val="00586C22"/>
    <w:rsid w:val="005E6E0D"/>
    <w:rsid w:val="005F7CC6"/>
    <w:rsid w:val="0060277D"/>
    <w:rsid w:val="00701B50"/>
    <w:rsid w:val="0077018A"/>
    <w:rsid w:val="0079461D"/>
    <w:rsid w:val="00836DF9"/>
    <w:rsid w:val="008A0D4B"/>
    <w:rsid w:val="00907CB5"/>
    <w:rsid w:val="009C27DB"/>
    <w:rsid w:val="00A678BF"/>
    <w:rsid w:val="00A97D81"/>
    <w:rsid w:val="00B54C42"/>
    <w:rsid w:val="00BF4A89"/>
    <w:rsid w:val="00C506EE"/>
    <w:rsid w:val="00CB4B28"/>
    <w:rsid w:val="00E05C4B"/>
    <w:rsid w:val="00EC0BF0"/>
    <w:rsid w:val="00F858AA"/>
    <w:rsid w:val="00FE2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43345"/>
  <w15:docId w15:val="{1FE60DCC-FE98-4DB2-BBF9-A6AD09786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C22"/>
    <w:pPr>
      <w:ind w:left="720"/>
      <w:contextualSpacing/>
    </w:pPr>
  </w:style>
  <w:style w:type="character" w:styleId="Hyperlink">
    <w:name w:val="Hyperlink"/>
    <w:basedOn w:val="DefaultParagraphFont"/>
    <w:uiPriority w:val="99"/>
    <w:unhideWhenUsed/>
    <w:rsid w:val="00041AE0"/>
    <w:rPr>
      <w:color w:val="0000FF" w:themeColor="hyperlink"/>
      <w:u w:val="single"/>
    </w:rPr>
  </w:style>
  <w:style w:type="paragraph" w:styleId="NormalWeb">
    <w:name w:val="Normal (Web)"/>
    <w:basedOn w:val="Normal"/>
    <w:uiPriority w:val="99"/>
    <w:semiHidden/>
    <w:unhideWhenUsed/>
    <w:rsid w:val="00701B5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01B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B50"/>
  </w:style>
  <w:style w:type="paragraph" w:styleId="Footer">
    <w:name w:val="footer"/>
    <w:basedOn w:val="Normal"/>
    <w:link w:val="FooterChar"/>
    <w:uiPriority w:val="99"/>
    <w:unhideWhenUsed/>
    <w:rsid w:val="00701B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B50"/>
  </w:style>
  <w:style w:type="paragraph" w:customStyle="1" w:styleId="ddictsentence">
    <w:name w:val="ddict_sentence"/>
    <w:basedOn w:val="Normal"/>
    <w:rsid w:val="00907CB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785353">
      <w:bodyDiv w:val="1"/>
      <w:marLeft w:val="0"/>
      <w:marRight w:val="0"/>
      <w:marTop w:val="0"/>
      <w:marBottom w:val="0"/>
      <w:divBdr>
        <w:top w:val="none" w:sz="0" w:space="0" w:color="auto"/>
        <w:left w:val="none" w:sz="0" w:space="0" w:color="auto"/>
        <w:bottom w:val="none" w:sz="0" w:space="0" w:color="auto"/>
        <w:right w:val="none" w:sz="0" w:space="0" w:color="auto"/>
      </w:divBdr>
    </w:div>
    <w:div w:id="396706265">
      <w:bodyDiv w:val="1"/>
      <w:marLeft w:val="0"/>
      <w:marRight w:val="0"/>
      <w:marTop w:val="0"/>
      <w:marBottom w:val="0"/>
      <w:divBdr>
        <w:top w:val="none" w:sz="0" w:space="0" w:color="auto"/>
        <w:left w:val="none" w:sz="0" w:space="0" w:color="auto"/>
        <w:bottom w:val="none" w:sz="0" w:space="0" w:color="auto"/>
        <w:right w:val="none" w:sz="0" w:space="0" w:color="auto"/>
      </w:divBdr>
      <w:divsChild>
        <w:div w:id="609245071">
          <w:marLeft w:val="547"/>
          <w:marRight w:val="0"/>
          <w:marTop w:val="96"/>
          <w:marBottom w:val="120"/>
          <w:divBdr>
            <w:top w:val="none" w:sz="0" w:space="0" w:color="auto"/>
            <w:left w:val="none" w:sz="0" w:space="0" w:color="auto"/>
            <w:bottom w:val="none" w:sz="0" w:space="0" w:color="auto"/>
            <w:right w:val="none" w:sz="0" w:space="0" w:color="auto"/>
          </w:divBdr>
        </w:div>
        <w:div w:id="1467351267">
          <w:marLeft w:val="547"/>
          <w:marRight w:val="0"/>
          <w:marTop w:val="96"/>
          <w:marBottom w:val="120"/>
          <w:divBdr>
            <w:top w:val="none" w:sz="0" w:space="0" w:color="auto"/>
            <w:left w:val="none" w:sz="0" w:space="0" w:color="auto"/>
            <w:bottom w:val="none" w:sz="0" w:space="0" w:color="auto"/>
            <w:right w:val="none" w:sz="0" w:space="0" w:color="auto"/>
          </w:divBdr>
        </w:div>
      </w:divsChild>
    </w:div>
    <w:div w:id="855072168">
      <w:bodyDiv w:val="1"/>
      <w:marLeft w:val="0"/>
      <w:marRight w:val="0"/>
      <w:marTop w:val="0"/>
      <w:marBottom w:val="0"/>
      <w:divBdr>
        <w:top w:val="none" w:sz="0" w:space="0" w:color="auto"/>
        <w:left w:val="none" w:sz="0" w:space="0" w:color="auto"/>
        <w:bottom w:val="none" w:sz="0" w:space="0" w:color="auto"/>
        <w:right w:val="none" w:sz="0" w:space="0" w:color="auto"/>
      </w:divBdr>
    </w:div>
    <w:div w:id="1003630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securitytrails.com/blog/nmap-vulnerability-sca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9B6496-10BA-4107-BEBD-2E8F42579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1072</Words>
  <Characters>6115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WINDOWS 10</cp:lastModifiedBy>
  <cp:revision>3</cp:revision>
  <dcterms:created xsi:type="dcterms:W3CDTF">2022-09-22T23:40:00Z</dcterms:created>
  <dcterms:modified xsi:type="dcterms:W3CDTF">2022-09-22T23:41:00Z</dcterms:modified>
</cp:coreProperties>
</file>