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2CBD2" w14:textId="0860DBB3" w:rsidR="00552032" w:rsidRDefault="00633774" w:rsidP="000A05D0">
      <w:pPr>
        <w:spacing w:after="0" w:line="360" w:lineRule="auto"/>
        <w:rPr>
          <w:b/>
          <w:bCs/>
          <w:i/>
          <w:iCs/>
          <w:lang w:val="en-GB"/>
        </w:rPr>
      </w:pPr>
      <w:r>
        <w:rPr>
          <w:b/>
          <w:bCs/>
          <w:i/>
          <w:iCs/>
          <w:lang w:val="en-GB"/>
        </w:rPr>
        <w:t>(</w:t>
      </w:r>
      <w:r w:rsidR="00552032" w:rsidRPr="00633774">
        <w:rPr>
          <w:b/>
          <w:bCs/>
          <w:i/>
          <w:iCs/>
          <w:lang w:val="en-GB"/>
        </w:rPr>
        <w:t>Lưu ý: Chỉ mang tính tham khảo, không phải tất cả kiến thức đều nằm ở đây</w:t>
      </w:r>
      <w:r>
        <w:rPr>
          <w:b/>
          <w:bCs/>
          <w:i/>
          <w:iCs/>
          <w:lang w:val="en-GB"/>
        </w:rPr>
        <w:t>)</w:t>
      </w:r>
    </w:p>
    <w:p w14:paraId="06D91C1A" w14:textId="0E28874A" w:rsidR="0098395B" w:rsidRPr="0098395B" w:rsidRDefault="0098395B" w:rsidP="000A05D0">
      <w:pPr>
        <w:spacing w:line="360" w:lineRule="auto"/>
        <w:rPr>
          <w:sz w:val="24"/>
          <w:szCs w:val="24"/>
          <w:lang w:val="en-GB"/>
        </w:rPr>
      </w:pPr>
      <w:r w:rsidRPr="0098395B">
        <w:rPr>
          <w:b/>
          <w:bCs/>
          <w:color w:val="FF0000"/>
          <w:lang w:val="en-GB"/>
        </w:rPr>
        <w:t>* Slide bài học</w:t>
      </w:r>
      <w:r w:rsidR="0002615E">
        <w:rPr>
          <w:b/>
          <w:bCs/>
          <w:color w:val="FF0000"/>
          <w:lang w:val="en-GB"/>
        </w:rPr>
        <w:t xml:space="preserve"> !!</w:t>
      </w:r>
      <w:r w:rsidRPr="0098395B">
        <w:rPr>
          <w:b/>
          <w:bCs/>
          <w:color w:val="FF0000"/>
          <w:lang w:val="en-GB"/>
        </w:rPr>
        <w:t xml:space="preserve">: </w:t>
      </w:r>
      <w:hyperlink r:id="rId7" w:history="1">
        <w:r w:rsidRPr="0098395B">
          <w:rPr>
            <w:rStyle w:val="Siuktni"/>
            <w:sz w:val="24"/>
            <w:szCs w:val="24"/>
            <w:lang w:val="en-GB"/>
          </w:rPr>
          <w:t>https://drive.google.com/drive/u/0/folders/1gMPbnIHSLEm20e_SGUoG2_lUaPM2hH8z</w:t>
        </w:r>
      </w:hyperlink>
      <w:r>
        <w:rPr>
          <w:b/>
          <w:bCs/>
          <w:lang w:val="en-GB"/>
        </w:rPr>
        <w:t xml:space="preserve"> </w:t>
      </w:r>
    </w:p>
    <w:p w14:paraId="52B703B6" w14:textId="0B8812B8" w:rsidR="001E30EC" w:rsidRPr="000709EB" w:rsidRDefault="00767861" w:rsidP="000A05D0">
      <w:pPr>
        <w:pStyle w:val="u1"/>
        <w:spacing w:before="0" w:line="360" w:lineRule="auto"/>
        <w:jc w:val="center"/>
        <w:rPr>
          <w:rFonts w:ascii="Times New Roman" w:hAnsi="Times New Roman" w:cs="Times New Roman"/>
          <w:b/>
          <w:bCs/>
        </w:rPr>
      </w:pPr>
      <w:r w:rsidRPr="000709EB">
        <w:rPr>
          <w:rFonts w:ascii="Times New Roman" w:hAnsi="Times New Roman" w:cs="Times New Roman"/>
          <w:b/>
          <w:bCs/>
          <w:color w:val="FF0000"/>
        </w:rPr>
        <w:t xml:space="preserve">Chương 1: </w:t>
      </w:r>
      <w:r w:rsidR="00DF0174" w:rsidRPr="000709EB">
        <w:rPr>
          <w:rFonts w:ascii="Times New Roman" w:hAnsi="Times New Roman" w:cs="Times New Roman"/>
          <w:b/>
          <w:bCs/>
          <w:color w:val="FF0000"/>
        </w:rPr>
        <w:t>Introduce</w:t>
      </w:r>
    </w:p>
    <w:p w14:paraId="521642F2" w14:textId="77777777" w:rsidR="00767861" w:rsidRDefault="00767861" w:rsidP="000A05D0">
      <w:pPr>
        <w:pStyle w:val="oancuaDanhsach"/>
        <w:numPr>
          <w:ilvl w:val="0"/>
          <w:numId w:val="1"/>
        </w:numPr>
        <w:spacing w:after="0" w:line="360" w:lineRule="auto"/>
        <w:rPr>
          <w:lang w:val="en-GB"/>
        </w:rPr>
      </w:pPr>
      <w:r>
        <w:rPr>
          <w:lang w:val="en-GB"/>
        </w:rPr>
        <w:t>Định nghĩa Bảo mật máy tính là gì?</w:t>
      </w:r>
    </w:p>
    <w:p w14:paraId="3B1311FC" w14:textId="77777777" w:rsidR="00742B2F" w:rsidRDefault="00767861" w:rsidP="000A05D0">
      <w:pPr>
        <w:pStyle w:val="oancuaDanhsach"/>
        <w:numPr>
          <w:ilvl w:val="0"/>
          <w:numId w:val="1"/>
        </w:numPr>
        <w:spacing w:after="0" w:line="360" w:lineRule="auto"/>
        <w:rPr>
          <w:lang w:val="en-GB"/>
        </w:rPr>
      </w:pPr>
      <w:r w:rsidRPr="00742B2F">
        <w:rPr>
          <w:lang w:val="en-GB"/>
        </w:rPr>
        <w:t xml:space="preserve">CIA Triad </w:t>
      </w:r>
    </w:p>
    <w:p w14:paraId="65A5C2BE" w14:textId="77777777" w:rsidR="00742B2F" w:rsidRDefault="00742B2F" w:rsidP="000A05D0">
      <w:pPr>
        <w:pStyle w:val="oancuaDanhsach"/>
        <w:spacing w:after="0" w:line="360" w:lineRule="auto"/>
        <w:rPr>
          <w:lang w:val="en-GB"/>
        </w:rPr>
      </w:pPr>
      <w:r w:rsidRPr="00742B2F">
        <w:rPr>
          <w:lang w:val="en-GB"/>
        </w:rPr>
        <w:t>Tính bảo mật</w:t>
      </w:r>
      <w:r>
        <w:rPr>
          <w:lang w:val="en-GB"/>
        </w:rPr>
        <w:t>:</w:t>
      </w:r>
    </w:p>
    <w:p w14:paraId="232CD6D4" w14:textId="77777777" w:rsidR="00742B2F" w:rsidRDefault="00742B2F" w:rsidP="000A05D0">
      <w:pPr>
        <w:pStyle w:val="oancuaDanhsach"/>
        <w:spacing w:after="0" w:line="360" w:lineRule="auto"/>
        <w:rPr>
          <w:lang w:val="en-GB"/>
        </w:rPr>
      </w:pPr>
      <w:r>
        <w:rPr>
          <w:lang w:val="en-GB"/>
        </w:rPr>
        <w:tab/>
        <w:t>Tính bảo mật dữ liệu</w:t>
      </w:r>
      <w:r w:rsidR="00E778E8">
        <w:rPr>
          <w:lang w:val="en-GB"/>
        </w:rPr>
        <w:t xml:space="preserve">: </w:t>
      </w:r>
    </w:p>
    <w:p w14:paraId="0A3A5AC3" w14:textId="77777777" w:rsidR="00742B2F" w:rsidRDefault="00742B2F" w:rsidP="000A05D0">
      <w:pPr>
        <w:pStyle w:val="oancuaDanhsach"/>
        <w:spacing w:after="0" w:line="360" w:lineRule="auto"/>
        <w:rPr>
          <w:lang w:val="en-GB"/>
        </w:rPr>
      </w:pPr>
      <w:r>
        <w:rPr>
          <w:lang w:val="en-GB"/>
        </w:rPr>
        <w:tab/>
        <w:t>Tính riêng tư</w:t>
      </w:r>
    </w:p>
    <w:p w14:paraId="7BB892D9" w14:textId="77777777" w:rsidR="00742B2F" w:rsidRDefault="00742B2F" w:rsidP="000A05D0">
      <w:pPr>
        <w:pStyle w:val="oancuaDanhsach"/>
        <w:spacing w:after="0" w:line="360" w:lineRule="auto"/>
        <w:rPr>
          <w:lang w:val="en-GB"/>
        </w:rPr>
      </w:pPr>
      <w:r>
        <w:rPr>
          <w:lang w:val="en-GB"/>
        </w:rPr>
        <w:t>Tính toàn vẹn:</w:t>
      </w:r>
      <w:r>
        <w:rPr>
          <w:lang w:val="en-GB"/>
        </w:rPr>
        <w:tab/>
      </w:r>
    </w:p>
    <w:p w14:paraId="72E68EE2" w14:textId="77777777" w:rsidR="00E778E8" w:rsidRDefault="00E778E8" w:rsidP="000A05D0">
      <w:pPr>
        <w:pStyle w:val="oancuaDanhsach"/>
        <w:spacing w:after="0" w:line="360" w:lineRule="auto"/>
        <w:rPr>
          <w:lang w:val="en-GB"/>
        </w:rPr>
      </w:pPr>
      <w:r>
        <w:rPr>
          <w:lang w:val="en-GB"/>
        </w:rPr>
        <w:tab/>
      </w:r>
      <w:r w:rsidRPr="00E778E8">
        <w:rPr>
          <w:lang w:val="en-GB"/>
        </w:rPr>
        <w:t>Toàn vẹn dữ liệu: đảm bảo rằng thông tin và chương trình</w:t>
      </w:r>
      <w:r>
        <w:rPr>
          <w:lang w:val="en-GB"/>
        </w:rPr>
        <w:t xml:space="preserve"> </w:t>
      </w:r>
      <w:r w:rsidRPr="00E778E8">
        <w:rPr>
          <w:lang w:val="en-GB"/>
        </w:rPr>
        <w:t xml:space="preserve">chỉ được thay đổi </w:t>
      </w:r>
      <w:r>
        <w:rPr>
          <w:lang w:val="en-GB"/>
        </w:rPr>
        <w:t>bởi người được</w:t>
      </w:r>
      <w:r w:rsidRPr="00E778E8">
        <w:rPr>
          <w:lang w:val="en-GB"/>
        </w:rPr>
        <w:t xml:space="preserve"> được chỉ định và </w:t>
      </w:r>
      <w:r>
        <w:rPr>
          <w:lang w:val="en-GB"/>
        </w:rPr>
        <w:t xml:space="preserve">được </w:t>
      </w:r>
      <w:r w:rsidRPr="00E778E8">
        <w:rPr>
          <w:lang w:val="en-GB"/>
        </w:rPr>
        <w:t>ủy quyền</w:t>
      </w:r>
    </w:p>
    <w:p w14:paraId="12045E47" w14:textId="77777777" w:rsidR="00F0389D" w:rsidRPr="00F0389D" w:rsidRDefault="00F0389D" w:rsidP="000A05D0">
      <w:pPr>
        <w:pStyle w:val="oancuaDanhsach"/>
        <w:spacing w:after="0" w:line="360" w:lineRule="auto"/>
        <w:rPr>
          <w:lang w:val="en-GB"/>
        </w:rPr>
      </w:pPr>
      <w:r>
        <w:rPr>
          <w:lang w:val="en-GB"/>
        </w:rPr>
        <w:tab/>
      </w:r>
      <w:r w:rsidRPr="00F0389D">
        <w:rPr>
          <w:lang w:val="en-GB"/>
        </w:rPr>
        <w:t>Tính toàn vẹn của hệ thống: Đảm bảo rằng một hệ thống thực hiện</w:t>
      </w:r>
    </w:p>
    <w:p w14:paraId="4CA18C1B" w14:textId="77777777" w:rsidR="00F0389D" w:rsidRDefault="00F0389D" w:rsidP="000A05D0">
      <w:pPr>
        <w:pStyle w:val="oancuaDanhsach"/>
        <w:spacing w:after="0" w:line="360" w:lineRule="auto"/>
        <w:rPr>
          <w:lang w:val="en-GB"/>
        </w:rPr>
      </w:pPr>
      <w:r w:rsidRPr="00F0389D">
        <w:rPr>
          <w:lang w:val="en-GB"/>
        </w:rPr>
        <w:t>hoạt động một cách nguyên vẹn</w:t>
      </w:r>
    </w:p>
    <w:p w14:paraId="6C88B821" w14:textId="77777777" w:rsidR="00742B2F" w:rsidRPr="00742B2F" w:rsidRDefault="00742B2F" w:rsidP="000A05D0">
      <w:pPr>
        <w:pStyle w:val="oancuaDanhsach"/>
        <w:spacing w:after="0" w:line="360" w:lineRule="auto"/>
        <w:rPr>
          <w:lang w:val="en-GB"/>
        </w:rPr>
      </w:pPr>
      <w:r>
        <w:rPr>
          <w:lang w:val="en-GB"/>
        </w:rPr>
        <w:t>Tính sẵn sàng:</w:t>
      </w:r>
      <w:r w:rsidR="00F0389D">
        <w:rPr>
          <w:lang w:val="en-GB"/>
        </w:rPr>
        <w:t xml:space="preserve"> </w:t>
      </w:r>
      <w:r w:rsidR="00F0389D" w:rsidRPr="00F0389D">
        <w:rPr>
          <w:lang w:val="en-GB"/>
        </w:rPr>
        <w:t>đảm bảo rằng các hệ thống hoạt động</w:t>
      </w:r>
      <w:r w:rsidR="00F0389D">
        <w:rPr>
          <w:lang w:val="en-GB"/>
        </w:rPr>
        <w:t xml:space="preserve"> </w:t>
      </w:r>
      <w:r w:rsidR="00F0389D" w:rsidRPr="00F0389D">
        <w:rPr>
          <w:lang w:val="en-GB"/>
        </w:rPr>
        <w:t>kịp thời, và dịch vụ không bị từ chối</w:t>
      </w:r>
      <w:r w:rsidR="00F0389D">
        <w:rPr>
          <w:lang w:val="en-GB"/>
        </w:rPr>
        <w:t xml:space="preserve"> khi </w:t>
      </w:r>
      <w:r w:rsidR="00F0389D" w:rsidRPr="00F0389D">
        <w:rPr>
          <w:lang w:val="en-GB"/>
        </w:rPr>
        <w:t>người dùng được ủy quyền</w:t>
      </w:r>
      <w:r w:rsidR="00F0389D">
        <w:rPr>
          <w:lang w:val="en-GB"/>
        </w:rPr>
        <w:t xml:space="preserve"> sử dụng</w:t>
      </w:r>
    </w:p>
    <w:p w14:paraId="540CBF66" w14:textId="77777777" w:rsidR="00767861" w:rsidRDefault="00C54D54" w:rsidP="000A05D0">
      <w:pPr>
        <w:pStyle w:val="oancuaDanhsach"/>
        <w:numPr>
          <w:ilvl w:val="0"/>
          <w:numId w:val="1"/>
        </w:numPr>
        <w:spacing w:after="0" w:line="360" w:lineRule="auto"/>
        <w:rPr>
          <w:lang w:val="en-GB"/>
        </w:rPr>
      </w:pPr>
      <w:r>
        <w:rPr>
          <w:lang w:val="en-GB"/>
        </w:rPr>
        <w:t>Thách thức đối với bảo mật máy tính</w:t>
      </w:r>
    </w:p>
    <w:p w14:paraId="08179E2D" w14:textId="77777777" w:rsidR="00C54D54" w:rsidRDefault="00C54D54" w:rsidP="000A05D0">
      <w:pPr>
        <w:pStyle w:val="oancuaDanhsach"/>
        <w:spacing w:after="0" w:line="360" w:lineRule="auto"/>
        <w:rPr>
          <w:lang w:val="en-GB"/>
        </w:rPr>
      </w:pPr>
      <w:r>
        <w:rPr>
          <w:lang w:val="en-GB"/>
        </w:rPr>
        <w:t>Không đơn giản</w:t>
      </w:r>
    </w:p>
    <w:p w14:paraId="0D1BC9F7" w14:textId="77777777" w:rsidR="00C54D54" w:rsidRDefault="00C54D54" w:rsidP="000A05D0">
      <w:pPr>
        <w:pStyle w:val="oancuaDanhsach"/>
        <w:spacing w:after="0" w:line="360" w:lineRule="auto"/>
        <w:rPr>
          <w:lang w:val="en-GB"/>
        </w:rPr>
      </w:pPr>
      <w:r>
        <w:rPr>
          <w:lang w:val="en-GB"/>
        </w:rPr>
        <w:t>Phải xem xét các cuộc tấn công ngầm (tấn công bất ngờ)</w:t>
      </w:r>
    </w:p>
    <w:p w14:paraId="7E1FC33F" w14:textId="77777777" w:rsidR="00C54D54" w:rsidRDefault="00C54D54" w:rsidP="000A05D0">
      <w:pPr>
        <w:pStyle w:val="oancuaDanhsach"/>
        <w:spacing w:after="0" w:line="360" w:lineRule="auto"/>
        <w:rPr>
          <w:lang w:val="en-GB"/>
        </w:rPr>
      </w:pPr>
      <w:r>
        <w:rPr>
          <w:lang w:val="en-GB"/>
        </w:rPr>
        <w:t>Thủ tục được sử dụng thường counter-intuitive</w:t>
      </w:r>
    </w:p>
    <w:p w14:paraId="239242C5" w14:textId="77777777" w:rsidR="007323C1" w:rsidRDefault="007323C1" w:rsidP="000A05D0">
      <w:pPr>
        <w:pStyle w:val="oancuaDanhsach"/>
        <w:spacing w:after="0" w:line="360" w:lineRule="auto"/>
        <w:rPr>
          <w:lang w:val="en-GB"/>
        </w:rPr>
      </w:pPr>
      <w:r>
        <w:rPr>
          <w:lang w:val="en-GB"/>
        </w:rPr>
        <w:t>Phải xem xét nơi nào cần bảo mật</w:t>
      </w:r>
    </w:p>
    <w:p w14:paraId="3D185536" w14:textId="77777777" w:rsidR="007323C1" w:rsidRDefault="007323C1" w:rsidP="000A05D0">
      <w:pPr>
        <w:pStyle w:val="oancuaDanhsach"/>
        <w:spacing w:after="0" w:line="360" w:lineRule="auto"/>
        <w:rPr>
          <w:lang w:val="en-GB"/>
        </w:rPr>
      </w:pPr>
      <w:r>
        <w:rPr>
          <w:lang w:val="en-GB"/>
        </w:rPr>
        <w:t>Liên quan đến khóa và thuật toán</w:t>
      </w:r>
    </w:p>
    <w:p w14:paraId="6989C3B1" w14:textId="77777777" w:rsidR="007323C1" w:rsidRDefault="007323C1" w:rsidP="000A05D0">
      <w:pPr>
        <w:pStyle w:val="oancuaDanhsach"/>
        <w:spacing w:after="0" w:line="360" w:lineRule="auto"/>
        <w:rPr>
          <w:lang w:val="en-GB"/>
        </w:rPr>
      </w:pPr>
      <w:r>
        <w:rPr>
          <w:lang w:val="en-GB"/>
        </w:rPr>
        <w:t>Cuộc chiến không hồi kết của kẻ tấn công / quản trị viên – bên phòng thủ</w:t>
      </w:r>
    </w:p>
    <w:p w14:paraId="65255DA7" w14:textId="77777777" w:rsidR="007323C1" w:rsidRDefault="007323C1" w:rsidP="000A05D0">
      <w:pPr>
        <w:pStyle w:val="oancuaDanhsach"/>
        <w:spacing w:after="0" w:line="360" w:lineRule="auto"/>
        <w:rPr>
          <w:lang w:val="en-GB"/>
        </w:rPr>
      </w:pPr>
      <w:r>
        <w:rPr>
          <w:lang w:val="en-GB"/>
        </w:rPr>
        <w:t>Không nhận thức được sự cần thiết của tính bảo mật cho đến khi hệ thống xảy ra vấn đề</w:t>
      </w:r>
    </w:p>
    <w:p w14:paraId="6586AF46" w14:textId="77777777" w:rsidR="007323C1" w:rsidRDefault="007323C1" w:rsidP="000A05D0">
      <w:pPr>
        <w:pStyle w:val="oancuaDanhsach"/>
        <w:spacing w:after="0" w:line="360" w:lineRule="auto"/>
        <w:rPr>
          <w:lang w:val="en-GB"/>
        </w:rPr>
      </w:pPr>
      <w:r>
        <w:rPr>
          <w:lang w:val="en-GB"/>
        </w:rPr>
        <w:t>Yêu cầu giám sát liên tục</w:t>
      </w:r>
    </w:p>
    <w:p w14:paraId="7AFF07F0" w14:textId="77777777" w:rsidR="007323C1" w:rsidRDefault="007323C1" w:rsidP="000A05D0">
      <w:pPr>
        <w:pStyle w:val="oancuaDanhsach"/>
        <w:spacing w:after="0" w:line="360" w:lineRule="auto"/>
        <w:rPr>
          <w:lang w:val="en-GB"/>
        </w:rPr>
      </w:pPr>
      <w:r>
        <w:rPr>
          <w:lang w:val="en-GB"/>
        </w:rPr>
        <w:lastRenderedPageBreak/>
        <w:t>Bảo mật cần được cân nhắc “là quá trình được thực hiện sau cùng thay vì trong khi thiết kế” : Giải thích: nếu cứ thiết kế lắp đặt đến đâu cũng gắn bảo mật tới đó sẽ tạo nên 1 thể khó thống nhất</w:t>
      </w:r>
    </w:p>
    <w:p w14:paraId="24E07787" w14:textId="77777777" w:rsidR="007323C1" w:rsidRDefault="007323C1" w:rsidP="000A05D0">
      <w:pPr>
        <w:pStyle w:val="oancuaDanhsach"/>
        <w:spacing w:after="0" w:line="360" w:lineRule="auto"/>
        <w:rPr>
          <w:lang w:val="en-GB"/>
        </w:rPr>
      </w:pPr>
      <w:r>
        <w:rPr>
          <w:lang w:val="en-GB"/>
        </w:rPr>
        <w:t>Bảo mật thường xuyên bị coi là trở ngại đối với vận hành hệ thống</w:t>
      </w:r>
    </w:p>
    <w:p w14:paraId="52563AE7" w14:textId="77777777" w:rsidR="007323C1" w:rsidRDefault="007323C1" w:rsidP="000A05D0">
      <w:pPr>
        <w:pStyle w:val="oancuaDanhsach"/>
        <w:numPr>
          <w:ilvl w:val="0"/>
          <w:numId w:val="1"/>
        </w:numPr>
        <w:spacing w:after="0" w:line="360" w:lineRule="auto"/>
        <w:rPr>
          <w:lang w:val="en-GB"/>
        </w:rPr>
      </w:pPr>
      <w:r>
        <w:rPr>
          <w:lang w:val="en-GB"/>
        </w:rPr>
        <w:t>Các thuật ngữ trong bảo mật máy tính</w:t>
      </w:r>
    </w:p>
    <w:p w14:paraId="511E86FC" w14:textId="77777777" w:rsidR="007323C1" w:rsidRPr="007323C1" w:rsidRDefault="007323C1" w:rsidP="000A05D0">
      <w:pPr>
        <w:pStyle w:val="oancuaDanhsach"/>
        <w:spacing w:after="0" w:line="360" w:lineRule="auto"/>
        <w:rPr>
          <w:lang w:val="en-GB"/>
        </w:rPr>
      </w:pPr>
      <w:r w:rsidRPr="007323C1">
        <w:rPr>
          <w:lang w:val="en-GB"/>
        </w:rPr>
        <w:t>• Vulnerability</w:t>
      </w:r>
      <w:r>
        <w:rPr>
          <w:lang w:val="en-GB"/>
        </w:rPr>
        <w:t>(lỗ hổng)</w:t>
      </w:r>
      <w:r w:rsidR="00EC2246">
        <w:rPr>
          <w:lang w:val="en-GB"/>
        </w:rPr>
        <w:t>: Thường được biết đến như điểm yếu hệ thống</w:t>
      </w:r>
    </w:p>
    <w:p w14:paraId="1B2D4DF0" w14:textId="77777777" w:rsidR="007323C1" w:rsidRPr="007323C1" w:rsidRDefault="007323C1" w:rsidP="000A05D0">
      <w:pPr>
        <w:pStyle w:val="oancuaDanhsach"/>
        <w:spacing w:after="0" w:line="360" w:lineRule="auto"/>
        <w:rPr>
          <w:lang w:val="en-GB"/>
        </w:rPr>
      </w:pPr>
      <w:r w:rsidRPr="007323C1">
        <w:rPr>
          <w:lang w:val="en-GB"/>
        </w:rPr>
        <w:t>• Threat</w:t>
      </w:r>
      <w:r>
        <w:rPr>
          <w:lang w:val="en-GB"/>
        </w:rPr>
        <w:t>(mối đe dọa)</w:t>
      </w:r>
      <w:r w:rsidR="00EC2246">
        <w:rPr>
          <w:lang w:val="en-GB"/>
        </w:rPr>
        <w:t>: Đe dọa trực tiếp tới ATTT: virus,…</w:t>
      </w:r>
    </w:p>
    <w:p w14:paraId="3413A23E" w14:textId="77777777" w:rsidR="007323C1" w:rsidRPr="007323C1" w:rsidRDefault="007323C1" w:rsidP="000A05D0">
      <w:pPr>
        <w:pStyle w:val="oancuaDanhsach"/>
        <w:spacing w:after="0" w:line="360" w:lineRule="auto"/>
        <w:rPr>
          <w:lang w:val="en-GB"/>
        </w:rPr>
      </w:pPr>
      <w:r w:rsidRPr="007323C1">
        <w:rPr>
          <w:lang w:val="en-GB"/>
        </w:rPr>
        <w:t>• Adversary (Threat Agent or Threat Actor)</w:t>
      </w:r>
    </w:p>
    <w:p w14:paraId="7043E4E2" w14:textId="77777777" w:rsidR="007323C1" w:rsidRPr="007323C1" w:rsidRDefault="007323C1" w:rsidP="000A05D0">
      <w:pPr>
        <w:pStyle w:val="oancuaDanhsach"/>
        <w:spacing w:after="0" w:line="360" w:lineRule="auto"/>
        <w:rPr>
          <w:lang w:val="en-GB"/>
        </w:rPr>
      </w:pPr>
      <w:r w:rsidRPr="007323C1">
        <w:rPr>
          <w:lang w:val="en-GB"/>
        </w:rPr>
        <w:t>• Attack</w:t>
      </w:r>
      <w:r w:rsidR="00EC2246">
        <w:rPr>
          <w:lang w:val="en-GB"/>
        </w:rPr>
        <w:t xml:space="preserve">(tấn công): </w:t>
      </w:r>
    </w:p>
    <w:p w14:paraId="77B0B36D" w14:textId="77777777" w:rsidR="007323C1" w:rsidRPr="007323C1" w:rsidRDefault="007323C1" w:rsidP="000A05D0">
      <w:pPr>
        <w:pStyle w:val="oancuaDanhsach"/>
        <w:spacing w:after="0" w:line="360" w:lineRule="auto"/>
        <w:rPr>
          <w:lang w:val="en-GB"/>
        </w:rPr>
      </w:pPr>
      <w:r w:rsidRPr="007323C1">
        <w:rPr>
          <w:lang w:val="en-GB"/>
        </w:rPr>
        <w:t>• Asset</w:t>
      </w:r>
    </w:p>
    <w:p w14:paraId="50E04A38" w14:textId="77777777" w:rsidR="007323C1" w:rsidRPr="007323C1" w:rsidRDefault="007323C1" w:rsidP="000A05D0">
      <w:pPr>
        <w:pStyle w:val="oancuaDanhsach"/>
        <w:spacing w:after="0" w:line="360" w:lineRule="auto"/>
        <w:rPr>
          <w:lang w:val="en-GB"/>
        </w:rPr>
      </w:pPr>
      <w:r w:rsidRPr="007323C1">
        <w:rPr>
          <w:lang w:val="en-GB"/>
        </w:rPr>
        <w:t>• Countermeasure</w:t>
      </w:r>
      <w:r>
        <w:rPr>
          <w:lang w:val="en-GB"/>
        </w:rPr>
        <w:t>(biện pháp đối phó)</w:t>
      </w:r>
    </w:p>
    <w:p w14:paraId="478C164B" w14:textId="77777777" w:rsidR="007323C1" w:rsidRPr="007323C1" w:rsidRDefault="007323C1" w:rsidP="000A05D0">
      <w:pPr>
        <w:pStyle w:val="oancuaDanhsach"/>
        <w:spacing w:after="0" w:line="360" w:lineRule="auto"/>
        <w:rPr>
          <w:lang w:val="en-GB"/>
        </w:rPr>
      </w:pPr>
      <w:r w:rsidRPr="007323C1">
        <w:rPr>
          <w:lang w:val="en-GB"/>
        </w:rPr>
        <w:t>• Risk</w:t>
      </w:r>
      <w:r>
        <w:rPr>
          <w:lang w:val="en-GB"/>
        </w:rPr>
        <w:t>(Rủi ro)</w:t>
      </w:r>
    </w:p>
    <w:p w14:paraId="64400DD1" w14:textId="77777777" w:rsidR="007323C1" w:rsidRDefault="007323C1" w:rsidP="000A05D0">
      <w:pPr>
        <w:pStyle w:val="oancuaDanhsach"/>
        <w:spacing w:after="0" w:line="360" w:lineRule="auto"/>
        <w:rPr>
          <w:lang w:val="en-GB"/>
        </w:rPr>
      </w:pPr>
      <w:r w:rsidRPr="007323C1">
        <w:rPr>
          <w:lang w:val="en-GB"/>
        </w:rPr>
        <w:t>• Security Policy</w:t>
      </w:r>
      <w:r>
        <w:rPr>
          <w:lang w:val="en-GB"/>
        </w:rPr>
        <w:t>(Chính sách bảo mật)</w:t>
      </w:r>
    </w:p>
    <w:p w14:paraId="085EEB36" w14:textId="77777777" w:rsidR="00B2617E" w:rsidRDefault="00B2617E" w:rsidP="000A05D0">
      <w:pPr>
        <w:pStyle w:val="oancuaDanhsach"/>
        <w:numPr>
          <w:ilvl w:val="0"/>
          <w:numId w:val="1"/>
        </w:numPr>
        <w:spacing w:after="0" w:line="360" w:lineRule="auto"/>
        <w:rPr>
          <w:lang w:val="en-GB"/>
        </w:rPr>
      </w:pPr>
      <w:r>
        <w:rPr>
          <w:lang w:val="en-GB"/>
        </w:rPr>
        <w:t>Các nguyên tắc thiết kế bảo mật cơ bản</w:t>
      </w:r>
    </w:p>
    <w:p w14:paraId="3C7239C1" w14:textId="77777777" w:rsidR="00B2617E" w:rsidRDefault="00C73E72" w:rsidP="000A05D0">
      <w:pPr>
        <w:pStyle w:val="oancuaDanhsach"/>
        <w:spacing w:after="0" w:line="360" w:lineRule="auto"/>
        <w:rPr>
          <w:lang w:val="en-GB"/>
        </w:rPr>
      </w:pPr>
      <w:r w:rsidRPr="00C73E72">
        <w:rPr>
          <w:lang w:val="en-GB"/>
        </w:rPr>
        <w:t>Simplicity, Fail-Safe defaults, Complete Mediation, Open Design, Minimum Exposure, Separation of Privileges, Least Privilege, Maximize the Entropy of Secrets, Traceability, Usability.</w:t>
      </w:r>
    </w:p>
    <w:p w14:paraId="051E715E" w14:textId="77777777" w:rsidR="00DF0174" w:rsidRDefault="00DF0174" w:rsidP="000A05D0">
      <w:pPr>
        <w:pStyle w:val="oancuaDanhsach"/>
        <w:numPr>
          <w:ilvl w:val="0"/>
          <w:numId w:val="1"/>
        </w:numPr>
        <w:spacing w:after="0" w:line="360" w:lineRule="auto"/>
        <w:rPr>
          <w:lang w:val="en-GB"/>
        </w:rPr>
      </w:pPr>
      <w:r>
        <w:rPr>
          <w:lang w:val="en-GB"/>
        </w:rPr>
        <w:t>Phương diện tấn công</w:t>
      </w:r>
    </w:p>
    <w:p w14:paraId="7BEFC4DD" w14:textId="77777777" w:rsidR="00DF0174" w:rsidRDefault="00DF0174" w:rsidP="000A05D0">
      <w:pPr>
        <w:pStyle w:val="oancuaDanhsach"/>
        <w:spacing w:after="0" w:line="360" w:lineRule="auto"/>
        <w:rPr>
          <w:lang w:val="en-GB"/>
        </w:rPr>
      </w:pPr>
      <w:r>
        <w:rPr>
          <w:lang w:val="en-GB"/>
        </w:rPr>
        <w:t>Port đang mở</w:t>
      </w:r>
    </w:p>
    <w:p w14:paraId="38604873" w14:textId="77777777" w:rsidR="00DF0174" w:rsidRDefault="00DF0174" w:rsidP="000A05D0">
      <w:pPr>
        <w:pStyle w:val="oancuaDanhsach"/>
        <w:spacing w:after="0" w:line="360" w:lineRule="auto"/>
        <w:rPr>
          <w:lang w:val="en-GB"/>
        </w:rPr>
      </w:pPr>
      <w:r>
        <w:rPr>
          <w:lang w:val="en-GB"/>
        </w:rPr>
        <w:t>Dịch vụ ngoài tầm kiểm soát của tường lửa</w:t>
      </w:r>
    </w:p>
    <w:p w14:paraId="60C8287C" w14:textId="77777777" w:rsidR="00DF0174" w:rsidRDefault="00DF0174" w:rsidP="000A05D0">
      <w:pPr>
        <w:pStyle w:val="oancuaDanhsach"/>
        <w:spacing w:after="0" w:line="360" w:lineRule="auto"/>
        <w:rPr>
          <w:lang w:val="en-GB"/>
        </w:rPr>
      </w:pPr>
      <w:r>
        <w:rPr>
          <w:lang w:val="en-GB"/>
        </w:rPr>
        <w:t>Ai là người có thể truy cập vào dữ liệu quan trọng</w:t>
      </w:r>
    </w:p>
    <w:p w14:paraId="79C60C89" w14:textId="77777777" w:rsidR="00DF0174" w:rsidRDefault="00DF0174" w:rsidP="000A05D0">
      <w:pPr>
        <w:pStyle w:val="oancuaDanhsach"/>
        <w:numPr>
          <w:ilvl w:val="0"/>
          <w:numId w:val="1"/>
        </w:numPr>
        <w:spacing w:after="0" w:line="360" w:lineRule="auto"/>
        <w:rPr>
          <w:lang w:val="en-GB"/>
        </w:rPr>
      </w:pPr>
      <w:r>
        <w:rPr>
          <w:lang w:val="en-GB"/>
        </w:rPr>
        <w:t>Chiến lược bảo mật</w:t>
      </w:r>
    </w:p>
    <w:p w14:paraId="3DDBEEC3" w14:textId="77777777" w:rsidR="00DF0174" w:rsidRDefault="00DF0174" w:rsidP="000A05D0">
      <w:pPr>
        <w:pStyle w:val="oancuaDanhsach"/>
        <w:spacing w:after="0" w:line="360" w:lineRule="auto"/>
        <w:rPr>
          <w:lang w:val="en-GB"/>
        </w:rPr>
      </w:pPr>
      <w:r>
        <w:rPr>
          <w:lang w:val="en-GB"/>
        </w:rPr>
        <w:t>Chính sách: Công việc cần làm là gì?</w:t>
      </w:r>
    </w:p>
    <w:p w14:paraId="39638695" w14:textId="77777777" w:rsidR="00DF0174" w:rsidRDefault="00DF0174" w:rsidP="000A05D0">
      <w:pPr>
        <w:pStyle w:val="oancuaDanhsach"/>
        <w:spacing w:after="0" w:line="360" w:lineRule="auto"/>
        <w:rPr>
          <w:lang w:val="en-GB"/>
        </w:rPr>
      </w:pPr>
      <w:r>
        <w:rPr>
          <w:lang w:val="en-GB"/>
        </w:rPr>
        <w:t>Thực hiện/Triển khai: Thực thi như thế nào?</w:t>
      </w:r>
    </w:p>
    <w:p w14:paraId="3A2ED081" w14:textId="1F807985" w:rsidR="00DF0174" w:rsidRDefault="00DF0174" w:rsidP="000A05D0">
      <w:pPr>
        <w:pStyle w:val="oancuaDanhsach"/>
        <w:spacing w:after="0" w:line="360" w:lineRule="auto"/>
        <w:rPr>
          <w:lang w:val="en-GB"/>
        </w:rPr>
      </w:pPr>
      <w:r>
        <w:rPr>
          <w:lang w:val="en-GB"/>
        </w:rPr>
        <w:t>Tính chính xác/đảm bảo: Hiệu quả?</w:t>
      </w:r>
    </w:p>
    <w:p w14:paraId="1EC2A6FB" w14:textId="77777777" w:rsidR="00443D2A" w:rsidRDefault="00443D2A" w:rsidP="000A05D0">
      <w:pPr>
        <w:pStyle w:val="oancuaDanhsach"/>
        <w:spacing w:after="0" w:line="360" w:lineRule="auto"/>
        <w:rPr>
          <w:lang w:val="en-GB"/>
        </w:rPr>
      </w:pPr>
    </w:p>
    <w:p w14:paraId="3101BE8E" w14:textId="77777777" w:rsidR="00DF0174" w:rsidRPr="000709EB" w:rsidRDefault="00DF0174" w:rsidP="000A05D0">
      <w:pPr>
        <w:pStyle w:val="u1"/>
        <w:spacing w:before="0" w:line="360" w:lineRule="auto"/>
        <w:jc w:val="center"/>
        <w:rPr>
          <w:rFonts w:ascii="Times New Roman" w:hAnsi="Times New Roman" w:cs="Times New Roman"/>
          <w:b/>
          <w:bCs/>
          <w:color w:val="FF0000"/>
          <w:lang w:val="en-GB"/>
        </w:rPr>
      </w:pPr>
      <w:r w:rsidRPr="000709EB">
        <w:rPr>
          <w:rFonts w:ascii="Times New Roman" w:hAnsi="Times New Roman" w:cs="Times New Roman"/>
          <w:b/>
          <w:bCs/>
          <w:color w:val="FF0000"/>
          <w:lang w:val="en-GB"/>
        </w:rPr>
        <w:lastRenderedPageBreak/>
        <w:t>Chương 2: OS</w:t>
      </w:r>
    </w:p>
    <w:p w14:paraId="2AF81153" w14:textId="77777777" w:rsidR="00DF0174" w:rsidRDefault="00DF0174" w:rsidP="000A05D0">
      <w:pPr>
        <w:pStyle w:val="oancuaDanhsach"/>
        <w:numPr>
          <w:ilvl w:val="0"/>
          <w:numId w:val="2"/>
        </w:numPr>
        <w:spacing w:after="0" w:line="360" w:lineRule="auto"/>
        <w:rPr>
          <w:lang w:val="en-GB"/>
        </w:rPr>
      </w:pPr>
      <w:r>
        <w:rPr>
          <w:lang w:val="en-GB"/>
        </w:rPr>
        <w:t>Tổng quan về HĐH</w:t>
      </w:r>
    </w:p>
    <w:p w14:paraId="09BD586D" w14:textId="77777777" w:rsidR="00DF0174" w:rsidRDefault="00DF0174" w:rsidP="000A05D0">
      <w:pPr>
        <w:pStyle w:val="oancuaDanhsach"/>
        <w:spacing w:after="0" w:line="360" w:lineRule="auto"/>
        <w:rPr>
          <w:lang w:val="en-GB"/>
        </w:rPr>
      </w:pPr>
      <w:r>
        <w:rPr>
          <w:lang w:val="en-GB"/>
        </w:rPr>
        <w:t>Cung cấp sự tiện lợi khi sử dụng và high-level-abstractions: Ví dụ thay vì hiển thị các địa chỉ vùng nhớ khô khan thì cung cấp giao diện trực quan hơn</w:t>
      </w:r>
    </w:p>
    <w:p w14:paraId="3FF5F4B6" w14:textId="77777777" w:rsidR="00DF0174" w:rsidRDefault="00DD1BC4" w:rsidP="000A05D0">
      <w:pPr>
        <w:pStyle w:val="oancuaDanhsach"/>
        <w:spacing w:after="0" w:line="360" w:lineRule="auto"/>
        <w:rPr>
          <w:lang w:val="en-GB"/>
        </w:rPr>
      </w:pPr>
      <w:r w:rsidRPr="00DD1BC4">
        <w:rPr>
          <w:lang w:val="en-GB"/>
        </w:rPr>
        <w:t>Cung cấp quyền truy cập có kiểm soát vào tài nguyên phần cứng</w:t>
      </w:r>
    </w:p>
    <w:p w14:paraId="59B9BCE9" w14:textId="77777777" w:rsidR="00DD1BC4" w:rsidRDefault="00DD1BC4" w:rsidP="000A05D0">
      <w:pPr>
        <w:pStyle w:val="oancuaDanhsach"/>
        <w:spacing w:after="0" w:line="360" w:lineRule="auto"/>
        <w:rPr>
          <w:lang w:val="en-GB"/>
        </w:rPr>
      </w:pPr>
      <w:r w:rsidRPr="00DD1BC4">
        <w:rPr>
          <w:lang w:val="en-GB"/>
        </w:rPr>
        <w:t xml:space="preserve">Cung cấp sự </w:t>
      </w:r>
      <w:r>
        <w:rPr>
          <w:lang w:val="en-GB"/>
        </w:rPr>
        <w:t>độc lập</w:t>
      </w:r>
      <w:r w:rsidRPr="00DD1BC4">
        <w:rPr>
          <w:lang w:val="en-GB"/>
        </w:rPr>
        <w:t xml:space="preserve"> giữa các quy trình khác nhau và</w:t>
      </w:r>
      <w:r>
        <w:rPr>
          <w:lang w:val="en-GB"/>
        </w:rPr>
        <w:t xml:space="preserve"> </w:t>
      </w:r>
      <w:r w:rsidRPr="00DD1BC4">
        <w:rPr>
          <w:lang w:val="en-GB"/>
        </w:rPr>
        <w:t>giữa các tiến trình đang chạy</w:t>
      </w:r>
      <w:r>
        <w:rPr>
          <w:lang w:val="en-GB"/>
        </w:rPr>
        <w:t xml:space="preserve"> là sự kết hợp của phần cứng, phần mềm và kiểm soát để tạo thành 1 thể thống nhất và triển khai các chính sách bảo mật</w:t>
      </w:r>
    </w:p>
    <w:p w14:paraId="45912BD5" w14:textId="77777777" w:rsidR="00DD1BC4" w:rsidRDefault="00DD1BC4" w:rsidP="000A05D0">
      <w:pPr>
        <w:pStyle w:val="oancuaDanhsach"/>
        <w:spacing w:after="0" w:line="360" w:lineRule="auto"/>
        <w:rPr>
          <w:lang w:val="en-GB"/>
        </w:rPr>
      </w:pPr>
      <w:r w:rsidRPr="00DD1BC4">
        <w:rPr>
          <w:lang w:val="en-GB"/>
        </w:rPr>
        <w:t>Một phần cứng hoặc phần mềm nhất định là một phần của</w:t>
      </w:r>
      <w:r>
        <w:rPr>
          <w:lang w:val="en-GB"/>
        </w:rPr>
        <w:t xml:space="preserve"> </w:t>
      </w:r>
      <w:r w:rsidRPr="00DD1BC4">
        <w:rPr>
          <w:lang w:val="en-GB"/>
        </w:rPr>
        <w:t>TCB</w:t>
      </w:r>
      <w:r>
        <w:rPr>
          <w:lang w:val="en-GB"/>
        </w:rPr>
        <w:t>(Trusted Computing Base)</w:t>
      </w:r>
      <w:r w:rsidRPr="00DD1BC4">
        <w:rPr>
          <w:lang w:val="en-GB"/>
        </w:rPr>
        <w:t xml:space="preserve"> khi và chỉ khi nó được thiết kế để</w:t>
      </w:r>
      <w:r>
        <w:rPr>
          <w:lang w:val="en-GB"/>
        </w:rPr>
        <w:t xml:space="preserve"> </w:t>
      </w:r>
      <w:r w:rsidRPr="00DD1BC4">
        <w:rPr>
          <w:lang w:val="en-GB"/>
        </w:rPr>
        <w:t>một phần của cơ chế cung cấp</w:t>
      </w:r>
      <w:r>
        <w:rPr>
          <w:lang w:val="en-GB"/>
        </w:rPr>
        <w:t xml:space="preserve"> </w:t>
      </w:r>
      <w:r w:rsidRPr="00DD1BC4">
        <w:rPr>
          <w:lang w:val="en-GB"/>
        </w:rPr>
        <w:t>bảo mật cho hệ thống máy tính</w:t>
      </w:r>
    </w:p>
    <w:p w14:paraId="6D4B6783" w14:textId="77777777" w:rsidR="006252E1" w:rsidRDefault="006252E1" w:rsidP="000A05D0">
      <w:pPr>
        <w:pStyle w:val="oancuaDanhsach"/>
        <w:numPr>
          <w:ilvl w:val="0"/>
          <w:numId w:val="2"/>
        </w:numPr>
        <w:spacing w:after="0" w:line="360" w:lineRule="auto"/>
        <w:rPr>
          <w:lang w:val="en-GB"/>
        </w:rPr>
      </w:pPr>
      <w:r>
        <w:rPr>
          <w:lang w:val="en-GB"/>
        </w:rPr>
        <w:t>Tại sao cần tin tưởng 1 HĐH</w:t>
      </w:r>
    </w:p>
    <w:p w14:paraId="00CF0454" w14:textId="77777777" w:rsidR="006252E1" w:rsidRDefault="006252E1" w:rsidP="000A05D0">
      <w:pPr>
        <w:pStyle w:val="oancuaDanhsach"/>
        <w:numPr>
          <w:ilvl w:val="0"/>
          <w:numId w:val="2"/>
        </w:numPr>
        <w:spacing w:after="0" w:line="360" w:lineRule="auto"/>
        <w:rPr>
          <w:lang w:val="en-GB"/>
        </w:rPr>
      </w:pPr>
      <w:r>
        <w:rPr>
          <w:lang w:val="en-GB"/>
        </w:rPr>
        <w:t>Tại sao HĐH bảo vệ tài nguyên</w:t>
      </w:r>
    </w:p>
    <w:p w14:paraId="20E5C82F" w14:textId="77777777" w:rsidR="006252E1" w:rsidRDefault="006252E1" w:rsidP="000A05D0">
      <w:pPr>
        <w:pStyle w:val="oancuaDanhsach"/>
        <w:spacing w:after="0" w:line="360" w:lineRule="auto"/>
        <w:rPr>
          <w:lang w:val="en-GB"/>
        </w:rPr>
      </w:pPr>
      <w:r>
        <w:rPr>
          <w:lang w:val="en-GB"/>
        </w:rPr>
        <w:t>Kiểm soát truy cập của HĐH bảo vệ tài nguyên vì:</w:t>
      </w:r>
    </w:p>
    <w:p w14:paraId="2A3D795C" w14:textId="77777777" w:rsidR="006252E1" w:rsidRDefault="006252E1" w:rsidP="000A05D0">
      <w:pPr>
        <w:pStyle w:val="oancuaDanhsach"/>
        <w:spacing w:after="0" w:line="360" w:lineRule="auto"/>
        <w:rPr>
          <w:lang w:val="en-GB"/>
        </w:rPr>
      </w:pPr>
      <w:r>
        <w:rPr>
          <w:lang w:val="en-GB"/>
        </w:rPr>
        <w:t>Phải xác thực yêu cầu truy cập/sử dụng tài nguyên</w:t>
      </w:r>
    </w:p>
    <w:p w14:paraId="13658BF0" w14:textId="77777777" w:rsidR="006252E1" w:rsidRDefault="006252E1" w:rsidP="000A05D0">
      <w:pPr>
        <w:pStyle w:val="oancuaDanhsach"/>
        <w:spacing w:after="0" w:line="360" w:lineRule="auto"/>
        <w:rPr>
          <w:lang w:val="en-GB"/>
        </w:rPr>
      </w:pPr>
      <w:r>
        <w:rPr>
          <w:lang w:val="en-GB"/>
        </w:rPr>
        <w:t>Kiểm soát truy cập thực hiện kiểm tra hoặc ủy quyền sử dụng</w:t>
      </w:r>
    </w:p>
    <w:p w14:paraId="39B63949" w14:textId="77777777" w:rsidR="006252E1" w:rsidRDefault="006252E1" w:rsidP="000A05D0">
      <w:pPr>
        <w:pStyle w:val="oancuaDanhsach"/>
        <w:spacing w:after="0" w:line="360" w:lineRule="auto"/>
        <w:rPr>
          <w:lang w:val="en-GB"/>
        </w:rPr>
      </w:pPr>
      <w:r w:rsidRPr="006252E1">
        <w:rPr>
          <w:lang w:val="en-GB"/>
        </w:rPr>
        <w:t>Các cơ chế cho phép các chính sách khác nhau được</w:t>
      </w:r>
      <w:r>
        <w:rPr>
          <w:lang w:val="en-GB"/>
        </w:rPr>
        <w:t xml:space="preserve"> </w:t>
      </w:r>
      <w:r w:rsidRPr="006252E1">
        <w:rPr>
          <w:lang w:val="en-GB"/>
        </w:rPr>
        <w:t>hỗ trợ</w:t>
      </w:r>
    </w:p>
    <w:p w14:paraId="1EC08578" w14:textId="77777777" w:rsidR="006252E1" w:rsidRDefault="00422DE3" w:rsidP="000A05D0">
      <w:pPr>
        <w:pStyle w:val="oancuaDanhsach"/>
        <w:numPr>
          <w:ilvl w:val="0"/>
          <w:numId w:val="2"/>
        </w:numPr>
        <w:spacing w:after="0" w:line="360" w:lineRule="auto"/>
        <w:rPr>
          <w:lang w:val="en-GB"/>
        </w:rPr>
      </w:pPr>
      <w:r>
        <w:rPr>
          <w:lang w:val="en-GB"/>
        </w:rPr>
        <w:t>Tin tưởng HĐH ntn?</w:t>
      </w:r>
    </w:p>
    <w:p w14:paraId="5ACD0397" w14:textId="77777777" w:rsidR="00422DE3" w:rsidRDefault="001E6B15" w:rsidP="000A05D0">
      <w:pPr>
        <w:pStyle w:val="oancuaDanhsach"/>
        <w:numPr>
          <w:ilvl w:val="0"/>
          <w:numId w:val="2"/>
        </w:numPr>
        <w:spacing w:after="0" w:line="360" w:lineRule="auto"/>
        <w:rPr>
          <w:lang w:val="en-GB"/>
        </w:rPr>
      </w:pPr>
      <w:r>
        <w:rPr>
          <w:lang w:val="en-GB"/>
        </w:rPr>
        <w:t>Nguyên tắc thiết kế HĐH</w:t>
      </w:r>
    </w:p>
    <w:p w14:paraId="060F9E23" w14:textId="77777777" w:rsidR="001E6B15" w:rsidRDefault="001E6B15" w:rsidP="000A05D0">
      <w:pPr>
        <w:pStyle w:val="oancuaDanhsach"/>
        <w:numPr>
          <w:ilvl w:val="0"/>
          <w:numId w:val="2"/>
        </w:numPr>
        <w:spacing w:after="0" w:line="360" w:lineRule="auto"/>
        <w:rPr>
          <w:lang w:val="en-GB"/>
        </w:rPr>
      </w:pPr>
      <w:r>
        <w:rPr>
          <w:lang w:val="en-GB"/>
        </w:rPr>
        <w:t>Các tính năng bảo mật chính được hỗ trợ từ TCB</w:t>
      </w:r>
    </w:p>
    <w:p w14:paraId="203255DF" w14:textId="77777777" w:rsidR="001E6B15" w:rsidRDefault="001E6B15" w:rsidP="000A05D0">
      <w:pPr>
        <w:pStyle w:val="oancuaDanhsach"/>
        <w:numPr>
          <w:ilvl w:val="0"/>
          <w:numId w:val="2"/>
        </w:numPr>
        <w:spacing w:after="0" w:line="360" w:lineRule="auto"/>
        <w:rPr>
          <w:lang w:val="en-GB"/>
        </w:rPr>
      </w:pPr>
      <w:r>
        <w:rPr>
          <w:lang w:val="en-GB"/>
        </w:rPr>
        <w:t>Kiến trúc Kernel</w:t>
      </w:r>
    </w:p>
    <w:p w14:paraId="10A5BC5D" w14:textId="51D4654C" w:rsidR="000709EB" w:rsidRDefault="000709EB" w:rsidP="000A05D0">
      <w:pPr>
        <w:spacing w:after="0" w:line="360" w:lineRule="auto"/>
        <w:rPr>
          <w:lang w:val="en-GB"/>
        </w:rPr>
      </w:pPr>
    </w:p>
    <w:p w14:paraId="5C3EF0D8" w14:textId="75AA7F4F" w:rsidR="00926C20" w:rsidRDefault="00926C20" w:rsidP="000A05D0">
      <w:pPr>
        <w:spacing w:after="0" w:line="360" w:lineRule="auto"/>
        <w:rPr>
          <w:lang w:val="en-GB"/>
        </w:rPr>
      </w:pPr>
    </w:p>
    <w:p w14:paraId="28E2E8AB" w14:textId="2404C269" w:rsidR="00926C20" w:rsidRDefault="00926C20" w:rsidP="000A05D0">
      <w:pPr>
        <w:spacing w:after="0" w:line="360" w:lineRule="auto"/>
        <w:rPr>
          <w:lang w:val="en-GB"/>
        </w:rPr>
      </w:pPr>
    </w:p>
    <w:p w14:paraId="65A30B43" w14:textId="77777777" w:rsidR="00926C20" w:rsidRDefault="00926C20" w:rsidP="000A05D0">
      <w:pPr>
        <w:spacing w:after="0" w:line="360" w:lineRule="auto"/>
        <w:rPr>
          <w:lang w:val="en-GB"/>
        </w:rPr>
      </w:pPr>
    </w:p>
    <w:p w14:paraId="4615057B" w14:textId="6A4FB55C" w:rsidR="001E6B15" w:rsidRPr="000709EB" w:rsidRDefault="001E6B15" w:rsidP="000A05D0">
      <w:pPr>
        <w:pStyle w:val="u1"/>
        <w:spacing w:line="360" w:lineRule="auto"/>
        <w:jc w:val="center"/>
        <w:rPr>
          <w:rFonts w:ascii="Times New Roman" w:hAnsi="Times New Roman" w:cs="Times New Roman"/>
          <w:b/>
          <w:bCs/>
          <w:color w:val="FF0000"/>
          <w:lang w:val="en-GB"/>
        </w:rPr>
      </w:pPr>
      <w:r w:rsidRPr="000709EB">
        <w:rPr>
          <w:rFonts w:ascii="Times New Roman" w:hAnsi="Times New Roman" w:cs="Times New Roman"/>
          <w:b/>
          <w:bCs/>
          <w:color w:val="FF0000"/>
          <w:lang w:val="en-GB"/>
        </w:rPr>
        <w:lastRenderedPageBreak/>
        <w:t>Chương 3: Authen</w:t>
      </w:r>
      <w:r w:rsidR="00E06DF8">
        <w:rPr>
          <w:rFonts w:ascii="Times New Roman" w:hAnsi="Times New Roman" w:cs="Times New Roman"/>
          <w:b/>
          <w:bCs/>
          <w:color w:val="FF0000"/>
          <w:lang w:val="en-GB"/>
        </w:rPr>
        <w:t>tication</w:t>
      </w:r>
    </w:p>
    <w:p w14:paraId="2F8025BD" w14:textId="77777777" w:rsidR="001E6B15" w:rsidRDefault="0091720B" w:rsidP="000A05D0">
      <w:pPr>
        <w:pStyle w:val="oancuaDanhsach"/>
        <w:numPr>
          <w:ilvl w:val="0"/>
          <w:numId w:val="3"/>
        </w:numPr>
        <w:spacing w:after="0" w:line="360" w:lineRule="auto"/>
        <w:rPr>
          <w:lang w:val="en-GB"/>
        </w:rPr>
      </w:pPr>
      <w:r>
        <w:rPr>
          <w:lang w:val="en-GB"/>
        </w:rPr>
        <w:t>Xác thực là gì</w:t>
      </w:r>
    </w:p>
    <w:p w14:paraId="62348645" w14:textId="77777777" w:rsidR="0091720B" w:rsidRDefault="0091720B" w:rsidP="000A05D0">
      <w:pPr>
        <w:pStyle w:val="oancuaDanhsach"/>
        <w:numPr>
          <w:ilvl w:val="0"/>
          <w:numId w:val="3"/>
        </w:numPr>
        <w:spacing w:after="0" w:line="360" w:lineRule="auto"/>
        <w:rPr>
          <w:lang w:val="en-GB"/>
        </w:rPr>
      </w:pPr>
      <w:r>
        <w:rPr>
          <w:lang w:val="en-GB"/>
        </w:rPr>
        <w:t>Mục đích của việc xác thực</w:t>
      </w:r>
    </w:p>
    <w:p w14:paraId="140FF144" w14:textId="77777777" w:rsidR="0091720B" w:rsidRDefault="0091720B" w:rsidP="000A05D0">
      <w:pPr>
        <w:pStyle w:val="oancuaDanhsach"/>
        <w:numPr>
          <w:ilvl w:val="0"/>
          <w:numId w:val="3"/>
        </w:numPr>
        <w:spacing w:after="0" w:line="360" w:lineRule="auto"/>
        <w:rPr>
          <w:lang w:val="en-GB"/>
        </w:rPr>
      </w:pPr>
      <w:r>
        <w:rPr>
          <w:lang w:val="en-GB"/>
        </w:rPr>
        <w:t>Ba loại xác thực</w:t>
      </w:r>
    </w:p>
    <w:p w14:paraId="42A77C45" w14:textId="77777777" w:rsidR="0091720B" w:rsidRDefault="0091720B" w:rsidP="000A05D0">
      <w:pPr>
        <w:pStyle w:val="oancuaDanhsach"/>
        <w:spacing w:after="0" w:line="360" w:lineRule="auto"/>
      </w:pPr>
      <w:r>
        <w:t>Knowledge-based: những gì người dùng biết (mật khẩu)</w:t>
      </w:r>
    </w:p>
    <w:p w14:paraId="2E57303E" w14:textId="77777777" w:rsidR="0091720B" w:rsidRDefault="0091720B" w:rsidP="000A05D0">
      <w:pPr>
        <w:pStyle w:val="oancuaDanhsach"/>
        <w:spacing w:after="0" w:line="360" w:lineRule="auto"/>
      </w:pPr>
      <w:r>
        <w:t>Possession-based: những gì người dùng có (thẻ định danh)</w:t>
      </w:r>
    </w:p>
    <w:p w14:paraId="61E297CF" w14:textId="77777777" w:rsidR="0091720B" w:rsidRDefault="0091720B" w:rsidP="000A05D0">
      <w:pPr>
        <w:pStyle w:val="oancuaDanhsach"/>
        <w:spacing w:after="0" w:line="360" w:lineRule="auto"/>
      </w:pPr>
      <w:r>
        <w:t>Inheritance-based: những gì có trên người của người dùng (vân tay)</w:t>
      </w:r>
    </w:p>
    <w:p w14:paraId="4CE6BF82" w14:textId="77777777" w:rsidR="0091720B" w:rsidRDefault="0091720B" w:rsidP="000A05D0">
      <w:pPr>
        <w:pStyle w:val="oancuaDanhsach"/>
        <w:numPr>
          <w:ilvl w:val="0"/>
          <w:numId w:val="3"/>
        </w:numPr>
        <w:spacing w:after="0" w:line="360" w:lineRule="auto"/>
        <w:rPr>
          <w:lang w:val="en-GB"/>
        </w:rPr>
      </w:pPr>
      <w:r>
        <w:rPr>
          <w:lang w:val="en-GB"/>
        </w:rPr>
        <w:t>Yếu tố xác thực</w:t>
      </w:r>
    </w:p>
    <w:p w14:paraId="4B4DB9DD" w14:textId="77777777" w:rsidR="0091720B" w:rsidRDefault="0091720B" w:rsidP="000A05D0">
      <w:pPr>
        <w:pStyle w:val="oancuaDanhsach"/>
        <w:numPr>
          <w:ilvl w:val="0"/>
          <w:numId w:val="3"/>
        </w:numPr>
        <w:spacing w:after="0" w:line="360" w:lineRule="auto"/>
        <w:rPr>
          <w:lang w:val="en-GB"/>
        </w:rPr>
      </w:pPr>
      <w:r>
        <w:rPr>
          <w:lang w:val="en-GB"/>
        </w:rPr>
        <w:t>Tầm quan trọng của Trusted Path</w:t>
      </w:r>
    </w:p>
    <w:p w14:paraId="7FE032BD" w14:textId="77777777" w:rsidR="0091720B" w:rsidRDefault="0091720B" w:rsidP="000A05D0">
      <w:pPr>
        <w:pStyle w:val="oancuaDanhsach"/>
        <w:numPr>
          <w:ilvl w:val="0"/>
          <w:numId w:val="3"/>
        </w:numPr>
        <w:spacing w:after="0" w:line="360" w:lineRule="auto"/>
        <w:rPr>
          <w:lang w:val="en-GB"/>
        </w:rPr>
      </w:pPr>
      <w:r>
        <w:rPr>
          <w:lang w:val="en-GB"/>
        </w:rPr>
        <w:t>Mật khẩu xác thực là gì?</w:t>
      </w:r>
    </w:p>
    <w:p w14:paraId="57078C99" w14:textId="3856A249" w:rsidR="0091720B" w:rsidRDefault="0091720B" w:rsidP="000A05D0">
      <w:pPr>
        <w:pStyle w:val="oancuaDanhsach"/>
        <w:spacing w:after="0" w:line="360" w:lineRule="auto"/>
        <w:rPr>
          <w:lang w:val="en-GB"/>
        </w:rPr>
      </w:pPr>
      <w:r>
        <w:rPr>
          <w:lang w:val="en-GB"/>
        </w:rPr>
        <w:t xml:space="preserve">Là 1 quá trình mà người dùng nhập ID/tên người dùng duy nhất và khóa </w:t>
      </w:r>
      <w:r w:rsidR="00896ABA">
        <w:rPr>
          <w:lang w:val="en-GB"/>
        </w:rPr>
        <w:t>của họ, và hệ thống kiểm tra thông tin đăng nhập trong dữ liệu lưu trữ =&gt; Xác định có cho vào hay ko?</w:t>
      </w:r>
    </w:p>
    <w:p w14:paraId="57A9A0DF" w14:textId="4870B9AD" w:rsidR="00896ABA" w:rsidRPr="00896ABA" w:rsidRDefault="00896ABA" w:rsidP="000A05D0">
      <w:pPr>
        <w:pStyle w:val="oancuaDanhsach"/>
        <w:numPr>
          <w:ilvl w:val="0"/>
          <w:numId w:val="3"/>
        </w:numPr>
        <w:spacing w:after="0" w:line="360" w:lineRule="auto"/>
        <w:rPr>
          <w:lang w:val="en-GB"/>
        </w:rPr>
      </w:pPr>
      <w:r>
        <w:t>Tại sao “something you know” phổ biến hơn “something you have” và “something you are”?</w:t>
      </w:r>
    </w:p>
    <w:p w14:paraId="218D7C4E" w14:textId="7B1A4A65" w:rsidR="00896ABA" w:rsidRDefault="00896ABA" w:rsidP="000A05D0">
      <w:pPr>
        <w:pStyle w:val="oancuaDanhsach"/>
        <w:spacing w:after="0" w:line="360" w:lineRule="auto"/>
      </w:pPr>
      <w:r>
        <w:t>Cost: passwords là free (Những gì người dùng biết thì không cần phải lưu trữ quá nhiều)</w:t>
      </w:r>
    </w:p>
    <w:p w14:paraId="4BE68863" w14:textId="46193230" w:rsidR="00896ABA" w:rsidRDefault="00896ABA" w:rsidP="000A05D0">
      <w:pPr>
        <w:pStyle w:val="oancuaDanhsach"/>
        <w:spacing w:after="0" w:line="360" w:lineRule="auto"/>
      </w:pPr>
      <w:r>
        <w:t>Convenience(sự tiện dụng): đơn giản cho quản trị viên khi khôi phục mật khẩu bị mất trong trường hợp xảy ra vấn đề</w:t>
      </w:r>
    </w:p>
    <w:p w14:paraId="5A0D235D" w14:textId="26388A50" w:rsidR="0037232E" w:rsidRPr="0037232E" w:rsidRDefault="00896ABA" w:rsidP="0037232E">
      <w:pPr>
        <w:pStyle w:val="oancuaDanhsach"/>
        <w:numPr>
          <w:ilvl w:val="0"/>
          <w:numId w:val="3"/>
        </w:numPr>
        <w:spacing w:after="0" w:line="360" w:lineRule="auto"/>
        <w:rPr>
          <w:lang w:val="en-GB"/>
        </w:rPr>
      </w:pPr>
      <w:r>
        <w:t>Vấn đề về bảo mật của mật khẩ</w:t>
      </w:r>
      <w:r w:rsidR="0037232E">
        <w:t>u</w:t>
      </w:r>
    </w:p>
    <w:p w14:paraId="2E86388B" w14:textId="634BBA64" w:rsidR="00896ABA" w:rsidRDefault="00896ABA" w:rsidP="000A05D0">
      <w:pPr>
        <w:pStyle w:val="oancuaDanhsach"/>
        <w:spacing w:after="0" w:line="360" w:lineRule="auto"/>
        <w:rPr>
          <w:lang w:val="en-GB"/>
        </w:rPr>
      </w:pPr>
      <w:r>
        <w:rPr>
          <w:lang w:val="en-GB"/>
        </w:rPr>
        <w:t>Kinh nghiệm bẻ khóa: mật khẩu dựa trên cụm từ liên quan, sử dụng công cụ chuyên dụng để bẻ các mk yếu</w:t>
      </w:r>
    </w:p>
    <w:p w14:paraId="6E33F1F4" w14:textId="77777777" w:rsidR="00896ABA" w:rsidRDefault="00896ABA" w:rsidP="000A05D0">
      <w:pPr>
        <w:pStyle w:val="oancuaDanhsach"/>
        <w:numPr>
          <w:ilvl w:val="0"/>
          <w:numId w:val="3"/>
        </w:numPr>
        <w:spacing w:after="0" w:line="360" w:lineRule="auto"/>
        <w:rPr>
          <w:lang w:val="en-GB"/>
        </w:rPr>
      </w:pPr>
      <w:r>
        <w:rPr>
          <w:lang w:val="en-GB"/>
        </w:rPr>
        <w:t>Các phương thức bảo vệ mật khẩu</w:t>
      </w:r>
    </w:p>
    <w:p w14:paraId="59D60617" w14:textId="77777777" w:rsidR="00896ABA" w:rsidRDefault="00896ABA" w:rsidP="000A05D0">
      <w:pPr>
        <w:pStyle w:val="oancuaDanhsach"/>
        <w:spacing w:after="0" w:line="360" w:lineRule="auto"/>
        <w:rPr>
          <w:lang w:val="en-GB"/>
        </w:rPr>
      </w:pPr>
      <w:r>
        <w:rPr>
          <w:lang w:val="en-GB"/>
        </w:rPr>
        <w:t>9.1 Lưu trữ danh sách mk, mỗi user 1 cái trong tệp tin hệ thống</w:t>
      </w:r>
    </w:p>
    <w:p w14:paraId="02B4824A" w14:textId="621EE09F" w:rsidR="00896ABA" w:rsidRDefault="0037232E" w:rsidP="000A05D0">
      <w:pPr>
        <w:pStyle w:val="oancuaDanhsach"/>
        <w:spacing w:after="0" w:line="360" w:lineRule="auto"/>
        <w:rPr>
          <w:lang w:val="en-GB"/>
        </w:rPr>
      </w:pPr>
      <w:r>
        <w:rPr>
          <w:lang w:val="en-GB"/>
        </w:rPr>
        <w:tab/>
      </w:r>
      <w:r w:rsidR="00896ABA">
        <w:rPr>
          <w:lang w:val="en-GB"/>
        </w:rPr>
        <w:t xml:space="preserve">Tệp này chỉ có thể đọc bởi root/admin </w:t>
      </w:r>
    </w:p>
    <w:p w14:paraId="61F713DE" w14:textId="559C317E" w:rsidR="00896ABA" w:rsidRDefault="0037232E" w:rsidP="000A05D0">
      <w:pPr>
        <w:pStyle w:val="oancuaDanhsach"/>
        <w:spacing w:after="0" w:line="360" w:lineRule="auto"/>
        <w:rPr>
          <w:lang w:val="en-GB"/>
        </w:rPr>
      </w:pPr>
      <w:r>
        <w:rPr>
          <w:lang w:val="en-GB"/>
        </w:rPr>
        <w:tab/>
      </w:r>
      <w:r w:rsidR="00896ABA">
        <w:rPr>
          <w:lang w:val="en-GB"/>
        </w:rPr>
        <w:t>Bất lợi:</w:t>
      </w:r>
    </w:p>
    <w:p w14:paraId="5EC21453" w14:textId="410C0E6A" w:rsidR="00896ABA" w:rsidRDefault="0037232E" w:rsidP="000A05D0">
      <w:pPr>
        <w:pStyle w:val="oancuaDanhsach"/>
        <w:spacing w:after="0" w:line="360" w:lineRule="auto"/>
        <w:rPr>
          <w:lang w:val="en-GB"/>
        </w:rPr>
      </w:pPr>
      <w:r>
        <w:rPr>
          <w:lang w:val="en-GB"/>
        </w:rPr>
        <w:tab/>
      </w:r>
      <w:r>
        <w:rPr>
          <w:lang w:val="en-GB"/>
        </w:rPr>
        <w:tab/>
      </w:r>
      <w:r w:rsidR="00896ABA">
        <w:rPr>
          <w:lang w:val="en-GB"/>
        </w:rPr>
        <w:t>Quyền set ràng buộc ko kĩ =&gt; người khác đọc được</w:t>
      </w:r>
    </w:p>
    <w:p w14:paraId="56929B7A" w14:textId="0691E0BD" w:rsidR="00896ABA" w:rsidRDefault="0037232E" w:rsidP="000A05D0">
      <w:pPr>
        <w:pStyle w:val="oancuaDanhsach"/>
        <w:spacing w:after="0" w:line="360" w:lineRule="auto"/>
        <w:rPr>
          <w:lang w:val="en-GB"/>
        </w:rPr>
      </w:pPr>
      <w:r>
        <w:rPr>
          <w:lang w:val="en-GB"/>
        </w:rPr>
        <w:lastRenderedPageBreak/>
        <w:tab/>
      </w:r>
      <w:r w:rsidR="00896ABA">
        <w:rPr>
          <w:lang w:val="en-GB"/>
        </w:rPr>
        <w:t>Nếu hệ thống bảo mật bị đe dọa, mật khẩu dễ bị lộ ra</w:t>
      </w:r>
    </w:p>
    <w:p w14:paraId="516383AA" w14:textId="77777777" w:rsidR="00896ABA" w:rsidRDefault="004362A8" w:rsidP="000A05D0">
      <w:pPr>
        <w:pStyle w:val="oancuaDanhsach"/>
        <w:numPr>
          <w:ilvl w:val="1"/>
          <w:numId w:val="3"/>
        </w:numPr>
        <w:spacing w:after="0" w:line="360" w:lineRule="auto"/>
        <w:rPr>
          <w:lang w:val="en-GB"/>
        </w:rPr>
      </w:pPr>
      <w:r>
        <w:rPr>
          <w:lang w:val="en-GB"/>
        </w:rPr>
        <w:t>Không lưu mật khẩu, lưu thứ được tạo ra bởi mật khẩu (Hash?)</w:t>
      </w:r>
    </w:p>
    <w:p w14:paraId="71BF039F" w14:textId="77777777" w:rsidR="004362A8" w:rsidRDefault="004362A8" w:rsidP="000A05D0">
      <w:pPr>
        <w:pStyle w:val="oancuaDanhsach"/>
        <w:spacing w:after="0" w:line="360" w:lineRule="auto"/>
        <w:ind w:left="1140"/>
        <w:rPr>
          <w:lang w:val="en-GB"/>
        </w:rPr>
      </w:pPr>
      <w:r>
        <w:rPr>
          <w:lang w:val="en-GB"/>
        </w:rPr>
        <w:t>Sử dụng hàm băm 1 chiều và lưu trữ kết quả</w:t>
      </w:r>
    </w:p>
    <w:p w14:paraId="47FAD60F" w14:textId="77777777" w:rsidR="004362A8" w:rsidRDefault="004362A8" w:rsidP="000A05D0">
      <w:pPr>
        <w:pStyle w:val="oancuaDanhsach"/>
        <w:spacing w:after="0" w:line="360" w:lineRule="auto"/>
        <w:ind w:left="1140"/>
        <w:rPr>
          <w:lang w:val="en-GB"/>
        </w:rPr>
      </w:pPr>
      <w:r>
        <w:rPr>
          <w:lang w:val="en-GB"/>
        </w:rPr>
        <w:t>File mk chỉ đc đọc bởi root/admin</w:t>
      </w:r>
    </w:p>
    <w:p w14:paraId="7CF2DB7B" w14:textId="77777777" w:rsidR="004362A8" w:rsidRDefault="004362A8" w:rsidP="000A05D0">
      <w:pPr>
        <w:spacing w:after="0" w:line="360" w:lineRule="auto"/>
        <w:rPr>
          <w:lang w:val="en-GB"/>
        </w:rPr>
      </w:pPr>
      <w:r>
        <w:rPr>
          <w:lang w:val="en-GB"/>
        </w:rPr>
        <w:tab/>
        <w:t>Cách bẻ khóa mk hàm băm</w:t>
      </w:r>
    </w:p>
    <w:p w14:paraId="0BDAFC51" w14:textId="77777777" w:rsidR="004362A8" w:rsidRDefault="004362A8" w:rsidP="000A05D0">
      <w:pPr>
        <w:pStyle w:val="oancuaDanhsach"/>
        <w:numPr>
          <w:ilvl w:val="0"/>
          <w:numId w:val="3"/>
        </w:numPr>
        <w:spacing w:after="0" w:line="360" w:lineRule="auto"/>
        <w:rPr>
          <w:lang w:val="en-GB"/>
        </w:rPr>
      </w:pPr>
      <w:r>
        <w:rPr>
          <w:lang w:val="en-GB"/>
        </w:rPr>
        <w:t xml:space="preserve"> Lỗ hổng của mk</w:t>
      </w:r>
    </w:p>
    <w:p w14:paraId="6B0E6200" w14:textId="77777777" w:rsidR="004362A8" w:rsidRDefault="004362A8" w:rsidP="000A05D0">
      <w:pPr>
        <w:pStyle w:val="oancuaDanhsach"/>
        <w:spacing w:after="0" w:line="360" w:lineRule="auto"/>
        <w:rPr>
          <w:lang w:val="en-GB"/>
        </w:rPr>
      </w:pPr>
      <w:r w:rsidRPr="004362A8">
        <w:rPr>
          <w:noProof/>
          <w:lang w:val="en-GB"/>
        </w:rPr>
        <w:drawing>
          <wp:inline distT="0" distB="0" distL="0" distR="0" wp14:anchorId="40F447AC" wp14:editId="766E69BF">
            <wp:extent cx="2578373" cy="26323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1593" cy="2645860"/>
                    </a:xfrm>
                    <a:prstGeom prst="rect">
                      <a:avLst/>
                    </a:prstGeom>
                  </pic:spPr>
                </pic:pic>
              </a:graphicData>
            </a:graphic>
          </wp:inline>
        </w:drawing>
      </w:r>
      <w:r>
        <w:rPr>
          <w:lang w:val="en-GB"/>
        </w:rPr>
        <w:t xml:space="preserve"> </w:t>
      </w:r>
      <w:r w:rsidRPr="004362A8">
        <w:rPr>
          <w:noProof/>
          <w:lang w:val="en-GB"/>
        </w:rPr>
        <w:drawing>
          <wp:inline distT="0" distB="0" distL="0" distR="0" wp14:anchorId="04DBC38B" wp14:editId="7DE96869">
            <wp:extent cx="2466110" cy="2633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9492" cy="2647972"/>
                    </a:xfrm>
                    <a:prstGeom prst="rect">
                      <a:avLst/>
                    </a:prstGeom>
                  </pic:spPr>
                </pic:pic>
              </a:graphicData>
            </a:graphic>
          </wp:inline>
        </w:drawing>
      </w:r>
    </w:p>
    <w:p w14:paraId="21D28B25" w14:textId="43CD2A03" w:rsidR="004362A8" w:rsidRDefault="004362A8" w:rsidP="000A05D0">
      <w:pPr>
        <w:pStyle w:val="oancuaDanhsach"/>
        <w:spacing w:after="0" w:line="360" w:lineRule="auto"/>
        <w:rPr>
          <w:lang w:val="en-GB"/>
        </w:rPr>
      </w:pPr>
      <w:r w:rsidRPr="004362A8">
        <w:rPr>
          <w:noProof/>
          <w:lang w:val="en-GB"/>
        </w:rPr>
        <w:drawing>
          <wp:inline distT="0" distB="0" distL="0" distR="0" wp14:anchorId="7E5777D5" wp14:editId="7C9D1199">
            <wp:extent cx="2578100" cy="268414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9472" cy="2695984"/>
                    </a:xfrm>
                    <a:prstGeom prst="rect">
                      <a:avLst/>
                    </a:prstGeom>
                  </pic:spPr>
                </pic:pic>
              </a:graphicData>
            </a:graphic>
          </wp:inline>
        </w:drawing>
      </w:r>
    </w:p>
    <w:p w14:paraId="30D18B8F" w14:textId="71E3B7F3" w:rsidR="00B20A6A" w:rsidRDefault="00B20A6A" w:rsidP="000A05D0">
      <w:pPr>
        <w:pStyle w:val="oancuaDanhsach"/>
        <w:spacing w:after="0" w:line="360" w:lineRule="auto"/>
        <w:rPr>
          <w:lang w:val="en-GB"/>
        </w:rPr>
      </w:pPr>
    </w:p>
    <w:p w14:paraId="4814DEA9" w14:textId="62FC4392" w:rsidR="00B20A6A" w:rsidRDefault="00B20A6A" w:rsidP="000A05D0">
      <w:pPr>
        <w:pStyle w:val="u1"/>
        <w:spacing w:line="360" w:lineRule="auto"/>
        <w:jc w:val="center"/>
        <w:rPr>
          <w:rFonts w:ascii="Times New Roman" w:hAnsi="Times New Roman" w:cs="Times New Roman"/>
          <w:b/>
          <w:bCs/>
          <w:color w:val="FF0000"/>
          <w:lang w:val="en-GB"/>
        </w:rPr>
      </w:pPr>
      <w:r w:rsidRPr="0098395B">
        <w:rPr>
          <w:rFonts w:ascii="Times New Roman" w:hAnsi="Times New Roman" w:cs="Times New Roman"/>
          <w:b/>
          <w:bCs/>
          <w:color w:val="FF0000"/>
          <w:lang w:val="en-GB"/>
        </w:rPr>
        <w:lastRenderedPageBreak/>
        <w:t>Chương 4:  Access Control</w:t>
      </w:r>
    </w:p>
    <w:p w14:paraId="02D3E4A6" w14:textId="71445F34" w:rsidR="00926C20" w:rsidRDefault="0098395B" w:rsidP="000A05D0">
      <w:pPr>
        <w:spacing w:line="360" w:lineRule="auto"/>
        <w:jc w:val="center"/>
        <w:rPr>
          <w:lang w:val="en-GB"/>
        </w:rPr>
      </w:pPr>
      <w:r>
        <w:rPr>
          <w:lang w:val="en-GB"/>
        </w:rPr>
        <w:t>(Slide for details</w:t>
      </w:r>
      <w:r w:rsidR="0037232E">
        <w:rPr>
          <w:lang w:val="en-GB"/>
        </w:rPr>
        <w:t>)</w:t>
      </w:r>
    </w:p>
    <w:p w14:paraId="2530C8B5" w14:textId="1F44FA2A" w:rsidR="004362A8" w:rsidRDefault="004362A8" w:rsidP="000A05D0">
      <w:pPr>
        <w:pStyle w:val="u1"/>
        <w:spacing w:line="360" w:lineRule="auto"/>
        <w:jc w:val="center"/>
        <w:rPr>
          <w:rFonts w:ascii="Times New Roman" w:hAnsi="Times New Roman" w:cs="Times New Roman"/>
          <w:b/>
          <w:bCs/>
          <w:color w:val="FF0000"/>
          <w:lang w:val="en-GB"/>
        </w:rPr>
      </w:pPr>
      <w:r w:rsidRPr="000709EB">
        <w:rPr>
          <w:rFonts w:ascii="Times New Roman" w:hAnsi="Times New Roman" w:cs="Times New Roman"/>
          <w:b/>
          <w:bCs/>
          <w:color w:val="FF0000"/>
          <w:lang w:val="en-GB"/>
        </w:rPr>
        <w:t xml:space="preserve">Chương </w:t>
      </w:r>
      <w:r w:rsidR="00666BB5">
        <w:rPr>
          <w:rFonts w:ascii="Times New Roman" w:hAnsi="Times New Roman" w:cs="Times New Roman"/>
          <w:b/>
          <w:bCs/>
          <w:color w:val="FF0000"/>
          <w:lang w:val="en-GB"/>
        </w:rPr>
        <w:t>5</w:t>
      </w:r>
      <w:r w:rsidRPr="000709EB">
        <w:rPr>
          <w:rFonts w:ascii="Times New Roman" w:hAnsi="Times New Roman" w:cs="Times New Roman"/>
          <w:b/>
          <w:bCs/>
          <w:color w:val="FF0000"/>
          <w:lang w:val="en-GB"/>
        </w:rPr>
        <w:t>: Bảo mật Web</w:t>
      </w:r>
    </w:p>
    <w:p w14:paraId="343DD694" w14:textId="07A62289" w:rsidR="00A565E7" w:rsidRPr="00A565E7" w:rsidRDefault="00A565E7" w:rsidP="000A05D0">
      <w:pPr>
        <w:spacing w:line="360" w:lineRule="auto"/>
        <w:rPr>
          <w:lang w:val="en-GB"/>
        </w:rPr>
      </w:pPr>
      <w:r>
        <w:rPr>
          <w:lang w:val="en-GB"/>
        </w:rPr>
        <w:tab/>
      </w:r>
      <w:r>
        <w:rPr>
          <w:lang w:val="en-GB"/>
        </w:rPr>
        <w:tab/>
      </w:r>
      <w:r>
        <w:rPr>
          <w:lang w:val="en-GB"/>
        </w:rPr>
        <w:tab/>
      </w:r>
      <w:r>
        <w:rPr>
          <w:lang w:val="en-GB"/>
        </w:rPr>
        <w:tab/>
      </w:r>
      <w:r>
        <w:rPr>
          <w:lang w:val="en-GB"/>
        </w:rPr>
        <w:tab/>
        <w:t>(Lên mạng tìm hiểu)</w:t>
      </w:r>
    </w:p>
    <w:p w14:paraId="5B909F6B" w14:textId="77777777" w:rsidR="006E2A7A" w:rsidRDefault="006E2A7A" w:rsidP="000A05D0">
      <w:pPr>
        <w:pStyle w:val="oancuaDanhsach"/>
        <w:numPr>
          <w:ilvl w:val="0"/>
          <w:numId w:val="4"/>
        </w:numPr>
        <w:spacing w:after="0" w:line="360" w:lineRule="auto"/>
        <w:rPr>
          <w:lang w:val="en-GB"/>
        </w:rPr>
      </w:pPr>
      <w:r>
        <w:rPr>
          <w:lang w:val="en-GB"/>
        </w:rPr>
        <w:t>Kiến trúc Web</w:t>
      </w:r>
    </w:p>
    <w:p w14:paraId="5640B9A4" w14:textId="77777777" w:rsidR="006E2A7A" w:rsidRDefault="006E2A7A" w:rsidP="000A05D0">
      <w:pPr>
        <w:pStyle w:val="oancuaDanhsach"/>
        <w:numPr>
          <w:ilvl w:val="0"/>
          <w:numId w:val="4"/>
        </w:numPr>
        <w:spacing w:after="0" w:line="360" w:lineRule="auto"/>
        <w:rPr>
          <w:lang w:val="en-GB"/>
        </w:rPr>
      </w:pPr>
      <w:r>
        <w:rPr>
          <w:lang w:val="en-GB"/>
        </w:rPr>
        <w:t>Các tấn công phổ biến</w:t>
      </w:r>
    </w:p>
    <w:p w14:paraId="0C1EA664" w14:textId="77777777" w:rsidR="006E2A7A" w:rsidRDefault="006E2A7A" w:rsidP="000A05D0">
      <w:pPr>
        <w:pStyle w:val="oancuaDanhsach"/>
        <w:spacing w:after="0" w:line="360" w:lineRule="auto"/>
        <w:rPr>
          <w:lang w:val="en-GB"/>
        </w:rPr>
      </w:pPr>
      <w:r>
        <w:rPr>
          <w:lang w:val="en-GB"/>
        </w:rPr>
        <w:t>CSRF</w:t>
      </w:r>
    </w:p>
    <w:p w14:paraId="0EE20DB1" w14:textId="77777777" w:rsidR="006E2A7A" w:rsidRDefault="006E2A7A" w:rsidP="000A05D0">
      <w:pPr>
        <w:pStyle w:val="oancuaDanhsach"/>
        <w:spacing w:after="0" w:line="360" w:lineRule="auto"/>
        <w:rPr>
          <w:lang w:val="en-GB"/>
        </w:rPr>
      </w:pPr>
      <w:r>
        <w:rPr>
          <w:lang w:val="en-GB"/>
        </w:rPr>
        <w:t>XSS</w:t>
      </w:r>
    </w:p>
    <w:p w14:paraId="1133FE18" w14:textId="77777777" w:rsidR="006E2A7A" w:rsidRDefault="006E2A7A" w:rsidP="000A05D0">
      <w:pPr>
        <w:pStyle w:val="oancuaDanhsach"/>
        <w:spacing w:after="0" w:line="360" w:lineRule="auto"/>
        <w:rPr>
          <w:lang w:val="en-GB"/>
        </w:rPr>
      </w:pPr>
      <w:r>
        <w:rPr>
          <w:lang w:val="en-GB"/>
        </w:rPr>
        <w:t>SQL Injection</w:t>
      </w:r>
    </w:p>
    <w:p w14:paraId="12A79A71" w14:textId="1E3865D8" w:rsidR="006E2A7A" w:rsidRPr="000709EB" w:rsidRDefault="006E2A7A" w:rsidP="000A05D0">
      <w:pPr>
        <w:pStyle w:val="u1"/>
        <w:spacing w:line="360" w:lineRule="auto"/>
        <w:jc w:val="center"/>
        <w:rPr>
          <w:rFonts w:ascii="Times New Roman" w:hAnsi="Times New Roman" w:cs="Times New Roman"/>
          <w:b/>
          <w:bCs/>
          <w:color w:val="FF0000"/>
          <w:lang w:val="en-GB"/>
        </w:rPr>
      </w:pPr>
      <w:r w:rsidRPr="000709EB">
        <w:rPr>
          <w:rFonts w:ascii="Times New Roman" w:hAnsi="Times New Roman" w:cs="Times New Roman"/>
          <w:b/>
          <w:bCs/>
          <w:color w:val="FF0000"/>
          <w:lang w:val="en-GB"/>
        </w:rPr>
        <w:t xml:space="preserve">Chương </w:t>
      </w:r>
      <w:r w:rsidR="002C11BC">
        <w:rPr>
          <w:rFonts w:ascii="Times New Roman" w:hAnsi="Times New Roman" w:cs="Times New Roman"/>
          <w:b/>
          <w:bCs/>
          <w:color w:val="FF0000"/>
          <w:lang w:val="en-GB"/>
        </w:rPr>
        <w:t>6</w:t>
      </w:r>
      <w:r w:rsidRPr="000709EB">
        <w:rPr>
          <w:rFonts w:ascii="Times New Roman" w:hAnsi="Times New Roman" w:cs="Times New Roman"/>
          <w:b/>
          <w:bCs/>
          <w:color w:val="FF0000"/>
          <w:lang w:val="en-GB"/>
        </w:rPr>
        <w:t>: Malicious Software</w:t>
      </w:r>
    </w:p>
    <w:p w14:paraId="42DC8B9C" w14:textId="77777777" w:rsidR="006E2A7A" w:rsidRDefault="006E2A7A" w:rsidP="000A05D0">
      <w:pPr>
        <w:pStyle w:val="oancuaDanhsach"/>
        <w:numPr>
          <w:ilvl w:val="0"/>
          <w:numId w:val="5"/>
        </w:numPr>
        <w:spacing w:after="0" w:line="360" w:lineRule="auto"/>
        <w:rPr>
          <w:lang w:val="en-GB"/>
        </w:rPr>
      </w:pPr>
      <w:r>
        <w:rPr>
          <w:lang w:val="en-GB"/>
        </w:rPr>
        <w:t xml:space="preserve">Định nghĩa </w:t>
      </w:r>
      <w:r w:rsidRPr="00E02362">
        <w:rPr>
          <w:b/>
          <w:bCs/>
          <w:color w:val="FF0000"/>
          <w:lang w:val="en-GB"/>
        </w:rPr>
        <w:t>Mal</w:t>
      </w:r>
      <w:r>
        <w:rPr>
          <w:lang w:val="en-GB"/>
        </w:rPr>
        <w:t>icious Soft</w:t>
      </w:r>
      <w:r w:rsidRPr="00E02362">
        <w:rPr>
          <w:b/>
          <w:bCs/>
          <w:color w:val="FF0000"/>
          <w:lang w:val="en-GB"/>
        </w:rPr>
        <w:t xml:space="preserve">ware </w:t>
      </w:r>
      <w:r>
        <w:rPr>
          <w:lang w:val="en-GB"/>
        </w:rPr>
        <w:t>(Còn được gọi là Malware)</w:t>
      </w:r>
    </w:p>
    <w:p w14:paraId="21E4C01B" w14:textId="77777777" w:rsidR="006E2A7A" w:rsidRDefault="006E2A7A" w:rsidP="000A05D0">
      <w:pPr>
        <w:pStyle w:val="oancuaDanhsach"/>
        <w:spacing w:after="0" w:line="360" w:lineRule="auto"/>
        <w:rPr>
          <w:lang w:val="en-GB"/>
        </w:rPr>
      </w:pPr>
      <w:r>
        <w:rPr>
          <w:lang w:val="en-GB"/>
        </w:rPr>
        <w:t>Là 1 chương trình khai thác lỗ hổng hệ thống, được biết đến như là phần mềm độc hại đe dọa trực tiếp tới hệ thống máy tính</w:t>
      </w:r>
    </w:p>
    <w:p w14:paraId="5FAA9CE1" w14:textId="77777777" w:rsidR="00E02362" w:rsidRDefault="00E02362" w:rsidP="000A05D0">
      <w:pPr>
        <w:pStyle w:val="oancuaDanhsach"/>
        <w:numPr>
          <w:ilvl w:val="0"/>
          <w:numId w:val="5"/>
        </w:numPr>
        <w:spacing w:after="0" w:line="360" w:lineRule="auto"/>
        <w:rPr>
          <w:lang w:val="en-GB"/>
        </w:rPr>
      </w:pPr>
      <w:r>
        <w:rPr>
          <w:lang w:val="en-GB"/>
        </w:rPr>
        <w:t>Thuật ngữ</w:t>
      </w:r>
    </w:p>
    <w:p w14:paraId="2F51521C" w14:textId="77777777" w:rsidR="00E02362" w:rsidRPr="00E02362" w:rsidRDefault="00E02362" w:rsidP="000A05D0">
      <w:pPr>
        <w:pStyle w:val="oancuaDanhsach"/>
        <w:spacing w:after="0" w:line="360" w:lineRule="auto"/>
        <w:rPr>
          <w:lang w:val="en-GB"/>
        </w:rPr>
      </w:pPr>
      <w:r w:rsidRPr="00E02362">
        <w:rPr>
          <w:lang w:val="en-GB"/>
        </w:rPr>
        <w:t>Virus: tự gắn vào một chương trình</w:t>
      </w:r>
    </w:p>
    <w:p w14:paraId="5DC7C500" w14:textId="77777777" w:rsidR="00E02362" w:rsidRPr="00E02362" w:rsidRDefault="00E02362" w:rsidP="000A05D0">
      <w:pPr>
        <w:pStyle w:val="oancuaDanhsach"/>
        <w:spacing w:after="0" w:line="360" w:lineRule="auto"/>
        <w:rPr>
          <w:lang w:val="en-GB"/>
        </w:rPr>
      </w:pPr>
      <w:r w:rsidRPr="00E02362">
        <w:rPr>
          <w:lang w:val="en-GB"/>
        </w:rPr>
        <w:t>Worm: lan truyền các bản sao của chính nó đến các máy tính khác</w:t>
      </w:r>
    </w:p>
    <w:p w14:paraId="53DD801E" w14:textId="77777777" w:rsidR="00E02362" w:rsidRPr="00E02362" w:rsidRDefault="00E02362" w:rsidP="000A05D0">
      <w:pPr>
        <w:pStyle w:val="oancuaDanhsach"/>
        <w:spacing w:after="0" w:line="360" w:lineRule="auto"/>
        <w:rPr>
          <w:lang w:val="en-GB"/>
        </w:rPr>
      </w:pPr>
      <w:r>
        <w:rPr>
          <w:lang w:val="en-GB"/>
        </w:rPr>
        <w:t>Logic bomb</w:t>
      </w:r>
      <w:r w:rsidRPr="00E02362">
        <w:rPr>
          <w:lang w:val="en-GB"/>
        </w:rPr>
        <w:t>: “nổ” khi có điều kiện xảy ra</w:t>
      </w:r>
    </w:p>
    <w:p w14:paraId="7388E70C" w14:textId="77777777" w:rsidR="00E02362" w:rsidRPr="00E02362" w:rsidRDefault="00E02362" w:rsidP="000A05D0">
      <w:pPr>
        <w:pStyle w:val="oancuaDanhsach"/>
        <w:spacing w:after="0" w:line="360" w:lineRule="auto"/>
        <w:rPr>
          <w:lang w:val="en-GB"/>
        </w:rPr>
      </w:pPr>
      <w:r w:rsidRPr="00E02362">
        <w:rPr>
          <w:lang w:val="en-GB"/>
        </w:rPr>
        <w:t>Trojan horse: giả mạo/chứa chức năng bổ sung</w:t>
      </w:r>
    </w:p>
    <w:p w14:paraId="6614A3A1" w14:textId="77777777" w:rsidR="00E02362" w:rsidRPr="00E02362" w:rsidRDefault="00E02362" w:rsidP="000A05D0">
      <w:pPr>
        <w:pStyle w:val="oancuaDanhsach"/>
        <w:spacing w:after="0" w:line="360" w:lineRule="auto"/>
        <w:rPr>
          <w:lang w:val="en-GB"/>
        </w:rPr>
      </w:pPr>
      <w:r>
        <w:rPr>
          <w:lang w:val="en-GB"/>
        </w:rPr>
        <w:t>Backdoor/Trapdoor:</w:t>
      </w:r>
      <w:r w:rsidRPr="00E02362">
        <w:rPr>
          <w:lang w:val="en-GB"/>
        </w:rPr>
        <w:t xml:space="preserve"> cho phép truy cập trái </w:t>
      </w:r>
      <w:r>
        <w:rPr>
          <w:lang w:val="en-GB"/>
        </w:rPr>
        <w:t>phép</w:t>
      </w:r>
    </w:p>
    <w:p w14:paraId="40D64376" w14:textId="77777777" w:rsidR="00E02362" w:rsidRPr="00E02362" w:rsidRDefault="00E02362" w:rsidP="000A05D0">
      <w:pPr>
        <w:pStyle w:val="oancuaDanhsach"/>
        <w:spacing w:after="0" w:line="360" w:lineRule="auto"/>
        <w:rPr>
          <w:lang w:val="en-GB"/>
        </w:rPr>
      </w:pPr>
      <w:r>
        <w:rPr>
          <w:lang w:val="en-GB"/>
        </w:rPr>
        <w:t>Mobile code</w:t>
      </w:r>
      <w:r w:rsidRPr="00E02362">
        <w:rPr>
          <w:lang w:val="en-GB"/>
        </w:rPr>
        <w:t>: di chuyển không thay đổi sang các nền tảng không đồng nhất</w:t>
      </w:r>
    </w:p>
    <w:p w14:paraId="76E6D5E3" w14:textId="77777777" w:rsidR="00E02362" w:rsidRPr="00E02362" w:rsidRDefault="00E02362" w:rsidP="000A05D0">
      <w:pPr>
        <w:pStyle w:val="oancuaDanhsach"/>
        <w:spacing w:after="0" w:line="360" w:lineRule="auto"/>
        <w:rPr>
          <w:lang w:val="en-GB"/>
        </w:rPr>
      </w:pPr>
      <w:r w:rsidRPr="00E02362">
        <w:rPr>
          <w:lang w:val="en-GB"/>
        </w:rPr>
        <w:t>Auto-rooter Kit (virus generator): bộ tạo mã độc (virus)</w:t>
      </w:r>
    </w:p>
    <w:p w14:paraId="10A8655F" w14:textId="77777777" w:rsidR="00E02362" w:rsidRPr="00E02362" w:rsidRDefault="00E02362" w:rsidP="000A05D0">
      <w:pPr>
        <w:pStyle w:val="oancuaDanhsach"/>
        <w:spacing w:after="0" w:line="360" w:lineRule="auto"/>
        <w:rPr>
          <w:lang w:val="en-GB"/>
        </w:rPr>
      </w:pPr>
      <w:r>
        <w:rPr>
          <w:lang w:val="en-GB"/>
        </w:rPr>
        <w:t>Spammer and flooder program</w:t>
      </w:r>
      <w:r w:rsidRPr="00E02362">
        <w:rPr>
          <w:lang w:val="en-GB"/>
        </w:rPr>
        <w:t>: khối lượng lớn “</w:t>
      </w:r>
      <w:r>
        <w:rPr>
          <w:lang w:val="en-GB"/>
        </w:rPr>
        <w:t>packets</w:t>
      </w:r>
      <w:r w:rsidRPr="00E02362">
        <w:rPr>
          <w:lang w:val="en-GB"/>
        </w:rPr>
        <w:t>” không mong muốn</w:t>
      </w:r>
    </w:p>
    <w:p w14:paraId="2745A363" w14:textId="77777777" w:rsidR="00E02362" w:rsidRPr="00E02362" w:rsidRDefault="00E02362" w:rsidP="000A05D0">
      <w:pPr>
        <w:pStyle w:val="oancuaDanhsach"/>
        <w:spacing w:after="0" w:line="360" w:lineRule="auto"/>
        <w:rPr>
          <w:lang w:val="en-GB"/>
        </w:rPr>
      </w:pPr>
      <w:r w:rsidRPr="00E02362">
        <w:rPr>
          <w:lang w:val="en-GB"/>
        </w:rPr>
        <w:t>Keylogger: ghi lại thao tác bàn phím</w:t>
      </w:r>
    </w:p>
    <w:p w14:paraId="3599D772" w14:textId="77777777" w:rsidR="00E02362" w:rsidRPr="00E02362" w:rsidRDefault="00E02362" w:rsidP="000A05D0">
      <w:pPr>
        <w:pStyle w:val="oancuaDanhsach"/>
        <w:spacing w:after="0" w:line="360" w:lineRule="auto"/>
        <w:rPr>
          <w:lang w:val="en-GB"/>
        </w:rPr>
      </w:pPr>
      <w:r w:rsidRPr="00E02362">
        <w:rPr>
          <w:lang w:val="en-GB"/>
        </w:rPr>
        <w:t>Rootkit: công cụ tin tặc tinh vi để có quyền truy cập cấp gốc</w:t>
      </w:r>
    </w:p>
    <w:p w14:paraId="76600F07" w14:textId="2B52B70B" w:rsidR="00924630" w:rsidRDefault="00E02362" w:rsidP="000A05D0">
      <w:pPr>
        <w:pStyle w:val="oancuaDanhsach"/>
        <w:spacing w:after="0" w:line="360" w:lineRule="auto"/>
        <w:rPr>
          <w:lang w:val="en-GB"/>
        </w:rPr>
      </w:pPr>
      <w:r w:rsidRPr="00E02362">
        <w:rPr>
          <w:lang w:val="en-GB"/>
        </w:rPr>
        <w:lastRenderedPageBreak/>
        <w:t>Zombie: phần mềm trên các máy tính bị nhiễm tấn công người khác (còn gọi là bot)</w:t>
      </w:r>
    </w:p>
    <w:p w14:paraId="5E2D740E" w14:textId="6B05506E" w:rsidR="00924630" w:rsidRDefault="00924630" w:rsidP="000A05D0">
      <w:pPr>
        <w:pStyle w:val="oancuaDanhsach"/>
        <w:spacing w:after="0" w:line="360" w:lineRule="auto"/>
        <w:rPr>
          <w:lang w:val="en-GB"/>
        </w:rPr>
      </w:pPr>
      <w:r>
        <w:rPr>
          <w:lang w:val="en-GB"/>
        </w:rPr>
        <w:t>Thông tin chi tiết về các dạng này thì xem ở slide</w:t>
      </w:r>
      <w:r w:rsidR="00C921DA">
        <w:rPr>
          <w:lang w:val="en-GB"/>
        </w:rPr>
        <w:t>.</w:t>
      </w:r>
    </w:p>
    <w:p w14:paraId="10CA2850" w14:textId="4F09AE9D" w:rsidR="00F654FA" w:rsidRPr="000709EB" w:rsidRDefault="00F654FA" w:rsidP="000A05D0">
      <w:pPr>
        <w:pStyle w:val="u1"/>
        <w:spacing w:before="0" w:line="360" w:lineRule="auto"/>
        <w:jc w:val="center"/>
        <w:rPr>
          <w:rFonts w:ascii="Times New Roman" w:hAnsi="Times New Roman" w:cs="Times New Roman"/>
          <w:b/>
          <w:bCs/>
          <w:color w:val="FF0000"/>
          <w:lang w:val="en-GB"/>
        </w:rPr>
      </w:pPr>
      <w:r w:rsidRPr="000709EB">
        <w:rPr>
          <w:rFonts w:ascii="Times New Roman" w:hAnsi="Times New Roman" w:cs="Times New Roman"/>
          <w:b/>
          <w:bCs/>
          <w:color w:val="FF0000"/>
          <w:lang w:val="en-GB"/>
        </w:rPr>
        <w:t xml:space="preserve">Chương </w:t>
      </w:r>
      <w:r w:rsidR="002C11BC">
        <w:rPr>
          <w:rFonts w:ascii="Times New Roman" w:hAnsi="Times New Roman" w:cs="Times New Roman"/>
          <w:b/>
          <w:bCs/>
          <w:color w:val="FF0000"/>
          <w:lang w:val="en-GB"/>
        </w:rPr>
        <w:t>7</w:t>
      </w:r>
      <w:r w:rsidR="00A61966">
        <w:rPr>
          <w:rFonts w:ascii="Times New Roman" w:hAnsi="Times New Roman" w:cs="Times New Roman"/>
          <w:b/>
          <w:bCs/>
          <w:color w:val="FF0000"/>
          <w:lang w:val="en-GB"/>
        </w:rPr>
        <w:t>.1</w:t>
      </w:r>
      <w:r w:rsidRPr="000709EB">
        <w:rPr>
          <w:rFonts w:ascii="Times New Roman" w:hAnsi="Times New Roman" w:cs="Times New Roman"/>
          <w:b/>
          <w:bCs/>
          <w:color w:val="FF0000"/>
          <w:lang w:val="en-GB"/>
        </w:rPr>
        <w:t xml:space="preserve">: </w:t>
      </w:r>
      <w:r w:rsidR="00F05C9C">
        <w:rPr>
          <w:rFonts w:ascii="Times New Roman" w:hAnsi="Times New Roman" w:cs="Times New Roman"/>
          <w:b/>
          <w:bCs/>
          <w:color w:val="FF0000"/>
          <w:lang w:val="en-GB"/>
        </w:rPr>
        <w:t xml:space="preserve">Cyber Security </w:t>
      </w:r>
      <w:r w:rsidR="00C25B34">
        <w:rPr>
          <w:rFonts w:ascii="Times New Roman" w:hAnsi="Times New Roman" w:cs="Times New Roman"/>
          <w:b/>
          <w:bCs/>
          <w:color w:val="FF0000"/>
          <w:lang w:val="en-GB"/>
        </w:rPr>
        <w:t xml:space="preserve">&amp; </w:t>
      </w:r>
      <w:r w:rsidRPr="000709EB">
        <w:rPr>
          <w:rFonts w:ascii="Times New Roman" w:hAnsi="Times New Roman" w:cs="Times New Roman"/>
          <w:b/>
          <w:bCs/>
          <w:color w:val="FF0000"/>
          <w:lang w:val="en-GB"/>
        </w:rPr>
        <w:t>Firewall</w:t>
      </w:r>
    </w:p>
    <w:p w14:paraId="367935C4" w14:textId="77777777" w:rsidR="00F654FA" w:rsidRDefault="00F654FA" w:rsidP="000A05D0">
      <w:pPr>
        <w:pStyle w:val="oancuaDanhsach"/>
        <w:spacing w:after="0" w:line="360" w:lineRule="auto"/>
        <w:rPr>
          <w:lang w:val="en-GB"/>
        </w:rPr>
      </w:pPr>
      <w:r>
        <w:rPr>
          <w:lang w:val="en-GB"/>
        </w:rPr>
        <w:t>Các phòng thủ thường được triển khai</w:t>
      </w:r>
    </w:p>
    <w:p w14:paraId="63107C97" w14:textId="77777777" w:rsidR="00F654FA" w:rsidRDefault="00F654FA" w:rsidP="000A05D0">
      <w:pPr>
        <w:pStyle w:val="oancuaDanhsach"/>
        <w:numPr>
          <w:ilvl w:val="0"/>
          <w:numId w:val="6"/>
        </w:numPr>
        <w:spacing w:after="0" w:line="360" w:lineRule="auto"/>
        <w:rPr>
          <w:lang w:val="en-GB"/>
        </w:rPr>
      </w:pPr>
      <w:r>
        <w:rPr>
          <w:lang w:val="en-GB"/>
        </w:rPr>
        <w:t>Perimeter defense: Firewall, IDS (Intrusion Detection System)</w:t>
      </w:r>
    </w:p>
    <w:p w14:paraId="0A888546" w14:textId="77777777" w:rsidR="00F654FA" w:rsidRDefault="00F654FA" w:rsidP="000A05D0">
      <w:pPr>
        <w:pStyle w:val="oancuaDanhsach"/>
        <w:numPr>
          <w:ilvl w:val="1"/>
          <w:numId w:val="6"/>
        </w:numPr>
        <w:spacing w:after="0" w:line="360" w:lineRule="auto"/>
        <w:rPr>
          <w:lang w:val="en-GB"/>
        </w:rPr>
      </w:pPr>
      <w:r>
        <w:rPr>
          <w:lang w:val="en-GB"/>
        </w:rPr>
        <w:t>Bảo vệ mạng LAN và các host</w:t>
      </w:r>
    </w:p>
    <w:p w14:paraId="326D8ECB" w14:textId="77777777" w:rsidR="00F654FA" w:rsidRDefault="00F654FA" w:rsidP="000A05D0">
      <w:pPr>
        <w:pStyle w:val="oancuaDanhsach"/>
        <w:numPr>
          <w:ilvl w:val="1"/>
          <w:numId w:val="6"/>
        </w:numPr>
        <w:spacing w:after="0" w:line="360" w:lineRule="auto"/>
        <w:rPr>
          <w:lang w:val="en-GB"/>
        </w:rPr>
      </w:pPr>
      <w:r>
        <w:rPr>
          <w:lang w:val="en-GB"/>
        </w:rPr>
        <w:t>Giữ external threats từ internal network</w:t>
      </w:r>
    </w:p>
    <w:p w14:paraId="300BDCB6" w14:textId="77777777" w:rsidR="00F654FA" w:rsidRDefault="00F654FA" w:rsidP="000A05D0">
      <w:pPr>
        <w:pStyle w:val="oancuaDanhsach"/>
        <w:numPr>
          <w:ilvl w:val="0"/>
          <w:numId w:val="6"/>
        </w:numPr>
        <w:spacing w:after="0" w:line="360" w:lineRule="auto"/>
        <w:rPr>
          <w:lang w:val="en-GB"/>
        </w:rPr>
      </w:pPr>
      <w:r>
        <w:rPr>
          <w:lang w:val="en-GB"/>
        </w:rPr>
        <w:t>Internal defense – Quét Virus: Bảo vệ host từ các mối đe dọa đã</w:t>
      </w:r>
      <w:r w:rsidRPr="00F654FA">
        <w:rPr>
          <w:lang w:val="en-GB"/>
        </w:rPr>
        <w:t xml:space="preserve"> thâm nhập xuyên qua perimeter defenses</w:t>
      </w:r>
    </w:p>
    <w:p w14:paraId="521EF939" w14:textId="77777777" w:rsidR="00F654FA" w:rsidRDefault="00F654FA" w:rsidP="000A05D0">
      <w:pPr>
        <w:pStyle w:val="oancuaDanhsach"/>
        <w:numPr>
          <w:ilvl w:val="0"/>
          <w:numId w:val="7"/>
        </w:numPr>
        <w:spacing w:after="0" w:line="360" w:lineRule="auto"/>
        <w:rPr>
          <w:lang w:val="en-GB"/>
        </w:rPr>
      </w:pPr>
      <w:r>
        <w:rPr>
          <w:lang w:val="en-GB"/>
        </w:rPr>
        <w:t>Tường lửa là gì</w:t>
      </w:r>
    </w:p>
    <w:p w14:paraId="094BE803" w14:textId="77777777" w:rsidR="00F654FA" w:rsidRPr="00F654FA" w:rsidRDefault="00F654FA" w:rsidP="000A05D0">
      <w:pPr>
        <w:pStyle w:val="oancuaDanhsach"/>
        <w:numPr>
          <w:ilvl w:val="0"/>
          <w:numId w:val="6"/>
        </w:numPr>
        <w:spacing w:after="0" w:line="360" w:lineRule="auto"/>
        <w:rPr>
          <w:lang w:val="en-GB"/>
        </w:rPr>
      </w:pPr>
      <w:r w:rsidRPr="00F654FA">
        <w:rPr>
          <w:lang w:val="en-GB"/>
        </w:rPr>
        <w:t>Một điểm kiểm soát và</w:t>
      </w:r>
      <w:r>
        <w:rPr>
          <w:lang w:val="en-GB"/>
        </w:rPr>
        <w:t xml:space="preserve"> </w:t>
      </w:r>
      <w:r w:rsidRPr="00F654FA">
        <w:rPr>
          <w:lang w:val="en-GB"/>
        </w:rPr>
        <w:t>giám sát</w:t>
      </w:r>
    </w:p>
    <w:p w14:paraId="40106892" w14:textId="77777777" w:rsidR="00F654FA" w:rsidRPr="00F654FA" w:rsidRDefault="00F654FA" w:rsidP="000A05D0">
      <w:pPr>
        <w:pStyle w:val="oancuaDanhsach"/>
        <w:numPr>
          <w:ilvl w:val="0"/>
          <w:numId w:val="6"/>
        </w:numPr>
        <w:spacing w:after="0" w:line="360" w:lineRule="auto"/>
        <w:rPr>
          <w:lang w:val="en-GB"/>
        </w:rPr>
      </w:pPr>
      <w:r w:rsidRPr="00F654FA">
        <w:rPr>
          <w:lang w:val="en-GB"/>
        </w:rPr>
        <w:t>Kết nối mạng</w:t>
      </w:r>
      <w:r>
        <w:rPr>
          <w:lang w:val="en-GB"/>
        </w:rPr>
        <w:t xml:space="preserve"> </w:t>
      </w:r>
      <w:r w:rsidRPr="00F654FA">
        <w:rPr>
          <w:lang w:val="en-GB"/>
        </w:rPr>
        <w:t>tin tưởng khác nhau</w:t>
      </w:r>
    </w:p>
    <w:p w14:paraId="50888CB1" w14:textId="77777777" w:rsidR="00F654FA" w:rsidRPr="00F654FA" w:rsidRDefault="00F654FA" w:rsidP="000A05D0">
      <w:pPr>
        <w:pStyle w:val="oancuaDanhsach"/>
        <w:numPr>
          <w:ilvl w:val="0"/>
          <w:numId w:val="6"/>
        </w:numPr>
        <w:spacing w:after="0" w:line="360" w:lineRule="auto"/>
        <w:rPr>
          <w:lang w:val="en-GB"/>
        </w:rPr>
      </w:pPr>
      <w:r w:rsidRPr="00F654FA">
        <w:rPr>
          <w:lang w:val="en-GB"/>
        </w:rPr>
        <w:t>Áp đặt các hạn chế đối với</w:t>
      </w:r>
      <w:r>
        <w:rPr>
          <w:lang w:val="en-GB"/>
        </w:rPr>
        <w:t xml:space="preserve"> </w:t>
      </w:r>
      <w:r w:rsidRPr="00F654FA">
        <w:rPr>
          <w:lang w:val="en-GB"/>
        </w:rPr>
        <w:t>dịch vụ mạng</w:t>
      </w:r>
    </w:p>
    <w:p w14:paraId="218A5278" w14:textId="77777777" w:rsidR="00F654FA" w:rsidRPr="00F654FA" w:rsidRDefault="00F654FA" w:rsidP="000A05D0">
      <w:pPr>
        <w:pStyle w:val="oancuaDanhsach"/>
        <w:numPr>
          <w:ilvl w:val="0"/>
          <w:numId w:val="6"/>
        </w:numPr>
        <w:spacing w:after="0" w:line="360" w:lineRule="auto"/>
        <w:rPr>
          <w:lang w:val="en-GB"/>
        </w:rPr>
      </w:pPr>
      <w:r w:rsidRPr="00F654FA">
        <w:rPr>
          <w:lang w:val="en-GB"/>
        </w:rPr>
        <w:t>Kiểm toán và</w:t>
      </w:r>
      <w:r>
        <w:rPr>
          <w:lang w:val="en-GB"/>
        </w:rPr>
        <w:t xml:space="preserve"> </w:t>
      </w:r>
      <w:r w:rsidRPr="00F654FA">
        <w:rPr>
          <w:lang w:val="en-GB"/>
        </w:rPr>
        <w:t>kiểm soát truy cập</w:t>
      </w:r>
    </w:p>
    <w:p w14:paraId="528A9C36" w14:textId="77777777" w:rsidR="00F654FA" w:rsidRDefault="00F654FA" w:rsidP="000A05D0">
      <w:pPr>
        <w:pStyle w:val="oancuaDanhsach"/>
        <w:numPr>
          <w:ilvl w:val="0"/>
          <w:numId w:val="6"/>
        </w:numPr>
        <w:spacing w:after="0" w:line="360" w:lineRule="auto"/>
        <w:rPr>
          <w:lang w:val="en-GB"/>
        </w:rPr>
      </w:pPr>
      <w:r w:rsidRPr="00F654FA">
        <w:rPr>
          <w:lang w:val="en-GB"/>
        </w:rPr>
        <w:t xml:space="preserve">Cung cấp </w:t>
      </w:r>
      <w:r>
        <w:rPr>
          <w:lang w:val="en-GB"/>
        </w:rPr>
        <w:t>perimeter defense</w:t>
      </w:r>
    </w:p>
    <w:p w14:paraId="2A979C8F" w14:textId="77777777" w:rsidR="00F654FA" w:rsidRDefault="00F654FA" w:rsidP="000A05D0">
      <w:pPr>
        <w:pStyle w:val="oancuaDanhsach"/>
        <w:numPr>
          <w:ilvl w:val="0"/>
          <w:numId w:val="7"/>
        </w:numPr>
        <w:spacing w:after="0" w:line="360" w:lineRule="auto"/>
        <w:rPr>
          <w:lang w:val="en-GB"/>
        </w:rPr>
      </w:pPr>
      <w:r>
        <w:rPr>
          <w:lang w:val="en-GB"/>
        </w:rPr>
        <w:t>Mục tiêu thiết kế</w:t>
      </w:r>
    </w:p>
    <w:p w14:paraId="155DE4BB" w14:textId="77777777" w:rsidR="00F654FA" w:rsidRPr="00F654FA" w:rsidRDefault="00F654FA" w:rsidP="000A05D0">
      <w:pPr>
        <w:pStyle w:val="oancuaDanhsach"/>
        <w:spacing w:after="0" w:line="360" w:lineRule="auto"/>
        <w:ind w:left="1440"/>
        <w:rPr>
          <w:lang w:val="en-GB"/>
        </w:rPr>
      </w:pPr>
      <w:r>
        <w:rPr>
          <w:lang w:val="en-GB"/>
        </w:rPr>
        <w:t xml:space="preserve">2.1 </w:t>
      </w:r>
      <w:r w:rsidRPr="00F654FA">
        <w:rPr>
          <w:lang w:val="en-GB"/>
        </w:rPr>
        <w:t>Thực thi các chính sách bảo mật</w:t>
      </w:r>
    </w:p>
    <w:p w14:paraId="4E1C980C" w14:textId="77777777" w:rsidR="00F654FA" w:rsidRPr="00F654FA" w:rsidRDefault="00F654FA" w:rsidP="000A05D0">
      <w:pPr>
        <w:pStyle w:val="oancuaDanhsach"/>
        <w:spacing w:after="0" w:line="360" w:lineRule="auto"/>
        <w:ind w:left="1440"/>
        <w:rPr>
          <w:lang w:val="en-GB"/>
        </w:rPr>
      </w:pPr>
      <w:r w:rsidRPr="00F654FA">
        <w:rPr>
          <w:lang w:val="en-GB"/>
        </w:rPr>
        <w:t>– Tất cả lưu lượng truy cập từ mạng nội bộ đến internet, và</w:t>
      </w:r>
    </w:p>
    <w:p w14:paraId="3A01F474" w14:textId="77777777" w:rsidR="00F654FA" w:rsidRPr="00F654FA" w:rsidRDefault="00F654FA" w:rsidP="000A05D0">
      <w:pPr>
        <w:pStyle w:val="oancuaDanhsach"/>
        <w:spacing w:after="0" w:line="360" w:lineRule="auto"/>
        <w:ind w:left="1440"/>
        <w:rPr>
          <w:lang w:val="en-GB"/>
        </w:rPr>
      </w:pPr>
      <w:r w:rsidRPr="00F654FA">
        <w:rPr>
          <w:lang w:val="en-GB"/>
        </w:rPr>
        <w:t>ngược lại, phải vượt qua tường lửa.</w:t>
      </w:r>
    </w:p>
    <w:p w14:paraId="780BD5C9" w14:textId="77777777" w:rsidR="00F654FA" w:rsidRDefault="00F654FA" w:rsidP="000A05D0">
      <w:pPr>
        <w:pStyle w:val="oancuaDanhsach"/>
        <w:spacing w:after="0" w:line="360" w:lineRule="auto"/>
        <w:ind w:left="1440"/>
        <w:rPr>
          <w:lang w:val="en-GB"/>
        </w:rPr>
      </w:pPr>
      <w:r w:rsidRPr="00F654FA">
        <w:rPr>
          <w:lang w:val="en-GB"/>
        </w:rPr>
        <w:t>– Chỉ lưu lượng truy cập được ủy quyền bởi chính sách mới được phép đi qua.</w:t>
      </w:r>
    </w:p>
    <w:p w14:paraId="79158371" w14:textId="77777777" w:rsidR="00CD11C8" w:rsidRDefault="00CD11C8" w:rsidP="000A05D0">
      <w:pPr>
        <w:pStyle w:val="oancuaDanhsach"/>
        <w:numPr>
          <w:ilvl w:val="1"/>
          <w:numId w:val="7"/>
        </w:numPr>
        <w:spacing w:after="0" w:line="360" w:lineRule="auto"/>
        <w:rPr>
          <w:lang w:val="en-GB"/>
        </w:rPr>
      </w:pPr>
      <w:r>
        <w:rPr>
          <w:lang w:val="en-GB"/>
        </w:rPr>
        <w:t>Mạnh mẽ: Tường lửa không được lỗi/sập bởi tấn công</w:t>
      </w:r>
    </w:p>
    <w:p w14:paraId="496076F8" w14:textId="77777777" w:rsidR="00CD11C8" w:rsidRDefault="00CD11C8" w:rsidP="000A05D0">
      <w:pPr>
        <w:pStyle w:val="oancuaDanhsach"/>
        <w:numPr>
          <w:ilvl w:val="0"/>
          <w:numId w:val="7"/>
        </w:numPr>
        <w:spacing w:after="0" w:line="360" w:lineRule="auto"/>
        <w:rPr>
          <w:lang w:val="en-GB"/>
        </w:rPr>
      </w:pPr>
      <w:r>
        <w:rPr>
          <w:lang w:val="en-GB"/>
        </w:rPr>
        <w:t>Hạn chế của tường lửa</w:t>
      </w:r>
    </w:p>
    <w:p w14:paraId="14C0D7BF" w14:textId="77777777" w:rsidR="00CD11C8" w:rsidRDefault="00CD11C8" w:rsidP="000A05D0">
      <w:pPr>
        <w:pStyle w:val="oancuaDanhsach"/>
        <w:spacing w:after="0" w:line="360" w:lineRule="auto"/>
        <w:ind w:left="1440"/>
        <w:rPr>
          <w:lang w:val="en-GB"/>
        </w:rPr>
      </w:pPr>
      <w:r>
        <w:rPr>
          <w:lang w:val="en-GB"/>
        </w:rPr>
        <w:t>FW không thể bảo vệ:</w:t>
      </w:r>
    </w:p>
    <w:p w14:paraId="45217116" w14:textId="77777777" w:rsidR="00CD11C8" w:rsidRDefault="00CD11C8" w:rsidP="000A05D0">
      <w:pPr>
        <w:pStyle w:val="oancuaDanhsach"/>
        <w:numPr>
          <w:ilvl w:val="0"/>
          <w:numId w:val="6"/>
        </w:numPr>
        <w:spacing w:after="0" w:line="360" w:lineRule="auto"/>
        <w:rPr>
          <w:lang w:val="en-GB"/>
        </w:rPr>
      </w:pPr>
      <w:r>
        <w:rPr>
          <w:lang w:val="en-GB"/>
        </w:rPr>
        <w:t>Các traffice mạng không đi qua nó</w:t>
      </w:r>
    </w:p>
    <w:p w14:paraId="2EFC2366" w14:textId="77777777" w:rsidR="00CD11C8" w:rsidRDefault="00CD11C8" w:rsidP="000A05D0">
      <w:pPr>
        <w:pStyle w:val="oancuaDanhsach"/>
        <w:numPr>
          <w:ilvl w:val="0"/>
          <w:numId w:val="6"/>
        </w:numPr>
        <w:spacing w:after="0" w:line="360" w:lineRule="auto"/>
        <w:rPr>
          <w:lang w:val="en-GB"/>
        </w:rPr>
      </w:pPr>
      <w:r>
        <w:rPr>
          <w:lang w:val="en-GB"/>
        </w:rPr>
        <w:t>Cấu hình sai =&gt; Tạo ra lỗi</w:t>
      </w:r>
    </w:p>
    <w:p w14:paraId="19E6C1B2" w14:textId="77777777" w:rsidR="00CD11C8" w:rsidRDefault="00CD11C8" w:rsidP="000A05D0">
      <w:pPr>
        <w:pStyle w:val="oancuaDanhsach"/>
        <w:numPr>
          <w:ilvl w:val="0"/>
          <w:numId w:val="7"/>
        </w:numPr>
        <w:spacing w:after="0" w:line="360" w:lineRule="auto"/>
        <w:rPr>
          <w:lang w:val="en-GB"/>
        </w:rPr>
      </w:pPr>
      <w:r>
        <w:rPr>
          <w:lang w:val="en-GB"/>
        </w:rPr>
        <w:lastRenderedPageBreak/>
        <w:t>Bốn kỹ thuật kiểm soát</w:t>
      </w:r>
    </w:p>
    <w:p w14:paraId="44A181A3" w14:textId="77777777" w:rsidR="00CD11C8" w:rsidRPr="00CD11C8" w:rsidRDefault="00CD11C8" w:rsidP="000A05D0">
      <w:pPr>
        <w:pStyle w:val="oancuaDanhsach"/>
        <w:spacing w:after="0" w:line="360" w:lineRule="auto"/>
        <w:ind w:left="1440"/>
        <w:rPr>
          <w:lang w:val="en-GB"/>
        </w:rPr>
      </w:pPr>
      <w:r w:rsidRPr="00CD11C8">
        <w:rPr>
          <w:lang w:val="en-GB"/>
        </w:rPr>
        <w:t>• Kiểm soát dịch vụ</w:t>
      </w:r>
    </w:p>
    <w:p w14:paraId="02F717FF" w14:textId="77777777" w:rsidR="00CD11C8" w:rsidRPr="00CD11C8" w:rsidRDefault="00CD11C8" w:rsidP="000A05D0">
      <w:pPr>
        <w:pStyle w:val="oancuaDanhsach"/>
        <w:spacing w:after="0" w:line="360" w:lineRule="auto"/>
        <w:ind w:left="1440"/>
        <w:rPr>
          <w:lang w:val="en-GB"/>
        </w:rPr>
      </w:pPr>
      <w:r w:rsidRPr="00CD11C8">
        <w:rPr>
          <w:lang w:val="en-GB"/>
        </w:rPr>
        <w:t>– Xác định các loại dịch vụ Internet có thể được</w:t>
      </w:r>
      <w:r>
        <w:rPr>
          <w:lang w:val="en-GB"/>
        </w:rPr>
        <w:t xml:space="preserve"> </w:t>
      </w:r>
      <w:r w:rsidRPr="00CD11C8">
        <w:rPr>
          <w:lang w:val="en-GB"/>
        </w:rPr>
        <w:t xml:space="preserve">được truy cập, </w:t>
      </w:r>
      <w:r>
        <w:rPr>
          <w:lang w:val="en-GB"/>
        </w:rPr>
        <w:t>in / outbound</w:t>
      </w:r>
    </w:p>
    <w:p w14:paraId="5C603394" w14:textId="77777777" w:rsidR="00CD11C8" w:rsidRPr="00CD11C8" w:rsidRDefault="00CD11C8" w:rsidP="000A05D0">
      <w:pPr>
        <w:pStyle w:val="oancuaDanhsach"/>
        <w:spacing w:after="0" w:line="360" w:lineRule="auto"/>
        <w:ind w:left="1440"/>
        <w:rPr>
          <w:lang w:val="en-GB"/>
        </w:rPr>
      </w:pPr>
      <w:r w:rsidRPr="00CD11C8">
        <w:rPr>
          <w:lang w:val="en-GB"/>
        </w:rPr>
        <w:t>• Điều khiển hướng</w:t>
      </w:r>
    </w:p>
    <w:p w14:paraId="71A79978" w14:textId="77777777" w:rsidR="00CD11C8" w:rsidRPr="00CD11C8" w:rsidRDefault="00CD11C8" w:rsidP="000A05D0">
      <w:pPr>
        <w:pStyle w:val="oancuaDanhsach"/>
        <w:spacing w:after="0" w:line="360" w:lineRule="auto"/>
        <w:ind w:left="1440"/>
        <w:rPr>
          <w:lang w:val="en-GB"/>
        </w:rPr>
      </w:pPr>
      <w:r w:rsidRPr="00CD11C8">
        <w:rPr>
          <w:lang w:val="en-GB"/>
        </w:rPr>
        <w:t>– Xác định hướng mà dịch vụ cụ thể</w:t>
      </w:r>
      <w:r>
        <w:rPr>
          <w:lang w:val="en-GB"/>
        </w:rPr>
        <w:t xml:space="preserve"> </w:t>
      </w:r>
      <w:r w:rsidRPr="00CD11C8">
        <w:rPr>
          <w:lang w:val="en-GB"/>
        </w:rPr>
        <w:t xml:space="preserve">yêu cầu được phép </w:t>
      </w:r>
      <w:r>
        <w:rPr>
          <w:lang w:val="en-GB"/>
        </w:rPr>
        <w:t>đi qua</w:t>
      </w:r>
    </w:p>
    <w:p w14:paraId="45B7863B" w14:textId="77777777" w:rsidR="00CD11C8" w:rsidRPr="00CD11C8" w:rsidRDefault="00CD11C8" w:rsidP="000A05D0">
      <w:pPr>
        <w:pStyle w:val="oancuaDanhsach"/>
        <w:spacing w:after="0" w:line="360" w:lineRule="auto"/>
        <w:ind w:left="1440"/>
        <w:rPr>
          <w:lang w:val="en-GB"/>
        </w:rPr>
      </w:pPr>
      <w:r w:rsidRPr="00CD11C8">
        <w:rPr>
          <w:lang w:val="en-GB"/>
        </w:rPr>
        <w:t>• Kiểm soát người dùng</w:t>
      </w:r>
    </w:p>
    <w:p w14:paraId="2CA5662B" w14:textId="77777777" w:rsidR="00CD11C8" w:rsidRPr="00CD11C8" w:rsidRDefault="00CD11C8" w:rsidP="000A05D0">
      <w:pPr>
        <w:pStyle w:val="oancuaDanhsach"/>
        <w:spacing w:after="0" w:line="360" w:lineRule="auto"/>
        <w:ind w:left="1440"/>
        <w:rPr>
          <w:lang w:val="en-GB"/>
        </w:rPr>
      </w:pPr>
      <w:r w:rsidRPr="00CD11C8">
        <w:rPr>
          <w:lang w:val="en-GB"/>
        </w:rPr>
        <w:t>– Kiểm soát quyền truy cập vào một dịch vụ tùy theo người dùng nào</w:t>
      </w:r>
    </w:p>
    <w:p w14:paraId="604D4634" w14:textId="77777777" w:rsidR="00CD11C8" w:rsidRPr="00CD11C8" w:rsidRDefault="00CD11C8" w:rsidP="000A05D0">
      <w:pPr>
        <w:pStyle w:val="oancuaDanhsach"/>
        <w:spacing w:after="0" w:line="360" w:lineRule="auto"/>
        <w:ind w:left="1440"/>
        <w:rPr>
          <w:lang w:val="en-GB"/>
        </w:rPr>
      </w:pPr>
      <w:r w:rsidRPr="00CD11C8">
        <w:rPr>
          <w:lang w:val="en-GB"/>
        </w:rPr>
        <w:t>cố gắng truy cập nó</w:t>
      </w:r>
    </w:p>
    <w:p w14:paraId="0F8B16C7" w14:textId="77777777" w:rsidR="00CD11C8" w:rsidRPr="00CD11C8" w:rsidRDefault="00CD11C8" w:rsidP="000A05D0">
      <w:pPr>
        <w:pStyle w:val="oancuaDanhsach"/>
        <w:spacing w:after="0" w:line="360" w:lineRule="auto"/>
        <w:ind w:left="1440"/>
        <w:rPr>
          <w:lang w:val="en-GB"/>
        </w:rPr>
      </w:pPr>
      <w:r w:rsidRPr="00CD11C8">
        <w:rPr>
          <w:lang w:val="en-GB"/>
        </w:rPr>
        <w:t>• Kiểm soát hành vi</w:t>
      </w:r>
    </w:p>
    <w:p w14:paraId="65F59A9F" w14:textId="77777777" w:rsidR="00CD11C8" w:rsidRDefault="00CD11C8" w:rsidP="000A05D0">
      <w:pPr>
        <w:pStyle w:val="oancuaDanhsach"/>
        <w:spacing w:after="0" w:line="360" w:lineRule="auto"/>
        <w:ind w:left="1440"/>
        <w:rPr>
          <w:lang w:val="en-GB"/>
        </w:rPr>
      </w:pPr>
      <w:r w:rsidRPr="00CD11C8">
        <w:rPr>
          <w:lang w:val="en-GB"/>
        </w:rPr>
        <w:t>– Kiểm soát cách sử dụng các dịch vụ cụ thể (ví dụ: lọc e-mail)</w:t>
      </w:r>
    </w:p>
    <w:p w14:paraId="1A39A6CC" w14:textId="77777777" w:rsidR="00CD11C8" w:rsidRDefault="00CD11C8" w:rsidP="000A05D0">
      <w:pPr>
        <w:pStyle w:val="oancuaDanhsach"/>
        <w:numPr>
          <w:ilvl w:val="0"/>
          <w:numId w:val="7"/>
        </w:numPr>
        <w:spacing w:after="0" w:line="360" w:lineRule="auto"/>
        <w:rPr>
          <w:lang w:val="en-GB"/>
        </w:rPr>
      </w:pPr>
      <w:r>
        <w:rPr>
          <w:lang w:val="en-GB"/>
        </w:rPr>
        <w:t>Chính sách truy cập của FW</w:t>
      </w:r>
    </w:p>
    <w:p w14:paraId="30C09C34" w14:textId="77777777" w:rsidR="00CD11C8" w:rsidRDefault="00CD11C8" w:rsidP="000A05D0">
      <w:pPr>
        <w:pStyle w:val="oancuaDanhsach"/>
        <w:spacing w:after="0" w:line="360" w:lineRule="auto"/>
        <w:ind w:left="1440"/>
        <w:rPr>
          <w:lang w:val="en-GB"/>
        </w:rPr>
      </w:pPr>
      <w:r w:rsidRPr="00CD11C8">
        <w:rPr>
          <w:lang w:val="en-GB"/>
        </w:rPr>
        <w:t xml:space="preserve">Liệt kê các loại </w:t>
      </w:r>
      <w:r>
        <w:rPr>
          <w:lang w:val="en-GB"/>
        </w:rPr>
        <w:t>traffic</w:t>
      </w:r>
      <w:r w:rsidRPr="00CD11C8">
        <w:rPr>
          <w:lang w:val="en-GB"/>
        </w:rPr>
        <w:t xml:space="preserve"> được phép đi qua</w:t>
      </w:r>
      <w:r>
        <w:rPr>
          <w:lang w:val="en-GB"/>
        </w:rPr>
        <w:t xml:space="preserve"> </w:t>
      </w:r>
      <w:r w:rsidRPr="00CD11C8">
        <w:rPr>
          <w:lang w:val="en-GB"/>
        </w:rPr>
        <w:t>tường lửa, bao gồm:</w:t>
      </w:r>
      <w:r>
        <w:rPr>
          <w:lang w:val="en-GB"/>
        </w:rPr>
        <w:t xml:space="preserve"> address range,giao thức, ứng dụng và các nội dung khác</w:t>
      </w:r>
    </w:p>
    <w:p w14:paraId="6835444A" w14:textId="77777777" w:rsidR="00CD11C8" w:rsidRDefault="00CD11C8" w:rsidP="000A05D0">
      <w:pPr>
        <w:pStyle w:val="oancuaDanhsach"/>
        <w:spacing w:after="0" w:line="360" w:lineRule="auto"/>
        <w:ind w:left="1440"/>
        <w:rPr>
          <w:lang w:val="en-GB"/>
        </w:rPr>
      </w:pPr>
      <w:r>
        <w:rPr>
          <w:lang w:val="en-GB"/>
        </w:rPr>
        <w:t>Được phát triển bởi tổ chức đánh giá rủi ro an ninh và chính sách</w:t>
      </w:r>
    </w:p>
    <w:p w14:paraId="5E89BD12" w14:textId="77777777" w:rsidR="00CD11C8" w:rsidRDefault="00CD11C8" w:rsidP="000A05D0">
      <w:pPr>
        <w:pStyle w:val="oancuaDanhsach"/>
        <w:numPr>
          <w:ilvl w:val="0"/>
          <w:numId w:val="7"/>
        </w:numPr>
        <w:spacing w:after="0" w:line="360" w:lineRule="auto"/>
        <w:rPr>
          <w:lang w:val="en-GB"/>
        </w:rPr>
      </w:pPr>
      <w:r>
        <w:rPr>
          <w:lang w:val="en-GB"/>
        </w:rPr>
        <w:t>FW và Filtering</w:t>
      </w:r>
    </w:p>
    <w:p w14:paraId="652754D9" w14:textId="77777777" w:rsidR="00CD11C8" w:rsidRPr="00CD11C8" w:rsidRDefault="00CD11C8" w:rsidP="000A05D0">
      <w:pPr>
        <w:pStyle w:val="oancuaDanhsach"/>
        <w:numPr>
          <w:ilvl w:val="0"/>
          <w:numId w:val="6"/>
        </w:numPr>
        <w:spacing w:after="0" w:line="360" w:lineRule="auto"/>
        <w:rPr>
          <w:lang w:val="en-GB"/>
        </w:rPr>
      </w:pPr>
      <w:r w:rsidRPr="00CD11C8">
        <w:rPr>
          <w:lang w:val="en-GB"/>
        </w:rPr>
        <w:t>Cơ chế chính trong tường lửa là lọc lưu lượng.</w:t>
      </w:r>
    </w:p>
    <w:p w14:paraId="30EEE598" w14:textId="77777777" w:rsidR="00CD11C8" w:rsidRPr="00CD11C8" w:rsidRDefault="00CD11C8" w:rsidP="000A05D0">
      <w:pPr>
        <w:pStyle w:val="oancuaDanhsach"/>
        <w:numPr>
          <w:ilvl w:val="0"/>
          <w:numId w:val="6"/>
        </w:numPr>
        <w:spacing w:after="0" w:line="360" w:lineRule="auto"/>
        <w:rPr>
          <w:lang w:val="en-GB"/>
        </w:rPr>
      </w:pPr>
      <w:r w:rsidRPr="00CD11C8">
        <w:rPr>
          <w:lang w:val="en-GB"/>
        </w:rPr>
        <w:t>Mỗi gói bị dừng tại tường lửa và được kiểm tra nó có chống lại chính sách bảo mật hay ko. Và sau đó tường lửa sẽ quyết định có cho phép gói hay loại bỏ gói tin.</w:t>
      </w:r>
    </w:p>
    <w:p w14:paraId="57EACD1D" w14:textId="77777777" w:rsidR="00CD11C8" w:rsidRPr="00CD11C8" w:rsidRDefault="00CD11C8" w:rsidP="000A05D0">
      <w:pPr>
        <w:pStyle w:val="oancuaDanhsach"/>
        <w:numPr>
          <w:ilvl w:val="0"/>
          <w:numId w:val="6"/>
        </w:numPr>
        <w:spacing w:after="0" w:line="360" w:lineRule="auto"/>
      </w:pPr>
      <w:r w:rsidRPr="00CD11C8">
        <w:rPr>
          <w:lang w:val="en-GB"/>
        </w:rPr>
        <w:t>Cả lưu lượng vào và ra đều được lọc hoặc</w:t>
      </w:r>
      <w:r w:rsidRPr="00CD11C8">
        <w:t xml:space="preserve"> </w:t>
      </w:r>
      <w:r w:rsidRPr="00CD11C8">
        <w:rPr>
          <w:lang w:val="en-GB"/>
        </w:rPr>
        <w:t>được kiểm tra bởi chính sách bảo mật của tường lửa.</w:t>
      </w:r>
    </w:p>
    <w:p w14:paraId="65CBA3A8" w14:textId="77777777" w:rsidR="00CD11C8" w:rsidRDefault="00CD11C8" w:rsidP="000A05D0">
      <w:pPr>
        <w:pStyle w:val="oancuaDanhsach"/>
        <w:numPr>
          <w:ilvl w:val="0"/>
          <w:numId w:val="7"/>
        </w:numPr>
        <w:spacing w:after="0" w:line="360" w:lineRule="auto"/>
        <w:rPr>
          <w:lang w:val="en-GB"/>
        </w:rPr>
      </w:pPr>
      <w:r>
        <w:rPr>
          <w:lang w:val="en-GB"/>
        </w:rPr>
        <w:t>Các loại FW</w:t>
      </w:r>
    </w:p>
    <w:p w14:paraId="505240DE" w14:textId="77777777" w:rsidR="00CD11C8" w:rsidRDefault="00CD11C8" w:rsidP="000A05D0">
      <w:pPr>
        <w:pStyle w:val="oancuaDanhsach"/>
        <w:spacing w:after="0" w:line="360" w:lineRule="auto"/>
        <w:ind w:left="1440"/>
        <w:rPr>
          <w:lang w:val="en-GB"/>
        </w:rPr>
      </w:pPr>
      <w:r>
        <w:rPr>
          <w:lang w:val="en-GB"/>
        </w:rPr>
        <w:t>Stateless packet filters</w:t>
      </w:r>
    </w:p>
    <w:p w14:paraId="7E8F6082" w14:textId="77777777" w:rsidR="00CD11C8" w:rsidRDefault="00CD11C8" w:rsidP="000A05D0">
      <w:pPr>
        <w:pStyle w:val="oancuaDanhsach"/>
        <w:spacing w:after="0" w:line="360" w:lineRule="auto"/>
        <w:ind w:left="1440"/>
        <w:rPr>
          <w:lang w:val="en-GB"/>
        </w:rPr>
      </w:pPr>
      <w:r>
        <w:rPr>
          <w:lang w:val="en-GB"/>
        </w:rPr>
        <w:t>Stateful packet filters</w:t>
      </w:r>
    </w:p>
    <w:p w14:paraId="5D764F97" w14:textId="77777777" w:rsidR="00CD11C8" w:rsidRDefault="00CD11C8" w:rsidP="000A05D0">
      <w:pPr>
        <w:pStyle w:val="oancuaDanhsach"/>
        <w:spacing w:after="0" w:line="360" w:lineRule="auto"/>
        <w:ind w:left="1440"/>
        <w:rPr>
          <w:lang w:val="en-GB"/>
        </w:rPr>
      </w:pPr>
      <w:r>
        <w:rPr>
          <w:lang w:val="en-GB"/>
        </w:rPr>
        <w:t>Application Gateways</w:t>
      </w:r>
    </w:p>
    <w:p w14:paraId="66E21163" w14:textId="2166CE8F" w:rsidR="00CD11C8" w:rsidRDefault="00CD11C8" w:rsidP="000A05D0">
      <w:pPr>
        <w:pStyle w:val="oancuaDanhsach"/>
        <w:spacing w:after="0" w:line="360" w:lineRule="auto"/>
        <w:ind w:left="1440"/>
        <w:rPr>
          <w:lang w:val="en-GB"/>
        </w:rPr>
      </w:pPr>
      <w:r>
        <w:rPr>
          <w:lang w:val="en-GB"/>
        </w:rPr>
        <w:t>Circuit-level gateways</w:t>
      </w:r>
    </w:p>
    <w:p w14:paraId="09C1DE9B" w14:textId="62C09394" w:rsidR="00CD11C8" w:rsidRDefault="00414D2E" w:rsidP="000A05D0">
      <w:pPr>
        <w:pStyle w:val="oancuaDanhsach"/>
        <w:spacing w:after="0" w:line="360" w:lineRule="auto"/>
        <w:ind w:left="1440"/>
        <w:rPr>
          <w:b/>
          <w:bCs/>
          <w:lang w:val="en-GB"/>
        </w:rPr>
      </w:pPr>
      <w:r>
        <w:rPr>
          <w:b/>
          <w:bCs/>
          <w:lang w:val="en-GB"/>
        </w:rPr>
        <w:lastRenderedPageBreak/>
        <w:t>(</w:t>
      </w:r>
      <w:r w:rsidR="00CD11C8" w:rsidRPr="00CD11C8">
        <w:rPr>
          <w:b/>
          <w:bCs/>
          <w:lang w:val="en-GB"/>
        </w:rPr>
        <w:t>Chi tiết xem trong slide</w:t>
      </w:r>
      <w:r>
        <w:rPr>
          <w:b/>
          <w:bCs/>
          <w:lang w:val="en-GB"/>
        </w:rPr>
        <w:t>)</w:t>
      </w:r>
    </w:p>
    <w:p w14:paraId="6D859967" w14:textId="77777777" w:rsidR="00CD11C8" w:rsidRDefault="00F879D1" w:rsidP="000A05D0">
      <w:pPr>
        <w:pStyle w:val="oancuaDanhsach"/>
        <w:numPr>
          <w:ilvl w:val="0"/>
          <w:numId w:val="7"/>
        </w:numPr>
        <w:spacing w:after="0" w:line="360" w:lineRule="auto"/>
        <w:rPr>
          <w:lang w:val="en-GB"/>
        </w:rPr>
      </w:pPr>
      <w:r>
        <w:rPr>
          <w:lang w:val="en-GB"/>
        </w:rPr>
        <w:t>Tường lửa cá nhân</w:t>
      </w:r>
    </w:p>
    <w:p w14:paraId="395AEDFE" w14:textId="77777777" w:rsidR="00F879D1" w:rsidRDefault="00F879D1" w:rsidP="000A05D0">
      <w:pPr>
        <w:pStyle w:val="oancuaDanhsach"/>
        <w:spacing w:after="0" w:line="360" w:lineRule="auto"/>
        <w:ind w:left="1440"/>
        <w:rPr>
          <w:lang w:val="en-GB"/>
        </w:rPr>
      </w:pPr>
      <w:r>
        <w:rPr>
          <w:lang w:val="en-GB"/>
        </w:rPr>
        <w:t>Được triển khai như 1 phần mềm</w:t>
      </w:r>
    </w:p>
    <w:p w14:paraId="70690090" w14:textId="77777777" w:rsidR="00F879D1" w:rsidRDefault="003767B9" w:rsidP="000A05D0">
      <w:pPr>
        <w:pStyle w:val="oancuaDanhsach"/>
        <w:spacing w:after="0" w:line="360" w:lineRule="auto"/>
        <w:ind w:left="1440"/>
        <w:rPr>
          <w:lang w:val="en-GB"/>
        </w:rPr>
      </w:pPr>
      <w:r>
        <w:rPr>
          <w:lang w:val="en-GB"/>
        </w:rPr>
        <w:t>Được cài đặt trên máy tính và kiểm tra lưu lượng mạng vào ra để xác định cái gì được truy cập hay chặn</w:t>
      </w:r>
    </w:p>
    <w:p w14:paraId="4DD396A5" w14:textId="453B53B5" w:rsidR="00E7751E" w:rsidRDefault="003767B9" w:rsidP="007A0CE5">
      <w:pPr>
        <w:pStyle w:val="oancuaDanhsach"/>
        <w:spacing w:after="0" w:line="360" w:lineRule="auto"/>
        <w:ind w:left="1440"/>
        <w:rPr>
          <w:lang w:val="en-GB"/>
        </w:rPr>
      </w:pPr>
      <w:r>
        <w:rPr>
          <w:lang w:val="en-GB"/>
        </w:rPr>
        <w:t>Có thể sử dụng để bảo vệ máy tính tại nhà hoặc thiết bị cá nhân khác khỏi các mối đe dọa</w:t>
      </w:r>
    </w:p>
    <w:p w14:paraId="100713B5" w14:textId="77777777" w:rsidR="007A0CE5" w:rsidRPr="007A0CE5" w:rsidRDefault="007A0CE5" w:rsidP="007A0CE5">
      <w:pPr>
        <w:pStyle w:val="oancuaDanhsach"/>
        <w:spacing w:after="0" w:line="360" w:lineRule="auto"/>
        <w:ind w:left="1440"/>
        <w:rPr>
          <w:lang w:val="en-GB"/>
        </w:rPr>
      </w:pPr>
    </w:p>
    <w:p w14:paraId="07A94E64" w14:textId="48583BD9" w:rsidR="00470B80" w:rsidRPr="00770E78" w:rsidRDefault="003767B9" w:rsidP="00770E78">
      <w:pPr>
        <w:pStyle w:val="u1"/>
        <w:spacing w:before="0"/>
        <w:jc w:val="center"/>
        <w:rPr>
          <w:rFonts w:ascii="Times New Roman" w:hAnsi="Times New Roman" w:cs="Times New Roman"/>
          <w:b/>
          <w:bCs/>
          <w:lang w:val="en-GB"/>
        </w:rPr>
      </w:pPr>
      <w:r w:rsidRPr="00770E78">
        <w:rPr>
          <w:rFonts w:ascii="Times New Roman" w:hAnsi="Times New Roman" w:cs="Times New Roman"/>
          <w:b/>
          <w:bCs/>
          <w:color w:val="FF0000"/>
          <w:lang w:val="en-GB"/>
        </w:rPr>
        <w:t xml:space="preserve">Chương </w:t>
      </w:r>
      <w:r w:rsidR="002C11BC" w:rsidRPr="00770E78">
        <w:rPr>
          <w:rFonts w:ascii="Times New Roman" w:hAnsi="Times New Roman" w:cs="Times New Roman"/>
          <w:b/>
          <w:bCs/>
          <w:color w:val="FF0000"/>
          <w:lang w:val="en-GB"/>
        </w:rPr>
        <w:t>7</w:t>
      </w:r>
      <w:r w:rsidR="00A61966" w:rsidRPr="00770E78">
        <w:rPr>
          <w:rFonts w:ascii="Times New Roman" w:hAnsi="Times New Roman" w:cs="Times New Roman"/>
          <w:b/>
          <w:bCs/>
          <w:color w:val="FF0000"/>
          <w:lang w:val="en-GB"/>
        </w:rPr>
        <w:t>.2</w:t>
      </w:r>
      <w:r w:rsidRPr="00770E78">
        <w:rPr>
          <w:rFonts w:ascii="Times New Roman" w:hAnsi="Times New Roman" w:cs="Times New Roman"/>
          <w:b/>
          <w:bCs/>
          <w:color w:val="FF0000"/>
          <w:lang w:val="en-GB"/>
        </w:rPr>
        <w:t xml:space="preserve">: </w:t>
      </w:r>
      <w:r w:rsidR="00A61966" w:rsidRPr="00770E78">
        <w:rPr>
          <w:rFonts w:ascii="Times New Roman" w:hAnsi="Times New Roman" w:cs="Times New Roman"/>
          <w:b/>
          <w:bCs/>
          <w:color w:val="FF0000"/>
          <w:lang w:val="en-GB"/>
        </w:rPr>
        <w:t>Intrusion Detection System (</w:t>
      </w:r>
      <w:r w:rsidRPr="00770E78">
        <w:rPr>
          <w:rFonts w:ascii="Times New Roman" w:hAnsi="Times New Roman" w:cs="Times New Roman"/>
          <w:b/>
          <w:bCs/>
          <w:color w:val="FF0000"/>
          <w:lang w:val="en-GB"/>
        </w:rPr>
        <w:t>IDS</w:t>
      </w:r>
      <w:r w:rsidR="00A61966" w:rsidRPr="00770E78">
        <w:rPr>
          <w:rFonts w:ascii="Times New Roman" w:hAnsi="Times New Roman" w:cs="Times New Roman"/>
          <w:b/>
          <w:bCs/>
          <w:color w:val="FF0000"/>
          <w:lang w:val="en-GB"/>
        </w:rPr>
        <w:t>)</w:t>
      </w:r>
    </w:p>
    <w:p w14:paraId="5DDD575C" w14:textId="0D4FB8FD" w:rsidR="003767B9" w:rsidRDefault="000709EB" w:rsidP="000A05D0">
      <w:pPr>
        <w:spacing w:after="0" w:line="360" w:lineRule="auto"/>
        <w:jc w:val="center"/>
        <w:rPr>
          <w:szCs w:val="28"/>
          <w:lang w:val="en-GB"/>
        </w:rPr>
      </w:pPr>
      <w:r w:rsidRPr="00470B80">
        <w:rPr>
          <w:szCs w:val="28"/>
          <w:lang w:val="en-GB"/>
        </w:rPr>
        <w:t>(Slide for details)</w:t>
      </w:r>
    </w:p>
    <w:p w14:paraId="57FB4E36" w14:textId="77777777" w:rsidR="00770E78" w:rsidRDefault="00770E78" w:rsidP="00770E78">
      <w:pPr>
        <w:pStyle w:val="oancuaDanhsach"/>
        <w:numPr>
          <w:ilvl w:val="0"/>
          <w:numId w:val="20"/>
        </w:numPr>
        <w:spacing w:after="0" w:line="240" w:lineRule="auto"/>
        <w:rPr>
          <w:rFonts w:cs="Times New Roman"/>
        </w:rPr>
      </w:pPr>
      <w:r>
        <w:rPr>
          <w:rFonts w:cs="Times New Roman"/>
        </w:rPr>
        <w:t>Intruders</w:t>
      </w:r>
    </w:p>
    <w:p w14:paraId="5EF46042" w14:textId="77777777" w:rsidR="00770E78" w:rsidRDefault="00770E78" w:rsidP="00770E78">
      <w:pPr>
        <w:pStyle w:val="oancuaDanhsach"/>
        <w:numPr>
          <w:ilvl w:val="1"/>
          <w:numId w:val="20"/>
        </w:numPr>
        <w:spacing w:after="0" w:line="240" w:lineRule="auto"/>
        <w:ind w:left="1800"/>
        <w:rPr>
          <w:rFonts w:cs="Times New Roman"/>
        </w:rPr>
      </w:pPr>
      <w:r>
        <w:rPr>
          <w:rFonts w:cs="Times New Roman"/>
        </w:rPr>
        <w:t>Examples</w:t>
      </w:r>
    </w:p>
    <w:p w14:paraId="601D9A5E" w14:textId="2457BAF5" w:rsidR="00770E78" w:rsidRDefault="00770E78" w:rsidP="00770E78">
      <w:pPr>
        <w:pStyle w:val="oancuaDanhsach"/>
        <w:numPr>
          <w:ilvl w:val="1"/>
          <w:numId w:val="20"/>
        </w:numPr>
        <w:spacing w:after="0" w:line="240" w:lineRule="auto"/>
        <w:ind w:left="1800"/>
        <w:rPr>
          <w:rFonts w:cs="Times New Roman"/>
        </w:rPr>
      </w:pPr>
      <w:r>
        <w:rPr>
          <w:rFonts w:cs="Times New Roman"/>
        </w:rPr>
        <w:t>Behavior</w:t>
      </w:r>
    </w:p>
    <w:p w14:paraId="6AB7F28B" w14:textId="77777777" w:rsidR="00770E78" w:rsidRDefault="00770E78" w:rsidP="00770E78">
      <w:pPr>
        <w:pStyle w:val="oancuaDanhsach"/>
        <w:numPr>
          <w:ilvl w:val="2"/>
          <w:numId w:val="21"/>
        </w:numPr>
        <w:spacing w:after="0" w:line="240" w:lineRule="auto"/>
        <w:ind w:left="1800"/>
        <w:rPr>
          <w:rFonts w:cs="Times New Roman"/>
        </w:rPr>
      </w:pPr>
      <w:r>
        <w:rPr>
          <w:rFonts w:cs="Times New Roman"/>
        </w:rPr>
        <w:t>Target acquisition/Information gathering</w:t>
      </w:r>
    </w:p>
    <w:p w14:paraId="2DE0BC01" w14:textId="77777777" w:rsidR="00770E78" w:rsidRDefault="00770E78" w:rsidP="00770E78">
      <w:pPr>
        <w:pStyle w:val="oancuaDanhsach"/>
        <w:numPr>
          <w:ilvl w:val="2"/>
          <w:numId w:val="21"/>
        </w:numPr>
        <w:spacing w:after="0" w:line="240" w:lineRule="auto"/>
        <w:ind w:left="1800"/>
        <w:rPr>
          <w:rFonts w:cs="Times New Roman"/>
        </w:rPr>
      </w:pPr>
      <w:r>
        <w:rPr>
          <w:rFonts w:cs="Times New Roman"/>
        </w:rPr>
        <w:t>Initial access</w:t>
      </w:r>
    </w:p>
    <w:p w14:paraId="21992F5B" w14:textId="77777777" w:rsidR="00770E78" w:rsidRDefault="00770E78" w:rsidP="00770E78">
      <w:pPr>
        <w:pStyle w:val="oancuaDanhsach"/>
        <w:numPr>
          <w:ilvl w:val="2"/>
          <w:numId w:val="21"/>
        </w:numPr>
        <w:spacing w:after="0" w:line="240" w:lineRule="auto"/>
        <w:ind w:left="1800"/>
        <w:rPr>
          <w:rFonts w:cs="Times New Roman"/>
        </w:rPr>
      </w:pPr>
      <w:r>
        <w:rPr>
          <w:rFonts w:cs="Times New Roman"/>
        </w:rPr>
        <w:t>Privilege escalation</w:t>
      </w:r>
    </w:p>
    <w:p w14:paraId="0CBA8A5B" w14:textId="77777777" w:rsidR="00770E78" w:rsidRDefault="00770E78" w:rsidP="00770E78">
      <w:pPr>
        <w:pStyle w:val="oancuaDanhsach"/>
        <w:numPr>
          <w:ilvl w:val="2"/>
          <w:numId w:val="21"/>
        </w:numPr>
        <w:spacing w:after="0" w:line="240" w:lineRule="auto"/>
        <w:ind w:left="1800"/>
        <w:rPr>
          <w:rFonts w:cs="Times New Roman"/>
        </w:rPr>
      </w:pPr>
      <w:r>
        <w:rPr>
          <w:rFonts w:cs="Times New Roman"/>
        </w:rPr>
        <w:t>System exploit</w:t>
      </w:r>
    </w:p>
    <w:p w14:paraId="6B5A85CB" w14:textId="77777777" w:rsidR="00770E78" w:rsidRDefault="00770E78" w:rsidP="00770E78">
      <w:pPr>
        <w:pStyle w:val="oancuaDanhsach"/>
        <w:numPr>
          <w:ilvl w:val="2"/>
          <w:numId w:val="21"/>
        </w:numPr>
        <w:spacing w:after="0" w:line="240" w:lineRule="auto"/>
        <w:ind w:left="1800"/>
        <w:rPr>
          <w:rFonts w:cs="Times New Roman"/>
        </w:rPr>
      </w:pPr>
      <w:r>
        <w:rPr>
          <w:rFonts w:cs="Times New Roman"/>
        </w:rPr>
        <w:t>Maintaining access</w:t>
      </w:r>
    </w:p>
    <w:p w14:paraId="0ACBBA8E" w14:textId="77777777" w:rsidR="00770E78" w:rsidRDefault="00770E78" w:rsidP="00770E78">
      <w:pPr>
        <w:pStyle w:val="oancuaDanhsach"/>
        <w:numPr>
          <w:ilvl w:val="2"/>
          <w:numId w:val="21"/>
        </w:numPr>
        <w:spacing w:after="0" w:line="240" w:lineRule="auto"/>
        <w:ind w:left="1800"/>
        <w:rPr>
          <w:rFonts w:cs="Times New Roman"/>
        </w:rPr>
      </w:pPr>
      <w:r>
        <w:rPr>
          <w:rFonts w:cs="Times New Roman"/>
        </w:rPr>
        <w:t>Covering tracks</w:t>
      </w:r>
    </w:p>
    <w:p w14:paraId="44C08C2A" w14:textId="77777777" w:rsidR="00770E78" w:rsidRDefault="00770E78" w:rsidP="00770E78">
      <w:pPr>
        <w:pStyle w:val="oancuaDanhsach"/>
        <w:numPr>
          <w:ilvl w:val="0"/>
          <w:numId w:val="20"/>
        </w:numPr>
        <w:spacing w:after="0" w:line="240" w:lineRule="auto"/>
        <w:rPr>
          <w:rFonts w:cs="Times New Roman"/>
        </w:rPr>
      </w:pPr>
      <w:r>
        <w:rPr>
          <w:rFonts w:cs="Times New Roman"/>
        </w:rPr>
        <w:t>Intrusion Detection System (IDS)</w:t>
      </w:r>
    </w:p>
    <w:p w14:paraId="29CDF20A" w14:textId="77777777" w:rsidR="00770E78" w:rsidRDefault="00770E78" w:rsidP="00770E78">
      <w:pPr>
        <w:pStyle w:val="oancuaDanhsach"/>
        <w:numPr>
          <w:ilvl w:val="1"/>
          <w:numId w:val="20"/>
        </w:numPr>
        <w:spacing w:after="0" w:line="240" w:lineRule="auto"/>
        <w:ind w:left="1800"/>
        <w:rPr>
          <w:rFonts w:cs="Times New Roman"/>
        </w:rPr>
      </w:pPr>
      <w:r>
        <w:rPr>
          <w:rFonts w:cs="Times New Roman"/>
        </w:rPr>
        <w:t>Components</w:t>
      </w:r>
    </w:p>
    <w:p w14:paraId="5CCB27BF" w14:textId="77777777" w:rsidR="00770E78" w:rsidRDefault="00770E78" w:rsidP="00770E78">
      <w:pPr>
        <w:pStyle w:val="oancuaDanhsach"/>
        <w:numPr>
          <w:ilvl w:val="2"/>
          <w:numId w:val="21"/>
        </w:numPr>
        <w:spacing w:after="0" w:line="240" w:lineRule="auto"/>
        <w:ind w:left="1800"/>
        <w:rPr>
          <w:rFonts w:cs="Times New Roman"/>
        </w:rPr>
      </w:pPr>
      <w:r>
        <w:rPr>
          <w:rFonts w:cs="Times New Roman"/>
        </w:rPr>
        <w:t>Sensors</w:t>
      </w:r>
    </w:p>
    <w:p w14:paraId="78C0BA7A" w14:textId="77777777" w:rsidR="00770E78" w:rsidRDefault="00770E78" w:rsidP="00770E78">
      <w:pPr>
        <w:pStyle w:val="oancuaDanhsach"/>
        <w:numPr>
          <w:ilvl w:val="2"/>
          <w:numId w:val="21"/>
        </w:numPr>
        <w:spacing w:after="0" w:line="240" w:lineRule="auto"/>
        <w:ind w:left="1800"/>
        <w:rPr>
          <w:rFonts w:cs="Times New Roman"/>
        </w:rPr>
      </w:pPr>
      <w:r>
        <w:rPr>
          <w:rFonts w:cs="Times New Roman"/>
        </w:rPr>
        <w:t>Analyzers</w:t>
      </w:r>
    </w:p>
    <w:p w14:paraId="14BED056" w14:textId="77777777" w:rsidR="00770E78" w:rsidRDefault="00770E78" w:rsidP="00770E78">
      <w:pPr>
        <w:pStyle w:val="oancuaDanhsach"/>
        <w:numPr>
          <w:ilvl w:val="2"/>
          <w:numId w:val="21"/>
        </w:numPr>
        <w:spacing w:after="0" w:line="240" w:lineRule="auto"/>
        <w:ind w:left="1800"/>
        <w:rPr>
          <w:rFonts w:cs="Times New Roman"/>
        </w:rPr>
      </w:pPr>
      <w:r>
        <w:rPr>
          <w:rFonts w:cs="Times New Roman"/>
        </w:rPr>
        <w:t>User interfaces</w:t>
      </w:r>
    </w:p>
    <w:p w14:paraId="774B2A03" w14:textId="54AC06BE" w:rsidR="00770E78" w:rsidRDefault="00770E78" w:rsidP="00770E78">
      <w:pPr>
        <w:pStyle w:val="oancuaDanhsach"/>
        <w:numPr>
          <w:ilvl w:val="1"/>
          <w:numId w:val="20"/>
        </w:numPr>
        <w:spacing w:after="0" w:line="240" w:lineRule="auto"/>
        <w:ind w:left="1800"/>
        <w:rPr>
          <w:rFonts w:cs="Times New Roman"/>
        </w:rPr>
      </w:pPr>
      <w:r>
        <w:rPr>
          <w:rFonts w:cs="Times New Roman"/>
        </w:rPr>
        <w:t>Basic Principles</w:t>
      </w:r>
    </w:p>
    <w:p w14:paraId="1997ACD4" w14:textId="77777777" w:rsidR="00770E78" w:rsidRDefault="00770E78" w:rsidP="00770E78">
      <w:pPr>
        <w:pStyle w:val="oancuaDanhsach"/>
        <w:numPr>
          <w:ilvl w:val="2"/>
          <w:numId w:val="21"/>
        </w:numPr>
        <w:spacing w:after="0" w:line="240" w:lineRule="auto"/>
        <w:ind w:left="1800"/>
        <w:rPr>
          <w:rFonts w:cs="Times New Roman"/>
        </w:rPr>
      </w:pPr>
      <w:r>
        <w:rPr>
          <w:rFonts w:cs="Times New Roman"/>
        </w:rPr>
        <w:t>Intruder/Authorized user behavior</w:t>
      </w:r>
    </w:p>
    <w:p w14:paraId="6ACDFEAE" w14:textId="77777777" w:rsidR="00770E78" w:rsidRDefault="00770E78" w:rsidP="00770E78">
      <w:pPr>
        <w:pStyle w:val="oancuaDanhsach"/>
        <w:numPr>
          <w:ilvl w:val="2"/>
          <w:numId w:val="21"/>
        </w:numPr>
        <w:spacing w:after="0" w:line="240" w:lineRule="auto"/>
        <w:ind w:left="1800"/>
        <w:rPr>
          <w:rFonts w:cs="Times New Roman"/>
        </w:rPr>
      </w:pPr>
      <w:r>
        <w:rPr>
          <w:rFonts w:cs="Times New Roman"/>
        </w:rPr>
        <w:t>False positives/False alarms vs False negatives</w:t>
      </w:r>
    </w:p>
    <w:p w14:paraId="7BB045DB" w14:textId="77777777" w:rsidR="00770E78" w:rsidRDefault="00770E78" w:rsidP="00770E78">
      <w:pPr>
        <w:pStyle w:val="oancuaDanhsach"/>
        <w:numPr>
          <w:ilvl w:val="1"/>
          <w:numId w:val="20"/>
        </w:numPr>
        <w:spacing w:after="0" w:line="240" w:lineRule="auto"/>
        <w:ind w:left="1800"/>
        <w:rPr>
          <w:rFonts w:cs="Times New Roman"/>
        </w:rPr>
      </w:pPr>
      <w:r>
        <w:rPr>
          <w:rFonts w:cs="Times New Roman"/>
        </w:rPr>
        <w:t>The Base-Rate Fallacy</w:t>
      </w:r>
    </w:p>
    <w:p w14:paraId="3474CB16" w14:textId="77777777" w:rsidR="00770E78" w:rsidRDefault="00770E78" w:rsidP="00770E78">
      <w:pPr>
        <w:pStyle w:val="oancuaDanhsach"/>
        <w:numPr>
          <w:ilvl w:val="1"/>
          <w:numId w:val="20"/>
        </w:numPr>
        <w:spacing w:after="0" w:line="240" w:lineRule="auto"/>
        <w:ind w:left="1800"/>
        <w:rPr>
          <w:rFonts w:cs="Times New Roman"/>
        </w:rPr>
      </w:pPr>
      <w:r>
        <w:rPr>
          <w:rFonts w:cs="Times New Roman"/>
        </w:rPr>
        <w:t>Requirements</w:t>
      </w:r>
    </w:p>
    <w:p w14:paraId="7F9FCD73" w14:textId="77777777" w:rsidR="00770E78" w:rsidRDefault="00770E78" w:rsidP="00770E78">
      <w:pPr>
        <w:pStyle w:val="oancuaDanhsach"/>
        <w:numPr>
          <w:ilvl w:val="1"/>
          <w:numId w:val="20"/>
        </w:numPr>
        <w:spacing w:after="0" w:line="240" w:lineRule="auto"/>
        <w:ind w:left="1800"/>
        <w:rPr>
          <w:rFonts w:cs="Times New Roman"/>
        </w:rPr>
      </w:pPr>
      <w:r>
        <w:rPr>
          <w:rFonts w:cs="Times New Roman"/>
        </w:rPr>
        <w:t>Detection Techniques</w:t>
      </w:r>
    </w:p>
    <w:p w14:paraId="3099B967" w14:textId="77777777" w:rsidR="00770E78" w:rsidRDefault="00770E78" w:rsidP="00770E78">
      <w:pPr>
        <w:pStyle w:val="oancuaDanhsach"/>
        <w:numPr>
          <w:ilvl w:val="2"/>
          <w:numId w:val="21"/>
        </w:numPr>
        <w:spacing w:after="0" w:line="240" w:lineRule="auto"/>
        <w:ind w:left="1800"/>
        <w:rPr>
          <w:rFonts w:cs="Times New Roman"/>
        </w:rPr>
      </w:pPr>
      <w:r>
        <w:rPr>
          <w:rFonts w:cs="Times New Roman"/>
        </w:rPr>
        <w:t>Anomaly detection (Statistical, Knowledge based, Machine-learning)</w:t>
      </w:r>
    </w:p>
    <w:p w14:paraId="146A6B61" w14:textId="77777777" w:rsidR="00770E78" w:rsidRDefault="00770E78" w:rsidP="00770E78">
      <w:pPr>
        <w:pStyle w:val="oancuaDanhsach"/>
        <w:numPr>
          <w:ilvl w:val="2"/>
          <w:numId w:val="21"/>
        </w:numPr>
        <w:spacing w:after="0" w:line="240" w:lineRule="auto"/>
        <w:ind w:left="1800"/>
        <w:rPr>
          <w:rFonts w:cs="Times New Roman"/>
        </w:rPr>
      </w:pPr>
      <w:r>
        <w:rPr>
          <w:rFonts w:cs="Times New Roman"/>
        </w:rPr>
        <w:t>Signature/Rule-based detection</w:t>
      </w:r>
    </w:p>
    <w:p w14:paraId="64A53826" w14:textId="6753ECB9" w:rsidR="00770E78" w:rsidRPr="007A0CE5" w:rsidRDefault="00770E78" w:rsidP="00770E78">
      <w:pPr>
        <w:pStyle w:val="oancuaDanhsach"/>
        <w:numPr>
          <w:ilvl w:val="1"/>
          <w:numId w:val="20"/>
        </w:numPr>
        <w:spacing w:after="0" w:line="240" w:lineRule="auto"/>
        <w:ind w:left="1800"/>
        <w:rPr>
          <w:rFonts w:cs="Times New Roman"/>
        </w:rPr>
      </w:pPr>
      <w:r>
        <w:rPr>
          <w:rFonts w:cs="Times New Roman"/>
        </w:rPr>
        <w:t>HIDS vs NIDS</w:t>
      </w:r>
    </w:p>
    <w:p w14:paraId="0F6D4C47" w14:textId="6A2A6F47" w:rsidR="003767B9" w:rsidRPr="000709EB" w:rsidRDefault="003767B9" w:rsidP="000A05D0">
      <w:pPr>
        <w:pStyle w:val="u1"/>
        <w:spacing w:line="360" w:lineRule="auto"/>
        <w:jc w:val="center"/>
        <w:rPr>
          <w:rFonts w:ascii="Times New Roman" w:hAnsi="Times New Roman" w:cs="Times New Roman"/>
          <w:b/>
          <w:bCs/>
          <w:lang w:val="en-GB"/>
        </w:rPr>
      </w:pPr>
      <w:r w:rsidRPr="000709EB">
        <w:rPr>
          <w:rFonts w:ascii="Times New Roman" w:hAnsi="Times New Roman" w:cs="Times New Roman"/>
          <w:b/>
          <w:bCs/>
          <w:color w:val="FF0000"/>
          <w:lang w:val="en-GB"/>
        </w:rPr>
        <w:lastRenderedPageBreak/>
        <w:t xml:space="preserve">Chương </w:t>
      </w:r>
      <w:r w:rsidR="002C11BC">
        <w:rPr>
          <w:rFonts w:ascii="Times New Roman" w:hAnsi="Times New Roman" w:cs="Times New Roman"/>
          <w:b/>
          <w:bCs/>
          <w:color w:val="FF0000"/>
          <w:lang w:val="en-GB"/>
        </w:rPr>
        <w:t>8</w:t>
      </w:r>
      <w:r w:rsidRPr="000709EB">
        <w:rPr>
          <w:rFonts w:ascii="Times New Roman" w:hAnsi="Times New Roman" w:cs="Times New Roman"/>
          <w:b/>
          <w:bCs/>
          <w:color w:val="FF0000"/>
          <w:lang w:val="en-GB"/>
        </w:rPr>
        <w:t>: Mã hóa</w:t>
      </w:r>
    </w:p>
    <w:p w14:paraId="6F13E9D3" w14:textId="77777777" w:rsidR="00360C80" w:rsidRDefault="00360C80" w:rsidP="000A05D0">
      <w:pPr>
        <w:pStyle w:val="oancuaDanhsach"/>
        <w:numPr>
          <w:ilvl w:val="0"/>
          <w:numId w:val="9"/>
        </w:numPr>
        <w:spacing w:after="0" w:line="360" w:lineRule="auto"/>
        <w:rPr>
          <w:lang w:val="en-GB"/>
        </w:rPr>
      </w:pPr>
      <w:r>
        <w:rPr>
          <w:lang w:val="en-GB"/>
        </w:rPr>
        <w:t>Mật mã học</w:t>
      </w:r>
    </w:p>
    <w:p w14:paraId="69FE4008" w14:textId="77777777" w:rsidR="00360C80" w:rsidRPr="00360C80" w:rsidRDefault="00360C80" w:rsidP="000A05D0">
      <w:pPr>
        <w:pStyle w:val="oancuaDanhsach"/>
        <w:numPr>
          <w:ilvl w:val="0"/>
          <w:numId w:val="6"/>
        </w:numPr>
        <w:spacing w:after="0" w:line="360" w:lineRule="auto"/>
        <w:rPr>
          <w:lang w:val="en-GB"/>
        </w:rPr>
      </w:pPr>
      <w:r w:rsidRPr="00360C80">
        <w:rPr>
          <w:lang w:val="en-GB"/>
        </w:rPr>
        <w:t>Mật mã học: liên quan đến việc bảo mật thực tế dữ liệu kỹ thuật số,</w:t>
      </w:r>
    </w:p>
    <w:p w14:paraId="59EB60D3" w14:textId="77777777" w:rsidR="00360C80" w:rsidRPr="00360C80" w:rsidRDefault="00360C80" w:rsidP="000A05D0">
      <w:pPr>
        <w:spacing w:after="0" w:line="360" w:lineRule="auto"/>
        <w:ind w:left="360"/>
        <w:rPr>
          <w:lang w:val="en-GB"/>
        </w:rPr>
      </w:pPr>
      <w:r w:rsidRPr="00360C80">
        <w:rPr>
          <w:lang w:val="en-GB"/>
        </w:rPr>
        <w:t>mối quan tâm với việc thiết kế các hệ thống mật mã</w:t>
      </w:r>
    </w:p>
    <w:p w14:paraId="35EE6A66" w14:textId="77777777" w:rsidR="00360C80" w:rsidRPr="00360C80" w:rsidRDefault="00360C80" w:rsidP="000A05D0">
      <w:pPr>
        <w:pStyle w:val="oancuaDanhsach"/>
        <w:numPr>
          <w:ilvl w:val="0"/>
          <w:numId w:val="6"/>
        </w:numPr>
        <w:spacing w:after="0" w:line="360" w:lineRule="auto"/>
        <w:rPr>
          <w:lang w:val="en-GB"/>
        </w:rPr>
      </w:pPr>
      <w:r w:rsidRPr="00360C80">
        <w:rPr>
          <w:lang w:val="en-GB"/>
        </w:rPr>
        <w:t>Phân tích mật mã: liên quan đến việc nghiên cứu cơ chế mật mã</w:t>
      </w:r>
    </w:p>
    <w:p w14:paraId="1674AC8A" w14:textId="77777777" w:rsidR="00360C80" w:rsidRDefault="00360C80" w:rsidP="000A05D0">
      <w:pPr>
        <w:spacing w:after="0" w:line="360" w:lineRule="auto"/>
        <w:ind w:left="360"/>
        <w:rPr>
          <w:lang w:val="en-GB"/>
        </w:rPr>
      </w:pPr>
      <w:r w:rsidRPr="00360C80">
        <w:rPr>
          <w:lang w:val="en-GB"/>
        </w:rPr>
        <w:t>với ý định phá vỡ chúng, nghiên cứu sự phá vỡ của</w:t>
      </w:r>
      <w:r>
        <w:rPr>
          <w:lang w:val="en-GB"/>
        </w:rPr>
        <w:t xml:space="preserve"> </w:t>
      </w:r>
      <w:r w:rsidRPr="00360C80">
        <w:rPr>
          <w:lang w:val="en-GB"/>
        </w:rPr>
        <w:t>hệ thống mật mã</w:t>
      </w:r>
    </w:p>
    <w:p w14:paraId="150BE9AD" w14:textId="77777777" w:rsidR="00360C80" w:rsidRDefault="00360C80" w:rsidP="000A05D0">
      <w:pPr>
        <w:pStyle w:val="oancuaDanhsach"/>
        <w:numPr>
          <w:ilvl w:val="0"/>
          <w:numId w:val="9"/>
        </w:numPr>
        <w:spacing w:after="0" w:line="360" w:lineRule="auto"/>
        <w:rPr>
          <w:lang w:val="en-GB"/>
        </w:rPr>
      </w:pPr>
      <w:r>
        <w:rPr>
          <w:lang w:val="en-GB"/>
        </w:rPr>
        <w:t>Security services of Cryptography</w:t>
      </w:r>
    </w:p>
    <w:p w14:paraId="05104687" w14:textId="77777777" w:rsidR="00360C80" w:rsidRDefault="00360C80" w:rsidP="000A05D0">
      <w:pPr>
        <w:pStyle w:val="oancuaDanhsach"/>
        <w:spacing w:after="0" w:line="360" w:lineRule="auto"/>
      </w:pPr>
      <w:r>
        <w:t xml:space="preserve">1. Confidentiality (privacy/secrecy) </w:t>
      </w:r>
    </w:p>
    <w:p w14:paraId="5C6E50C1" w14:textId="77777777" w:rsidR="00360C80" w:rsidRDefault="00360C80" w:rsidP="000A05D0">
      <w:pPr>
        <w:pStyle w:val="oancuaDanhsach"/>
        <w:spacing w:after="0" w:line="360" w:lineRule="auto"/>
      </w:pPr>
      <w:r>
        <w:t xml:space="preserve">2. Integrity </w:t>
      </w:r>
    </w:p>
    <w:p w14:paraId="0F1CE04C" w14:textId="77777777" w:rsidR="00360C80" w:rsidRDefault="00360C80" w:rsidP="000A05D0">
      <w:pPr>
        <w:pStyle w:val="oancuaDanhsach"/>
        <w:spacing w:after="0" w:line="360" w:lineRule="auto"/>
      </w:pPr>
      <w:r>
        <w:t xml:space="preserve">3. Authentication </w:t>
      </w:r>
    </w:p>
    <w:p w14:paraId="546EC25D" w14:textId="7BFCD190" w:rsidR="00615B61" w:rsidRPr="00770E78" w:rsidRDefault="00360C80" w:rsidP="00770E78">
      <w:pPr>
        <w:pStyle w:val="oancuaDanhsach"/>
        <w:spacing w:after="0" w:line="360" w:lineRule="auto"/>
      </w:pPr>
      <w:r>
        <w:t>4. Non-repudiation (Chống chối bỏ)</w:t>
      </w:r>
    </w:p>
    <w:p w14:paraId="38234559" w14:textId="77777777" w:rsidR="00615B61" w:rsidRDefault="00615B61" w:rsidP="000A05D0">
      <w:pPr>
        <w:pStyle w:val="oancuaDanhsach"/>
        <w:numPr>
          <w:ilvl w:val="0"/>
          <w:numId w:val="9"/>
        </w:numPr>
        <w:spacing w:after="0" w:line="360" w:lineRule="auto"/>
        <w:rPr>
          <w:lang w:val="en-GB"/>
        </w:rPr>
      </w:pPr>
      <w:r>
        <w:rPr>
          <w:lang w:val="en-GB"/>
        </w:rPr>
        <w:t>Mật mã nguyên thủy</w:t>
      </w:r>
    </w:p>
    <w:p w14:paraId="3C283FD3" w14:textId="77777777" w:rsidR="00615B61" w:rsidRDefault="00615B61" w:rsidP="000A05D0">
      <w:pPr>
        <w:pStyle w:val="oancuaDanhsach"/>
        <w:spacing w:after="0" w:line="360" w:lineRule="auto"/>
        <w:rPr>
          <w:lang w:val="en-GB"/>
        </w:rPr>
      </w:pPr>
      <w:r>
        <w:rPr>
          <w:lang w:val="en-GB"/>
        </w:rPr>
        <w:t>Mã hóa</w:t>
      </w:r>
    </w:p>
    <w:p w14:paraId="6F2548FB" w14:textId="77777777" w:rsidR="00615B61" w:rsidRDefault="00615B61" w:rsidP="000A05D0">
      <w:pPr>
        <w:pStyle w:val="oancuaDanhsach"/>
        <w:spacing w:after="0" w:line="360" w:lineRule="auto"/>
        <w:rPr>
          <w:lang w:val="en-GB"/>
        </w:rPr>
      </w:pPr>
      <w:r>
        <w:rPr>
          <w:lang w:val="en-GB"/>
        </w:rPr>
        <w:t>Hàm băm</w:t>
      </w:r>
    </w:p>
    <w:p w14:paraId="046DC265" w14:textId="77777777" w:rsidR="00615B61" w:rsidRDefault="00615B61" w:rsidP="000A05D0">
      <w:pPr>
        <w:pStyle w:val="oancuaDanhsach"/>
        <w:spacing w:after="0" w:line="360" w:lineRule="auto"/>
        <w:rPr>
          <w:lang w:val="en-GB"/>
        </w:rPr>
      </w:pPr>
      <w:r>
        <w:rPr>
          <w:lang w:val="en-GB"/>
        </w:rPr>
        <w:t>Message Authentication codes – Mã truy cập</w:t>
      </w:r>
    </w:p>
    <w:p w14:paraId="539DF2D9" w14:textId="18F1C3BE" w:rsidR="00615B61" w:rsidRDefault="00615B61" w:rsidP="000A05D0">
      <w:pPr>
        <w:pStyle w:val="oancuaDanhsach"/>
        <w:spacing w:after="0" w:line="360" w:lineRule="auto"/>
        <w:rPr>
          <w:lang w:val="en-GB"/>
        </w:rPr>
      </w:pPr>
      <w:r>
        <w:rPr>
          <w:lang w:val="en-GB"/>
        </w:rPr>
        <w:t>Chữ kí số</w:t>
      </w:r>
    </w:p>
    <w:p w14:paraId="1A534125" w14:textId="26780D44" w:rsidR="003767B9" w:rsidRPr="00F05C9C" w:rsidRDefault="00F05C9C" w:rsidP="000A05D0">
      <w:pPr>
        <w:pStyle w:val="u2"/>
        <w:spacing w:line="360" w:lineRule="auto"/>
        <w:rPr>
          <w:rFonts w:ascii="Times New Roman" w:hAnsi="Times New Roman" w:cs="Times New Roman"/>
          <w:b/>
          <w:bCs/>
          <w:color w:val="FF0000"/>
          <w:sz w:val="28"/>
          <w:szCs w:val="28"/>
          <w:lang w:val="en-GB"/>
        </w:rPr>
      </w:pPr>
      <w:r w:rsidRPr="00F05C9C">
        <w:rPr>
          <w:rFonts w:ascii="Times New Roman" w:hAnsi="Times New Roman" w:cs="Times New Roman"/>
          <w:b/>
          <w:bCs/>
          <w:color w:val="FF0000"/>
          <w:sz w:val="28"/>
          <w:szCs w:val="28"/>
          <w:lang w:val="en-GB"/>
        </w:rPr>
        <w:t>* (Symmetric encryption)</w:t>
      </w:r>
    </w:p>
    <w:p w14:paraId="32BF5722" w14:textId="40749221" w:rsidR="00F05C9C" w:rsidRPr="0002615E" w:rsidRDefault="000709EB" w:rsidP="000A05D0">
      <w:pPr>
        <w:spacing w:after="0" w:line="360" w:lineRule="auto"/>
        <w:rPr>
          <w:b/>
          <w:bCs/>
          <w:sz w:val="26"/>
          <w:szCs w:val="26"/>
          <w:lang w:val="en-GB"/>
        </w:rPr>
      </w:pPr>
      <w:r w:rsidRPr="0002615E">
        <w:rPr>
          <w:b/>
          <w:bCs/>
          <w:sz w:val="26"/>
          <w:szCs w:val="26"/>
          <w:lang w:val="en-GB"/>
        </w:rPr>
        <w:t>(Slide for details)</w:t>
      </w:r>
    </w:p>
    <w:p w14:paraId="2BDCD14C" w14:textId="77777777" w:rsidR="000A05D0" w:rsidRPr="001C2749" w:rsidRDefault="000A05D0" w:rsidP="000A05D0">
      <w:pPr>
        <w:spacing w:after="0" w:line="360" w:lineRule="auto"/>
        <w:rPr>
          <w:rFonts w:eastAsia="Times New Roman" w:cs="Times New Roman"/>
          <w:color w:val="000000" w:themeColor="text1"/>
          <w:sz w:val="26"/>
          <w:szCs w:val="26"/>
        </w:rPr>
      </w:pPr>
      <w:r w:rsidRPr="001C2749">
        <w:rPr>
          <w:rFonts w:eastAsia="Times New Roman" w:cs="Times New Roman"/>
          <w:color w:val="000000" w:themeColor="text1"/>
          <w:sz w:val="26"/>
          <w:szCs w:val="26"/>
        </w:rPr>
        <w:t>I. Modern Block Cipher</w:t>
      </w:r>
    </w:p>
    <w:p w14:paraId="51560DFA" w14:textId="77777777" w:rsidR="000A05D0" w:rsidRPr="001C2749" w:rsidRDefault="000A05D0" w:rsidP="000A05D0">
      <w:pPr>
        <w:numPr>
          <w:ilvl w:val="0"/>
          <w:numId w:val="10"/>
        </w:numPr>
        <w:spacing w:after="0" w:line="360" w:lineRule="auto"/>
        <w:rPr>
          <w:rFonts w:eastAsia="Times New Roman" w:cs="Times New Roman"/>
          <w:color w:val="000000" w:themeColor="text1"/>
          <w:sz w:val="26"/>
          <w:szCs w:val="26"/>
        </w:rPr>
      </w:pPr>
      <w:r w:rsidRPr="001C2749">
        <w:rPr>
          <w:rFonts w:eastAsia="Times New Roman" w:cs="Times New Roman"/>
          <w:color w:val="000000" w:themeColor="text1"/>
          <w:sz w:val="26"/>
          <w:szCs w:val="26"/>
        </w:rPr>
        <w:t xml:space="preserve">Components (P-box, S-box, XOR operation, swapping, splitting, shifting, combining) </w:t>
      </w:r>
    </w:p>
    <w:p w14:paraId="6D630097" w14:textId="77777777" w:rsidR="000A05D0" w:rsidRPr="001C2749" w:rsidRDefault="000A05D0" w:rsidP="000A05D0">
      <w:pPr>
        <w:numPr>
          <w:ilvl w:val="0"/>
          <w:numId w:val="10"/>
        </w:numPr>
        <w:spacing w:before="100" w:beforeAutospacing="1" w:after="0" w:line="360" w:lineRule="auto"/>
        <w:rPr>
          <w:rFonts w:eastAsia="Times New Roman" w:cs="Times New Roman"/>
          <w:color w:val="000000" w:themeColor="text1"/>
          <w:sz w:val="26"/>
          <w:szCs w:val="26"/>
        </w:rPr>
      </w:pPr>
      <w:r w:rsidRPr="001C2749">
        <w:rPr>
          <w:rFonts w:eastAsia="Times New Roman" w:cs="Times New Roman"/>
          <w:color w:val="000000" w:themeColor="text1"/>
          <w:sz w:val="26"/>
          <w:szCs w:val="26"/>
        </w:rPr>
        <w:t>Principles (confusion, diffusion)</w:t>
      </w:r>
    </w:p>
    <w:p w14:paraId="0A1A99B8" w14:textId="77777777" w:rsidR="000A05D0" w:rsidRPr="001C2749" w:rsidRDefault="000A05D0" w:rsidP="000A05D0">
      <w:pPr>
        <w:spacing w:after="0" w:line="360" w:lineRule="auto"/>
        <w:rPr>
          <w:rFonts w:eastAsia="Times New Roman" w:cs="Times New Roman"/>
          <w:color w:val="000000" w:themeColor="text1"/>
          <w:sz w:val="26"/>
          <w:szCs w:val="26"/>
        </w:rPr>
      </w:pPr>
      <w:r w:rsidRPr="001C2749">
        <w:rPr>
          <w:rFonts w:eastAsia="Times New Roman" w:cs="Times New Roman"/>
          <w:color w:val="000000" w:themeColor="text1"/>
          <w:sz w:val="26"/>
          <w:szCs w:val="26"/>
        </w:rPr>
        <w:t>II. Data Encryption Standard (DES)</w:t>
      </w:r>
    </w:p>
    <w:p w14:paraId="3987DADF" w14:textId="77777777" w:rsidR="000A05D0" w:rsidRPr="001C2749" w:rsidRDefault="000A05D0" w:rsidP="000A05D0">
      <w:pPr>
        <w:numPr>
          <w:ilvl w:val="0"/>
          <w:numId w:val="11"/>
        </w:numPr>
        <w:spacing w:after="0" w:line="360" w:lineRule="auto"/>
        <w:rPr>
          <w:rFonts w:eastAsia="Times New Roman" w:cs="Times New Roman"/>
          <w:color w:val="000000" w:themeColor="text1"/>
          <w:sz w:val="26"/>
          <w:szCs w:val="26"/>
        </w:rPr>
      </w:pPr>
      <w:r w:rsidRPr="001C2749">
        <w:rPr>
          <w:rFonts w:eastAsia="Times New Roman" w:cs="Times New Roman"/>
          <w:color w:val="000000" w:themeColor="text1"/>
          <w:sz w:val="26"/>
          <w:szCs w:val="26"/>
        </w:rPr>
        <w:t>Feistel structure</w:t>
      </w:r>
    </w:p>
    <w:p w14:paraId="2BE46B3D" w14:textId="77777777" w:rsidR="000A05D0" w:rsidRPr="001C2749" w:rsidRDefault="000A05D0" w:rsidP="000A05D0">
      <w:pPr>
        <w:numPr>
          <w:ilvl w:val="0"/>
          <w:numId w:val="11"/>
        </w:numPr>
        <w:spacing w:before="100" w:beforeAutospacing="1" w:after="0" w:line="360" w:lineRule="auto"/>
        <w:rPr>
          <w:rFonts w:eastAsia="Times New Roman" w:cs="Times New Roman"/>
          <w:color w:val="000000" w:themeColor="text1"/>
          <w:sz w:val="26"/>
          <w:szCs w:val="26"/>
        </w:rPr>
      </w:pPr>
      <w:r w:rsidRPr="001C2749">
        <w:rPr>
          <w:rFonts w:eastAsia="Times New Roman" w:cs="Times New Roman"/>
          <w:color w:val="000000" w:themeColor="text1"/>
          <w:sz w:val="26"/>
          <w:szCs w:val="26"/>
        </w:rPr>
        <w:t>DES</w:t>
      </w:r>
    </w:p>
    <w:p w14:paraId="74F2CEE9" w14:textId="77777777" w:rsidR="000A05D0" w:rsidRPr="001C2749" w:rsidRDefault="000A05D0" w:rsidP="000A05D0">
      <w:pPr>
        <w:numPr>
          <w:ilvl w:val="0"/>
          <w:numId w:val="11"/>
        </w:numPr>
        <w:spacing w:before="100" w:beforeAutospacing="1" w:after="0" w:line="360" w:lineRule="auto"/>
        <w:rPr>
          <w:rFonts w:eastAsia="Times New Roman" w:cs="Times New Roman"/>
          <w:color w:val="000000" w:themeColor="text1"/>
          <w:sz w:val="26"/>
          <w:szCs w:val="26"/>
        </w:rPr>
      </w:pPr>
      <w:r w:rsidRPr="001C2749">
        <w:rPr>
          <w:rFonts w:eastAsia="Times New Roman" w:cs="Times New Roman"/>
          <w:color w:val="000000" w:themeColor="text1"/>
          <w:sz w:val="26"/>
          <w:szCs w:val="26"/>
        </w:rPr>
        <w:t>3DES</w:t>
      </w:r>
    </w:p>
    <w:p w14:paraId="21F8B2FD" w14:textId="77777777" w:rsidR="000A05D0" w:rsidRPr="001C2749" w:rsidRDefault="000A05D0" w:rsidP="000A05D0">
      <w:pPr>
        <w:spacing w:after="0" w:line="360" w:lineRule="auto"/>
        <w:rPr>
          <w:rFonts w:eastAsia="Times New Roman" w:cs="Times New Roman"/>
          <w:color w:val="000000" w:themeColor="text1"/>
          <w:sz w:val="26"/>
          <w:szCs w:val="26"/>
        </w:rPr>
      </w:pPr>
      <w:r w:rsidRPr="001C2749">
        <w:rPr>
          <w:rFonts w:eastAsia="Times New Roman" w:cs="Times New Roman"/>
          <w:color w:val="000000" w:themeColor="text1"/>
          <w:sz w:val="26"/>
          <w:szCs w:val="26"/>
        </w:rPr>
        <w:t>III. Advanced Encryption Standard (AES)</w:t>
      </w:r>
    </w:p>
    <w:p w14:paraId="5CF74E94" w14:textId="77777777" w:rsidR="000A05D0" w:rsidRPr="001C2749" w:rsidRDefault="000A05D0" w:rsidP="000A05D0">
      <w:pPr>
        <w:spacing w:after="0" w:line="360" w:lineRule="auto"/>
        <w:rPr>
          <w:rFonts w:eastAsia="Times New Roman" w:cs="Times New Roman"/>
          <w:color w:val="000000" w:themeColor="text1"/>
          <w:sz w:val="26"/>
          <w:szCs w:val="26"/>
        </w:rPr>
      </w:pPr>
      <w:r w:rsidRPr="001C2749">
        <w:rPr>
          <w:rFonts w:eastAsia="Times New Roman" w:cs="Times New Roman"/>
          <w:color w:val="000000" w:themeColor="text1"/>
          <w:sz w:val="26"/>
          <w:szCs w:val="26"/>
        </w:rPr>
        <w:lastRenderedPageBreak/>
        <w:t>IV. Encrypting large message</w:t>
      </w:r>
    </w:p>
    <w:p w14:paraId="168E6639" w14:textId="77777777" w:rsidR="000A05D0" w:rsidRPr="001C2749" w:rsidRDefault="000A05D0" w:rsidP="000A05D0">
      <w:pPr>
        <w:pStyle w:val="oancuaDanhsach"/>
        <w:numPr>
          <w:ilvl w:val="0"/>
          <w:numId w:val="12"/>
        </w:numPr>
        <w:spacing w:line="360" w:lineRule="auto"/>
        <w:rPr>
          <w:rFonts w:cs="Times New Roman"/>
          <w:color w:val="000000" w:themeColor="text1"/>
          <w:sz w:val="26"/>
          <w:szCs w:val="26"/>
        </w:rPr>
      </w:pPr>
      <w:r w:rsidRPr="001C2749">
        <w:rPr>
          <w:rFonts w:cs="Times New Roman"/>
          <w:color w:val="000000" w:themeColor="text1"/>
          <w:sz w:val="26"/>
          <w:szCs w:val="26"/>
        </w:rPr>
        <w:t>Modes: ECB, CBC, CFB, OFB, CTR</w:t>
      </w:r>
    </w:p>
    <w:p w14:paraId="5316C6FE" w14:textId="20C204CA" w:rsidR="000A05D0" w:rsidRPr="001C2749" w:rsidRDefault="000A05D0" w:rsidP="000A05D0">
      <w:pPr>
        <w:pStyle w:val="oancuaDanhsach"/>
        <w:numPr>
          <w:ilvl w:val="0"/>
          <w:numId w:val="12"/>
        </w:numPr>
        <w:spacing w:after="0" w:line="360" w:lineRule="auto"/>
        <w:rPr>
          <w:rFonts w:cs="Times New Roman"/>
          <w:color w:val="000000" w:themeColor="text1"/>
          <w:sz w:val="26"/>
          <w:szCs w:val="26"/>
        </w:rPr>
      </w:pPr>
      <w:r w:rsidRPr="001C2749">
        <w:rPr>
          <w:rFonts w:cs="Times New Roman"/>
          <w:color w:val="000000" w:themeColor="text1"/>
          <w:sz w:val="26"/>
          <w:szCs w:val="26"/>
        </w:rPr>
        <w:t>Evaluation criteria (Identical messages, Chaining dependency, Error propagation, Efficiency)</w:t>
      </w:r>
    </w:p>
    <w:p w14:paraId="3E4CC213" w14:textId="70EDC435" w:rsidR="00F05C9C" w:rsidRDefault="00F05C9C" w:rsidP="000A05D0">
      <w:pPr>
        <w:pStyle w:val="u2"/>
        <w:spacing w:line="360" w:lineRule="auto"/>
        <w:rPr>
          <w:rFonts w:ascii="Times New Roman" w:hAnsi="Times New Roman" w:cs="Times New Roman"/>
          <w:b/>
          <w:bCs/>
          <w:color w:val="FF0000"/>
          <w:sz w:val="28"/>
          <w:szCs w:val="28"/>
          <w:lang w:val="en-GB"/>
        </w:rPr>
      </w:pPr>
      <w:r w:rsidRPr="00F05C9C">
        <w:rPr>
          <w:rFonts w:ascii="Times New Roman" w:hAnsi="Times New Roman" w:cs="Times New Roman"/>
          <w:b/>
          <w:bCs/>
          <w:color w:val="FF0000"/>
          <w:sz w:val="28"/>
          <w:szCs w:val="28"/>
          <w:lang w:val="en-GB"/>
        </w:rPr>
        <w:t>* Asymmetric encryption</w:t>
      </w:r>
      <w:r w:rsidR="000A05D0">
        <w:rPr>
          <w:rFonts w:ascii="Times New Roman" w:hAnsi="Times New Roman" w:cs="Times New Roman"/>
          <w:b/>
          <w:bCs/>
          <w:color w:val="FF0000"/>
          <w:sz w:val="28"/>
          <w:szCs w:val="28"/>
          <w:lang w:val="en-GB"/>
        </w:rPr>
        <w:t xml:space="preserve"> &amp; Key management</w:t>
      </w:r>
    </w:p>
    <w:p w14:paraId="02777228" w14:textId="7C43ADA9" w:rsidR="00F05C9C" w:rsidRPr="0002615E" w:rsidRDefault="00F05C9C" w:rsidP="000A05D0">
      <w:pPr>
        <w:spacing w:after="0" w:line="360" w:lineRule="auto"/>
        <w:rPr>
          <w:b/>
          <w:bCs/>
          <w:lang w:val="en-GB"/>
        </w:rPr>
      </w:pPr>
      <w:r w:rsidRPr="0002615E">
        <w:rPr>
          <w:b/>
          <w:bCs/>
          <w:lang w:val="en-GB"/>
        </w:rPr>
        <w:t>(Slide for details)</w:t>
      </w:r>
    </w:p>
    <w:p w14:paraId="41830F3F" w14:textId="77777777" w:rsidR="000A05D0" w:rsidRPr="000A05D0" w:rsidRDefault="000A05D0" w:rsidP="000A05D0">
      <w:pPr>
        <w:pStyle w:val="oancuaDanhsach"/>
        <w:numPr>
          <w:ilvl w:val="0"/>
          <w:numId w:val="13"/>
        </w:numPr>
        <w:spacing w:after="0" w:line="360" w:lineRule="auto"/>
        <w:ind w:left="360" w:hanging="360"/>
        <w:rPr>
          <w:rFonts w:cs="Times New Roman"/>
          <w:color w:val="000000" w:themeColor="text1"/>
          <w:sz w:val="26"/>
          <w:szCs w:val="26"/>
        </w:rPr>
      </w:pPr>
      <w:r w:rsidRPr="000A05D0">
        <w:rPr>
          <w:rFonts w:cs="Times New Roman"/>
          <w:color w:val="000000" w:themeColor="text1"/>
          <w:sz w:val="26"/>
          <w:szCs w:val="26"/>
        </w:rPr>
        <w:t>Modular Arithmetic</w:t>
      </w:r>
    </w:p>
    <w:p w14:paraId="5BECB2B6" w14:textId="77777777" w:rsidR="000A05D0" w:rsidRPr="000A05D0" w:rsidRDefault="000A05D0" w:rsidP="000A05D0">
      <w:pPr>
        <w:pStyle w:val="oancuaDanhsach"/>
        <w:numPr>
          <w:ilvl w:val="0"/>
          <w:numId w:val="14"/>
        </w:numPr>
        <w:spacing w:after="0" w:line="360" w:lineRule="auto"/>
        <w:ind w:left="720"/>
        <w:rPr>
          <w:rFonts w:cs="Times New Roman"/>
          <w:color w:val="000000" w:themeColor="text1"/>
          <w:sz w:val="26"/>
          <w:szCs w:val="26"/>
        </w:rPr>
      </w:pPr>
      <w:r w:rsidRPr="000A05D0">
        <w:rPr>
          <w:rFonts w:cs="Times New Roman"/>
          <w:color w:val="000000" w:themeColor="text1"/>
          <w:sz w:val="26"/>
          <w:szCs w:val="26"/>
        </w:rPr>
        <w:t>Modulo, modulus</w:t>
      </w:r>
    </w:p>
    <w:p w14:paraId="2290CD41" w14:textId="77777777" w:rsidR="000A05D0" w:rsidRPr="000A05D0" w:rsidRDefault="000A05D0" w:rsidP="000A05D0">
      <w:pPr>
        <w:pStyle w:val="oancuaDanhsach"/>
        <w:numPr>
          <w:ilvl w:val="0"/>
          <w:numId w:val="14"/>
        </w:numPr>
        <w:spacing w:after="0" w:line="360" w:lineRule="auto"/>
        <w:ind w:left="720"/>
        <w:rPr>
          <w:rFonts w:cs="Times New Roman"/>
          <w:color w:val="000000" w:themeColor="text1"/>
          <w:sz w:val="26"/>
          <w:szCs w:val="26"/>
        </w:rPr>
      </w:pPr>
      <w:r w:rsidRPr="000A05D0">
        <w:rPr>
          <w:rFonts w:cs="Times New Roman"/>
          <w:color w:val="000000" w:themeColor="text1"/>
          <w:sz w:val="26"/>
          <w:szCs w:val="26"/>
        </w:rPr>
        <w:t>Congruence modulo</w:t>
      </w:r>
    </w:p>
    <w:p w14:paraId="281F07FD" w14:textId="77777777" w:rsidR="000A05D0" w:rsidRPr="000A05D0" w:rsidRDefault="000A05D0" w:rsidP="000A05D0">
      <w:pPr>
        <w:pStyle w:val="oancuaDanhsach"/>
        <w:numPr>
          <w:ilvl w:val="0"/>
          <w:numId w:val="14"/>
        </w:numPr>
        <w:spacing w:after="0" w:line="360" w:lineRule="auto"/>
        <w:ind w:left="720"/>
        <w:rPr>
          <w:rFonts w:cs="Times New Roman"/>
          <w:color w:val="000000" w:themeColor="text1"/>
          <w:sz w:val="26"/>
          <w:szCs w:val="26"/>
        </w:rPr>
      </w:pPr>
      <w:r w:rsidRPr="000A05D0">
        <w:rPr>
          <w:rFonts w:cs="Times New Roman"/>
          <w:color w:val="000000" w:themeColor="text1"/>
          <w:sz w:val="26"/>
          <w:szCs w:val="26"/>
        </w:rPr>
        <w:t>Properties (addition, subtraction, multiplication, exponentiation)</w:t>
      </w:r>
    </w:p>
    <w:p w14:paraId="4982326D" w14:textId="77777777" w:rsidR="000A05D0" w:rsidRPr="000A05D0" w:rsidRDefault="000A05D0" w:rsidP="000A05D0">
      <w:pPr>
        <w:pStyle w:val="oancuaDanhsach"/>
        <w:numPr>
          <w:ilvl w:val="0"/>
          <w:numId w:val="14"/>
        </w:numPr>
        <w:spacing w:after="0" w:line="360" w:lineRule="auto"/>
        <w:ind w:left="720"/>
        <w:rPr>
          <w:rFonts w:cs="Times New Roman"/>
          <w:color w:val="000000" w:themeColor="text1"/>
          <w:sz w:val="26"/>
          <w:szCs w:val="26"/>
        </w:rPr>
      </w:pPr>
      <w:r w:rsidRPr="000A05D0">
        <w:rPr>
          <w:rFonts w:cs="Times New Roman"/>
          <w:color w:val="000000" w:themeColor="text1"/>
          <w:sz w:val="26"/>
          <w:szCs w:val="26"/>
        </w:rPr>
        <w:t>Modular inverse (additive, multiplicative)</w:t>
      </w:r>
    </w:p>
    <w:p w14:paraId="22D55E4F" w14:textId="77777777" w:rsidR="000A05D0" w:rsidRPr="000A05D0" w:rsidRDefault="000A05D0" w:rsidP="000A05D0">
      <w:pPr>
        <w:pStyle w:val="oancuaDanhsach"/>
        <w:numPr>
          <w:ilvl w:val="0"/>
          <w:numId w:val="14"/>
        </w:numPr>
        <w:spacing w:after="0" w:line="360" w:lineRule="auto"/>
        <w:ind w:left="720"/>
        <w:rPr>
          <w:rFonts w:cs="Times New Roman"/>
          <w:color w:val="000000" w:themeColor="text1"/>
          <w:sz w:val="26"/>
          <w:szCs w:val="26"/>
        </w:rPr>
      </w:pPr>
      <w:r w:rsidRPr="000A05D0">
        <w:rPr>
          <w:rFonts w:cs="Times New Roman"/>
          <w:color w:val="000000" w:themeColor="text1"/>
          <w:sz w:val="26"/>
          <w:szCs w:val="26"/>
        </w:rPr>
        <w:t>Totient (</w:t>
      </w:r>
      <w:r w:rsidRPr="000A05D0">
        <w:rPr>
          <w:rFonts w:cs="Times New Roman"/>
          <w:color w:val="000000"/>
          <w:sz w:val="26"/>
          <w:szCs w:val="26"/>
        </w:rPr>
        <w:t xml:space="preserve">Euler’s phi) </w:t>
      </w:r>
      <w:r w:rsidRPr="000A05D0">
        <w:rPr>
          <w:rFonts w:cs="Times New Roman"/>
          <w:color w:val="000000" w:themeColor="text1"/>
          <w:sz w:val="26"/>
          <w:szCs w:val="26"/>
        </w:rPr>
        <w:t>function</w:t>
      </w:r>
    </w:p>
    <w:p w14:paraId="6E8FC6F3" w14:textId="77777777" w:rsidR="000A05D0" w:rsidRPr="000A05D0" w:rsidRDefault="000A05D0" w:rsidP="000A05D0">
      <w:pPr>
        <w:pStyle w:val="oancuaDanhsach"/>
        <w:numPr>
          <w:ilvl w:val="0"/>
          <w:numId w:val="13"/>
        </w:numPr>
        <w:spacing w:after="0" w:line="360" w:lineRule="auto"/>
        <w:ind w:left="360" w:hanging="360"/>
        <w:rPr>
          <w:rFonts w:cs="Times New Roman"/>
          <w:color w:val="000000" w:themeColor="text1"/>
          <w:sz w:val="26"/>
          <w:szCs w:val="26"/>
        </w:rPr>
      </w:pPr>
      <w:r w:rsidRPr="000A05D0">
        <w:rPr>
          <w:rFonts w:cs="Times New Roman"/>
          <w:color w:val="000000" w:themeColor="text1"/>
          <w:sz w:val="26"/>
          <w:szCs w:val="26"/>
        </w:rPr>
        <w:t>RSA</w:t>
      </w:r>
    </w:p>
    <w:p w14:paraId="1CD058B5" w14:textId="77777777" w:rsidR="000A05D0" w:rsidRPr="000A05D0" w:rsidRDefault="000A05D0" w:rsidP="000A05D0">
      <w:pPr>
        <w:pStyle w:val="oancuaDanhsach"/>
        <w:numPr>
          <w:ilvl w:val="1"/>
          <w:numId w:val="15"/>
        </w:numPr>
        <w:spacing w:after="0" w:line="360" w:lineRule="auto"/>
        <w:ind w:left="720"/>
        <w:rPr>
          <w:rFonts w:cs="Times New Roman"/>
          <w:color w:val="000000" w:themeColor="text1"/>
          <w:sz w:val="26"/>
          <w:szCs w:val="26"/>
        </w:rPr>
      </w:pPr>
      <w:r w:rsidRPr="000A05D0">
        <w:rPr>
          <w:rFonts w:cs="Times New Roman"/>
          <w:color w:val="000000" w:themeColor="text1"/>
          <w:sz w:val="26"/>
          <w:szCs w:val="26"/>
        </w:rPr>
        <w:t>Algorithm</w:t>
      </w:r>
    </w:p>
    <w:p w14:paraId="7FE7D81D" w14:textId="77777777" w:rsidR="000A05D0" w:rsidRPr="000A05D0" w:rsidRDefault="000A05D0" w:rsidP="000A05D0">
      <w:pPr>
        <w:pStyle w:val="oancuaDanhsach"/>
        <w:numPr>
          <w:ilvl w:val="1"/>
          <w:numId w:val="15"/>
        </w:numPr>
        <w:spacing w:after="0" w:line="360" w:lineRule="auto"/>
        <w:ind w:left="720"/>
        <w:rPr>
          <w:rFonts w:cs="Times New Roman"/>
          <w:color w:val="000000" w:themeColor="text1"/>
          <w:sz w:val="26"/>
          <w:szCs w:val="26"/>
        </w:rPr>
      </w:pPr>
      <w:r w:rsidRPr="000A05D0">
        <w:rPr>
          <w:rFonts w:cs="Times New Roman"/>
          <w:color w:val="000000" w:themeColor="text1"/>
          <w:sz w:val="26"/>
          <w:szCs w:val="26"/>
        </w:rPr>
        <w:t>Encryption &amp; Decryption</w:t>
      </w:r>
    </w:p>
    <w:p w14:paraId="7C5AD1DC" w14:textId="77777777" w:rsidR="000A05D0" w:rsidRPr="000A05D0" w:rsidRDefault="000A05D0" w:rsidP="000A05D0">
      <w:pPr>
        <w:pStyle w:val="oancuaDanhsach"/>
        <w:numPr>
          <w:ilvl w:val="1"/>
          <w:numId w:val="15"/>
        </w:numPr>
        <w:spacing w:after="0" w:line="360" w:lineRule="auto"/>
        <w:ind w:left="720"/>
        <w:rPr>
          <w:rFonts w:cs="Times New Roman"/>
          <w:color w:val="000000" w:themeColor="text1"/>
          <w:sz w:val="26"/>
          <w:szCs w:val="26"/>
        </w:rPr>
      </w:pPr>
      <w:r w:rsidRPr="000A05D0">
        <w:rPr>
          <w:rFonts w:cs="Times New Roman"/>
          <w:color w:val="000000" w:themeColor="text1"/>
          <w:sz w:val="26"/>
          <w:szCs w:val="26"/>
        </w:rPr>
        <w:t>Example</w:t>
      </w:r>
    </w:p>
    <w:p w14:paraId="4331D28B" w14:textId="77777777" w:rsidR="000A05D0" w:rsidRPr="000A05D0" w:rsidRDefault="000A05D0" w:rsidP="000A05D0">
      <w:pPr>
        <w:pStyle w:val="oancuaDanhsach"/>
        <w:numPr>
          <w:ilvl w:val="0"/>
          <w:numId w:val="13"/>
        </w:numPr>
        <w:spacing w:after="0" w:line="360" w:lineRule="auto"/>
        <w:ind w:left="360" w:hanging="360"/>
        <w:rPr>
          <w:rFonts w:cs="Times New Roman"/>
          <w:color w:val="000000" w:themeColor="text1"/>
          <w:sz w:val="26"/>
          <w:szCs w:val="26"/>
        </w:rPr>
      </w:pPr>
      <w:r w:rsidRPr="000A05D0">
        <w:rPr>
          <w:rFonts w:cs="Times New Roman"/>
          <w:color w:val="000000" w:themeColor="text1"/>
          <w:sz w:val="26"/>
          <w:szCs w:val="26"/>
        </w:rPr>
        <w:t>Diffie-Hellman Key exchange</w:t>
      </w:r>
    </w:p>
    <w:p w14:paraId="6966EE71" w14:textId="77777777" w:rsidR="000A05D0" w:rsidRPr="000A05D0" w:rsidRDefault="000A05D0" w:rsidP="000A05D0">
      <w:pPr>
        <w:pStyle w:val="oancuaDanhsach"/>
        <w:numPr>
          <w:ilvl w:val="0"/>
          <w:numId w:val="17"/>
        </w:numPr>
        <w:spacing w:after="0" w:line="360" w:lineRule="auto"/>
        <w:ind w:left="720"/>
        <w:rPr>
          <w:rFonts w:cs="Times New Roman"/>
          <w:color w:val="000000" w:themeColor="text1"/>
          <w:sz w:val="26"/>
          <w:szCs w:val="26"/>
        </w:rPr>
      </w:pPr>
      <w:r w:rsidRPr="000A05D0">
        <w:rPr>
          <w:rFonts w:cs="Times New Roman"/>
          <w:color w:val="000000" w:themeColor="text1"/>
          <w:sz w:val="26"/>
          <w:szCs w:val="26"/>
        </w:rPr>
        <w:t>Algorithm</w:t>
      </w:r>
    </w:p>
    <w:p w14:paraId="2CD65DFD" w14:textId="77777777" w:rsidR="000A05D0" w:rsidRPr="000A05D0" w:rsidRDefault="000A05D0" w:rsidP="000A05D0">
      <w:pPr>
        <w:pStyle w:val="oancuaDanhsach"/>
        <w:numPr>
          <w:ilvl w:val="0"/>
          <w:numId w:val="17"/>
        </w:numPr>
        <w:spacing w:after="0" w:line="360" w:lineRule="auto"/>
        <w:ind w:left="720"/>
        <w:rPr>
          <w:rFonts w:cs="Times New Roman"/>
          <w:color w:val="000000" w:themeColor="text1"/>
          <w:sz w:val="26"/>
          <w:szCs w:val="26"/>
        </w:rPr>
      </w:pPr>
      <w:r w:rsidRPr="000A05D0">
        <w:rPr>
          <w:rFonts w:cs="Times New Roman"/>
          <w:color w:val="000000" w:themeColor="text1"/>
          <w:sz w:val="26"/>
          <w:szCs w:val="26"/>
        </w:rPr>
        <w:t>Example</w:t>
      </w:r>
    </w:p>
    <w:p w14:paraId="36E06CD5" w14:textId="77777777" w:rsidR="000A05D0" w:rsidRPr="000A05D0" w:rsidRDefault="000A05D0" w:rsidP="000A05D0">
      <w:pPr>
        <w:pStyle w:val="oancuaDanhsach"/>
        <w:numPr>
          <w:ilvl w:val="0"/>
          <w:numId w:val="17"/>
        </w:numPr>
        <w:spacing w:after="0" w:line="360" w:lineRule="auto"/>
        <w:ind w:left="720"/>
        <w:rPr>
          <w:rFonts w:cs="Times New Roman"/>
          <w:color w:val="000000" w:themeColor="text1"/>
          <w:sz w:val="26"/>
          <w:szCs w:val="26"/>
        </w:rPr>
      </w:pPr>
      <w:r w:rsidRPr="000A05D0">
        <w:rPr>
          <w:rFonts w:cs="Times New Roman"/>
          <w:color w:val="000000" w:themeColor="text1"/>
          <w:sz w:val="26"/>
          <w:szCs w:val="26"/>
        </w:rPr>
        <w:t>Man-in-the-middle attack on key exchange protocol</w:t>
      </w:r>
    </w:p>
    <w:p w14:paraId="5ABBEA83" w14:textId="77777777" w:rsidR="000A05D0" w:rsidRPr="000A05D0" w:rsidRDefault="000A05D0" w:rsidP="000A05D0">
      <w:pPr>
        <w:pStyle w:val="oancuaDanhsach"/>
        <w:numPr>
          <w:ilvl w:val="0"/>
          <w:numId w:val="13"/>
        </w:numPr>
        <w:spacing w:after="0" w:line="360" w:lineRule="auto"/>
        <w:ind w:left="360" w:hanging="360"/>
        <w:rPr>
          <w:rFonts w:cs="Times New Roman"/>
          <w:color w:val="000000" w:themeColor="text1"/>
          <w:sz w:val="26"/>
          <w:szCs w:val="26"/>
        </w:rPr>
      </w:pPr>
      <w:r w:rsidRPr="000A05D0">
        <w:rPr>
          <w:rFonts w:cs="Times New Roman"/>
          <w:color w:val="000000" w:themeColor="text1"/>
          <w:sz w:val="26"/>
          <w:szCs w:val="26"/>
        </w:rPr>
        <w:t>Key Management</w:t>
      </w:r>
    </w:p>
    <w:p w14:paraId="76209A33" w14:textId="77777777" w:rsidR="000A05D0" w:rsidRPr="000A05D0" w:rsidRDefault="000A05D0" w:rsidP="000A05D0">
      <w:pPr>
        <w:pStyle w:val="oancuaDanhsach"/>
        <w:numPr>
          <w:ilvl w:val="0"/>
          <w:numId w:val="16"/>
        </w:numPr>
        <w:spacing w:after="0" w:line="360" w:lineRule="auto"/>
        <w:ind w:left="720"/>
        <w:rPr>
          <w:rFonts w:cs="Times New Roman"/>
          <w:color w:val="000000" w:themeColor="text1"/>
          <w:sz w:val="26"/>
          <w:szCs w:val="26"/>
        </w:rPr>
      </w:pPr>
      <w:r w:rsidRPr="000A05D0">
        <w:rPr>
          <w:rFonts w:cs="Times New Roman"/>
          <w:color w:val="000000" w:themeColor="text1"/>
          <w:sz w:val="26"/>
          <w:szCs w:val="26"/>
        </w:rPr>
        <w:t>Symmetric-key distribution</w:t>
      </w:r>
    </w:p>
    <w:p w14:paraId="5BC884F8" w14:textId="77777777" w:rsidR="000A05D0" w:rsidRPr="000A05D0" w:rsidRDefault="000A05D0" w:rsidP="000A05D0">
      <w:pPr>
        <w:pStyle w:val="oancuaDanhsach"/>
        <w:numPr>
          <w:ilvl w:val="0"/>
          <w:numId w:val="18"/>
        </w:numPr>
        <w:spacing w:after="0" w:line="360" w:lineRule="auto"/>
        <w:ind w:left="1080"/>
        <w:rPr>
          <w:rFonts w:cs="Times New Roman"/>
          <w:color w:val="000000" w:themeColor="text1"/>
          <w:sz w:val="26"/>
          <w:szCs w:val="26"/>
        </w:rPr>
      </w:pPr>
      <w:r w:rsidRPr="000A05D0">
        <w:rPr>
          <w:rFonts w:cs="Times New Roman"/>
          <w:color w:val="000000" w:themeColor="text1"/>
          <w:sz w:val="26"/>
          <w:szCs w:val="26"/>
        </w:rPr>
        <w:t>Key-distribution center: KDC</w:t>
      </w:r>
    </w:p>
    <w:p w14:paraId="36A21468" w14:textId="77777777" w:rsidR="000A05D0" w:rsidRPr="000A05D0" w:rsidRDefault="000A05D0" w:rsidP="000A05D0">
      <w:pPr>
        <w:pStyle w:val="oancuaDanhsach"/>
        <w:numPr>
          <w:ilvl w:val="0"/>
          <w:numId w:val="18"/>
        </w:numPr>
        <w:spacing w:after="0" w:line="360" w:lineRule="auto"/>
        <w:ind w:left="1080"/>
        <w:rPr>
          <w:rFonts w:cs="Times New Roman"/>
          <w:color w:val="000000" w:themeColor="text1"/>
          <w:sz w:val="26"/>
          <w:szCs w:val="26"/>
        </w:rPr>
      </w:pPr>
      <w:r w:rsidRPr="000A05D0">
        <w:rPr>
          <w:rFonts w:cs="Times New Roman"/>
          <w:color w:val="000000" w:themeColor="text1"/>
          <w:sz w:val="26"/>
          <w:szCs w:val="26"/>
        </w:rPr>
        <w:t>Multiple KDC</w:t>
      </w:r>
    </w:p>
    <w:p w14:paraId="02F5AC5B" w14:textId="77777777" w:rsidR="000A05D0" w:rsidRPr="000A05D0" w:rsidRDefault="000A05D0" w:rsidP="000A05D0">
      <w:pPr>
        <w:pStyle w:val="oancuaDanhsach"/>
        <w:numPr>
          <w:ilvl w:val="0"/>
          <w:numId w:val="18"/>
        </w:numPr>
        <w:spacing w:after="0" w:line="360" w:lineRule="auto"/>
        <w:ind w:left="1080"/>
        <w:rPr>
          <w:rFonts w:cs="Times New Roman"/>
          <w:color w:val="000000" w:themeColor="text1"/>
          <w:sz w:val="26"/>
          <w:szCs w:val="26"/>
        </w:rPr>
      </w:pPr>
      <w:r w:rsidRPr="000A05D0">
        <w:rPr>
          <w:rFonts w:cs="Times New Roman"/>
          <w:color w:val="000000" w:themeColor="text1"/>
          <w:sz w:val="26"/>
          <w:szCs w:val="26"/>
        </w:rPr>
        <w:t>Session key</w:t>
      </w:r>
    </w:p>
    <w:p w14:paraId="25E1D8FB" w14:textId="77777777" w:rsidR="000A05D0" w:rsidRPr="000A05D0" w:rsidRDefault="000A05D0" w:rsidP="000A05D0">
      <w:pPr>
        <w:pStyle w:val="oancuaDanhsach"/>
        <w:numPr>
          <w:ilvl w:val="0"/>
          <w:numId w:val="16"/>
        </w:numPr>
        <w:spacing w:after="0" w:line="360" w:lineRule="auto"/>
        <w:ind w:left="720"/>
        <w:rPr>
          <w:rFonts w:cs="Times New Roman"/>
          <w:color w:val="000000" w:themeColor="text1"/>
          <w:sz w:val="26"/>
          <w:szCs w:val="26"/>
        </w:rPr>
      </w:pPr>
      <w:r w:rsidRPr="000A05D0">
        <w:rPr>
          <w:rFonts w:cs="Times New Roman"/>
          <w:color w:val="000000" w:themeColor="text1"/>
          <w:sz w:val="26"/>
          <w:szCs w:val="26"/>
        </w:rPr>
        <w:t>Symmetric-key agreement</w:t>
      </w:r>
    </w:p>
    <w:p w14:paraId="644DD852" w14:textId="77777777" w:rsidR="000A05D0" w:rsidRPr="000A05D0" w:rsidRDefault="000A05D0" w:rsidP="000A05D0">
      <w:pPr>
        <w:pStyle w:val="oancuaDanhsach"/>
        <w:numPr>
          <w:ilvl w:val="0"/>
          <w:numId w:val="18"/>
        </w:numPr>
        <w:spacing w:after="0" w:line="360" w:lineRule="auto"/>
        <w:ind w:left="1080"/>
        <w:rPr>
          <w:rFonts w:cs="Times New Roman"/>
          <w:color w:val="000000" w:themeColor="text1"/>
          <w:sz w:val="26"/>
          <w:szCs w:val="26"/>
        </w:rPr>
      </w:pPr>
      <w:r w:rsidRPr="000A05D0">
        <w:rPr>
          <w:rFonts w:cs="Times New Roman"/>
          <w:color w:val="000000" w:themeColor="text1"/>
          <w:sz w:val="26"/>
          <w:szCs w:val="26"/>
        </w:rPr>
        <w:t xml:space="preserve">Diffie-Hellman key agreement </w:t>
      </w:r>
      <w:r w:rsidRPr="000A05D0">
        <w:rPr>
          <w:rFonts w:cs="Times New Roman"/>
          <w:noProof/>
          <w:color w:val="000000" w:themeColor="text1"/>
          <w:sz w:val="26"/>
          <w:szCs w:val="26"/>
        </w:rPr>
        <mc:AlternateContent>
          <mc:Choice Requires="wpi">
            <w:drawing>
              <wp:anchor distT="0" distB="0" distL="114300" distR="114300" simplePos="0" relativeHeight="251659264" behindDoc="0" locked="0" layoutInCell="1" allowOverlap="1" wp14:anchorId="32F7BB31" wp14:editId="64D50D75">
                <wp:simplePos x="0" y="0"/>
                <wp:positionH relativeFrom="column">
                  <wp:posOffset>676425</wp:posOffset>
                </wp:positionH>
                <wp:positionV relativeFrom="paragraph">
                  <wp:posOffset>148665</wp:posOffset>
                </wp:positionV>
                <wp:extent cx="360" cy="360"/>
                <wp:effectExtent l="38100" t="38100" r="38100" b="38100"/>
                <wp:wrapNone/>
                <wp:docPr id="13" name="Ink 13"/>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type w14:anchorId="7F382E8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52.75pt;margin-top:11.2pt;width:1.0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">
                <v:imagedata r:id="rId12" o:title=""/>
              </v:shape>
            </w:pict>
          </mc:Fallback>
        </mc:AlternateContent>
      </w:r>
    </w:p>
    <w:p w14:paraId="77D8B00B" w14:textId="74C94E22" w:rsidR="000A05D0" w:rsidRPr="00770E78" w:rsidRDefault="000A05D0" w:rsidP="00770E78">
      <w:pPr>
        <w:pStyle w:val="oancuaDanhsach"/>
        <w:numPr>
          <w:ilvl w:val="0"/>
          <w:numId w:val="16"/>
        </w:numPr>
        <w:spacing w:after="0" w:line="360" w:lineRule="auto"/>
        <w:ind w:left="720"/>
        <w:rPr>
          <w:rFonts w:cs="Times New Roman"/>
          <w:color w:val="000000" w:themeColor="text1"/>
          <w:sz w:val="26"/>
          <w:szCs w:val="26"/>
        </w:rPr>
      </w:pPr>
      <w:r w:rsidRPr="000A05D0">
        <w:rPr>
          <w:rFonts w:cs="Times New Roman"/>
          <w:color w:val="000000" w:themeColor="text1"/>
          <w:sz w:val="26"/>
          <w:szCs w:val="26"/>
        </w:rPr>
        <w:t>Public-key distribution</w:t>
      </w:r>
      <w:r w:rsidR="00770E78">
        <w:rPr>
          <w:rFonts w:cs="Times New Roman"/>
          <w:color w:val="000000" w:themeColor="text1"/>
          <w:sz w:val="26"/>
          <w:szCs w:val="26"/>
        </w:rPr>
        <w:t xml:space="preserve"> (</w:t>
      </w:r>
      <w:r w:rsidR="00770E78" w:rsidRPr="000A05D0">
        <w:rPr>
          <w:rFonts w:cs="Times New Roman"/>
          <w:color w:val="000000" w:themeColor="text1"/>
          <w:sz w:val="26"/>
          <w:szCs w:val="26"/>
        </w:rPr>
        <w:t>Public announcement</w:t>
      </w:r>
      <w:r w:rsidR="00770E78">
        <w:rPr>
          <w:rFonts w:cs="Times New Roman"/>
          <w:color w:val="000000" w:themeColor="text1"/>
          <w:sz w:val="26"/>
          <w:szCs w:val="26"/>
        </w:rPr>
        <w:t>, CA, X.509)</w:t>
      </w:r>
    </w:p>
    <w:sectPr w:rsidR="000A05D0" w:rsidRPr="00770E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D717B" w14:textId="77777777" w:rsidR="00D165D8" w:rsidRDefault="00D165D8" w:rsidP="007A0CE5">
      <w:pPr>
        <w:spacing w:after="0" w:line="240" w:lineRule="auto"/>
      </w:pPr>
      <w:r>
        <w:separator/>
      </w:r>
    </w:p>
  </w:endnote>
  <w:endnote w:type="continuationSeparator" w:id="0">
    <w:p w14:paraId="0E1D3752" w14:textId="77777777" w:rsidR="00D165D8" w:rsidRDefault="00D165D8" w:rsidP="007A0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1E351" w14:textId="77777777" w:rsidR="00D165D8" w:rsidRDefault="00D165D8" w:rsidP="007A0CE5">
      <w:pPr>
        <w:spacing w:after="0" w:line="240" w:lineRule="auto"/>
      </w:pPr>
      <w:r>
        <w:separator/>
      </w:r>
    </w:p>
  </w:footnote>
  <w:footnote w:type="continuationSeparator" w:id="0">
    <w:p w14:paraId="48701D1F" w14:textId="77777777" w:rsidR="00D165D8" w:rsidRDefault="00D165D8" w:rsidP="007A0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6730"/>
    <w:multiLevelType w:val="multilevel"/>
    <w:tmpl w:val="17DA72AC"/>
    <w:lvl w:ilvl="0">
      <w:start w:val="1"/>
      <w:numFmt w:val="decimal"/>
      <w:lvlText w:val="%1."/>
      <w:lvlJc w:val="left"/>
      <w:pPr>
        <w:ind w:left="72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12810FBB"/>
    <w:multiLevelType w:val="hybridMultilevel"/>
    <w:tmpl w:val="2200D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BB4D4C"/>
    <w:multiLevelType w:val="hybridMultilevel"/>
    <w:tmpl w:val="B2A04C1E"/>
    <w:lvl w:ilvl="0" w:tplc="C3648DBA">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15:restartNumberingAfterBreak="0">
    <w:nsid w:val="273D1086"/>
    <w:multiLevelType w:val="hybridMultilevel"/>
    <w:tmpl w:val="4A5C1A5C"/>
    <w:lvl w:ilvl="0" w:tplc="C4E2A3AC">
      <w:start w:val="1"/>
      <w:numFmt w:val="decimal"/>
      <w:lvlText w:val="%1."/>
      <w:lvlJc w:val="left"/>
      <w:pPr>
        <w:ind w:left="1440" w:hanging="360"/>
      </w:pPr>
    </w:lvl>
    <w:lvl w:ilvl="1" w:tplc="04090019">
      <w:start w:val="1"/>
      <w:numFmt w:val="lowerLetter"/>
      <w:lvlText w:val="%2."/>
      <w:lvlJc w:val="left"/>
      <w:pPr>
        <w:ind w:left="2160" w:hanging="360"/>
      </w:pPr>
    </w:lvl>
    <w:lvl w:ilvl="2" w:tplc="43300DAE">
      <w:start w:val="1"/>
      <w:numFmt w:val="bullet"/>
      <w:lvlText w:val=""/>
      <w:lvlJc w:val="left"/>
      <w:pPr>
        <w:ind w:left="2880" w:hanging="180"/>
      </w:pPr>
      <w:rPr>
        <w:rFonts w:ascii="Symbol" w:hAnsi="Symbol" w:hint="default"/>
      </w:r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 w15:restartNumberingAfterBreak="0">
    <w:nsid w:val="29E62417"/>
    <w:multiLevelType w:val="hybridMultilevel"/>
    <w:tmpl w:val="66787D5C"/>
    <w:lvl w:ilvl="0" w:tplc="0A6AE190">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CD5E46C4">
      <w:start w:val="1"/>
      <w:numFmt w:val="lowerLetter"/>
      <w:lvlText w:val="%3)"/>
      <w:lvlJc w:val="left"/>
      <w:pPr>
        <w:ind w:left="2340" w:hanging="360"/>
      </w:pPr>
      <w:rPr>
        <w:rFonts w:hint="default"/>
        <w:sz w:val="26"/>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D921FB"/>
    <w:multiLevelType w:val="hybridMultilevel"/>
    <w:tmpl w:val="9490D0B8"/>
    <w:lvl w:ilvl="0" w:tplc="43300D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F6379BE"/>
    <w:multiLevelType w:val="multilevel"/>
    <w:tmpl w:val="B0DED9B8"/>
    <w:lvl w:ilvl="0">
      <w:start w:val="1"/>
      <w:numFmt w:val="decimal"/>
      <w:lvlText w:val="%1."/>
      <w:lvlJc w:val="left"/>
      <w:pPr>
        <w:tabs>
          <w:tab w:val="num" w:pos="720"/>
        </w:tabs>
        <w:ind w:left="720" w:hanging="360"/>
      </w:pPr>
      <w:rPr>
        <w:rFonts w:hint="default"/>
        <w:sz w:val="26"/>
        <w:szCs w:val="26"/>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A6234C"/>
    <w:multiLevelType w:val="hybridMultilevel"/>
    <w:tmpl w:val="6568C9E2"/>
    <w:lvl w:ilvl="0" w:tplc="C4E2A3AC">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15:restartNumberingAfterBreak="0">
    <w:nsid w:val="4DD954A5"/>
    <w:multiLevelType w:val="multilevel"/>
    <w:tmpl w:val="8E748B3E"/>
    <w:lvl w:ilvl="0">
      <w:start w:val="1"/>
      <w:numFmt w:val="decimal"/>
      <w:lvlText w:val="%1."/>
      <w:lvlJc w:val="left"/>
      <w:pPr>
        <w:tabs>
          <w:tab w:val="num" w:pos="720"/>
        </w:tabs>
        <w:ind w:left="720" w:hanging="360"/>
      </w:pPr>
      <w:rPr>
        <w:rFonts w:hint="default"/>
        <w:sz w:val="26"/>
        <w:szCs w:val="26"/>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C6165E"/>
    <w:multiLevelType w:val="hybridMultilevel"/>
    <w:tmpl w:val="6A2699E4"/>
    <w:lvl w:ilvl="0" w:tplc="A2F8797E">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54BD1EFE"/>
    <w:multiLevelType w:val="multilevel"/>
    <w:tmpl w:val="7DBE477C"/>
    <w:lvl w:ilvl="0">
      <w:start w:val="1"/>
      <w:numFmt w:val="decimal"/>
      <w:lvlText w:val="%1."/>
      <w:lvlJc w:val="left"/>
      <w:pPr>
        <w:tabs>
          <w:tab w:val="num" w:pos="720"/>
        </w:tabs>
        <w:ind w:left="720" w:hanging="360"/>
      </w:pPr>
      <w:rPr>
        <w:rFonts w:hint="default"/>
        <w:sz w:val="26"/>
        <w:szCs w:val="26"/>
      </w:rPr>
    </w:lvl>
    <w:lvl w:ilvl="1">
      <w:start w:val="1"/>
      <w:numFmt w:val="lowerLetter"/>
      <w:lvlText w:val="%2)"/>
      <w:lvlJc w:val="left"/>
      <w:pPr>
        <w:ind w:left="1440" w:hanging="360"/>
      </w:pPr>
      <w:rPr>
        <w:rFonts w:hint="default"/>
        <w:sz w:val="26"/>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A80CBF"/>
    <w:multiLevelType w:val="hybridMultilevel"/>
    <w:tmpl w:val="EB20D8DE"/>
    <w:lvl w:ilvl="0" w:tplc="616E383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14D041D"/>
    <w:multiLevelType w:val="hybridMultilevel"/>
    <w:tmpl w:val="2B965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911CBE"/>
    <w:multiLevelType w:val="multilevel"/>
    <w:tmpl w:val="D2302B9C"/>
    <w:lvl w:ilvl="0">
      <w:start w:val="1"/>
      <w:numFmt w:val="decimal"/>
      <w:lvlText w:val="%1."/>
      <w:lvlJc w:val="left"/>
      <w:pPr>
        <w:ind w:left="1440" w:hanging="360"/>
      </w:pPr>
      <w:rPr>
        <w:rFonts w:hint="default"/>
      </w:rPr>
    </w:lvl>
    <w:lvl w:ilvl="1">
      <w:start w:val="2"/>
      <w:numFmt w:val="decimal"/>
      <w:isLgl/>
      <w:lvlText w:val="%1.%2"/>
      <w:lvlJc w:val="left"/>
      <w:pPr>
        <w:ind w:left="186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14" w15:restartNumberingAfterBreak="0">
    <w:nsid w:val="644D2523"/>
    <w:multiLevelType w:val="hybridMultilevel"/>
    <w:tmpl w:val="FEAA75F2"/>
    <w:lvl w:ilvl="0" w:tplc="C6C4C87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9A82776"/>
    <w:multiLevelType w:val="hybridMultilevel"/>
    <w:tmpl w:val="28B4D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F722E0"/>
    <w:multiLevelType w:val="hybridMultilevel"/>
    <w:tmpl w:val="BFE64B9A"/>
    <w:lvl w:ilvl="0" w:tplc="D6287542">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14E046D"/>
    <w:multiLevelType w:val="hybridMultilevel"/>
    <w:tmpl w:val="166687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5C97645"/>
    <w:multiLevelType w:val="hybridMultilevel"/>
    <w:tmpl w:val="158C0036"/>
    <w:lvl w:ilvl="0" w:tplc="0A6AE19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084C90"/>
    <w:multiLevelType w:val="hybridMultilevel"/>
    <w:tmpl w:val="EC82B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C104BF"/>
    <w:multiLevelType w:val="hybridMultilevel"/>
    <w:tmpl w:val="7A103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D558E6"/>
    <w:multiLevelType w:val="hybridMultilevel"/>
    <w:tmpl w:val="EC227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8453297">
    <w:abstractNumId w:val="20"/>
  </w:num>
  <w:num w:numId="2" w16cid:durableId="1801604775">
    <w:abstractNumId w:val="15"/>
  </w:num>
  <w:num w:numId="3" w16cid:durableId="1267809059">
    <w:abstractNumId w:val="0"/>
  </w:num>
  <w:num w:numId="4" w16cid:durableId="1156725473">
    <w:abstractNumId w:val="12"/>
  </w:num>
  <w:num w:numId="5" w16cid:durableId="2074312164">
    <w:abstractNumId w:val="21"/>
  </w:num>
  <w:num w:numId="6" w16cid:durableId="1515607718">
    <w:abstractNumId w:val="16"/>
  </w:num>
  <w:num w:numId="7" w16cid:durableId="2058238693">
    <w:abstractNumId w:val="13"/>
  </w:num>
  <w:num w:numId="8" w16cid:durableId="1684431565">
    <w:abstractNumId w:val="1"/>
  </w:num>
  <w:num w:numId="9" w16cid:durableId="881403318">
    <w:abstractNumId w:val="19"/>
  </w:num>
  <w:num w:numId="10" w16cid:durableId="221065979">
    <w:abstractNumId w:val="6"/>
  </w:num>
  <w:num w:numId="11" w16cid:durableId="135875585">
    <w:abstractNumId w:val="8"/>
  </w:num>
  <w:num w:numId="12" w16cid:durableId="125127566">
    <w:abstractNumId w:val="10"/>
  </w:num>
  <w:num w:numId="13" w16cid:durableId="600987201">
    <w:abstractNumId w:val="18"/>
  </w:num>
  <w:num w:numId="14" w16cid:durableId="1148549571">
    <w:abstractNumId w:val="14"/>
  </w:num>
  <w:num w:numId="15" w16cid:durableId="1853958455">
    <w:abstractNumId w:val="4"/>
  </w:num>
  <w:num w:numId="16" w16cid:durableId="1347177656">
    <w:abstractNumId w:val="11"/>
  </w:num>
  <w:num w:numId="17" w16cid:durableId="100490133">
    <w:abstractNumId w:val="17"/>
  </w:num>
  <w:num w:numId="18" w16cid:durableId="547307015">
    <w:abstractNumId w:val="5"/>
  </w:num>
  <w:num w:numId="19" w16cid:durableId="17322855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136041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96646630">
    <w:abstractNumId w:val="3"/>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050390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FE1"/>
    <w:rsid w:val="0002615E"/>
    <w:rsid w:val="000709EB"/>
    <w:rsid w:val="000A05D0"/>
    <w:rsid w:val="001C2749"/>
    <w:rsid w:val="001E30EC"/>
    <w:rsid w:val="001E6B15"/>
    <w:rsid w:val="002C11BC"/>
    <w:rsid w:val="002E6457"/>
    <w:rsid w:val="00360C80"/>
    <w:rsid w:val="0037232E"/>
    <w:rsid w:val="003767B9"/>
    <w:rsid w:val="00414D2E"/>
    <w:rsid w:val="00422DE3"/>
    <w:rsid w:val="004362A8"/>
    <w:rsid w:val="00443D2A"/>
    <w:rsid w:val="00461E31"/>
    <w:rsid w:val="00470B80"/>
    <w:rsid w:val="00552032"/>
    <w:rsid w:val="00615B61"/>
    <w:rsid w:val="006252E1"/>
    <w:rsid w:val="00633774"/>
    <w:rsid w:val="00666BB5"/>
    <w:rsid w:val="006E2A7A"/>
    <w:rsid w:val="007323C1"/>
    <w:rsid w:val="00742B2F"/>
    <w:rsid w:val="007530ED"/>
    <w:rsid w:val="00767861"/>
    <w:rsid w:val="00770E78"/>
    <w:rsid w:val="007A0CE5"/>
    <w:rsid w:val="00896ABA"/>
    <w:rsid w:val="0091720B"/>
    <w:rsid w:val="00924630"/>
    <w:rsid w:val="00926C20"/>
    <w:rsid w:val="00954FE1"/>
    <w:rsid w:val="0098395B"/>
    <w:rsid w:val="009E7D38"/>
    <w:rsid w:val="00A565E7"/>
    <w:rsid w:val="00A61966"/>
    <w:rsid w:val="00B20A6A"/>
    <w:rsid w:val="00B2617E"/>
    <w:rsid w:val="00C25B34"/>
    <w:rsid w:val="00C54D54"/>
    <w:rsid w:val="00C73E72"/>
    <w:rsid w:val="00C921DA"/>
    <w:rsid w:val="00CD11C8"/>
    <w:rsid w:val="00D165D8"/>
    <w:rsid w:val="00D54EB9"/>
    <w:rsid w:val="00DD1BC4"/>
    <w:rsid w:val="00DF0174"/>
    <w:rsid w:val="00E02362"/>
    <w:rsid w:val="00E06DF8"/>
    <w:rsid w:val="00E7751E"/>
    <w:rsid w:val="00E778E8"/>
    <w:rsid w:val="00EC2246"/>
    <w:rsid w:val="00F0389D"/>
    <w:rsid w:val="00F05C9C"/>
    <w:rsid w:val="00F42A29"/>
    <w:rsid w:val="00F654FA"/>
    <w:rsid w:val="00F879D1"/>
    <w:rsid w:val="00FF20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DE76C"/>
  <w15:chartTrackingRefBased/>
  <w15:docId w15:val="{196B024F-6F93-4C39-8D8B-3527D6A37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0709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F05C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767861"/>
    <w:pPr>
      <w:ind w:left="720"/>
      <w:contextualSpacing/>
    </w:pPr>
  </w:style>
  <w:style w:type="paragraph" w:styleId="HTMLinhdangtrc">
    <w:name w:val="HTML Preformatted"/>
    <w:basedOn w:val="Binhthng"/>
    <w:link w:val="HTMLinhdangtrcChar"/>
    <w:uiPriority w:val="99"/>
    <w:semiHidden/>
    <w:unhideWhenUsed/>
    <w:rsid w:val="00742B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742B2F"/>
    <w:rPr>
      <w:rFonts w:ascii="Courier New" w:eastAsia="Times New Roman" w:hAnsi="Courier New" w:cs="Courier New"/>
      <w:sz w:val="20"/>
      <w:szCs w:val="20"/>
    </w:rPr>
  </w:style>
  <w:style w:type="character" w:customStyle="1" w:styleId="y2iqfc">
    <w:name w:val="y2iqfc"/>
    <w:basedOn w:val="Phngmcinhcuaoanvn"/>
    <w:rsid w:val="00742B2F"/>
  </w:style>
  <w:style w:type="character" w:customStyle="1" w:styleId="u1Char">
    <w:name w:val="Đầu đề 1 Char"/>
    <w:basedOn w:val="Phngmcinhcuaoanvn"/>
    <w:link w:val="u1"/>
    <w:uiPriority w:val="9"/>
    <w:rsid w:val="000709EB"/>
    <w:rPr>
      <w:rFonts w:asciiTheme="majorHAnsi" w:eastAsiaTheme="majorEastAsia" w:hAnsiTheme="majorHAnsi" w:cstheme="majorBidi"/>
      <w:color w:val="2F5496" w:themeColor="accent1" w:themeShade="BF"/>
      <w:sz w:val="32"/>
      <w:szCs w:val="32"/>
    </w:rPr>
  </w:style>
  <w:style w:type="character" w:styleId="Siuktni">
    <w:name w:val="Hyperlink"/>
    <w:basedOn w:val="Phngmcinhcuaoanvn"/>
    <w:uiPriority w:val="99"/>
    <w:unhideWhenUsed/>
    <w:rsid w:val="0098395B"/>
    <w:rPr>
      <w:color w:val="0563C1" w:themeColor="hyperlink"/>
      <w:u w:val="single"/>
    </w:rPr>
  </w:style>
  <w:style w:type="character" w:styleId="cpChagiiquyt">
    <w:name w:val="Unresolved Mention"/>
    <w:basedOn w:val="Phngmcinhcuaoanvn"/>
    <w:uiPriority w:val="99"/>
    <w:semiHidden/>
    <w:unhideWhenUsed/>
    <w:rsid w:val="0098395B"/>
    <w:rPr>
      <w:color w:val="605E5C"/>
      <w:shd w:val="clear" w:color="auto" w:fill="E1DFDD"/>
    </w:rPr>
  </w:style>
  <w:style w:type="character" w:styleId="FollowedHyperlink">
    <w:name w:val="FollowedHyperlink"/>
    <w:basedOn w:val="Phngmcinhcuaoanvn"/>
    <w:uiPriority w:val="99"/>
    <w:semiHidden/>
    <w:unhideWhenUsed/>
    <w:rsid w:val="0098395B"/>
    <w:rPr>
      <w:color w:val="954F72" w:themeColor="followedHyperlink"/>
      <w:u w:val="single"/>
    </w:rPr>
  </w:style>
  <w:style w:type="character" w:customStyle="1" w:styleId="u2Char">
    <w:name w:val="Đầu đề 2 Char"/>
    <w:basedOn w:val="Phngmcinhcuaoanvn"/>
    <w:link w:val="u2"/>
    <w:uiPriority w:val="9"/>
    <w:rsid w:val="00F05C9C"/>
    <w:rPr>
      <w:rFonts w:asciiTheme="majorHAnsi" w:eastAsiaTheme="majorEastAsia" w:hAnsiTheme="majorHAnsi" w:cstheme="majorBidi"/>
      <w:color w:val="2F5496" w:themeColor="accent1" w:themeShade="BF"/>
      <w:sz w:val="26"/>
      <w:szCs w:val="26"/>
    </w:rPr>
  </w:style>
  <w:style w:type="paragraph" w:styleId="utrang">
    <w:name w:val="header"/>
    <w:basedOn w:val="Binhthng"/>
    <w:link w:val="utrangChar"/>
    <w:uiPriority w:val="99"/>
    <w:unhideWhenUsed/>
    <w:rsid w:val="007A0CE5"/>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7A0CE5"/>
  </w:style>
  <w:style w:type="paragraph" w:styleId="Chntrang">
    <w:name w:val="footer"/>
    <w:basedOn w:val="Binhthng"/>
    <w:link w:val="ChntrangChar"/>
    <w:uiPriority w:val="99"/>
    <w:unhideWhenUsed/>
    <w:rsid w:val="007A0CE5"/>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7A0C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270050">
      <w:bodyDiv w:val="1"/>
      <w:marLeft w:val="0"/>
      <w:marRight w:val="0"/>
      <w:marTop w:val="0"/>
      <w:marBottom w:val="0"/>
      <w:divBdr>
        <w:top w:val="none" w:sz="0" w:space="0" w:color="auto"/>
        <w:left w:val="none" w:sz="0" w:space="0" w:color="auto"/>
        <w:bottom w:val="none" w:sz="0" w:space="0" w:color="auto"/>
        <w:right w:val="none" w:sz="0" w:space="0" w:color="auto"/>
      </w:divBdr>
    </w:div>
    <w:div w:id="623200154">
      <w:bodyDiv w:val="1"/>
      <w:marLeft w:val="0"/>
      <w:marRight w:val="0"/>
      <w:marTop w:val="0"/>
      <w:marBottom w:val="0"/>
      <w:divBdr>
        <w:top w:val="none" w:sz="0" w:space="0" w:color="auto"/>
        <w:left w:val="none" w:sz="0" w:space="0" w:color="auto"/>
        <w:bottom w:val="none" w:sz="0" w:space="0" w:color="auto"/>
        <w:right w:val="none" w:sz="0" w:space="0" w:color="auto"/>
      </w:divBdr>
    </w:div>
    <w:div w:id="1155220286">
      <w:bodyDiv w:val="1"/>
      <w:marLeft w:val="0"/>
      <w:marRight w:val="0"/>
      <w:marTop w:val="0"/>
      <w:marBottom w:val="0"/>
      <w:divBdr>
        <w:top w:val="none" w:sz="0" w:space="0" w:color="auto"/>
        <w:left w:val="none" w:sz="0" w:space="0" w:color="auto"/>
        <w:bottom w:val="none" w:sz="0" w:space="0" w:color="auto"/>
        <w:right w:val="none" w:sz="0" w:space="0" w:color="auto"/>
      </w:divBdr>
    </w:div>
    <w:div w:id="1542011339">
      <w:bodyDiv w:val="1"/>
      <w:marLeft w:val="0"/>
      <w:marRight w:val="0"/>
      <w:marTop w:val="0"/>
      <w:marBottom w:val="0"/>
      <w:divBdr>
        <w:top w:val="none" w:sz="0" w:space="0" w:color="auto"/>
        <w:left w:val="none" w:sz="0" w:space="0" w:color="auto"/>
        <w:bottom w:val="none" w:sz="0" w:space="0" w:color="auto"/>
        <w:right w:val="none" w:sz="0" w:space="0" w:color="auto"/>
      </w:divBdr>
    </w:div>
    <w:div w:id="2073773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rive.google.com/drive/u/0/folders/1gMPbnIHSLEm20e_SGUoG2_lUaPM2hH8z"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ax="1024" units="cm"/>
          <inkml:channel name="Y" type="integer" max="768" units="cm"/>
          <inkml:channel name="T" type="integer" max="2.14748E9" units="dev"/>
        </inkml:traceFormat>
        <inkml:channelProperties>
          <inkml:channelProperty channel="X" name="resolution" value="47.18894" units="1/cm"/>
          <inkml:channelProperty channel="Y" name="resolution" value="47.11657" units="1/cm"/>
          <inkml:channelProperty channel="T" name="resolution" value="1" units="1/dev"/>
        </inkml:channelProperties>
      </inkml:inkSource>
      <inkml:timestamp xml:id="ts0" timeString="2018-11-16T04:18:39.586"/>
    </inkml:context>
    <inkml:brush xml:id="br0">
      <inkml:brushProperty name="width" value="0.035" units="cm"/>
      <inkml:brushProperty name="height" value="0.035" units="cm"/>
      <inkml:brushProperty name="color" value="#ED1C24"/>
      <inkml:brushProperty name="fitToCurve" value="1"/>
    </inkml:brush>
  </inkml:definitions>
  <inkml:trace contextRef="#ctx0" brushRef="#br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11</Pages>
  <Words>1476</Words>
  <Characters>8418</Characters>
  <Application>Microsoft Office Word</Application>
  <DocSecurity>0</DocSecurity>
  <Lines>70</Lines>
  <Paragraphs>19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Myn</dc:creator>
  <cp:keywords/>
  <dc:description/>
  <cp:lastModifiedBy>Loc Bao</cp:lastModifiedBy>
  <cp:revision>91</cp:revision>
  <dcterms:created xsi:type="dcterms:W3CDTF">2022-12-19T03:32:00Z</dcterms:created>
  <dcterms:modified xsi:type="dcterms:W3CDTF">2022-12-25T08:56:00Z</dcterms:modified>
</cp:coreProperties>
</file>