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67" w:rsidRDefault="0051042C" w:rsidP="0051042C">
      <w:pPr>
        <w:pStyle w:val="Title"/>
      </w:pPr>
      <w:r>
        <w:t>Hướng dẫn spring security với database</w:t>
      </w:r>
    </w:p>
    <w:p w:rsidR="009C4332" w:rsidRDefault="009C4332" w:rsidP="009C4332"/>
    <w:p w:rsidR="009C4332" w:rsidRDefault="009C4332" w:rsidP="009C4332">
      <w:r>
        <w:t>Tạo một Springboot project với các dependencies như hình</w:t>
      </w:r>
    </w:p>
    <w:p w:rsidR="009C4332" w:rsidRDefault="009C4332" w:rsidP="009C4332">
      <w:r>
        <w:rPr>
          <w:noProof/>
        </w:rPr>
        <w:drawing>
          <wp:inline distT="0" distB="0" distL="0" distR="0" wp14:anchorId="025FDBF9" wp14:editId="1183DC15">
            <wp:extent cx="5943600" cy="477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71390"/>
                    </a:xfrm>
                    <a:prstGeom prst="rect">
                      <a:avLst/>
                    </a:prstGeom>
                  </pic:spPr>
                </pic:pic>
              </a:graphicData>
            </a:graphic>
          </wp:inline>
        </w:drawing>
      </w:r>
    </w:p>
    <w:p w:rsidR="009E0835" w:rsidRDefault="009E0835" w:rsidP="009C4332">
      <w:r>
        <w:t xml:space="preserve">Khởi động ứng dụng, mở browser rồi nhập vào địa chỉ </w:t>
      </w:r>
      <w:hyperlink r:id="rId5" w:history="1">
        <w:r w:rsidRPr="00E76317">
          <w:rPr>
            <w:rStyle w:val="Hyperlink"/>
          </w:rPr>
          <w:t>http://localhost:8080</w:t>
        </w:r>
      </w:hyperlink>
      <w:r>
        <w:t xml:space="preserve"> </w:t>
      </w:r>
      <w:r>
        <w:sym w:font="Wingdings" w:char="F0E0"/>
      </w:r>
      <w:r>
        <w:t xml:space="preserve"> cửa sổ logon sẽ hiện ra bắt chúng ta đăng nhập.Tên người dùng mặc định là user, mật khẩu là chuỗi mật khẩu sẽ xuất hiện trong cửa sổ console của ứng dụng spring.</w:t>
      </w:r>
    </w:p>
    <w:p w:rsidR="006E5C56" w:rsidRDefault="006E5C56" w:rsidP="009C4332">
      <w:r>
        <w:t>Nếu muốn dùng user/password của riêng mình thì thêm 2 dòng sau vào file application.properties</w:t>
      </w:r>
    </w:p>
    <w:p w:rsidR="006E5C56" w:rsidRDefault="006E5C56" w:rsidP="006E5C56">
      <w:pPr>
        <w:jc w:val="center"/>
      </w:pPr>
      <w:r>
        <w:rPr>
          <w:noProof/>
        </w:rPr>
        <w:drawing>
          <wp:inline distT="0" distB="0" distL="0" distR="0" wp14:anchorId="184745B3" wp14:editId="00B5328A">
            <wp:extent cx="3038475" cy="6667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666750"/>
                    </a:xfrm>
                    <a:prstGeom prst="rect">
                      <a:avLst/>
                    </a:prstGeom>
                    <a:ln>
                      <a:solidFill>
                        <a:schemeClr val="tx1"/>
                      </a:solidFill>
                    </a:ln>
                  </pic:spPr>
                </pic:pic>
              </a:graphicData>
            </a:graphic>
          </wp:inline>
        </w:drawing>
      </w:r>
    </w:p>
    <w:p w:rsidR="006E5C56" w:rsidRDefault="006E5C56" w:rsidP="009C4332">
      <w:r>
        <w:t xml:space="preserve">Trường hợp muốn dùng mật khẩu mã hóa thì thêm tiền tố </w:t>
      </w:r>
      <w:r w:rsidRPr="006E5C56">
        <w:rPr>
          <w:color w:val="FF0000"/>
        </w:rPr>
        <w:t xml:space="preserve">{bcrypt} </w:t>
      </w:r>
      <w:r>
        <w:t xml:space="preserve">vào trước password đã mã hóa. Ví dụ với chữ a, thì password sẽ là: </w:t>
      </w:r>
    </w:p>
    <w:p w:rsidR="006E5C56" w:rsidRDefault="006E5C56" w:rsidP="006E5C56">
      <w:pPr>
        <w:jc w:val="center"/>
        <w:rPr>
          <w:rFonts w:ascii="Segoe UI" w:hAnsi="Segoe UI" w:cs="Segoe UI"/>
          <w:color w:val="047857"/>
          <w:sz w:val="21"/>
          <w:szCs w:val="21"/>
          <w:shd w:val="clear" w:color="auto" w:fill="D1FAE5"/>
        </w:rPr>
      </w:pPr>
      <w:r>
        <w:rPr>
          <w:rFonts w:ascii="Segoe UI" w:hAnsi="Segoe UI" w:cs="Segoe UI"/>
          <w:color w:val="047857"/>
          <w:sz w:val="21"/>
          <w:szCs w:val="21"/>
          <w:shd w:val="clear" w:color="auto" w:fill="D1FAE5"/>
        </w:rPr>
        <w:t>$2a$12$WI9UDC3JMmvdsQFWvoH5d.618kbP.80IFityRT17ABZYgbCNvXD22</w:t>
      </w:r>
    </w:p>
    <w:p w:rsidR="006E5C56" w:rsidRPr="009C4332" w:rsidRDefault="006E5C56" w:rsidP="009C4332">
      <w:r>
        <w:t xml:space="preserve">Bạn có thể tự viết đoạn code để </w:t>
      </w:r>
      <w:r w:rsidR="00311CEB">
        <w:t>mã hóa</w:t>
      </w:r>
      <w:r>
        <w:t xml:space="preserve"> hoặc vào trang </w:t>
      </w:r>
      <w:hyperlink r:id="rId7" w:history="1">
        <w:r w:rsidRPr="00E76317">
          <w:rPr>
            <w:rStyle w:val="Hyperlink"/>
          </w:rPr>
          <w:t>https://bcrypt-generator.com/</w:t>
        </w:r>
      </w:hyperlink>
      <w:r>
        <w:t xml:space="preserve"> để sinh</w:t>
      </w:r>
      <w:r w:rsidR="00311CEB">
        <w:t xml:space="preserve"> mã</w:t>
      </w:r>
      <w:r>
        <w:t>.</w:t>
      </w:r>
    </w:p>
    <w:p w:rsidR="0051042C" w:rsidRDefault="008A6F6B" w:rsidP="008A6F6B">
      <w:pPr>
        <w:pStyle w:val="Heading1"/>
      </w:pPr>
      <w:r>
        <w:lastRenderedPageBreak/>
        <w:t>In Memory Authentication</w:t>
      </w:r>
    </w:p>
    <w:p w:rsidR="009E0835" w:rsidRDefault="009E0835" w:rsidP="009E0835">
      <w:r>
        <w:t>Cấu trúc project như hình. Thêm vào các gói config để chứa lớp cấu hình, gói controllers chứa các controller demo.</w:t>
      </w:r>
      <w:r w:rsidR="00D81AC0">
        <w:t xml:space="preserve"> Trong </w:t>
      </w:r>
      <w:proofErr w:type="gramStart"/>
      <w:r w:rsidR="00D81AC0">
        <w:t>thư</w:t>
      </w:r>
      <w:proofErr w:type="gramEnd"/>
      <w:r w:rsidR="00D81AC0">
        <w:t xml:space="preserve"> mục static của resources, tạo một file index.html với nội dung tùy ý.</w:t>
      </w:r>
    </w:p>
    <w:p w:rsidR="009E0835" w:rsidRDefault="009E0835" w:rsidP="008A6F6B"/>
    <w:p w:rsidR="009E0835" w:rsidRDefault="009E0835" w:rsidP="006E689F">
      <w:pPr>
        <w:jc w:val="center"/>
      </w:pPr>
      <w:r>
        <w:rPr>
          <w:noProof/>
        </w:rPr>
        <w:drawing>
          <wp:inline distT="0" distB="0" distL="0" distR="0" wp14:anchorId="466F7D21" wp14:editId="75833014">
            <wp:extent cx="3143250" cy="4057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4057650"/>
                    </a:xfrm>
                    <a:prstGeom prst="rect">
                      <a:avLst/>
                    </a:prstGeom>
                    <a:ln>
                      <a:solidFill>
                        <a:srgbClr val="0070C0"/>
                      </a:solidFill>
                    </a:ln>
                  </pic:spPr>
                </pic:pic>
              </a:graphicData>
            </a:graphic>
          </wp:inline>
        </w:drawing>
      </w:r>
    </w:p>
    <w:p w:rsidR="009E0835" w:rsidRDefault="009E0835" w:rsidP="008A6F6B">
      <w:r>
        <w:t>Trong lớp SecurityConfig, ta cấu hình như code sau</w:t>
      </w:r>
    </w:p>
    <w:tbl>
      <w:tblPr>
        <w:tblStyle w:val="TableGrid"/>
        <w:tblW w:w="0" w:type="auto"/>
        <w:tblLook w:val="04A0" w:firstRow="1" w:lastRow="0" w:firstColumn="1" w:lastColumn="0" w:noHBand="0" w:noVBand="1"/>
      </w:tblPr>
      <w:tblGrid>
        <w:gridCol w:w="10459"/>
      </w:tblGrid>
      <w:tr w:rsidR="00FB56AC" w:rsidTr="00FB56AC">
        <w:tc>
          <w:tcPr>
            <w:tcW w:w="9350" w:type="dxa"/>
          </w:tcPr>
          <w:p w:rsidR="00FB56AC" w:rsidRPr="00FB56AC" w:rsidRDefault="00FB56AC" w:rsidP="006E6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FB56AC">
              <w:rPr>
                <w:rFonts w:ascii="Courier New" w:eastAsia="Times New Roman" w:hAnsi="Courier New" w:cs="Courier New"/>
                <w:color w:val="0033B3"/>
                <w:sz w:val="20"/>
                <w:szCs w:val="20"/>
              </w:rPr>
              <w:t xml:space="preserve">package </w:t>
            </w:r>
            <w:r w:rsidRPr="00FB56AC">
              <w:rPr>
                <w:rFonts w:ascii="Courier New" w:eastAsia="Times New Roman" w:hAnsi="Courier New" w:cs="Courier New"/>
                <w:color w:val="000000"/>
                <w:sz w:val="20"/>
                <w:szCs w:val="20"/>
              </w:rPr>
              <w:t>com.example.demo.config</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org.springframework.beans.factory.annotation.</w:t>
            </w:r>
            <w:r w:rsidRPr="00FB56AC">
              <w:rPr>
                <w:rFonts w:ascii="Courier New" w:eastAsia="Times New Roman" w:hAnsi="Courier New" w:cs="Courier New"/>
                <w:color w:val="9E880D"/>
                <w:sz w:val="20"/>
                <w:szCs w:val="20"/>
              </w:rPr>
              <w:t>Autowired</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org.springframework.context.annotation.</w:t>
            </w:r>
            <w:r w:rsidRPr="00FB56AC">
              <w:rPr>
                <w:rFonts w:ascii="Courier New" w:eastAsia="Times New Roman" w:hAnsi="Courier New" w:cs="Courier New"/>
                <w:color w:val="9E880D"/>
                <w:sz w:val="20"/>
                <w:szCs w:val="20"/>
              </w:rPr>
              <w:t>Bean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org.springframework.context.annotation.</w:t>
            </w:r>
            <w:r w:rsidRPr="00FB56AC">
              <w:rPr>
                <w:rFonts w:ascii="Courier New" w:eastAsia="Times New Roman" w:hAnsi="Courier New" w:cs="Courier New"/>
                <w:color w:val="9E880D"/>
                <w:sz w:val="20"/>
                <w:szCs w:val="20"/>
              </w:rPr>
              <w:t>Configuration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org.springframework.security.config.Customizer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org.springframework.security.config.annotation.authentication.builders.AuthenticationManagerBuilder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org.springframework.security.config.annotation.web.builders.HttpSecurity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org.springframework.security.config.annotation.web.configuration.</w:t>
            </w:r>
            <w:r w:rsidRPr="00FB56AC">
              <w:rPr>
                <w:rFonts w:ascii="Courier New" w:eastAsia="Times New Roman" w:hAnsi="Courier New" w:cs="Courier New"/>
                <w:color w:val="9E880D"/>
                <w:sz w:val="20"/>
                <w:szCs w:val="20"/>
              </w:rPr>
              <w:t>EnableWebSecurity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org.springframework.security.core.userdetails.User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org.springframework.security.crypto.bcrypt.BCryptPasswordEncoder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org.springframework.security.crypto.password.PasswordEncoder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org.springframework.security.web.SecurityFilterChain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9E880D"/>
                <w:sz w:val="20"/>
                <w:szCs w:val="20"/>
              </w:rPr>
              <w:t>@Configuration</w:t>
            </w:r>
            <w:r w:rsidRPr="00FB56AC">
              <w:rPr>
                <w:rFonts w:ascii="Courier New" w:eastAsia="Times New Roman" w:hAnsi="Courier New" w:cs="Courier New"/>
                <w:color w:val="9E880D"/>
                <w:sz w:val="20"/>
                <w:szCs w:val="20"/>
              </w:rPr>
              <w:br/>
              <w:t>@EnableWebSecurity</w:t>
            </w:r>
            <w:r w:rsidRPr="00FB56AC">
              <w:rPr>
                <w:rFonts w:ascii="Courier New" w:eastAsia="Times New Roman" w:hAnsi="Courier New" w:cs="Courier New"/>
                <w:color w:val="9E880D"/>
                <w:sz w:val="20"/>
                <w:szCs w:val="20"/>
              </w:rPr>
              <w:br/>
            </w:r>
            <w:r w:rsidRPr="00FB56AC">
              <w:rPr>
                <w:rFonts w:ascii="Courier New" w:eastAsia="Times New Roman" w:hAnsi="Courier New" w:cs="Courier New"/>
                <w:color w:val="0033B3"/>
                <w:sz w:val="20"/>
                <w:szCs w:val="20"/>
              </w:rPr>
              <w:t xml:space="preserve">public class </w:t>
            </w:r>
            <w:r w:rsidRPr="00FB56AC">
              <w:rPr>
                <w:rFonts w:ascii="Courier New" w:eastAsia="Times New Roman" w:hAnsi="Courier New" w:cs="Courier New"/>
                <w:color w:val="000000"/>
                <w:sz w:val="20"/>
                <w:szCs w:val="20"/>
              </w:rPr>
              <w:t xml:space="preserve">SecurityConfig </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9E880D"/>
                <w:sz w:val="20"/>
                <w:szCs w:val="20"/>
              </w:rPr>
              <w:t>@Autowired</w:t>
            </w:r>
            <w:r w:rsidRPr="00FB56AC">
              <w:rPr>
                <w:rFonts w:ascii="Courier New" w:eastAsia="Times New Roman" w:hAnsi="Courier New" w:cs="Courier New"/>
                <w:color w:val="9E880D"/>
                <w:sz w:val="20"/>
                <w:szCs w:val="20"/>
              </w:rPr>
              <w:br/>
              <w:t xml:space="preserve">    </w:t>
            </w:r>
            <w:r w:rsidRPr="00FB56AC">
              <w:rPr>
                <w:rFonts w:ascii="Courier New" w:eastAsia="Times New Roman" w:hAnsi="Courier New" w:cs="Courier New"/>
                <w:color w:val="0033B3"/>
                <w:sz w:val="20"/>
                <w:szCs w:val="20"/>
              </w:rPr>
              <w:t xml:space="preserve">public void </w:t>
            </w:r>
            <w:r w:rsidRPr="00FB56AC">
              <w:rPr>
                <w:rFonts w:ascii="Courier New" w:eastAsia="Times New Roman" w:hAnsi="Courier New" w:cs="Courier New"/>
                <w:color w:val="00627A"/>
                <w:sz w:val="20"/>
                <w:szCs w:val="20"/>
              </w:rPr>
              <w:t>globalConfig</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00000"/>
                <w:sz w:val="20"/>
                <w:szCs w:val="20"/>
              </w:rPr>
              <w:t xml:space="preserve">AuthenticationManagerBuilder </w:t>
            </w:r>
            <w:r w:rsidRPr="00FB56AC">
              <w:rPr>
                <w:rFonts w:ascii="Courier New" w:eastAsia="Times New Roman" w:hAnsi="Courier New" w:cs="Courier New"/>
                <w:color w:val="080808"/>
                <w:sz w:val="20"/>
                <w:szCs w:val="20"/>
              </w:rPr>
              <w:t xml:space="preserve">auth, </w:t>
            </w:r>
            <w:r w:rsidRPr="00FB56AC">
              <w:rPr>
                <w:rFonts w:ascii="Courier New" w:eastAsia="Times New Roman" w:hAnsi="Courier New" w:cs="Courier New"/>
                <w:color w:val="000000"/>
                <w:sz w:val="20"/>
                <w:szCs w:val="20"/>
              </w:rPr>
              <w:t xml:space="preserve">PasswordEncoder </w:t>
            </w:r>
            <w:r w:rsidRPr="00FB56AC">
              <w:rPr>
                <w:rFonts w:ascii="Courier New" w:eastAsia="Times New Roman" w:hAnsi="Courier New" w:cs="Courier New"/>
                <w:color w:val="080808"/>
                <w:sz w:val="20"/>
                <w:szCs w:val="20"/>
              </w:rPr>
              <w:lastRenderedPageBreak/>
              <w:t>encoder)</w:t>
            </w:r>
            <w:r w:rsidRPr="00FB56AC">
              <w:rPr>
                <w:rFonts w:ascii="Courier New" w:eastAsia="Times New Roman" w:hAnsi="Courier New" w:cs="Courier New"/>
                <w:color w:val="0033B3"/>
                <w:sz w:val="20"/>
                <w:szCs w:val="20"/>
              </w:rPr>
              <w:t xml:space="preserve">throws </w:t>
            </w:r>
            <w:r w:rsidRPr="00FB56AC">
              <w:rPr>
                <w:rFonts w:ascii="Courier New" w:eastAsia="Times New Roman" w:hAnsi="Courier New" w:cs="Courier New"/>
                <w:color w:val="000000"/>
                <w:sz w:val="20"/>
                <w:szCs w:val="20"/>
              </w:rPr>
              <w:t>Exception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auth.inMemoryAuthentication()</w:t>
            </w:r>
            <w:r w:rsidRPr="00FB56AC">
              <w:rPr>
                <w:rFonts w:ascii="Courier New" w:eastAsia="Times New Roman" w:hAnsi="Courier New" w:cs="Courier New"/>
                <w:color w:val="080808"/>
                <w:sz w:val="20"/>
                <w:szCs w:val="20"/>
              </w:rPr>
              <w:br/>
              <w:t xml:space="preserve">                .withUser(</w:t>
            </w:r>
            <w:r w:rsidRPr="00FB56AC">
              <w:rPr>
                <w:rFonts w:ascii="Courier New" w:eastAsia="Times New Roman" w:hAnsi="Courier New" w:cs="Courier New"/>
                <w:color w:val="000000"/>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withUsername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.password(encoder.encode(</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.roles(</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.build())</w:t>
            </w:r>
            <w:r w:rsidRPr="00FB56AC">
              <w:rPr>
                <w:rFonts w:ascii="Courier New" w:eastAsia="Times New Roman" w:hAnsi="Courier New" w:cs="Courier New"/>
                <w:color w:val="080808"/>
                <w:sz w:val="20"/>
                <w:szCs w:val="20"/>
              </w:rPr>
              <w:br/>
              <w:t xml:space="preserve">                .withUser(</w:t>
            </w:r>
            <w:r w:rsidRPr="00FB56AC">
              <w:rPr>
                <w:rFonts w:ascii="Courier New" w:eastAsia="Times New Roman" w:hAnsi="Courier New" w:cs="Courier New"/>
                <w:color w:val="000000"/>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withUsername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.password(encoder.encode(</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.roles(</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.build())</w:t>
            </w:r>
            <w:r w:rsidRPr="00FB56AC">
              <w:rPr>
                <w:rFonts w:ascii="Courier New" w:eastAsia="Times New Roman" w:hAnsi="Courier New" w:cs="Courier New"/>
                <w:color w:val="080808"/>
                <w:sz w:val="20"/>
                <w:szCs w:val="20"/>
              </w:rPr>
              <w:br/>
              <w:t xml:space="preserve">                .withUser(</w:t>
            </w:r>
            <w:r w:rsidRPr="00FB56AC">
              <w:rPr>
                <w:rFonts w:ascii="Courier New" w:eastAsia="Times New Roman" w:hAnsi="Courier New" w:cs="Courier New"/>
                <w:color w:val="000000"/>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withUsername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.password(encoder.encode(</w:t>
            </w:r>
            <w:r w:rsidRPr="00FB56AC">
              <w:rPr>
                <w:rFonts w:ascii="Courier New" w:eastAsia="Times New Roman" w:hAnsi="Courier New" w:cs="Courier New"/>
                <w:color w:val="067D17"/>
                <w:sz w:val="20"/>
                <w:szCs w:val="20"/>
              </w:rPr>
              <w:t>"ty"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.roles(</w:t>
            </w:r>
            <w:r w:rsidRPr="00FB56AC">
              <w:rPr>
                <w:rFonts w:ascii="Courier New" w:eastAsia="Times New Roman" w:hAnsi="Courier New" w:cs="Courier New"/>
                <w:color w:val="067D17"/>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.build())</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9E880D"/>
                <w:sz w:val="20"/>
                <w:szCs w:val="20"/>
              </w:rPr>
              <w:t>@Bean</w:t>
            </w:r>
            <w:r w:rsidRPr="00FB56AC">
              <w:rPr>
                <w:rFonts w:ascii="Courier New" w:eastAsia="Times New Roman" w:hAnsi="Courier New" w:cs="Courier New"/>
                <w:color w:val="9E880D"/>
                <w:sz w:val="20"/>
                <w:szCs w:val="20"/>
              </w:rPr>
              <w:br/>
              <w:t xml:space="preserve">    </w:t>
            </w:r>
            <w:r w:rsidRPr="00FB56AC">
              <w:rPr>
                <w:rFonts w:ascii="Courier New" w:eastAsia="Times New Roman" w:hAnsi="Courier New" w:cs="Courier New"/>
                <w:color w:val="0033B3"/>
                <w:sz w:val="20"/>
                <w:szCs w:val="20"/>
              </w:rPr>
              <w:t xml:space="preserve">public </w:t>
            </w:r>
            <w:r w:rsidRPr="00FB56AC">
              <w:rPr>
                <w:rFonts w:ascii="Courier New" w:eastAsia="Times New Roman" w:hAnsi="Courier New" w:cs="Courier New"/>
                <w:color w:val="000000"/>
                <w:sz w:val="20"/>
                <w:szCs w:val="20"/>
              </w:rPr>
              <w:t xml:space="preserve">SecurityFilterChain </w:t>
            </w:r>
            <w:r w:rsidRPr="00FB56AC">
              <w:rPr>
                <w:rFonts w:ascii="Courier New" w:eastAsia="Times New Roman" w:hAnsi="Courier New" w:cs="Courier New"/>
                <w:color w:val="00627A"/>
                <w:sz w:val="20"/>
                <w:szCs w:val="20"/>
              </w:rPr>
              <w:t>filterChain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00000"/>
                <w:sz w:val="20"/>
                <w:szCs w:val="20"/>
              </w:rPr>
              <w:t xml:space="preserve">HttpSecurity </w:t>
            </w:r>
            <w:r w:rsidRPr="00FB56AC">
              <w:rPr>
                <w:rFonts w:ascii="Courier New" w:eastAsia="Times New Roman" w:hAnsi="Courier New" w:cs="Courier New"/>
                <w:color w:val="080808"/>
                <w:sz w:val="20"/>
                <w:szCs w:val="20"/>
              </w:rPr>
              <w:t xml:space="preserve">http) </w:t>
            </w:r>
            <w:r w:rsidRPr="00FB56AC">
              <w:rPr>
                <w:rFonts w:ascii="Courier New" w:eastAsia="Times New Roman" w:hAnsi="Courier New" w:cs="Courier New"/>
                <w:color w:val="0033B3"/>
                <w:sz w:val="20"/>
                <w:szCs w:val="20"/>
              </w:rPr>
              <w:t xml:space="preserve">throws </w:t>
            </w:r>
            <w:r w:rsidRPr="00FB56AC">
              <w:rPr>
                <w:rFonts w:ascii="Courier New" w:eastAsia="Times New Roman" w:hAnsi="Courier New" w:cs="Courier New"/>
                <w:color w:val="000000"/>
                <w:sz w:val="20"/>
                <w:szCs w:val="20"/>
              </w:rPr>
              <w:t xml:space="preserve">Exception </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http.authorizeHttpRequests(auth-&gt;auth</w:t>
            </w:r>
            <w:r w:rsidRPr="00FB56AC">
              <w:rPr>
                <w:rFonts w:ascii="Courier New" w:eastAsia="Times New Roman" w:hAnsi="Courier New" w:cs="Courier New"/>
                <w:color w:val="080808"/>
                <w:sz w:val="20"/>
                <w:szCs w:val="20"/>
              </w:rPr>
              <w:br/>
              <w:t xml:space="preserve">                .requestMatchers(</w:t>
            </w:r>
            <w:r w:rsidRPr="00FB56AC">
              <w:rPr>
                <w:rFonts w:ascii="Courier New" w:eastAsia="Times New Roman" w:hAnsi="Courier New" w:cs="Courier New"/>
                <w:color w:val="067D17"/>
                <w:sz w:val="20"/>
                <w:szCs w:val="20"/>
              </w:rPr>
              <w:t>"/"</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"/home"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"/index"</w:t>
            </w:r>
            <w:r w:rsidRPr="00FB56AC">
              <w:rPr>
                <w:rFonts w:ascii="Courier New" w:eastAsia="Times New Roman" w:hAnsi="Courier New" w:cs="Courier New"/>
                <w:color w:val="080808"/>
                <w:sz w:val="20"/>
                <w:szCs w:val="20"/>
              </w:rPr>
              <w:t>).permitAll()</w:t>
            </w:r>
            <w:r w:rsidRPr="00FB56AC">
              <w:rPr>
                <w:rFonts w:ascii="Courier New" w:eastAsia="Times New Roman" w:hAnsi="Courier New" w:cs="Courier New"/>
                <w:i/>
                <w:iCs/>
                <w:color w:val="8C8C8C"/>
                <w:sz w:val="20"/>
                <w:szCs w:val="20"/>
              </w:rPr>
              <w:t>//nhung links nay khong can authenticate</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.requestMatchers(</w:t>
            </w:r>
            <w:r w:rsidRPr="00FB56AC">
              <w:rPr>
                <w:rFonts w:ascii="Courier New" w:eastAsia="Times New Roman" w:hAnsi="Courier New" w:cs="Courier New"/>
                <w:color w:val="067D17"/>
                <w:sz w:val="20"/>
                <w:szCs w:val="20"/>
              </w:rPr>
              <w:t>"/api/**"</w:t>
            </w:r>
            <w:r w:rsidRPr="00FB56AC">
              <w:rPr>
                <w:rFonts w:ascii="Courier New" w:eastAsia="Times New Roman" w:hAnsi="Courier New" w:cs="Courier New"/>
                <w:color w:val="080808"/>
                <w:sz w:val="20"/>
                <w:szCs w:val="20"/>
              </w:rPr>
              <w:t>).hasAnyRole(</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8C8C8C"/>
                <w:sz w:val="20"/>
                <w:szCs w:val="20"/>
              </w:rPr>
              <w:t>//nhung uri bat dau bang /api can phai dang nhap voi cac role admin/user/teo</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.requestMatchers((</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)).hasRole(</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8C8C8C"/>
                <w:sz w:val="20"/>
                <w:szCs w:val="20"/>
              </w:rPr>
              <w:t>//uri bat dau bang /admin thi phai dang nhap voi quyen admin</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.anyRequest().authenticated()</w:t>
            </w:r>
            <w:r w:rsidRPr="00FB56AC">
              <w:rPr>
                <w:rFonts w:ascii="Courier New" w:eastAsia="Times New Roman" w:hAnsi="Courier New" w:cs="Courier New"/>
                <w:i/>
                <w:iCs/>
                <w:color w:val="8C8C8C"/>
                <w:sz w:val="20"/>
                <w:szCs w:val="20"/>
              </w:rPr>
              <w:t>//cac uri khac can dang nhap duoi bat ky role nao</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http.httpBasic(</w:t>
            </w:r>
            <w:r w:rsidRPr="00FB56AC">
              <w:rPr>
                <w:rFonts w:ascii="Courier New" w:eastAsia="Times New Roman" w:hAnsi="Courier New" w:cs="Courier New"/>
                <w:color w:val="000000"/>
                <w:sz w:val="20"/>
                <w:szCs w:val="20"/>
              </w:rPr>
              <w:t>Customizer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withDefaults</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8C8C8C"/>
                <w:sz w:val="20"/>
                <w:szCs w:val="20"/>
              </w:rPr>
              <w:t>//cac thiet lap con lai thi theo mac dinh</w:t>
            </w:r>
            <w:r w:rsidRPr="00FB56AC">
              <w:rPr>
                <w:rFonts w:ascii="Courier New" w:eastAsia="Times New Roman" w:hAnsi="Courier New" w:cs="Courier New"/>
                <w:i/>
                <w:iCs/>
                <w:color w:val="8C8C8C"/>
                <w:sz w:val="20"/>
                <w:szCs w:val="20"/>
              </w:rPr>
              <w:br/>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033B3"/>
                <w:sz w:val="20"/>
                <w:szCs w:val="20"/>
              </w:rPr>
              <w:t xml:space="preserve">return </w:t>
            </w:r>
            <w:r w:rsidRPr="00FB56AC">
              <w:rPr>
                <w:rFonts w:ascii="Courier New" w:eastAsia="Times New Roman" w:hAnsi="Courier New" w:cs="Courier New"/>
                <w:color w:val="080808"/>
                <w:sz w:val="20"/>
                <w:szCs w:val="20"/>
              </w:rPr>
              <w:t>http.build();</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9E880D"/>
                <w:sz w:val="20"/>
                <w:szCs w:val="20"/>
              </w:rPr>
              <w:t>@Bean</w:t>
            </w:r>
            <w:r w:rsidRPr="00FB56AC">
              <w:rPr>
                <w:rFonts w:ascii="Courier New" w:eastAsia="Times New Roman" w:hAnsi="Courier New" w:cs="Courier New"/>
                <w:color w:val="9E880D"/>
                <w:sz w:val="20"/>
                <w:szCs w:val="20"/>
              </w:rPr>
              <w:br/>
              <w:t xml:space="preserve">    </w:t>
            </w:r>
            <w:r w:rsidRPr="00FB56AC">
              <w:rPr>
                <w:rFonts w:ascii="Courier New" w:eastAsia="Times New Roman" w:hAnsi="Courier New" w:cs="Courier New"/>
                <w:color w:val="0033B3"/>
                <w:sz w:val="20"/>
                <w:szCs w:val="20"/>
              </w:rPr>
              <w:t xml:space="preserve">public </w:t>
            </w:r>
            <w:r w:rsidRPr="00FB56AC">
              <w:rPr>
                <w:rFonts w:ascii="Courier New" w:eastAsia="Times New Roman" w:hAnsi="Courier New" w:cs="Courier New"/>
                <w:color w:val="000000"/>
                <w:sz w:val="20"/>
                <w:szCs w:val="20"/>
              </w:rPr>
              <w:t xml:space="preserve">PasswordEncoder </w:t>
            </w:r>
            <w:r w:rsidRPr="00FB56AC">
              <w:rPr>
                <w:rFonts w:ascii="Courier New" w:eastAsia="Times New Roman" w:hAnsi="Courier New" w:cs="Courier New"/>
                <w:color w:val="00627A"/>
                <w:sz w:val="20"/>
                <w:szCs w:val="20"/>
              </w:rPr>
              <w:t>passwordEncoder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033B3"/>
                <w:sz w:val="20"/>
                <w:szCs w:val="20"/>
              </w:rPr>
              <w:t xml:space="preserve">return new </w:t>
            </w:r>
            <w:r w:rsidRPr="00FB56AC">
              <w:rPr>
                <w:rFonts w:ascii="Courier New" w:eastAsia="Times New Roman" w:hAnsi="Courier New" w:cs="Courier New"/>
                <w:color w:val="080808"/>
                <w:sz w:val="20"/>
                <w:szCs w:val="20"/>
              </w:rPr>
              <w:t>BCryptPasswordEncoder();</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t>}</w:t>
            </w:r>
          </w:p>
          <w:p w:rsidR="00FB56AC" w:rsidRDefault="00FB56AC" w:rsidP="008A6F6B"/>
        </w:tc>
      </w:tr>
    </w:tbl>
    <w:p w:rsidR="00FB56AC" w:rsidRDefault="00FB56AC" w:rsidP="008A6F6B">
      <w:r>
        <w:lastRenderedPageBreak/>
        <w:t>Giải thích</w:t>
      </w:r>
    </w:p>
    <w:p w:rsidR="00C173F1" w:rsidRDefault="00C173F1" w:rsidP="008A6F6B">
      <w:r>
        <w:rPr>
          <w:noProof/>
        </w:rPr>
        <w:drawing>
          <wp:inline distT="0" distB="0" distL="0" distR="0" wp14:anchorId="7FE35F5E" wp14:editId="1EDE72A1">
            <wp:extent cx="5467350" cy="8858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885825"/>
                    </a:xfrm>
                    <a:prstGeom prst="rect">
                      <a:avLst/>
                    </a:prstGeom>
                    <a:ln>
                      <a:solidFill>
                        <a:schemeClr val="accent1"/>
                      </a:solidFill>
                    </a:ln>
                  </pic:spPr>
                </pic:pic>
              </a:graphicData>
            </a:graphic>
          </wp:inline>
        </w:drawing>
      </w:r>
    </w:p>
    <w:p w:rsidR="00C173F1" w:rsidRDefault="00C173F1" w:rsidP="008A6F6B">
      <w:r>
        <w:t>Bạn cần bật security của web. Trong trường hợp muốn cấp quyền chi tiết hơn trên từng method, bạn cần bật chế độ MethodSecurity.</w:t>
      </w:r>
    </w:p>
    <w:p w:rsidR="00FB56AC" w:rsidRDefault="00FB56AC" w:rsidP="006E689F">
      <w:pPr>
        <w:jc w:val="right"/>
      </w:pPr>
      <w:r>
        <w:rPr>
          <w:noProof/>
        </w:rPr>
        <w:lastRenderedPageBreak/>
        <w:drawing>
          <wp:inline distT="0" distB="0" distL="0" distR="0" wp14:anchorId="24DB51D4" wp14:editId="2CE36A50">
            <wp:extent cx="5943600" cy="2707640"/>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7640"/>
                    </a:xfrm>
                    <a:prstGeom prst="rect">
                      <a:avLst/>
                    </a:prstGeom>
                    <a:ln>
                      <a:solidFill>
                        <a:schemeClr val="accent1"/>
                      </a:solidFill>
                    </a:ln>
                  </pic:spPr>
                </pic:pic>
              </a:graphicData>
            </a:graphic>
          </wp:inline>
        </w:drawing>
      </w:r>
    </w:p>
    <w:p w:rsidR="00715C1F" w:rsidRDefault="00715C1F" w:rsidP="00715C1F">
      <w:r>
        <w:t>Bean này cấu hình việc phân quyền. Bạn nên nhóm các công việc với nhau để dễ phân quyền. Nội dung giải thích như trong ghi chú</w:t>
      </w:r>
      <w:r w:rsidR="003D2297">
        <w:t>.</w:t>
      </w:r>
    </w:p>
    <w:p w:rsidR="003D2297" w:rsidRDefault="006E689F" w:rsidP="006E689F">
      <w:pPr>
        <w:jc w:val="center"/>
      </w:pPr>
      <w:r>
        <w:rPr>
          <w:noProof/>
        </w:rPr>
        <w:drawing>
          <wp:inline distT="0" distB="0" distL="0" distR="0">
            <wp:extent cx="5191125" cy="3819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3819525"/>
                    </a:xfrm>
                    <a:prstGeom prst="rect">
                      <a:avLst/>
                    </a:prstGeom>
                    <a:noFill/>
                    <a:ln>
                      <a:noFill/>
                    </a:ln>
                  </pic:spPr>
                </pic:pic>
              </a:graphicData>
            </a:graphic>
          </wp:inline>
        </w:drawing>
      </w:r>
    </w:p>
    <w:p w:rsidR="00B82CC6" w:rsidRDefault="003D2297" w:rsidP="00715C1F">
      <w:r>
        <w:t xml:space="preserve">Phương thức này xác lập các </w:t>
      </w:r>
      <w:proofErr w:type="gramStart"/>
      <w:r>
        <w:t>users</w:t>
      </w:r>
      <w:proofErr w:type="gramEnd"/>
      <w:r>
        <w:t xml:space="preserve"> cũng như role (vai trò) của họ trong ứng dụng. </w:t>
      </w:r>
      <w:r w:rsidR="00B82CC6">
        <w:t>Ở đây chúng ta thêm các users cố định trong memory.</w:t>
      </w:r>
    </w:p>
    <w:p w:rsidR="003D2297" w:rsidRDefault="003D2297" w:rsidP="00715C1F">
      <w:r>
        <w:t>Trong trường hợp này có 3 user thuộc 3 roles khác nhau. Mật khẩu được mã hóa bởi thuật giải bcrypt.</w:t>
      </w:r>
      <w:r w:rsidR="00B82CC6">
        <w:t xml:space="preserve"> </w:t>
      </w:r>
      <w:r>
        <w:t>Bạn cần thêm bean encoder cho việc mã hóa mật khẩu này:</w:t>
      </w:r>
    </w:p>
    <w:p w:rsidR="003D2297" w:rsidRDefault="003D2297" w:rsidP="006E689F">
      <w:pPr>
        <w:jc w:val="center"/>
      </w:pPr>
      <w:r>
        <w:rPr>
          <w:noProof/>
        </w:rPr>
        <w:lastRenderedPageBreak/>
        <w:drawing>
          <wp:inline distT="0" distB="0" distL="0" distR="0" wp14:anchorId="070ADC17" wp14:editId="728EBB6E">
            <wp:extent cx="3248025" cy="8572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857250"/>
                    </a:xfrm>
                    <a:prstGeom prst="rect">
                      <a:avLst/>
                    </a:prstGeom>
                    <a:ln>
                      <a:solidFill>
                        <a:schemeClr val="accent1"/>
                      </a:solidFill>
                    </a:ln>
                  </pic:spPr>
                </pic:pic>
              </a:graphicData>
            </a:graphic>
          </wp:inline>
        </w:drawing>
      </w:r>
    </w:p>
    <w:p w:rsidR="009E0835" w:rsidRDefault="0023105B" w:rsidP="008A6F6B">
      <w:r>
        <w:t xml:space="preserve">Các </w:t>
      </w:r>
      <w:proofErr w:type="gramStart"/>
      <w:r>
        <w:t>controllers</w:t>
      </w:r>
      <w:proofErr w:type="gramEnd"/>
      <w:r>
        <w:t xml:space="preserve"> dành cho các mục đích thử nghiệm các role khác nhau.</w:t>
      </w:r>
    </w:p>
    <w:tbl>
      <w:tblPr>
        <w:tblStyle w:val="TableGrid"/>
        <w:tblW w:w="0" w:type="auto"/>
        <w:tblLook w:val="04A0" w:firstRow="1" w:lastRow="0" w:firstColumn="1" w:lastColumn="0" w:noHBand="0" w:noVBand="1"/>
      </w:tblPr>
      <w:tblGrid>
        <w:gridCol w:w="9350"/>
      </w:tblGrid>
      <w:tr w:rsidR="0023105B" w:rsidTr="0023105B">
        <w:tc>
          <w:tcPr>
            <w:tcW w:w="9350" w:type="dxa"/>
          </w:tcPr>
          <w:p w:rsidR="0023105B" w:rsidRDefault="0023105B" w:rsidP="006E689F">
            <w:pPr>
              <w:pStyle w:val="HTMLPreformatted"/>
              <w:shd w:val="clear" w:color="auto" w:fill="FFFFFF"/>
              <w:jc w:val="left"/>
              <w:rPr>
                <w:color w:val="080808"/>
              </w:rPr>
            </w:pPr>
            <w:r>
              <w:rPr>
                <w:color w:val="9E880D"/>
              </w:rPr>
              <w:t>@RestController</w:t>
            </w:r>
            <w:r>
              <w:rPr>
                <w:color w:val="9E880D"/>
              </w:rPr>
              <w:br/>
              <w:t>@RequestMapping</w:t>
            </w:r>
            <w:r>
              <w:rPr>
                <w:color w:val="080808"/>
              </w:rPr>
              <w:t>(</w:t>
            </w:r>
            <w:r>
              <w:rPr>
                <w:color w:val="067D17"/>
              </w:rPr>
              <w:t>"/admin"</w:t>
            </w:r>
            <w:r>
              <w:rPr>
                <w:color w:val="080808"/>
              </w:rPr>
              <w:t>)</w:t>
            </w:r>
            <w:r>
              <w:rPr>
                <w:color w:val="080808"/>
              </w:rPr>
              <w:br/>
            </w:r>
            <w:r>
              <w:rPr>
                <w:color w:val="0033B3"/>
              </w:rPr>
              <w:t xml:space="preserve">public class </w:t>
            </w:r>
            <w:r>
              <w:rPr>
                <w:color w:val="000000"/>
              </w:rPr>
              <w:t xml:space="preserve">AdminController </w:t>
            </w:r>
            <w:r>
              <w:rPr>
                <w:color w:val="080808"/>
              </w:rPr>
              <w:t>{</w:t>
            </w:r>
            <w:r>
              <w:rPr>
                <w:color w:val="080808"/>
              </w:rPr>
              <w:br/>
              <w:t xml:space="preserve">    </w:t>
            </w:r>
            <w:r>
              <w:rPr>
                <w:color w:val="9E880D"/>
              </w:rPr>
              <w:t>@GetMapping</w:t>
            </w:r>
            <w:r>
              <w:rPr>
                <w:color w:val="080808"/>
              </w:rPr>
              <w:t>()</w:t>
            </w:r>
            <w:r>
              <w:rPr>
                <w:color w:val="080808"/>
              </w:rPr>
              <w:br/>
              <w:t xml:space="preserve">    </w:t>
            </w:r>
            <w:r>
              <w:rPr>
                <w:color w:val="0033B3"/>
              </w:rPr>
              <w:t xml:space="preserve">public </w:t>
            </w:r>
            <w:r>
              <w:rPr>
                <w:color w:val="000000"/>
              </w:rPr>
              <w:t xml:space="preserve">String </w:t>
            </w:r>
            <w:r>
              <w:rPr>
                <w:color w:val="00627A"/>
              </w:rPr>
              <w:t>admin</w:t>
            </w:r>
            <w:r>
              <w:rPr>
                <w:color w:val="080808"/>
              </w:rPr>
              <w:t>(){</w:t>
            </w:r>
            <w:r>
              <w:rPr>
                <w:color w:val="080808"/>
              </w:rPr>
              <w:br/>
              <w:t xml:space="preserve">        </w:t>
            </w:r>
            <w:r>
              <w:rPr>
                <w:color w:val="0033B3"/>
              </w:rPr>
              <w:t xml:space="preserve">return </w:t>
            </w:r>
            <w:r>
              <w:rPr>
                <w:color w:val="067D17"/>
              </w:rPr>
              <w:t>"this is admin area"</w:t>
            </w:r>
            <w:r>
              <w:rPr>
                <w:color w:val="080808"/>
              </w:rPr>
              <w:t>;</w:t>
            </w:r>
            <w:r>
              <w:rPr>
                <w:color w:val="080808"/>
              </w:rPr>
              <w:br/>
              <w:t xml:space="preserve">    }</w:t>
            </w:r>
            <w:r>
              <w:rPr>
                <w:color w:val="080808"/>
              </w:rPr>
              <w:br/>
              <w:t>}</w:t>
            </w:r>
          </w:p>
          <w:p w:rsidR="0023105B" w:rsidRDefault="0023105B" w:rsidP="008A6F6B"/>
        </w:tc>
      </w:tr>
      <w:tr w:rsidR="0023105B" w:rsidTr="0023105B">
        <w:tc>
          <w:tcPr>
            <w:tcW w:w="9350" w:type="dxa"/>
          </w:tcPr>
          <w:p w:rsidR="0023105B" w:rsidRDefault="0023105B" w:rsidP="006E689F">
            <w:pPr>
              <w:pStyle w:val="HTMLPreformatted"/>
              <w:shd w:val="clear" w:color="auto" w:fill="FFFFFF"/>
              <w:jc w:val="left"/>
              <w:rPr>
                <w:color w:val="080808"/>
              </w:rPr>
            </w:pPr>
            <w:r>
              <w:rPr>
                <w:color w:val="9E880D"/>
              </w:rPr>
              <w:t>@RestController</w:t>
            </w:r>
            <w:r>
              <w:rPr>
                <w:color w:val="9E880D"/>
              </w:rPr>
              <w:br/>
              <w:t>@RequestMapping</w:t>
            </w:r>
            <w:r>
              <w:rPr>
                <w:color w:val="080808"/>
              </w:rPr>
              <w:t>(</w:t>
            </w:r>
            <w:r>
              <w:rPr>
                <w:color w:val="067D17"/>
              </w:rPr>
              <w:t>"/api"</w:t>
            </w:r>
            <w:r>
              <w:rPr>
                <w:color w:val="080808"/>
              </w:rPr>
              <w:t>)</w:t>
            </w:r>
            <w:r>
              <w:rPr>
                <w:color w:val="080808"/>
              </w:rPr>
              <w:br/>
            </w:r>
            <w:r>
              <w:rPr>
                <w:color w:val="0033B3"/>
              </w:rPr>
              <w:t xml:space="preserve">public class </w:t>
            </w:r>
            <w:r>
              <w:rPr>
                <w:color w:val="000000"/>
              </w:rPr>
              <w:t xml:space="preserve">SampleController </w:t>
            </w:r>
            <w:r>
              <w:rPr>
                <w:color w:val="080808"/>
              </w:rPr>
              <w:t>{</w:t>
            </w:r>
            <w:r>
              <w:rPr>
                <w:color w:val="080808"/>
              </w:rPr>
              <w:br/>
            </w:r>
            <w:r>
              <w:rPr>
                <w:color w:val="080808"/>
              </w:rPr>
              <w:br/>
              <w:t xml:space="preserve">    </w:t>
            </w:r>
            <w:r>
              <w:rPr>
                <w:color w:val="9E880D"/>
              </w:rPr>
              <w:t>@GetMapping</w:t>
            </w:r>
            <w:r>
              <w:rPr>
                <w:color w:val="9E880D"/>
              </w:rPr>
              <w:br/>
              <w:t xml:space="preserve">    </w:t>
            </w:r>
            <w:r>
              <w:rPr>
                <w:color w:val="0033B3"/>
              </w:rPr>
              <w:t xml:space="preserve">public </w:t>
            </w:r>
            <w:r>
              <w:rPr>
                <w:color w:val="000000"/>
              </w:rPr>
              <w:t xml:space="preserve">String </w:t>
            </w:r>
            <w:r>
              <w:rPr>
                <w:color w:val="00627A"/>
              </w:rPr>
              <w:t>hello</w:t>
            </w:r>
            <w:r>
              <w:rPr>
                <w:color w:val="080808"/>
              </w:rPr>
              <w:t>(){</w:t>
            </w:r>
            <w:r>
              <w:rPr>
                <w:color w:val="080808"/>
              </w:rPr>
              <w:br/>
              <w:t xml:space="preserve">        </w:t>
            </w:r>
            <w:r>
              <w:rPr>
                <w:color w:val="0033B3"/>
              </w:rPr>
              <w:t xml:space="preserve">return </w:t>
            </w:r>
            <w:r>
              <w:rPr>
                <w:color w:val="067D17"/>
              </w:rPr>
              <w:t>"hello world"</w:t>
            </w:r>
            <w:r>
              <w:rPr>
                <w:color w:val="080808"/>
              </w:rPr>
              <w:t>;</w:t>
            </w:r>
            <w:r>
              <w:rPr>
                <w:color w:val="080808"/>
              </w:rPr>
              <w:br/>
              <w:t xml:space="preserve">    }</w:t>
            </w:r>
            <w:r>
              <w:rPr>
                <w:color w:val="080808"/>
              </w:rPr>
              <w:br/>
              <w:t>}</w:t>
            </w:r>
          </w:p>
          <w:p w:rsidR="0023105B" w:rsidRDefault="0023105B" w:rsidP="0023105B">
            <w:pPr>
              <w:pStyle w:val="HTMLPreformatted"/>
              <w:shd w:val="clear" w:color="auto" w:fill="FFFFFF"/>
              <w:rPr>
                <w:color w:val="9E880D"/>
              </w:rPr>
            </w:pPr>
          </w:p>
        </w:tc>
      </w:tr>
    </w:tbl>
    <w:p w:rsidR="00057384" w:rsidRDefault="00057384" w:rsidP="008A6F6B">
      <w:pPr>
        <w:rPr>
          <w:b/>
          <w:color w:val="FF0000"/>
          <w:sz w:val="32"/>
        </w:rPr>
      </w:pPr>
    </w:p>
    <w:p w:rsidR="00057384" w:rsidRPr="00057384" w:rsidRDefault="00057384" w:rsidP="008A6F6B">
      <w:pPr>
        <w:rPr>
          <w:b/>
          <w:color w:val="FF0000"/>
          <w:sz w:val="32"/>
        </w:rPr>
      </w:pPr>
      <w:r w:rsidRPr="00057384">
        <w:rPr>
          <w:b/>
          <w:color w:val="FF0000"/>
          <w:sz w:val="32"/>
        </w:rPr>
        <w:t>Chú ý:</w:t>
      </w:r>
    </w:p>
    <w:p w:rsidR="00057384" w:rsidRDefault="00057384" w:rsidP="008A6F6B">
      <w:r>
        <w:t xml:space="preserve">Khi chạy ứng dụng sẽ gặp lỗi </w:t>
      </w:r>
    </w:p>
    <w:p w:rsidR="00057384" w:rsidRDefault="00057384" w:rsidP="008A6F6B">
      <w:r>
        <w:rPr>
          <w:noProof/>
        </w:rPr>
        <w:drawing>
          <wp:inline distT="0" distB="0" distL="0" distR="0" wp14:anchorId="3709403B" wp14:editId="5C36972B">
            <wp:extent cx="5943600" cy="1010920"/>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0920"/>
                    </a:xfrm>
                    <a:prstGeom prst="rect">
                      <a:avLst/>
                    </a:prstGeom>
                    <a:ln>
                      <a:solidFill>
                        <a:srgbClr val="FF0000"/>
                      </a:solidFill>
                    </a:ln>
                  </pic:spPr>
                </pic:pic>
              </a:graphicData>
            </a:graphic>
          </wp:inline>
        </w:drawing>
      </w:r>
    </w:p>
    <w:p w:rsidR="00057384" w:rsidRDefault="00057384" w:rsidP="008A6F6B">
      <w:r>
        <w:t>Trường hợp này bạn thêm dòng config sau vào application.properties</w:t>
      </w:r>
    </w:p>
    <w:p w:rsidR="00057384" w:rsidRDefault="00057384" w:rsidP="00057384">
      <w:pPr>
        <w:jc w:val="center"/>
      </w:pPr>
      <w:r>
        <w:rPr>
          <w:noProof/>
        </w:rPr>
        <w:drawing>
          <wp:inline distT="0" distB="0" distL="0" distR="0" wp14:anchorId="703E45DB" wp14:editId="2DC99D69">
            <wp:extent cx="3400425" cy="304800"/>
            <wp:effectExtent l="38100" t="38100" r="47625"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304800"/>
                    </a:xfrm>
                    <a:prstGeom prst="rect">
                      <a:avLst/>
                    </a:prstGeom>
                    <a:ln w="38100">
                      <a:solidFill>
                        <a:srgbClr val="FF0000"/>
                      </a:solidFill>
                    </a:ln>
                  </pic:spPr>
                </pic:pic>
              </a:graphicData>
            </a:graphic>
          </wp:inline>
        </w:drawing>
      </w:r>
    </w:p>
    <w:p w:rsidR="0023105B" w:rsidRDefault="0023105B" w:rsidP="008A6F6B">
      <w:r>
        <w:t>Thực thi ứng dụng và vào các</w:t>
      </w:r>
      <w:r w:rsidR="002A7AF0">
        <w:t xml:space="preserve"> paths khác nhau trên trình duyệt để thử. Chú ý nên mở cửa sổ ẩn danh trên các trình duyệt khác nhau.</w:t>
      </w:r>
    </w:p>
    <w:p w:rsidR="008A6F6B" w:rsidRDefault="008A6F6B" w:rsidP="008A6F6B">
      <w:pPr>
        <w:pStyle w:val="Heading1"/>
      </w:pPr>
      <w:r>
        <w:t>In JDBC Authentication</w:t>
      </w:r>
    </w:p>
    <w:p w:rsidR="00A821ED" w:rsidRDefault="00A821ED" w:rsidP="00A821ED">
      <w:r>
        <w:t>Với việc lưu trữ user vào database, bạn cần thêm các dependencies cho việc truy xuất đến csdl đích.</w:t>
      </w:r>
      <w:r w:rsidR="0018734A">
        <w:t xml:space="preserve"> </w:t>
      </w:r>
      <w:r>
        <w:t>Ví dụ này dùng H2 relational database</w:t>
      </w:r>
    </w:p>
    <w:tbl>
      <w:tblPr>
        <w:tblStyle w:val="TableGrid"/>
        <w:tblW w:w="0" w:type="auto"/>
        <w:tblLook w:val="04A0" w:firstRow="1" w:lastRow="0" w:firstColumn="1" w:lastColumn="0" w:noHBand="0" w:noVBand="1"/>
      </w:tblPr>
      <w:tblGrid>
        <w:gridCol w:w="9350"/>
      </w:tblGrid>
      <w:tr w:rsidR="00A821ED" w:rsidTr="00A821ED">
        <w:tc>
          <w:tcPr>
            <w:tcW w:w="9350" w:type="dxa"/>
          </w:tcPr>
          <w:p w:rsidR="00A821ED" w:rsidRPr="00A821ED" w:rsidRDefault="00A821ED" w:rsidP="00A8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A821ED">
              <w:rPr>
                <w:rFonts w:ascii="Courier New" w:eastAsia="Times New Roman" w:hAnsi="Courier New" w:cs="Courier New"/>
                <w:color w:val="080808"/>
                <w:sz w:val="20"/>
                <w:szCs w:val="20"/>
              </w:rPr>
              <w:t xml:space="preserve">dependencies </w:t>
            </w:r>
            <w:r w:rsidRPr="00A821ED">
              <w:rPr>
                <w:rFonts w:ascii="Courier New" w:eastAsia="Times New Roman" w:hAnsi="Courier New" w:cs="Courier New"/>
                <w:b/>
                <w:bCs/>
                <w:color w:val="080808"/>
                <w:sz w:val="20"/>
                <w:szCs w:val="20"/>
              </w:rPr>
              <w:t>{</w:t>
            </w:r>
            <w:r w:rsidRPr="00A821ED">
              <w:rPr>
                <w:rFonts w:ascii="Courier New" w:eastAsia="Times New Roman" w:hAnsi="Courier New" w:cs="Courier New"/>
                <w:b/>
                <w:bCs/>
                <w:color w:val="080808"/>
                <w:sz w:val="20"/>
                <w:szCs w:val="20"/>
              </w:rPr>
              <w:br/>
              <w:t xml:space="preserve">    </w:t>
            </w:r>
            <w:r w:rsidRPr="00A821ED">
              <w:rPr>
                <w:rFonts w:ascii="Courier New" w:eastAsia="Times New Roman" w:hAnsi="Courier New" w:cs="Courier New"/>
                <w:color w:val="080808"/>
                <w:sz w:val="20"/>
                <w:szCs w:val="20"/>
                <w:u w:val="single"/>
              </w:rPr>
              <w:t xml:space="preserve">implementation </w:t>
            </w:r>
            <w:r w:rsidRPr="00A821ED">
              <w:rPr>
                <w:rFonts w:ascii="Courier New" w:eastAsia="Times New Roman" w:hAnsi="Courier New" w:cs="Courier New"/>
                <w:color w:val="067D17"/>
                <w:sz w:val="20"/>
                <w:szCs w:val="20"/>
                <w:u w:val="single"/>
              </w:rPr>
              <w:t>'org.springframework.boot:spring-boot-starter-data-jpa'</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'org.springframework.boot:spring-boot-starter-security'</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'org.springframework.boot:spring-boot-starter-web'</w:t>
            </w:r>
            <w:r w:rsidRPr="00A821ED">
              <w:rPr>
                <w:rFonts w:ascii="Courier New" w:eastAsia="Times New Roman" w:hAnsi="Courier New" w:cs="Courier New"/>
                <w:color w:val="067D17"/>
                <w:sz w:val="20"/>
                <w:szCs w:val="20"/>
              </w:rPr>
              <w:br/>
            </w:r>
            <w:r w:rsidRPr="00A821ED">
              <w:rPr>
                <w:rFonts w:ascii="Courier New" w:eastAsia="Times New Roman" w:hAnsi="Courier New" w:cs="Courier New"/>
                <w:color w:val="067D17"/>
                <w:sz w:val="20"/>
                <w:szCs w:val="20"/>
              </w:rPr>
              <w:lastRenderedPageBreak/>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'org.springframework.boot:spring-boot-starter-thymeleaf'</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'org.thymeleaf.extras:thymeleaf-extras-springsecurity6'</w:t>
            </w:r>
            <w:r w:rsidRPr="00A821ED">
              <w:rPr>
                <w:rFonts w:ascii="Courier New" w:eastAsia="Times New Roman" w:hAnsi="Courier New" w:cs="Courier New"/>
                <w:color w:val="067D17"/>
                <w:sz w:val="20"/>
                <w:szCs w:val="20"/>
              </w:rPr>
              <w:br/>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compileOnly </w:t>
            </w:r>
            <w:r w:rsidRPr="00A821ED">
              <w:rPr>
                <w:rFonts w:ascii="Courier New" w:eastAsia="Times New Roman" w:hAnsi="Courier New" w:cs="Courier New"/>
                <w:color w:val="067D17"/>
                <w:sz w:val="20"/>
                <w:szCs w:val="20"/>
              </w:rPr>
              <w:t>'org.projectlombok:lombok'</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annotationProcessor </w:t>
            </w:r>
            <w:r w:rsidRPr="00A821ED">
              <w:rPr>
                <w:rFonts w:ascii="Courier New" w:eastAsia="Times New Roman" w:hAnsi="Courier New" w:cs="Courier New"/>
                <w:color w:val="067D17"/>
                <w:sz w:val="20"/>
                <w:szCs w:val="20"/>
              </w:rPr>
              <w:t>'org.projectlombok:lombok'</w:t>
            </w:r>
            <w:r w:rsidRPr="00A821ED">
              <w:rPr>
                <w:rFonts w:ascii="Courier New" w:eastAsia="Times New Roman" w:hAnsi="Courier New" w:cs="Courier New"/>
                <w:color w:val="067D17"/>
                <w:sz w:val="20"/>
                <w:szCs w:val="20"/>
              </w:rPr>
              <w:br/>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u w:val="single"/>
              </w:rPr>
              <w:t xml:space="preserve">runtimeOnly </w:t>
            </w:r>
            <w:r w:rsidRPr="00A821ED">
              <w:rPr>
                <w:rFonts w:ascii="Courier New" w:eastAsia="Times New Roman" w:hAnsi="Courier New" w:cs="Courier New"/>
                <w:color w:val="067D17"/>
                <w:sz w:val="20"/>
                <w:szCs w:val="20"/>
                <w:u w:val="single"/>
              </w:rPr>
              <w:t>'com.h2database:h2'</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testImplementation </w:t>
            </w:r>
            <w:r w:rsidRPr="00A821ED">
              <w:rPr>
                <w:rFonts w:ascii="Courier New" w:eastAsia="Times New Roman" w:hAnsi="Courier New" w:cs="Courier New"/>
                <w:color w:val="067D17"/>
                <w:sz w:val="20"/>
                <w:szCs w:val="20"/>
              </w:rPr>
              <w:t>'org.springframework.boot:spring-boot-starter-test'</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testImplementation </w:t>
            </w:r>
            <w:r w:rsidRPr="00A821ED">
              <w:rPr>
                <w:rFonts w:ascii="Courier New" w:eastAsia="Times New Roman" w:hAnsi="Courier New" w:cs="Courier New"/>
                <w:color w:val="067D17"/>
                <w:sz w:val="20"/>
                <w:szCs w:val="20"/>
              </w:rPr>
              <w:t>'org.springframework.security:spring-security-test'</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67D17"/>
                <w:sz w:val="20"/>
                <w:szCs w:val="20"/>
              </w:rPr>
              <w:br/>
            </w:r>
            <w:r w:rsidRPr="00A821ED">
              <w:rPr>
                <w:rFonts w:ascii="Courier New" w:eastAsia="Times New Roman" w:hAnsi="Courier New" w:cs="Courier New"/>
                <w:b/>
                <w:bCs/>
                <w:color w:val="080808"/>
                <w:sz w:val="20"/>
                <w:szCs w:val="20"/>
              </w:rPr>
              <w:t>}</w:t>
            </w:r>
          </w:p>
          <w:p w:rsidR="00A821ED" w:rsidRDefault="00A821ED" w:rsidP="00A821ED"/>
        </w:tc>
      </w:tr>
    </w:tbl>
    <w:p w:rsidR="00A821ED" w:rsidRDefault="00A821ED" w:rsidP="00A821ED">
      <w:r>
        <w:lastRenderedPageBreak/>
        <w:t>Với MariaDb, bạn thêm dependencies</w:t>
      </w:r>
    </w:p>
    <w:tbl>
      <w:tblPr>
        <w:tblStyle w:val="TableGrid"/>
        <w:tblW w:w="0" w:type="auto"/>
        <w:tblLook w:val="04A0" w:firstRow="1" w:lastRow="0" w:firstColumn="1" w:lastColumn="0" w:noHBand="0" w:noVBand="1"/>
      </w:tblPr>
      <w:tblGrid>
        <w:gridCol w:w="9350"/>
      </w:tblGrid>
      <w:tr w:rsidR="00A821ED" w:rsidTr="00A821ED">
        <w:tc>
          <w:tcPr>
            <w:tcW w:w="9350" w:type="dxa"/>
          </w:tcPr>
          <w:p w:rsidR="00A821ED" w:rsidRDefault="00A821ED" w:rsidP="00A821ED">
            <w:r w:rsidRPr="00A821ED">
              <w:rPr>
                <w:rFonts w:ascii="Courier New" w:eastAsia="Times New Roman" w:hAnsi="Courier New" w:cs="Courier New"/>
                <w:color w:val="080808"/>
                <w:sz w:val="20"/>
                <w:szCs w:val="20"/>
              </w:rPr>
              <w:t xml:space="preserve">runtimeOnly </w:t>
            </w:r>
            <w:r w:rsidRPr="00A821ED">
              <w:rPr>
                <w:rFonts w:ascii="Courier New" w:eastAsia="Times New Roman" w:hAnsi="Courier New" w:cs="Courier New"/>
                <w:color w:val="067D17"/>
                <w:sz w:val="20"/>
                <w:szCs w:val="20"/>
              </w:rPr>
              <w:t>'org.ma</w:t>
            </w:r>
            <w:r>
              <w:rPr>
                <w:rFonts w:ascii="Courier New" w:eastAsia="Times New Roman" w:hAnsi="Courier New" w:cs="Courier New"/>
                <w:color w:val="067D17"/>
                <w:sz w:val="20"/>
                <w:szCs w:val="20"/>
              </w:rPr>
              <w:t>riadb.jdbc:mariadb-java-client'</w:t>
            </w:r>
          </w:p>
        </w:tc>
      </w:tr>
    </w:tbl>
    <w:p w:rsidR="00A821ED" w:rsidRDefault="00E86F95" w:rsidP="00A821ED">
      <w:r>
        <w:t>Cấu hình giống như phần trước. Tuy nhiên trong configureGlobal method, thay vì dùng memory, ta dùng jdbc</w:t>
      </w:r>
    </w:p>
    <w:p w:rsidR="00E86F95" w:rsidRPr="00A821ED" w:rsidRDefault="00D20A67" w:rsidP="00A821ED">
      <w:r>
        <w:rPr>
          <w:noProof/>
        </w:rPr>
        <w:drawing>
          <wp:inline distT="0" distB="0" distL="0" distR="0">
            <wp:extent cx="5962650" cy="2924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924175"/>
                    </a:xfrm>
                    <a:prstGeom prst="rect">
                      <a:avLst/>
                    </a:prstGeom>
                    <a:noFill/>
                    <a:ln>
                      <a:noFill/>
                    </a:ln>
                  </pic:spPr>
                </pic:pic>
              </a:graphicData>
            </a:graphic>
          </wp:inline>
        </w:drawing>
      </w:r>
    </w:p>
    <w:p w:rsidR="008A6F6B" w:rsidRDefault="00E940D1">
      <w:r>
        <w:t>Phần cấu hình database, ta thêm vào các thuộc tính như sau:</w:t>
      </w:r>
    </w:p>
    <w:p w:rsidR="00E940D1" w:rsidRDefault="00E940D1">
      <w:r>
        <w:rPr>
          <w:noProof/>
        </w:rPr>
        <w:drawing>
          <wp:inline distT="0" distB="0" distL="0" distR="0" wp14:anchorId="73A5E7AF" wp14:editId="6CB93785">
            <wp:extent cx="5276850" cy="25527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2552700"/>
                    </a:xfrm>
                    <a:prstGeom prst="rect">
                      <a:avLst/>
                    </a:prstGeom>
                    <a:ln>
                      <a:solidFill>
                        <a:srgbClr val="0070C0"/>
                      </a:solidFill>
                    </a:ln>
                  </pic:spPr>
                </pic:pic>
              </a:graphicData>
            </a:graphic>
          </wp:inline>
        </w:drawing>
      </w:r>
    </w:p>
    <w:p w:rsidR="00B9692B" w:rsidRDefault="00B9692B">
      <w:r>
        <w:lastRenderedPageBreak/>
        <w:t>Để có thể cấp quyền cho h2-console, ta cấu hình filterChain lại như sau</w:t>
      </w:r>
    </w:p>
    <w:p w:rsidR="00B9692B" w:rsidRDefault="00B9692B">
      <w:r>
        <w:rPr>
          <w:noProof/>
        </w:rPr>
        <w:drawing>
          <wp:inline distT="0" distB="0" distL="0" distR="0" wp14:anchorId="39C24AFC" wp14:editId="24FB2512">
            <wp:extent cx="6647815" cy="2792095"/>
            <wp:effectExtent l="19050" t="19050" r="1968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7815" cy="2792095"/>
                    </a:xfrm>
                    <a:prstGeom prst="rect">
                      <a:avLst/>
                    </a:prstGeom>
                    <a:ln>
                      <a:solidFill>
                        <a:schemeClr val="accent1"/>
                      </a:solidFill>
                    </a:ln>
                  </pic:spPr>
                </pic:pic>
              </a:graphicData>
            </a:graphic>
          </wp:inline>
        </w:drawing>
      </w:r>
    </w:p>
    <w:p w:rsidR="00937BF3" w:rsidRDefault="00937BF3">
      <w:r>
        <w:t xml:space="preserve">Thực thi ứng dụng, mở trình duyệt, vào </w:t>
      </w:r>
      <w:hyperlink r:id="rId18" w:history="1">
        <w:r w:rsidRPr="00E76317">
          <w:rPr>
            <w:rStyle w:val="Hyperlink"/>
          </w:rPr>
          <w:t>http://localhost:8080/h2-console</w:t>
        </w:r>
      </w:hyperlink>
      <w:r>
        <w:t xml:space="preserve"> . Sau khi đăng nhập ta có 2 bảng </w:t>
      </w:r>
      <w:proofErr w:type="gramStart"/>
      <w:r>
        <w:t>users</w:t>
      </w:r>
      <w:proofErr w:type="gramEnd"/>
      <w:r>
        <w:t xml:space="preserve"> và authorities với các mẫu tin như sau</w:t>
      </w:r>
      <w:r w:rsidR="00D20A67">
        <w:t>:</w:t>
      </w:r>
    </w:p>
    <w:p w:rsidR="00937BF3" w:rsidRDefault="00937BF3" w:rsidP="006E689F">
      <w:pPr>
        <w:jc w:val="center"/>
      </w:pPr>
      <w:r>
        <w:rPr>
          <w:noProof/>
        </w:rPr>
        <w:drawing>
          <wp:inline distT="0" distB="0" distL="0" distR="0" wp14:anchorId="07DC911A" wp14:editId="5027634B">
            <wp:extent cx="5943600" cy="2207895"/>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7895"/>
                    </a:xfrm>
                    <a:prstGeom prst="rect">
                      <a:avLst/>
                    </a:prstGeom>
                    <a:ln>
                      <a:solidFill>
                        <a:srgbClr val="0070C0"/>
                      </a:solidFill>
                    </a:ln>
                  </pic:spPr>
                </pic:pic>
              </a:graphicData>
            </a:graphic>
          </wp:inline>
        </w:drawing>
      </w:r>
    </w:p>
    <w:p w:rsidR="00937BF3" w:rsidRDefault="00937BF3" w:rsidP="006E689F">
      <w:pPr>
        <w:jc w:val="center"/>
      </w:pPr>
      <w:r>
        <w:rPr>
          <w:noProof/>
        </w:rPr>
        <w:lastRenderedPageBreak/>
        <w:drawing>
          <wp:inline distT="0" distB="0" distL="0" distR="0" wp14:anchorId="1765BD5A" wp14:editId="1AE0B8A4">
            <wp:extent cx="4257675" cy="30956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7675" cy="3095625"/>
                    </a:xfrm>
                    <a:prstGeom prst="rect">
                      <a:avLst/>
                    </a:prstGeom>
                    <a:ln>
                      <a:solidFill>
                        <a:srgbClr val="0070C0"/>
                      </a:solidFill>
                    </a:ln>
                  </pic:spPr>
                </pic:pic>
              </a:graphicData>
            </a:graphic>
          </wp:inline>
        </w:drawing>
      </w:r>
    </w:p>
    <w:p w:rsidR="0097075E" w:rsidRDefault="0097075E">
      <w:r>
        <w:t>Giải thích</w:t>
      </w:r>
    </w:p>
    <w:p w:rsidR="0097075E" w:rsidRDefault="0097075E">
      <w:proofErr w:type="gramStart"/>
      <w:r>
        <w:t xml:space="preserve">Với </w:t>
      </w:r>
      <w:proofErr w:type="gramEnd"/>
      <w:r>
        <w:rPr>
          <w:noProof/>
        </w:rPr>
        <w:drawing>
          <wp:inline distT="0" distB="0" distL="0" distR="0">
            <wp:extent cx="2475144" cy="647700"/>
            <wp:effectExtent l="19050" t="19050" r="2095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838" cy="675620"/>
                    </a:xfrm>
                    <a:prstGeom prst="rect">
                      <a:avLst/>
                    </a:prstGeom>
                    <a:noFill/>
                    <a:ln>
                      <a:solidFill>
                        <a:srgbClr val="0070C0"/>
                      </a:solidFill>
                    </a:ln>
                  </pic:spPr>
                </pic:pic>
              </a:graphicData>
            </a:graphic>
          </wp:inline>
        </w:drawing>
      </w:r>
      <w:r>
        <w:t>, Sring sẽ lấy một database mặt định với các bảng và câu truy vấn được định nghĩa sẵn.</w:t>
      </w:r>
    </w:p>
    <w:p w:rsidR="0097075E" w:rsidRDefault="0097075E">
      <w:r>
        <w:rPr>
          <w:noProof/>
        </w:rPr>
        <w:drawing>
          <wp:inline distT="0" distB="0" distL="0" distR="0" wp14:anchorId="4E157676" wp14:editId="71636C65">
            <wp:extent cx="5943600" cy="546735"/>
            <wp:effectExtent l="19050" t="19050" r="1905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6735"/>
                    </a:xfrm>
                    <a:prstGeom prst="rect">
                      <a:avLst/>
                    </a:prstGeom>
                    <a:ln>
                      <a:solidFill>
                        <a:srgbClr val="0070C0"/>
                      </a:solidFill>
                    </a:ln>
                  </pic:spPr>
                </pic:pic>
              </a:graphicData>
            </a:graphic>
          </wp:inline>
        </w:drawing>
      </w:r>
    </w:p>
    <w:p w:rsidR="0097075E" w:rsidRDefault="00422247">
      <w:r>
        <w:t xml:space="preserve">Chúng ta có thể xem cụ thể trong lớp </w:t>
      </w:r>
      <w:r w:rsidRPr="00422247">
        <w:t>JdbcUserDetailsManager</w:t>
      </w:r>
      <w:r>
        <w:t xml:space="preserve"> của Spring</w:t>
      </w:r>
    </w:p>
    <w:p w:rsidR="00422247" w:rsidRDefault="00422247">
      <w:r>
        <w:rPr>
          <w:noProof/>
        </w:rPr>
        <w:drawing>
          <wp:inline distT="0" distB="0" distL="0" distR="0" wp14:anchorId="65D70913" wp14:editId="18CB78A8">
            <wp:extent cx="5943600" cy="1730375"/>
            <wp:effectExtent l="19050" t="19050" r="1905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30375"/>
                    </a:xfrm>
                    <a:prstGeom prst="rect">
                      <a:avLst/>
                    </a:prstGeom>
                    <a:ln>
                      <a:solidFill>
                        <a:srgbClr val="0070C0"/>
                      </a:solidFill>
                    </a:ln>
                  </pic:spPr>
                </pic:pic>
              </a:graphicData>
            </a:graphic>
          </wp:inline>
        </w:drawing>
      </w:r>
    </w:p>
    <w:p w:rsidR="002B52F7" w:rsidRDefault="002B52F7" w:rsidP="00257830">
      <w:pPr>
        <w:pStyle w:val="Heading2"/>
      </w:pPr>
      <w:r>
        <w:t>Sử dụng swagger tron ứng dụng</w:t>
      </w:r>
    </w:p>
    <w:p w:rsidR="002B52F7" w:rsidRDefault="002B52F7" w:rsidP="002B52F7">
      <w:r>
        <w:t>Thêm Swagger dependency trong build.gradle/pom.xm</w:t>
      </w:r>
    </w:p>
    <w:tbl>
      <w:tblPr>
        <w:tblStyle w:val="TableGrid"/>
        <w:tblW w:w="0" w:type="auto"/>
        <w:tblLook w:val="04A0" w:firstRow="1" w:lastRow="0" w:firstColumn="1" w:lastColumn="0" w:noHBand="0" w:noVBand="1"/>
      </w:tblPr>
      <w:tblGrid>
        <w:gridCol w:w="10459"/>
      </w:tblGrid>
      <w:tr w:rsidR="002B52F7" w:rsidTr="002B52F7">
        <w:tc>
          <w:tcPr>
            <w:tcW w:w="10459" w:type="dxa"/>
          </w:tcPr>
          <w:p w:rsidR="002B52F7" w:rsidRPr="002B52F7" w:rsidRDefault="002B52F7" w:rsidP="002B5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2B52F7">
              <w:rPr>
                <w:rFonts w:ascii="Courier New" w:eastAsia="Times New Roman" w:hAnsi="Courier New" w:cs="Courier New"/>
                <w:color w:val="080808"/>
                <w:sz w:val="20"/>
                <w:szCs w:val="20"/>
              </w:rPr>
              <w:t xml:space="preserve">implementation </w:t>
            </w:r>
            <w:r w:rsidRPr="002B52F7">
              <w:rPr>
                <w:rFonts w:ascii="Courier New" w:eastAsia="Times New Roman" w:hAnsi="Courier New" w:cs="Courier New"/>
                <w:color w:val="067D17"/>
                <w:sz w:val="20"/>
                <w:szCs w:val="20"/>
              </w:rPr>
              <w:t>'org.springdoc:springdoc-openapi-starter-webmvc-ui:2.2.0'</w:t>
            </w:r>
          </w:p>
        </w:tc>
      </w:tr>
    </w:tbl>
    <w:p w:rsidR="002B52F7" w:rsidRDefault="002B52F7" w:rsidP="002B52F7">
      <w:r>
        <w:t>Trong application.properties, thêm cấu hình</w:t>
      </w:r>
    </w:p>
    <w:p w:rsidR="002B52F7" w:rsidRDefault="002B52F7" w:rsidP="00C17901">
      <w:pPr>
        <w:jc w:val="center"/>
      </w:pPr>
      <w:bookmarkStart w:id="0" w:name="_GoBack"/>
      <w:r>
        <w:rPr>
          <w:noProof/>
        </w:rPr>
        <w:drawing>
          <wp:inline distT="0" distB="0" distL="0" distR="0" wp14:anchorId="0B3C8041" wp14:editId="5FCE8E4A">
            <wp:extent cx="3286125" cy="4191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419100"/>
                    </a:xfrm>
                    <a:prstGeom prst="rect">
                      <a:avLst/>
                    </a:prstGeom>
                    <a:ln>
                      <a:solidFill>
                        <a:schemeClr val="accent1"/>
                      </a:solidFill>
                    </a:ln>
                  </pic:spPr>
                </pic:pic>
              </a:graphicData>
            </a:graphic>
          </wp:inline>
        </w:drawing>
      </w:r>
      <w:bookmarkEnd w:id="0"/>
    </w:p>
    <w:p w:rsidR="002B52F7" w:rsidRDefault="002B52F7" w:rsidP="002B52F7">
      <w:r>
        <w:lastRenderedPageBreak/>
        <w:t>Thêm matcher trong filterChain</w:t>
      </w:r>
    </w:p>
    <w:tbl>
      <w:tblPr>
        <w:tblStyle w:val="TableGrid"/>
        <w:tblW w:w="0" w:type="auto"/>
        <w:tblLook w:val="04A0" w:firstRow="1" w:lastRow="0" w:firstColumn="1" w:lastColumn="0" w:noHBand="0" w:noVBand="1"/>
      </w:tblPr>
      <w:tblGrid>
        <w:gridCol w:w="10459"/>
      </w:tblGrid>
      <w:tr w:rsidR="002B52F7" w:rsidTr="002B52F7">
        <w:tc>
          <w:tcPr>
            <w:tcW w:w="10459" w:type="dxa"/>
          </w:tcPr>
          <w:p w:rsidR="002B52F7" w:rsidRPr="002B52F7" w:rsidRDefault="002B52F7" w:rsidP="002B5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2B52F7">
              <w:rPr>
                <w:rFonts w:ascii="Courier New" w:eastAsia="Times New Roman" w:hAnsi="Courier New" w:cs="Courier New"/>
                <w:color w:val="080808"/>
                <w:sz w:val="20"/>
                <w:szCs w:val="20"/>
              </w:rPr>
              <w:t>.requestMatchers(</w:t>
            </w:r>
            <w:r w:rsidRPr="002B52F7">
              <w:rPr>
                <w:rFonts w:ascii="Courier New" w:eastAsia="Times New Roman" w:hAnsi="Courier New" w:cs="Courier New"/>
                <w:color w:val="067D17"/>
                <w:sz w:val="20"/>
                <w:szCs w:val="20"/>
              </w:rPr>
              <w:t>"/api/v1/auth/**"</w:t>
            </w:r>
            <w:r w:rsidRPr="002B52F7">
              <w:rPr>
                <w:rFonts w:ascii="Courier New" w:eastAsia="Times New Roman" w:hAnsi="Courier New" w:cs="Courier New"/>
                <w:color w:val="080808"/>
                <w:sz w:val="20"/>
                <w:szCs w:val="20"/>
              </w:rPr>
              <w:t xml:space="preserve">, </w:t>
            </w:r>
            <w:r w:rsidRPr="002B52F7">
              <w:rPr>
                <w:rFonts w:ascii="Courier New" w:eastAsia="Times New Roman" w:hAnsi="Courier New" w:cs="Courier New"/>
                <w:color w:val="067D17"/>
                <w:sz w:val="20"/>
                <w:szCs w:val="20"/>
              </w:rPr>
              <w:t>"/v2/api-docs/**"</w:t>
            </w:r>
            <w:r w:rsidRPr="002B52F7">
              <w:rPr>
                <w:rFonts w:ascii="Courier New" w:eastAsia="Times New Roman" w:hAnsi="Courier New" w:cs="Courier New"/>
                <w:color w:val="080808"/>
                <w:sz w:val="20"/>
                <w:szCs w:val="20"/>
              </w:rPr>
              <w:t xml:space="preserve">, </w:t>
            </w:r>
            <w:r w:rsidRPr="002B52F7">
              <w:rPr>
                <w:rFonts w:ascii="Courier New" w:eastAsia="Times New Roman" w:hAnsi="Courier New" w:cs="Courier New"/>
                <w:color w:val="067D17"/>
                <w:sz w:val="20"/>
                <w:szCs w:val="20"/>
              </w:rPr>
              <w:t>"/v3/api-docs/**"</w:t>
            </w:r>
            <w:r w:rsidRPr="002B52F7">
              <w:rPr>
                <w:rFonts w:ascii="Courier New" w:eastAsia="Times New Roman" w:hAnsi="Courier New" w:cs="Courier New"/>
                <w:color w:val="080808"/>
                <w:sz w:val="20"/>
                <w:szCs w:val="20"/>
              </w:rPr>
              <w:t>,</w:t>
            </w:r>
            <w:r w:rsidRPr="002B52F7">
              <w:rPr>
                <w:rFonts w:ascii="Courier New" w:eastAsia="Times New Roman" w:hAnsi="Courier New" w:cs="Courier New"/>
                <w:color w:val="080808"/>
                <w:sz w:val="20"/>
                <w:szCs w:val="20"/>
              </w:rPr>
              <w:br/>
              <w:t xml:space="preserve">        </w:t>
            </w:r>
            <w:r w:rsidRPr="002B52F7">
              <w:rPr>
                <w:rFonts w:ascii="Courier New" w:eastAsia="Times New Roman" w:hAnsi="Courier New" w:cs="Courier New"/>
                <w:color w:val="067D17"/>
                <w:sz w:val="20"/>
                <w:szCs w:val="20"/>
              </w:rPr>
              <w:t>"/swagger-resources/**"</w:t>
            </w:r>
            <w:r w:rsidRPr="002B52F7">
              <w:rPr>
                <w:rFonts w:ascii="Courier New" w:eastAsia="Times New Roman" w:hAnsi="Courier New" w:cs="Courier New"/>
                <w:color w:val="080808"/>
                <w:sz w:val="20"/>
                <w:szCs w:val="20"/>
              </w:rPr>
              <w:t xml:space="preserve">, </w:t>
            </w:r>
            <w:r w:rsidRPr="002B52F7">
              <w:rPr>
                <w:rFonts w:ascii="Courier New" w:eastAsia="Times New Roman" w:hAnsi="Courier New" w:cs="Courier New"/>
                <w:color w:val="067D17"/>
                <w:sz w:val="20"/>
                <w:szCs w:val="20"/>
              </w:rPr>
              <w:t>"/swagger-ui/**"</w:t>
            </w:r>
            <w:r w:rsidRPr="002B52F7">
              <w:rPr>
                <w:rFonts w:ascii="Courier New" w:eastAsia="Times New Roman" w:hAnsi="Courier New" w:cs="Courier New"/>
                <w:color w:val="080808"/>
                <w:sz w:val="20"/>
                <w:szCs w:val="20"/>
              </w:rPr>
              <w:t xml:space="preserve">, </w:t>
            </w:r>
            <w:r w:rsidRPr="002B52F7">
              <w:rPr>
                <w:rFonts w:ascii="Courier New" w:eastAsia="Times New Roman" w:hAnsi="Courier New" w:cs="Courier New"/>
                <w:color w:val="067D17"/>
                <w:sz w:val="20"/>
                <w:szCs w:val="20"/>
              </w:rPr>
              <w:t>"/webjars/**"</w:t>
            </w:r>
            <w:r w:rsidRPr="002B52F7">
              <w:rPr>
                <w:rFonts w:ascii="Courier New" w:eastAsia="Times New Roman" w:hAnsi="Courier New" w:cs="Courier New"/>
                <w:color w:val="080808"/>
                <w:sz w:val="20"/>
                <w:szCs w:val="20"/>
              </w:rPr>
              <w:t>).permitAll()</w:t>
            </w:r>
          </w:p>
          <w:p w:rsidR="002B52F7" w:rsidRDefault="002B52F7" w:rsidP="002B52F7"/>
        </w:tc>
      </w:tr>
    </w:tbl>
    <w:p w:rsidR="002B52F7" w:rsidRDefault="002B52F7" w:rsidP="002B52F7"/>
    <w:p w:rsidR="002B52F7" w:rsidRDefault="002B52F7" w:rsidP="002B52F7">
      <w:r>
        <w:t xml:space="preserve">Mở trình duyệt, vào địa chỉ </w:t>
      </w:r>
      <w:hyperlink r:id="rId25" w:history="1">
        <w:r w:rsidRPr="00281396">
          <w:rPr>
            <w:rStyle w:val="Hyperlink"/>
          </w:rPr>
          <w:t>http://localhost:8080/swagger-ui</w:t>
        </w:r>
      </w:hyperlink>
      <w:r>
        <w:t xml:space="preserve"> ta có</w:t>
      </w:r>
    </w:p>
    <w:p w:rsidR="002B52F7" w:rsidRPr="002B52F7" w:rsidRDefault="002B52F7" w:rsidP="002B52F7">
      <w:r>
        <w:rPr>
          <w:noProof/>
        </w:rPr>
        <w:drawing>
          <wp:inline distT="0" distB="0" distL="0" distR="0" wp14:anchorId="2DCAA405" wp14:editId="47D87DD6">
            <wp:extent cx="6647815" cy="3713480"/>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7815" cy="3713480"/>
                    </a:xfrm>
                    <a:prstGeom prst="rect">
                      <a:avLst/>
                    </a:prstGeom>
                  </pic:spPr>
                </pic:pic>
              </a:graphicData>
            </a:graphic>
          </wp:inline>
        </w:drawing>
      </w:r>
    </w:p>
    <w:p w:rsidR="00DF4EA9" w:rsidRDefault="003E2ABB" w:rsidP="00257830">
      <w:pPr>
        <w:pStyle w:val="Heading2"/>
      </w:pPr>
      <w:r>
        <w:t>Cập nhật thông tin đăng nhập</w:t>
      </w:r>
    </w:p>
    <w:p w:rsidR="00257830" w:rsidRDefault="00E37555">
      <w:r>
        <w:t>Để cập nhật (add/update/delete) thông tin đăng nhập, ta cần phải cấu hình</w:t>
      </w:r>
      <w:r w:rsidR="0077114C">
        <w:t xml:space="preserve"> CORS như sau</w:t>
      </w:r>
      <w:r w:rsidR="002B52F7">
        <w:t>:</w:t>
      </w:r>
    </w:p>
    <w:p w:rsidR="0077114C" w:rsidRDefault="0077114C">
      <w:r>
        <w:rPr>
          <w:noProof/>
        </w:rPr>
        <w:drawing>
          <wp:inline distT="0" distB="0" distL="0" distR="0" wp14:anchorId="30372F58" wp14:editId="6671D935">
            <wp:extent cx="6353175" cy="25146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53175" cy="2514600"/>
                    </a:xfrm>
                    <a:prstGeom prst="rect">
                      <a:avLst/>
                    </a:prstGeom>
                    <a:ln>
                      <a:solidFill>
                        <a:schemeClr val="accent1"/>
                      </a:solidFill>
                    </a:ln>
                  </pic:spPr>
                </pic:pic>
              </a:graphicData>
            </a:graphic>
          </wp:inline>
        </w:drawing>
      </w:r>
    </w:p>
    <w:p w:rsidR="00A66B74" w:rsidRDefault="00A66B74">
      <w:r>
        <w:t>FilterChain cũng phải cập nhật lại như sau</w:t>
      </w:r>
    </w:p>
    <w:p w:rsidR="00E37555" w:rsidRDefault="0077114C">
      <w:r>
        <w:rPr>
          <w:noProof/>
        </w:rPr>
        <w:lastRenderedPageBreak/>
        <w:drawing>
          <wp:inline distT="0" distB="0" distL="0" distR="0" wp14:anchorId="172D8B46" wp14:editId="6E4624D9">
            <wp:extent cx="6647815" cy="3479165"/>
            <wp:effectExtent l="19050" t="19050" r="19685"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7815" cy="3479165"/>
                    </a:xfrm>
                    <a:prstGeom prst="rect">
                      <a:avLst/>
                    </a:prstGeom>
                    <a:ln>
                      <a:solidFill>
                        <a:schemeClr val="accent1"/>
                      </a:solidFill>
                    </a:ln>
                  </pic:spPr>
                </pic:pic>
              </a:graphicData>
            </a:graphic>
          </wp:inline>
        </w:drawing>
      </w:r>
    </w:p>
    <w:p w:rsidR="0077114C" w:rsidRDefault="00815343">
      <w:r>
        <w:t>Tạo một service như sau</w:t>
      </w:r>
    </w:p>
    <w:tbl>
      <w:tblPr>
        <w:tblStyle w:val="TableGrid"/>
        <w:tblW w:w="0" w:type="auto"/>
        <w:tblLook w:val="04A0" w:firstRow="1" w:lastRow="0" w:firstColumn="1" w:lastColumn="0" w:noHBand="0" w:noVBand="1"/>
      </w:tblPr>
      <w:tblGrid>
        <w:gridCol w:w="10459"/>
      </w:tblGrid>
      <w:tr w:rsidR="00815343" w:rsidTr="00815343">
        <w:tc>
          <w:tcPr>
            <w:tcW w:w="10459" w:type="dxa"/>
          </w:tcPr>
          <w:p w:rsidR="00815343" w:rsidRPr="00815343" w:rsidRDefault="00815343" w:rsidP="00815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815343">
              <w:rPr>
                <w:rFonts w:ascii="Courier New" w:eastAsia="Times New Roman" w:hAnsi="Courier New" w:cs="Courier New"/>
                <w:color w:val="0033B3"/>
                <w:sz w:val="20"/>
                <w:szCs w:val="20"/>
              </w:rPr>
              <w:t xml:space="preserve">package </w:t>
            </w:r>
            <w:r w:rsidRPr="00815343">
              <w:rPr>
                <w:rFonts w:ascii="Courier New" w:eastAsia="Times New Roman" w:hAnsi="Courier New" w:cs="Courier New"/>
                <w:color w:val="000000"/>
                <w:sz w:val="20"/>
                <w:szCs w:val="20"/>
              </w:rPr>
              <w:t>com.wordpress.vovanhai.services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lombok.</w:t>
            </w:r>
            <w:r w:rsidRPr="00815343">
              <w:rPr>
                <w:rFonts w:ascii="Courier New" w:eastAsia="Times New Roman" w:hAnsi="Courier New" w:cs="Courier New"/>
                <w:color w:val="9E880D"/>
                <w:sz w:val="20"/>
                <w:szCs w:val="20"/>
              </w:rPr>
              <w:t>RequiredArgsConstructor</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org.springframework.beans.factory.annotation.</w:t>
            </w:r>
            <w:r w:rsidRPr="00815343">
              <w:rPr>
                <w:rFonts w:ascii="Courier New" w:eastAsia="Times New Roman" w:hAnsi="Courier New" w:cs="Courier New"/>
                <w:color w:val="9E880D"/>
                <w:sz w:val="20"/>
                <w:szCs w:val="20"/>
              </w:rPr>
              <w:t>Autowired</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org.springframework.security.core.userdetails.UserDetails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org.springframework.security.provisioning.JdbcUserDetailsManager</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org.springframework.stereotype.</w:t>
            </w:r>
            <w:r w:rsidRPr="00815343">
              <w:rPr>
                <w:rFonts w:ascii="Courier New" w:eastAsia="Times New Roman" w:hAnsi="Courier New" w:cs="Courier New"/>
                <w:color w:val="9E880D"/>
                <w:sz w:val="20"/>
                <w:szCs w:val="20"/>
              </w:rPr>
              <w:t>Service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javax.sql.DataSource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9E880D"/>
                <w:sz w:val="20"/>
                <w:szCs w:val="20"/>
              </w:rPr>
              <w:t>@Service</w:t>
            </w:r>
            <w:r w:rsidRPr="00815343">
              <w:rPr>
                <w:rFonts w:ascii="Courier New" w:eastAsia="Times New Roman" w:hAnsi="Courier New" w:cs="Courier New"/>
                <w:color w:val="9E880D"/>
                <w:sz w:val="20"/>
                <w:szCs w:val="20"/>
              </w:rPr>
              <w:br/>
              <w:t>@RequiredArgsConstructor</w:t>
            </w:r>
            <w:r w:rsidRPr="00815343">
              <w:rPr>
                <w:rFonts w:ascii="Courier New" w:eastAsia="Times New Roman" w:hAnsi="Courier New" w:cs="Courier New"/>
                <w:color w:val="9E880D"/>
                <w:sz w:val="20"/>
                <w:szCs w:val="20"/>
              </w:rPr>
              <w:br/>
            </w:r>
            <w:r w:rsidRPr="00815343">
              <w:rPr>
                <w:rFonts w:ascii="Courier New" w:eastAsia="Times New Roman" w:hAnsi="Courier New" w:cs="Courier New"/>
                <w:color w:val="0033B3"/>
                <w:sz w:val="20"/>
                <w:szCs w:val="20"/>
              </w:rPr>
              <w:t xml:space="preserve">public class </w:t>
            </w:r>
            <w:r w:rsidRPr="00815343">
              <w:rPr>
                <w:rFonts w:ascii="Courier New" w:eastAsia="Times New Roman" w:hAnsi="Courier New" w:cs="Courier New"/>
                <w:color w:val="000000"/>
                <w:sz w:val="20"/>
                <w:szCs w:val="20"/>
              </w:rPr>
              <w:t xml:space="preserve">JdbcUserService </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private </w:t>
            </w:r>
            <w:r w:rsidRPr="00815343">
              <w:rPr>
                <w:rFonts w:ascii="Courier New" w:eastAsia="Times New Roman" w:hAnsi="Courier New" w:cs="Courier New"/>
                <w:color w:val="000000"/>
                <w:sz w:val="20"/>
                <w:szCs w:val="20"/>
              </w:rPr>
              <w:t xml:space="preserve">DataSource </w:t>
            </w:r>
            <w:r w:rsidRPr="00815343">
              <w:rPr>
                <w:rFonts w:ascii="Courier New" w:eastAsia="Times New Roman" w:hAnsi="Courier New" w:cs="Courier New"/>
                <w:color w:val="871094"/>
                <w:sz w:val="20"/>
                <w:szCs w:val="20"/>
              </w:rPr>
              <w:t>dataSource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private </w:t>
            </w:r>
            <w:r w:rsidRPr="00815343">
              <w:rPr>
                <w:rFonts w:ascii="Courier New" w:eastAsia="Times New Roman" w:hAnsi="Courier New" w:cs="Courier New"/>
                <w:color w:val="000000"/>
                <w:sz w:val="20"/>
                <w:szCs w:val="20"/>
              </w:rPr>
              <w:t xml:space="preserve">JdbcUserDetailsManager </w:t>
            </w:r>
            <w:r w:rsidRPr="00815343">
              <w:rPr>
                <w:rFonts w:ascii="Courier New" w:eastAsia="Times New Roman" w:hAnsi="Courier New" w:cs="Courier New"/>
                <w:color w:val="871094"/>
                <w:sz w:val="20"/>
                <w:szCs w:val="20"/>
              </w:rPr>
              <w:t>manager</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@Autowired</w:t>
            </w:r>
            <w:r w:rsidRPr="00815343">
              <w:rPr>
                <w:rFonts w:ascii="Courier New" w:eastAsia="Times New Roman" w:hAnsi="Courier New" w:cs="Courier New"/>
                <w:color w:val="9E880D"/>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627A"/>
                <w:sz w:val="20"/>
                <w:szCs w:val="20"/>
              </w:rPr>
              <w:t>JdbcUserService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DataSource </w:t>
            </w:r>
            <w:r w:rsidRPr="00815343">
              <w:rPr>
                <w:rFonts w:ascii="Courier New" w:eastAsia="Times New Roman" w:hAnsi="Courier New" w:cs="Courier New"/>
                <w:color w:val="080808"/>
                <w:sz w:val="20"/>
                <w:szCs w:val="20"/>
              </w:rPr>
              <w:t>dataSource)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this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871094"/>
                <w:sz w:val="20"/>
                <w:szCs w:val="20"/>
              </w:rPr>
              <w:t xml:space="preserve">dataSource </w:t>
            </w:r>
            <w:r w:rsidRPr="00815343">
              <w:rPr>
                <w:rFonts w:ascii="Courier New" w:eastAsia="Times New Roman" w:hAnsi="Courier New" w:cs="Courier New"/>
                <w:color w:val="080808"/>
                <w:sz w:val="20"/>
                <w:szCs w:val="20"/>
              </w:rPr>
              <w:t>= dataSource;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871094"/>
                <w:sz w:val="20"/>
                <w:szCs w:val="20"/>
              </w:rPr>
              <w:t xml:space="preserve">manager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0033B3"/>
                <w:sz w:val="20"/>
                <w:szCs w:val="20"/>
              </w:rPr>
              <w:t xml:space="preserve">new </w:t>
            </w:r>
            <w:r w:rsidRPr="00815343">
              <w:rPr>
                <w:rFonts w:ascii="Courier New" w:eastAsia="Times New Roman" w:hAnsi="Courier New" w:cs="Courier New"/>
                <w:color w:val="080808"/>
                <w:sz w:val="20"/>
                <w:szCs w:val="20"/>
              </w:rPr>
              <w:t>JdbcUserDetailsManager(dataSource);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 xml:space="preserve">UserDetails </w:t>
            </w:r>
            <w:r w:rsidRPr="00815343">
              <w:rPr>
                <w:rFonts w:ascii="Courier New" w:eastAsia="Times New Roman" w:hAnsi="Courier New" w:cs="Courier New"/>
                <w:color w:val="00627A"/>
                <w:sz w:val="20"/>
                <w:szCs w:val="20"/>
              </w:rPr>
              <w:t>addUser</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UserDetails </w:t>
            </w:r>
            <w:r w:rsidRPr="00815343">
              <w:rPr>
                <w:rFonts w:ascii="Courier New" w:eastAsia="Times New Roman" w:hAnsi="Courier New" w:cs="Courier New"/>
                <w:color w:val="080808"/>
                <w:sz w:val="20"/>
                <w:szCs w:val="20"/>
              </w:rPr>
              <w:t>userDetails)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871094"/>
                <w:sz w:val="20"/>
                <w:szCs w:val="20"/>
              </w:rPr>
              <w:t>manager</w:t>
            </w:r>
            <w:r w:rsidRPr="00815343">
              <w:rPr>
                <w:rFonts w:ascii="Courier New" w:eastAsia="Times New Roman" w:hAnsi="Courier New" w:cs="Courier New"/>
                <w:color w:val="080808"/>
                <w:sz w:val="20"/>
                <w:szCs w:val="20"/>
              </w:rPr>
              <w:t>.createUser(userDetails);</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80808"/>
                <w:sz w:val="20"/>
                <w:szCs w:val="20"/>
              </w:rPr>
              <w:t>userDetails;</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 xml:space="preserve">UserDetails </w:t>
            </w:r>
            <w:r w:rsidRPr="00815343">
              <w:rPr>
                <w:rFonts w:ascii="Courier New" w:eastAsia="Times New Roman" w:hAnsi="Courier New" w:cs="Courier New"/>
                <w:color w:val="00627A"/>
                <w:sz w:val="20"/>
                <w:szCs w:val="20"/>
              </w:rPr>
              <w:t>changePassword</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 xml:space="preserve">username, </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newPass)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0000"/>
                <w:sz w:val="20"/>
                <w:szCs w:val="20"/>
              </w:rPr>
              <w:t xml:space="preserve">UserDetails us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871094"/>
                <w:sz w:val="20"/>
                <w:szCs w:val="20"/>
              </w:rPr>
              <w:t>manager</w:t>
            </w:r>
            <w:r w:rsidRPr="00815343">
              <w:rPr>
                <w:rFonts w:ascii="Courier New" w:eastAsia="Times New Roman" w:hAnsi="Courier New" w:cs="Courier New"/>
                <w:color w:val="080808"/>
                <w:sz w:val="20"/>
                <w:szCs w:val="20"/>
              </w:rPr>
              <w:t>.loadUserByUsername(username);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871094"/>
                <w:sz w:val="20"/>
                <w:szCs w:val="20"/>
              </w:rPr>
              <w:t>manager</w:t>
            </w:r>
            <w:r w:rsidRPr="00815343">
              <w:rPr>
                <w:rFonts w:ascii="Courier New" w:eastAsia="Times New Roman" w:hAnsi="Courier New" w:cs="Courier New"/>
                <w:color w:val="080808"/>
                <w:sz w:val="20"/>
                <w:szCs w:val="20"/>
              </w:rPr>
              <w:t>.changePassword(</w:t>
            </w:r>
            <w:r w:rsidRPr="00815343">
              <w:rPr>
                <w:rFonts w:ascii="Courier New" w:eastAsia="Times New Roman" w:hAnsi="Courier New" w:cs="Courier New"/>
                <w:color w:val="067D17"/>
                <w:sz w:val="20"/>
                <w:szCs w:val="20"/>
              </w:rPr>
              <w:t>"noop"</w:t>
            </w:r>
            <w:r w:rsidRPr="00815343">
              <w:rPr>
                <w:rFonts w:ascii="Courier New" w:eastAsia="Times New Roman" w:hAnsi="Courier New" w:cs="Courier New"/>
                <w:color w:val="080808"/>
                <w:sz w:val="20"/>
                <w:szCs w:val="20"/>
              </w:rPr>
              <w:t>, newPass);</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us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 xml:space="preserve">UserDetails </w:t>
            </w:r>
            <w:r w:rsidRPr="00815343">
              <w:rPr>
                <w:rFonts w:ascii="Courier New" w:eastAsia="Times New Roman" w:hAnsi="Courier New" w:cs="Courier New"/>
                <w:color w:val="00627A"/>
                <w:sz w:val="20"/>
                <w:szCs w:val="20"/>
              </w:rPr>
              <w:t>deleteUser</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username) {</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lastRenderedPageBreak/>
              <w:t xml:space="preserve">        </w:t>
            </w:r>
            <w:r w:rsidRPr="00815343">
              <w:rPr>
                <w:rFonts w:ascii="Courier New" w:eastAsia="Times New Roman" w:hAnsi="Courier New" w:cs="Courier New"/>
                <w:color w:val="000000"/>
                <w:sz w:val="20"/>
                <w:szCs w:val="20"/>
              </w:rPr>
              <w:t xml:space="preserve">UserDetails us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871094"/>
                <w:sz w:val="20"/>
                <w:szCs w:val="20"/>
              </w:rPr>
              <w:t>manager</w:t>
            </w:r>
            <w:r w:rsidRPr="00815343">
              <w:rPr>
                <w:rFonts w:ascii="Courier New" w:eastAsia="Times New Roman" w:hAnsi="Courier New" w:cs="Courier New"/>
                <w:color w:val="080808"/>
                <w:sz w:val="20"/>
                <w:szCs w:val="20"/>
              </w:rPr>
              <w:t>.loadUserByUsername(username);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871094"/>
                <w:sz w:val="20"/>
                <w:szCs w:val="20"/>
              </w:rPr>
              <w:t>manager</w:t>
            </w:r>
            <w:r w:rsidRPr="00815343">
              <w:rPr>
                <w:rFonts w:ascii="Courier New" w:eastAsia="Times New Roman" w:hAnsi="Courier New" w:cs="Courier New"/>
                <w:color w:val="080808"/>
                <w:sz w:val="20"/>
                <w:szCs w:val="20"/>
              </w:rPr>
              <w:t>.deleteUser(username);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00000"/>
                <w:sz w:val="20"/>
                <w:szCs w:val="20"/>
              </w:rPr>
              <w:t>us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 xml:space="preserve">UserDetails </w:t>
            </w:r>
            <w:r w:rsidRPr="00815343">
              <w:rPr>
                <w:rFonts w:ascii="Courier New" w:eastAsia="Times New Roman" w:hAnsi="Courier New" w:cs="Courier New"/>
                <w:color w:val="00627A"/>
                <w:sz w:val="20"/>
                <w:szCs w:val="20"/>
              </w:rPr>
              <w:t>getByName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username)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871094"/>
                <w:sz w:val="20"/>
                <w:szCs w:val="20"/>
              </w:rPr>
              <w:t>manager</w:t>
            </w:r>
            <w:r w:rsidRPr="00815343">
              <w:rPr>
                <w:rFonts w:ascii="Courier New" w:eastAsia="Times New Roman" w:hAnsi="Courier New" w:cs="Courier New"/>
                <w:color w:val="080808"/>
                <w:sz w:val="20"/>
                <w:szCs w:val="20"/>
              </w:rPr>
              <w:t>.loadUserByUsername(username);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t>}</w:t>
            </w:r>
          </w:p>
        </w:tc>
      </w:tr>
    </w:tbl>
    <w:p w:rsidR="00815343" w:rsidRDefault="00815343"/>
    <w:p w:rsidR="00815343" w:rsidRDefault="00815343">
      <w:r>
        <w:t>Controller cho việc quản lý user</w:t>
      </w:r>
    </w:p>
    <w:tbl>
      <w:tblPr>
        <w:tblStyle w:val="TableGrid"/>
        <w:tblW w:w="0" w:type="auto"/>
        <w:tblLook w:val="04A0" w:firstRow="1" w:lastRow="0" w:firstColumn="1" w:lastColumn="0" w:noHBand="0" w:noVBand="1"/>
      </w:tblPr>
      <w:tblGrid>
        <w:gridCol w:w="10459"/>
      </w:tblGrid>
      <w:tr w:rsidR="00815343" w:rsidTr="00815343">
        <w:tc>
          <w:tcPr>
            <w:tcW w:w="10459" w:type="dxa"/>
          </w:tcPr>
          <w:p w:rsidR="00815343" w:rsidRPr="00815343" w:rsidRDefault="00815343" w:rsidP="00815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80808"/>
                <w:sz w:val="20"/>
                <w:szCs w:val="20"/>
              </w:rPr>
            </w:pPr>
            <w:r w:rsidRPr="00815343">
              <w:rPr>
                <w:rFonts w:ascii="Courier New" w:eastAsia="Times New Roman" w:hAnsi="Courier New" w:cs="Courier New"/>
                <w:color w:val="0033B3"/>
                <w:sz w:val="20"/>
                <w:szCs w:val="20"/>
              </w:rPr>
              <w:t xml:space="preserve">package </w:t>
            </w:r>
            <w:r w:rsidRPr="00815343">
              <w:rPr>
                <w:rFonts w:ascii="Courier New" w:eastAsia="Times New Roman" w:hAnsi="Courier New" w:cs="Courier New"/>
                <w:color w:val="000000"/>
                <w:sz w:val="20"/>
                <w:szCs w:val="20"/>
              </w:rPr>
              <w:t>com.wordpress.vovanhai.controllers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com.wordpress.vovanhai.dto.AuthInfos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com.wordpress.vovanhai.dto.UserInfo</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com.wordpress.vovanhai.services.JdbcUserService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lombok.extern.slf4j.</w:t>
            </w:r>
            <w:r w:rsidRPr="00815343">
              <w:rPr>
                <w:rFonts w:ascii="Courier New" w:eastAsia="Times New Roman" w:hAnsi="Courier New" w:cs="Courier New"/>
                <w:color w:val="9E880D"/>
                <w:sz w:val="20"/>
                <w:szCs w:val="20"/>
              </w:rPr>
              <w:t>Slf4j</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org.springframework.beans.factory.annotation.</w:t>
            </w:r>
            <w:r w:rsidRPr="00815343">
              <w:rPr>
                <w:rFonts w:ascii="Courier New" w:eastAsia="Times New Roman" w:hAnsi="Courier New" w:cs="Courier New"/>
                <w:color w:val="9E880D"/>
                <w:sz w:val="20"/>
                <w:szCs w:val="20"/>
              </w:rPr>
              <w:t>Autowired</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org.springframework.http.HttpStatus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org.springframework.http.ResponseEntity</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org.springframework.security.access.annotation.</w:t>
            </w:r>
            <w:r w:rsidRPr="00815343">
              <w:rPr>
                <w:rFonts w:ascii="Courier New" w:eastAsia="Times New Roman" w:hAnsi="Courier New" w:cs="Courier New"/>
                <w:color w:val="9E880D"/>
                <w:sz w:val="20"/>
                <w:szCs w:val="20"/>
              </w:rPr>
              <w:t>Secured</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org.springframework.security.access.prepost.</w:t>
            </w:r>
            <w:r w:rsidRPr="00815343">
              <w:rPr>
                <w:rFonts w:ascii="Courier New" w:eastAsia="Times New Roman" w:hAnsi="Courier New" w:cs="Courier New"/>
                <w:color w:val="9E880D"/>
                <w:sz w:val="20"/>
                <w:szCs w:val="20"/>
              </w:rPr>
              <w:t>PreAuthorize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org.springframework.security.core.Authentication</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org.springframework.security.core.userdetails.User</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org.springframework.security.core.userdetails.UserDetails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org.springframework.security.crypto.password.PasswordEncoder</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org.springframework.web.bind.annotation.</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java.security.Principal</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9E880D"/>
                <w:sz w:val="20"/>
                <w:szCs w:val="20"/>
              </w:rPr>
              <w:t>@RestController</w:t>
            </w:r>
            <w:r w:rsidRPr="00815343">
              <w:rPr>
                <w:rFonts w:ascii="Courier New" w:eastAsia="Times New Roman" w:hAnsi="Courier New" w:cs="Courier New"/>
                <w:color w:val="9E880D"/>
                <w:sz w:val="20"/>
                <w:szCs w:val="20"/>
              </w:rPr>
              <w:br/>
              <w:t>@RequestMapping</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"/api/users"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9E880D"/>
                <w:sz w:val="20"/>
                <w:szCs w:val="20"/>
              </w:rPr>
              <w:t>@Slf4j</w:t>
            </w:r>
            <w:r w:rsidRPr="00815343">
              <w:rPr>
                <w:rFonts w:ascii="Courier New" w:eastAsia="Times New Roman" w:hAnsi="Courier New" w:cs="Courier New"/>
                <w:color w:val="9E880D"/>
                <w:sz w:val="20"/>
                <w:szCs w:val="20"/>
              </w:rPr>
              <w:br/>
            </w:r>
            <w:r w:rsidRPr="00815343">
              <w:rPr>
                <w:rFonts w:ascii="Courier New" w:eastAsia="Times New Roman" w:hAnsi="Courier New" w:cs="Courier New"/>
                <w:color w:val="0033B3"/>
                <w:sz w:val="20"/>
                <w:szCs w:val="20"/>
              </w:rPr>
              <w:t xml:space="preserve">public class </w:t>
            </w:r>
            <w:r w:rsidRPr="00815343">
              <w:rPr>
                <w:rFonts w:ascii="Courier New" w:eastAsia="Times New Roman" w:hAnsi="Courier New" w:cs="Courier New"/>
                <w:color w:val="000000"/>
                <w:sz w:val="20"/>
                <w:szCs w:val="20"/>
              </w:rPr>
              <w:t xml:space="preserve">JdbcUserController </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@Autowired</w:t>
            </w:r>
            <w:r w:rsidRPr="00815343">
              <w:rPr>
                <w:rFonts w:ascii="Courier New" w:eastAsia="Times New Roman" w:hAnsi="Courier New" w:cs="Courier New"/>
                <w:color w:val="9E880D"/>
                <w:sz w:val="20"/>
                <w:szCs w:val="20"/>
              </w:rPr>
              <w:br/>
              <w:t xml:space="preserve">    </w:t>
            </w:r>
            <w:r w:rsidRPr="00815343">
              <w:rPr>
                <w:rFonts w:ascii="Courier New" w:eastAsia="Times New Roman" w:hAnsi="Courier New" w:cs="Courier New"/>
                <w:color w:val="0033B3"/>
                <w:sz w:val="20"/>
                <w:szCs w:val="20"/>
              </w:rPr>
              <w:t xml:space="preserve">private </w:t>
            </w:r>
            <w:r w:rsidRPr="00815343">
              <w:rPr>
                <w:rFonts w:ascii="Courier New" w:eastAsia="Times New Roman" w:hAnsi="Courier New" w:cs="Courier New"/>
                <w:color w:val="000000"/>
                <w:sz w:val="20"/>
                <w:szCs w:val="20"/>
              </w:rPr>
              <w:t xml:space="preserve">JdbcUserService </w:t>
            </w:r>
            <w:r w:rsidRPr="00815343">
              <w:rPr>
                <w:rFonts w:ascii="Courier New" w:eastAsia="Times New Roman" w:hAnsi="Courier New" w:cs="Courier New"/>
                <w:color w:val="871094"/>
                <w:sz w:val="20"/>
                <w:szCs w:val="20"/>
              </w:rPr>
              <w:t>jdbcUserService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@Autowired</w:t>
            </w:r>
            <w:r w:rsidRPr="00815343">
              <w:rPr>
                <w:rFonts w:ascii="Courier New" w:eastAsia="Times New Roman" w:hAnsi="Courier New" w:cs="Courier New"/>
                <w:color w:val="9E880D"/>
                <w:sz w:val="20"/>
                <w:szCs w:val="20"/>
              </w:rPr>
              <w:br/>
              <w:t xml:space="preserve">    </w:t>
            </w:r>
            <w:r w:rsidRPr="00815343">
              <w:rPr>
                <w:rFonts w:ascii="Courier New" w:eastAsia="Times New Roman" w:hAnsi="Courier New" w:cs="Courier New"/>
                <w:color w:val="0033B3"/>
                <w:sz w:val="20"/>
                <w:szCs w:val="20"/>
              </w:rPr>
              <w:t xml:space="preserve">private </w:t>
            </w:r>
            <w:r w:rsidRPr="00815343">
              <w:rPr>
                <w:rFonts w:ascii="Courier New" w:eastAsia="Times New Roman" w:hAnsi="Courier New" w:cs="Courier New"/>
                <w:color w:val="000000"/>
                <w:sz w:val="20"/>
                <w:szCs w:val="20"/>
              </w:rPr>
              <w:t xml:space="preserve">PasswordEncoder </w:t>
            </w:r>
            <w:r w:rsidRPr="00815343">
              <w:rPr>
                <w:rFonts w:ascii="Courier New" w:eastAsia="Times New Roman" w:hAnsi="Courier New" w:cs="Courier New"/>
                <w:color w:val="871094"/>
                <w:sz w:val="20"/>
                <w:szCs w:val="20"/>
              </w:rPr>
              <w:t>encoder</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@PostMapping</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"/add"</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@PreAuthorize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67D17"/>
                <w:sz w:val="20"/>
                <w:szCs w:val="20"/>
                <w:shd w:val="clear" w:color="auto" w:fill="EDFCED"/>
              </w:rPr>
              <w:t>hasRole('ROLE_ADMIN')</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 xml:space="preserve">&lt;?&gt; </w:t>
            </w:r>
            <w:r w:rsidRPr="00815343">
              <w:rPr>
                <w:rFonts w:ascii="Courier New" w:eastAsia="Times New Roman" w:hAnsi="Courier New" w:cs="Courier New"/>
                <w:color w:val="00627A"/>
                <w:sz w:val="20"/>
                <w:szCs w:val="20"/>
              </w:rPr>
              <w:t>add</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9E880D"/>
                <w:sz w:val="20"/>
                <w:szCs w:val="20"/>
              </w:rPr>
              <w:t xml:space="preserve">@RequestBody </w:t>
            </w:r>
            <w:r w:rsidRPr="00815343">
              <w:rPr>
                <w:rFonts w:ascii="Courier New" w:eastAsia="Times New Roman" w:hAnsi="Courier New" w:cs="Courier New"/>
                <w:color w:val="000000"/>
                <w:sz w:val="20"/>
                <w:szCs w:val="20"/>
              </w:rPr>
              <w:t xml:space="preserve">UserInfo </w:t>
            </w:r>
            <w:r w:rsidRPr="00815343">
              <w:rPr>
                <w:rFonts w:ascii="Courier New" w:eastAsia="Times New Roman" w:hAnsi="Courier New" w:cs="Courier New"/>
                <w:color w:val="080808"/>
                <w:sz w:val="20"/>
                <w:szCs w:val="20"/>
              </w:rPr>
              <w:t>userInfo)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0000"/>
                <w:sz w:val="20"/>
                <w:szCs w:val="20"/>
              </w:rPr>
              <w:t xml:space="preserve">UserDetails userDetails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000000"/>
                <w:sz w:val="20"/>
                <w:szCs w:val="20"/>
              </w:rPr>
              <w:t>User</w:t>
            </w:r>
            <w:r w:rsidRPr="00815343">
              <w:rPr>
                <w:rFonts w:ascii="Courier New" w:eastAsia="Times New Roman" w:hAnsi="Courier New" w:cs="Courier New"/>
                <w:color w:val="000000"/>
                <w:sz w:val="20"/>
                <w:szCs w:val="20"/>
              </w:rPr>
              <w:br/>
              <w:t xml:space="preserve">                </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080808"/>
                <w:sz w:val="20"/>
                <w:szCs w:val="20"/>
              </w:rPr>
              <w:t>withUsername</w:t>
            </w:r>
            <w:r w:rsidRPr="00815343">
              <w:rPr>
                <w:rFonts w:ascii="Courier New" w:eastAsia="Times New Roman" w:hAnsi="Courier New" w:cs="Courier New"/>
                <w:color w:val="080808"/>
                <w:sz w:val="20"/>
                <w:szCs w:val="20"/>
              </w:rPr>
              <w:t>(userInfo.userName())</w:t>
            </w:r>
            <w:r w:rsidRPr="00815343">
              <w:rPr>
                <w:rFonts w:ascii="Courier New" w:eastAsia="Times New Roman" w:hAnsi="Courier New" w:cs="Courier New"/>
                <w:color w:val="080808"/>
                <w:sz w:val="20"/>
                <w:szCs w:val="20"/>
              </w:rPr>
              <w:br/>
              <w:t xml:space="preserve">                .password(</w:t>
            </w:r>
            <w:r w:rsidRPr="00815343">
              <w:rPr>
                <w:rFonts w:ascii="Courier New" w:eastAsia="Times New Roman" w:hAnsi="Courier New" w:cs="Courier New"/>
                <w:color w:val="871094"/>
                <w:sz w:val="20"/>
                <w:szCs w:val="20"/>
              </w:rPr>
              <w:t>encoder</w:t>
            </w:r>
            <w:r w:rsidRPr="00815343">
              <w:rPr>
                <w:rFonts w:ascii="Courier New" w:eastAsia="Times New Roman" w:hAnsi="Courier New" w:cs="Courier New"/>
                <w:color w:val="080808"/>
                <w:sz w:val="20"/>
                <w:szCs w:val="20"/>
              </w:rPr>
              <w:t>.encode(userInfo.password()))</w:t>
            </w:r>
            <w:r w:rsidRPr="00815343">
              <w:rPr>
                <w:rFonts w:ascii="Courier New" w:eastAsia="Times New Roman" w:hAnsi="Courier New" w:cs="Courier New"/>
                <w:color w:val="080808"/>
                <w:sz w:val="20"/>
                <w:szCs w:val="20"/>
              </w:rPr>
              <w:br/>
              <w:t xml:space="preserve">                .roles(userInfo.authorities())</w:t>
            </w:r>
            <w:r w:rsidRPr="00815343">
              <w:rPr>
                <w:rFonts w:ascii="Courier New" w:eastAsia="Times New Roman" w:hAnsi="Courier New" w:cs="Courier New"/>
                <w:color w:val="080808"/>
                <w:sz w:val="20"/>
                <w:szCs w:val="20"/>
              </w:rPr>
              <w:br/>
              <w:t xml:space="preserve">                .build();</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080808"/>
                <w:sz w:val="20"/>
                <w:szCs w:val="20"/>
              </w:rPr>
              <w:t>ok</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871094"/>
                <w:sz w:val="20"/>
                <w:szCs w:val="20"/>
              </w:rPr>
              <w:t>jdbcUserService</w:t>
            </w:r>
            <w:r w:rsidRPr="00815343">
              <w:rPr>
                <w:rFonts w:ascii="Courier New" w:eastAsia="Times New Roman" w:hAnsi="Courier New" w:cs="Courier New"/>
                <w:color w:val="080808"/>
                <w:sz w:val="20"/>
                <w:szCs w:val="20"/>
              </w:rPr>
              <w:t>.addUser(</w:t>
            </w:r>
            <w:r w:rsidRPr="00815343">
              <w:rPr>
                <w:rFonts w:ascii="Courier New" w:eastAsia="Times New Roman" w:hAnsi="Courier New" w:cs="Courier New"/>
                <w:color w:val="000000"/>
                <w:sz w:val="20"/>
                <w:szCs w:val="20"/>
              </w:rPr>
              <w:t>userDetails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@PutMapping</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"/change-psw"</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@PreAuthorize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67D17"/>
                <w:sz w:val="20"/>
                <w:szCs w:val="20"/>
                <w:shd w:val="clear" w:color="auto" w:fill="EDFCED"/>
              </w:rPr>
              <w:t>hasAnyRole('ROLE_ADMIN', 'ROLE_USER')</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i/>
                <w:iCs/>
                <w:color w:val="8C8C8C"/>
                <w:sz w:val="20"/>
                <w:szCs w:val="20"/>
              </w:rPr>
              <w:t>//    @PreAuthorize("#username == authentication.principal.username")</w:t>
            </w:r>
            <w:r w:rsidRPr="00815343">
              <w:rPr>
                <w:rFonts w:ascii="Courier New" w:eastAsia="Times New Roman" w:hAnsi="Courier New" w:cs="Courier New"/>
                <w:i/>
                <w:iCs/>
                <w:color w:val="8C8C8C"/>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 xml:space="preserve">&lt;?&gt; </w:t>
            </w:r>
            <w:r w:rsidRPr="00815343">
              <w:rPr>
                <w:rFonts w:ascii="Courier New" w:eastAsia="Times New Roman" w:hAnsi="Courier New" w:cs="Courier New"/>
                <w:color w:val="00627A"/>
                <w:sz w:val="20"/>
                <w:szCs w:val="20"/>
              </w:rPr>
              <w:t>changePsw</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Principal </w:t>
            </w:r>
            <w:r w:rsidRPr="00815343">
              <w:rPr>
                <w:rFonts w:ascii="Courier New" w:eastAsia="Times New Roman" w:hAnsi="Courier New" w:cs="Courier New"/>
                <w:color w:val="080808"/>
                <w:sz w:val="20"/>
                <w:szCs w:val="20"/>
              </w:rPr>
              <w:t xml:space="preserve">principal, </w:t>
            </w:r>
            <w:r w:rsidRPr="00815343">
              <w:rPr>
                <w:rFonts w:ascii="Courier New" w:eastAsia="Times New Roman" w:hAnsi="Courier New" w:cs="Courier New"/>
                <w:color w:val="9E880D"/>
                <w:sz w:val="20"/>
                <w:szCs w:val="20"/>
              </w:rPr>
              <w:t xml:space="preserve">@RequestBody </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newPass)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080808"/>
                <w:sz w:val="20"/>
                <w:szCs w:val="20"/>
              </w:rPr>
              <w:t>ok</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871094"/>
                <w:sz w:val="20"/>
                <w:szCs w:val="20"/>
              </w:rPr>
              <w:t>jdbcUserService</w:t>
            </w:r>
            <w:r w:rsidRPr="00815343">
              <w:rPr>
                <w:rFonts w:ascii="Courier New" w:eastAsia="Times New Roman" w:hAnsi="Courier New" w:cs="Courier New"/>
                <w:color w:val="080808"/>
                <w:sz w:val="20"/>
                <w:szCs w:val="20"/>
              </w:rPr>
              <w:t>.changePassword(</w:t>
            </w:r>
            <w:r w:rsidRPr="00815343">
              <w:rPr>
                <w:rFonts w:ascii="Courier New" w:eastAsia="Times New Roman" w:hAnsi="Courier New" w:cs="Courier New"/>
                <w:color w:val="080808"/>
                <w:sz w:val="20"/>
                <w:szCs w:val="20"/>
              </w:rPr>
              <w:br/>
              <w:t xml:space="preserve">                principal.getName(),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871094"/>
                <w:sz w:val="20"/>
                <w:szCs w:val="20"/>
              </w:rPr>
              <w:t>encoder</w:t>
            </w:r>
            <w:r w:rsidRPr="00815343">
              <w:rPr>
                <w:rFonts w:ascii="Courier New" w:eastAsia="Times New Roman" w:hAnsi="Courier New" w:cs="Courier New"/>
                <w:color w:val="080808"/>
                <w:sz w:val="20"/>
                <w:szCs w:val="20"/>
              </w:rPr>
              <w:t>.encode(newPass))</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lastRenderedPageBreak/>
              <w:br/>
              <w:t xml:space="preserve">    </w:t>
            </w:r>
            <w:r w:rsidRPr="00815343">
              <w:rPr>
                <w:rFonts w:ascii="Courier New" w:eastAsia="Times New Roman" w:hAnsi="Courier New" w:cs="Courier New"/>
                <w:color w:val="9E880D"/>
                <w:sz w:val="20"/>
                <w:szCs w:val="20"/>
              </w:rPr>
              <w:t>@DeleteMapping</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"/{username}"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@Secured</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"ROLE_ADMIN"</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 xml:space="preserve">&lt;?&gt; </w:t>
            </w:r>
            <w:r w:rsidRPr="00815343">
              <w:rPr>
                <w:rFonts w:ascii="Courier New" w:eastAsia="Times New Roman" w:hAnsi="Courier New" w:cs="Courier New"/>
                <w:color w:val="00627A"/>
                <w:sz w:val="20"/>
                <w:szCs w:val="20"/>
              </w:rPr>
              <w:t>del</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9E880D"/>
                <w:sz w:val="20"/>
                <w:szCs w:val="20"/>
              </w:rPr>
              <w:t>@PathVariable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"username"</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username)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i/>
                <w:iCs/>
                <w:color w:val="871094"/>
                <w:sz w:val="20"/>
                <w:szCs w:val="20"/>
              </w:rPr>
              <w:t>log</w:t>
            </w:r>
            <w:r w:rsidRPr="00815343">
              <w:rPr>
                <w:rFonts w:ascii="Courier New" w:eastAsia="Times New Roman" w:hAnsi="Courier New" w:cs="Courier New"/>
                <w:color w:val="080808"/>
                <w:sz w:val="20"/>
                <w:szCs w:val="20"/>
              </w:rPr>
              <w:t>.info(</w:t>
            </w:r>
            <w:r w:rsidRPr="00815343">
              <w:rPr>
                <w:rFonts w:ascii="Courier New" w:eastAsia="Times New Roman" w:hAnsi="Courier New" w:cs="Courier New"/>
                <w:color w:val="067D17"/>
                <w:sz w:val="20"/>
                <w:szCs w:val="20"/>
              </w:rPr>
              <w:t>"******deleting user {}"</w:t>
            </w:r>
            <w:r w:rsidRPr="00815343">
              <w:rPr>
                <w:rFonts w:ascii="Courier New" w:eastAsia="Times New Roman" w:hAnsi="Courier New" w:cs="Courier New"/>
                <w:color w:val="080808"/>
                <w:sz w:val="20"/>
                <w:szCs w:val="20"/>
              </w:rPr>
              <w:t>, username);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0000"/>
                <w:sz w:val="20"/>
                <w:szCs w:val="20"/>
              </w:rPr>
              <w:t xml:space="preserve">UserDetails s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871094"/>
                <w:sz w:val="20"/>
                <w:szCs w:val="20"/>
              </w:rPr>
              <w:t>jdbcUserService</w:t>
            </w:r>
            <w:r w:rsidRPr="00815343">
              <w:rPr>
                <w:rFonts w:ascii="Courier New" w:eastAsia="Times New Roman" w:hAnsi="Courier New" w:cs="Courier New"/>
                <w:color w:val="080808"/>
                <w:sz w:val="20"/>
                <w:szCs w:val="20"/>
              </w:rPr>
              <w:t>.getByName(username);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if </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s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0033B3"/>
                <w:sz w:val="20"/>
                <w:szCs w:val="20"/>
              </w:rPr>
              <w:t>null</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080808"/>
                <w:sz w:val="20"/>
                <w:szCs w:val="20"/>
              </w:rPr>
              <w:t>status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HttpStatus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871094"/>
                <w:sz w:val="20"/>
                <w:szCs w:val="20"/>
              </w:rPr>
              <w:t>NOT_FOUND</w:t>
            </w:r>
            <w:r w:rsidRPr="00815343">
              <w:rPr>
                <w:rFonts w:ascii="Courier New" w:eastAsia="Times New Roman" w:hAnsi="Courier New" w:cs="Courier New"/>
                <w:color w:val="080808"/>
                <w:sz w:val="20"/>
                <w:szCs w:val="20"/>
              </w:rPr>
              <w:t>).body(</w:t>
            </w:r>
            <w:r w:rsidRPr="00815343">
              <w:rPr>
                <w:rFonts w:ascii="Courier New" w:eastAsia="Times New Roman" w:hAnsi="Courier New" w:cs="Courier New"/>
                <w:color w:val="067D17"/>
                <w:sz w:val="20"/>
                <w:szCs w:val="20"/>
              </w:rPr>
              <w:t xml:space="preserve">"Credential " </w:t>
            </w:r>
            <w:r w:rsidRPr="00815343">
              <w:rPr>
                <w:rFonts w:ascii="Courier New" w:eastAsia="Times New Roman" w:hAnsi="Courier New" w:cs="Courier New"/>
                <w:color w:val="080808"/>
                <w:sz w:val="20"/>
                <w:szCs w:val="20"/>
              </w:rPr>
              <w:t xml:space="preserve">+ username + </w:t>
            </w:r>
            <w:r w:rsidRPr="00815343">
              <w:rPr>
                <w:rFonts w:ascii="Courier New" w:eastAsia="Times New Roman" w:hAnsi="Courier New" w:cs="Courier New"/>
                <w:color w:val="067D17"/>
                <w:sz w:val="20"/>
                <w:szCs w:val="20"/>
              </w:rPr>
              <w:t>" not found"</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080808"/>
                <w:sz w:val="20"/>
                <w:szCs w:val="20"/>
              </w:rPr>
              <w:t>ok</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871094"/>
                <w:sz w:val="20"/>
                <w:szCs w:val="20"/>
              </w:rPr>
              <w:t>jdbcUserService</w:t>
            </w:r>
            <w:r w:rsidRPr="00815343">
              <w:rPr>
                <w:rFonts w:ascii="Courier New" w:eastAsia="Times New Roman" w:hAnsi="Courier New" w:cs="Courier New"/>
                <w:color w:val="080808"/>
                <w:sz w:val="20"/>
                <w:szCs w:val="20"/>
              </w:rPr>
              <w:t>.deleteUser(username));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@GetMapping</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"/{username}"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@PreAuthorize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67D17"/>
                <w:sz w:val="20"/>
                <w:szCs w:val="20"/>
                <w:shd w:val="clear" w:color="auto" w:fill="EDFCED"/>
              </w:rPr>
              <w:t>hasAnyRole('ROLE_ADMIN','ROLE_USER')</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 xml:space="preserve">&lt;?&gt; </w:t>
            </w:r>
            <w:r w:rsidRPr="00815343">
              <w:rPr>
                <w:rFonts w:ascii="Courier New" w:eastAsia="Times New Roman" w:hAnsi="Courier New" w:cs="Courier New"/>
                <w:color w:val="00627A"/>
                <w:sz w:val="20"/>
                <w:szCs w:val="20"/>
              </w:rPr>
              <w:t>getByName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9E880D"/>
                <w:sz w:val="20"/>
                <w:szCs w:val="20"/>
              </w:rPr>
              <w:t>@PathVariable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"username"</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username)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0000"/>
                <w:sz w:val="20"/>
                <w:szCs w:val="20"/>
              </w:rPr>
              <w:t xml:space="preserve">UserDetails s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871094"/>
                <w:sz w:val="20"/>
                <w:szCs w:val="20"/>
              </w:rPr>
              <w:t>jdbcUserService</w:t>
            </w:r>
            <w:r w:rsidRPr="00815343">
              <w:rPr>
                <w:rFonts w:ascii="Courier New" w:eastAsia="Times New Roman" w:hAnsi="Courier New" w:cs="Courier New"/>
                <w:color w:val="080808"/>
                <w:sz w:val="20"/>
                <w:szCs w:val="20"/>
              </w:rPr>
              <w:t>.getByName(username);</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if </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s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0033B3"/>
                <w:sz w:val="20"/>
                <w:szCs w:val="20"/>
              </w:rPr>
              <w:t>null</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080808"/>
                <w:sz w:val="20"/>
                <w:szCs w:val="20"/>
              </w:rPr>
              <w:t>status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HttpStatus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871094"/>
                <w:sz w:val="20"/>
                <w:szCs w:val="20"/>
              </w:rPr>
              <w:t>NOT_FOUND</w:t>
            </w:r>
            <w:r w:rsidRPr="00815343">
              <w:rPr>
                <w:rFonts w:ascii="Courier New" w:eastAsia="Times New Roman" w:hAnsi="Courier New" w:cs="Courier New"/>
                <w:color w:val="080808"/>
                <w:sz w:val="20"/>
                <w:szCs w:val="20"/>
              </w:rPr>
              <w:t>).body(</w:t>
            </w:r>
            <w:r w:rsidRPr="00815343">
              <w:rPr>
                <w:rFonts w:ascii="Courier New" w:eastAsia="Times New Roman" w:hAnsi="Courier New" w:cs="Courier New"/>
                <w:color w:val="067D17"/>
                <w:sz w:val="20"/>
                <w:szCs w:val="20"/>
              </w:rPr>
              <w:t xml:space="preserve">"Credential " </w:t>
            </w:r>
            <w:r w:rsidRPr="00815343">
              <w:rPr>
                <w:rFonts w:ascii="Courier New" w:eastAsia="Times New Roman" w:hAnsi="Courier New" w:cs="Courier New"/>
                <w:color w:val="080808"/>
                <w:sz w:val="20"/>
                <w:szCs w:val="20"/>
              </w:rPr>
              <w:t xml:space="preserve">+ username + </w:t>
            </w:r>
            <w:r w:rsidRPr="00815343">
              <w:rPr>
                <w:rFonts w:ascii="Courier New" w:eastAsia="Times New Roman" w:hAnsi="Courier New" w:cs="Courier New"/>
                <w:color w:val="067D17"/>
                <w:sz w:val="20"/>
                <w:szCs w:val="20"/>
              </w:rPr>
              <w:t>" not found"</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080808"/>
                <w:sz w:val="20"/>
                <w:szCs w:val="20"/>
              </w:rPr>
              <w:t>ok</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@GetMapping</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"/principal"</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@PreAuthorize</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67D17"/>
                <w:sz w:val="20"/>
                <w:szCs w:val="20"/>
                <w:shd w:val="clear" w:color="auto" w:fill="EDFCED"/>
              </w:rPr>
              <w:t>hasAnyRole('ROLE_ADMIN','ROLE_USER')</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&lt;</w:t>
            </w:r>
            <w:r w:rsidRPr="00815343">
              <w:rPr>
                <w:rFonts w:ascii="Courier New" w:eastAsia="Times New Roman" w:hAnsi="Courier New" w:cs="Courier New"/>
                <w:color w:val="000000"/>
                <w:sz w:val="20"/>
                <w:szCs w:val="20"/>
              </w:rPr>
              <w:t>AuthInfos</w:t>
            </w:r>
            <w:r w:rsidRPr="00815343">
              <w:rPr>
                <w:rFonts w:ascii="Courier New" w:eastAsia="Times New Roman" w:hAnsi="Courier New" w:cs="Courier New"/>
                <w:color w:val="080808"/>
                <w:sz w:val="20"/>
                <w:szCs w:val="20"/>
              </w:rPr>
              <w:t xml:space="preserve">&gt; </w:t>
            </w:r>
            <w:r w:rsidRPr="00815343">
              <w:rPr>
                <w:rFonts w:ascii="Courier New" w:eastAsia="Times New Roman" w:hAnsi="Courier New" w:cs="Courier New"/>
                <w:color w:val="00627A"/>
                <w:sz w:val="20"/>
                <w:szCs w:val="20"/>
              </w:rPr>
              <w:t>retrievePrincipal</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Principal </w:t>
            </w:r>
            <w:r w:rsidRPr="00815343">
              <w:rPr>
                <w:rFonts w:ascii="Courier New" w:eastAsia="Times New Roman" w:hAnsi="Courier New" w:cs="Courier New"/>
                <w:color w:val="080808"/>
                <w:sz w:val="20"/>
                <w:szCs w:val="20"/>
              </w:rPr>
              <w:t xml:space="preserve">principal, </w:t>
            </w:r>
            <w:r w:rsidRPr="00815343">
              <w:rPr>
                <w:rFonts w:ascii="Courier New" w:eastAsia="Times New Roman" w:hAnsi="Courier New" w:cs="Courier New"/>
                <w:color w:val="000000"/>
                <w:sz w:val="20"/>
                <w:szCs w:val="20"/>
              </w:rPr>
              <w:t xml:space="preserve">Authentication </w:t>
            </w:r>
            <w:r w:rsidRPr="00815343">
              <w:rPr>
                <w:rFonts w:ascii="Courier New" w:eastAsia="Times New Roman" w:hAnsi="Courier New" w:cs="Courier New"/>
                <w:color w:val="080808"/>
                <w:sz w:val="20"/>
                <w:szCs w:val="20"/>
              </w:rPr>
              <w:t>auth)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00000"/>
                <w:sz w:val="20"/>
                <w:szCs w:val="20"/>
              </w:rPr>
              <w:t>ResponseEntity</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080808"/>
                <w:sz w:val="20"/>
                <w:szCs w:val="20"/>
              </w:rPr>
              <w:t>ok</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33B3"/>
                <w:sz w:val="20"/>
                <w:szCs w:val="20"/>
              </w:rPr>
              <w:t xml:space="preserve">new </w:t>
            </w:r>
            <w:r w:rsidRPr="00815343">
              <w:rPr>
                <w:rFonts w:ascii="Courier New" w:eastAsia="Times New Roman" w:hAnsi="Courier New" w:cs="Courier New"/>
                <w:color w:val="080808"/>
                <w:sz w:val="20"/>
                <w:szCs w:val="20"/>
              </w:rPr>
              <w:t>AuthIn</w:t>
            </w:r>
            <w:r>
              <w:rPr>
                <w:rFonts w:ascii="Courier New" w:eastAsia="Times New Roman" w:hAnsi="Courier New" w:cs="Courier New"/>
                <w:color w:val="080808"/>
                <w:sz w:val="20"/>
                <w:szCs w:val="20"/>
              </w:rPr>
              <w:t>fos(principal, auth));</w:t>
            </w:r>
            <w:r>
              <w:rPr>
                <w:rFonts w:ascii="Courier New" w:eastAsia="Times New Roman" w:hAnsi="Courier New" w:cs="Courier New"/>
                <w:color w:val="080808"/>
                <w:sz w:val="20"/>
                <w:szCs w:val="20"/>
              </w:rPr>
              <w:br/>
              <w:t xml:space="preserve">    }</w:t>
            </w:r>
            <w:r>
              <w:rPr>
                <w:rFonts w:ascii="Courier New" w:eastAsia="Times New Roman" w:hAnsi="Courier New" w:cs="Courier New"/>
                <w:color w:val="080808"/>
                <w:sz w:val="20"/>
                <w:szCs w:val="20"/>
              </w:rPr>
              <w:br/>
              <w:t>}</w:t>
            </w:r>
          </w:p>
        </w:tc>
      </w:tr>
    </w:tbl>
    <w:p w:rsidR="00815343" w:rsidRDefault="00815343"/>
    <w:p w:rsidR="00815343" w:rsidRDefault="00815343">
      <w:r>
        <w:t>Việc cấp quyền trong trường hợp này là cho từng method.</w:t>
      </w:r>
    </w:p>
    <w:p w:rsidR="00815343" w:rsidRDefault="00815343">
      <w:r>
        <w:t>Ngoài ra, ta cần hai đối tượng dto để truyền thông tin như sau</w:t>
      </w:r>
    </w:p>
    <w:tbl>
      <w:tblPr>
        <w:tblStyle w:val="TableGrid"/>
        <w:tblW w:w="0" w:type="auto"/>
        <w:tblLook w:val="04A0" w:firstRow="1" w:lastRow="0" w:firstColumn="1" w:lastColumn="0" w:noHBand="0" w:noVBand="1"/>
      </w:tblPr>
      <w:tblGrid>
        <w:gridCol w:w="10459"/>
      </w:tblGrid>
      <w:tr w:rsidR="00815343" w:rsidTr="00815343">
        <w:tc>
          <w:tcPr>
            <w:tcW w:w="10459" w:type="dxa"/>
          </w:tcPr>
          <w:p w:rsidR="00815343" w:rsidRPr="00815343" w:rsidRDefault="00815343" w:rsidP="00815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815343">
              <w:rPr>
                <w:rFonts w:ascii="Courier New" w:eastAsia="Times New Roman" w:hAnsi="Courier New" w:cs="Courier New"/>
                <w:color w:val="0033B3"/>
                <w:sz w:val="20"/>
                <w:szCs w:val="20"/>
              </w:rPr>
              <w:t xml:space="preserve">package </w:t>
            </w:r>
            <w:r w:rsidRPr="00815343">
              <w:rPr>
                <w:rFonts w:ascii="Courier New" w:eastAsia="Times New Roman" w:hAnsi="Courier New" w:cs="Courier New"/>
                <w:color w:val="000000"/>
                <w:sz w:val="20"/>
                <w:szCs w:val="20"/>
              </w:rPr>
              <w:t>com.wordpress.vovanhai.dto</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org.springframework.security.core.Authentication</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org.springframework.util.StringUtils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import </w:t>
            </w:r>
            <w:r w:rsidRPr="00815343">
              <w:rPr>
                <w:rFonts w:ascii="Courier New" w:eastAsia="Times New Roman" w:hAnsi="Courier New" w:cs="Courier New"/>
                <w:color w:val="000000"/>
                <w:sz w:val="20"/>
                <w:szCs w:val="20"/>
              </w:rPr>
              <w:t>java.security.Principal</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public record </w:t>
            </w:r>
            <w:r w:rsidRPr="00815343">
              <w:rPr>
                <w:rFonts w:ascii="Courier New" w:eastAsia="Times New Roman" w:hAnsi="Courier New" w:cs="Courier New"/>
                <w:color w:val="000000"/>
                <w:sz w:val="20"/>
                <w:szCs w:val="20"/>
              </w:rPr>
              <w:t>AuthInfos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Principal </w:t>
            </w:r>
            <w:r w:rsidRPr="00815343">
              <w:rPr>
                <w:rFonts w:ascii="Courier New" w:eastAsia="Times New Roman" w:hAnsi="Courier New" w:cs="Courier New"/>
                <w:color w:val="080808"/>
                <w:sz w:val="20"/>
                <w:szCs w:val="20"/>
              </w:rPr>
              <w:t xml:space="preserve">principal, </w:t>
            </w:r>
            <w:r w:rsidRPr="00815343">
              <w:rPr>
                <w:rFonts w:ascii="Courier New" w:eastAsia="Times New Roman" w:hAnsi="Courier New" w:cs="Courier New"/>
                <w:color w:val="000000"/>
                <w:sz w:val="20"/>
                <w:szCs w:val="20"/>
              </w:rPr>
              <w:t xml:space="preserve">Authentication </w:t>
            </w:r>
            <w:r w:rsidRPr="00815343">
              <w:rPr>
                <w:rFonts w:ascii="Courier New" w:eastAsia="Times New Roman" w:hAnsi="Courier New" w:cs="Courier New"/>
                <w:color w:val="080808"/>
                <w:sz w:val="20"/>
                <w:szCs w:val="20"/>
              </w:rPr>
              <w:t>auth){</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9E880D"/>
                <w:sz w:val="20"/>
                <w:szCs w:val="20"/>
              </w:rPr>
              <w:t>@Override</w:t>
            </w:r>
            <w:r w:rsidRPr="00815343">
              <w:rPr>
                <w:rFonts w:ascii="Courier New" w:eastAsia="Times New Roman" w:hAnsi="Courier New" w:cs="Courier New"/>
                <w:color w:val="9E880D"/>
                <w:sz w:val="20"/>
                <w:szCs w:val="20"/>
              </w:rPr>
              <w:br/>
              <w:t xml:space="preserve">    </w:t>
            </w:r>
            <w:r w:rsidRPr="00815343">
              <w:rPr>
                <w:rFonts w:ascii="Courier New" w:eastAsia="Times New Roman" w:hAnsi="Courier New" w:cs="Courier New"/>
                <w:color w:val="0033B3"/>
                <w:sz w:val="20"/>
                <w:szCs w:val="20"/>
              </w:rPr>
              <w:t xml:space="preserve">public </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0627A"/>
                <w:sz w:val="20"/>
                <w:szCs w:val="20"/>
              </w:rPr>
              <w:t>toString</w:t>
            </w:r>
            <w:r w:rsidRPr="00815343">
              <w:rPr>
                <w:rFonts w:ascii="Courier New" w:eastAsia="Times New Roman" w:hAnsi="Courier New" w:cs="Courier New"/>
                <w:color w:val="080808"/>
                <w:sz w:val="20"/>
                <w:szCs w:val="20"/>
              </w:rPr>
              <w:t>()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033B3"/>
                <w:sz w:val="20"/>
                <w:szCs w:val="20"/>
              </w:rPr>
              <w:t xml:space="preserve">return </w:t>
            </w:r>
            <w:r w:rsidRPr="00815343">
              <w:rPr>
                <w:rFonts w:ascii="Courier New" w:eastAsia="Times New Roman" w:hAnsi="Courier New" w:cs="Courier New"/>
                <w:color w:val="067D17"/>
                <w:sz w:val="20"/>
                <w:szCs w:val="20"/>
              </w:rPr>
              <w:t xml:space="preserve">"AuthInfos{" </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67D17"/>
                <w:sz w:val="20"/>
                <w:szCs w:val="20"/>
              </w:rPr>
              <w:t xml:space="preserve">"principal="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871094"/>
                <w:sz w:val="20"/>
                <w:szCs w:val="20"/>
              </w:rPr>
              <w:t>principal</w:t>
            </w:r>
            <w:r w:rsidRPr="00815343">
              <w:rPr>
                <w:rFonts w:ascii="Courier New" w:eastAsia="Times New Roman" w:hAnsi="Courier New" w:cs="Courier New"/>
                <w:color w:val="080808"/>
                <w:sz w:val="20"/>
                <w:szCs w:val="20"/>
              </w:rPr>
              <w:t>.getName() +</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67D17"/>
                <w:sz w:val="20"/>
                <w:szCs w:val="20"/>
              </w:rPr>
              <w:t xml:space="preserve">", auth=" </w:t>
            </w:r>
            <w:r w:rsidRPr="00815343">
              <w:rPr>
                <w:rFonts w:ascii="Courier New" w:eastAsia="Times New Roman" w:hAnsi="Courier New" w:cs="Courier New"/>
                <w:color w:val="080808"/>
                <w:sz w:val="20"/>
                <w:szCs w:val="20"/>
              </w:rPr>
              <w:t xml:space="preserve">+ </w:t>
            </w:r>
            <w:r w:rsidRPr="00815343">
              <w:rPr>
                <w:rFonts w:ascii="Courier New" w:eastAsia="Times New Roman" w:hAnsi="Courier New" w:cs="Courier New"/>
                <w:color w:val="000000"/>
                <w:sz w:val="20"/>
                <w:szCs w:val="20"/>
              </w:rPr>
              <w:t>StringUtils</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i/>
                <w:iCs/>
                <w:color w:val="080808"/>
                <w:sz w:val="20"/>
                <w:szCs w:val="20"/>
              </w:rPr>
              <w:t>collectionToDelimitedString</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871094"/>
                <w:sz w:val="20"/>
                <w:szCs w:val="20"/>
              </w:rPr>
              <w:t>auth</w:t>
            </w:r>
            <w:r w:rsidRPr="00815343">
              <w:rPr>
                <w:rFonts w:ascii="Courier New" w:eastAsia="Times New Roman" w:hAnsi="Courier New" w:cs="Courier New"/>
                <w:color w:val="080808"/>
                <w:sz w:val="20"/>
                <w:szCs w:val="20"/>
              </w:rPr>
              <w:t xml:space="preserve">.getAuthorities(), </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67D17"/>
                <w:sz w:val="20"/>
                <w:szCs w:val="20"/>
              </w:rPr>
              <w:t>'}'</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t xml:space="preserve">    }</w:t>
            </w:r>
            <w:r w:rsidRPr="00815343">
              <w:rPr>
                <w:rFonts w:ascii="Courier New" w:eastAsia="Times New Roman" w:hAnsi="Courier New" w:cs="Courier New"/>
                <w:color w:val="080808"/>
                <w:sz w:val="20"/>
                <w:szCs w:val="20"/>
              </w:rPr>
              <w:br/>
              <w:t>}</w:t>
            </w:r>
          </w:p>
        </w:tc>
      </w:tr>
      <w:tr w:rsidR="00815343" w:rsidTr="00815343">
        <w:tc>
          <w:tcPr>
            <w:tcW w:w="10459" w:type="dxa"/>
          </w:tcPr>
          <w:p w:rsidR="00815343" w:rsidRPr="00815343" w:rsidRDefault="00815343" w:rsidP="00815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815343">
              <w:rPr>
                <w:rFonts w:ascii="Courier New" w:eastAsia="Times New Roman" w:hAnsi="Courier New" w:cs="Courier New"/>
                <w:color w:val="0033B3"/>
                <w:sz w:val="20"/>
                <w:szCs w:val="20"/>
              </w:rPr>
              <w:t xml:space="preserve">package </w:t>
            </w:r>
            <w:r w:rsidRPr="00815343">
              <w:rPr>
                <w:rFonts w:ascii="Courier New" w:eastAsia="Times New Roman" w:hAnsi="Courier New" w:cs="Courier New"/>
                <w:color w:val="000000"/>
                <w:sz w:val="20"/>
                <w:szCs w:val="20"/>
              </w:rPr>
              <w:t>com.wordpress.vovanhai.dto</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033B3"/>
                <w:sz w:val="20"/>
                <w:szCs w:val="20"/>
              </w:rPr>
              <w:t xml:space="preserve">public record </w:t>
            </w:r>
            <w:r w:rsidRPr="00815343">
              <w:rPr>
                <w:rFonts w:ascii="Courier New" w:eastAsia="Times New Roman" w:hAnsi="Courier New" w:cs="Courier New"/>
                <w:color w:val="000000"/>
                <w:sz w:val="20"/>
                <w:szCs w:val="20"/>
              </w:rPr>
              <w:t>UserInfo</w:t>
            </w:r>
            <w:r w:rsidRPr="00815343">
              <w:rPr>
                <w:rFonts w:ascii="Courier New" w:eastAsia="Times New Roman" w:hAnsi="Courier New" w:cs="Courier New"/>
                <w:color w:val="080808"/>
                <w:sz w:val="20"/>
                <w:szCs w:val="20"/>
              </w:rPr>
              <w:t>(</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 xml:space="preserve">userName, </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 xml:space="preserve">password, </w:t>
            </w:r>
            <w:r w:rsidRPr="00815343">
              <w:rPr>
                <w:rFonts w:ascii="Courier New" w:eastAsia="Times New Roman" w:hAnsi="Courier New" w:cs="Courier New"/>
                <w:color w:val="0033B3"/>
                <w:sz w:val="20"/>
                <w:szCs w:val="20"/>
              </w:rPr>
              <w:t xml:space="preserve">boolean </w:t>
            </w:r>
            <w:r w:rsidRPr="00815343">
              <w:rPr>
                <w:rFonts w:ascii="Courier New" w:eastAsia="Times New Roman" w:hAnsi="Courier New" w:cs="Courier New"/>
                <w:color w:val="080808"/>
                <w:sz w:val="20"/>
                <w:szCs w:val="20"/>
              </w:rPr>
              <w:t xml:space="preserve">enable, </w:t>
            </w:r>
            <w:r w:rsidRPr="00815343">
              <w:rPr>
                <w:rFonts w:ascii="Courier New" w:eastAsia="Times New Roman" w:hAnsi="Courier New" w:cs="Courier New"/>
                <w:color w:val="000000"/>
                <w:sz w:val="20"/>
                <w:szCs w:val="20"/>
              </w:rPr>
              <w:t xml:space="preserve">String </w:t>
            </w:r>
            <w:r w:rsidRPr="00815343">
              <w:rPr>
                <w:rFonts w:ascii="Courier New" w:eastAsia="Times New Roman" w:hAnsi="Courier New" w:cs="Courier New"/>
                <w:color w:val="080808"/>
                <w:sz w:val="20"/>
                <w:szCs w:val="20"/>
              </w:rPr>
              <w:t>[] authorities){</w:t>
            </w:r>
            <w:r w:rsidRPr="00815343">
              <w:rPr>
                <w:rFonts w:ascii="Courier New" w:eastAsia="Times New Roman" w:hAnsi="Courier New" w:cs="Courier New"/>
                <w:color w:val="080808"/>
                <w:sz w:val="20"/>
                <w:szCs w:val="20"/>
              </w:rPr>
              <w:br/>
            </w:r>
            <w:r w:rsidRPr="00815343">
              <w:rPr>
                <w:rFonts w:ascii="Courier New" w:eastAsia="Times New Roman" w:hAnsi="Courier New" w:cs="Courier New"/>
                <w:color w:val="080808"/>
                <w:sz w:val="20"/>
                <w:szCs w:val="20"/>
              </w:rPr>
              <w:br/>
              <w:t>}</w:t>
            </w:r>
          </w:p>
        </w:tc>
      </w:tr>
    </w:tbl>
    <w:p w:rsidR="00815343" w:rsidRDefault="00815343"/>
    <w:p w:rsidR="00815343" w:rsidRDefault="00815343">
      <w:r>
        <w:lastRenderedPageBreak/>
        <w:t>Cấu trúc chương trình</w:t>
      </w:r>
    </w:p>
    <w:p w:rsidR="00815343" w:rsidRDefault="00815343" w:rsidP="00815343">
      <w:pPr>
        <w:jc w:val="center"/>
      </w:pPr>
      <w:r>
        <w:rPr>
          <w:noProof/>
        </w:rPr>
        <w:drawing>
          <wp:inline distT="0" distB="0" distL="0" distR="0" wp14:anchorId="1BD2174D" wp14:editId="0FEC4C97">
            <wp:extent cx="3171825" cy="57816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5781675"/>
                    </a:xfrm>
                    <a:prstGeom prst="rect">
                      <a:avLst/>
                    </a:prstGeom>
                    <a:ln>
                      <a:solidFill>
                        <a:schemeClr val="accent1"/>
                      </a:solidFill>
                    </a:ln>
                  </pic:spPr>
                </pic:pic>
              </a:graphicData>
            </a:graphic>
          </wp:inline>
        </w:drawing>
      </w:r>
    </w:p>
    <w:p w:rsidR="00415DB9" w:rsidRDefault="00415DB9" w:rsidP="00415DB9">
      <w:pPr>
        <w:jc w:val="left"/>
      </w:pPr>
      <w:r>
        <w:t>Có thể tiến hành chạy và thử nghiệm với swagger hoặc POSTMAN/SOAPUI</w:t>
      </w:r>
    </w:p>
    <w:p w:rsidR="00815343" w:rsidRPr="0051042C" w:rsidRDefault="00815343"/>
    <w:sectPr w:rsidR="00815343" w:rsidRPr="0051042C" w:rsidSect="006E689F">
      <w:pgSz w:w="12240" w:h="15840"/>
      <w:pgMar w:top="864" w:right="907"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2C"/>
    <w:rsid w:val="00057384"/>
    <w:rsid w:val="0018734A"/>
    <w:rsid w:val="0023105B"/>
    <w:rsid w:val="00257830"/>
    <w:rsid w:val="002A7AF0"/>
    <w:rsid w:val="002B52F7"/>
    <w:rsid w:val="00311CEB"/>
    <w:rsid w:val="003D2297"/>
    <w:rsid w:val="003E2ABB"/>
    <w:rsid w:val="00415DB9"/>
    <w:rsid w:val="00422247"/>
    <w:rsid w:val="004A6DA4"/>
    <w:rsid w:val="0051042C"/>
    <w:rsid w:val="006E5C56"/>
    <w:rsid w:val="006E689F"/>
    <w:rsid w:val="00715C1F"/>
    <w:rsid w:val="0077114C"/>
    <w:rsid w:val="00815343"/>
    <w:rsid w:val="00871A3A"/>
    <w:rsid w:val="00882BF9"/>
    <w:rsid w:val="008A6F6B"/>
    <w:rsid w:val="00932A67"/>
    <w:rsid w:val="00937BF3"/>
    <w:rsid w:val="0097075E"/>
    <w:rsid w:val="009C4332"/>
    <w:rsid w:val="009E0835"/>
    <w:rsid w:val="00A66B74"/>
    <w:rsid w:val="00A821ED"/>
    <w:rsid w:val="00B82CC6"/>
    <w:rsid w:val="00B9692B"/>
    <w:rsid w:val="00C173F1"/>
    <w:rsid w:val="00C17901"/>
    <w:rsid w:val="00CB66D2"/>
    <w:rsid w:val="00D20A67"/>
    <w:rsid w:val="00D81AC0"/>
    <w:rsid w:val="00DF4EA9"/>
    <w:rsid w:val="00DF76FC"/>
    <w:rsid w:val="00E37555"/>
    <w:rsid w:val="00E86F95"/>
    <w:rsid w:val="00E940D1"/>
    <w:rsid w:val="00FB56AC"/>
    <w:rsid w:val="00FD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8EA47-4C20-48E1-B6FF-26854ABA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C56"/>
    <w:pPr>
      <w:jc w:val="both"/>
    </w:pPr>
  </w:style>
  <w:style w:type="paragraph" w:styleId="Heading1">
    <w:name w:val="heading 1"/>
    <w:basedOn w:val="Normal"/>
    <w:next w:val="Normal"/>
    <w:link w:val="Heading1Char"/>
    <w:uiPriority w:val="9"/>
    <w:qFormat/>
    <w:rsid w:val="00CB66D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57830"/>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AD0"/>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6AD0"/>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CB66D2"/>
    <w:rPr>
      <w:rFonts w:eastAsiaTheme="majorEastAsia" w:cstheme="majorBidi"/>
      <w:b/>
      <w:sz w:val="32"/>
      <w:szCs w:val="32"/>
    </w:rPr>
  </w:style>
  <w:style w:type="character" w:styleId="Hyperlink">
    <w:name w:val="Hyperlink"/>
    <w:basedOn w:val="DefaultParagraphFont"/>
    <w:uiPriority w:val="99"/>
    <w:unhideWhenUsed/>
    <w:rsid w:val="009E0835"/>
    <w:rPr>
      <w:color w:val="0563C1" w:themeColor="hyperlink"/>
      <w:u w:val="single"/>
    </w:rPr>
  </w:style>
  <w:style w:type="table" w:styleId="TableGrid">
    <w:name w:val="Table Grid"/>
    <w:basedOn w:val="TableNormal"/>
    <w:uiPriority w:val="39"/>
    <w:rsid w:val="00FB5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6A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7830"/>
    <w:rPr>
      <w:rFonts w:eastAsiaTheme="majorEastAsia"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2886">
      <w:bodyDiv w:val="1"/>
      <w:marLeft w:val="0"/>
      <w:marRight w:val="0"/>
      <w:marTop w:val="0"/>
      <w:marBottom w:val="0"/>
      <w:divBdr>
        <w:top w:val="none" w:sz="0" w:space="0" w:color="auto"/>
        <w:left w:val="none" w:sz="0" w:space="0" w:color="auto"/>
        <w:bottom w:val="none" w:sz="0" w:space="0" w:color="auto"/>
        <w:right w:val="none" w:sz="0" w:space="0" w:color="auto"/>
      </w:divBdr>
      <w:divsChild>
        <w:div w:id="915165940">
          <w:marLeft w:val="0"/>
          <w:marRight w:val="0"/>
          <w:marTop w:val="0"/>
          <w:marBottom w:val="0"/>
          <w:divBdr>
            <w:top w:val="none" w:sz="0" w:space="0" w:color="auto"/>
            <w:left w:val="none" w:sz="0" w:space="0" w:color="auto"/>
            <w:bottom w:val="none" w:sz="0" w:space="0" w:color="auto"/>
            <w:right w:val="none" w:sz="0" w:space="0" w:color="auto"/>
          </w:divBdr>
        </w:div>
      </w:divsChild>
    </w:div>
    <w:div w:id="245769891">
      <w:bodyDiv w:val="1"/>
      <w:marLeft w:val="0"/>
      <w:marRight w:val="0"/>
      <w:marTop w:val="0"/>
      <w:marBottom w:val="0"/>
      <w:divBdr>
        <w:top w:val="none" w:sz="0" w:space="0" w:color="auto"/>
        <w:left w:val="none" w:sz="0" w:space="0" w:color="auto"/>
        <w:bottom w:val="none" w:sz="0" w:space="0" w:color="auto"/>
        <w:right w:val="none" w:sz="0" w:space="0" w:color="auto"/>
      </w:divBdr>
      <w:divsChild>
        <w:div w:id="1867713557">
          <w:marLeft w:val="0"/>
          <w:marRight w:val="0"/>
          <w:marTop w:val="0"/>
          <w:marBottom w:val="0"/>
          <w:divBdr>
            <w:top w:val="none" w:sz="0" w:space="0" w:color="auto"/>
            <w:left w:val="none" w:sz="0" w:space="0" w:color="auto"/>
            <w:bottom w:val="none" w:sz="0" w:space="0" w:color="auto"/>
            <w:right w:val="none" w:sz="0" w:space="0" w:color="auto"/>
          </w:divBdr>
        </w:div>
      </w:divsChild>
    </w:div>
    <w:div w:id="508909644">
      <w:bodyDiv w:val="1"/>
      <w:marLeft w:val="0"/>
      <w:marRight w:val="0"/>
      <w:marTop w:val="0"/>
      <w:marBottom w:val="0"/>
      <w:divBdr>
        <w:top w:val="none" w:sz="0" w:space="0" w:color="auto"/>
        <w:left w:val="none" w:sz="0" w:space="0" w:color="auto"/>
        <w:bottom w:val="none" w:sz="0" w:space="0" w:color="auto"/>
        <w:right w:val="none" w:sz="0" w:space="0" w:color="auto"/>
      </w:divBdr>
      <w:divsChild>
        <w:div w:id="1570385387">
          <w:marLeft w:val="0"/>
          <w:marRight w:val="0"/>
          <w:marTop w:val="0"/>
          <w:marBottom w:val="0"/>
          <w:divBdr>
            <w:top w:val="none" w:sz="0" w:space="0" w:color="auto"/>
            <w:left w:val="none" w:sz="0" w:space="0" w:color="auto"/>
            <w:bottom w:val="none" w:sz="0" w:space="0" w:color="auto"/>
            <w:right w:val="none" w:sz="0" w:space="0" w:color="auto"/>
          </w:divBdr>
        </w:div>
      </w:divsChild>
    </w:div>
    <w:div w:id="545914937">
      <w:bodyDiv w:val="1"/>
      <w:marLeft w:val="0"/>
      <w:marRight w:val="0"/>
      <w:marTop w:val="0"/>
      <w:marBottom w:val="0"/>
      <w:divBdr>
        <w:top w:val="none" w:sz="0" w:space="0" w:color="auto"/>
        <w:left w:val="none" w:sz="0" w:space="0" w:color="auto"/>
        <w:bottom w:val="none" w:sz="0" w:space="0" w:color="auto"/>
        <w:right w:val="none" w:sz="0" w:space="0" w:color="auto"/>
      </w:divBdr>
      <w:divsChild>
        <w:div w:id="222495638">
          <w:marLeft w:val="0"/>
          <w:marRight w:val="0"/>
          <w:marTop w:val="0"/>
          <w:marBottom w:val="0"/>
          <w:divBdr>
            <w:top w:val="none" w:sz="0" w:space="0" w:color="auto"/>
            <w:left w:val="none" w:sz="0" w:space="0" w:color="auto"/>
            <w:bottom w:val="none" w:sz="0" w:space="0" w:color="auto"/>
            <w:right w:val="none" w:sz="0" w:space="0" w:color="auto"/>
          </w:divBdr>
        </w:div>
      </w:divsChild>
    </w:div>
    <w:div w:id="617683076">
      <w:bodyDiv w:val="1"/>
      <w:marLeft w:val="0"/>
      <w:marRight w:val="0"/>
      <w:marTop w:val="0"/>
      <w:marBottom w:val="0"/>
      <w:divBdr>
        <w:top w:val="none" w:sz="0" w:space="0" w:color="auto"/>
        <w:left w:val="none" w:sz="0" w:space="0" w:color="auto"/>
        <w:bottom w:val="none" w:sz="0" w:space="0" w:color="auto"/>
        <w:right w:val="none" w:sz="0" w:space="0" w:color="auto"/>
      </w:divBdr>
      <w:divsChild>
        <w:div w:id="545144727">
          <w:marLeft w:val="0"/>
          <w:marRight w:val="0"/>
          <w:marTop w:val="0"/>
          <w:marBottom w:val="0"/>
          <w:divBdr>
            <w:top w:val="none" w:sz="0" w:space="0" w:color="auto"/>
            <w:left w:val="none" w:sz="0" w:space="0" w:color="auto"/>
            <w:bottom w:val="none" w:sz="0" w:space="0" w:color="auto"/>
            <w:right w:val="none" w:sz="0" w:space="0" w:color="auto"/>
          </w:divBdr>
        </w:div>
      </w:divsChild>
    </w:div>
    <w:div w:id="867447113">
      <w:bodyDiv w:val="1"/>
      <w:marLeft w:val="0"/>
      <w:marRight w:val="0"/>
      <w:marTop w:val="0"/>
      <w:marBottom w:val="0"/>
      <w:divBdr>
        <w:top w:val="none" w:sz="0" w:space="0" w:color="auto"/>
        <w:left w:val="none" w:sz="0" w:space="0" w:color="auto"/>
        <w:bottom w:val="none" w:sz="0" w:space="0" w:color="auto"/>
        <w:right w:val="none" w:sz="0" w:space="0" w:color="auto"/>
      </w:divBdr>
      <w:divsChild>
        <w:div w:id="2033794901">
          <w:marLeft w:val="0"/>
          <w:marRight w:val="0"/>
          <w:marTop w:val="0"/>
          <w:marBottom w:val="0"/>
          <w:divBdr>
            <w:top w:val="none" w:sz="0" w:space="0" w:color="auto"/>
            <w:left w:val="none" w:sz="0" w:space="0" w:color="auto"/>
            <w:bottom w:val="none" w:sz="0" w:space="0" w:color="auto"/>
            <w:right w:val="none" w:sz="0" w:space="0" w:color="auto"/>
          </w:divBdr>
        </w:div>
      </w:divsChild>
    </w:div>
    <w:div w:id="902718459">
      <w:bodyDiv w:val="1"/>
      <w:marLeft w:val="0"/>
      <w:marRight w:val="0"/>
      <w:marTop w:val="0"/>
      <w:marBottom w:val="0"/>
      <w:divBdr>
        <w:top w:val="none" w:sz="0" w:space="0" w:color="auto"/>
        <w:left w:val="none" w:sz="0" w:space="0" w:color="auto"/>
        <w:bottom w:val="none" w:sz="0" w:space="0" w:color="auto"/>
        <w:right w:val="none" w:sz="0" w:space="0" w:color="auto"/>
      </w:divBdr>
      <w:divsChild>
        <w:div w:id="152381291">
          <w:marLeft w:val="0"/>
          <w:marRight w:val="0"/>
          <w:marTop w:val="0"/>
          <w:marBottom w:val="0"/>
          <w:divBdr>
            <w:top w:val="none" w:sz="0" w:space="0" w:color="auto"/>
            <w:left w:val="none" w:sz="0" w:space="0" w:color="auto"/>
            <w:bottom w:val="none" w:sz="0" w:space="0" w:color="auto"/>
            <w:right w:val="none" w:sz="0" w:space="0" w:color="auto"/>
          </w:divBdr>
        </w:div>
      </w:divsChild>
    </w:div>
    <w:div w:id="977807502">
      <w:bodyDiv w:val="1"/>
      <w:marLeft w:val="0"/>
      <w:marRight w:val="0"/>
      <w:marTop w:val="0"/>
      <w:marBottom w:val="0"/>
      <w:divBdr>
        <w:top w:val="none" w:sz="0" w:space="0" w:color="auto"/>
        <w:left w:val="none" w:sz="0" w:space="0" w:color="auto"/>
        <w:bottom w:val="none" w:sz="0" w:space="0" w:color="auto"/>
        <w:right w:val="none" w:sz="0" w:space="0" w:color="auto"/>
      </w:divBdr>
      <w:divsChild>
        <w:div w:id="1116943498">
          <w:marLeft w:val="0"/>
          <w:marRight w:val="0"/>
          <w:marTop w:val="0"/>
          <w:marBottom w:val="0"/>
          <w:divBdr>
            <w:top w:val="none" w:sz="0" w:space="0" w:color="auto"/>
            <w:left w:val="none" w:sz="0" w:space="0" w:color="auto"/>
            <w:bottom w:val="none" w:sz="0" w:space="0" w:color="auto"/>
            <w:right w:val="none" w:sz="0" w:space="0" w:color="auto"/>
          </w:divBdr>
        </w:div>
      </w:divsChild>
    </w:div>
    <w:div w:id="996496574">
      <w:bodyDiv w:val="1"/>
      <w:marLeft w:val="0"/>
      <w:marRight w:val="0"/>
      <w:marTop w:val="0"/>
      <w:marBottom w:val="0"/>
      <w:divBdr>
        <w:top w:val="none" w:sz="0" w:space="0" w:color="auto"/>
        <w:left w:val="none" w:sz="0" w:space="0" w:color="auto"/>
        <w:bottom w:val="none" w:sz="0" w:space="0" w:color="auto"/>
        <w:right w:val="none" w:sz="0" w:space="0" w:color="auto"/>
      </w:divBdr>
      <w:divsChild>
        <w:div w:id="1487746817">
          <w:marLeft w:val="0"/>
          <w:marRight w:val="0"/>
          <w:marTop w:val="0"/>
          <w:marBottom w:val="0"/>
          <w:divBdr>
            <w:top w:val="none" w:sz="0" w:space="0" w:color="auto"/>
            <w:left w:val="none" w:sz="0" w:space="0" w:color="auto"/>
            <w:bottom w:val="none" w:sz="0" w:space="0" w:color="auto"/>
            <w:right w:val="none" w:sz="0" w:space="0" w:color="auto"/>
          </w:divBdr>
        </w:div>
      </w:divsChild>
    </w:div>
    <w:div w:id="1066495292">
      <w:bodyDiv w:val="1"/>
      <w:marLeft w:val="0"/>
      <w:marRight w:val="0"/>
      <w:marTop w:val="0"/>
      <w:marBottom w:val="0"/>
      <w:divBdr>
        <w:top w:val="none" w:sz="0" w:space="0" w:color="auto"/>
        <w:left w:val="none" w:sz="0" w:space="0" w:color="auto"/>
        <w:bottom w:val="none" w:sz="0" w:space="0" w:color="auto"/>
        <w:right w:val="none" w:sz="0" w:space="0" w:color="auto"/>
      </w:divBdr>
      <w:divsChild>
        <w:div w:id="2072804042">
          <w:marLeft w:val="0"/>
          <w:marRight w:val="0"/>
          <w:marTop w:val="0"/>
          <w:marBottom w:val="0"/>
          <w:divBdr>
            <w:top w:val="none" w:sz="0" w:space="0" w:color="auto"/>
            <w:left w:val="none" w:sz="0" w:space="0" w:color="auto"/>
            <w:bottom w:val="none" w:sz="0" w:space="0" w:color="auto"/>
            <w:right w:val="none" w:sz="0" w:space="0" w:color="auto"/>
          </w:divBdr>
        </w:div>
      </w:divsChild>
    </w:div>
    <w:div w:id="1135098415">
      <w:bodyDiv w:val="1"/>
      <w:marLeft w:val="0"/>
      <w:marRight w:val="0"/>
      <w:marTop w:val="0"/>
      <w:marBottom w:val="0"/>
      <w:divBdr>
        <w:top w:val="none" w:sz="0" w:space="0" w:color="auto"/>
        <w:left w:val="none" w:sz="0" w:space="0" w:color="auto"/>
        <w:bottom w:val="none" w:sz="0" w:space="0" w:color="auto"/>
        <w:right w:val="none" w:sz="0" w:space="0" w:color="auto"/>
      </w:divBdr>
      <w:divsChild>
        <w:div w:id="1390609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8080/h2-console" TargetMode="External"/><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bcrypt-generator.com/"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localhost:8080/swagger-ui"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localhost:8080"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Hai</dc:creator>
  <cp:keywords/>
  <dc:description/>
  <cp:lastModifiedBy>Student</cp:lastModifiedBy>
  <cp:revision>36</cp:revision>
  <cp:lastPrinted>2023-11-26T03:25:00Z</cp:lastPrinted>
  <dcterms:created xsi:type="dcterms:W3CDTF">2023-11-24T23:43:00Z</dcterms:created>
  <dcterms:modified xsi:type="dcterms:W3CDTF">2023-11-26T03:26:00Z</dcterms:modified>
</cp:coreProperties>
</file>