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Did minimal work on the download words component.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Implemented ‘Cite Us’ component.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Change the category descriptions to the ones the PO needs to provide.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Working with unit tests.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discuss final deliverables game plan.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Denzel Merrell - Senior Project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search api in backend and frontend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the sorting and paging functionality of the search page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going through UI modifications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work on final deliverable documentation 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final requirements for deliverable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Created new components for website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creating new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Studying the code in relative detail.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Effort to work on the user stories.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Evers Perez - Capstone 1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 for deployment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Gino Surace - Capstone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website changes in preparation to deploy.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website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nzel M" w:id="0" w:date="2022-11-04T00:04:12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Evers Perez" w:id="1" w:date="2022-11-04T00:14:59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2" w:date="2022-11-03T23:59:56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