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 15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9:30 PM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9:45 PM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Diego Chacin: 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  How many hours did I work since the last meeting?</w:t>
      </w:r>
    </w:p>
    <w:p w:rsidR="00000000" w:rsidDel="00000000" w:rsidP="00000000" w:rsidRDefault="00000000" w:rsidRPr="00000000" w14:paraId="0000000E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2.5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1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Continued working on lost username feature, added routing from main page to feature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12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Add code to RoutingResources to extract a username from an associated email.</w:t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14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Somewhat unfamiliar with javascript/backend of the website.</w:t>
      </w:r>
    </w:p>
    <w:p w:rsidR="00000000" w:rsidDel="00000000" w:rsidP="00000000" w:rsidRDefault="00000000" w:rsidRPr="00000000" w14:paraId="0000001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Regine Donatien: 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1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1440" w:hanging="72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A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Creating a new UI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Continue working on the UI</w:t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E">
      <w:pPr>
        <w:spacing w:line="276" w:lineRule="auto"/>
        <w:ind w:left="144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Familiarizing myself with all the Bootstrap tags and classes</w:t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  <w:t xml:space="preserve">Javier Duenas: 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        How many hours did I work since the last meeting?</w:t>
      </w:r>
    </w:p>
    <w:p w:rsidR="00000000" w:rsidDel="00000000" w:rsidP="00000000" w:rsidRDefault="00000000" w:rsidRPr="00000000" w14:paraId="00000023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 2.2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was done since the last scrum meeting?</w:t>
      </w:r>
    </w:p>
    <w:p w:rsidR="00000000" w:rsidDel="00000000" w:rsidP="00000000" w:rsidRDefault="00000000" w:rsidRPr="00000000" w14:paraId="0000002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Trying to figure out how imaging system works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is planned to be done until the next scrum meeting?</w:t>
      </w:r>
    </w:p>
    <w:p w:rsidR="00000000" w:rsidDel="00000000" w:rsidP="00000000" w:rsidRDefault="00000000" w:rsidRPr="00000000" w14:paraId="0000002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continue to research how the imaging works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      What are the hurdles?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going through the code and figuring out how tesseract works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  <w:t xml:space="preserve">Jason Naya: 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We fixed the username problem. </w:t>
      </w:r>
    </w:p>
    <w:p w:rsidR="00000000" w:rsidDel="00000000" w:rsidP="00000000" w:rsidRDefault="00000000" w:rsidRPr="00000000" w14:paraId="0000003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Added a note when resetting  a password. </w:t>
      </w:r>
    </w:p>
    <w:p w:rsidR="00000000" w:rsidDel="00000000" w:rsidP="00000000" w:rsidRDefault="00000000" w:rsidRPr="00000000" w14:paraId="00000031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Took out the frequency column. 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3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Working on getting Tesseract to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5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Difficulty understanding the code and documentation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Michelle Cruz: 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     2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3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 Almost done setting up the environment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D">
      <w:pPr>
        <w:spacing w:line="276" w:lineRule="auto"/>
        <w:ind w:left="1440" w:firstLine="0"/>
        <w:rPr>
          <w:rFonts w:ascii="Times New Roman" w:cs="Times New Roman" w:eastAsia="Times New Roman" w:hAnsi="Times New Roman"/>
          <w:sz w:val="14"/>
          <w:szCs w:val="14"/>
        </w:rPr>
      </w:pPr>
      <w:r w:rsidDel="00000000" w:rsidR="00000000" w:rsidRPr="00000000">
        <w:rPr>
          <w:rtl w:val="0"/>
        </w:rPr>
        <w:t xml:space="preserve">○ Finish setting up 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Environment setup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