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0B" w:rsidRDefault="00636F39" w:rsidP="00636F39">
      <w:pPr>
        <w:ind w:left="2160"/>
        <w:rPr>
          <w:rFonts w:cs="Leelawadee UI"/>
          <w:sz w:val="54"/>
          <w:szCs w:val="54"/>
          <w:lang w:bidi="km-KH"/>
        </w:rPr>
      </w:pPr>
      <w:r w:rsidRPr="00636F39">
        <w:rPr>
          <w:rFonts w:cs="Leelawadee UI"/>
          <w:noProof/>
          <w:sz w:val="54"/>
          <w:szCs w:val="54"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62845" cy="968295"/>
            <wp:effectExtent l="0" t="0" r="8890" b="3810"/>
            <wp:wrapTight wrapText="bothSides">
              <wp:wrapPolygon edited="0">
                <wp:start x="0" y="0"/>
                <wp:lineTo x="0" y="21260"/>
                <wp:lineTo x="21372" y="21260"/>
                <wp:lineTo x="21372" y="0"/>
                <wp:lineTo x="0" y="0"/>
              </wp:wrapPolygon>
            </wp:wrapTight>
            <wp:docPr id="2" name="Picture 2" descr="C:\Users\CHANTHOU.VOEUN\AppData\Local\Microsoft\Windows\INetCache\Content.MSO\8EE97B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THOU.VOEUN\AppData\Local\Microsoft\Windows\INetCache\Content.MSO\8EE97B4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45" cy="9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6F39">
        <w:rPr>
          <w:rFonts w:cs="Leelawadee UI"/>
          <w:sz w:val="54"/>
          <w:szCs w:val="54"/>
          <w:lang w:bidi="km-KH"/>
        </w:rPr>
        <w:t>OFFICIAL TRANSCRIP OF A CADEMIC RECORDS</w:t>
      </w:r>
    </w:p>
    <w:p w:rsidR="00636F39" w:rsidRDefault="00636F39" w:rsidP="00636F39">
      <w:pPr>
        <w:rPr>
          <w:rFonts w:cs="Leelawadee UI"/>
          <w:sz w:val="24"/>
          <w:szCs w:val="24"/>
          <w:lang w:bidi="km-KH"/>
        </w:rPr>
      </w:pPr>
      <w:r>
        <w:rPr>
          <w:rFonts w:cs="Leelawadee UI"/>
          <w:sz w:val="24"/>
          <w:szCs w:val="24"/>
          <w:lang w:bidi="km-KH"/>
        </w:rPr>
        <w:t>Name:</w:t>
      </w:r>
      <w:r>
        <w:rPr>
          <w:rFonts w:cs="Leelawadee UI"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</w:r>
      <w:r w:rsidRPr="00636F39">
        <w:rPr>
          <w:rFonts w:cs="Leelawadee UI"/>
          <w:b/>
          <w:bCs/>
          <w:sz w:val="24"/>
          <w:szCs w:val="24"/>
          <w:lang w:bidi="km-KH"/>
        </w:rPr>
        <w:t>Chanthou</w:t>
      </w:r>
      <w:r w:rsidRPr="00636F39">
        <w:rPr>
          <w:rFonts w:cs="Leelawadee UI"/>
          <w:b/>
          <w:bCs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  <w:t>Last name:</w:t>
      </w:r>
      <w:r>
        <w:rPr>
          <w:rFonts w:cs="Leelawadee UI"/>
          <w:sz w:val="24"/>
          <w:szCs w:val="24"/>
          <w:lang w:bidi="km-KH"/>
        </w:rPr>
        <w:tab/>
      </w:r>
      <w:r w:rsidRPr="00636F39">
        <w:rPr>
          <w:rFonts w:cs="Leelawadee UI"/>
          <w:b/>
          <w:bCs/>
          <w:sz w:val="24"/>
          <w:szCs w:val="24"/>
          <w:lang w:bidi="km-KH"/>
        </w:rPr>
        <w:t>Voeun</w:t>
      </w:r>
      <w:r w:rsidRPr="00636F39">
        <w:rPr>
          <w:rFonts w:cs="Leelawadee UI"/>
          <w:b/>
          <w:bCs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</w:r>
    </w:p>
    <w:p w:rsidR="00636F39" w:rsidRDefault="00636F39" w:rsidP="00636F39">
      <w:pPr>
        <w:rPr>
          <w:rFonts w:cs="Leelawadee UI"/>
          <w:sz w:val="24"/>
          <w:szCs w:val="24"/>
          <w:lang w:bidi="km-KH"/>
        </w:rPr>
      </w:pPr>
      <w:r>
        <w:rPr>
          <w:rFonts w:cs="Leelawadee UI"/>
          <w:sz w:val="24"/>
          <w:szCs w:val="24"/>
          <w:lang w:bidi="km-KH"/>
        </w:rPr>
        <w:t>Bantch:</w:t>
      </w:r>
      <w:r>
        <w:rPr>
          <w:rFonts w:cs="Leelawadee UI"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  <w:t>2024</w:t>
      </w:r>
      <w:r>
        <w:rPr>
          <w:rFonts w:cs="Leelawadee UI"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  <w:t>Class:</w:t>
      </w:r>
      <w:r>
        <w:rPr>
          <w:rFonts w:cs="Leelawadee UI"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  <w:t>Web C</w:t>
      </w:r>
    </w:p>
    <w:p w:rsidR="00636F39" w:rsidRDefault="00636F39" w:rsidP="00636F39">
      <w:pPr>
        <w:rPr>
          <w:rFonts w:cs="Leelawadee UI"/>
          <w:sz w:val="24"/>
          <w:szCs w:val="24"/>
          <w:lang w:bidi="km-KH"/>
        </w:rPr>
      </w:pPr>
      <w:r w:rsidRPr="00636F39">
        <w:rPr>
          <w:rFonts w:cs="Leelawadee UI"/>
          <w:sz w:val="24"/>
          <w:szCs w:val="24"/>
          <w:lang w:bidi="km-KH"/>
        </w:rPr>
        <w:t>Academic Period:</w:t>
      </w:r>
      <w:r>
        <w:rPr>
          <w:rFonts w:cs="Leelawadee UI"/>
          <w:sz w:val="24"/>
          <w:szCs w:val="24"/>
          <w:lang w:bidi="km-KH"/>
        </w:rPr>
        <w:tab/>
      </w:r>
      <w:r w:rsidRPr="00636F39">
        <w:rPr>
          <w:rFonts w:cs="Leelawadee UI"/>
          <w:sz w:val="24"/>
          <w:szCs w:val="24"/>
          <w:lang w:bidi="km-KH"/>
        </w:rPr>
        <w:t>Module1</w:t>
      </w:r>
      <w:r>
        <w:rPr>
          <w:rFonts w:cs="Leelawadee UI"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  <w:t>Date:</w:t>
      </w:r>
      <w:r>
        <w:rPr>
          <w:rFonts w:cs="Leelawadee UI"/>
          <w:sz w:val="24"/>
          <w:szCs w:val="24"/>
          <w:lang w:bidi="km-KH"/>
        </w:rPr>
        <w:tab/>
      </w:r>
      <w:r>
        <w:rPr>
          <w:rFonts w:cs="Leelawadee UI"/>
          <w:sz w:val="24"/>
          <w:szCs w:val="24"/>
          <w:lang w:bidi="km-KH"/>
        </w:rPr>
        <w:tab/>
      </w:r>
      <w:r w:rsidRPr="00636F39">
        <w:rPr>
          <w:rFonts w:cs="Leelawadee UI"/>
          <w:sz w:val="24"/>
          <w:szCs w:val="24"/>
          <w:lang w:bidi="km-KH"/>
        </w:rPr>
        <w:t>17 Jan 2022 to 08 May 2022</w:t>
      </w:r>
    </w:p>
    <w:tbl>
      <w:tblPr>
        <w:tblStyle w:val="TableGrid"/>
        <w:tblW w:w="9826" w:type="dxa"/>
        <w:tblInd w:w="5" w:type="dxa"/>
        <w:tblLook w:val="04A0" w:firstRow="1" w:lastRow="0" w:firstColumn="1" w:lastColumn="0" w:noHBand="0" w:noVBand="1"/>
      </w:tblPr>
      <w:tblGrid>
        <w:gridCol w:w="1232"/>
        <w:gridCol w:w="6043"/>
        <w:gridCol w:w="899"/>
        <w:gridCol w:w="829"/>
        <w:gridCol w:w="823"/>
      </w:tblGrid>
      <w:tr w:rsidR="00A06DF3" w:rsidTr="00F678E7">
        <w:trPr>
          <w:trHeight w:val="610"/>
        </w:trPr>
        <w:tc>
          <w:tcPr>
            <w:tcW w:w="1233" w:type="dxa"/>
            <w:tcBorders>
              <w:top w:val="nil"/>
              <w:left w:val="nil"/>
            </w:tcBorders>
          </w:tcPr>
          <w:p w:rsidR="00636F39" w:rsidRDefault="00636F39" w:rsidP="00636F39">
            <w:pPr>
              <w:rPr>
                <w:rFonts w:cs="Leelawadee UI"/>
                <w:sz w:val="24"/>
                <w:szCs w:val="24"/>
                <w:lang w:bidi="km-KH"/>
              </w:rPr>
            </w:pPr>
          </w:p>
        </w:tc>
        <w:tc>
          <w:tcPr>
            <w:tcW w:w="6052" w:type="dxa"/>
            <w:vAlign w:val="center"/>
          </w:tcPr>
          <w:p w:rsidR="00636F39" w:rsidRPr="00A06DF3" w:rsidRDefault="00A06DF3" w:rsidP="00A06DF3">
            <w:pPr>
              <w:jc w:val="center"/>
              <w:rPr>
                <w:rFonts w:cs="Leelawadee UI"/>
                <w:b/>
                <w:bCs/>
                <w:sz w:val="36"/>
                <w:szCs w:val="36"/>
                <w:lang w:bidi="km-KH"/>
              </w:rPr>
            </w:pPr>
            <w:r w:rsidRPr="00A06DF3">
              <w:rPr>
                <w:rFonts w:cs="Leelawadee UI"/>
                <w:b/>
                <w:bCs/>
                <w:sz w:val="36"/>
                <w:szCs w:val="36"/>
                <w:lang w:bidi="km-KH"/>
              </w:rPr>
              <w:t>Subject</w:t>
            </w:r>
          </w:p>
        </w:tc>
        <w:tc>
          <w:tcPr>
            <w:tcW w:w="900" w:type="dxa"/>
            <w:vAlign w:val="center"/>
          </w:tcPr>
          <w:p w:rsidR="00636F39" w:rsidRPr="00F678E7" w:rsidRDefault="00A06DF3" w:rsidP="00A06DF3">
            <w:pPr>
              <w:jc w:val="center"/>
              <w:rPr>
                <w:rFonts w:cs="Leelawadee UI"/>
                <w:b/>
                <w:bCs/>
                <w:sz w:val="24"/>
                <w:szCs w:val="24"/>
                <w:lang w:bidi="km-KH"/>
              </w:rPr>
            </w:pPr>
            <w:r w:rsidRPr="00F678E7">
              <w:rPr>
                <w:rFonts w:cs="Leelawadee UI"/>
                <w:b/>
                <w:bCs/>
                <w:sz w:val="24"/>
                <w:szCs w:val="24"/>
                <w:lang w:bidi="km-KH"/>
              </w:rPr>
              <w:t>Hrs</w:t>
            </w:r>
          </w:p>
        </w:tc>
        <w:tc>
          <w:tcPr>
            <w:tcW w:w="829" w:type="dxa"/>
            <w:vAlign w:val="center"/>
          </w:tcPr>
          <w:p w:rsidR="00636F39" w:rsidRPr="00F678E7" w:rsidRDefault="00A06DF3" w:rsidP="00A06DF3">
            <w:pPr>
              <w:jc w:val="center"/>
              <w:rPr>
                <w:rFonts w:cs="Leelawadee UI"/>
                <w:b/>
                <w:bCs/>
                <w:sz w:val="24"/>
                <w:szCs w:val="24"/>
                <w:lang w:bidi="km-KH"/>
              </w:rPr>
            </w:pPr>
            <w:r w:rsidRPr="00F678E7">
              <w:rPr>
                <w:rFonts w:cs="Leelawadee UI"/>
                <w:b/>
                <w:bCs/>
                <w:sz w:val="24"/>
                <w:szCs w:val="24"/>
                <w:lang w:bidi="km-KH"/>
              </w:rPr>
              <w:t>Coef.</w:t>
            </w:r>
          </w:p>
        </w:tc>
        <w:tc>
          <w:tcPr>
            <w:tcW w:w="812" w:type="dxa"/>
            <w:vAlign w:val="center"/>
          </w:tcPr>
          <w:p w:rsidR="00636F39" w:rsidRPr="00F678E7" w:rsidRDefault="00A06DF3" w:rsidP="00A06DF3">
            <w:pPr>
              <w:jc w:val="center"/>
              <w:rPr>
                <w:rFonts w:cs="Leelawadee UI"/>
                <w:b/>
                <w:bCs/>
                <w:sz w:val="24"/>
                <w:szCs w:val="24"/>
                <w:lang w:bidi="km-KH"/>
              </w:rPr>
            </w:pPr>
            <w:r w:rsidRPr="00F678E7">
              <w:rPr>
                <w:rFonts w:cs="Leelawadee UI"/>
                <w:b/>
                <w:bCs/>
                <w:sz w:val="24"/>
                <w:szCs w:val="24"/>
                <w:lang w:bidi="km-KH"/>
              </w:rPr>
              <w:t>Grade</w:t>
            </w:r>
          </w:p>
        </w:tc>
      </w:tr>
      <w:tr w:rsidR="00A06DF3" w:rsidTr="00FA3641">
        <w:trPr>
          <w:trHeight w:val="610"/>
        </w:trPr>
        <w:tc>
          <w:tcPr>
            <w:tcW w:w="1233" w:type="dxa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A06DF3" w:rsidRPr="00A06DF3" w:rsidRDefault="00A06DF3" w:rsidP="00A06DF3">
            <w:pPr>
              <w:ind w:left="113" w:right="113"/>
              <w:jc w:val="center"/>
              <w:rPr>
                <w:rFonts w:cs="Leelawadee UI"/>
                <w:sz w:val="44"/>
                <w:szCs w:val="44"/>
                <w:lang w:bidi="km-KH"/>
              </w:rPr>
            </w:pPr>
            <w:r w:rsidRPr="00A06DF3">
              <w:rPr>
                <w:rFonts w:cs="Leelawadee UI"/>
                <w:color w:val="FFFFFF" w:themeColor="background1"/>
                <w:sz w:val="44"/>
                <w:szCs w:val="44"/>
                <w:lang w:bidi="km-KH"/>
              </w:rPr>
              <w:t>IT Training</w:t>
            </w:r>
          </w:p>
        </w:tc>
        <w:tc>
          <w:tcPr>
            <w:tcW w:w="6052" w:type="dxa"/>
            <w:vAlign w:val="center"/>
          </w:tcPr>
          <w:p w:rsidR="00A06DF3" w:rsidRDefault="00A06DF3" w:rsidP="00FA3641">
            <w:pPr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Logic-Logic</w:t>
            </w:r>
          </w:p>
        </w:tc>
        <w:tc>
          <w:tcPr>
            <w:tcW w:w="900" w:type="dxa"/>
            <w:vAlign w:val="center"/>
          </w:tcPr>
          <w:p w:rsidR="00A06DF3" w:rsidRPr="00A06DF3" w:rsidRDefault="00A06DF3" w:rsidP="00E2434F">
            <w:pPr>
              <w:jc w:val="center"/>
              <w:rPr>
                <w:rFonts w:cs="Leelawadee UI"/>
                <w:color w:val="000000" w:themeColor="text1"/>
                <w:sz w:val="24"/>
                <w:szCs w:val="24"/>
                <w:lang w:bidi="km-KH"/>
              </w:rPr>
            </w:pPr>
            <w:r>
              <w:rPr>
                <w:rFonts w:cs="Leelawadee UI"/>
                <w:color w:val="000000" w:themeColor="text1"/>
                <w:sz w:val="24"/>
                <w:szCs w:val="24"/>
                <w:lang w:bidi="km-KH"/>
              </w:rPr>
              <w:t>60</w:t>
            </w:r>
          </w:p>
        </w:tc>
        <w:tc>
          <w:tcPr>
            <w:tcW w:w="829" w:type="dxa"/>
            <w:vAlign w:val="center"/>
          </w:tcPr>
          <w:p w:rsidR="00A06DF3" w:rsidRDefault="00A06DF3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3</w:t>
            </w:r>
          </w:p>
        </w:tc>
        <w:tc>
          <w:tcPr>
            <w:tcW w:w="812" w:type="dxa"/>
            <w:shd w:val="clear" w:color="auto" w:fill="20D81C"/>
            <w:vAlign w:val="center"/>
          </w:tcPr>
          <w:p w:rsidR="00A06DF3" w:rsidRDefault="00A06DF3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89</w:t>
            </w:r>
          </w:p>
        </w:tc>
      </w:tr>
      <w:tr w:rsidR="00FA3641" w:rsidTr="00FA3641">
        <w:trPr>
          <w:trHeight w:val="589"/>
        </w:trPr>
        <w:tc>
          <w:tcPr>
            <w:tcW w:w="1233" w:type="dxa"/>
            <w:vMerge/>
            <w:shd w:val="clear" w:color="auto" w:fill="2E74B5" w:themeFill="accent1" w:themeFillShade="BF"/>
          </w:tcPr>
          <w:p w:rsidR="00A06DF3" w:rsidRDefault="00A06DF3" w:rsidP="00636F39">
            <w:pPr>
              <w:rPr>
                <w:rFonts w:cs="Leelawadee UI"/>
                <w:sz w:val="24"/>
                <w:szCs w:val="24"/>
                <w:lang w:bidi="km-KH"/>
              </w:rPr>
            </w:pPr>
          </w:p>
        </w:tc>
        <w:tc>
          <w:tcPr>
            <w:tcW w:w="6052" w:type="dxa"/>
            <w:vAlign w:val="center"/>
          </w:tcPr>
          <w:p w:rsidR="00A06DF3" w:rsidRDefault="00FA3641" w:rsidP="00FA3641">
            <w:pPr>
              <w:spacing w:before="240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BCU-Basic Computer Usage</w:t>
            </w:r>
          </w:p>
        </w:tc>
        <w:tc>
          <w:tcPr>
            <w:tcW w:w="900" w:type="dxa"/>
            <w:vAlign w:val="center"/>
          </w:tcPr>
          <w:p w:rsidR="00A06DF3" w:rsidRDefault="00A06DF3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70</w:t>
            </w:r>
          </w:p>
        </w:tc>
        <w:tc>
          <w:tcPr>
            <w:tcW w:w="829" w:type="dxa"/>
            <w:vAlign w:val="center"/>
          </w:tcPr>
          <w:p w:rsidR="00A06DF3" w:rsidRDefault="00A06DF3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4</w:t>
            </w:r>
          </w:p>
        </w:tc>
        <w:tc>
          <w:tcPr>
            <w:tcW w:w="812" w:type="dxa"/>
            <w:shd w:val="clear" w:color="auto" w:fill="20D81C"/>
            <w:vAlign w:val="center"/>
          </w:tcPr>
          <w:p w:rsidR="00A06DF3" w:rsidRDefault="00A06DF3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73</w:t>
            </w:r>
          </w:p>
        </w:tc>
      </w:tr>
      <w:tr w:rsidR="00A06DF3" w:rsidTr="00FA3641">
        <w:trPr>
          <w:trHeight w:val="610"/>
        </w:trPr>
        <w:tc>
          <w:tcPr>
            <w:tcW w:w="1233" w:type="dxa"/>
            <w:vMerge/>
            <w:shd w:val="clear" w:color="auto" w:fill="2E74B5" w:themeFill="accent1" w:themeFillShade="BF"/>
          </w:tcPr>
          <w:p w:rsidR="00A06DF3" w:rsidRDefault="00A06DF3" w:rsidP="00636F39">
            <w:pPr>
              <w:rPr>
                <w:rFonts w:cs="Leelawadee UI"/>
                <w:sz w:val="24"/>
                <w:szCs w:val="24"/>
                <w:lang w:bidi="km-KH"/>
              </w:rPr>
            </w:pPr>
          </w:p>
        </w:tc>
        <w:tc>
          <w:tcPr>
            <w:tcW w:w="6052" w:type="dxa"/>
            <w:vAlign w:val="center"/>
          </w:tcPr>
          <w:p w:rsidR="00A06DF3" w:rsidRDefault="00A06DF3" w:rsidP="00FA3641">
            <w:pPr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MS Office-Microsoft Office</w:t>
            </w:r>
          </w:p>
        </w:tc>
        <w:tc>
          <w:tcPr>
            <w:tcW w:w="900" w:type="dxa"/>
            <w:vAlign w:val="center"/>
          </w:tcPr>
          <w:p w:rsidR="00A06DF3" w:rsidRDefault="00A06DF3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64</w:t>
            </w:r>
          </w:p>
        </w:tc>
        <w:tc>
          <w:tcPr>
            <w:tcW w:w="829" w:type="dxa"/>
            <w:vAlign w:val="center"/>
          </w:tcPr>
          <w:p w:rsidR="00A06DF3" w:rsidRDefault="00A06DF3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2</w:t>
            </w:r>
          </w:p>
        </w:tc>
        <w:tc>
          <w:tcPr>
            <w:tcW w:w="812" w:type="dxa"/>
            <w:shd w:val="clear" w:color="auto" w:fill="20D81C"/>
            <w:vAlign w:val="center"/>
          </w:tcPr>
          <w:p w:rsidR="00A06DF3" w:rsidRDefault="00A06DF3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81</w:t>
            </w:r>
          </w:p>
        </w:tc>
      </w:tr>
      <w:tr w:rsidR="00A06DF3" w:rsidTr="00E2434F">
        <w:trPr>
          <w:trHeight w:val="610"/>
        </w:trPr>
        <w:tc>
          <w:tcPr>
            <w:tcW w:w="1233" w:type="dxa"/>
            <w:tcBorders>
              <w:left w:val="nil"/>
              <w:bottom w:val="nil"/>
            </w:tcBorders>
          </w:tcPr>
          <w:p w:rsidR="00636F39" w:rsidRDefault="00636F39" w:rsidP="00636F39">
            <w:pPr>
              <w:rPr>
                <w:rFonts w:cs="Leelawadee UI"/>
                <w:sz w:val="24"/>
                <w:szCs w:val="24"/>
                <w:lang w:bidi="km-KH"/>
              </w:rPr>
            </w:pPr>
          </w:p>
        </w:tc>
        <w:tc>
          <w:tcPr>
            <w:tcW w:w="6052" w:type="dxa"/>
            <w:shd w:val="clear" w:color="auto" w:fill="2E74B5" w:themeFill="accent1" w:themeFillShade="BF"/>
            <w:vAlign w:val="center"/>
          </w:tcPr>
          <w:p w:rsidR="00636F39" w:rsidRPr="00FA3641" w:rsidRDefault="00A06DF3" w:rsidP="00A06DF3">
            <w:pPr>
              <w:jc w:val="center"/>
              <w:rPr>
                <w:rFonts w:cs="Leelawadee UI"/>
                <w:sz w:val="32"/>
                <w:szCs w:val="32"/>
                <w:lang w:bidi="km-KH"/>
              </w:rPr>
            </w:pPr>
            <w:r w:rsidRPr="00FA3641">
              <w:rPr>
                <w:rFonts w:cs="Leelawadee UI"/>
                <w:color w:val="FFFFFF" w:themeColor="background1"/>
                <w:sz w:val="32"/>
                <w:szCs w:val="32"/>
                <w:lang w:bidi="km-KH"/>
              </w:rPr>
              <w:t>Total</w:t>
            </w:r>
          </w:p>
        </w:tc>
        <w:tc>
          <w:tcPr>
            <w:tcW w:w="900" w:type="dxa"/>
            <w:shd w:val="clear" w:color="auto" w:fill="2E74B5" w:themeFill="accent1" w:themeFillShade="BF"/>
            <w:vAlign w:val="center"/>
          </w:tcPr>
          <w:p w:rsidR="00636F39" w:rsidRPr="00A06DF3" w:rsidRDefault="00A06DF3" w:rsidP="00E2434F">
            <w:pPr>
              <w:jc w:val="center"/>
              <w:rPr>
                <w:rFonts w:cs="Leelawadee UI"/>
                <w:color w:val="FFFFFF" w:themeColor="background1"/>
                <w:sz w:val="24"/>
                <w:szCs w:val="24"/>
                <w:lang w:bidi="km-KH"/>
              </w:rPr>
            </w:pPr>
            <w:r>
              <w:rPr>
                <w:rFonts w:cs="Leelawadee UI"/>
                <w:color w:val="FFFFFF" w:themeColor="background1"/>
                <w:sz w:val="24"/>
                <w:szCs w:val="24"/>
                <w:lang w:bidi="km-KH"/>
              </w:rPr>
              <w:t>194</w:t>
            </w:r>
          </w:p>
        </w:tc>
        <w:tc>
          <w:tcPr>
            <w:tcW w:w="829" w:type="dxa"/>
            <w:shd w:val="clear" w:color="auto" w:fill="2E74B5" w:themeFill="accent1" w:themeFillShade="BF"/>
            <w:vAlign w:val="center"/>
          </w:tcPr>
          <w:p w:rsidR="00636F39" w:rsidRPr="00A06DF3" w:rsidRDefault="00A06DF3" w:rsidP="00E2434F">
            <w:pPr>
              <w:jc w:val="center"/>
              <w:rPr>
                <w:rFonts w:cs="Leelawadee UI"/>
                <w:color w:val="FFFFFF" w:themeColor="background1"/>
                <w:sz w:val="24"/>
                <w:szCs w:val="24"/>
                <w:lang w:bidi="km-KH"/>
              </w:rPr>
            </w:pPr>
            <w:r>
              <w:rPr>
                <w:rFonts w:cs="Leelawadee UI"/>
                <w:color w:val="FFFFFF" w:themeColor="background1"/>
                <w:sz w:val="24"/>
                <w:szCs w:val="24"/>
                <w:lang w:bidi="km-KH"/>
              </w:rPr>
              <w:t>9</w:t>
            </w:r>
          </w:p>
        </w:tc>
        <w:tc>
          <w:tcPr>
            <w:tcW w:w="812" w:type="dxa"/>
            <w:shd w:val="clear" w:color="auto" w:fill="2E74B5" w:themeFill="accent1" w:themeFillShade="BF"/>
            <w:vAlign w:val="center"/>
          </w:tcPr>
          <w:p w:rsidR="00636F39" w:rsidRPr="00A06DF3" w:rsidRDefault="00A06DF3" w:rsidP="00E2434F">
            <w:pPr>
              <w:jc w:val="center"/>
              <w:rPr>
                <w:rFonts w:cs="Leelawadee UI"/>
                <w:color w:val="FFFFFF" w:themeColor="background1"/>
                <w:sz w:val="24"/>
                <w:szCs w:val="24"/>
                <w:lang w:bidi="km-KH"/>
              </w:rPr>
            </w:pPr>
            <w:r>
              <w:rPr>
                <w:rFonts w:cs="Leelawadee UI"/>
                <w:color w:val="FFFFFF" w:themeColor="background1"/>
                <w:sz w:val="24"/>
                <w:szCs w:val="24"/>
                <w:lang w:bidi="km-KH"/>
              </w:rPr>
              <w:t>80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tblpY="252"/>
        <w:tblW w:w="9805" w:type="dxa"/>
        <w:tblLook w:val="04A0" w:firstRow="1" w:lastRow="0" w:firstColumn="1" w:lastColumn="0" w:noHBand="0" w:noVBand="1"/>
      </w:tblPr>
      <w:tblGrid>
        <w:gridCol w:w="1255"/>
        <w:gridCol w:w="6030"/>
        <w:gridCol w:w="900"/>
        <w:gridCol w:w="810"/>
        <w:gridCol w:w="810"/>
      </w:tblGrid>
      <w:tr w:rsidR="00F678E7" w:rsidTr="00FA3641">
        <w:trPr>
          <w:trHeight w:val="545"/>
        </w:trPr>
        <w:tc>
          <w:tcPr>
            <w:tcW w:w="1255" w:type="dxa"/>
            <w:vMerge w:val="restart"/>
            <w:shd w:val="clear" w:color="auto" w:fill="2E74B5" w:themeFill="accent1" w:themeFillShade="BF"/>
            <w:textDirection w:val="btLr"/>
            <w:vAlign w:val="center"/>
          </w:tcPr>
          <w:p w:rsidR="00F678E7" w:rsidRPr="00F678E7" w:rsidRDefault="00F678E7" w:rsidP="00F678E7">
            <w:pPr>
              <w:ind w:left="113" w:right="113"/>
              <w:jc w:val="center"/>
              <w:rPr>
                <w:rFonts w:cs="Leelawadee UI"/>
                <w:color w:val="FFFFFF" w:themeColor="background1"/>
                <w:sz w:val="24"/>
                <w:szCs w:val="24"/>
                <w:lang w:bidi="km-KH"/>
              </w:rPr>
            </w:pPr>
            <w:r w:rsidRPr="00F678E7">
              <w:rPr>
                <w:rFonts w:cs="Leelawadee UI"/>
                <w:color w:val="FFFFFF" w:themeColor="background1"/>
                <w:sz w:val="24"/>
                <w:szCs w:val="24"/>
                <w:lang w:bidi="km-KH"/>
              </w:rPr>
              <w:t>General Training</w:t>
            </w:r>
          </w:p>
        </w:tc>
        <w:tc>
          <w:tcPr>
            <w:tcW w:w="6030" w:type="dxa"/>
            <w:vAlign w:val="center"/>
          </w:tcPr>
          <w:p w:rsidR="00F678E7" w:rsidRDefault="00F678E7" w:rsidP="00F678E7">
            <w:pPr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English-English</w:t>
            </w:r>
          </w:p>
        </w:tc>
        <w:tc>
          <w:tcPr>
            <w:tcW w:w="900" w:type="dxa"/>
            <w:vAlign w:val="center"/>
          </w:tcPr>
          <w:p w:rsidR="00F678E7" w:rsidRDefault="00F678E7" w:rsidP="00F678E7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116</w:t>
            </w:r>
          </w:p>
        </w:tc>
        <w:tc>
          <w:tcPr>
            <w:tcW w:w="810" w:type="dxa"/>
            <w:vAlign w:val="center"/>
          </w:tcPr>
          <w:p w:rsidR="00F678E7" w:rsidRDefault="00F678E7" w:rsidP="00F678E7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5</w:t>
            </w:r>
          </w:p>
        </w:tc>
        <w:tc>
          <w:tcPr>
            <w:tcW w:w="810" w:type="dxa"/>
            <w:shd w:val="clear" w:color="auto" w:fill="20D81C"/>
            <w:vAlign w:val="center"/>
          </w:tcPr>
          <w:p w:rsidR="00F678E7" w:rsidRDefault="00F678E7" w:rsidP="00F678E7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83</w:t>
            </w:r>
          </w:p>
        </w:tc>
      </w:tr>
      <w:tr w:rsidR="00F678E7" w:rsidTr="00FA3641">
        <w:trPr>
          <w:trHeight w:val="545"/>
        </w:trPr>
        <w:tc>
          <w:tcPr>
            <w:tcW w:w="1255" w:type="dxa"/>
            <w:vMerge/>
            <w:shd w:val="clear" w:color="auto" w:fill="2E74B5" w:themeFill="accent1" w:themeFillShade="BF"/>
          </w:tcPr>
          <w:p w:rsidR="00F678E7" w:rsidRDefault="00F678E7" w:rsidP="00F678E7">
            <w:pPr>
              <w:rPr>
                <w:rFonts w:cs="Leelawadee UI"/>
                <w:sz w:val="24"/>
                <w:szCs w:val="24"/>
                <w:lang w:bidi="km-KH"/>
              </w:rPr>
            </w:pPr>
          </w:p>
        </w:tc>
        <w:tc>
          <w:tcPr>
            <w:tcW w:w="6030" w:type="dxa"/>
            <w:vAlign w:val="center"/>
          </w:tcPr>
          <w:p w:rsidR="00F678E7" w:rsidRDefault="00F678E7" w:rsidP="00F678E7">
            <w:pPr>
              <w:rPr>
                <w:rFonts w:cs="Leelawadee UI"/>
                <w:sz w:val="24"/>
                <w:szCs w:val="24"/>
                <w:lang w:bidi="km-KH"/>
              </w:rPr>
            </w:pPr>
            <w:r w:rsidRPr="00F678E7">
              <w:rPr>
                <w:rFonts w:cs="Leelawadee UI"/>
                <w:sz w:val="24"/>
                <w:szCs w:val="24"/>
                <w:lang w:bidi="km-KH"/>
              </w:rPr>
              <w:t>Ltol-Learning to Learning</w:t>
            </w:r>
          </w:p>
        </w:tc>
        <w:tc>
          <w:tcPr>
            <w:tcW w:w="900" w:type="dxa"/>
            <w:vAlign w:val="center"/>
          </w:tcPr>
          <w:p w:rsidR="00F678E7" w:rsidRDefault="00F678E7" w:rsidP="00F678E7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60</w:t>
            </w:r>
          </w:p>
        </w:tc>
        <w:tc>
          <w:tcPr>
            <w:tcW w:w="810" w:type="dxa"/>
            <w:vAlign w:val="center"/>
          </w:tcPr>
          <w:p w:rsidR="00F678E7" w:rsidRDefault="00F678E7" w:rsidP="00F678E7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3</w:t>
            </w:r>
          </w:p>
        </w:tc>
        <w:tc>
          <w:tcPr>
            <w:tcW w:w="810" w:type="dxa"/>
            <w:shd w:val="clear" w:color="auto" w:fill="20D81C"/>
            <w:vAlign w:val="center"/>
          </w:tcPr>
          <w:p w:rsidR="00F678E7" w:rsidRDefault="00F678E7" w:rsidP="00F678E7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 w:rsidRPr="00F678E7">
              <w:rPr>
                <w:rFonts w:cs="Leelawadee UI"/>
                <w:sz w:val="24"/>
                <w:szCs w:val="24"/>
                <w:lang w:bidi="km-KH"/>
              </w:rPr>
              <w:t>76</w:t>
            </w:r>
          </w:p>
        </w:tc>
      </w:tr>
      <w:tr w:rsidR="00F678E7" w:rsidTr="00F678E7">
        <w:trPr>
          <w:trHeight w:val="527"/>
        </w:trPr>
        <w:tc>
          <w:tcPr>
            <w:tcW w:w="1255" w:type="dxa"/>
            <w:tcBorders>
              <w:left w:val="nil"/>
              <w:bottom w:val="nil"/>
            </w:tcBorders>
          </w:tcPr>
          <w:p w:rsidR="00F678E7" w:rsidRDefault="00F678E7" w:rsidP="00F678E7">
            <w:pPr>
              <w:rPr>
                <w:rFonts w:cs="Leelawadee UI"/>
                <w:sz w:val="24"/>
                <w:szCs w:val="24"/>
                <w:lang w:bidi="km-KH"/>
              </w:rPr>
            </w:pPr>
          </w:p>
        </w:tc>
        <w:tc>
          <w:tcPr>
            <w:tcW w:w="6030" w:type="dxa"/>
            <w:shd w:val="clear" w:color="auto" w:fill="2E74B5" w:themeFill="accent1" w:themeFillShade="BF"/>
          </w:tcPr>
          <w:p w:rsidR="00F678E7" w:rsidRPr="00F678E7" w:rsidRDefault="00F678E7" w:rsidP="00F678E7">
            <w:pPr>
              <w:jc w:val="center"/>
              <w:rPr>
                <w:rFonts w:cs="Leelawadee UI"/>
                <w:sz w:val="36"/>
                <w:szCs w:val="36"/>
                <w:lang w:bidi="km-KH"/>
              </w:rPr>
            </w:pPr>
            <w:r w:rsidRPr="00FA3641">
              <w:rPr>
                <w:rFonts w:cs="Leelawadee UI"/>
                <w:color w:val="FFFFFF" w:themeColor="background1"/>
                <w:sz w:val="32"/>
                <w:szCs w:val="32"/>
                <w:lang w:bidi="km-KH"/>
              </w:rPr>
              <w:t>Total</w:t>
            </w:r>
          </w:p>
        </w:tc>
        <w:tc>
          <w:tcPr>
            <w:tcW w:w="900" w:type="dxa"/>
            <w:shd w:val="clear" w:color="auto" w:fill="2E74B5" w:themeFill="accent1" w:themeFillShade="BF"/>
            <w:vAlign w:val="center"/>
          </w:tcPr>
          <w:p w:rsidR="00F678E7" w:rsidRPr="00FA3641" w:rsidRDefault="00F678E7" w:rsidP="00F678E7">
            <w:pPr>
              <w:jc w:val="center"/>
              <w:rPr>
                <w:rFonts w:cs="Leelawadee UI"/>
                <w:color w:val="FFFFFF" w:themeColor="background1"/>
                <w:sz w:val="32"/>
                <w:szCs w:val="32"/>
                <w:lang w:bidi="km-KH"/>
              </w:rPr>
            </w:pPr>
            <w:r w:rsidRPr="00FA3641">
              <w:rPr>
                <w:rFonts w:cs="Leelawadee UI"/>
                <w:color w:val="FFFFFF" w:themeColor="background1"/>
                <w:sz w:val="32"/>
                <w:szCs w:val="32"/>
                <w:lang w:bidi="km-KH"/>
              </w:rPr>
              <w:t>176</w:t>
            </w:r>
          </w:p>
        </w:tc>
        <w:tc>
          <w:tcPr>
            <w:tcW w:w="810" w:type="dxa"/>
            <w:shd w:val="clear" w:color="auto" w:fill="2E74B5" w:themeFill="accent1" w:themeFillShade="BF"/>
            <w:vAlign w:val="center"/>
          </w:tcPr>
          <w:p w:rsidR="00F678E7" w:rsidRPr="00FA3641" w:rsidRDefault="00F678E7" w:rsidP="00F678E7">
            <w:pPr>
              <w:jc w:val="center"/>
              <w:rPr>
                <w:rFonts w:cs="Leelawadee UI"/>
                <w:color w:val="FFFFFF" w:themeColor="background1"/>
                <w:sz w:val="32"/>
                <w:szCs w:val="32"/>
                <w:lang w:bidi="km-KH"/>
              </w:rPr>
            </w:pPr>
            <w:r w:rsidRPr="00FA3641">
              <w:rPr>
                <w:rFonts w:cs="Leelawadee UI"/>
                <w:color w:val="FFFFFF" w:themeColor="background1"/>
                <w:sz w:val="32"/>
                <w:szCs w:val="32"/>
                <w:lang w:bidi="km-KH"/>
              </w:rPr>
              <w:t>8</w:t>
            </w:r>
          </w:p>
        </w:tc>
        <w:tc>
          <w:tcPr>
            <w:tcW w:w="810" w:type="dxa"/>
            <w:shd w:val="clear" w:color="auto" w:fill="2E74B5" w:themeFill="accent1" w:themeFillShade="BF"/>
            <w:vAlign w:val="center"/>
          </w:tcPr>
          <w:p w:rsidR="00F678E7" w:rsidRPr="00FA3641" w:rsidRDefault="00F678E7" w:rsidP="00F678E7">
            <w:pPr>
              <w:jc w:val="center"/>
              <w:rPr>
                <w:rFonts w:cs="Leelawadee UI"/>
                <w:color w:val="FFFFFF" w:themeColor="background1"/>
                <w:sz w:val="32"/>
                <w:szCs w:val="32"/>
                <w:lang w:bidi="km-KH"/>
              </w:rPr>
            </w:pPr>
            <w:r w:rsidRPr="00FA3641">
              <w:rPr>
                <w:rFonts w:cs="Leelawadee UI"/>
                <w:color w:val="FFFFFF" w:themeColor="background1"/>
                <w:sz w:val="32"/>
                <w:szCs w:val="32"/>
                <w:lang w:bidi="km-KH"/>
              </w:rPr>
              <w:t>80</w:t>
            </w:r>
          </w:p>
        </w:tc>
      </w:tr>
    </w:tbl>
    <w:p w:rsidR="00636F39" w:rsidRDefault="00636F39" w:rsidP="00636F39">
      <w:pPr>
        <w:rPr>
          <w:rFonts w:cs="Leelawadee UI"/>
          <w:sz w:val="24"/>
          <w:szCs w:val="24"/>
          <w:lang w:bidi="km-KH"/>
        </w:rPr>
      </w:pPr>
    </w:p>
    <w:tbl>
      <w:tblPr>
        <w:tblStyle w:val="TableGrid"/>
        <w:tblW w:w="9796" w:type="dxa"/>
        <w:tblLook w:val="04A0" w:firstRow="1" w:lastRow="0" w:firstColumn="1" w:lastColumn="0" w:noHBand="0" w:noVBand="1"/>
      </w:tblPr>
      <w:tblGrid>
        <w:gridCol w:w="7285"/>
        <w:gridCol w:w="900"/>
        <w:gridCol w:w="810"/>
        <w:gridCol w:w="801"/>
      </w:tblGrid>
      <w:tr w:rsidR="00F678E7" w:rsidTr="00FA3641">
        <w:trPr>
          <w:trHeight w:val="424"/>
        </w:trPr>
        <w:tc>
          <w:tcPr>
            <w:tcW w:w="7285" w:type="dxa"/>
            <w:vAlign w:val="center"/>
          </w:tcPr>
          <w:p w:rsidR="00F678E7" w:rsidRDefault="00E2434F" w:rsidP="00E2434F">
            <w:pPr>
              <w:rPr>
                <w:rFonts w:cs="Leelawadee UI"/>
                <w:sz w:val="24"/>
                <w:szCs w:val="24"/>
                <w:lang w:bidi="km-KH"/>
              </w:rPr>
            </w:pPr>
            <w:r w:rsidRPr="00E2434F">
              <w:rPr>
                <w:rFonts w:cs="Leelawadee UI"/>
                <w:sz w:val="24"/>
                <w:szCs w:val="24"/>
                <w:lang w:bidi="km-KH"/>
              </w:rPr>
              <w:t>Personal Development-ESD-Educational &amp; Development</w:t>
            </w:r>
          </w:p>
        </w:tc>
        <w:tc>
          <w:tcPr>
            <w:tcW w:w="900" w:type="dxa"/>
            <w:vAlign w:val="center"/>
          </w:tcPr>
          <w:p w:rsidR="00F678E7" w:rsidRDefault="00E2434F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28</w:t>
            </w:r>
          </w:p>
        </w:tc>
        <w:tc>
          <w:tcPr>
            <w:tcW w:w="810" w:type="dxa"/>
            <w:vAlign w:val="center"/>
          </w:tcPr>
          <w:p w:rsidR="00F678E7" w:rsidRDefault="00E2434F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3</w:t>
            </w:r>
          </w:p>
        </w:tc>
        <w:tc>
          <w:tcPr>
            <w:tcW w:w="801" w:type="dxa"/>
            <w:shd w:val="clear" w:color="auto" w:fill="20D81C"/>
            <w:vAlign w:val="center"/>
          </w:tcPr>
          <w:p w:rsidR="00F678E7" w:rsidRDefault="00E2434F" w:rsidP="00E2434F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>
              <w:rPr>
                <w:rFonts w:cs="Leelawadee UI"/>
                <w:sz w:val="24"/>
                <w:szCs w:val="24"/>
                <w:lang w:bidi="km-KH"/>
              </w:rPr>
              <w:t>92</w:t>
            </w:r>
          </w:p>
        </w:tc>
      </w:tr>
    </w:tbl>
    <w:tbl>
      <w:tblPr>
        <w:tblStyle w:val="TableGrid"/>
        <w:tblpPr w:leftFromText="180" w:rightFromText="180" w:vertAnchor="text" w:horzAnchor="margin" w:tblpY="154"/>
        <w:tblW w:w="9796" w:type="dxa"/>
        <w:tblLook w:val="04A0" w:firstRow="1" w:lastRow="0" w:firstColumn="1" w:lastColumn="0" w:noHBand="0" w:noVBand="1"/>
      </w:tblPr>
      <w:tblGrid>
        <w:gridCol w:w="8995"/>
        <w:gridCol w:w="801"/>
      </w:tblGrid>
      <w:tr w:rsidR="00FA3641" w:rsidTr="00FA3641">
        <w:trPr>
          <w:trHeight w:val="424"/>
        </w:trPr>
        <w:tc>
          <w:tcPr>
            <w:tcW w:w="8995" w:type="dxa"/>
            <w:shd w:val="clear" w:color="auto" w:fill="2E74B5" w:themeFill="accent1" w:themeFillShade="BF"/>
            <w:vAlign w:val="center"/>
          </w:tcPr>
          <w:p w:rsidR="00FA3641" w:rsidRDefault="00FA3641" w:rsidP="00FA3641">
            <w:pPr>
              <w:rPr>
                <w:rFonts w:cs="Leelawadee UI"/>
                <w:sz w:val="24"/>
                <w:szCs w:val="24"/>
                <w:lang w:bidi="km-KH"/>
              </w:rPr>
            </w:pPr>
            <w:r w:rsidRPr="00FA3641">
              <w:rPr>
                <w:rFonts w:cs="Leelawadee UI"/>
                <w:color w:val="FFFFFF" w:themeColor="background1"/>
                <w:sz w:val="32"/>
                <w:szCs w:val="32"/>
                <w:lang w:bidi="km-KH"/>
              </w:rPr>
              <w:t>Global Grade</w:t>
            </w:r>
          </w:p>
        </w:tc>
        <w:tc>
          <w:tcPr>
            <w:tcW w:w="801" w:type="dxa"/>
            <w:shd w:val="clear" w:color="auto" w:fill="2E74B5" w:themeFill="accent1" w:themeFillShade="BF"/>
            <w:vAlign w:val="center"/>
          </w:tcPr>
          <w:p w:rsidR="00FA3641" w:rsidRDefault="00FA3641" w:rsidP="00FA3641">
            <w:pPr>
              <w:jc w:val="center"/>
              <w:rPr>
                <w:rFonts w:cs="Leelawadee UI"/>
                <w:sz w:val="24"/>
                <w:szCs w:val="24"/>
                <w:lang w:bidi="km-KH"/>
              </w:rPr>
            </w:pPr>
            <w:r w:rsidRPr="00FA3641">
              <w:rPr>
                <w:rFonts w:cs="Leelawadee UI"/>
                <w:color w:val="FFFFFF" w:themeColor="background1"/>
                <w:sz w:val="28"/>
                <w:szCs w:val="28"/>
                <w:lang w:bidi="km-KH"/>
              </w:rPr>
              <w:t>82</w:t>
            </w:r>
          </w:p>
        </w:tc>
      </w:tr>
    </w:tbl>
    <w:p w:rsidR="00E2434F" w:rsidRDefault="00E2434F" w:rsidP="00636F39">
      <w:pPr>
        <w:rPr>
          <w:rFonts w:cs="Leelawadee UI"/>
          <w:sz w:val="24"/>
          <w:szCs w:val="24"/>
          <w:lang w:bidi="km-KH"/>
        </w:rPr>
      </w:pPr>
    </w:p>
    <w:p w:rsidR="00E2434F" w:rsidRPr="00E2434F" w:rsidRDefault="00E2434F" w:rsidP="00E2434F">
      <w:pPr>
        <w:spacing w:after="0"/>
        <w:rPr>
          <w:rFonts w:cs="Leelawadee UI"/>
          <w:sz w:val="26"/>
          <w:szCs w:val="26"/>
          <w:lang w:bidi="km-KH"/>
        </w:rPr>
      </w:pPr>
      <w:r w:rsidRPr="00E2434F">
        <w:rPr>
          <w:rFonts w:cs="Leelawadee UI"/>
          <w:sz w:val="26"/>
          <w:szCs w:val="26"/>
          <w:lang w:bidi="km-KH"/>
        </w:rPr>
        <w:t>Phnom Penh, 03rd April 2023,</w:t>
      </w:r>
    </w:p>
    <w:p w:rsidR="00E2434F" w:rsidRPr="00E2434F" w:rsidRDefault="00E2434F" w:rsidP="00E2434F">
      <w:pPr>
        <w:spacing w:after="0"/>
        <w:rPr>
          <w:rFonts w:cs="Leelawadee UI"/>
          <w:sz w:val="26"/>
          <w:szCs w:val="26"/>
          <w:lang w:bidi="km-KH"/>
        </w:rPr>
      </w:pPr>
      <w:r w:rsidRPr="00E2434F">
        <w:rPr>
          <w:rFonts w:cs="Leelawadee UI"/>
          <w:sz w:val="26"/>
          <w:szCs w:val="26"/>
          <w:lang w:bidi="km-KH"/>
        </w:rPr>
        <w:t>Martin Mouchenik,</w:t>
      </w:r>
    </w:p>
    <w:p w:rsidR="00E2434F" w:rsidRPr="00E2434F" w:rsidRDefault="00E2434F" w:rsidP="00E2434F">
      <w:pPr>
        <w:spacing w:after="0"/>
        <w:rPr>
          <w:rFonts w:cs="Leelawadee UI"/>
          <w:sz w:val="26"/>
          <w:szCs w:val="26"/>
          <w:lang w:bidi="km-KH"/>
        </w:rPr>
      </w:pPr>
      <w:r w:rsidRPr="00E2434F">
        <w:rPr>
          <w:rFonts w:cs="Leelawadee UI"/>
          <w:sz w:val="26"/>
          <w:szCs w:val="26"/>
          <w:lang w:bidi="km-KH"/>
        </w:rPr>
        <w:t>County Representative</w:t>
      </w:r>
    </w:p>
    <w:sectPr w:rsidR="00E2434F" w:rsidRPr="00E2434F" w:rsidSect="00E84D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1F"/>
    <w:rsid w:val="0044490B"/>
    <w:rsid w:val="00636F39"/>
    <w:rsid w:val="006752EE"/>
    <w:rsid w:val="00A06DF3"/>
    <w:rsid w:val="00E2434F"/>
    <w:rsid w:val="00E84D1F"/>
    <w:rsid w:val="00F678E7"/>
    <w:rsid w:val="00F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2976"/>
  <w15:chartTrackingRefBased/>
  <w15:docId w15:val="{29EB0A7C-DCAC-4BA5-BD2B-6C3CE362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CHANTHOU.VOEUN</dc:creator>
  <cp:keywords/>
  <dc:description/>
  <cp:lastModifiedBy>CHANTHOU.VOEUN</cp:lastModifiedBy>
  <cp:revision>3</cp:revision>
  <dcterms:created xsi:type="dcterms:W3CDTF">2023-05-08T10:58:00Z</dcterms:created>
  <dcterms:modified xsi:type="dcterms:W3CDTF">2023-05-09T00:33:00Z</dcterms:modified>
</cp:coreProperties>
</file>