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04ffcd8992dd87d546c51c8e278e4e7eccc629"/>
    <w:p>
      <w:pPr>
        <w:pStyle w:val="Heading1"/>
      </w:pPr>
      <w:r>
        <w:t xml:space="preserve">ИНСТРУКЦИЯ № 6 О МЕРАХ ПОЖАРНОЙ БЕЗОПАСНОСТИ</w:t>
      </w:r>
    </w:p>
    <w:bookmarkStart w:id="25" w:name="цех-игристых-вин"/>
    <w:p>
      <w:pPr>
        <w:pStyle w:val="Heading2"/>
      </w:pPr>
      <w:r>
        <w:t xml:space="preserve">Цех игристых вин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игристых вин (производственный корпус _______,</w:t>
      </w:r>
      <w:r>
        <w:t xml:space="preserve"> </w:t>
      </w:r>
      <w:r>
        <w:t xml:space="preserve">помещения _______). Площадь _______ м², объём _______ м³.</w:t>
      </w:r>
      <w:r>
        <w:t xml:space="preserve"> </w:t>
      </w:r>
      <w:r>
        <w:rPr>
          <w:b/>
          <w:bCs/>
        </w:rPr>
        <w:t xml:space="preserve">Технология:</w:t>
      </w:r>
      <w:r>
        <w:t xml:space="preserve"> </w:t>
      </w:r>
      <w:r>
        <w:t xml:space="preserve">вторичное брожение (шампанизация) в бутылках</w:t>
      </w:r>
      <w:r>
        <w:t xml:space="preserve"> </w:t>
      </w:r>
      <w:r>
        <w:t xml:space="preserve">и/или в резервуарах-акратофорах под избыточным давлением CO₂,</w:t>
      </w:r>
      <w:r>
        <w:t xml:space="preserve"> </w:t>
      </w:r>
      <w:r>
        <w:t xml:space="preserve">дегоржаж, дозирование экспедиционного ликёра, укупорка,</w:t>
      </w:r>
      <w:r>
        <w:t xml:space="preserve"> </w:t>
      </w:r>
      <w:r>
        <w:t xml:space="preserve">оформление, упаковка.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(уточнить по ПУЭ гл. 7.3).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/>
        </w:trP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энергетик; ответственный за ОПО (сосуды под давлением)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игристых вин: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приготовления тиражной смеси</w:t>
      </w:r>
      <w:r>
        <w:t xml:space="preserve"> </w:t>
      </w:r>
      <w:r>
        <w:t xml:space="preserve">(купаж + сахар + дрожжи);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розлива тиражной смеси в бутылки и укупорки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бродильного отделения (бутылочная шампанизация)</w:t>
      </w:r>
      <w:r>
        <w:t xml:space="preserve"> </w:t>
      </w:r>
      <w:r>
        <w:t xml:space="preserve">— штабеля</w:t>
      </w:r>
      <w:r>
        <w:t xml:space="preserve"> </w:t>
      </w:r>
      <w:r>
        <w:t xml:space="preserve">и контейнеры с бутылками под давлением, помещения выдержки</w:t>
      </w:r>
      <w:r>
        <w:t xml:space="preserve"> </w:t>
      </w:r>
      <w:r>
        <w:t xml:space="preserve">(в т. ч. подвальные, 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резервуарной шампанизации</w:t>
      </w:r>
      <w:r>
        <w:t xml:space="preserve"> </w:t>
      </w:r>
      <w:r>
        <w:t xml:space="preserve">(резервуары-акратофоры,</w:t>
      </w:r>
      <w:r>
        <w:t xml:space="preserve"> </w:t>
      </w:r>
      <w:r>
        <w:t xml:space="preserve">батареи акратофоров — сосуды под избыточным давлением);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дегоржажа (ремюажа, сбрасывания осадка)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дозирования экспедиционного ликёра и укупорки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оформления</w:t>
      </w:r>
      <w:r>
        <w:t xml:space="preserve"> </w:t>
      </w:r>
      <w:r>
        <w:t xml:space="preserve">(мюзле, фольга, этикетировка,</w:t>
      </w:r>
      <w:r>
        <w:t xml:space="preserve"> </w:t>
      </w:r>
      <w:r>
        <w:t xml:space="preserve">кольеретки, термоусадка);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упаковки</w:t>
      </w:r>
      <w:r>
        <w:t xml:space="preserve"> </w:t>
      </w:r>
      <w:r>
        <w:t xml:space="preserve">(коробки, лотки, термоусадочная плёнка,</w:t>
      </w:r>
      <w:r>
        <w:t xml:space="preserve"> </w:t>
      </w:r>
      <w:r>
        <w:t xml:space="preserve">паллетирование);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склада бутылки и упаковочных материалов</w:t>
      </w:r>
      <w:r>
        <w:t xml:space="preserve"> </w:t>
      </w:r>
      <w:r>
        <w:t xml:space="preserve">(суточный запас);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склада готовой продукции в цехе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хранения экспедиционного ликёра</w:t>
      </w:r>
      <w:r>
        <w:t xml:space="preserve"> </w:t>
      </w:r>
      <w:r>
        <w:t xml:space="preserve">(ЛВЖ — отдельное</w:t>
      </w:r>
      <w:r>
        <w:t xml:space="preserve"> </w:t>
      </w:r>
      <w:r>
        <w:t xml:space="preserve">помещение);</w:t>
      </w:r>
      <w:r>
        <w:t xml:space="preserve"> </w:t>
      </w:r>
      <w:r>
        <w:t xml:space="preserve">— насосной станции, компрессорной, холодильной установки,</w:t>
      </w:r>
      <w:r>
        <w:t xml:space="preserve"> </w:t>
      </w:r>
      <w:r>
        <w:t xml:space="preserve">электрощитовой цеха, вентиляционных камер, лаборатории (при наличии).</w:t>
      </w:r>
    </w:p>
    <w:p>
      <w:pPr>
        <w:pStyle w:val="BodyText"/>
      </w:pPr>
      <w:r>
        <w:t xml:space="preserve">1.2. Инструкция обязательна для начальника цеха, сменных мастеров,</w:t>
      </w:r>
      <w:r>
        <w:t xml:space="preserve"> </w:t>
      </w:r>
      <w:r>
        <w:t xml:space="preserve">виноделов-шампанистов, аппаратчиков, операторов линий</w:t>
      </w:r>
      <w:r>
        <w:t xml:space="preserve"> </w:t>
      </w:r>
      <w:r>
        <w:t xml:space="preserve">(розлива, дегоржажа, этикетирования, упаковки), слесарей-ремонтников</w:t>
      </w:r>
      <w:r>
        <w:t xml:space="preserve"> </w:t>
      </w:r>
      <w:r>
        <w:t xml:space="preserve">(КИПиА), электромонтёров дежурных, уборщиц, водителей погрузчиков,</w:t>
      </w:r>
      <w:r>
        <w:t xml:space="preserve"> </w:t>
      </w:r>
      <w:r>
        <w:t xml:space="preserve">а также для подрядчиков 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№ 645,</w:t>
      </w:r>
      <w:r>
        <w:t xml:space="preserve"> </w:t>
      </w:r>
      <w:r>
        <w:t xml:space="preserve">а также требований промышленной безопасности к оборудованию,</w:t>
      </w:r>
      <w:r>
        <w:t xml:space="preserve"> </w:t>
      </w:r>
      <w:r>
        <w:t xml:space="preserve">работающему под избыточным давлением (ФНиП в области промышленной</w:t>
      </w:r>
      <w:r>
        <w:t xml:space="preserve"> </w:t>
      </w:r>
      <w:r>
        <w:t xml:space="preserve">безопасности; ФЗ от 21.07.1997 № 116-ФЗ).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вино, тиражная смесь, виноматериалы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вспышки, ориентировочно, ≈ 40–60 °C; подтверждается протоколом</w:t>
      </w:r>
      <w:r>
        <w:t xml:space="preserve"> </w:t>
      </w:r>
      <w:r>
        <w:t xml:space="preserve">испытаний и паспортом безопасности). При нагреве выше t вспышки</w:t>
      </w:r>
      <w:r>
        <w:t xml:space="preserve"> </w:t>
      </w:r>
      <w:r>
        <w:t xml:space="preserve">и аварийном разливе возможно образование взрывоопасной</w:t>
      </w:r>
      <w:r>
        <w:t xml:space="preserve"> </w:t>
      </w:r>
      <w:r>
        <w:t xml:space="preserve">концентрации паров этанола (КПР 3,6–17,7 %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экспедиционный ликёр</w:t>
      </w:r>
      <w:r>
        <w:t xml:space="preserve"> </w:t>
      </w:r>
      <w:r>
        <w:t xml:space="preserve">(спирт + сахар + вино) —</w:t>
      </w:r>
      <w:r>
        <w:t xml:space="preserve"> </w:t>
      </w:r>
      <w:r>
        <w:rPr>
          <w:b/>
          <w:bCs/>
        </w:rPr>
        <w:t xml:space="preserve">содержание этанола выше, чем в вине</w:t>
      </w:r>
      <w:r>
        <w:t xml:space="preserve"> </w:t>
      </w:r>
      <w:r>
        <w:t xml:space="preserve">→ относится к ЛВЖ,</w:t>
      </w:r>
      <w:r>
        <w:t xml:space="preserve"> </w:t>
      </w:r>
      <w:r>
        <w:t xml:space="preserve">пожароопасность выше; хранится в отдельном помещении;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 (диоксид углерода) — САМАЯ СУЩЕСТВЕННАЯ ОСОБЕННОСТЬ ЦЕХА:</w:t>
      </w:r>
      <w:r>
        <w:t xml:space="preserve"> </w:t>
      </w:r>
      <w:r>
        <w:t xml:space="preserve">* растворимость CO₂ в вине при шампанизации создаёт</w:t>
      </w:r>
      <w:r>
        <w:t xml:space="preserve"> </w:t>
      </w:r>
      <w:r>
        <w:rPr>
          <w:b/>
          <w:bCs/>
        </w:rPr>
        <w:t xml:space="preserve">избыточное давление в бутылке ≈ 0,5–0,7 МПа (5–7 атм)</w:t>
      </w:r>
      <w:r>
        <w:t xml:space="preserve"> </w:t>
      </w:r>
      <w:r>
        <w:t xml:space="preserve">при нормальной температуре; при нагреве до 30–35 °C давление</w:t>
      </w:r>
      <w:r>
        <w:t xml:space="preserve"> </w:t>
      </w:r>
      <w:r>
        <w:t xml:space="preserve">возрастает до 1,0–1,2 МПа →</w:t>
      </w:r>
      <w:r>
        <w:t xml:space="preserve"> </w:t>
      </w:r>
      <w:r>
        <w:rPr>
          <w:b/>
          <w:bCs/>
        </w:rPr>
        <w:t xml:space="preserve">разрыв бутылки</w:t>
      </w:r>
      <w:r>
        <w:t xml:space="preserve">;</w:t>
      </w:r>
      <w:r>
        <w:t xml:space="preserve"> </w:t>
      </w:r>
      <w:r>
        <w:t xml:space="preserve">* CO₂</w:t>
      </w:r>
      <w:r>
        <w:t xml:space="preserve"> </w:t>
      </w:r>
      <w:r>
        <w:rPr>
          <w:b/>
          <w:bCs/>
        </w:rPr>
        <w:t xml:space="preserve">негорюч</w:t>
      </w:r>
      <w:r>
        <w:t xml:space="preserve">, но: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тяжелее воздуха в 1,5 раза</w:t>
      </w:r>
      <w:r>
        <w:t xml:space="preserve">, скапливается в приямках,</w:t>
      </w:r>
      <w:r>
        <w:t xml:space="preserve"> </w:t>
      </w:r>
      <w:r>
        <w:t xml:space="preserve">подвалах, колодцах, нишах, нижней части помещений;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вытесняет кислород → удушье (асфиксия)</w:t>
      </w:r>
      <w:r>
        <w:t xml:space="preserve">; при снижении</w:t>
      </w:r>
      <w:r>
        <w:t xml:space="preserve"> </w:t>
      </w:r>
      <w:r>
        <w:t xml:space="preserve">O₂ ниже 19 % об. — опасно для жизни; при содержании</w:t>
      </w:r>
      <w:r>
        <w:t xml:space="preserve"> </w:t>
      </w:r>
      <w:r>
        <w:t xml:space="preserve">O₂ ниже 8–10 % — потеря сознания и смерть в течение минут;</w:t>
      </w:r>
      <w:r>
        <w:t xml:space="preserve"> </w:t>
      </w:r>
      <w:r>
        <w:t xml:space="preserve">– ПДК CO₂ в воздухе рабочей зоны —</w:t>
      </w:r>
      <w:r>
        <w:t xml:space="preserve"> </w:t>
      </w:r>
      <w:r>
        <w:rPr>
          <w:b/>
          <w:bCs/>
        </w:rPr>
        <w:t xml:space="preserve">9 000 мг/м³</w:t>
      </w:r>
      <w:r>
        <w:t xml:space="preserve"> </w:t>
      </w:r>
      <w:r>
        <w:t xml:space="preserve">(среднесменная; ≈ 0,5 % об.);</w:t>
      </w:r>
      <w:r>
        <w:t xml:space="preserve"> </w:t>
      </w:r>
      <w:r>
        <w:t xml:space="preserve">* при аварийном разрушении бутылок (бой) или сбросе давления</w:t>
      </w:r>
      <w:r>
        <w:t xml:space="preserve"> </w:t>
      </w:r>
      <w:r>
        <w:t xml:space="preserve">из акратофора происходит</w:t>
      </w:r>
      <w:r>
        <w:t xml:space="preserve"> </w:t>
      </w:r>
      <w:r>
        <w:rPr>
          <w:b/>
          <w:bCs/>
        </w:rPr>
        <w:t xml:space="preserve">массовое выделение CO₂</w:t>
      </w:r>
      <w:r>
        <w:t xml:space="preserve"> </w:t>
      </w:r>
      <w:r>
        <w:t xml:space="preserve">—</w:t>
      </w:r>
      <w:r>
        <w:t xml:space="preserve"> </w:t>
      </w:r>
      <w:r>
        <w:t xml:space="preserve">объём газа из 1 л вина при сбросе давления — до 8–10 л CO₂;</w:t>
      </w:r>
      <w:r>
        <w:t xml:space="preserve"> </w:t>
      </w:r>
      <w:r>
        <w:t xml:space="preserve">в закрытом помещении (подвал) — быстрое вытеснение кислорода;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омоложение (замораживание)</w:t>
      </w:r>
      <w:r>
        <w:t xml:space="preserve"> </w:t>
      </w:r>
      <w:r>
        <w:t xml:space="preserve">горловины бутылки при дегоржаже</w:t>
      </w:r>
      <w:r>
        <w:t xml:space="preserve"> </w:t>
      </w:r>
      <w:r>
        <w:t xml:space="preserve">— приме</w:t>
      </w:r>
      <w:r>
        <w:t xml:space="preserve"> </w:t>
      </w:r>
      <w:r>
        <w:t xml:space="preserve">нение хладоносителя (рассол, жидкий азот — при наличии;</w:t>
      </w:r>
      <w:r>
        <w:t xml:space="preserve"> </w:t>
      </w:r>
      <w:r>
        <w:t xml:space="preserve">жидкий азот — криогенная опасность: обморожение, вытеснение</w:t>
      </w:r>
      <w:r>
        <w:t xml:space="preserve"> </w:t>
      </w:r>
      <w:r>
        <w:t xml:space="preserve">кислорода, повышение давления при испарении);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бутылки под давлением (до 6–7 атм)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взрывоопасны</w:t>
      </w:r>
      <w:r>
        <w:t xml:space="preserve">:</w:t>
      </w:r>
      <w:r>
        <w:t xml:space="preserve"> </w:t>
      </w:r>
      <w:r>
        <w:t xml:space="preserve">* при нагреве выше ______ °C; при ударе, падении, трении</w:t>
      </w:r>
      <w:r>
        <w:t xml:space="preserve"> </w:t>
      </w:r>
      <w:r>
        <w:t xml:space="preserve">(бой стекла), при дефекте стекла;</w:t>
      </w:r>
      <w:r>
        <w:t xml:space="preserve"> </w:t>
      </w:r>
      <w:r>
        <w:t xml:space="preserve">* при замерзании содержимого (лёд расширяется);</w:t>
      </w:r>
      <w:r>
        <w:t xml:space="preserve"> </w:t>
      </w:r>
      <w:r>
        <w:t xml:space="preserve">* при превышении давления брожения (переброд, избыток сахара);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бой бутылок — травмы осколками; при наличии источника</w:t>
      </w:r>
      <w:r>
        <w:rPr>
          <w:b/>
          <w:bCs/>
        </w:rPr>
        <w:t xml:space="preserve"> </w:t>
      </w:r>
      <w:r>
        <w:rPr>
          <w:b/>
          <w:bCs/>
        </w:rPr>
        <w:t xml:space="preserve">ignition — разбрызгивание горящей жидкости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этикетки, гофротара, деревянные паллеты</w:t>
      </w:r>
      <w:r>
        <w:t xml:space="preserve"> </w:t>
      </w:r>
      <w:r>
        <w:t xml:space="preserve">—</w:t>
      </w:r>
      <w:r>
        <w:t xml:space="preserve"> </w:t>
      </w:r>
      <w:r>
        <w:t xml:space="preserve">легковоспламеняемые твёрдые материалы (категория 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стрейч-плёнка, термоусадочная плёнка</w:t>
      </w:r>
      <w:r>
        <w:t xml:space="preserve"> </w:t>
      </w:r>
      <w:r>
        <w:t xml:space="preserve">(ПВХ/ПЭТ), пластиковые лотки, мюзле (проволока + пластиковый</w:t>
      </w:r>
      <w:r>
        <w:t xml:space="preserve"> </w:t>
      </w:r>
      <w:r>
        <w:t xml:space="preserve">колпачок), фольга (алюминиевая, laminated), пробки</w:t>
      </w:r>
      <w:r>
        <w:t xml:space="preserve"> </w:t>
      </w:r>
      <w:r>
        <w:t xml:space="preserve">(полиэтиленовые, композиционные, корковые);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(CIP-мойка бутылок,</w:t>
      </w:r>
      <w:r>
        <w:t xml:space="preserve"> </w:t>
      </w:r>
      <w:r>
        <w:t xml:space="preserve">акратофоров, трубопроводов) — щёлочи, кислоты;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смешивание хлорсодержащих с кислотными/аммиачными (выделение</w:t>
      </w:r>
      <w:r>
        <w:t xml:space="preserve"> </w:t>
      </w:r>
      <w:r>
        <w:t xml:space="preserve">хлора);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хладагент, хладоноситель</w:t>
      </w:r>
      <w:r>
        <w:t xml:space="preserve"> </w:t>
      </w:r>
      <w:r>
        <w:t xml:space="preserve">(аммиак — горюч и токсичен;</w:t>
      </w:r>
      <w:r>
        <w:t xml:space="preserve"> </w:t>
      </w:r>
      <w:r>
        <w:t xml:space="preserve">фреоны — негорючи, при разложении на горячих поверхностях</w:t>
      </w:r>
      <w:r>
        <w:t xml:space="preserve"> </w:t>
      </w:r>
      <w:r>
        <w:t xml:space="preserve">токсичны; рассол хлорида кальция/пропиленгликоля);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масло, смазочные материалы</w:t>
      </w:r>
      <w:r>
        <w:t xml:space="preserve"> </w:t>
      </w:r>
      <w:r>
        <w:t xml:space="preserve">в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ПВХ-изоляцией, РТИ.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</w:t>
      </w:r>
      <w:r>
        <w:t xml:space="preserve"> </w:t>
      </w:r>
      <w:r>
        <w:t xml:space="preserve">(вино, экспедиционный ликёр) с t вспышки &gt; 28 °C и ≤ 61 °C;</w:t>
      </w:r>
      <w:r>
        <w:t xml:space="preserve"> </w:t>
      </w:r>
      <w:r>
        <w:t xml:space="preserve">наличие горючей пыли и волокон; наличие горючих твёрдых материалов;</w:t>
      </w:r>
      <w:r>
        <w:t xml:space="preserve"> </w:t>
      </w:r>
      <w:r>
        <w:t xml:space="preserve">расчёт — по СП 12.13130.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картон, коробки, паллеты, этикетки),</w:t>
      </w:r>
      <w:r>
        <w:t xml:space="preserve"> </w:t>
      </w:r>
      <w:r>
        <w:t xml:space="preserve">B (жидкие — вино, ликёр, масла), C (газы — при наличии горючих газов:</w:t>
      </w:r>
      <w:r>
        <w:t xml:space="preserve"> </w:t>
      </w:r>
      <w:r>
        <w:t xml:space="preserve">аммиак, пропан),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 и аварий в цехе игристых вин: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перегрев бутылок</w:t>
      </w:r>
      <w:r>
        <w:t xml:space="preserve"> </w:t>
      </w:r>
      <w:r>
        <w:t xml:space="preserve">(отопление, прямые солнечные лучи,</w:t>
      </w:r>
      <w:r>
        <w:t xml:space="preserve"> </w:t>
      </w:r>
      <w:r>
        <w:t xml:space="preserve">расположение у горячих поверхностей, нарушение температурного</w:t>
      </w:r>
      <w:r>
        <w:t xml:space="preserve"> </w:t>
      </w:r>
      <w:r>
        <w:t xml:space="preserve">режима хранения) →</w:t>
      </w:r>
      <w:r>
        <w:t xml:space="preserve"> </w:t>
      </w:r>
      <w:r>
        <w:rPr>
          <w:b/>
          <w:bCs/>
        </w:rPr>
        <w:t xml:space="preserve">массовый бой бутылок, выброс CO₂,</w:t>
      </w:r>
      <w:r>
        <w:rPr>
          <w:b/>
          <w:bCs/>
        </w:rPr>
        <w:t xml:space="preserve"> </w:t>
      </w:r>
      <w:r>
        <w:rPr>
          <w:b/>
          <w:bCs/>
        </w:rPr>
        <w:t xml:space="preserve">разбрызгивание вина</w:t>
      </w:r>
      <w:r>
        <w:t xml:space="preserve">; при наличии источника зажигания —</w:t>
      </w:r>
      <w:r>
        <w:t xml:space="preserve"> </w:t>
      </w:r>
      <w:r>
        <w:t xml:space="preserve">воспламенение паров;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превышение давления в акратофорах</w:t>
      </w:r>
      <w:r>
        <w:t xml:space="preserve"> </w:t>
      </w:r>
      <w:r>
        <w:t xml:space="preserve">(отказ предохранительного</w:t>
      </w:r>
      <w:r>
        <w:t xml:space="preserve"> </w:t>
      </w:r>
      <w:r>
        <w:t xml:space="preserve">клапана, перекрытие арматуры на заполненном сосуде,</w:t>
      </w:r>
      <w:r>
        <w:t xml:space="preserve"> </w:t>
      </w:r>
      <w:r>
        <w:t xml:space="preserve">переброд, отказ манометра) →</w:t>
      </w:r>
      <w:r>
        <w:t xml:space="preserve"> </w:t>
      </w:r>
      <w:r>
        <w:rPr>
          <w:b/>
          <w:bCs/>
        </w:rPr>
        <w:t xml:space="preserve">разрыв сосуда, выброс CO₂</w:t>
      </w:r>
      <w:r>
        <w:rPr>
          <w:b/>
          <w:bCs/>
        </w:rPr>
        <w:t xml:space="preserve"> </w:t>
      </w:r>
      <w:r>
        <w:rPr>
          <w:b/>
          <w:bCs/>
        </w:rPr>
        <w:t xml:space="preserve">и продукта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утечка CO₂</w:t>
      </w:r>
      <w:r>
        <w:t xml:space="preserve"> </w:t>
      </w:r>
      <w:r>
        <w:t xml:space="preserve">в подвальных помещениях, приямках →</w:t>
      </w:r>
      <w:r>
        <w:t xml:space="preserve"> </w:t>
      </w:r>
      <w:r>
        <w:rPr>
          <w:b/>
          <w:bCs/>
        </w:rPr>
        <w:t xml:space="preserve">асфиксия персонала</w:t>
      </w:r>
      <w:r>
        <w:t xml:space="preserve"> </w:t>
      </w:r>
      <w:r>
        <w:t xml:space="preserve">(наиболее частая причина тяжёлых</w:t>
      </w:r>
      <w:r>
        <w:t xml:space="preserve"> </w:t>
      </w:r>
      <w:r>
        <w:t xml:space="preserve">несчастных случаев на предприятиях игристых вин);</w:t>
      </w:r>
      <w:r>
        <w:t xml:space="preserve"> </w:t>
      </w:r>
      <w:r>
        <w:t xml:space="preserve">— короткое замыкание, перегрузка, искрение в электроприводах</w:t>
      </w:r>
      <w:r>
        <w:t xml:space="preserve"> </w:t>
      </w:r>
      <w:r>
        <w:t xml:space="preserve">(насосы, компрессоры, мешалки, конвейеры, этикетировочные машины),</w:t>
      </w:r>
      <w:r>
        <w:t xml:space="preserve"> </w:t>
      </w:r>
      <w:r>
        <w:t xml:space="preserve">в шкафах управления, в системе нагрева термоусадочного тоннеля;</w:t>
      </w:r>
      <w:r>
        <w:t xml:space="preserve"> </w:t>
      </w:r>
      <w:r>
        <w:t xml:space="preserve">— перегрев подшипников, трение ремней и транспортёрных лент;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 при ремонте</w:t>
      </w:r>
      <w:r>
        <w:t xml:space="preserve"> </w:t>
      </w:r>
      <w:r>
        <w:t xml:space="preserve">акратофоров, трубопроводов,</w:t>
      </w:r>
      <w:r>
        <w:t xml:space="preserve"> </w:t>
      </w:r>
      <w:r>
        <w:t xml:space="preserve">бутылок-баллонов без освобождения, промывки и дегазации;</w:t>
      </w:r>
      <w:r>
        <w:t xml:space="preserve"> </w:t>
      </w:r>
      <w:r>
        <w:t xml:space="preserve">— накопление</w:t>
      </w:r>
      <w:r>
        <w:t xml:space="preserve"> </w:t>
      </w:r>
      <w:r>
        <w:rPr>
          <w:b/>
          <w:bCs/>
        </w:rPr>
        <w:t xml:space="preserve">статического электричества</w:t>
      </w:r>
      <w:r>
        <w:t xml:space="preserve"> </w:t>
      </w:r>
      <w:r>
        <w:t xml:space="preserve">при перекачке</w:t>
      </w:r>
      <w:r>
        <w:t xml:space="preserve"> </w:t>
      </w:r>
      <w:r>
        <w:t xml:space="preserve">(при неисправном заземлении);</w:t>
      </w:r>
      <w:r>
        <w:t xml:space="preserve"> </w:t>
      </w:r>
      <w:r>
        <w:t xml:space="preserve">— курение вне установленных мест;</w:t>
      </w:r>
      <w:r>
        <w:t xml:space="preserve"> </w:t>
      </w:r>
      <w:r>
        <w:t xml:space="preserve">— самовозгорание промасленной ветоши;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нарушение температурного режима при хранении и транспортировке</w:t>
      </w:r>
      <w:r>
        <w:rPr>
          <w:b/>
          <w:bCs/>
        </w:rPr>
        <w:t xml:space="preserve"> </w:t>
      </w:r>
      <w:r>
        <w:rPr>
          <w:b/>
          <w:bCs/>
        </w:rPr>
        <w:t xml:space="preserve">готовой продукции</w:t>
      </w:r>
      <w:r>
        <w:t xml:space="preserve"> </w:t>
      </w:r>
      <w:r>
        <w:t xml:space="preserve">(нагрев выше 25 °C — рост давления</w:t>
      </w:r>
      <w:r>
        <w:t xml:space="preserve"> </w:t>
      </w:r>
      <w:r>
        <w:t xml:space="preserve">и бой бутылок).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«Цех игристых вин», номер участка, что горит, есть ли пострадавшие,</w:t>
      </w:r>
      <w:r>
        <w:t xml:space="preserve"> </w:t>
      </w:r>
      <w:r>
        <w:t xml:space="preserve">а также</w:t>
      </w:r>
      <w:r>
        <w:t xml:space="preserve"> </w:t>
      </w:r>
      <w:r>
        <w:rPr>
          <w:b/>
          <w:bCs/>
        </w:rPr>
        <w:t xml:space="preserve">особенности: наличие бутылок и резервуаров под давлением,</w:t>
      </w:r>
      <w:r>
        <w:rPr>
          <w:b/>
          <w:bCs/>
        </w:rPr>
        <w:t xml:space="preserve"> </w:t>
      </w:r>
      <w:r>
        <w:rPr>
          <w:b/>
          <w:bCs/>
        </w:rPr>
        <w:t xml:space="preserve">экспедиционного ликёра (ЛВЖ), баллонов с CO₂</w:t>
      </w:r>
      <w:r>
        <w:t xml:space="preserve"> </w:t>
      </w:r>
      <w:r>
        <w:t xml:space="preserve">— свои Ф. И. О.</w:t>
      </w:r>
      <w:r>
        <w:t xml:space="preserve"> </w:t>
      </w:r>
      <w:r>
        <w:t xml:space="preserve">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начальнику цеха (тел. ______), диспетчеру (тел. ______),</w:t>
      </w:r>
      <w:r>
        <w:t xml:space="preserve"> </w:t>
      </w:r>
      <w:r>
        <w:t xml:space="preserve">в службу охраны (тел. ______), газоспасателям — при утечке</w:t>
      </w:r>
      <w:r>
        <w:t xml:space="preserve"> </w:t>
      </w:r>
      <w:r>
        <w:t xml:space="preserve">аммиака (тел. ______);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аварийно остановить технологический процесс</w:t>
      </w:r>
      <w:r>
        <w:t xml:space="preserve">: остановить</w:t>
      </w:r>
      <w:r>
        <w:t xml:space="preserve"> </w:t>
      </w:r>
      <w:r>
        <w:t xml:space="preserve">насосы, компрессоры, линии розлива, дегоржажа, этикетирования,</w:t>
      </w:r>
      <w:r>
        <w:t xml:space="preserve"> </w:t>
      </w:r>
      <w:r>
        <w:t xml:space="preserve">упаковки, конвейеры;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</w:t>
      </w:r>
      <w:r>
        <w:t xml:space="preserve"> </w:t>
      </w:r>
      <w:r>
        <w:t xml:space="preserve">продукта, тиражной смеси, ликёра, CO₂, хладоносителя;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 угрозе разрыва акратофора (резервуара под давлением):</w:t>
      </w:r>
      <w:r>
        <w:rPr>
          <w:b/>
          <w:bCs/>
        </w:rPr>
        <w:t xml:space="preserve"> </w:t>
      </w:r>
      <w:r>
        <w:rPr>
          <w:b/>
          <w:bCs/>
        </w:rPr>
        <w:t xml:space="preserve">немедленно эвакуировать людей из помещения, не приближаться</w:t>
      </w:r>
      <w:r>
        <w:rPr>
          <w:b/>
          <w:bCs/>
        </w:rPr>
        <w:t xml:space="preserve"> </w:t>
      </w:r>
      <w:r>
        <w:rPr>
          <w:b/>
          <w:bCs/>
        </w:rPr>
        <w:t xml:space="preserve">к сосуду, доложить ответственному</w:t>
      </w:r>
      <w:r>
        <w:t xml:space="preserve">; стравливание давления —</w:t>
      </w:r>
      <w:r>
        <w:t xml:space="preserve"> </w:t>
      </w:r>
      <w:r>
        <w:t xml:space="preserve">только по указанию ответственного и в соответствии</w:t>
      </w:r>
      <w:r>
        <w:t xml:space="preserve"> </w:t>
      </w:r>
      <w:r>
        <w:t xml:space="preserve">с инструкцией по эксплуатации сосуда;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 —</w:t>
      </w:r>
      <w:r>
        <w:t xml:space="preserve"> </w:t>
      </w:r>
      <w:r>
        <w:t xml:space="preserve">для удаления CO₂); по указанию ответственного —</w:t>
      </w:r>
      <w:r>
        <w:t xml:space="preserve"> </w:t>
      </w: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цеха (кроме систем</w:t>
      </w:r>
      <w:r>
        <w:t xml:space="preserve"> </w:t>
      </w:r>
      <w:r>
        <w:t xml:space="preserve">противопожарной защиты, аварийного освещения и связи);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свободны;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с учётом специфики:</w:t>
      </w:r>
      <w:r>
        <w:t xml:space="preserve"> </w:t>
      </w:r>
      <w:r>
        <w:t xml:space="preserve">— вино, ликёр (водорастворимые ЛВЖ) —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(AR/AFFF-AR)</w:t>
      </w:r>
      <w:r>
        <w:t xml:space="preserve">,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 распылённая вода</w:t>
      </w:r>
      <w:r>
        <w:t xml:space="preserve"> </w:t>
      </w:r>
      <w:r>
        <w:t xml:space="preserve">(осторожно — растекание);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 электроустановки под напряжением —</w:t>
      </w:r>
      <w:r>
        <w:t xml:space="preserve"> </w:t>
      </w:r>
      <w:r>
        <w:rPr>
          <w:b/>
          <w:bCs/>
        </w:rPr>
        <w:t xml:space="preserve">порошковые</w:t>
      </w:r>
      <w:r>
        <w:rPr>
          <w:b/>
          <w:bCs/>
        </w:rPr>
        <w:t xml:space="preserve"> </w:t>
      </w:r>
      <w:r>
        <w:rPr>
          <w:b/>
          <w:bCs/>
        </w:rPr>
        <w:t xml:space="preserve">и углекислотные</w:t>
      </w:r>
      <w:r>
        <w:t xml:space="preserve"> </w:t>
      </w:r>
      <w:r>
        <w:t xml:space="preserve">огнетушители;</w:t>
      </w:r>
      <w:r>
        <w:t xml:space="preserve"> </w:t>
      </w:r>
      <w:r>
        <w:t xml:space="preserve">— картон, коробки, паллеты — вода (ОВЭ, пожарный кран)</w:t>
      </w:r>
      <w:r>
        <w:t xml:space="preserve"> </w:t>
      </w:r>
      <w:r>
        <w:t xml:space="preserve">с проливкой штабеля и растаскиванием баграми;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 массовом бое бутылок и интенсивном выделении CO₂ —</w:t>
      </w:r>
      <w:r>
        <w:rPr>
          <w:b/>
          <w:bCs/>
        </w:rPr>
        <w:t xml:space="preserve"> </w:t>
      </w:r>
      <w:r>
        <w:rPr>
          <w:b/>
          <w:bCs/>
        </w:rPr>
        <w:t xml:space="preserve">немедленно покинуть помещение</w:t>
      </w:r>
      <w:r>
        <w:t xml:space="preserve"> </w:t>
      </w:r>
      <w:r>
        <w:t xml:space="preserve">(CO₂ вытесняет кислород;</w:t>
      </w:r>
      <w:r>
        <w:t xml:space="preserve"> </w:t>
      </w:r>
      <w:r>
        <w:t xml:space="preserve">работа в зоне без СИЗОД недопустима);</w:t>
      </w:r>
      <w:r>
        <w:t xml:space="preserve"> </w:t>
      </w:r>
      <w:r>
        <w:rPr>
          <w:b/>
          <w:bCs/>
        </w:rPr>
        <w:t xml:space="preserve">запрещается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в подвальные помещения, приямки, зоны с видимым «туманом»</w:t>
      </w:r>
      <w:r>
        <w:rPr>
          <w:b/>
          <w:bCs/>
        </w:rPr>
        <w:t xml:space="preserve"> </w:t>
      </w:r>
      <w:r>
        <w:rPr>
          <w:b/>
          <w:bCs/>
        </w:rPr>
        <w:t xml:space="preserve">CO₂ без газоанализатора и СИЗОД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 спасении пострадавшего от CO₂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без СИЗОД (шланговый противогаз, автономный дыхательный</w:t>
      </w:r>
      <w:r>
        <w:rPr>
          <w:b/>
          <w:bCs/>
        </w:rPr>
        <w:t xml:space="preserve"> </w:t>
      </w:r>
      <w:r>
        <w:rPr>
          <w:b/>
          <w:bCs/>
        </w:rPr>
        <w:t xml:space="preserve">аппарат), страховочного каната и наблюдающего</w:t>
      </w:r>
      <w:r>
        <w:t xml:space="preserve">;</w:t>
      </w:r>
      <w:r>
        <w:t xml:space="preserve"> </w:t>
      </w:r>
      <w:r>
        <w:t xml:space="preserve">спасательные работы — только силами подготовленных работников</w:t>
      </w:r>
      <w:r>
        <w:t xml:space="preserve"> </w:t>
      </w:r>
      <w:r>
        <w:t xml:space="preserve">(не менее 2 человек) или газоспасательной службы;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вещества:</w:t>
      </w:r>
      <w:r>
        <w:t xml:space="preserve"> </w:t>
      </w:r>
      <w:r>
        <w:t xml:space="preserve">экспедиционный ликёр, растворители, картон, этикетки,</w:t>
      </w:r>
      <w:r>
        <w:t xml:space="preserve"> </w:t>
      </w:r>
      <w:r>
        <w:t xml:space="preserve">баллоны с газами;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 </w:t>
      </w:r>
      <w:r>
        <w:t xml:space="preserve">(удалить проливы, обесточить оборудование,</w:t>
      </w:r>
      <w:r>
        <w:t xml:space="preserve"> </w:t>
      </w:r>
      <w:r>
        <w:t xml:space="preserve">закрыть ёмкости, проветрить);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— прекратить тушение,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</w:t>
      </w:r>
      <w:r>
        <w:t xml:space="preserve"> </w:t>
      </w:r>
      <w:r>
        <w:rPr>
          <w:b/>
          <w:bCs/>
        </w:rPr>
        <w:t xml:space="preserve">обязательно сообщить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представителю подразделения сведения</w:t>
      </w:r>
      <w:r>
        <w:t xml:space="preserve"> </w:t>
      </w:r>
      <w:r>
        <w:t xml:space="preserve">о: наличии</w:t>
      </w:r>
      <w:r>
        <w:t xml:space="preserve"> </w:t>
      </w:r>
      <w:r>
        <w:t xml:space="preserve">и местах хранения вина и экспедиционного ликёра (ЛВЖ);</w:t>
      </w:r>
      <w:r>
        <w:t xml:space="preserve"> </w:t>
      </w:r>
      <w:r>
        <w:t xml:space="preserve">резервуарах-акратофорах и бутылках под давлением</w:t>
      </w:r>
      <w:r>
        <w:t xml:space="preserve"> </w:t>
      </w:r>
      <w:r>
        <w:t xml:space="preserve">(до ______ МПа); баллонах с CO₂; подвальных помещениях</w:t>
      </w:r>
      <w:r>
        <w:t xml:space="preserve"> </w:t>
      </w:r>
      <w:r>
        <w:t xml:space="preserve">и приямках (скопление CO₂); хладагенте (аммиак);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 об особенностях технологического процесса</w:t>
      </w:r>
      <w:r>
        <w:t xml:space="preserve">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находящихся в цехе:</w:t>
      </w:r>
      <w:r>
        <w:t xml:space="preserve"> </w:t>
      </w:r>
      <w:r>
        <w:t xml:space="preserve">______ человек (смена — ______ человек;</w:t>
      </w:r>
      <w:r>
        <w:t xml:space="preserve"> </w:t>
      </w:r>
      <w:r>
        <w:t xml:space="preserve">подрядчики — не более ______; посторонние — не более ______,</w:t>
      </w:r>
      <w:r>
        <w:t xml:space="preserve"> </w:t>
      </w:r>
      <w:r>
        <w:t xml:space="preserve">только в сопровождении ответственного).</w:t>
      </w:r>
      <w:r>
        <w:t xml:space="preserve"> </w:t>
      </w:r>
      <w:r>
        <w:rPr>
          <w:b/>
          <w:bCs/>
        </w:rPr>
        <w:t xml:space="preserve">В подвальных помещениях выдержки (при наличии)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не более ______ человек</w:t>
      </w:r>
      <w:r>
        <w:t xml:space="preserve"> </w:t>
      </w:r>
      <w:r>
        <w:t xml:space="preserve">— с обязательным контролем CO₂</w:t>
      </w:r>
      <w:r>
        <w:t xml:space="preserve"> </w:t>
      </w:r>
      <w:r>
        <w:t xml:space="preserve">перед входом.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(аппаратчик);</w:t>
      </w:r>
      <w:r>
        <w:t xml:space="preserve"> </w:t>
      </w:r>
      <w:r>
        <w:t xml:space="preserve">дежурный электромонтёр (тел. ______); дежурный слесарь</w:t>
      </w:r>
      <w:r>
        <w:t xml:space="preserve"> </w:t>
      </w:r>
      <w:r>
        <w:t xml:space="preserve">(тел. ______); оператор пульта пожарной автоматики (пост охраны,</w:t>
      </w:r>
      <w:r>
        <w:t xml:space="preserve"> </w:t>
      </w:r>
      <w:r>
        <w:t xml:space="preserve">тел. ______). Перечень: 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пожарный резервуар</w:t>
      </w:r>
      <w:r>
        <w:t xml:space="preserve"> </w:t>
      </w:r>
      <w:r>
        <w:t xml:space="preserve">(_______ м³), разворотные площадки содержатся свободными</w:t>
      </w:r>
      <w:r>
        <w:t xml:space="preserve"> </w:t>
      </w:r>
      <w:r>
        <w:t xml:space="preserve">круглосуточно;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стоянка автотранспорта,</w:t>
      </w:r>
      <w:r>
        <w:t xml:space="preserve"> </w:t>
      </w:r>
      <w:r>
        <w:t xml:space="preserve">размещение паллет, коробок, контейнеров на путях подъезда</w:t>
      </w:r>
      <w:r>
        <w:t xml:space="preserve"> </w:t>
      </w:r>
      <w:r>
        <w:t xml:space="preserve">и на крышках гидрантов.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—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, эвакуационных проходов —</w:t>
      </w:r>
      <w:r>
        <w:t xml:space="preserve"> </w:t>
      </w:r>
      <w:r>
        <w:rPr>
          <w:b/>
          <w:bCs/>
        </w:rPr>
        <w:t xml:space="preserve">не менее 1,2 м</w:t>
      </w:r>
      <w:r>
        <w:t xml:space="preserve"> </w:t>
      </w:r>
      <w:r>
        <w:t xml:space="preserve">(уточнить по проекту).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Бродильное отделение (бутылочная шампанизация):</w:t>
      </w:r>
      <w:r>
        <w:t xml:space="preserve"> </w:t>
      </w:r>
      <w:r>
        <w:t xml:space="preserve">— бутылки размещаются в штабелях, контейнерах (кассетах, паллетах),</w:t>
      </w:r>
      <w:r>
        <w:t xml:space="preserve"> </w:t>
      </w:r>
      <w:r>
        <w:t xml:space="preserve">на стеллажах — устойчиво, с защитой от падения;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бутылок под давлением</w:t>
      </w:r>
      <w:r>
        <w:t xml:space="preserve"> </w:t>
      </w:r>
      <w:r>
        <w:t xml:space="preserve">при температуре выше ______ °C (рекомендуемый режим</w:t>
      </w:r>
      <w:r>
        <w:t xml:space="preserve"> </w:t>
      </w:r>
      <w:r>
        <w:t xml:space="preserve">выдержки/брожения — 10–15 °C;</w:t>
      </w:r>
      <w:r>
        <w:t xml:space="preserve"> </w:t>
      </w:r>
      <w:r>
        <w:rPr>
          <w:b/>
          <w:bCs/>
        </w:rPr>
        <w:t xml:space="preserve">не допускается нагрев</w:t>
      </w:r>
      <w:r>
        <w:rPr>
          <w:b/>
          <w:bCs/>
        </w:rPr>
        <w:t xml:space="preserve"> </w:t>
      </w:r>
      <w:r>
        <w:rPr>
          <w:b/>
          <w:bCs/>
        </w:rPr>
        <w:t xml:space="preserve">выше 25 °C</w:t>
      </w:r>
      <w:r>
        <w:t xml:space="preserve">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размещение штабелей и контейнеров</w:t>
      </w:r>
      <w:r>
        <w:t xml:space="preserve"> </w:t>
      </w:r>
      <w:r>
        <w:t xml:space="preserve">вблизи отопительных приборов, трубопроводов отопления,</w:t>
      </w:r>
      <w:r>
        <w:t xml:space="preserve"> </w:t>
      </w:r>
      <w:r>
        <w:t xml:space="preserve">горячих поверхностей оборудования, под прямыми</w:t>
      </w:r>
      <w:r>
        <w:t xml:space="preserve"> </w:t>
      </w:r>
      <w:r>
        <w:t xml:space="preserve">солнечными лучами (окна — с защитой от солнца</w:t>
      </w:r>
      <w:r>
        <w:t xml:space="preserve"> </w:t>
      </w:r>
      <w:r>
        <w:t xml:space="preserve">или светорассеивающими стёклами);</w:t>
      </w:r>
      <w:r>
        <w:t xml:space="preserve"> </w:t>
      </w:r>
      <w:r>
        <w:t xml:space="preserve">— помещение оборудуется</w:t>
      </w:r>
      <w:r>
        <w:t xml:space="preserve"> </w:t>
      </w:r>
      <w:r>
        <w:rPr>
          <w:b/>
          <w:bCs/>
        </w:rPr>
        <w:t xml:space="preserve">постоянно работающей приточно-вытяжной</w:t>
      </w:r>
      <w:r>
        <w:rPr>
          <w:b/>
          <w:bCs/>
        </w:rPr>
        <w:t xml:space="preserve"> </w:t>
      </w:r>
      <w:r>
        <w:rPr>
          <w:b/>
          <w:bCs/>
        </w:rPr>
        <w:t xml:space="preserve">вентиляцией с удалением воздуха из нижней зоны</w:t>
      </w:r>
      <w:r>
        <w:t xml:space="preserve"> </w:t>
      </w:r>
      <w:r>
        <w:t xml:space="preserve">(CO₂ тяжелее воздуха)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отключение вентиляции;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контроль CO₂</w:t>
      </w:r>
      <w:r>
        <w:t xml:space="preserve"> </w:t>
      </w:r>
      <w:r>
        <w:t xml:space="preserve">— газоанализатором (стационарным с сигнализацией</w:t>
      </w:r>
      <w:r>
        <w:t xml:space="preserve"> </w:t>
      </w:r>
      <w:r>
        <w:t xml:space="preserve">и/или переносным):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перед каждым входом в подвальное помещение, приямок,</w:t>
      </w:r>
      <w:r>
        <w:rPr>
          <w:b/>
          <w:bCs/>
        </w:rPr>
        <w:t xml:space="preserve"> </w:t>
      </w:r>
      <w:r>
        <w:rPr>
          <w:b/>
          <w:bCs/>
        </w:rPr>
        <w:t xml:space="preserve">зону длительного хранения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в бродильном отделении</w:t>
      </w:r>
      <w:r>
        <w:t xml:space="preserve"> </w:t>
      </w:r>
      <w:r>
        <w:t xml:space="preserve">горючие материалы (картон, коробки, этикетки, плёнку)</w:t>
      </w:r>
      <w:r>
        <w:t xml:space="preserve"> </w:t>
      </w:r>
      <w:r>
        <w:t xml:space="preserve">сверх сменной потребности;</w:t>
      </w:r>
      <w:r>
        <w:t xml:space="preserve"> </w:t>
      </w:r>
      <w:r>
        <w:t xml:space="preserve">— при бое бутылок — осколки собираются в специальные контейнеры</w:t>
      </w:r>
      <w:r>
        <w:t xml:space="preserve"> </w:t>
      </w:r>
      <w:r>
        <w:t xml:space="preserve">(негорючие), пролив продукта удаляется, помещение проветривается</w:t>
      </w:r>
      <w:r>
        <w:t xml:space="preserve"> </w:t>
      </w:r>
      <w:r>
        <w:t xml:space="preserve">с контролем CO₂.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Отделение резервуарной шампанизации (акратофоры):</w:t>
      </w:r>
      <w:r>
        <w:t xml:space="preserve"> </w:t>
      </w:r>
      <w:r>
        <w:t xml:space="preserve">— акратофоры (резервуары под давлением) устанавливаются</w:t>
      </w:r>
      <w:r>
        <w:t xml:space="preserve"> </w:t>
      </w:r>
      <w:r>
        <w:t xml:space="preserve">на фундаменты (опоры) из негорючих материалов,</w:t>
      </w:r>
      <w:r>
        <w:t xml:space="preserve"> </w:t>
      </w:r>
      <w:r>
        <w:rPr>
          <w:b/>
          <w:bCs/>
        </w:rPr>
        <w:t xml:space="preserve">заземляются</w:t>
      </w:r>
      <w:r>
        <w:t xml:space="preserve">,</w:t>
      </w:r>
      <w:r>
        <w:t xml:space="preserve"> </w:t>
      </w:r>
      <w:r>
        <w:t xml:space="preserve">с проходами для обслуживания не менее ______ м;</w:t>
      </w:r>
      <w:r>
        <w:t xml:space="preserve"> </w:t>
      </w:r>
      <w:r>
        <w:t xml:space="preserve">— оборудуются:</w:t>
      </w:r>
      <w:r>
        <w:t xml:space="preserve"> </w:t>
      </w:r>
      <w:r>
        <w:rPr>
          <w:b/>
          <w:bCs/>
        </w:rPr>
        <w:t xml:space="preserve">манометром</w:t>
      </w:r>
      <w:r>
        <w:t xml:space="preserve"> </w:t>
      </w:r>
      <w:r>
        <w:t xml:space="preserve">(класс точности не ниже 2,5),</w:t>
      </w:r>
      <w:r>
        <w:t xml:space="preserve"> </w:t>
      </w:r>
      <w:r>
        <w:rPr>
          <w:b/>
          <w:bCs/>
        </w:rPr>
        <w:t xml:space="preserve">предохранительным клапаном</w:t>
      </w:r>
      <w:r>
        <w:t xml:space="preserve"> </w:t>
      </w:r>
      <w:r>
        <w:t xml:space="preserve">(мембранным или пружинным),</w:t>
      </w:r>
      <w:r>
        <w:t xml:space="preserve"> </w:t>
      </w:r>
      <w:r>
        <w:rPr>
          <w:b/>
          <w:bCs/>
        </w:rPr>
        <w:t xml:space="preserve">указателем уровня</w:t>
      </w:r>
      <w:r>
        <w:t xml:space="preserve">,</w:t>
      </w:r>
      <w:r>
        <w:t xml:space="preserve"> </w:t>
      </w:r>
      <w:r>
        <w:rPr>
          <w:b/>
          <w:bCs/>
        </w:rPr>
        <w:t xml:space="preserve">термометром</w:t>
      </w:r>
      <w:r>
        <w:t xml:space="preserve">,</w:t>
      </w:r>
      <w:r>
        <w:t xml:space="preserve"> </w:t>
      </w:r>
      <w:r>
        <w:rPr>
          <w:b/>
          <w:bCs/>
        </w:rPr>
        <w:t xml:space="preserve">запорной арматурой</w:t>
      </w:r>
      <w:r>
        <w:t xml:space="preserve">,</w:t>
      </w:r>
      <w:r>
        <w:t xml:space="preserve"> </w:t>
      </w:r>
      <w:r>
        <w:rPr>
          <w:b/>
          <w:bCs/>
        </w:rPr>
        <w:t xml:space="preserve">дыхательной/сбросной арматурой</w:t>
      </w:r>
      <w:r>
        <w:t xml:space="preserve">,</w:t>
      </w:r>
      <w:r>
        <w:t xml:space="preserve"> </w:t>
      </w:r>
      <w:r>
        <w:rPr>
          <w:b/>
          <w:bCs/>
        </w:rPr>
        <w:t xml:space="preserve">манометром</w:t>
      </w:r>
      <w:r>
        <w:rPr>
          <w:b/>
          <w:bCs/>
        </w:rPr>
        <w:t xml:space="preserve"> </w:t>
      </w:r>
      <w:r>
        <w:rPr>
          <w:b/>
          <w:bCs/>
        </w:rPr>
        <w:t xml:space="preserve">с трёхходовым краном для продувки</w:t>
      </w:r>
      <w:r>
        <w:t xml:space="preserve">,</w:t>
      </w:r>
      <w:r>
        <w:t xml:space="preserve"> </w:t>
      </w:r>
      <w:r>
        <w:rPr>
          <w:b/>
          <w:bCs/>
        </w:rPr>
        <w:t xml:space="preserve">заземлением</w:t>
      </w:r>
      <w:r>
        <w:t xml:space="preserve">,</w:t>
      </w:r>
      <w:r>
        <w:t xml:space="preserve"> </w:t>
      </w:r>
      <w:r>
        <w:rPr>
          <w:b/>
          <w:bCs/>
        </w:rPr>
        <w:t xml:space="preserve">маркировкой</w:t>
      </w:r>
      <w:r>
        <w:t xml:space="preserve"> </w:t>
      </w:r>
      <w:r>
        <w:t xml:space="preserve">(инвентарный номер, рабочее давление,</w:t>
      </w:r>
      <w:r>
        <w:t xml:space="preserve"> </w:t>
      </w:r>
      <w:r>
        <w:t xml:space="preserve">дата освидетельствования);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акратофора при:</w:t>
      </w:r>
      <w:r>
        <w:t xml:space="preserve"> </w:t>
      </w:r>
      <w:r>
        <w:t xml:space="preserve">истечении срока технического освидетельствования;</w:t>
      </w:r>
      <w:r>
        <w:t xml:space="preserve"> </w:t>
      </w:r>
      <w:r>
        <w:t xml:space="preserve">неисправности манометра или предохранительного клапана;</w:t>
      </w:r>
      <w:r>
        <w:t xml:space="preserve"> </w:t>
      </w:r>
      <w:r>
        <w:t xml:space="preserve">неисправности заземления; течи; превышении рабочего давления;</w:t>
      </w:r>
      <w:r>
        <w:t xml:space="preserve"> </w:t>
      </w:r>
      <w:r>
        <w:t xml:space="preserve">неисправности арматуры;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перекрывать (устанавливать заглушки)</w:t>
      </w:r>
      <w:r>
        <w:t xml:space="preserve"> </w:t>
      </w:r>
      <w:r>
        <w:t xml:space="preserve">на линии сброса/дыхательной арматуре заполненного акратофора;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подтягивание соединений, ремонт арматуры</w:t>
      </w:r>
      <w:r>
        <w:t xml:space="preserve"> </w:t>
      </w:r>
      <w:r>
        <w:t xml:space="preserve">на сосуде</w:t>
      </w:r>
      <w:r>
        <w:t xml:space="preserve"> </w:t>
      </w:r>
      <w:r>
        <w:rPr>
          <w:b/>
          <w:bCs/>
        </w:rPr>
        <w:t xml:space="preserve">под давлением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рабочее давление (не более ______ МПа)</w:t>
      </w:r>
      <w:r>
        <w:t xml:space="preserve"> </w:t>
      </w:r>
      <w:r>
        <w:t xml:space="preserve">и уровень заполнения (не более ______ % объёма);</w:t>
      </w:r>
      <w:r>
        <w:t xml:space="preserve"> </w:t>
      </w:r>
      <w:r>
        <w:t xml:space="preserve">— предохранительные клапаны проверяются (настройка, срабатывание)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; манометры поверяются</w:t>
      </w:r>
      <w:r>
        <w:t xml:space="preserve"> </w:t>
      </w:r>
      <w:r>
        <w:rPr>
          <w:b/>
          <w:bCs/>
        </w:rPr>
        <w:t xml:space="preserve">не реже 1 раза в 12 месяцев</w:t>
      </w:r>
      <w:r>
        <w:t xml:space="preserve"> </w:t>
      </w:r>
      <w:r>
        <w:t xml:space="preserve">(с клеймом);</w:t>
      </w:r>
      <w:r>
        <w:t xml:space="preserve"> </w:t>
      </w:r>
      <w:r>
        <w:t xml:space="preserve">— техническое освидетельствование (внутренний осмотр,</w:t>
      </w:r>
      <w:r>
        <w:t xml:space="preserve"> </w:t>
      </w:r>
      <w:r>
        <w:t xml:space="preserve">гидроиспытание) — в сроки, установленные паспортом</w:t>
      </w:r>
      <w:r>
        <w:t xml:space="preserve"> </w:t>
      </w:r>
      <w:r>
        <w:t xml:space="preserve">и ФНиП, с записью в паспорте сосуда;</w:t>
      </w:r>
      <w:r>
        <w:t xml:space="preserve"> </w:t>
      </w:r>
      <w:r>
        <w:t xml:space="preserve">— площадки, лестницы, ограждения обслуживания акратофоров</w:t>
      </w:r>
      <w:r>
        <w:t xml:space="preserve"> </w:t>
      </w:r>
      <w:r>
        <w:t xml:space="preserve">содержатся в исправном состоянии.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Отделение дегоржажа:</w:t>
      </w:r>
      <w:r>
        <w:t xml:space="preserve"> </w:t>
      </w:r>
      <w:r>
        <w:t xml:space="preserve">— работы выполняются</w:t>
      </w:r>
      <w:r>
        <w:t xml:space="preserve"> </w:t>
      </w:r>
      <w:r>
        <w:rPr>
          <w:b/>
          <w:bCs/>
        </w:rPr>
        <w:t xml:space="preserve">за защитными экранами (сетками,</w:t>
      </w:r>
      <w:r>
        <w:rPr>
          <w:b/>
          <w:bCs/>
        </w:rPr>
        <w:t xml:space="preserve"> </w:t>
      </w:r>
      <w:r>
        <w:rPr>
          <w:b/>
          <w:bCs/>
        </w:rPr>
        <w:t xml:space="preserve">поликарбонатными щитами)</w:t>
      </w:r>
      <w:r>
        <w:t xml:space="preserve"> </w:t>
      </w:r>
      <w:r>
        <w:t xml:space="preserve">оборудования или с применением</w:t>
      </w:r>
      <w:r>
        <w:t xml:space="preserve"> </w:t>
      </w:r>
      <w:r>
        <w:t xml:space="preserve">СИЗ:</w:t>
      </w:r>
      <w:r>
        <w:t xml:space="preserve"> </w:t>
      </w:r>
      <w:r>
        <w:rPr>
          <w:b/>
          <w:bCs/>
        </w:rPr>
        <w:t xml:space="preserve">защитные очки (или защитный щиток/маска), фартук,</w:t>
      </w:r>
      <w:r>
        <w:rPr>
          <w:b/>
          <w:bCs/>
        </w:rPr>
        <w:t xml:space="preserve"> </w:t>
      </w:r>
      <w:r>
        <w:rPr>
          <w:b/>
          <w:bCs/>
        </w:rPr>
        <w:t xml:space="preserve">перчатки (защита от порезов), обувь с защитой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нахождение лиц без СИЗ в зоне дегоржажа;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при неисправном оборудовании</w:t>
      </w:r>
      <w:r>
        <w:t xml:space="preserve"> </w:t>
      </w:r>
      <w:r>
        <w:t xml:space="preserve">(защитный экран, блокировки, фиксаторы бутылок);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неисправной (надколотой,</w:t>
      </w:r>
      <w:r>
        <w:t xml:space="preserve"> </w:t>
      </w:r>
      <w:r>
        <w:t xml:space="preserve">с дефектами) бутылки;</w:t>
      </w:r>
      <w:r>
        <w:t xml:space="preserve"> </w:t>
      </w:r>
      <w:r>
        <w:t xml:space="preserve">— при замерзании содержимого (ледяная пробка) — контроль</w:t>
      </w:r>
      <w:r>
        <w:t xml:space="preserve"> </w:t>
      </w:r>
      <w:r>
        <w:t xml:space="preserve">температуры хладоносителя;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</w:t>
      </w:r>
      <w:r>
        <w:t xml:space="preserve"> </w:t>
      </w:r>
      <w:r>
        <w:t xml:space="preserve">открытого огня для размораживания;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применении жидкого азота</w:t>
      </w:r>
      <w:r>
        <w:t xml:space="preserve"> </w:t>
      </w:r>
      <w:r>
        <w:t xml:space="preserve">(при наличии):</w:t>
      </w:r>
      <w:r>
        <w:t xml:space="preserve"> </w:t>
      </w:r>
      <w:r>
        <w:t xml:space="preserve">работа</w:t>
      </w:r>
      <w:r>
        <w:t xml:space="preserve"> </w:t>
      </w:r>
      <w:r>
        <w:rPr>
          <w:b/>
          <w:bCs/>
        </w:rPr>
        <w:t xml:space="preserve">только в СИЗ</w:t>
      </w:r>
      <w:r>
        <w:t xml:space="preserve"> </w:t>
      </w:r>
      <w:r>
        <w:t xml:space="preserve">(криогенные перчатки, щиток, обувь),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герметичное перекрытие сосудов с жидким азотом</w:t>
      </w:r>
      <w:r>
        <w:t xml:space="preserve"> </w:t>
      </w:r>
      <w:r>
        <w:t xml:space="preserve">(взрыв при испарении),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в закрытых</w:t>
      </w:r>
      <w:r>
        <w:t xml:space="preserve"> </w:t>
      </w:r>
      <w:r>
        <w:t xml:space="preserve">помещениях без контроля O₂ (азот вытесняет кислород);</w:t>
      </w:r>
      <w:r>
        <w:t xml:space="preserve"> </w:t>
      </w:r>
      <w:r>
        <w:t xml:space="preserve">ёмкости с жидким азотом хранятся</w:t>
      </w:r>
      <w:r>
        <w:t xml:space="preserve"> </w:t>
      </w:r>
      <w:r>
        <w:rPr>
          <w:b/>
          <w:bCs/>
        </w:rPr>
        <w:t xml:space="preserve">вне производственных</w:t>
      </w:r>
      <w:r>
        <w:rPr>
          <w:b/>
          <w:bCs/>
        </w:rPr>
        <w:t xml:space="preserve"> </w:t>
      </w:r>
      <w:r>
        <w:rPr>
          <w:b/>
          <w:bCs/>
        </w:rPr>
        <w:t xml:space="preserve">помещений</w:t>
      </w:r>
      <w:r>
        <w:t xml:space="preserve"> </w:t>
      </w:r>
      <w:r>
        <w:t xml:space="preserve">(на открытой площадке, в специальном помещении</w:t>
      </w:r>
      <w:r>
        <w:t xml:space="preserve"> </w:t>
      </w:r>
      <w:r>
        <w:t xml:space="preserve">с вентиляцией из нижней зоны).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Кладовая экспедиционного ликёра (ЛВЖ):</w:t>
      </w:r>
      <w:r>
        <w:t xml:space="preserve"> </w:t>
      </w:r>
      <w:r>
        <w:t xml:space="preserve">— выделяется в отдельное помещение (отсек) с противопожарными</w:t>
      </w:r>
      <w:r>
        <w:t xml:space="preserve"> </w:t>
      </w:r>
      <w:r>
        <w:t xml:space="preserve">перегородками и дверьми, с постоянно действующей</w:t>
      </w:r>
      <w:r>
        <w:t xml:space="preserve"> </w:t>
      </w:r>
      <w:r>
        <w:t xml:space="preserve">приточно-вытяжной вентиляцией (удаление из нижней зоны),</w:t>
      </w:r>
      <w:r>
        <w:t xml:space="preserve"> </w:t>
      </w:r>
      <w:r>
        <w:t xml:space="preserve">с негорючим полом и поддонами для сбора пролива;</w:t>
      </w:r>
      <w:r>
        <w:t xml:space="preserve"> </w:t>
      </w:r>
      <w:r>
        <w:t xml:space="preserve">— хранение —</w:t>
      </w:r>
      <w:r>
        <w:t xml:space="preserve"> </w:t>
      </w:r>
      <w:r>
        <w:rPr>
          <w:b/>
          <w:bCs/>
        </w:rPr>
        <w:t xml:space="preserve">в плотно закрытой таре</w:t>
      </w:r>
      <w:r>
        <w:t xml:space="preserve"> </w:t>
      </w:r>
      <w:r>
        <w:t xml:space="preserve">(металлические или</w:t>
      </w:r>
      <w:r>
        <w:t xml:space="preserve"> </w:t>
      </w:r>
      <w:r>
        <w:t xml:space="preserve">сертифицированные полимерные ёмкости, бутыли в обрешётке),</w:t>
      </w:r>
      <w:r>
        <w:t xml:space="preserve"> </w:t>
      </w:r>
      <w:r>
        <w:t xml:space="preserve">в количестве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 электрооборудование и освещение —</w:t>
      </w:r>
      <w:r>
        <w:t xml:space="preserve"> </w:t>
      </w:r>
      <w:r>
        <w:rPr>
          <w:b/>
          <w:bCs/>
        </w:rPr>
        <w:t xml:space="preserve">во взрывозащищённом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исполнении</w:t>
      </w:r>
      <w:r>
        <w:t xml:space="preserve">, выключатели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совместно с окислителями,</w:t>
      </w:r>
      <w:r>
        <w:t xml:space="preserve"> </w:t>
      </w:r>
      <w:r>
        <w:t xml:space="preserve">горючими материалами (картон, этикетки), моющими средствами;</w:t>
      </w:r>
      <w:r>
        <w:t xml:space="preserve"> </w:t>
      </w:r>
      <w:r>
        <w:t xml:space="preserve">— знаки: «Запрещается курить», «Запрещается пользоваться</w:t>
      </w:r>
      <w:r>
        <w:t xml:space="preserve"> </w:t>
      </w:r>
      <w:r>
        <w:t xml:space="preserve">открытым огнем», «Огнеопасно. Легковоспламеняющиеся вещества»;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курение, применение открытого огня,</w:t>
      </w:r>
      <w:r>
        <w:t xml:space="preserve"> </w:t>
      </w:r>
      <w:r>
        <w:t xml:space="preserve">электронагревательных приборов.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Подвальные помещения, приямки, колодцы</w:t>
      </w:r>
      <w:r>
        <w:t xml:space="preserve"> </w:t>
      </w:r>
      <w:r>
        <w:t xml:space="preserve">(зоны</w:t>
      </w:r>
      <w:r>
        <w:t xml:space="preserve"> </w:t>
      </w:r>
      <w:r>
        <w:t xml:space="preserve">возможного скопления CO₂):</w:t>
      </w:r>
      <w:r>
        <w:t xml:space="preserve"> </w:t>
      </w:r>
      <w:r>
        <w:t xml:space="preserve">— оборудуются</w:t>
      </w:r>
      <w:r>
        <w:t xml:space="preserve"> </w:t>
      </w:r>
      <w:r>
        <w:rPr>
          <w:b/>
          <w:bCs/>
        </w:rPr>
        <w:t xml:space="preserve">приточно-вытяжной вентиляцией с удалением</w:t>
      </w:r>
      <w:r>
        <w:rPr>
          <w:b/>
          <w:bCs/>
        </w:rPr>
        <w:t xml:space="preserve"> </w:t>
      </w:r>
      <w:r>
        <w:rPr>
          <w:b/>
          <w:bCs/>
        </w:rPr>
        <w:t xml:space="preserve">из нижней зоны</w:t>
      </w:r>
      <w:r>
        <w:t xml:space="preserve">;</w:t>
      </w:r>
      <w:r>
        <w:t xml:space="preserve"> </w:t>
      </w:r>
      <w:r>
        <w:t xml:space="preserve">— вход —</w:t>
      </w:r>
      <w:r>
        <w:t xml:space="preserve"> </w:t>
      </w:r>
      <w:r>
        <w:rPr>
          <w:b/>
          <w:bCs/>
        </w:rPr>
        <w:t xml:space="preserve">только после контроля воздушной среды газоанализатором</w:t>
      </w:r>
      <w:r>
        <w:t xml:space="preserve"> </w:t>
      </w:r>
      <w:r>
        <w:t xml:space="preserve">(O₂ — не менее 20 % об.; CO₂ — не более ПДК 9 000 мг/м³)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 менее чем двумя работниками</w:t>
      </w:r>
      <w:r>
        <w:t xml:space="preserve"> </w:t>
      </w:r>
      <w:r>
        <w:t xml:space="preserve">(один — наблюдающий</w:t>
      </w:r>
      <w:r>
        <w:t xml:space="preserve"> </w:t>
      </w:r>
      <w:r>
        <w:t xml:space="preserve">вне помещения);</w:t>
      </w:r>
      <w:r>
        <w:t xml:space="preserve"> </w:t>
      </w:r>
      <w:r>
        <w:t xml:space="preserve">— на дверях вывешиваются знаки: «Вход запрещён», «Опасно.</w:t>
      </w:r>
      <w:r>
        <w:t xml:space="preserve"> </w:t>
      </w:r>
      <w:r>
        <w:t xml:space="preserve">Возможно скопление газа», «Работать только с СИЗОД»;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вход без газоанализатора и без СИЗОД</w:t>
      </w:r>
      <w:r>
        <w:t xml:space="preserve"> </w:t>
      </w:r>
      <w:r>
        <w:t xml:space="preserve">при отсутствии вентиляции;</w:t>
      </w:r>
      <w:r>
        <w:t xml:space="preserve"> </w:t>
      </w:r>
      <w:r>
        <w:t xml:space="preserve">— приямки закрываются решётками.</w:t>
      </w:r>
    </w:p>
    <w:p>
      <w:pPr>
        <w:pStyle w:val="BodyText"/>
      </w:pPr>
      <w:r>
        <w:t xml:space="preserve">4.8.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готовую продукцию, паллеты, коробки, тару</w:t>
      </w:r>
      <w:r>
        <w:t xml:space="preserve"> </w:t>
      </w:r>
      <w:r>
        <w:t xml:space="preserve">в проходах, у эвакуационных выходов, на путях подъезда</w:t>
      </w:r>
      <w:r>
        <w:t xml:space="preserve"> </w:t>
      </w:r>
      <w:r>
        <w:t xml:space="preserve">пожарной техники;</w:t>
      </w:r>
      <w:r>
        <w:t xml:space="preserve"> </w:t>
      </w:r>
      <w:r>
        <w:t xml:space="preserve">— использовать подвалы, техподполья, чердаки, вентиляционные</w:t>
      </w:r>
      <w:r>
        <w:t xml:space="preserve"> </w:t>
      </w:r>
      <w:r>
        <w:t xml:space="preserve">камеры для хранения горючих материалов и тары;</w:t>
      </w:r>
      <w:r>
        <w:t xml:space="preserve"> </w:t>
      </w:r>
      <w:r>
        <w:t xml:space="preserve">— снимать, заклинивать двери эвакуационных выходов,</w:t>
      </w:r>
      <w:r>
        <w:t xml:space="preserve"> </w:t>
      </w:r>
      <w:r>
        <w:t xml:space="preserve">снимать доводчики;</w:t>
      </w:r>
      <w:r>
        <w:t xml:space="preserve"> </w:t>
      </w:r>
      <w:r>
        <w:t xml:space="preserve">— закрывать планы эвакуации, указатели «Выход»,</w:t>
      </w:r>
      <w:r>
        <w:t xml:space="preserve"> </w:t>
      </w:r>
      <w:r>
        <w:t xml:space="preserve">знаки пожарной безопасности.</w:t>
      </w:r>
    </w:p>
    <w:p>
      <w:pPr>
        <w:pStyle w:val="BodyText"/>
      </w:pPr>
      <w:r>
        <w:t xml:space="preserve">4.9.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акратофоры,</w:t>
      </w:r>
      <w:r>
        <w:t xml:space="preserve"> </w:t>
      </w:r>
      <w:r>
        <w:t xml:space="preserve">ёмкости, трубопроводы, насосы, линии розлива, металлические</w:t>
      </w:r>
      <w:r>
        <w:t xml:space="preserve"> </w:t>
      </w:r>
      <w:r>
        <w:t xml:space="preserve">конструкции, заземляющие устройства для слива-налива заземлены;</w:t>
      </w:r>
      <w:r>
        <w:t xml:space="preserve"> </w:t>
      </w:r>
      <w:r>
        <w:t xml:space="preserve">заземление проверяется:</w:t>
      </w:r>
      <w:r>
        <w:t xml:space="preserve"> </w:t>
      </w:r>
      <w:r>
        <w:t xml:space="preserve">— внешний осмотр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измерение сопротивления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(протокол),</w:t>
      </w:r>
      <w:r>
        <w:t xml:space="preserve"> </w:t>
      </w:r>
      <w:r>
        <w:t xml:space="preserve">а также после ремонта и перестановки оборудования.</w:t>
      </w:r>
    </w:p>
    <w:p>
      <w:pPr>
        <w:pStyle w:val="BodyText"/>
      </w:pPr>
      <w:r>
        <w:t xml:space="preserve">4.10.</w:t>
      </w:r>
      <w:r>
        <w:t xml:space="preserve"> </w:t>
      </w:r>
      <w:r>
        <w:rPr>
          <w:b/>
          <w:bCs/>
        </w:rPr>
        <w:t xml:space="preserve">Молниезащита</w:t>
      </w:r>
      <w:r>
        <w:t xml:space="preserve"> </w:t>
      </w:r>
      <w:r>
        <w:t xml:space="preserve">проверяется не реже 1 раза в год</w:t>
      </w:r>
      <w:r>
        <w:t xml:space="preserve"> </w:t>
      </w:r>
      <w:r>
        <w:t xml:space="preserve">(перед грозовым сезоном) с составлением акта.</w:t>
      </w:r>
    </w:p>
    <w:p>
      <w:pPr>
        <w:pStyle w:val="BodyText"/>
      </w:pPr>
      <w:r>
        <w:t xml:space="preserve">4.11. Вентиляционные камеры,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</w:t>
      </w:r>
      <w:r>
        <w:t xml:space="preserve"> </w:t>
      </w:r>
      <w:r>
        <w:t xml:space="preserve">акта (п. 43 ППР).</w:t>
      </w:r>
    </w:p>
    <w:bookmarkEnd w:id="12"/>
    <w:bookmarkStart w:id="1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технологического оборудования</w:t>
      </w:r>
      <w:r>
        <w:t xml:space="preserve"> </w:t>
      </w:r>
      <w:r>
        <w:t xml:space="preserve">(линии розлива,</w:t>
      </w:r>
      <w:r>
        <w:t xml:space="preserve"> </w:t>
      </w:r>
      <w:r>
        <w:t xml:space="preserve">дегоржажа, дозирования ликёра, этикетирования, упаковки,</w:t>
      </w:r>
      <w:r>
        <w:t xml:space="preserve"> </w:t>
      </w:r>
      <w:r>
        <w:t xml:space="preserve">насосы, компрессоры, холодильные машины, конвейеры):</w:t>
      </w:r>
      <w:r>
        <w:t xml:space="preserve"> </w:t>
      </w:r>
      <w:r>
        <w:t xml:space="preserve">— оборудование эксплуатируется в исправном состоянии,</w:t>
      </w:r>
      <w:r>
        <w:t xml:space="preserve"> </w:t>
      </w:r>
      <w:r>
        <w:t xml:space="preserve">с исправными ограждениями,</w:t>
      </w:r>
      <w:r>
        <w:t xml:space="preserve"> </w:t>
      </w:r>
      <w:r>
        <w:rPr>
          <w:b/>
          <w:bCs/>
        </w:rPr>
        <w:t xml:space="preserve">защитными экранами</w:t>
      </w:r>
      <w:r>
        <w:t xml:space="preserve">,</w:t>
      </w:r>
      <w:r>
        <w:t xml:space="preserve"> </w:t>
      </w:r>
      <w:r>
        <w:t xml:space="preserve">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подшипниками</w:t>
      </w:r>
      <w:r>
        <w:t xml:space="preserve"> </w:t>
      </w:r>
      <w:r>
        <w:t xml:space="preserve">(перегрев), с проскальзыванием и трением ремней и лент,</w:t>
      </w:r>
      <w:r>
        <w:t xml:space="preserve"> </w:t>
      </w:r>
      <w:r>
        <w:t xml:space="preserve">с утечками масла и продукта, с отключёнными блокировками</w:t>
      </w:r>
      <w:r>
        <w:t xml:space="preserve"> </w:t>
      </w:r>
      <w:r>
        <w:t xml:space="preserve">и защитами (тепловые реле, УЗО, реле давления,</w:t>
      </w:r>
      <w:r>
        <w:t xml:space="preserve"> </w:t>
      </w:r>
      <w:r>
        <w:t xml:space="preserve">аварийные термоограничители, концевые выключатели);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кожухи, ограждения, защитные экраны,</w:t>
      </w:r>
      <w:r>
        <w:t xml:space="preserve"> </w:t>
      </w:r>
      <w:r>
        <w:t xml:space="preserve">эксплуатировать оборудование со снятыми панелями</w:t>
      </w:r>
      <w:r>
        <w:t xml:space="preserve"> </w:t>
      </w:r>
      <w:r>
        <w:t xml:space="preserve">шкафов управления;</w:t>
      </w:r>
      <w:r>
        <w:t xml:space="preserve"> </w:t>
      </w:r>
      <w:r>
        <w:t xml:space="preserve">— подшипниковые узлы контролируются на нагрев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механиком и электромонтёром.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Термоусадочный тоннель (термотоннель):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независимыми (аварийными)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температурный режим (не выше ______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плёнки,</w:t>
      </w:r>
      <w:r>
        <w:t xml:space="preserve"> </w:t>
      </w:r>
      <w:r>
        <w:t xml:space="preserve">при отключённой вытяжной вентиляции, при накоплении</w:t>
      </w:r>
      <w:r>
        <w:t xml:space="preserve"> </w:t>
      </w:r>
      <w:r>
        <w:t xml:space="preserve">обрезков плёнки внутри камеры;</w:t>
      </w:r>
      <w:r>
        <w:t xml:space="preserve"> </w:t>
      </w:r>
      <w:r>
        <w:t xml:space="preserve">— очистка от остатков плёнки и пыли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полный осмотр — 1 раз в неделю;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применять термотоннель для усадки плёнки</w:t>
      </w:r>
      <w:r>
        <w:t xml:space="preserve"> </w:t>
      </w:r>
      <w:r>
        <w:t xml:space="preserve">на бутылках с нарушенной герметичностью и для нагрева</w:t>
      </w:r>
      <w:r>
        <w:t xml:space="preserve"> </w:t>
      </w:r>
      <w:r>
        <w:t xml:space="preserve">бутылок под давлением без согласования с изготовителем</w:t>
      </w:r>
      <w:r>
        <w:t xml:space="preserve"> </w:t>
      </w:r>
      <w:r>
        <w:t xml:space="preserve">оборудования (нагрев → рост давления → разрыв).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шкафы управления, пульты, распределительные щиты содержатся</w:t>
      </w:r>
      <w:r>
        <w:t xml:space="preserve"> </w:t>
      </w:r>
      <w:r>
        <w:t xml:space="preserve">закрытыми на замок (ключи у дежурного электромонтёра),</w:t>
      </w:r>
      <w:r>
        <w:t xml:space="preserve"> </w:t>
      </w:r>
      <w:r>
        <w:t xml:space="preserve">с надписями о напряжении, без хранения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</w:t>
      </w:r>
      <w:r>
        <w:t xml:space="preserve"> </w:t>
      </w:r>
      <w:r>
        <w:t xml:space="preserve">без защитных колпаков, временной электропроводки</w:t>
      </w:r>
      <w:r>
        <w:t xml:space="preserve"> </w:t>
      </w:r>
      <w:r>
        <w:t xml:space="preserve">(кроме временной — по наряду-допуску);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отключением, по наряду-допуску);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</w:t>
      </w:r>
      <w:r>
        <w:t xml:space="preserve"> </w:t>
      </w:r>
      <w:r>
        <w:t xml:space="preserve">с повреждённой изоляцией, с искрением, с нагревом контактов,</w:t>
      </w:r>
      <w:r>
        <w:t xml:space="preserve"> </w:t>
      </w:r>
      <w:r>
        <w:t xml:space="preserve">с самодельными удлинителями и «скрутками».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Эксплуатация акратофоров и сосудов под давлением:</w:t>
      </w:r>
      <w:r>
        <w:t xml:space="preserve"> </w:t>
      </w:r>
      <w:r>
        <w:t xml:space="preserve">— эксплуатация — в соответствии с паспортом изготовителя</w:t>
      </w:r>
      <w:r>
        <w:t xml:space="preserve"> </w:t>
      </w:r>
      <w:r>
        <w:t xml:space="preserve">и ФНиП в области промышленной безопасности;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рабочее давление и уровень заполнения;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манометром,</w:t>
      </w:r>
      <w:r>
        <w:t xml:space="preserve"> </w:t>
      </w:r>
      <w:r>
        <w:t xml:space="preserve">предохранительным клапаном, заземлением, арматурой;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устанавливать заглушки вместо предохранительных</w:t>
      </w:r>
      <w:r>
        <w:t xml:space="preserve"> </w:t>
      </w:r>
      <w:r>
        <w:t xml:space="preserve">клапанов; регулировать клапаны «на ходу»;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ремонт и подтягивание соединений на сосуде</w:t>
      </w:r>
      <w:r>
        <w:t xml:space="preserve"> </w:t>
      </w:r>
      <w:r>
        <w:t xml:space="preserve">под давлением;</w:t>
      </w:r>
      <w:r>
        <w:t xml:space="preserve"> </w:t>
      </w:r>
      <w:r>
        <w:t xml:space="preserve">— перед каждым пуском (циклом) проверяется: исправность</w:t>
      </w:r>
      <w:r>
        <w:t xml:space="preserve"> </w:t>
      </w:r>
      <w:r>
        <w:t xml:space="preserve">манометра (стрелка на нуле, наличие клейма поверки),</w:t>
      </w:r>
      <w:r>
        <w:t xml:space="preserve"> </w:t>
      </w:r>
      <w:r>
        <w:t xml:space="preserve">исправность предохранительного клапана, положение</w:t>
      </w:r>
      <w:r>
        <w:t xml:space="preserve"> </w:t>
      </w:r>
      <w:r>
        <w:t xml:space="preserve">запорной арматуры, заземление;</w:t>
      </w:r>
      <w:r>
        <w:t xml:space="preserve"> </w:t>
      </w:r>
      <w:r>
        <w:t xml:space="preserve">— контроль давления и температуры в процессе —</w:t>
      </w:r>
      <w:r>
        <w:t xml:space="preserve"> </w:t>
      </w:r>
      <w:r>
        <w:rPr>
          <w:b/>
          <w:bCs/>
        </w:rPr>
        <w:t xml:space="preserve">не реже</w:t>
      </w:r>
      <w:r>
        <w:rPr>
          <w:b/>
          <w:bCs/>
        </w:rPr>
        <w:t xml:space="preserve"> </w:t>
      </w:r>
      <w:r>
        <w:rPr>
          <w:b/>
          <w:bCs/>
        </w:rPr>
        <w:t xml:space="preserve">1 раза в час</w:t>
      </w:r>
      <w:r>
        <w:t xml:space="preserve"> </w:t>
      </w:r>
      <w:r>
        <w:t xml:space="preserve">(запись в Журнале); при автоматическом</w:t>
      </w:r>
      <w:r>
        <w:t xml:space="preserve"> </w:t>
      </w:r>
      <w:r>
        <w:t xml:space="preserve">контроле — с регистрацией показаний;</w:t>
      </w:r>
      <w:r>
        <w:t xml:space="preserve"> </w:t>
      </w:r>
      <w:r>
        <w:t xml:space="preserve">— при превышении рабочего давления более чем на ______ 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остановка процесса, стравливание давления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в соответствии с инструкцией, вызов механика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нагрев акратофора (сосуда) выше ______ °C</w:t>
      </w:r>
      <w:r>
        <w:t xml:space="preserve"> </w:t>
      </w:r>
      <w:r>
        <w:t xml:space="preserve">(по паспорту и технологии);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обогрев</w:t>
      </w:r>
      <w:r>
        <w:t xml:space="preserve"> </w:t>
      </w:r>
      <w:r>
        <w:t xml:space="preserve">сосуда открытым огнём или нештатными нагревателями;</w:t>
      </w:r>
      <w:r>
        <w:t xml:space="preserve"> </w:t>
      </w:r>
      <w:r>
        <w:t xml:space="preserve">— техническое освидетельствование — в сроки, установленные</w:t>
      </w:r>
      <w:r>
        <w:t xml:space="preserve"> </w:t>
      </w:r>
      <w:r>
        <w:t xml:space="preserve">паспортом и ФНиП, с записью в паспорте сосуда;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сосудов, не прошедших</w:t>
      </w:r>
      <w:r>
        <w:t xml:space="preserve"> </w:t>
      </w:r>
      <w:r>
        <w:t xml:space="preserve">освидетельствование, и сосудов с истёкшим сроком службы.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Обращение с бутылками под давлением: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нагрев бутылок выше ______ °C</w:t>
      </w:r>
      <w:r>
        <w:t xml:space="preserve"> </w:t>
      </w:r>
      <w:r>
        <w:t xml:space="preserve">(рекомендуется: хранение и транспортировка при 5–25 °C;</w:t>
      </w:r>
      <w:r>
        <w:t xml:space="preserve"> </w:t>
      </w:r>
      <w:r>
        <w:rPr>
          <w:b/>
          <w:bCs/>
        </w:rPr>
        <w:t xml:space="preserve">не допускается</w:t>
      </w:r>
      <w:r>
        <w:t xml:space="preserve"> </w:t>
      </w:r>
      <w:r>
        <w:t xml:space="preserve">хранение при t выше 25 °C</w:t>
      </w:r>
      <w:r>
        <w:t xml:space="preserve"> </w:t>
      </w:r>
      <w:r>
        <w:t xml:space="preserve">и замораживание);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ударять бутылки друг о друга, бросать,</w:t>
      </w:r>
      <w:r>
        <w:t xml:space="preserve"> </w:t>
      </w:r>
      <w:r>
        <w:t xml:space="preserve">перекатывать, применять их в качестве подставок/инструмента;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вскрывать бутылки нештатным способом</w:t>
      </w:r>
      <w:r>
        <w:t xml:space="preserve"> </w:t>
      </w:r>
      <w:r>
        <w:t xml:space="preserve">(ударом, нагревом, с применением инструмента, не</w:t>
      </w:r>
      <w:r>
        <w:t xml:space="preserve"> </w:t>
      </w:r>
      <w:r>
        <w:t xml:space="preserve">предусмотренного технологией);</w:t>
      </w:r>
      <w:r>
        <w:t xml:space="preserve"> </w:t>
      </w:r>
      <w:r>
        <w:t xml:space="preserve">— перемещение бутылок — в кассетах, коробках, на паллетах,</w:t>
      </w:r>
      <w:r>
        <w:t xml:space="preserve"> </w:t>
      </w:r>
      <w:r>
        <w:t xml:space="preserve">с обрешёткой/плёнкой;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перенос бутылок</w:t>
      </w:r>
      <w:r>
        <w:t xml:space="preserve"> </w:t>
      </w:r>
      <w:r>
        <w:t xml:space="preserve">за горлышко «в связках» более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транспортировка бутылок с продуктом</w:t>
      </w:r>
      <w:r>
        <w:t xml:space="preserve"> </w:t>
      </w:r>
      <w:r>
        <w:t xml:space="preserve">в открытом кузове под прямыми солнечными лучами;</w:t>
      </w:r>
      <w:r>
        <w:t xml:space="preserve"> </w:t>
      </w:r>
      <w:r>
        <w:t xml:space="preserve">— при бое бутылок —</w:t>
      </w:r>
      <w:r>
        <w:t xml:space="preserve"> </w:t>
      </w:r>
      <w:r>
        <w:rPr>
          <w:b/>
          <w:bCs/>
        </w:rPr>
        <w:t xml:space="preserve">СИЗ (перчатки, очки, обувь)</w:t>
      </w:r>
      <w:r>
        <w:t xml:space="preserve">,</w:t>
      </w:r>
      <w:r>
        <w:t xml:space="preserve"> </w:t>
      </w:r>
      <w:r>
        <w:t xml:space="preserve">сбор осколков в негорючий контейнер, уборка пролива,</w:t>
      </w:r>
      <w:r>
        <w:t xml:space="preserve"> </w:t>
      </w:r>
      <w:r>
        <w:t xml:space="preserve">проветривание с контролем CO₂;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готовой продукции с давлением</w:t>
      </w:r>
      <w:r>
        <w:t xml:space="preserve"> </w:t>
      </w:r>
      <w:r>
        <w:t xml:space="preserve">выше паспортного (брак) в помещении (удаляется</w:t>
      </w:r>
      <w:r>
        <w:t xml:space="preserve"> </w:t>
      </w:r>
      <w:r>
        <w:t xml:space="preserve">на специально отведённую площадку для controlled сброса).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Перекачка виноматериалов и ликёра (ЛВЖ):</w:t>
      </w:r>
      <w:r>
        <w:t xml:space="preserve"> </w:t>
      </w:r>
      <w:r>
        <w:t xml:space="preserve">— перед началом проверяется: заземление, исправность насоса</w:t>
      </w:r>
      <w:r>
        <w:t xml:space="preserve"> </w:t>
      </w:r>
      <w:r>
        <w:t xml:space="preserve">и арматуры, отсутствие утечек, наличие свободного объёма</w:t>
      </w:r>
      <w:r>
        <w:t xml:space="preserve"> </w:t>
      </w:r>
      <w:r>
        <w:t xml:space="preserve">в приёмной ёмкости;</w:t>
      </w:r>
      <w:r>
        <w:t xml:space="preserve"> </w:t>
      </w:r>
      <w:r>
        <w:t xml:space="preserve">— скорость перекачки — по технологии;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свободно падающей струёй;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перекачку без наблюдения;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при неисправном заземлении;</w:t>
      </w:r>
      <w:r>
        <w:t xml:space="preserve"> </w:t>
      </w:r>
      <w:r>
        <w:t xml:space="preserve">— по окончании — закрыть арматуру, снять шланги, удалить проливы.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</w:t>
      </w:r>
      <w:r>
        <w:t xml:space="preserve"> </w:t>
      </w:r>
      <w:r>
        <w:t xml:space="preserve">работы с открытым огнём и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по наряду-допуску на выполнение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огневых работ</w:t>
      </w:r>
      <w:r>
        <w:t xml:space="preserve">, оформленному ответственным за ПБ цеха,</w:t>
      </w:r>
      <w:r>
        <w:t xml:space="preserve"> </w:t>
      </w:r>
      <w:r>
        <w:t xml:space="preserve">с указанием места, времени, исполнителей, ответственного</w:t>
      </w:r>
      <w:r>
        <w:t xml:space="preserve"> </w:t>
      </w:r>
      <w:r>
        <w:t xml:space="preserve">руководителя и мероприятий 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акратофоров, резервуаров, трубопроводов</w:t>
      </w:r>
      <w:r>
        <w:rPr>
          <w:b/>
          <w:bCs/>
        </w:rPr>
        <w:t xml:space="preserve"> </w:t>
      </w:r>
      <w:r>
        <w:rPr>
          <w:b/>
          <w:bCs/>
        </w:rPr>
        <w:t xml:space="preserve">и ёмкостей из-под вина/ликёра — только после</w:t>
      </w:r>
      <w:r>
        <w:t xml:space="preserve">:</w:t>
      </w:r>
      <w:r>
        <w:t xml:space="preserve"> </w:t>
      </w:r>
      <w:r>
        <w:t xml:space="preserve">освобождения от продукта, сброса давления, промывки (мойки),</w:t>
      </w:r>
      <w:r>
        <w:t xml:space="preserve"> </w:t>
      </w:r>
      <w:r>
        <w:t xml:space="preserve">дегазации, отсоединения от действующих коммуникаций</w:t>
      </w:r>
      <w:r>
        <w:t xml:space="preserve"> </w:t>
      </w:r>
      <w:r>
        <w:t xml:space="preserve">(установка заглушек),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(горючие пары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O₂ — не менее 20 % об.;</w:t>
      </w:r>
      <w:r>
        <w:t xml:space="preserve"> </w:t>
      </w:r>
      <w:r>
        <w:t xml:space="preserve">CO₂ — не более ПДК); акт (заключение) о готовности</w:t>
      </w:r>
      <w:r>
        <w:t xml:space="preserve"> </w:t>
      </w:r>
      <w:r>
        <w:t xml:space="preserve">— с записью в наряде-допуске;</w:t>
      </w:r>
      <w:r>
        <w:t xml:space="preserve"> </w:t>
      </w:r>
      <w:r>
        <w:t xml:space="preserve">— после очистки места работ от горючих материалов</w:t>
      </w:r>
      <w:r>
        <w:t xml:space="preserve"> </w:t>
      </w:r>
      <w:r>
        <w:t xml:space="preserve">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, защиты горючих конструкций</w:t>
      </w:r>
      <w:r>
        <w:t xml:space="preserve"> </w:t>
      </w:r>
      <w:r>
        <w:t xml:space="preserve">негорючими экранами, закрытия сливных трапов и приямков;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</w:t>
      </w:r>
      <w:r>
        <w:t xml:space="preserve"> </w:t>
      </w:r>
      <w:r>
        <w:t xml:space="preserve">ОП-5(з) и выше) и ёмкости с водой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</w:t>
      </w:r>
      <w:r>
        <w:rPr>
          <w:b/>
          <w:bCs/>
        </w:rPr>
        <w:t xml:space="preserve"> </w:t>
      </w:r>
      <w:r>
        <w:rPr>
          <w:b/>
          <w:bCs/>
        </w:rPr>
        <w:t xml:space="preserve">4 часов</w:t>
      </w:r>
      <w:r>
        <w:t xml:space="preserve"> </w:t>
      </w:r>
      <w:r>
        <w:t xml:space="preserve">после окончания; запись в Журнале</w:t>
      </w:r>
      <w:r>
        <w:t xml:space="preserve"> </w:t>
      </w:r>
      <w:r>
        <w:t xml:space="preserve">учёта огневых работ;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</w:t>
      </w:r>
      <w:r>
        <w:t xml:space="preserve"> </w:t>
      </w:r>
      <w:r>
        <w:t xml:space="preserve">на сосудах и коммуникациях под давлением;</w:t>
      </w:r>
      <w:r>
        <w:t xml:space="preserve"> </w:t>
      </w:r>
      <w:r>
        <w:t xml:space="preserve">на сосудах с продуктом; без заглушек и анализа воздушной среды;</w:t>
      </w:r>
      <w:r>
        <w:t xml:space="preserve"> </w:t>
      </w:r>
      <w:r>
        <w:t xml:space="preserve">в бродильном отделении при наличии бутылок под давлением</w:t>
      </w:r>
      <w:r>
        <w:t xml:space="preserve"> </w:t>
      </w:r>
      <w:r>
        <w:t xml:space="preserve">(без их удаления/экранирования); в кладовой экспедиционного</w:t>
      </w:r>
      <w:r>
        <w:t xml:space="preserve"> </w:t>
      </w:r>
      <w:r>
        <w:t xml:space="preserve">ликёра; в подвальных помещениях без контроля CO₂.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Работы внутри акратофоров, резервуаров, ёмкостей:</w:t>
      </w:r>
      <w:r>
        <w:t xml:space="preserve"> </w:t>
      </w:r>
      <w:r>
        <w:t xml:space="preserve">относятся к работам повышенной опасности,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с обязательным:</w:t>
      </w:r>
      <w:r>
        <w:t xml:space="preserve"> </w:t>
      </w:r>
      <w:r>
        <w:t xml:space="preserve">— освобождением, сбросом давления, мойкой, дегазацией,</w:t>
      </w:r>
      <w:r>
        <w:t xml:space="preserve"> </w:t>
      </w:r>
      <w:r>
        <w:t xml:space="preserve">вентиляцией (проветривание не менее ______ минут);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анализом воздушной среды</w:t>
      </w:r>
      <w:r>
        <w:t xml:space="preserve"> </w:t>
      </w:r>
      <w:r>
        <w:t xml:space="preserve">перед входом и периодически</w:t>
      </w:r>
      <w:r>
        <w:t xml:space="preserve"> </w:t>
      </w:r>
      <w:r>
        <w:t xml:space="preserve">в процессе (O₂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ПДК);</w:t>
      </w:r>
      <w:r>
        <w:t xml:space="preserve"> </w:t>
      </w:r>
      <w:r>
        <w:t xml:space="preserve">— оформлением наряда-допуска с указанием ответственного</w:t>
      </w:r>
      <w:r>
        <w:t xml:space="preserve"> </w:t>
      </w:r>
      <w:r>
        <w:t xml:space="preserve">руководителя, исполнителей,</w:t>
      </w:r>
      <w:r>
        <w:t xml:space="preserve"> </w:t>
      </w:r>
      <w:r>
        <w:rPr>
          <w:b/>
          <w:bCs/>
        </w:rPr>
        <w:t xml:space="preserve">наблюдающего (дублёра)</w:t>
      </w:r>
      <w:r>
        <w:t xml:space="preserve">;</w:t>
      </w:r>
      <w:r>
        <w:t xml:space="preserve"> </w:t>
      </w:r>
      <w:r>
        <w:t xml:space="preserve">— применением</w:t>
      </w:r>
      <w:r>
        <w:t xml:space="preserve"> </w:t>
      </w:r>
      <w:r>
        <w:rPr>
          <w:b/>
          <w:bCs/>
        </w:rPr>
        <w:t xml:space="preserve">СИЗОД</w:t>
      </w:r>
      <w:r>
        <w:t xml:space="preserve"> </w:t>
      </w:r>
      <w:r>
        <w:t xml:space="preserve">(шланговый противогаз ПШ-1/ПШ-2</w:t>
      </w:r>
      <w:r>
        <w:t xml:space="preserve"> </w:t>
      </w:r>
      <w:r>
        <w:t xml:space="preserve">или автономный дыхательный аппарат) при невозможности</w:t>
      </w:r>
      <w:r>
        <w:t xml:space="preserve"> </w:t>
      </w:r>
      <w:r>
        <w:t xml:space="preserve">обеспечения нормальной воздушной среды;</w:t>
      </w:r>
      <w:r>
        <w:t xml:space="preserve"> </w:t>
      </w:r>
      <w:r>
        <w:t xml:space="preserve">— применением светильников во взрывозащищённом исполнении</w:t>
      </w:r>
      <w:r>
        <w:t xml:space="preserve"> </w:t>
      </w:r>
      <w:r>
        <w:t xml:space="preserve">напряжением</w:t>
      </w:r>
      <w:r>
        <w:t xml:space="preserve"> </w:t>
      </w:r>
      <w:r>
        <w:rPr>
          <w:b/>
          <w:bCs/>
        </w:rPr>
        <w:t xml:space="preserve">не более 12 В</w:t>
      </w:r>
      <w:r>
        <w:t xml:space="preserve"> </w:t>
      </w:r>
      <w:r>
        <w:t xml:space="preserve">(в металлических ёмкостях);</w:t>
      </w:r>
      <w:r>
        <w:t xml:space="preserve"> </w:t>
      </w:r>
      <w:r>
        <w:t xml:space="preserve">— применением инструмента, не дающего искрение;</w:t>
      </w:r>
      <w:r>
        <w:t xml:space="preserve"> </w:t>
      </w:r>
      <w:r>
        <w:t xml:space="preserve">обуви без металлических гвоздей и подков;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запрещением</w:t>
      </w:r>
      <w:r>
        <w:t xml:space="preserve"> </w:t>
      </w:r>
      <w:r>
        <w:t xml:space="preserve">курения, применения открытого огня,</w:t>
      </w:r>
      <w:r>
        <w:t xml:space="preserve"> </w:t>
      </w:r>
      <w:r>
        <w:t xml:space="preserve">нахождения ЛВЖ внутри и у ёмкости;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запрещением</w:t>
      </w:r>
      <w:r>
        <w:t xml:space="preserve"> </w:t>
      </w:r>
      <w:r>
        <w:t xml:space="preserve">работы в одиночку.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CIP-мойка (мойка бутылок, акратофоров, трубопроводов):</w:t>
      </w:r>
      <w:r>
        <w:t xml:space="preserve"> </w:t>
      </w:r>
      <w:r>
        <w:t xml:space="preserve">— приготовление растворов (NaOH, кислоты) — с СИЗ</w:t>
      </w:r>
      <w:r>
        <w:t xml:space="preserve"> </w:t>
      </w:r>
      <w:r>
        <w:t xml:space="preserve">(перчатки, очки, фартук, респиратор), при работающей</w:t>
      </w:r>
      <w:r>
        <w:t xml:space="preserve"> </w:t>
      </w:r>
      <w:r>
        <w:t xml:space="preserve">вентиляции;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добавление воды в кислоту</w:t>
      </w:r>
      <w:r>
        <w:t xml:space="preserve"> </w:t>
      </w:r>
      <w:r>
        <w:t xml:space="preserve">(только кислоту в воду);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смешивать хлорсодержащие препараты</w:t>
      </w:r>
      <w:r>
        <w:t xml:space="preserve"> </w:t>
      </w:r>
      <w:r>
        <w:t xml:space="preserve">с кислотными и аммиачными;</w:t>
      </w:r>
      <w:r>
        <w:t xml:space="preserve"> </w:t>
      </w:r>
      <w:r>
        <w:t xml:space="preserve">— контроль температуры (не более ______ °C)</w:t>
      </w:r>
      <w:r>
        <w:t xml:space="preserve"> </w:t>
      </w:r>
      <w:r>
        <w:t xml:space="preserve">и давления (не более ______ МПа) в системе мойки;</w:t>
      </w:r>
      <w:r>
        <w:t xml:space="preserve"> </w:t>
      </w:r>
      <w:r>
        <w:t xml:space="preserve">— по окончании — промывка, нейтрализация, удаление проливов.</w:t>
      </w:r>
    </w:p>
    <w:p>
      <w:pPr>
        <w:pStyle w:val="BodyText"/>
      </w:pPr>
      <w:r>
        <w:t xml:space="preserve">5.10.</w:t>
      </w:r>
      <w:r>
        <w:t xml:space="preserve"> </w:t>
      </w:r>
      <w:r>
        <w:rPr>
          <w:b/>
          <w:bCs/>
        </w:rPr>
        <w:t xml:space="preserve">Эксплуатация погрузчиков</w:t>
      </w:r>
      <w:r>
        <w:t xml:space="preserve"> </w:t>
      </w:r>
      <w:r>
        <w:t xml:space="preserve">— зарядка только</w:t>
      </w:r>
      <w:r>
        <w:t xml:space="preserve"> </w:t>
      </w:r>
      <w:r>
        <w:t xml:space="preserve">в зарядной станции;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и ремонт</w:t>
      </w:r>
      <w:r>
        <w:t xml:space="preserve"> </w:t>
      </w:r>
      <w:r>
        <w:t xml:space="preserve">техники с ДВС в помещении цеха.</w:t>
      </w:r>
    </w:p>
    <w:bookmarkEnd w:id="13"/>
    <w:bookmarkStart w:id="14" w:name="Xff687a816a23be67c27d137fffecbba484c241e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Вино, тиражная смесь, виноматериалы (ЛВЖ):</w:t>
      </w:r>
      <w:r>
        <w:t xml:space="preserve"> </w:t>
      </w:r>
      <w:r>
        <w:t xml:space="preserve">— хранятся в исправных ёмкостях (акратофоры, резервуары,</w:t>
      </w:r>
      <w:r>
        <w:t xml:space="preserve"> </w:t>
      </w:r>
      <w:r>
        <w:t xml:space="preserve">бутылки, кеги) с исправной арматурой и маркировкой;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</w:t>
      </w:r>
      <w:r>
        <w:t xml:space="preserve"> </w:t>
      </w:r>
      <w:r>
        <w:t xml:space="preserve">с неисправной арматурой,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окислителями</w:t>
      </w:r>
      <w:r>
        <w:t xml:space="preserve"> </w:t>
      </w:r>
      <w:r>
        <w:t xml:space="preserve">(пероксид водорода, хлорная известь, азотная кислота,</w:t>
      </w:r>
      <w:r>
        <w:t xml:space="preserve"> </w:t>
      </w:r>
      <w:r>
        <w:t xml:space="preserve">перманганат калия), с моющими и дезинфицирующими средствами;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виноматериалов в подвалах,</w:t>
      </w:r>
      <w:r>
        <w:t xml:space="preserve"> </w:t>
      </w:r>
      <w:r>
        <w:t xml:space="preserve">техподпольях, чердаках, вентиляционных камерах,</w:t>
      </w:r>
      <w:r>
        <w:t xml:space="preserve"> </w:t>
      </w:r>
      <w:r>
        <w:t xml:space="preserve">на путях эвакуации, у электрощитов (кроме технологических</w:t>
      </w:r>
      <w:r>
        <w:t xml:space="preserve"> </w:t>
      </w:r>
      <w:r>
        <w:t xml:space="preserve">ёмкостей, установленных по проекту);</w:t>
      </w:r>
      <w:r>
        <w:t xml:space="preserve"> </w:t>
      </w:r>
      <w:r>
        <w:t xml:space="preserve">— заполнение ёмкостей — не более ______ % объёма;</w:t>
      </w:r>
      <w:r>
        <w:t xml:space="preserve"> </w:t>
      </w:r>
      <w:r>
        <w:t xml:space="preserve">— транспортировка — в закрытой таре, на тележках/погрузчиках;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бросание, переливание</w:t>
      </w:r>
      <w:r>
        <w:t xml:space="preserve"> </w:t>
      </w:r>
      <w:r>
        <w:t xml:space="preserve">через открытые воронки при работающем оборудовании и курении;</w:t>
      </w:r>
      <w:r>
        <w:t xml:space="preserve"> </w:t>
      </w:r>
      <w:r>
        <w:t xml:space="preserve">— при проливе более ______ л — немедленная уборка,</w:t>
      </w:r>
      <w:r>
        <w:t xml:space="preserve"> </w:t>
      </w:r>
      <w:r>
        <w:t xml:space="preserve">проветривание, доложить сменному мастеру.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Экспедиционный ликёр (ЛВЖ с повышенным содержанием этанола):</w:t>
      </w:r>
      <w:r>
        <w:t xml:space="preserve"> </w:t>
      </w:r>
      <w:r>
        <w:t xml:space="preserve">— хранится</w:t>
      </w:r>
      <w:r>
        <w:t xml:space="preserve"> </w:t>
      </w:r>
      <w:r>
        <w:rPr>
          <w:b/>
          <w:bCs/>
        </w:rPr>
        <w:t xml:space="preserve">только в кладовой экспедиционного ликёра</w:t>
      </w:r>
      <w:r>
        <w:t xml:space="preserve"> </w:t>
      </w:r>
      <w:r>
        <w:t xml:space="preserve">(п. 4.6) — в плотно закрытой таре, в количестве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производственных помещениях</w:t>
      </w:r>
      <w:r>
        <w:t xml:space="preserve"> </w:t>
      </w:r>
      <w:r>
        <w:t xml:space="preserve">сверх сменной потребности, а также в таре без маркировки;</w:t>
      </w:r>
      <w:r>
        <w:t xml:space="preserve"> </w:t>
      </w:r>
      <w:r>
        <w:t xml:space="preserve">— транспортируется в закрытой таре, в специальной тележке;</w:t>
      </w:r>
      <w:r>
        <w:t xml:space="preserve"> </w:t>
      </w:r>
      <w:r>
        <w:t xml:space="preserve">— при розливе (дозировании) — при работающей вентиляции,</w:t>
      </w:r>
      <w:r>
        <w:t xml:space="preserve"> </w:t>
      </w:r>
      <w:r>
        <w:t xml:space="preserve">без источников ignition;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открытого огня и курения</w:t>
      </w:r>
      <w:r>
        <w:t xml:space="preserve"> </w:t>
      </w:r>
      <w:r>
        <w:t xml:space="preserve">в радиусе ______ м от места работы с ликёром.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Диоксид углерода (CO₂):</w:t>
      </w:r>
      <w:r>
        <w:t xml:space="preserve"> </w:t>
      </w:r>
      <w:r>
        <w:t xml:space="preserve">— баллоны с CO₂ хранятся</w:t>
      </w:r>
      <w:r>
        <w:t xml:space="preserve"> </w:t>
      </w:r>
      <w:r>
        <w:rPr>
          <w:b/>
          <w:bCs/>
        </w:rPr>
        <w:t xml:space="preserve">только вне здания</w:t>
      </w:r>
      <w:r>
        <w:t xml:space="preserve"> </w:t>
      </w:r>
      <w:r>
        <w:t xml:space="preserve">(навес, шкаф)</w:t>
      </w:r>
      <w:r>
        <w:t xml:space="preserve"> </w:t>
      </w:r>
      <w:r>
        <w:t xml:space="preserve">или в специально отведённом помещении с вентиляцией</w:t>
      </w:r>
      <w:r>
        <w:t xml:space="preserve"> </w:t>
      </w:r>
      <w:r>
        <w:t xml:space="preserve">из нижней зоны: вертикально, в гнёздах/клетях, с колпаками,</w:t>
      </w:r>
      <w:r>
        <w:t xml:space="preserve"> </w:t>
      </w:r>
      <w:r>
        <w:t xml:space="preserve">при температуре не выше 45–50 °C, отдельно от горючих</w:t>
      </w:r>
      <w:r>
        <w:t xml:space="preserve"> </w:t>
      </w:r>
      <w:r>
        <w:t xml:space="preserve">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</w:t>
      </w:r>
      <w:r>
        <w:t xml:space="preserve"> </w:t>
      </w:r>
      <w:r>
        <w:t xml:space="preserve">помещениях цеха, на путях эвакуации, в подвалах и приямках;</w:t>
      </w:r>
      <w:r>
        <w:t xml:space="preserve"> </w:t>
      </w:r>
      <w:r>
        <w:t xml:space="preserve">— при утечке CO₂ — эвакуация персонала, проветривание</w:t>
      </w:r>
      <w:r>
        <w:t xml:space="preserve"> </w:t>
      </w:r>
      <w:r>
        <w:t xml:space="preserve">(особенно нижней зоны), вход только в СИЗОД;</w:t>
      </w:r>
      <w:r>
        <w:t xml:space="preserve"> </w:t>
      </w:r>
      <w:r>
        <w:t xml:space="preserve">— контроль CO₂ газоанализатором: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в бродильном отделении, подвалах, приямках, а также</w:t>
      </w:r>
      <w:r>
        <w:t xml:space="preserve"> </w:t>
      </w:r>
      <w:r>
        <w:rPr>
          <w:b/>
          <w:bCs/>
        </w:rPr>
        <w:t xml:space="preserve">перед входом в ёмкость</w:t>
      </w:r>
      <w:r>
        <w:t xml:space="preserve">;</w:t>
      </w:r>
      <w:r>
        <w:t xml:space="preserve"> </w:t>
      </w:r>
      <w:r>
        <w:t xml:space="preserve">— при сбросе CO₂ из акратофора — сброс производится</w:t>
      </w:r>
      <w:r>
        <w:t xml:space="preserve"> </w:t>
      </w:r>
      <w:r>
        <w:t xml:space="preserve">в соответствии с инструкцией, с контролем отсутствия людей</w:t>
      </w:r>
      <w:r>
        <w:t xml:space="preserve"> </w:t>
      </w:r>
      <w:r>
        <w:t xml:space="preserve">в зоне выброса.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— хранятся</w:t>
      </w:r>
      <w:r>
        <w:t xml:space="preserve"> </w:t>
      </w:r>
      <w:r>
        <w:t xml:space="preserve">в специально выделенном помещении с вентиляцией, негорючим</w:t>
      </w:r>
      <w:r>
        <w:t xml:space="preserve"> </w:t>
      </w:r>
      <w:r>
        <w:t xml:space="preserve">полом, поддонами, в плотно закрытой таре,</w:t>
      </w:r>
      <w:r>
        <w:t xml:space="preserve"> </w:t>
      </w:r>
      <w:r>
        <w:rPr>
          <w:b/>
          <w:bCs/>
        </w:rPr>
        <w:t xml:space="preserve">раздельно</w:t>
      </w:r>
      <w:r>
        <w:rPr>
          <w:b/>
          <w:bCs/>
        </w:rPr>
        <w:t xml:space="preserve"> </w:t>
      </w:r>
      <w:r>
        <w:rPr>
          <w:b/>
          <w:bCs/>
        </w:rPr>
        <w:t xml:space="preserve">по группам совместимости</w:t>
      </w:r>
      <w:r>
        <w:t xml:space="preserve"> </w:t>
      </w:r>
      <w:r>
        <w:t xml:space="preserve">(щёлочи — отдельно; кислоты —</w:t>
      </w:r>
      <w:r>
        <w:t xml:space="preserve"> </w:t>
      </w:r>
      <w:r>
        <w:t xml:space="preserve">отдельно; хлорсодержащие — отдельно от кислот и аммиака;</w:t>
      </w:r>
      <w:r>
        <w:t xml:space="preserve"> </w:t>
      </w:r>
      <w:r>
        <w:t xml:space="preserve">окислители — отдельно от органических веществ);</w:t>
      </w:r>
      <w:r>
        <w:t xml:space="preserve"> </w:t>
      </w:r>
      <w:r>
        <w:t xml:space="preserve">в объёме не более ______ кг/л (сменной потребности).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Картон, коробки, этикетки, фольга, мюзле, пробки,</w:t>
      </w:r>
      <w:r>
        <w:rPr>
          <w:b/>
          <w:bCs/>
        </w:rPr>
        <w:t xml:space="preserve"> </w:t>
      </w:r>
      <w:r>
        <w:rPr>
          <w:b/>
          <w:bCs/>
        </w:rPr>
        <w:t xml:space="preserve">полимерная упаковка</w:t>
      </w:r>
      <w:r>
        <w:t xml:space="preserve"> </w:t>
      </w:r>
      <w:r>
        <w:t xml:space="preserve">— хранятся в объёме не более ______ кг</w:t>
      </w:r>
      <w:r>
        <w:t xml:space="preserve"> </w:t>
      </w:r>
      <w:r>
        <w:t xml:space="preserve">(сменной/суточной потребности), в выгороженном отсеке</w:t>
      </w:r>
      <w:r>
        <w:t xml:space="preserve"> </w:t>
      </w:r>
      <w:r>
        <w:t xml:space="preserve">или кладовой, отдельно от ЛВЖ, моющих средств и источников</w:t>
      </w:r>
      <w:r>
        <w:t xml:space="preserve"> </w:t>
      </w:r>
      <w:r>
        <w:t xml:space="preserve">тепла, с соблюдением противопожарных разрывов</w:t>
      </w:r>
      <w:r>
        <w:t xml:space="preserve"> </w:t>
      </w:r>
      <w:r>
        <w:t xml:space="preserve">(раздел 10).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Горючие газы в баллонах (пропан, ацетилен, кислород)</w:t>
      </w:r>
      <w:r>
        <w:t xml:space="preserve"> </w:t>
      </w:r>
      <w:r>
        <w:t xml:space="preserve">—</w:t>
      </w:r>
      <w:r>
        <w:t xml:space="preserve"> </w:t>
      </w:r>
      <w:r>
        <w:t xml:space="preserve">хранение вне здания, вертикально, в клетях, раздельно</w:t>
      </w:r>
      <w:r>
        <w:t xml:space="preserve"> </w:t>
      </w:r>
      <w:r>
        <w:t xml:space="preserve">(горючие — отдельно от окислителей, не менее 5 м);</w:t>
      </w:r>
      <w:r>
        <w:t xml:space="preserve"> </w:t>
      </w:r>
      <w:r>
        <w:t xml:space="preserve">транспортировка — на тележках с креплением, с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проверка утечки</w:t>
      </w:r>
      <w:r>
        <w:t xml:space="preserve"> </w:t>
      </w:r>
      <w:r>
        <w:t xml:space="preserve">открытым огнём.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Жидкий азот (при наличии)</w:t>
      </w:r>
      <w:r>
        <w:t xml:space="preserve"> </w:t>
      </w:r>
      <w:r>
        <w:t xml:space="preserve">— сосуды (сосуды Дьюара,</w:t>
      </w:r>
      <w:r>
        <w:t xml:space="preserve"> </w:t>
      </w:r>
      <w:r>
        <w:t xml:space="preserve">цистерны) хранятся</w:t>
      </w:r>
      <w:r>
        <w:t xml:space="preserve"> </w:t>
      </w:r>
      <w:r>
        <w:rPr>
          <w:b/>
          <w:bCs/>
        </w:rPr>
        <w:t xml:space="preserve">вне производственных помещений</w:t>
      </w:r>
      <w:r>
        <w:t xml:space="preserve"> </w:t>
      </w:r>
      <w:r>
        <w:t xml:space="preserve">(на открытой площадке или в специальном помещении</w:t>
      </w:r>
      <w:r>
        <w:t xml:space="preserve"> </w:t>
      </w:r>
      <w:r>
        <w:t xml:space="preserve">с вентиляцией из нижней зоны и контролем O₂);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герметичное перекрытие сосудов;</w:t>
      </w:r>
      <w:r>
        <w:t xml:space="preserve"> </w:t>
      </w:r>
      <w:r>
        <w:t xml:space="preserve">эксплуатация — с СИЗ (криогенные перчатки, щиток, обувь);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допуск к работе лиц, не обученных</w:t>
      </w:r>
      <w:r>
        <w:t xml:space="preserve"> </w:t>
      </w:r>
      <w:r>
        <w:t xml:space="preserve">правилам работы с криогенными продуктами.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(аппаратчик)</w:t>
      </w:r>
      <w:r>
        <w:t xml:space="preserve"> </w:t>
      </w:r>
      <w:r>
        <w:t xml:space="preserve">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технологическое оборудование</w:t>
      </w:r>
      <w:r>
        <w:t xml:space="preserve"> </w:t>
      </w:r>
      <w:r>
        <w:t xml:space="preserve">(линии, насосы,</w:t>
      </w:r>
      <w:r>
        <w:t xml:space="preserve"> </w:t>
      </w:r>
      <w:r>
        <w:t xml:space="preserve">компрессоры — кроме работающих круглосуточно по технологии,</w:t>
      </w:r>
      <w:r>
        <w:t xml:space="preserve"> </w:t>
      </w:r>
      <w:r>
        <w:t xml:space="preserve">перечень ______;</w:t>
      </w:r>
      <w:r>
        <w:t xml:space="preserve"> </w:t>
      </w:r>
      <w:r>
        <w:rPr>
          <w:b/>
          <w:bCs/>
        </w:rPr>
        <w:t xml:space="preserve">бродильное отделение и акратофоры</w:t>
      </w:r>
      <w:r>
        <w:rPr>
          <w:b/>
          <w:bCs/>
        </w:rPr>
        <w:t xml:space="preserve"> </w:t>
      </w:r>
      <w:r>
        <w:rPr>
          <w:b/>
          <w:bCs/>
        </w:rPr>
        <w:t xml:space="preserve">с продуктом — под контролем</w:t>
      </w:r>
      <w:r>
        <w:t xml:space="preserve">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 продукта,</w:t>
      </w:r>
      <w:r>
        <w:t xml:space="preserve"> </w:t>
      </w:r>
      <w:r>
        <w:t xml:space="preserve">тиражной смеси, ликёра, CO₂, хладоносителя, моющих растворов;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давление в акратофорах (по манометрам),</w:t>
      </w:r>
      <w:r>
        <w:t xml:space="preserve"> </w:t>
      </w:r>
      <w:r>
        <w:t xml:space="preserve">уровень заполнения, исправность предохранительных</w:t>
      </w:r>
      <w:r>
        <w:t xml:space="preserve"> </w:t>
      </w:r>
      <w:r>
        <w:t xml:space="preserve">клапанов и арматуры — с записью показаний в Журнале;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температурный режим в бродильном отделении</w:t>
      </w:r>
      <w:r>
        <w:t xml:space="preserve"> </w:t>
      </w:r>
      <w:r>
        <w:t xml:space="preserve">(хранения бутылок) — не выше ______ °C; работу вентиляции</w:t>
      </w:r>
      <w:r>
        <w:t xml:space="preserve"> </w:t>
      </w:r>
      <w:r>
        <w:t xml:space="preserve">(при брожении и хранении —</w:t>
      </w:r>
      <w:r>
        <w:t xml:space="preserve"> </w:t>
      </w:r>
      <w:r>
        <w:rPr>
          <w:b/>
          <w:bCs/>
        </w:rPr>
        <w:t xml:space="preserve">не отключать</w:t>
      </w:r>
      <w:r>
        <w:t xml:space="preserve">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провести газоанализаторный контроль CO₂</w:t>
      </w:r>
      <w:r>
        <w:t xml:space="preserve"> </w:t>
      </w:r>
      <w:r>
        <w:t xml:space="preserve">(бродильное</w:t>
      </w:r>
      <w:r>
        <w:t xml:space="preserve"> </w:t>
      </w:r>
      <w:r>
        <w:t xml:space="preserve">отделение, подвалы, приямки) — с записью в Журнале;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ликёр, масло, моющие растворы);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отходы, бой стекла, картон,</w:t>
      </w:r>
      <w:r>
        <w:t xml:space="preserve"> </w:t>
      </w:r>
      <w:r>
        <w:t xml:space="preserve">плёнку, ветошь — в установленные контейнеры;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</w:t>
      </w:r>
      <w:r>
        <w:t xml:space="preserve"> </w:t>
      </w:r>
      <w:r>
        <w:t xml:space="preserve">местное освещение (кроме аварийного и дежурного),</w:t>
      </w:r>
      <w:r>
        <w:t xml:space="preserve"> </w:t>
      </w:r>
      <w:r>
        <w:t xml:space="preserve">электроинструмент;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связи, СИЗОД,</w:t>
      </w:r>
      <w:r>
        <w:t xml:space="preserve"> </w:t>
      </w:r>
      <w:r>
        <w:t xml:space="preserve">газоанализаторов;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люков,</w:t>
      </w:r>
      <w:r>
        <w:t xml:space="preserve"> </w:t>
      </w:r>
      <w:r>
        <w:t xml:space="preserve">приямков, кладовой ликёра (на замок);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непрерывной (круглосуточной) работе цеха осмотр</w:t>
      </w:r>
      <w:r>
        <w:t xml:space="preserve"> </w:t>
      </w:r>
      <w:r>
        <w:t xml:space="preserve">и приёмка-сдача смены производится каждой сменой</w:t>
      </w:r>
      <w:r>
        <w:t xml:space="preserve"> </w:t>
      </w:r>
      <w:r>
        <w:t xml:space="preserve">с записью в Журнале приёма-сдачи смен 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 (в т. ч.</w:t>
      </w:r>
      <w:r>
        <w:t xml:space="preserve"> </w:t>
      </w:r>
      <w:r>
        <w:rPr>
          <w:b/>
          <w:bCs/>
        </w:rPr>
        <w:t xml:space="preserve">превышение давления в акратофоре,</w:t>
      </w:r>
      <w:r>
        <w:rPr>
          <w:b/>
          <w:bCs/>
        </w:rPr>
        <w:t xml:space="preserve"> </w:t>
      </w:r>
      <w:r>
        <w:rPr>
          <w:b/>
          <w:bCs/>
        </w:rPr>
        <w:t xml:space="preserve">повышение CO₂ выше ПДК, нагрев бутылок</w:t>
      </w:r>
      <w:r>
        <w:t xml:space="preserve">), —</w:t>
      </w:r>
      <w:r>
        <w:t xml:space="preserve"> </w:t>
      </w:r>
      <w:r>
        <w:t xml:space="preserve">доложить начальнику цеха и ответственному за ПБ</w:t>
      </w:r>
      <w:r>
        <w:t xml:space="preserve"> </w:t>
      </w:r>
      <w:r>
        <w:t xml:space="preserve">с записью в Журнале; при признаках пожара — действовать</w:t>
      </w:r>
      <w:r>
        <w:t xml:space="preserve"> </w:t>
      </w:r>
      <w:r>
        <w:t xml:space="preserve">по разделу 3.</w:t>
      </w:r>
    </w:p>
    <w:p>
      <w:pPr>
        <w:pStyle w:val="BodyText"/>
      </w:pPr>
      <w:r>
        <w:t xml:space="preserve">7.4. При проведении огневых работ — дополнительный контроль</w:t>
      </w:r>
      <w:r>
        <w:t xml:space="preserve"> </w:t>
      </w:r>
      <w:r>
        <w:t xml:space="preserve">после окончания (п. 5.7) с записью в Журнале учёта огневых работ.</w:t>
      </w:r>
    </w:p>
    <w:bookmarkEnd w:id="15"/>
    <w:bookmarkStart w:id="16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здания, кладовой ликёра, площадки баллонов, мест хранения картона.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цехе, в бродильном отделении, в подвалах, у акратофоров, в кладовой ликёра —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(погрузчики,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проезд по путям эвакуации, стоянка у пожарных кранов и выходов, стоянка на путях подъезда пожарной техники; погрузчики — во взрывозащищённом исполнении (при классе зоны В-Iа)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наряду-допуску;</w:t>
            </w:r>
            <w:r>
              <w:t xml:space="preserve"> </w:t>
            </w:r>
            <w:r>
              <w:rPr>
                <w:b/>
                <w:bCs/>
              </w:rPr>
              <w:t xml:space="preserve">при ремонте акратофоров и ёмкостей — только после сброса давления, дегазации и анализа воздушной среды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внутри акратофоров, резервуаров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с анализом воздушной среды, СИЗОД, наблюдающим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жидким азотом (при наличии)</w:t>
            </w:r>
          </w:p>
        </w:tc>
        <w:tc>
          <w:tcPr/>
          <w:p>
            <w:pPr>
              <w:pStyle w:val="Compact"/>
            </w:pPr>
            <w:r>
              <w:t xml:space="preserve">Место дегоржажа / специальная площадка</w:t>
            </w:r>
          </w:p>
        </w:tc>
        <w:tc>
          <w:tcPr/>
          <w:p>
            <w:pPr>
              <w:pStyle w:val="Compact"/>
            </w:pPr>
            <w:r>
              <w:t xml:space="preserve">СИЗ (криогенные перчатки, щиток, обувь); контроль O₂; без герметичного перекрытия сосудов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(картон, бумага, обрезки фольги и плёнки,</w:t>
      </w:r>
      <w:r>
        <w:t xml:space="preserve"> </w:t>
      </w:r>
      <w:r>
        <w:t xml:space="preserve">пластиковые лотки и мюзле, отработанные фильтр-материалы,</w:t>
      </w:r>
      <w:r>
        <w:t xml:space="preserve"> </w:t>
      </w:r>
      <w:r>
        <w:t xml:space="preserve">деревянные паллеты, ветошь, бой стекла):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полимеры/фольга;</w:t>
      </w:r>
      <w:r>
        <w:t xml:space="preserve"> </w:t>
      </w:r>
      <w:r>
        <w:t xml:space="preserve">дерево; стекло; промасленная ветошь) в контейнеры</w:t>
      </w:r>
      <w:r>
        <w:t xml:space="preserve"> </w:t>
      </w:r>
      <w:r>
        <w:t xml:space="preserve">из негорючих материалов с плотно закрывающейся крышкой;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ветошь и пропитанный продуктом материал —</w:t>
      </w:r>
      <w:r>
        <w:rPr>
          <w:b/>
          <w:bCs/>
        </w:rPr>
        <w:t xml:space="preserve"> </w:t>
      </w:r>
      <w:r>
        <w:rPr>
          <w:b/>
          <w:bCs/>
        </w:rPr>
        <w:t xml:space="preserve">в металлические ящики с крышкой</w:t>
      </w:r>
      <w:r>
        <w:t xml:space="preserve"> </w:t>
      </w:r>
      <w:r>
        <w:t xml:space="preserve">(возможно самовозгорание);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стеклобой</w:t>
      </w:r>
      <w:r>
        <w:t xml:space="preserve"> </w:t>
      </w:r>
      <w:r>
        <w:t xml:space="preserve">— в отдельный негорючий контейнер</w:t>
      </w:r>
      <w:r>
        <w:t xml:space="preserve"> </w:t>
      </w:r>
      <w:r>
        <w:t xml:space="preserve">(без смешивания с горючими отходами);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(на расстоянии</w:t>
      </w:r>
      <w:r>
        <w:t xml:space="preserve"> </w:t>
      </w:r>
      <w:r>
        <w:t xml:space="preserve">не менее 5 м) 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</w:t>
      </w:r>
      <w:r>
        <w:t xml:space="preserve"> </w:t>
      </w:r>
      <w:r>
        <w:rPr>
          <w:b/>
          <w:bCs/>
        </w:rPr>
        <w:t xml:space="preserve">не реже 1 раза в сутки</w:t>
      </w:r>
      <w:r>
        <w:t xml:space="preserve"> </w:t>
      </w:r>
      <w:r>
        <w:t xml:space="preserve">(пропитанный продуктом материал — не реже 1 раза в смену);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на территории;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бой бутылок с продуктом (брак)</w:t>
      </w:r>
      <w:r>
        <w:t xml:space="preserve">: собирается</w:t>
      </w:r>
      <w:r>
        <w:t xml:space="preserve"> </w:t>
      </w:r>
      <w:r>
        <w:t xml:space="preserve">в негорючий контейнер с крышкой (остатки продукта —</w:t>
      </w:r>
      <w:r>
        <w:t xml:space="preserve"> </w:t>
      </w:r>
      <w:r>
        <w:t xml:space="preserve">горючая жидкость); удаляется из помещения</w:t>
      </w:r>
      <w:r>
        <w:t xml:space="preserve"> </w:t>
      </w:r>
      <w:r>
        <w:t xml:space="preserve">не реже 1 раза в смену.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сливать вино, ликёр, моющие растворы, масла в канализацию</w:t>
      </w:r>
      <w:r>
        <w:t xml:space="preserve"> </w:t>
      </w:r>
      <w:r>
        <w:t xml:space="preserve">без нейтрализации/разрешения;</w:t>
      </w:r>
      <w:r>
        <w:t xml:space="preserve"> </w:t>
      </w:r>
      <w:r>
        <w:t xml:space="preserve">— складировать отходы, тару, коробки, паллеты в проходах,</w:t>
      </w:r>
      <w:r>
        <w:t xml:space="preserve"> </w:t>
      </w:r>
      <w:r>
        <w:t xml:space="preserve">на путях эвакуации, у электрощитов, пожарных кранов,</w:t>
      </w:r>
      <w:r>
        <w:t xml:space="preserve"> </w:t>
      </w:r>
      <w:r>
        <w:t xml:space="preserve">в вентиляционных камерах, подвалах, на чердаке;</w:t>
      </w:r>
      <w:r>
        <w:t xml:space="preserve"> </w:t>
      </w:r>
      <w:r>
        <w:t xml:space="preserve">— хранить отходы и промасленную ветошь в производственных</w:t>
      </w:r>
      <w:r>
        <w:t xml:space="preserve"> </w:t>
      </w:r>
      <w:r>
        <w:t xml:space="preserve">помещениях сверх норм.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—</w:t>
      </w:r>
      <w:r>
        <w:t xml:space="preserve"> </w:t>
      </w:r>
      <w:r>
        <w:t xml:space="preserve">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производственных</w:t>
      </w:r>
      <w:r>
        <w:t xml:space="preserve"> </w:t>
      </w:r>
      <w:r>
        <w:t xml:space="preserve">помещениях, шкафах управления, электрощитовых,</w:t>
      </w:r>
      <w:r>
        <w:t xml:space="preserve"> </w:t>
      </w:r>
      <w:r>
        <w:t xml:space="preserve">на оборудовании, у акратофоров;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и пропитанная продуктом спецодежда и ветошь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</w:t>
      </w:r>
      <w:r>
        <w:rPr>
          <w:b/>
          <w:bCs/>
        </w:rPr>
        <w:t xml:space="preserve"> </w:t>
      </w:r>
      <w:r>
        <w:rPr>
          <w:b/>
          <w:bCs/>
        </w:rPr>
        <w:t xml:space="preserve">с плотно закрывающейся 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свыше 1 кг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</w:t>
      </w:r>
      <w:r>
        <w:t xml:space="preserve"> </w:t>
      </w:r>
      <w:r>
        <w:t xml:space="preserve">на отопительных приборах, электрооборудовании, двигателях,</w:t>
      </w:r>
      <w:r>
        <w:t xml:space="preserve"> </w:t>
      </w:r>
      <w:r>
        <w:t xml:space="preserve">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</w:t>
      </w:r>
      <w:r>
        <w:t xml:space="preserve"> </w:t>
      </w:r>
      <w:r>
        <w:t xml:space="preserve">не реже 1 раза в ______.</w:t>
      </w:r>
    </w:p>
    <w:bookmarkEnd w:id="17"/>
    <w:bookmarkStart w:id="18" w:name="X431282c720aafccc7435e30a899f0efc918fb0d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(купаж) в технологических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проекту/паспортам)</w:t>
            </w:r>
          </w:p>
        </w:tc>
        <w:tc>
          <w:tcPr/>
          <w:p>
            <w:pPr>
              <w:pStyle w:val="Compact"/>
            </w:pPr>
            <w:r>
              <w:t xml:space="preserve">Резервуары цеха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______ %; дыхательная арматура исправна; заземление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Тиражная смесь в бутылках (брожение)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бутылок / ______ паллет (по проекту)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 (штабели, контейнеры)</w:t>
            </w:r>
          </w:p>
        </w:tc>
        <w:tc>
          <w:tcPr/>
          <w:p>
            <w:pPr>
              <w:pStyle w:val="Compact"/>
            </w:pPr>
            <w:r>
              <w:t xml:space="preserve">t = 10–15 °C (не выше ______ °C); вентиляция постоянно; контроль CO₂; устойчивая укладка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 в акратофорах (резервуарная шампанизация)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паспортам сосудов)</w:t>
            </w:r>
          </w:p>
        </w:tc>
        <w:tc>
          <w:tcPr/>
          <w:p>
            <w:pPr>
              <w:pStyle w:val="Compact"/>
            </w:pPr>
            <w:r>
              <w:t xml:space="preserve">Отделение акратофоров</w:t>
            </w:r>
          </w:p>
        </w:tc>
        <w:tc>
          <w:tcPr/>
          <w:p>
            <w:pPr>
              <w:pStyle w:val="Compact"/>
            </w:pPr>
            <w:r>
              <w:t xml:space="preserve">Рабочее давление — не более ______ МПа; заполнение — не более ______ %; контроль манометров — не реже 1 раза в 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Экспедиционный ликёр (ЛВЖ)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экспедиционного ликёра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тара; вентиляция; взрывозащищённое оборудование; t не выше ______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Готовая продукция (бутылки под давлением) в цехе</w:t>
            </w:r>
          </w:p>
        </w:tc>
        <w:tc>
          <w:tcPr/>
          <w:p>
            <w:pPr>
              <w:pStyle w:val="Compact"/>
            </w:pPr>
            <w:r>
              <w:t xml:space="preserve">Не более ______ бутылок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t хранения — не выше 25 °C; без нагрева и солнечных лучей; вывоз на склад не реже 1 раза в смену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Бутылка стеклянная (пустая, до розлива)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Участок хранения тары</w:t>
            </w:r>
          </w:p>
        </w:tc>
        <w:tc>
          <w:tcPr/>
          <w:p>
            <w:pPr>
              <w:pStyle w:val="Compact"/>
            </w:pPr>
            <w:r>
              <w:t xml:space="preserve">В групповой упаковке/на паллетах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гофротара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Кладовая упаковочных материалов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Разрыв между штабелями — не менее 0,2 м; до отопительных приборов — не менее 1 м; высота штабеля —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Этикетки, кольеретки, фольга, мюзле, пробки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Шкаф / кладовая</w:t>
            </w:r>
          </w:p>
        </w:tc>
        <w:tc>
          <w:tcPr/>
          <w:p>
            <w:pPr>
              <w:pStyle w:val="Compact"/>
            </w:pPr>
            <w:r>
              <w:t xml:space="preserve">В закрытых шкафах или коробках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Стрейч-плёнка, термоусадочная плёнка, пластиковые лотки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кг/л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совместимости; поддоны; вентиляция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цеха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Площадка/шкаф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Жидкий азот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 / специальное помещение с вентиляцией из нижней зоны</w:t>
            </w:r>
          </w:p>
        </w:tc>
        <w:tc>
          <w:tcPr/>
          <w:p>
            <w:pPr>
              <w:pStyle w:val="Compact"/>
            </w:pPr>
            <w:r>
              <w:t xml:space="preserve">Без герметичного перекрытия; контроль O₂; СИЗ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ацетилен), 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</w:t>
            </w:r>
          </w:p>
        </w:tc>
        <w:tc>
          <w:tcPr/>
          <w:p>
            <w:pPr>
              <w:pStyle w:val="Compact"/>
            </w:pPr>
            <w:r>
              <w:t xml:space="preserve">Раздельно; расстояние не менее 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Гидравлическое и смазочное масло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Маслосклад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на поддоне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Бой бутылок с продуктом (брак)</w:t>
            </w:r>
          </w:p>
        </w:tc>
        <w:tc>
          <w:tcPr/>
          <w:p>
            <w:pPr>
              <w:pStyle w:val="Compact"/>
            </w:pPr>
            <w:r>
              <w:t xml:space="preserve">Не более ______ контейнеров; удаление 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Металлический контейнер с крышкой вне здания</w:t>
            </w:r>
          </w:p>
        </w:tc>
        <w:tc>
          <w:tcPr/>
          <w:p>
            <w:pPr>
              <w:pStyle w:val="Compact"/>
            </w:pPr>
            <w:r>
              <w:t xml:space="preserve">Остатки продукта — горючая жидкость</w:t>
            </w:r>
          </w:p>
        </w:tc>
      </w:tr>
    </w:tbl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ликёр,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Аппаратчик,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боя стекла, картонных и полимерных отходов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 (бой стекла — немедленно)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термоусадочного тоннеля от остатков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полный осмотр — 1 раз в неделю</w:t>
            </w:r>
          </w:p>
        </w:tc>
        <w:tc>
          <w:tcPr/>
          <w:p>
            <w:pPr>
              <w:pStyle w:val="Compact"/>
            </w:pPr>
            <w:r>
              <w:t xml:space="preserve">Оператор линии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конвейеров, приводов от пыли и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Мойка и дезинфекция акратофоров, ёмкостей, трубопроводов</w:t>
            </w:r>
          </w:p>
        </w:tc>
        <w:tc>
          <w:tcPr/>
          <w:p>
            <w:pPr>
              <w:pStyle w:val="Compact"/>
            </w:pPr>
            <w:r>
              <w:t xml:space="preserve">По графику (не реже ______)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лотков от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Газоанализаторный контроль CO₂ (бродильное отделение, подвалы, приямки)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смену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перед входом в подвал, приямок, ёмкость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 / лицо, допущенное к газоопасным работам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давления в акратофорах (по манометрам)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час</w:t>
            </w:r>
            <w:r>
              <w:t xml:space="preserve"> </w:t>
            </w:r>
            <w:r>
              <w:t xml:space="preserve">— в процессе; перед пуском и по окончании цикла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температуры в бродильном отделении/хранении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заземления (внешний осмотр)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неделю; в пожароопасный период — еженедельно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промасленной/пропитанной ветоши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акратофоре (давление CO₂)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(рабочее давление по паспорту; ориентировочно 0,6–0,7 МПа)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 давление по инструкции, вызвать механика;</w:t>
            </w:r>
            <w:r>
              <w:t xml:space="preserve"> </w:t>
            </w:r>
            <w:r>
              <w:rPr>
                <w:b/>
                <w:bCs/>
              </w:rPr>
              <w:t xml:space="preserve">при угрозе разрыва — эвакуация людей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Предохранительный клапан акратофора</w:t>
            </w:r>
          </w:p>
        </w:tc>
        <w:tc>
          <w:tcPr/>
          <w:p>
            <w:pPr>
              <w:pStyle w:val="Compact"/>
            </w:pPr>
            <w:r>
              <w:t xml:space="preserve">Настройка на ______ МПа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МПа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остановить процесс, выяснить причину,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линии подачи CO₂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Закрыть вентиль,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(контроль температуры брожения/выдержки)</w:t>
            </w:r>
          </w:p>
        </w:tc>
        <w:tc>
          <w:tcPr/>
          <w:p>
            <w:pPr>
              <w:pStyle w:val="Compact"/>
            </w:pPr>
            <w:r>
              <w:t xml:space="preserve">10–15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(не допускать нагрева бутылок выше 25 °C)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убрать от источников тепла,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акратофора (температура содержимого)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 (по технологии)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 заполнения акратофора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______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%</w:t>
            </w:r>
            <w:r>
              <w:t xml:space="preserve"> </w:t>
            </w:r>
            <w:r>
              <w:t xml:space="preserve">(по паспорту)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Терморегулятор термоусадочного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 тоннель, отключить нагрев,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Аварийный термоограничитель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°C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не включать до выяснения причины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трубопроводах перекачки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насос, проверить арматуру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сжатого воздуха в пневмосистеме линии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подшипников электродвигателей, насосов, редукторов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°C)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Токовая нагрузка электродвигателей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 системе хладагента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компрессор,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O₂ ниже 19 % об. —</w:t>
            </w:r>
            <w:r>
              <w:t xml:space="preserve"> </w:t>
            </w:r>
            <w:r>
              <w:rPr>
                <w:b/>
                <w:bCs/>
              </w:rPr>
              <w:t xml:space="preserve">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O₂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20,9 % об.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20 % об.</w:t>
            </w:r>
            <w:r>
              <w:t xml:space="preserve"> </w:t>
            </w:r>
            <w:r>
              <w:t xml:space="preserve">(для работ в ёмкости — не менее 20 %)</w:t>
            </w:r>
          </w:p>
        </w:tc>
        <w:tc>
          <w:tcPr/>
          <w:p>
            <w:pPr>
              <w:pStyle w:val="Compact"/>
            </w:pPr>
            <w:r>
              <w:t xml:space="preserve">Эвакуация, проветривание, вход только в СИЗОД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паров этанола перед огневыми работами / входом в ёмкость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аммиака (при аммиачной установке)</w:t>
            </w:r>
          </w:p>
        </w:tc>
        <w:tc>
          <w:tcPr/>
          <w:p>
            <w:pPr>
              <w:pStyle w:val="Compact"/>
            </w:pPr>
            <w:r>
              <w:t xml:space="preserve">До ПДК</w:t>
            </w:r>
          </w:p>
        </w:tc>
        <w:tc>
          <w:tcPr/>
          <w:p>
            <w:pPr>
              <w:pStyle w:val="Compact"/>
            </w:pPr>
            <w:r>
              <w:t xml:space="preserve">Не более ПДК</w:t>
            </w:r>
          </w:p>
        </w:tc>
        <w:tc>
          <w:tcPr/>
          <w:p>
            <w:pPr>
              <w:pStyle w:val="Compact"/>
            </w:pPr>
            <w:r>
              <w:t xml:space="preserve">Эвакуация, аварийная вентиляция, вызов газоспасателей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Прекратить перекачку ЛВЖ, вызвать электрика</w:t>
            </w:r>
          </w:p>
        </w:tc>
      </w:tr>
    </w:tbl>
    <w:bookmarkEnd w:id="20"/>
    <w:bookmarkStart w:id="21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воздушно-пенный ОВП(AR)-</w:t>
            </w:r>
            <w:r>
              <w:t xml:space="preserve"> </w:t>
            </w:r>
            <w:r>
              <w:t xml:space="preserve">со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спиртостойким</w:t>
            </w:r>
            <w:r>
              <w:t xml:space="preserve"> </w:t>
            </w:r>
            <w:r>
              <w:t xml:space="preserve">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Отделение розлива, дегоржажа, кладовая ликёра, бродильное отделение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отделения акратофоров, кладовой ликёра, электрощитовой, вдоль проходов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холодильная станция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отделения акратофоров,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бродильного отделения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 (для проливов ЛВЖ)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Кладовая ликёра, отделение розлива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Адресная;</w:t>
            </w:r>
            <w:r>
              <w:t xml:space="preserve"> </w:t>
            </w:r>
            <w:r>
              <w:rPr>
                <w:b/>
                <w:bCs/>
              </w:rPr>
              <w:t xml:space="preserve">взрывозащищённые извещатели</w:t>
            </w:r>
            <w:r>
              <w:t xml:space="preserve"> </w:t>
            </w:r>
            <w:r>
              <w:t xml:space="preserve">по классу зоны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и аварийная вентиляция (удаление CO₂ из нижней зоны)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 (бродильное отделение, подвалы)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Стационарные газоанализаторы CO₂ (с сигнализацией)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подвалы, приямки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 (не реже 1 раза в 6 мес.)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Переносные газоанализаторы (CO₂, O₂, пары этанола)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 мастера, посты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СИЗОД (шланговые противогазы ПШ-1/ПШ-2, автономные дыхательные аппараты, самоспасатели)</w:t>
            </w:r>
          </w:p>
        </w:tc>
        <w:tc>
          <w:tcPr/>
          <w:p>
            <w:pPr>
              <w:pStyle w:val="Compact"/>
            </w:pPr>
            <w:r>
              <w:t xml:space="preserve">По числу работающих + резерв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помещение мастера, у подвалов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квартал; проверка АДА — по регламенту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Аптечка, средства для промывания глаз (при работе с кислотами/щелочами)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моечная</w:t>
            </w:r>
          </w:p>
        </w:tc>
        <w:tc>
          <w:tcPr/>
          <w:p>
            <w:pPr>
              <w:pStyle w:val="Compact"/>
            </w:pPr>
            <w:r>
              <w:t xml:space="preserve">Проверка — 1 раз в квартал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классов пожара A, B, E).</w:t>
      </w:r>
      <w:r>
        <w:t xml:space="preserve"> </w:t>
      </w:r>
      <w:r>
        <w:rPr>
          <w:b/>
          <w:bCs/>
        </w:rPr>
        <w:t xml:space="preserve">Для тушения вина и экспедиционного ликёра (водорастворимых ЛВЖ)</w:t>
      </w:r>
      <w:r>
        <w:rPr>
          <w:b/>
          <w:bCs/>
        </w:rPr>
        <w:t xml:space="preserve"> </w:t>
      </w:r>
      <w:r>
        <w:rPr>
          <w:b/>
          <w:bCs/>
        </w:rPr>
        <w:t xml:space="preserve">применяются пенные огнетушители со спиртостойким зарядом (AR)</w:t>
      </w:r>
      <w:r>
        <w:rPr>
          <w:b/>
          <w:bCs/>
        </w:rPr>
        <w:t xml:space="preserve"> </w:t>
      </w:r>
      <w:r>
        <w:rPr>
          <w:b/>
          <w:bCs/>
        </w:rPr>
        <w:t xml:space="preserve">и порошковые; компактные струи воды не применять.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 т. ч. для ЛВЖ), пользование</w:t>
      </w:r>
      <w:r>
        <w:t xml:space="preserve"> </w:t>
      </w:r>
      <w:r>
        <w:t xml:space="preserve">пожарным краном, вызов пожарной охраны, эвакуация по маршруту,</w:t>
      </w:r>
      <w:r>
        <w:t xml:space="preserve"> </w:t>
      </w:r>
      <w:r>
        <w:rPr>
          <w:b/>
          <w:bCs/>
        </w:rPr>
        <w:t xml:space="preserve">пользование газоанализатором и СИЗОД, правила работы</w:t>
      </w:r>
      <w:r>
        <w:rPr>
          <w:b/>
          <w:bCs/>
        </w:rPr>
        <w:t xml:space="preserve"> </w:t>
      </w:r>
      <w:r>
        <w:rPr>
          <w:b/>
          <w:bCs/>
        </w:rPr>
        <w:t xml:space="preserve">с бутылками и сосудами под давлением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ЛВЖ —</w:t>
      </w:r>
      <w:r>
        <w:t xml:space="preserve"> </w:t>
      </w:r>
      <w:r>
        <w:t xml:space="preserve">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</w:t>
      </w:r>
      <w:r>
        <w:t xml:space="preserve"> </w:t>
      </w:r>
      <w:r>
        <w:t xml:space="preserve">сырья, НПА, после пожара/аварии (в т. ч. после боя бутылок</w:t>
      </w:r>
      <w:r>
        <w:t xml:space="preserve"> </w:t>
      </w:r>
      <w:r>
        <w:t xml:space="preserve">с травмами, после утечки CO₂),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</w:t>
      </w:r>
      <w:r>
        <w:t xml:space="preserve"> </w:t>
      </w:r>
      <w:r>
        <w:t xml:space="preserve">по наряду-допуску, а также перед газоопасными работами</w:t>
      </w:r>
      <w:r>
        <w:t xml:space="preserve"> </w:t>
      </w:r>
      <w:r>
        <w:t xml:space="preserve">(вход в акратофор, подвал).</w:t>
      </w:r>
    </w:p>
    <w:p>
      <w:pPr>
        <w:pStyle w:val="BodyText"/>
      </w:pPr>
      <w:r>
        <w:t xml:space="preserve">14.2. Руководители, специалисты и работники</w:t>
      </w:r>
      <w:r>
        <w:t xml:space="preserve"> </w:t>
      </w:r>
      <w:r>
        <w:t xml:space="preserve">взрывопожароопасного производства проходят</w:t>
      </w:r>
      <w:r>
        <w:t xml:space="preserve"> </w:t>
      </w:r>
      <w:r>
        <w:rPr>
          <w:b/>
          <w:bCs/>
        </w:rPr>
        <w:t xml:space="preserve">пожарно-технический минимум (ПТМ) — не реже 1 раза в год</w:t>
      </w:r>
      <w:r>
        <w:t xml:space="preserve"> </w:t>
      </w:r>
      <w:r>
        <w:t xml:space="preserve">(приказ МЧС № 645, п. 32).</w:t>
      </w:r>
    </w:p>
    <w:p>
      <w:pPr>
        <w:pStyle w:val="BodyText"/>
      </w:pPr>
      <w:r>
        <w:t xml:space="preserve">14.3. Работники, обслуживающие сосуды под давлением</w:t>
      </w:r>
      <w:r>
        <w:t xml:space="preserve"> </w:t>
      </w:r>
      <w:r>
        <w:t xml:space="preserve">(акратофоры), проходят</w:t>
      </w:r>
      <w:r>
        <w:t xml:space="preserve"> </w:t>
      </w:r>
      <w:r>
        <w:rPr>
          <w:b/>
          <w:bCs/>
        </w:rPr>
        <w:t xml:space="preserve">обучение и аттестацию по промышленной</w:t>
      </w:r>
      <w:r>
        <w:rPr>
          <w:b/>
          <w:bCs/>
        </w:rPr>
        <w:t xml:space="preserve"> </w:t>
      </w:r>
      <w:r>
        <w:rPr>
          <w:b/>
          <w:bCs/>
        </w:rPr>
        <w:t xml:space="preserve">безопасности</w:t>
      </w:r>
      <w:r>
        <w:t xml:space="preserve"> </w:t>
      </w:r>
      <w:r>
        <w:t xml:space="preserve">(ФНиП в области промышленной безопасности;</w:t>
      </w:r>
      <w:r>
        <w:t xml:space="preserve"> </w:t>
      </w:r>
      <w:r>
        <w:t xml:space="preserve">ФЗ № 116-ФЗ) с записью в Журнале; персонал,</w:t>
      </w:r>
      <w:r>
        <w:t xml:space="preserve"> </w:t>
      </w:r>
      <w:r>
        <w:t xml:space="preserve">выполняющий газоопасные работы, — обучение по правилам</w:t>
      </w:r>
      <w:r>
        <w:t xml:space="preserve"> </w:t>
      </w:r>
      <w:r>
        <w:t xml:space="preserve">безопасного производства газоопасных работ.</w:t>
      </w:r>
    </w:p>
    <w:p>
      <w:pPr>
        <w:pStyle w:val="BodyText"/>
      </w:pPr>
      <w:r>
        <w:t xml:space="preserve">14.4.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; дополнительно — тренировка по действиям</w:t>
      </w:r>
      <w:r>
        <w:t xml:space="preserve"> </w:t>
      </w:r>
      <w:r>
        <w:t xml:space="preserve">при аварийном выделении CO₂ (с отработкой применения СИЗОД</w:t>
      </w:r>
      <w:r>
        <w:t xml:space="preserve"> </w:t>
      </w:r>
      <w:r>
        <w:t xml:space="preserve">и эвакуации из подвальных помещений).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инструктажа, стажировки и проверки знаний.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в цехе, в бродильном отделении, в подвалах,</w:t>
      </w:r>
      <w:r>
        <w:t xml:space="preserve"> </w:t>
      </w:r>
      <w:r>
        <w:t xml:space="preserve">у акратофоров, в кладовой экспедиционного ликёра,</w:t>
      </w:r>
      <w:r>
        <w:t xml:space="preserve"> </w:t>
      </w:r>
      <w:r>
        <w:t xml:space="preserve">в помещении хранения бутылок.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электронагревательные приборы</w:t>
      </w:r>
      <w:r>
        <w:t xml:space="preserve"> </w:t>
      </w:r>
      <w:r>
        <w:t xml:space="preserve">вне установленных мест.</w:t>
      </w:r>
    </w:p>
    <w:p>
      <w:pPr>
        <w:pStyle w:val="Compact"/>
        <w:numPr>
          <w:ilvl w:val="0"/>
          <w:numId w:val="1002"/>
        </w:numPr>
      </w:pPr>
      <w:r>
        <w:t xml:space="preserve">Производить огневые работы без наряда-допуска, без сброса</w:t>
      </w:r>
      <w:r>
        <w:t xml:space="preserve"> </w:t>
      </w:r>
      <w:r>
        <w:t xml:space="preserve">давления, без дегазации ёмкостей и без анализа воздушной среды.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Нагревать бутылки с продуктом (под давлением) выше</w:t>
      </w:r>
      <w:r>
        <w:rPr>
          <w:b/>
          <w:bCs/>
        </w:rPr>
        <w:t xml:space="preserve"> </w:t>
      </w:r>
      <w:r>
        <w:rPr>
          <w:b/>
          <w:bCs/>
        </w:rPr>
        <w:t xml:space="preserve">______ °C</w:t>
      </w:r>
      <w:r>
        <w:t xml:space="preserve">, подвергать их ударам, бросать, перекатывать,</w:t>
      </w:r>
      <w:r>
        <w:t xml:space="preserve"> </w:t>
      </w:r>
      <w:r>
        <w:t xml:space="preserve">вскрывать нештатным способом.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Эксплуатировать акратофоры (сосуды под давлением):</w:t>
      </w:r>
      <w:r>
        <w:t xml:space="preserve"> </w:t>
      </w:r>
      <w:r>
        <w:t xml:space="preserve">с неисправными манометром, предохранительным клапаном,</w:t>
      </w:r>
      <w:r>
        <w:t xml:space="preserve"> </w:t>
      </w:r>
      <w:r>
        <w:t xml:space="preserve">заземлением, арматурой; с истёкшим сроком освидетельствования;</w:t>
      </w:r>
      <w:r>
        <w:t xml:space="preserve"> </w:t>
      </w:r>
      <w:r>
        <w:t xml:space="preserve">при превышении рабочего давления или уровня заполнения;</w:t>
      </w:r>
      <w:r>
        <w:t xml:space="preserve"> </w:t>
      </w:r>
      <w:r>
        <w:rPr>
          <w:b/>
          <w:bCs/>
        </w:rPr>
        <w:t xml:space="preserve">устанавливать заглушки вместо предохранительных клапанов;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перекрывать линии сброса; ремонтировать и подтягивать</w:t>
      </w:r>
      <w:r>
        <w:rPr>
          <w:b/>
          <w:bCs/>
        </w:rPr>
        <w:t xml:space="preserve"> </w:t>
      </w:r>
      <w:r>
        <w:rPr>
          <w:b/>
          <w:bCs/>
        </w:rPr>
        <w:t xml:space="preserve">соединения на сосуде под давлением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Входить в подвальные помещения, приямки, акратофоры</w:t>
      </w:r>
      <w:r>
        <w:rPr>
          <w:b/>
          <w:bCs/>
        </w:rPr>
        <w:t xml:space="preserve"> </w:t>
      </w:r>
      <w:r>
        <w:rPr>
          <w:b/>
          <w:bCs/>
        </w:rPr>
        <w:t xml:space="preserve">без газоанализатора, без СИЗОД (при необходимости),</w:t>
      </w:r>
      <w:r>
        <w:rPr>
          <w:b/>
          <w:bCs/>
        </w:rPr>
        <w:t xml:space="preserve"> </w:t>
      </w:r>
      <w:r>
        <w:rPr>
          <w:b/>
          <w:bCs/>
        </w:rPr>
        <w:t xml:space="preserve">без наблюдающего и в одиночку.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Входить в зону с видимым «туманом» CO₂ (признак</w:t>
      </w:r>
      <w:r>
        <w:rPr>
          <w:b/>
          <w:bCs/>
        </w:rPr>
        <w:t xml:space="preserve"> </w:t>
      </w:r>
      <w:r>
        <w:rPr>
          <w:b/>
          <w:bCs/>
        </w:rPr>
        <w:t xml:space="preserve">высокой концентрации) без СИЗОД.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Отключать вентиляцию в бродильном отделении, подвалах,</w:t>
      </w:r>
      <w:r>
        <w:rPr>
          <w:b/>
          <w:bCs/>
        </w:rPr>
        <w:t xml:space="preserve"> </w:t>
      </w:r>
      <w:r>
        <w:rPr>
          <w:b/>
          <w:bCs/>
        </w:rPr>
        <w:t xml:space="preserve">в помещении хранения бутылок при брожении и хранении.</w:t>
      </w:r>
    </w:p>
    <w:p>
      <w:pPr>
        <w:pStyle w:val="Compact"/>
        <w:numPr>
          <w:ilvl w:val="0"/>
          <w:numId w:val="1002"/>
        </w:numPr>
      </w:pPr>
      <w:r>
        <w:t xml:space="preserve">Хранить экспедиционный ликёр, растворители, моющие средства</w:t>
      </w:r>
      <w:r>
        <w:t xml:space="preserve"> </w:t>
      </w:r>
      <w:r>
        <w:t xml:space="preserve">сверх установленных норм, в открытой и немаркированной таре,</w:t>
      </w:r>
      <w:r>
        <w:t xml:space="preserve"> </w:t>
      </w:r>
      <w:r>
        <w:t xml:space="preserve">совместно с несовместимыми веществами, в производственных</w:t>
      </w:r>
      <w:r>
        <w:t xml:space="preserve"> </w:t>
      </w:r>
      <w:r>
        <w:t xml:space="preserve">помещениях.</w:t>
      </w:r>
    </w:p>
    <w:p>
      <w:pPr>
        <w:pStyle w:val="Compact"/>
        <w:numPr>
          <w:ilvl w:val="0"/>
          <w:numId w:val="1002"/>
        </w:numPr>
      </w:pPr>
      <w:r>
        <w:t xml:space="preserve">Хранить баллоны с газами (CO₂, пропан, кислород)</w:t>
      </w:r>
      <w:r>
        <w:t xml:space="preserve"> </w:t>
      </w:r>
      <w:r>
        <w:t xml:space="preserve">в помещении цеха, на путях эвакуации, у источников тепла,</w:t>
      </w:r>
      <w:r>
        <w:t xml:space="preserve"> </w:t>
      </w:r>
      <w:r>
        <w:t xml:space="preserve">без колпаков и крепления; проверять утечку газа</w:t>
      </w:r>
      <w:r>
        <w:t xml:space="preserve"> </w:t>
      </w:r>
      <w:r>
        <w:t xml:space="preserve">открытым огнём.</w:t>
      </w:r>
    </w:p>
    <w:p>
      <w:pPr>
        <w:pStyle w:val="Compact"/>
        <w:numPr>
          <w:ilvl w:val="0"/>
          <w:numId w:val="1002"/>
        </w:numPr>
      </w:pP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средствами; добавлять воду в кислоту.</w:t>
      </w:r>
    </w:p>
    <w:p>
      <w:pPr>
        <w:pStyle w:val="Compact"/>
        <w:numPr>
          <w:ilvl w:val="0"/>
          <w:numId w:val="1002"/>
        </w:numPr>
      </w:pPr>
      <w:r>
        <w:t xml:space="preserve">Сливать вино, ликёр, моющие растворы, масла</w:t>
      </w:r>
      <w:r>
        <w:t xml:space="preserve"> </w:t>
      </w:r>
      <w:r>
        <w:t xml:space="preserve">в канализацию без нейтрализации.</w:t>
      </w:r>
    </w:p>
    <w:p>
      <w:pPr>
        <w:pStyle w:val="Compact"/>
        <w:numPr>
          <w:ilvl w:val="0"/>
          <w:numId w:val="1002"/>
        </w:numPr>
      </w:pPr>
      <w:r>
        <w:t xml:space="preserve">Хранить промасленную и пропитанную продуктом ветошь</w:t>
      </w:r>
      <w:r>
        <w:t xml:space="preserve"> </w:t>
      </w:r>
      <w:r>
        <w:t xml:space="preserve">и спецодежду в помещениях цеха (кроме металлических</w:t>
      </w:r>
      <w:r>
        <w:t xml:space="preserve"> </w:t>
      </w:r>
      <w:r>
        <w:t xml:space="preserve">ящиков с крышкой), сушить их на оборудовании</w:t>
      </w:r>
      <w:r>
        <w:t xml:space="preserve"> </w:t>
      </w:r>
      <w:r>
        <w:t xml:space="preserve">и приборах отопления.</w:t>
      </w:r>
    </w:p>
    <w:p>
      <w:pPr>
        <w:pStyle w:val="Compact"/>
        <w:numPr>
          <w:ilvl w:val="0"/>
          <w:numId w:val="1002"/>
        </w:numPr>
      </w:pPr>
      <w:r>
        <w:t xml:space="preserve">Накоплять бой бутылок с продуктом, горючие отходы</w:t>
      </w:r>
      <w:r>
        <w:t xml:space="preserve"> </w:t>
      </w:r>
      <w:r>
        <w:t xml:space="preserve">и картон без удаления; сжигать отходы на территории.</w:t>
      </w:r>
    </w:p>
    <w:p>
      <w:pPr>
        <w:pStyle w:val="Compact"/>
        <w:numPr>
          <w:ilvl w:val="0"/>
          <w:numId w:val="1002"/>
        </w:numPr>
      </w:pPr>
      <w:r>
        <w:t xml:space="preserve">Загромождать проходы, проезды, подступы к акратофорам,</w:t>
      </w:r>
      <w:r>
        <w:t xml:space="preserve"> </w:t>
      </w:r>
      <w:r>
        <w:t xml:space="preserve">пожарным кранам, огнетушителям, электрощитам, кнопкам</w:t>
      </w:r>
      <w:r>
        <w:t xml:space="preserve"> </w:t>
      </w:r>
      <w:r>
        <w:t xml:space="preserve">аварийной остановки, ИПР.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оборудование со снятыми ограждениями,</w:t>
      </w:r>
      <w:r>
        <w:t xml:space="preserve"> </w:t>
      </w:r>
      <w:r>
        <w:t xml:space="preserve">кожухами и</w:t>
      </w:r>
      <w:r>
        <w:t xml:space="preserve"> </w:t>
      </w:r>
      <w:r>
        <w:rPr>
          <w:b/>
          <w:bCs/>
        </w:rPr>
        <w:t xml:space="preserve">защитными экранами (дегоржаж)</w:t>
      </w:r>
      <w:r>
        <w:t xml:space="preserve">,</w:t>
      </w:r>
      <w:r>
        <w:t xml:space="preserve"> </w:t>
      </w:r>
      <w:r>
        <w:t xml:space="preserve">с отключёнными блокировками, с неисправными подшипниками,</w:t>
      </w:r>
      <w:r>
        <w:t xml:space="preserve"> </w:t>
      </w:r>
      <w:r>
        <w:t xml:space="preserve">с утечками масла и продукта.</w:t>
      </w:r>
    </w:p>
    <w:p>
      <w:pPr>
        <w:pStyle w:val="Compact"/>
        <w:numPr>
          <w:ilvl w:val="0"/>
          <w:numId w:val="1002"/>
        </w:numPr>
      </w:pPr>
      <w:r>
        <w:t xml:space="preserve">Применять жидкий азот без СИЗ, с герметичным</w:t>
      </w:r>
      <w:r>
        <w:t xml:space="preserve"> </w:t>
      </w:r>
      <w:r>
        <w:t xml:space="preserve">перекрытием сосудов, без контроля O₂ в помещении.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работающее оборудование</w:t>
      </w:r>
      <w:r>
        <w:t xml:space="preserve"> </w:t>
      </w:r>
      <w:r>
        <w:t xml:space="preserve">(кроме работающего в автоматическом режиме</w:t>
      </w:r>
      <w:r>
        <w:t xml:space="preserve"> </w:t>
      </w:r>
      <w:r>
        <w:t xml:space="preserve">с контролем приборами).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pPr>
        <w:pStyle w:val="BodyText"/>
      </w:pPr>
      <w:r>
        <w:t xml:space="preserve">Работники, виновные в нарушении требований промышленной безопасности</w:t>
      </w:r>
      <w:r>
        <w:t xml:space="preserve"> </w:t>
      </w:r>
      <w:r>
        <w:t xml:space="preserve">при эксплуатации оборудования под избыточным давлением</w:t>
      </w:r>
      <w:r>
        <w:t xml:space="preserve"> </w:t>
      </w:r>
      <w:r>
        <w:t xml:space="preserve">(акратофоры, резервуары), несут ответственность в соответствии</w:t>
      </w:r>
      <w:r>
        <w:t xml:space="preserve"> </w:t>
      </w:r>
      <w:r>
        <w:t xml:space="preserve">с ФЗ от 21.07.1997 № 116-ФЗ.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>
      <w:footnotePr>
        <w:numRestart w:val="eachSect"/>
      </w:footnotePr>
      <w:pgSz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2026-10-15T13:51:16Z</dcterms:created>
  <dcterms:modified xsi:type="dcterms:W3CDTF">2026-10-15T13:51:16Z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