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BC07E" w14:textId="77777777" w:rsidR="00E529F5" w:rsidRDefault="00E529F5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</w:p>
    <w:tbl>
      <w:tblPr>
        <w:tblW w:w="0" w:type="auto"/>
        <w:tblInd w:w="62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5817"/>
        <w:gridCol w:w="418"/>
        <w:gridCol w:w="4763"/>
      </w:tblGrid>
      <w:tr w:rsidR="00E529F5" w:rsidRPr="002C2AD8" w14:paraId="7BB95C10" w14:textId="77777777" w:rsidTr="000416DC">
        <w:trPr>
          <w:trHeight w:val="281"/>
        </w:trPr>
        <w:tc>
          <w:tcPr>
            <w:tcW w:w="5817" w:type="dxa"/>
            <w:shd w:val="clear" w:color="000000" w:fill="FFFFFF"/>
          </w:tcPr>
          <w:p w14:paraId="7624977C" w14:textId="77777777" w:rsidR="00E529F5" w:rsidRPr="002C2AD8" w:rsidRDefault="002C2AD8">
            <w:pPr>
              <w:widowControl w:val="0"/>
              <w:tabs>
                <w:tab w:val="left" w:pos="51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sz w:val="20"/>
                <w:szCs w:val="20"/>
              </w:rPr>
            </w:pPr>
            <w:r w:rsidRPr="002C2AD8">
              <w:rPr>
                <w:rFonts w:ascii="Times New Roman" w:eastAsiaTheme="minorEastAsia" w:hAnsi="Times New Roman"/>
                <w:sz w:val="20"/>
                <w:szCs w:val="20"/>
              </w:rPr>
              <w:t xml:space="preserve">5 </w:t>
            </w:r>
            <w:r w:rsidRPr="002C2AD8">
              <w:rPr>
                <w:rFonts w:ascii="Times New Roman CYR" w:eastAsiaTheme="minorEastAsia" w:hAnsi="Times New Roman CYR" w:cs="Times New Roman CYR"/>
                <w:sz w:val="20"/>
                <w:szCs w:val="20"/>
              </w:rPr>
              <w:t>военный клинический госпиталь ВНГ РФ</w:t>
            </w:r>
          </w:p>
          <w:p w14:paraId="74D457AB" w14:textId="77777777" w:rsidR="00E529F5" w:rsidRPr="002C2AD8" w:rsidRDefault="002C2AD8">
            <w:pPr>
              <w:widowControl w:val="0"/>
              <w:tabs>
                <w:tab w:val="left" w:pos="51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sz w:val="20"/>
                <w:szCs w:val="20"/>
              </w:rPr>
            </w:pPr>
            <w:r w:rsidRPr="002C2AD8">
              <w:rPr>
                <w:rFonts w:ascii="Times New Roman" w:eastAsiaTheme="minorEastAsia" w:hAnsi="Times New Roman"/>
                <w:sz w:val="20"/>
                <w:szCs w:val="20"/>
              </w:rPr>
              <w:t xml:space="preserve">620036 </w:t>
            </w:r>
            <w:r w:rsidRPr="002C2AD8">
              <w:rPr>
                <w:rFonts w:ascii="Times New Roman CYR" w:eastAsiaTheme="minorEastAsia" w:hAnsi="Times New Roman CYR" w:cs="Times New Roman CYR"/>
                <w:sz w:val="20"/>
                <w:szCs w:val="20"/>
              </w:rPr>
              <w:t>г. Екатеринбург, ул. Соболева 10</w:t>
            </w:r>
          </w:p>
          <w:p w14:paraId="1134436B" w14:textId="77777777" w:rsidR="00E529F5" w:rsidRPr="002C2AD8" w:rsidRDefault="002C2A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Theme="minorEastAsia" w:cs="Calibri"/>
                <w:lang w:val="en-US"/>
              </w:rPr>
            </w:pPr>
            <w:r w:rsidRPr="002C2AD8">
              <w:rPr>
                <w:rFonts w:ascii="Times New Roman CYR" w:eastAsiaTheme="minorEastAsia" w:hAnsi="Times New Roman CYR" w:cs="Times New Roman CYR"/>
                <w:sz w:val="20"/>
                <w:szCs w:val="20"/>
              </w:rPr>
              <w:t>ОГРН  1026602343371</w:t>
            </w:r>
          </w:p>
        </w:tc>
        <w:tc>
          <w:tcPr>
            <w:tcW w:w="418" w:type="dxa"/>
            <w:shd w:val="clear" w:color="000000" w:fill="FFFFFF"/>
          </w:tcPr>
          <w:p w14:paraId="1D0B22EF" w14:textId="77777777" w:rsidR="00E529F5" w:rsidRPr="002C2AD8" w:rsidRDefault="00E529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Calibri"/>
                <w:lang w:val="en-US"/>
              </w:rPr>
            </w:pPr>
          </w:p>
        </w:tc>
        <w:tc>
          <w:tcPr>
            <w:tcW w:w="4763" w:type="dxa"/>
            <w:shd w:val="clear" w:color="000000" w:fill="FFFFFF"/>
          </w:tcPr>
          <w:p w14:paraId="4F47F41A" w14:textId="77777777" w:rsidR="00E529F5" w:rsidRPr="002C2AD8" w:rsidRDefault="002C2A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sz w:val="12"/>
                <w:szCs w:val="12"/>
              </w:rPr>
            </w:pPr>
            <w:r w:rsidRPr="002C2AD8">
              <w:rPr>
                <w:rFonts w:ascii="Times New Roman" w:eastAsiaTheme="minorEastAsia" w:hAnsi="Times New Roman"/>
                <w:sz w:val="12"/>
                <w:szCs w:val="12"/>
              </w:rPr>
              <w:t xml:space="preserve">                                                                                                       </w:t>
            </w:r>
            <w:r w:rsidRPr="002C2AD8">
              <w:rPr>
                <w:rFonts w:ascii="Times New Roman CYR" w:eastAsiaTheme="minorEastAsia" w:hAnsi="Times New Roman CYR" w:cs="Times New Roman CYR"/>
                <w:sz w:val="12"/>
                <w:szCs w:val="12"/>
              </w:rPr>
              <w:t>Код формы по ОКУД _____</w:t>
            </w:r>
          </w:p>
          <w:p w14:paraId="166C7C03" w14:textId="77777777" w:rsidR="00E529F5" w:rsidRPr="002C2AD8" w:rsidRDefault="002C2A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sz w:val="12"/>
                <w:szCs w:val="12"/>
              </w:rPr>
            </w:pPr>
            <w:r w:rsidRPr="002C2AD8">
              <w:rPr>
                <w:rFonts w:ascii="Times New Roman" w:eastAsiaTheme="minorEastAsia" w:hAnsi="Times New Roman"/>
                <w:sz w:val="12"/>
                <w:szCs w:val="12"/>
              </w:rPr>
              <w:t xml:space="preserve">                                                                                                       </w:t>
            </w:r>
            <w:r w:rsidRPr="002C2AD8">
              <w:rPr>
                <w:rFonts w:ascii="Times New Roman CYR" w:eastAsiaTheme="minorEastAsia" w:hAnsi="Times New Roman CYR" w:cs="Times New Roman CYR"/>
                <w:sz w:val="12"/>
                <w:szCs w:val="12"/>
              </w:rPr>
              <w:t>Медицинская документация</w:t>
            </w:r>
          </w:p>
          <w:p w14:paraId="5ADE4E83" w14:textId="77777777" w:rsidR="00E529F5" w:rsidRPr="002C2AD8" w:rsidRDefault="002C2A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sz w:val="12"/>
                <w:szCs w:val="12"/>
              </w:rPr>
            </w:pPr>
            <w:r w:rsidRPr="002C2AD8">
              <w:rPr>
                <w:rFonts w:ascii="Times New Roman" w:eastAsiaTheme="minorEastAsia" w:hAnsi="Times New Roman"/>
                <w:sz w:val="12"/>
                <w:szCs w:val="12"/>
              </w:rPr>
              <w:t xml:space="preserve">                                                                                                       </w:t>
            </w:r>
            <w:r w:rsidRPr="002C2AD8">
              <w:rPr>
                <w:rFonts w:ascii="Times New Roman CYR" w:eastAsiaTheme="minorEastAsia" w:hAnsi="Times New Roman CYR" w:cs="Times New Roman CYR"/>
                <w:sz w:val="12"/>
                <w:szCs w:val="12"/>
              </w:rPr>
              <w:t>Учетная форма N 066/у</w:t>
            </w:r>
          </w:p>
          <w:p w14:paraId="1D76E61D" w14:textId="77777777" w:rsidR="00E529F5" w:rsidRPr="002C2AD8" w:rsidRDefault="002C2A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sz w:val="12"/>
                <w:szCs w:val="12"/>
              </w:rPr>
            </w:pPr>
            <w:r w:rsidRPr="002C2AD8">
              <w:rPr>
                <w:rFonts w:ascii="Times New Roman" w:eastAsiaTheme="minorEastAsia" w:hAnsi="Times New Roman"/>
                <w:sz w:val="12"/>
                <w:szCs w:val="12"/>
              </w:rPr>
              <w:t xml:space="preserve">                                                                       </w:t>
            </w:r>
            <w:r w:rsidR="006F081C">
              <w:rPr>
                <w:rFonts w:ascii="Times New Roman" w:eastAsiaTheme="minorEastAsia" w:hAnsi="Times New Roman"/>
                <w:sz w:val="12"/>
                <w:szCs w:val="12"/>
              </w:rPr>
              <w:t xml:space="preserve">                            </w:t>
            </w:r>
            <w:r w:rsidRPr="002C2AD8">
              <w:rPr>
                <w:rFonts w:ascii="Times New Roman" w:eastAsiaTheme="minorEastAsia" w:hAnsi="Times New Roman"/>
                <w:sz w:val="12"/>
                <w:szCs w:val="12"/>
              </w:rPr>
              <w:t xml:space="preserve"> </w:t>
            </w:r>
            <w:r w:rsidR="006F081C">
              <w:rPr>
                <w:rFonts w:ascii="Times New Roman" w:eastAsiaTheme="minorEastAsia" w:hAnsi="Times New Roman"/>
                <w:sz w:val="12"/>
                <w:szCs w:val="12"/>
              </w:rPr>
              <w:t xml:space="preserve">   </w:t>
            </w:r>
            <w:r w:rsidRPr="002C2AD8">
              <w:rPr>
                <w:rFonts w:ascii="Times New Roman CYR" w:eastAsiaTheme="minorEastAsia" w:hAnsi="Times New Roman CYR" w:cs="Times New Roman CYR"/>
                <w:sz w:val="12"/>
                <w:szCs w:val="12"/>
              </w:rPr>
              <w:t>Утверждена приказом МЗ</w:t>
            </w:r>
            <w:r w:rsidR="006F081C">
              <w:rPr>
                <w:rFonts w:ascii="Times New Roman CYR" w:eastAsiaTheme="minorEastAsia" w:hAnsi="Times New Roman CYR" w:cs="Times New Roman CYR"/>
                <w:sz w:val="12"/>
                <w:szCs w:val="12"/>
              </w:rPr>
              <w:t xml:space="preserve"> </w:t>
            </w:r>
            <w:r w:rsidRPr="002C2AD8">
              <w:rPr>
                <w:rFonts w:ascii="Times New Roman CYR" w:eastAsiaTheme="minorEastAsia" w:hAnsi="Times New Roman CYR" w:cs="Times New Roman CYR"/>
                <w:sz w:val="12"/>
                <w:szCs w:val="12"/>
              </w:rPr>
              <w:t>РФ</w:t>
            </w:r>
          </w:p>
          <w:p w14:paraId="756696F0" w14:textId="77777777" w:rsidR="00E529F5" w:rsidRPr="002C2AD8" w:rsidRDefault="002C2A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Calibri"/>
              </w:rPr>
            </w:pPr>
            <w:r w:rsidRPr="002C2AD8">
              <w:rPr>
                <w:rFonts w:ascii="Times New Roman" w:eastAsiaTheme="minorEastAsia" w:hAnsi="Times New Roman"/>
                <w:sz w:val="12"/>
                <w:szCs w:val="12"/>
              </w:rPr>
              <w:t xml:space="preserve">                                                                                                        </w:t>
            </w:r>
            <w:r w:rsidRPr="002C2AD8">
              <w:rPr>
                <w:rFonts w:ascii="Times New Roman CYR" w:eastAsiaTheme="minorEastAsia" w:hAnsi="Times New Roman CYR" w:cs="Times New Roman CYR"/>
                <w:sz w:val="12"/>
                <w:szCs w:val="12"/>
              </w:rPr>
              <w:t>от 05.08.2022 г. N 530н</w:t>
            </w:r>
          </w:p>
        </w:tc>
      </w:tr>
    </w:tbl>
    <w:p w14:paraId="110DBACA" w14:textId="77777777" w:rsidR="00E529F5" w:rsidRDefault="002C2AD8">
      <w:pPr>
        <w:widowControl w:val="0"/>
        <w:autoSpaceDE w:val="0"/>
        <w:autoSpaceDN w:val="0"/>
        <w:adjustRightInd w:val="0"/>
        <w:spacing w:after="0" w:line="216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sz w:val="24"/>
          <w:szCs w:val="24"/>
        </w:rPr>
        <w:t>СТАТИСТИЧЕСКАЯ КАРТА</w:t>
      </w:r>
    </w:p>
    <w:p w14:paraId="56C39D4A" w14:textId="77777777" w:rsidR="00E529F5" w:rsidRDefault="002C2AD8">
      <w:pPr>
        <w:widowControl w:val="0"/>
        <w:autoSpaceDE w:val="0"/>
        <w:autoSpaceDN w:val="0"/>
        <w:adjustRightInd w:val="0"/>
        <w:spacing w:after="0" w:line="216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</w:rPr>
      </w:pPr>
      <w:r w:rsidRPr="00F01CBA">
        <w:rPr>
          <w:rFonts w:ascii="Times New Roman" w:hAnsi="Times New Roman"/>
          <w:sz w:val="24"/>
          <w:szCs w:val="24"/>
        </w:rPr>
        <w:t xml:space="preserve">             </w:t>
      </w:r>
      <w:r>
        <w:rPr>
          <w:rFonts w:ascii="Times New Roman CYR" w:hAnsi="Times New Roman CYR" w:cs="Times New Roman CYR"/>
          <w:b/>
          <w:bCs/>
          <w:sz w:val="24"/>
          <w:szCs w:val="24"/>
        </w:rPr>
        <w:t>ВЫБЫВШЕГО ИЗ МЕДИЦИНСКОЙ ОРГАНИЗАЦИИ, ОКАЗЫВАЮЩЕЙ</w:t>
      </w:r>
    </w:p>
    <w:p w14:paraId="29760BC8" w14:textId="77777777" w:rsidR="00E529F5" w:rsidRDefault="002C2AD8">
      <w:pPr>
        <w:widowControl w:val="0"/>
        <w:autoSpaceDE w:val="0"/>
        <w:autoSpaceDN w:val="0"/>
        <w:adjustRightInd w:val="0"/>
        <w:spacing w:after="0" w:line="216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</w:rPr>
      </w:pPr>
      <w:r w:rsidRPr="00F01CBA">
        <w:rPr>
          <w:rFonts w:ascii="Times New Roman" w:hAnsi="Times New Roman"/>
          <w:b/>
          <w:bCs/>
          <w:sz w:val="24"/>
          <w:szCs w:val="24"/>
        </w:rPr>
        <w:t xml:space="preserve">                </w:t>
      </w:r>
      <w:r>
        <w:rPr>
          <w:rFonts w:ascii="Times New Roman CYR" w:hAnsi="Times New Roman CYR" w:cs="Times New Roman CYR"/>
          <w:b/>
          <w:bCs/>
          <w:sz w:val="24"/>
          <w:szCs w:val="24"/>
        </w:rPr>
        <w:t>МЕДИЦИНСКУЮ ПОМОЩЬ В СТАЦИОНАРНЫХ УСЛОВИЯХ,</w:t>
      </w:r>
    </w:p>
    <w:p w14:paraId="30AEC0B6" w14:textId="77777777" w:rsidR="00E529F5" w:rsidRDefault="002C2AD8">
      <w:pPr>
        <w:widowControl w:val="0"/>
        <w:autoSpaceDE w:val="0"/>
        <w:autoSpaceDN w:val="0"/>
        <w:adjustRightInd w:val="0"/>
        <w:spacing w:after="0" w:line="216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</w:rPr>
      </w:pPr>
      <w:r w:rsidRPr="00F01CBA">
        <w:rPr>
          <w:rFonts w:ascii="Times New Roman" w:hAnsi="Times New Roman"/>
          <w:b/>
          <w:bCs/>
          <w:sz w:val="20"/>
          <w:szCs w:val="20"/>
        </w:rPr>
        <w:t xml:space="preserve">                 </w:t>
      </w:r>
      <w:r w:rsidRPr="00F01CBA">
        <w:rPr>
          <w:rFonts w:ascii="Times New Roman" w:hAnsi="Times New Roman"/>
          <w:sz w:val="20"/>
          <w:szCs w:val="20"/>
        </w:rPr>
        <w:t xml:space="preserve"> </w:t>
      </w:r>
      <w:r w:rsidRPr="00F01CBA">
        <w:rPr>
          <w:rFonts w:ascii="Times New Roman" w:hAnsi="Times New Roman"/>
          <w:sz w:val="12"/>
          <w:szCs w:val="12"/>
        </w:rPr>
        <w:t xml:space="preserve"> </w:t>
      </w:r>
      <w:r w:rsidRPr="000416DC">
        <w:rPr>
          <w:rFonts w:ascii="Times New Roman CYR" w:hAnsi="Times New Roman CYR" w:cs="Times New Roman CYR"/>
          <w:b/>
          <w:sz w:val="24"/>
          <w:szCs w:val="24"/>
        </w:rPr>
        <w:t>В УСЛОВИЯХ ДНЕВНОГО СТАЦИОНАРА</w:t>
      </w:r>
      <w:r w:rsidR="000416DC">
        <w:rPr>
          <w:rFonts w:ascii="Times New Roman CYR" w:hAnsi="Times New Roman CYR" w:cs="Times New Roman CYR"/>
          <w:sz w:val="24"/>
          <w:szCs w:val="24"/>
        </w:rPr>
        <w:t xml:space="preserve">    </w:t>
      </w:r>
      <w:r>
        <w:rPr>
          <w:rFonts w:ascii="Times New Roman CYR" w:hAnsi="Times New Roman CYR" w:cs="Times New Roman CYR"/>
          <w:b/>
          <w:bCs/>
          <w:sz w:val="24"/>
          <w:szCs w:val="24"/>
        </w:rPr>
        <w:t>№ ______</w:t>
      </w:r>
    </w:p>
    <w:p w14:paraId="3B23E3C7" w14:textId="77777777" w:rsidR="00E529F5" w:rsidRPr="00F01CBA" w:rsidRDefault="00E529F5">
      <w:pPr>
        <w:widowControl w:val="0"/>
        <w:autoSpaceDE w:val="0"/>
        <w:autoSpaceDN w:val="0"/>
        <w:adjustRightInd w:val="0"/>
        <w:spacing w:after="0" w:line="216" w:lineRule="auto"/>
        <w:jc w:val="center"/>
        <w:rPr>
          <w:rFonts w:cs="Calibri"/>
        </w:rPr>
      </w:pPr>
    </w:p>
    <w:p w14:paraId="6AE62514" w14:textId="1CBEAE6E" w:rsidR="00E529F5" w:rsidRPr="00334A7B" w:rsidRDefault="002C2A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334A7B">
        <w:rPr>
          <w:rFonts w:ascii="Times New Roman" w:hAnsi="Times New Roman"/>
          <w:b/>
          <w:bCs/>
          <w:sz w:val="24"/>
          <w:szCs w:val="24"/>
        </w:rPr>
        <w:t xml:space="preserve">1. </w:t>
      </w:r>
      <w:proofErr w:type="spellStart"/>
      <w:proofErr w:type="gramStart"/>
      <w:r w:rsidR="00DF5D94" w:rsidRPr="00334A7B">
        <w:rPr>
          <w:rFonts w:ascii="Times New Roman CYR" w:hAnsi="Times New Roman CYR" w:cs="Times New Roman CYR"/>
          <w:b/>
          <w:bCs/>
          <w:sz w:val="24"/>
          <w:szCs w:val="24"/>
        </w:rPr>
        <w:t>Фамилия,имя</w:t>
      </w:r>
      <w:proofErr w:type="gramEnd"/>
      <w:r w:rsidR="00DF5D94" w:rsidRPr="00334A7B">
        <w:rPr>
          <w:rFonts w:ascii="Times New Roman CYR" w:hAnsi="Times New Roman CYR" w:cs="Times New Roman CYR"/>
          <w:b/>
          <w:bCs/>
          <w:sz w:val="24"/>
          <w:szCs w:val="24"/>
        </w:rPr>
        <w:t>,</w:t>
      </w:r>
      <w:r w:rsidRPr="00334A7B">
        <w:rPr>
          <w:rFonts w:ascii="Times New Roman CYR" w:hAnsi="Times New Roman CYR" w:cs="Times New Roman CYR"/>
          <w:b/>
          <w:bCs/>
          <w:sz w:val="24"/>
          <w:szCs w:val="24"/>
        </w:rPr>
        <w:t>отчество</w:t>
      </w:r>
      <w:proofErr w:type="spellEnd"/>
      <w:r w:rsidR="00DF5D94" w:rsidRPr="00334A7B">
        <w:rPr>
          <w:rFonts w:ascii="Times New Roman CYR" w:hAnsi="Times New Roman CYR" w:cs="Times New Roman CYR"/>
          <w:b/>
          <w:bCs/>
          <w:sz w:val="12"/>
          <w:szCs w:val="12"/>
        </w:rPr>
        <w:t>(</w:t>
      </w:r>
      <w:proofErr w:type="spellStart"/>
      <w:r w:rsidR="00DF5D94" w:rsidRPr="00334A7B">
        <w:rPr>
          <w:rFonts w:ascii="Times New Roman CYR" w:hAnsi="Times New Roman CYR" w:cs="Times New Roman CYR"/>
          <w:b/>
          <w:bCs/>
          <w:sz w:val="12"/>
          <w:szCs w:val="12"/>
        </w:rPr>
        <w:t>при</w:t>
      </w:r>
      <w:r w:rsidRPr="00334A7B">
        <w:rPr>
          <w:rFonts w:ascii="Times New Roman CYR" w:hAnsi="Times New Roman CYR" w:cs="Times New Roman CYR"/>
          <w:b/>
          <w:bCs/>
          <w:sz w:val="12"/>
          <w:szCs w:val="12"/>
        </w:rPr>
        <w:t>наличии</w:t>
      </w:r>
      <w:proofErr w:type="spellEnd"/>
      <w:r w:rsidRPr="00334A7B">
        <w:rPr>
          <w:rFonts w:ascii="Times New Roman CYR" w:hAnsi="Times New Roman CYR" w:cs="Times New Roman CYR"/>
          <w:b/>
          <w:bCs/>
          <w:sz w:val="12"/>
          <w:szCs w:val="12"/>
        </w:rPr>
        <w:t>)</w:t>
      </w:r>
      <w:r w:rsidRPr="00334A7B">
        <w:rPr>
          <w:rFonts w:ascii="Times New Roman CYR" w:hAnsi="Times New Roman CYR" w:cs="Times New Roman CYR"/>
          <w:b/>
          <w:bCs/>
          <w:sz w:val="24"/>
          <w:szCs w:val="24"/>
        </w:rPr>
        <w:t xml:space="preserve"> пациента</w:t>
      </w:r>
      <w:r w:rsidRPr="00334A7B">
        <w:rPr>
          <w:rFonts w:ascii="Times New Roman CYR" w:hAnsi="Times New Roman CYR" w:cs="Times New Roman CYR"/>
          <w:sz w:val="24"/>
          <w:szCs w:val="24"/>
        </w:rPr>
        <w:t xml:space="preserve"> </w:t>
      </w:r>
      <w:r w:rsidR="00334A7B" w:rsidRPr="00334A7B">
        <w:rPr>
          <w:rFonts w:ascii="Times New Roman CYR" w:hAnsi="Times New Roman CYR" w:cs="Times New Roman CYR"/>
          <w:sz w:val="24"/>
          <w:szCs w:val="24"/>
        </w:rPr>
        <w:t xml:space="preserve">{{ </w:t>
      </w:r>
      <w:proofErr w:type="spellStart"/>
      <w:r w:rsidR="00334A7B" w:rsidRPr="00334A7B">
        <w:rPr>
          <w:rFonts w:ascii="Times New Roman CYR" w:hAnsi="Times New Roman CYR" w:cs="Times New Roman CYR"/>
          <w:sz w:val="24"/>
          <w:szCs w:val="24"/>
        </w:rPr>
        <w:t>Familiia</w:t>
      </w:r>
      <w:proofErr w:type="spellEnd"/>
      <w:r w:rsidR="00334A7B" w:rsidRPr="00334A7B">
        <w:rPr>
          <w:rFonts w:ascii="Times New Roman CYR" w:hAnsi="Times New Roman CYR" w:cs="Times New Roman CYR"/>
          <w:sz w:val="24"/>
          <w:szCs w:val="24"/>
        </w:rPr>
        <w:t xml:space="preserve"> }} {{ </w:t>
      </w:r>
      <w:proofErr w:type="spellStart"/>
      <w:r w:rsidR="00334A7B" w:rsidRPr="00334A7B">
        <w:rPr>
          <w:rFonts w:ascii="Times New Roman CYR" w:hAnsi="Times New Roman CYR" w:cs="Times New Roman CYR"/>
          <w:sz w:val="24"/>
          <w:szCs w:val="24"/>
        </w:rPr>
        <w:t>Imia</w:t>
      </w:r>
      <w:proofErr w:type="spellEnd"/>
      <w:r w:rsidR="00334A7B" w:rsidRPr="00334A7B">
        <w:rPr>
          <w:rFonts w:ascii="Times New Roman CYR" w:hAnsi="Times New Roman CYR" w:cs="Times New Roman CYR"/>
          <w:sz w:val="24"/>
          <w:szCs w:val="24"/>
        </w:rPr>
        <w:t xml:space="preserve"> }} {{ </w:t>
      </w:r>
      <w:proofErr w:type="spellStart"/>
      <w:r w:rsidR="00334A7B" w:rsidRPr="00334A7B">
        <w:rPr>
          <w:rFonts w:ascii="Times New Roman CYR" w:hAnsi="Times New Roman CYR" w:cs="Times New Roman CYR"/>
          <w:sz w:val="24"/>
          <w:szCs w:val="24"/>
        </w:rPr>
        <w:t>Otchestvo</w:t>
      </w:r>
      <w:proofErr w:type="spellEnd"/>
      <w:r w:rsidR="00334A7B" w:rsidRPr="00334A7B">
        <w:rPr>
          <w:rFonts w:ascii="Times New Roman CYR" w:hAnsi="Times New Roman CYR" w:cs="Times New Roman CYR"/>
          <w:sz w:val="24"/>
          <w:szCs w:val="24"/>
        </w:rPr>
        <w:t xml:space="preserve"> }}</w:t>
      </w:r>
    </w:p>
    <w:p w14:paraId="1A295DAA" w14:textId="23FE7653" w:rsidR="00E529F5" w:rsidRPr="00334A7B" w:rsidRDefault="002C2A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334A7B">
        <w:rPr>
          <w:rFonts w:ascii="Times New Roman" w:hAnsi="Times New Roman"/>
          <w:b/>
          <w:bCs/>
          <w:sz w:val="24"/>
          <w:szCs w:val="24"/>
        </w:rPr>
        <w:t xml:space="preserve">2. </w:t>
      </w:r>
      <w:r w:rsidRPr="00334A7B">
        <w:rPr>
          <w:rFonts w:ascii="Times New Roman CYR" w:hAnsi="Times New Roman CYR" w:cs="Times New Roman CYR"/>
          <w:b/>
          <w:bCs/>
          <w:sz w:val="24"/>
          <w:szCs w:val="24"/>
        </w:rPr>
        <w:t>Дата рождения</w:t>
      </w:r>
      <w:r w:rsidR="00334A7B" w:rsidRPr="00334A7B">
        <w:rPr>
          <w:rFonts w:ascii="Times New Roman CYR" w:hAnsi="Times New Roman CYR" w:cs="Times New Roman CYR"/>
          <w:b/>
          <w:bCs/>
          <w:sz w:val="24"/>
          <w:szCs w:val="24"/>
        </w:rPr>
        <w:t xml:space="preserve"> </w:t>
      </w:r>
      <w:proofErr w:type="gramStart"/>
      <w:r w:rsidR="00334A7B" w:rsidRPr="00334A7B">
        <w:rPr>
          <w:rFonts w:ascii="Times New Roman CYR" w:hAnsi="Times New Roman CYR" w:cs="Times New Roman CYR"/>
          <w:sz w:val="24"/>
          <w:szCs w:val="24"/>
        </w:rPr>
        <w:t xml:space="preserve">{{ </w:t>
      </w:r>
      <w:proofErr w:type="spellStart"/>
      <w:r w:rsidR="00334A7B" w:rsidRPr="00334A7B">
        <w:rPr>
          <w:rFonts w:ascii="Times New Roman CYR" w:hAnsi="Times New Roman CYR" w:cs="Times New Roman CYR"/>
          <w:sz w:val="24"/>
          <w:szCs w:val="24"/>
        </w:rPr>
        <w:t>Data</w:t>
      </w:r>
      <w:proofErr w:type="gramEnd"/>
      <w:r w:rsidR="00334A7B" w:rsidRPr="00334A7B">
        <w:rPr>
          <w:rFonts w:ascii="Times New Roman CYR" w:hAnsi="Times New Roman CYR" w:cs="Times New Roman CYR"/>
          <w:sz w:val="24"/>
          <w:szCs w:val="24"/>
        </w:rPr>
        <w:t>_rozhdeniia</w:t>
      </w:r>
      <w:proofErr w:type="spellEnd"/>
      <w:r w:rsidR="00334A7B" w:rsidRPr="00334A7B">
        <w:rPr>
          <w:rFonts w:ascii="Times New Roman CYR" w:hAnsi="Times New Roman CYR" w:cs="Times New Roman CYR"/>
          <w:sz w:val="24"/>
          <w:szCs w:val="24"/>
        </w:rPr>
        <w:t xml:space="preserve"> }} г.</w:t>
      </w:r>
      <w:r w:rsidR="00334A7B" w:rsidRPr="00334A7B">
        <w:rPr>
          <w:rFonts w:ascii="Times New Roman CYR" w:hAnsi="Times New Roman CYR" w:cs="Times New Roman CYR"/>
          <w:b/>
          <w:bCs/>
          <w:sz w:val="24"/>
          <w:szCs w:val="24"/>
        </w:rPr>
        <w:t xml:space="preserve"> </w:t>
      </w:r>
      <w:r w:rsidRPr="00334A7B">
        <w:rPr>
          <w:rFonts w:ascii="Times New Roman CYR" w:hAnsi="Times New Roman CYR" w:cs="Times New Roman CYR"/>
          <w:b/>
          <w:bCs/>
          <w:sz w:val="24"/>
          <w:szCs w:val="24"/>
        </w:rPr>
        <w:t xml:space="preserve">3. Пол </w:t>
      </w:r>
      <w:r w:rsidRPr="00334A7B">
        <w:rPr>
          <w:rFonts w:ascii="Times New Roman CYR" w:hAnsi="Times New Roman CYR" w:cs="Times New Roman CYR"/>
          <w:sz w:val="16"/>
          <w:szCs w:val="16"/>
        </w:rPr>
        <w:t>(отметить)</w:t>
      </w:r>
      <w:r w:rsidRPr="00334A7B">
        <w:rPr>
          <w:rFonts w:ascii="Times New Roman CYR" w:hAnsi="Times New Roman CYR" w:cs="Times New Roman CYR"/>
          <w:sz w:val="24"/>
          <w:szCs w:val="24"/>
        </w:rPr>
        <w:t xml:space="preserve">: </w:t>
      </w:r>
      <w:r w:rsidR="00334A7B" w:rsidRPr="00334A7B">
        <w:rPr>
          <w:rFonts w:ascii="Times New Roman CYR" w:hAnsi="Times New Roman CYR" w:cs="Times New Roman CYR"/>
          <w:sz w:val="24"/>
          <w:szCs w:val="24"/>
        </w:rPr>
        <w:t xml:space="preserve">{{ </w:t>
      </w:r>
      <w:proofErr w:type="spellStart"/>
      <w:r w:rsidR="00334A7B" w:rsidRPr="00334A7B">
        <w:rPr>
          <w:rFonts w:ascii="Times New Roman CYR" w:hAnsi="Times New Roman CYR" w:cs="Times New Roman CYR"/>
          <w:sz w:val="24"/>
          <w:szCs w:val="24"/>
        </w:rPr>
        <w:t>Pol</w:t>
      </w:r>
      <w:proofErr w:type="spellEnd"/>
      <w:r w:rsidR="00334A7B" w:rsidRPr="00334A7B">
        <w:rPr>
          <w:rFonts w:ascii="Times New Roman CYR" w:hAnsi="Times New Roman CYR" w:cs="Times New Roman CYR"/>
          <w:sz w:val="24"/>
          <w:szCs w:val="24"/>
        </w:rPr>
        <w:t xml:space="preserve"> }}</w:t>
      </w:r>
    </w:p>
    <w:p w14:paraId="270B1FC3" w14:textId="4AC4F0A7" w:rsidR="00334A7B" w:rsidRPr="00334A7B" w:rsidRDefault="002C2AD8" w:rsidP="00334A7B">
      <w:pPr>
        <w:widowControl w:val="0"/>
        <w:autoSpaceDE w:val="0"/>
        <w:autoSpaceDN w:val="0"/>
        <w:adjustRightInd w:val="0"/>
        <w:spacing w:after="0" w:line="216" w:lineRule="auto"/>
        <w:jc w:val="both"/>
        <w:rPr>
          <w:szCs w:val="20"/>
          <w:u w:val="single"/>
        </w:rPr>
      </w:pPr>
      <w:r w:rsidRPr="00334A7B">
        <w:rPr>
          <w:rFonts w:ascii="Times New Roman" w:hAnsi="Times New Roman"/>
          <w:b/>
          <w:bCs/>
          <w:sz w:val="24"/>
          <w:szCs w:val="24"/>
        </w:rPr>
        <w:t xml:space="preserve">4. </w:t>
      </w:r>
      <w:r w:rsidRPr="00334A7B">
        <w:rPr>
          <w:rFonts w:ascii="Times New Roman CYR" w:hAnsi="Times New Roman CYR" w:cs="Times New Roman CYR"/>
          <w:b/>
          <w:bCs/>
          <w:sz w:val="24"/>
          <w:szCs w:val="24"/>
        </w:rPr>
        <w:t xml:space="preserve">Воинское звание (либо категория) </w:t>
      </w:r>
      <w:r w:rsidRPr="00334A7B">
        <w:rPr>
          <w:rFonts w:ascii="Times New Roman CYR" w:hAnsi="Times New Roman CYR" w:cs="Times New Roman CYR"/>
          <w:sz w:val="16"/>
          <w:szCs w:val="16"/>
        </w:rPr>
        <w:t>(отметить)</w:t>
      </w:r>
      <w:r w:rsidRPr="00334A7B">
        <w:rPr>
          <w:rFonts w:ascii="Times New Roman CYR" w:hAnsi="Times New Roman CYR" w:cs="Times New Roman CYR"/>
          <w:b/>
          <w:bCs/>
          <w:sz w:val="24"/>
          <w:szCs w:val="24"/>
        </w:rPr>
        <w:t>:</w:t>
      </w:r>
      <w:r w:rsidR="00334A7B" w:rsidRPr="00334A7B"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gramStart"/>
      <w:r w:rsidR="00334A7B" w:rsidRPr="00334A7B">
        <w:rPr>
          <w:rFonts w:ascii="Times New Roman CYR" w:hAnsi="Times New Roman CYR" w:cs="Times New Roman CYR"/>
          <w:sz w:val="24"/>
          <w:szCs w:val="24"/>
        </w:rPr>
        <w:t xml:space="preserve">{{ </w:t>
      </w:r>
      <w:proofErr w:type="spellStart"/>
      <w:r w:rsidR="00334A7B" w:rsidRPr="00334A7B">
        <w:rPr>
          <w:rFonts w:ascii="Times New Roman CYR" w:hAnsi="Times New Roman CYR" w:cs="Times New Roman CYR"/>
          <w:sz w:val="24"/>
          <w:szCs w:val="24"/>
        </w:rPr>
        <w:t>Kategoriia</w:t>
      </w:r>
      <w:proofErr w:type="spellEnd"/>
      <w:proofErr w:type="gramEnd"/>
      <w:r w:rsidR="00334A7B" w:rsidRPr="00334A7B">
        <w:rPr>
          <w:rFonts w:ascii="Times New Roman CYR" w:hAnsi="Times New Roman CYR" w:cs="Times New Roman CYR"/>
          <w:sz w:val="24"/>
          <w:szCs w:val="24"/>
        </w:rPr>
        <w:t xml:space="preserve"> }}</w:t>
      </w:r>
    </w:p>
    <w:p w14:paraId="4FEF8B0D" w14:textId="63B934D3" w:rsidR="00E529F5" w:rsidRPr="00334A7B" w:rsidRDefault="002C2AD8" w:rsidP="00334A7B">
      <w:pPr>
        <w:widowControl w:val="0"/>
        <w:autoSpaceDE w:val="0"/>
        <w:autoSpaceDN w:val="0"/>
        <w:adjustRightInd w:val="0"/>
        <w:spacing w:after="0" w:line="216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334A7B">
        <w:rPr>
          <w:rFonts w:ascii="Times New Roman" w:hAnsi="Times New Roman"/>
          <w:b/>
          <w:bCs/>
          <w:sz w:val="24"/>
          <w:szCs w:val="24"/>
        </w:rPr>
        <w:t xml:space="preserve">5. </w:t>
      </w:r>
      <w:r w:rsidRPr="00334A7B">
        <w:rPr>
          <w:rFonts w:ascii="Times New Roman CYR" w:hAnsi="Times New Roman CYR" w:cs="Times New Roman CYR"/>
          <w:b/>
          <w:bCs/>
          <w:sz w:val="24"/>
          <w:szCs w:val="24"/>
        </w:rPr>
        <w:t xml:space="preserve">Воинская часть и округ </w:t>
      </w:r>
      <w:r w:rsidRPr="00334A7B">
        <w:rPr>
          <w:rFonts w:ascii="Times New Roman CYR" w:hAnsi="Times New Roman CYR" w:cs="Times New Roman CYR"/>
          <w:sz w:val="16"/>
          <w:szCs w:val="16"/>
        </w:rPr>
        <w:t>(отметить</w:t>
      </w:r>
      <w:proofErr w:type="gramStart"/>
      <w:r w:rsidRPr="00334A7B">
        <w:rPr>
          <w:rFonts w:ascii="Times New Roman CYR" w:hAnsi="Times New Roman CYR" w:cs="Times New Roman CYR"/>
          <w:sz w:val="16"/>
          <w:szCs w:val="16"/>
        </w:rPr>
        <w:t>):</w:t>
      </w:r>
      <w:r w:rsidR="00334A7B" w:rsidRPr="00334A7B">
        <w:rPr>
          <w:rFonts w:ascii="Times New Roman CYR" w:hAnsi="Times New Roman CYR" w:cs="Times New Roman CYR"/>
          <w:sz w:val="24"/>
          <w:szCs w:val="24"/>
        </w:rPr>
        <w:t xml:space="preserve">  {</w:t>
      </w:r>
      <w:proofErr w:type="gramEnd"/>
      <w:r w:rsidR="00334A7B" w:rsidRPr="00334A7B">
        <w:rPr>
          <w:rFonts w:ascii="Times New Roman CYR" w:hAnsi="Times New Roman CYR" w:cs="Times New Roman CYR"/>
          <w:sz w:val="24"/>
          <w:szCs w:val="24"/>
        </w:rPr>
        <w:t xml:space="preserve">{ </w:t>
      </w:r>
      <w:proofErr w:type="spellStart"/>
      <w:r w:rsidR="00334A7B" w:rsidRPr="00334A7B">
        <w:rPr>
          <w:rFonts w:ascii="Times New Roman CYR" w:hAnsi="Times New Roman CYR" w:cs="Times New Roman CYR"/>
          <w:sz w:val="24"/>
          <w:szCs w:val="24"/>
        </w:rPr>
        <w:t>Voinskaia_chast</w:t>
      </w:r>
      <w:proofErr w:type="spellEnd"/>
      <w:r w:rsidR="00334A7B" w:rsidRPr="00334A7B">
        <w:rPr>
          <w:rFonts w:ascii="Times New Roman CYR" w:hAnsi="Times New Roman CYR" w:cs="Times New Roman CYR"/>
          <w:sz w:val="24"/>
          <w:szCs w:val="24"/>
        </w:rPr>
        <w:t xml:space="preserve"> }}</w:t>
      </w:r>
    </w:p>
    <w:p w14:paraId="33B63F0D" w14:textId="77777777" w:rsidR="00E529F5" w:rsidRPr="00334A7B" w:rsidRDefault="002C2AD8">
      <w:pPr>
        <w:widowControl w:val="0"/>
        <w:autoSpaceDE w:val="0"/>
        <w:autoSpaceDN w:val="0"/>
        <w:adjustRightInd w:val="0"/>
        <w:spacing w:after="0" w:line="216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334A7B">
        <w:rPr>
          <w:rFonts w:ascii="Times New Roman CYR" w:hAnsi="Times New Roman CYR" w:cs="Times New Roman CYR"/>
          <w:sz w:val="24"/>
          <w:szCs w:val="24"/>
        </w:rPr>
        <w:t>ЮО-1; СКО-2; ЦО-3; СЗО-4; ПривО-5; УрО-6; СибО-7; ВО-8; ЧНП-9.</w:t>
      </w:r>
    </w:p>
    <w:p w14:paraId="46401D32" w14:textId="342AC8AE" w:rsidR="00E529F5" w:rsidRPr="00334A7B" w:rsidRDefault="002C2A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0"/>
          <w:szCs w:val="20"/>
        </w:rPr>
      </w:pPr>
      <w:r w:rsidRPr="00334A7B">
        <w:rPr>
          <w:rFonts w:ascii="Times New Roman" w:hAnsi="Times New Roman"/>
          <w:b/>
          <w:bCs/>
          <w:sz w:val="24"/>
          <w:szCs w:val="24"/>
        </w:rPr>
        <w:t xml:space="preserve">6. </w:t>
      </w:r>
      <w:r w:rsidRPr="00334A7B">
        <w:rPr>
          <w:rFonts w:ascii="Times New Roman CYR" w:hAnsi="Times New Roman CYR" w:cs="Times New Roman CYR"/>
          <w:b/>
          <w:bCs/>
          <w:sz w:val="24"/>
          <w:szCs w:val="24"/>
        </w:rPr>
        <w:t>Дата и время поступления</w:t>
      </w:r>
      <w:r w:rsidRPr="00334A7B"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gramStart"/>
      <w:r w:rsidR="00334A7B" w:rsidRPr="00334A7B">
        <w:rPr>
          <w:rFonts w:ascii="Times New Roman CYR" w:hAnsi="Times New Roman CYR" w:cs="Times New Roman CYR"/>
          <w:sz w:val="24"/>
          <w:szCs w:val="24"/>
        </w:rPr>
        <w:t xml:space="preserve">{{ </w:t>
      </w:r>
      <w:proofErr w:type="spellStart"/>
      <w:r w:rsidR="00334A7B" w:rsidRPr="00334A7B">
        <w:rPr>
          <w:rFonts w:ascii="Times New Roman CYR" w:hAnsi="Times New Roman CYR" w:cs="Times New Roman CYR"/>
          <w:sz w:val="24"/>
          <w:szCs w:val="24"/>
        </w:rPr>
        <w:t>Data</w:t>
      </w:r>
      <w:proofErr w:type="gramEnd"/>
      <w:r w:rsidR="00334A7B" w:rsidRPr="00334A7B">
        <w:rPr>
          <w:rFonts w:ascii="Times New Roman CYR" w:hAnsi="Times New Roman CYR" w:cs="Times New Roman CYR"/>
          <w:sz w:val="24"/>
          <w:szCs w:val="24"/>
        </w:rPr>
        <w:t>_postupleniia</w:t>
      </w:r>
      <w:proofErr w:type="spellEnd"/>
      <w:r w:rsidR="00334A7B" w:rsidRPr="00334A7B">
        <w:rPr>
          <w:rFonts w:ascii="Times New Roman CYR" w:hAnsi="Times New Roman CYR" w:cs="Times New Roman CYR"/>
          <w:sz w:val="24"/>
          <w:szCs w:val="24"/>
        </w:rPr>
        <w:t xml:space="preserve"> }} г. {{ </w:t>
      </w:r>
      <w:proofErr w:type="spellStart"/>
      <w:r w:rsidR="00334A7B" w:rsidRPr="00334A7B">
        <w:rPr>
          <w:rFonts w:ascii="Times New Roman CYR" w:hAnsi="Times New Roman CYR" w:cs="Times New Roman CYR"/>
          <w:sz w:val="24"/>
          <w:szCs w:val="24"/>
        </w:rPr>
        <w:t>Vremya_postuplenia</w:t>
      </w:r>
      <w:proofErr w:type="spellEnd"/>
      <w:r w:rsidR="00334A7B" w:rsidRPr="00334A7B">
        <w:rPr>
          <w:rFonts w:ascii="Times New Roman CYR" w:hAnsi="Times New Roman CYR" w:cs="Times New Roman CYR"/>
          <w:sz w:val="24"/>
          <w:szCs w:val="24"/>
        </w:rPr>
        <w:t xml:space="preserve"> }}.</w:t>
      </w:r>
    </w:p>
    <w:p w14:paraId="24ACE3B4" w14:textId="2EB2A596" w:rsidR="00E529F5" w:rsidRPr="00334A7B" w:rsidRDefault="002C2AD8">
      <w:pPr>
        <w:widowControl w:val="0"/>
        <w:autoSpaceDE w:val="0"/>
        <w:autoSpaceDN w:val="0"/>
        <w:adjustRightInd w:val="0"/>
        <w:spacing w:after="0" w:line="216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334A7B">
        <w:rPr>
          <w:rFonts w:ascii="Times New Roman" w:hAnsi="Times New Roman"/>
          <w:b/>
          <w:bCs/>
          <w:sz w:val="24"/>
          <w:szCs w:val="24"/>
        </w:rPr>
        <w:t xml:space="preserve">7. </w:t>
      </w:r>
      <w:r w:rsidRPr="00334A7B">
        <w:rPr>
          <w:rFonts w:ascii="Times New Roman CYR" w:hAnsi="Times New Roman CYR" w:cs="Times New Roman CYR"/>
          <w:b/>
          <w:bCs/>
          <w:sz w:val="24"/>
          <w:szCs w:val="24"/>
        </w:rPr>
        <w:t xml:space="preserve">Поступил  </w:t>
      </w:r>
      <w:r w:rsidRPr="00334A7B">
        <w:rPr>
          <w:rFonts w:ascii="Times New Roman CYR" w:hAnsi="Times New Roman CYR" w:cs="Times New Roman CYR"/>
          <w:sz w:val="16"/>
          <w:szCs w:val="16"/>
        </w:rPr>
        <w:t>(отметить)</w:t>
      </w:r>
      <w:r w:rsidRPr="00334A7B">
        <w:rPr>
          <w:rFonts w:ascii="Times New Roman CYR" w:hAnsi="Times New Roman CYR" w:cs="Times New Roman CYR"/>
          <w:sz w:val="24"/>
          <w:szCs w:val="24"/>
        </w:rPr>
        <w:t xml:space="preserve"> </w:t>
      </w:r>
      <w:r w:rsidRPr="00334A7B">
        <w:rPr>
          <w:rFonts w:ascii="Times New Roman CYR" w:hAnsi="Times New Roman CYR" w:cs="Times New Roman CYR"/>
          <w:b/>
          <w:bCs/>
          <w:sz w:val="24"/>
          <w:szCs w:val="24"/>
        </w:rPr>
        <w:t>в</w:t>
      </w:r>
      <w:r w:rsidRPr="00334A7B">
        <w:rPr>
          <w:rFonts w:ascii="Times New Roman CYR" w:hAnsi="Times New Roman CYR" w:cs="Times New Roman CYR"/>
          <w:sz w:val="24"/>
          <w:szCs w:val="24"/>
        </w:rPr>
        <w:t xml:space="preserve"> 1</w:t>
      </w:r>
      <w:r w:rsidR="00334A7B" w:rsidRPr="00334A7B">
        <w:rPr>
          <w:rFonts w:ascii="Times New Roman CYR" w:hAnsi="Times New Roman CYR" w:cs="Times New Roman CYR"/>
          <w:sz w:val="24"/>
          <w:szCs w:val="24"/>
        </w:rPr>
        <w:t xml:space="preserve"> </w:t>
      </w:r>
      <w:r w:rsidRPr="00334A7B">
        <w:rPr>
          <w:rFonts w:ascii="Times New Roman CYR" w:hAnsi="Times New Roman CYR" w:cs="Times New Roman CYR"/>
          <w:sz w:val="24"/>
          <w:szCs w:val="24"/>
        </w:rPr>
        <w:t>сутки -1; во 2 сутки - 2; в 3 сутки - 3; в 4 сутки - 4; в 5 сутки-5; в 6 и более - 6  после  начала  острого инфекционного, острого терапевтического заболевания.</w:t>
      </w:r>
    </w:p>
    <w:p w14:paraId="17A83062" w14:textId="77777777" w:rsidR="00E529F5" w:rsidRPr="00334A7B" w:rsidRDefault="002C2AD8">
      <w:pPr>
        <w:widowControl w:val="0"/>
        <w:autoSpaceDE w:val="0"/>
        <w:autoSpaceDN w:val="0"/>
        <w:adjustRightInd w:val="0"/>
        <w:spacing w:after="0" w:line="216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334A7B">
        <w:rPr>
          <w:rFonts w:ascii="Times New Roman" w:hAnsi="Times New Roman"/>
          <w:b/>
          <w:bCs/>
          <w:sz w:val="24"/>
          <w:szCs w:val="24"/>
        </w:rPr>
        <w:t xml:space="preserve">8. </w:t>
      </w:r>
      <w:r w:rsidRPr="00334A7B">
        <w:rPr>
          <w:rFonts w:ascii="Times New Roman CYR" w:hAnsi="Times New Roman CYR" w:cs="Times New Roman CYR"/>
          <w:b/>
          <w:bCs/>
          <w:sz w:val="24"/>
          <w:szCs w:val="24"/>
        </w:rPr>
        <w:t xml:space="preserve">Поступил  </w:t>
      </w:r>
      <w:r w:rsidRPr="00334A7B">
        <w:rPr>
          <w:rFonts w:ascii="Times New Roman CYR" w:hAnsi="Times New Roman CYR" w:cs="Times New Roman CYR"/>
          <w:sz w:val="16"/>
          <w:szCs w:val="16"/>
        </w:rPr>
        <w:t xml:space="preserve">(отметить) </w:t>
      </w:r>
      <w:r w:rsidRPr="00334A7B">
        <w:rPr>
          <w:rFonts w:ascii="Times New Roman CYR" w:hAnsi="Times New Roman CYR" w:cs="Times New Roman CYR"/>
          <w:b/>
          <w:bCs/>
          <w:sz w:val="24"/>
          <w:szCs w:val="24"/>
        </w:rPr>
        <w:t xml:space="preserve">через </w:t>
      </w:r>
      <w:r w:rsidRPr="00334A7B">
        <w:rPr>
          <w:rFonts w:ascii="Times New Roman CYR" w:hAnsi="Times New Roman CYR" w:cs="Times New Roman CYR"/>
          <w:sz w:val="24"/>
          <w:szCs w:val="24"/>
        </w:rPr>
        <w:t>: 3 часа-1; от 3-6 ч.-2; от 6-12 ч.-3; от 12-24 ч.-4; от 1-2 суток-5; от 2-3 суток-6; более 3 суток - 7 после начала острого хирургического заболевания, получения перелома, травмы, отравления.</w:t>
      </w:r>
    </w:p>
    <w:p w14:paraId="2A54D7B9" w14:textId="77777777" w:rsidR="00E529F5" w:rsidRPr="00334A7B" w:rsidRDefault="002C2AD8">
      <w:pPr>
        <w:widowControl w:val="0"/>
        <w:autoSpaceDE w:val="0"/>
        <w:autoSpaceDN w:val="0"/>
        <w:adjustRightInd w:val="0"/>
        <w:spacing w:after="0" w:line="216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334A7B">
        <w:rPr>
          <w:rFonts w:ascii="Times New Roman" w:hAnsi="Times New Roman"/>
          <w:b/>
          <w:bCs/>
          <w:sz w:val="24"/>
          <w:szCs w:val="24"/>
        </w:rPr>
        <w:t xml:space="preserve">8.1. </w:t>
      </w:r>
      <w:r w:rsidRPr="00334A7B">
        <w:rPr>
          <w:rFonts w:ascii="Times New Roman CYR" w:hAnsi="Times New Roman CYR" w:cs="Times New Roman CYR"/>
          <w:b/>
          <w:bCs/>
          <w:sz w:val="24"/>
          <w:szCs w:val="24"/>
        </w:rPr>
        <w:t>Прооперирован</w:t>
      </w:r>
      <w:r w:rsidRPr="00334A7B">
        <w:rPr>
          <w:rFonts w:ascii="Times New Roman CYR" w:hAnsi="Times New Roman CYR" w:cs="Times New Roman CYR"/>
          <w:sz w:val="24"/>
          <w:szCs w:val="24"/>
        </w:rPr>
        <w:t xml:space="preserve"> </w:t>
      </w:r>
      <w:r w:rsidRPr="00334A7B">
        <w:rPr>
          <w:rFonts w:ascii="Times New Roman CYR" w:hAnsi="Times New Roman CYR" w:cs="Times New Roman CYR"/>
          <w:sz w:val="16"/>
          <w:szCs w:val="16"/>
        </w:rPr>
        <w:t xml:space="preserve">(отметить) </w:t>
      </w:r>
      <w:r w:rsidRPr="00334A7B">
        <w:rPr>
          <w:rFonts w:ascii="Times New Roman CYR" w:hAnsi="Times New Roman CYR" w:cs="Times New Roman CYR"/>
          <w:sz w:val="24"/>
          <w:szCs w:val="24"/>
        </w:rPr>
        <w:t>по поводу острого хирургического заболевания, перелома, травмы   с момента поступления  в течение: 1часа - 1;   от 1-2 ч. - 2;   от 2-3 ч. - 3;   от 3-6 ч. - 4;   от 6-12 ч. - 5;</w:t>
      </w:r>
    </w:p>
    <w:p w14:paraId="13E4AFEC" w14:textId="77777777" w:rsidR="00E529F5" w:rsidRPr="00334A7B" w:rsidRDefault="002C2AD8">
      <w:pPr>
        <w:widowControl w:val="0"/>
        <w:autoSpaceDE w:val="0"/>
        <w:autoSpaceDN w:val="0"/>
        <w:adjustRightInd w:val="0"/>
        <w:spacing w:after="0" w:line="216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334A7B">
        <w:rPr>
          <w:rFonts w:ascii="Times New Roman CYR" w:hAnsi="Times New Roman CYR" w:cs="Times New Roman CYR"/>
          <w:sz w:val="24"/>
          <w:szCs w:val="24"/>
        </w:rPr>
        <w:t>от 12-24 ч.- 6;  более 24 ч.- 7.</w:t>
      </w:r>
    </w:p>
    <w:p w14:paraId="473DB0CC" w14:textId="77777777" w:rsidR="00135BCF" w:rsidRPr="00334A7B" w:rsidRDefault="002C2AD8" w:rsidP="00135BCF">
      <w:pPr>
        <w:widowControl w:val="0"/>
        <w:autoSpaceDE w:val="0"/>
        <w:autoSpaceDN w:val="0"/>
        <w:adjustRightInd w:val="0"/>
        <w:spacing w:after="0" w:line="216" w:lineRule="auto"/>
        <w:jc w:val="both"/>
        <w:rPr>
          <w:rFonts w:ascii="Times New Roman CYR" w:hAnsi="Times New Roman CYR" w:cs="Times New Roman CYR"/>
          <w:bCs/>
          <w:sz w:val="24"/>
          <w:szCs w:val="24"/>
        </w:rPr>
      </w:pPr>
      <w:r w:rsidRPr="00334A7B">
        <w:rPr>
          <w:rFonts w:ascii="Times New Roman" w:hAnsi="Times New Roman"/>
          <w:b/>
          <w:bCs/>
          <w:sz w:val="24"/>
          <w:szCs w:val="24"/>
        </w:rPr>
        <w:t xml:space="preserve">9. </w:t>
      </w:r>
      <w:r w:rsidR="00135BCF" w:rsidRPr="00334A7B">
        <w:rPr>
          <w:rFonts w:ascii="Times New Roman CYR" w:hAnsi="Times New Roman CYR" w:cs="Times New Roman CYR"/>
          <w:b/>
          <w:bCs/>
          <w:sz w:val="24"/>
          <w:szCs w:val="24"/>
        </w:rPr>
        <w:t xml:space="preserve">Направлен в стационар </w:t>
      </w:r>
      <w:r w:rsidR="00135BCF" w:rsidRPr="00334A7B">
        <w:rPr>
          <w:rFonts w:ascii="Times New Roman CYR" w:hAnsi="Times New Roman CYR" w:cs="Times New Roman CYR"/>
          <w:bCs/>
          <w:sz w:val="14"/>
          <w:szCs w:val="24"/>
        </w:rPr>
        <w:t>(отметить)</w:t>
      </w:r>
      <w:r w:rsidR="00135BCF" w:rsidRPr="00334A7B">
        <w:rPr>
          <w:rFonts w:ascii="Times New Roman CYR" w:hAnsi="Times New Roman CYR" w:cs="Times New Roman CYR"/>
          <w:bCs/>
          <w:sz w:val="24"/>
          <w:szCs w:val="24"/>
        </w:rPr>
        <w:t xml:space="preserve">: поликлиникой МСЧ – 1, выездной бригадой скорой медицинской помощи – 2, полицией – 3, обратился самостоятельно – 4, медицинским пунктом части – 5, лазаретом – 6; госпиталем – 7; гражданским лечебным учреждением – 8. </w:t>
      </w:r>
    </w:p>
    <w:p w14:paraId="24B46790" w14:textId="77777777" w:rsidR="00E529F5" w:rsidRPr="00334A7B" w:rsidRDefault="002C2AD8">
      <w:pPr>
        <w:widowControl w:val="0"/>
        <w:autoSpaceDE w:val="0"/>
        <w:autoSpaceDN w:val="0"/>
        <w:adjustRightInd w:val="0"/>
        <w:spacing w:after="0" w:line="216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334A7B">
        <w:rPr>
          <w:rFonts w:ascii="Times New Roman" w:hAnsi="Times New Roman"/>
          <w:b/>
          <w:bCs/>
          <w:sz w:val="24"/>
          <w:szCs w:val="24"/>
        </w:rPr>
        <w:t xml:space="preserve">10. </w:t>
      </w:r>
      <w:r w:rsidRPr="00334A7B">
        <w:rPr>
          <w:rFonts w:ascii="Times New Roman CYR" w:hAnsi="Times New Roman CYR" w:cs="Times New Roman CYR"/>
          <w:b/>
          <w:bCs/>
          <w:sz w:val="24"/>
          <w:szCs w:val="24"/>
        </w:rPr>
        <w:t xml:space="preserve">Поступил </w:t>
      </w:r>
      <w:r w:rsidRPr="00334A7B">
        <w:rPr>
          <w:rFonts w:ascii="Times New Roman CYR" w:hAnsi="Times New Roman CYR" w:cs="Times New Roman CYR"/>
          <w:sz w:val="16"/>
          <w:szCs w:val="16"/>
        </w:rPr>
        <w:t>(отметить)</w:t>
      </w:r>
      <w:r w:rsidRPr="00334A7B">
        <w:rPr>
          <w:rFonts w:ascii="Times New Roman CYR" w:hAnsi="Times New Roman CYR" w:cs="Times New Roman CYR"/>
          <w:b/>
          <w:bCs/>
          <w:sz w:val="24"/>
          <w:szCs w:val="24"/>
        </w:rPr>
        <w:t xml:space="preserve">: </w:t>
      </w:r>
      <w:r w:rsidRPr="00334A7B">
        <w:rPr>
          <w:rFonts w:ascii="Times New Roman CYR" w:hAnsi="Times New Roman CYR" w:cs="Times New Roman CYR"/>
          <w:sz w:val="24"/>
          <w:szCs w:val="24"/>
        </w:rPr>
        <w:t>первично -1, повторно-2 в стационар для оказания медицинской помощи в текущем году  по  поводу основного заболевания, указанного в диагнозе при поступлении</w:t>
      </w:r>
    </w:p>
    <w:p w14:paraId="6D4242B8" w14:textId="0DC9131A" w:rsidR="000416DC" w:rsidRPr="00334A7B" w:rsidRDefault="002C2AD8" w:rsidP="00334A7B">
      <w:pPr>
        <w:spacing w:before="20"/>
        <w:rPr>
          <w:u w:val="single"/>
        </w:rPr>
      </w:pPr>
      <w:r w:rsidRPr="00334A7B">
        <w:rPr>
          <w:rFonts w:ascii="Times New Roman" w:hAnsi="Times New Roman"/>
          <w:b/>
          <w:bCs/>
          <w:sz w:val="24"/>
          <w:szCs w:val="24"/>
        </w:rPr>
        <w:t xml:space="preserve">11. </w:t>
      </w:r>
      <w:r w:rsidRPr="00334A7B">
        <w:rPr>
          <w:rFonts w:ascii="Times New Roman CYR" w:hAnsi="Times New Roman CYR" w:cs="Times New Roman CYR"/>
          <w:b/>
          <w:bCs/>
          <w:sz w:val="24"/>
          <w:szCs w:val="24"/>
        </w:rPr>
        <w:t>Форма</w:t>
      </w:r>
      <w:r w:rsidRPr="00334A7B">
        <w:rPr>
          <w:rFonts w:ascii="Times New Roman CYR" w:hAnsi="Times New Roman CYR" w:cs="Times New Roman CYR"/>
          <w:sz w:val="24"/>
          <w:szCs w:val="24"/>
        </w:rPr>
        <w:t xml:space="preserve"> </w:t>
      </w:r>
      <w:r w:rsidRPr="00334A7B">
        <w:rPr>
          <w:rFonts w:ascii="Times New Roman CYR" w:hAnsi="Times New Roman CYR" w:cs="Times New Roman CYR"/>
          <w:b/>
          <w:bCs/>
          <w:sz w:val="24"/>
          <w:szCs w:val="24"/>
        </w:rPr>
        <w:t xml:space="preserve">оказания медицинской помощи </w:t>
      </w:r>
      <w:r w:rsidRPr="00334A7B">
        <w:rPr>
          <w:rFonts w:ascii="Times New Roman CYR" w:hAnsi="Times New Roman CYR" w:cs="Times New Roman CYR"/>
          <w:sz w:val="16"/>
          <w:szCs w:val="16"/>
        </w:rPr>
        <w:t>(отметить)</w:t>
      </w:r>
      <w:r w:rsidRPr="00334A7B">
        <w:rPr>
          <w:rFonts w:ascii="Times New Roman CYR" w:hAnsi="Times New Roman CYR" w:cs="Times New Roman CYR"/>
          <w:sz w:val="24"/>
          <w:szCs w:val="24"/>
        </w:rPr>
        <w:t xml:space="preserve">: </w:t>
      </w:r>
      <w:proofErr w:type="gramStart"/>
      <w:r w:rsidR="00334A7B" w:rsidRPr="00334A7B">
        <w:rPr>
          <w:rFonts w:ascii="Times New Roman CYR" w:hAnsi="Times New Roman CYR" w:cs="Times New Roman CYR"/>
          <w:sz w:val="24"/>
          <w:szCs w:val="24"/>
        </w:rPr>
        <w:t xml:space="preserve">{{ </w:t>
      </w:r>
      <w:proofErr w:type="spellStart"/>
      <w:r w:rsidR="00334A7B" w:rsidRPr="00334A7B">
        <w:rPr>
          <w:rFonts w:ascii="Times New Roman CYR" w:hAnsi="Times New Roman CYR" w:cs="Times New Roman CYR"/>
          <w:sz w:val="24"/>
          <w:szCs w:val="24"/>
        </w:rPr>
        <w:t>Forma</w:t>
      </w:r>
      <w:proofErr w:type="gramEnd"/>
      <w:r w:rsidR="00334A7B" w:rsidRPr="00334A7B">
        <w:rPr>
          <w:rFonts w:ascii="Times New Roman CYR" w:hAnsi="Times New Roman CYR" w:cs="Times New Roman CYR"/>
          <w:sz w:val="24"/>
          <w:szCs w:val="24"/>
        </w:rPr>
        <w:t>_okazaniia_meditcinskoi_pomoshchi</w:t>
      </w:r>
      <w:proofErr w:type="spellEnd"/>
      <w:r w:rsidR="00334A7B" w:rsidRPr="00334A7B">
        <w:rPr>
          <w:rFonts w:ascii="Times New Roman CYR" w:hAnsi="Times New Roman CYR" w:cs="Times New Roman CYR"/>
          <w:sz w:val="24"/>
          <w:szCs w:val="24"/>
        </w:rPr>
        <w:t xml:space="preserve"> }}.</w:t>
      </w:r>
    </w:p>
    <w:p w14:paraId="22066EC7" w14:textId="77777777" w:rsidR="00E529F5" w:rsidRPr="00334A7B" w:rsidRDefault="002C2A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12"/>
          <w:szCs w:val="12"/>
        </w:rPr>
      </w:pPr>
      <w:r w:rsidRPr="00334A7B">
        <w:rPr>
          <w:rFonts w:ascii="Times New Roman CYR" w:hAnsi="Times New Roman CYR" w:cs="Times New Roman CYR"/>
          <w:sz w:val="12"/>
          <w:szCs w:val="12"/>
        </w:rPr>
        <w:t xml:space="preserve">Факт  употребления  алкоголя  и  иных  психоактивных  веществ, установлении наличия  или  отсутствия  признаков  состояния  опьянения  при  поступлении пациента в медицинскую организацию: </w:t>
      </w:r>
    </w:p>
    <w:p w14:paraId="6BD48B5A" w14:textId="77777777" w:rsidR="00E529F5" w:rsidRPr="00334A7B" w:rsidRDefault="002C2A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12"/>
          <w:szCs w:val="12"/>
        </w:rPr>
      </w:pPr>
      <w:r w:rsidRPr="00334A7B">
        <w:rPr>
          <w:rFonts w:ascii="Times New Roman" w:hAnsi="Times New Roman"/>
          <w:sz w:val="12"/>
          <w:szCs w:val="12"/>
        </w:rPr>
        <w:t>*</w:t>
      </w:r>
      <w:r w:rsidRPr="00334A7B">
        <w:rPr>
          <w:rFonts w:ascii="Times New Roman CYR" w:hAnsi="Times New Roman CYR" w:cs="Times New Roman CYR"/>
          <w:sz w:val="12"/>
          <w:szCs w:val="12"/>
        </w:rPr>
        <w:t>Основной  вид  оплаты:  обязательное  медицинское страхование - 1, средства бюджета  (всех  уровней)  -  2, платные медицинские услуги - 3, в том числе добровольное медицинское страхование -4,</w:t>
      </w:r>
    </w:p>
    <w:p w14:paraId="53F2EB56" w14:textId="77777777" w:rsidR="00E529F5" w:rsidRPr="00334A7B" w:rsidRDefault="002C2A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12"/>
          <w:szCs w:val="12"/>
        </w:rPr>
      </w:pPr>
      <w:r w:rsidRPr="00334A7B">
        <w:rPr>
          <w:rFonts w:ascii="Times New Roman" w:hAnsi="Times New Roman"/>
          <w:sz w:val="12"/>
          <w:szCs w:val="12"/>
        </w:rPr>
        <w:t xml:space="preserve"> </w:t>
      </w:r>
      <w:r w:rsidRPr="00334A7B">
        <w:rPr>
          <w:rFonts w:ascii="Times New Roman CYR" w:hAnsi="Times New Roman CYR" w:cs="Times New Roman CYR"/>
          <w:sz w:val="12"/>
          <w:szCs w:val="12"/>
        </w:rPr>
        <w:t>другое - 5</w:t>
      </w:r>
    </w:p>
    <w:p w14:paraId="293B34F6" w14:textId="77777777" w:rsidR="00E529F5" w:rsidRPr="00334A7B" w:rsidRDefault="002C2A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0"/>
          <w:szCs w:val="20"/>
        </w:rPr>
      </w:pPr>
      <w:r w:rsidRPr="00334A7B">
        <w:rPr>
          <w:rFonts w:ascii="Times New Roman" w:hAnsi="Times New Roman"/>
          <w:b/>
          <w:bCs/>
          <w:sz w:val="24"/>
          <w:szCs w:val="24"/>
        </w:rPr>
        <w:t xml:space="preserve">12. </w:t>
      </w:r>
      <w:r w:rsidRPr="00334A7B">
        <w:rPr>
          <w:rFonts w:ascii="Times New Roman CYR" w:hAnsi="Times New Roman CYR" w:cs="Times New Roman CYR"/>
          <w:b/>
          <w:bCs/>
          <w:sz w:val="24"/>
          <w:szCs w:val="24"/>
        </w:rPr>
        <w:t>Диагноз при направлении</w:t>
      </w:r>
      <w:r w:rsidRPr="00334A7B">
        <w:rPr>
          <w:rFonts w:ascii="Times New Roman CYR" w:hAnsi="Times New Roman CYR" w:cs="Times New Roman CYR"/>
          <w:sz w:val="20"/>
          <w:szCs w:val="20"/>
        </w:rPr>
        <w:t>:</w:t>
      </w:r>
    </w:p>
    <w:p w14:paraId="5F6B785D" w14:textId="0F1FC4E5" w:rsidR="00E529F5" w:rsidRPr="00334A7B" w:rsidRDefault="00334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0"/>
          <w:szCs w:val="20"/>
        </w:rPr>
      </w:pPr>
      <w:r w:rsidRPr="00334A7B">
        <w:rPr>
          <w:rFonts w:ascii="Times New Roman CYR" w:hAnsi="Times New Roman CYR" w:cs="Times New Roman CYR"/>
          <w:sz w:val="24"/>
          <w:szCs w:val="24"/>
        </w:rPr>
        <w:t xml:space="preserve">{{ </w:t>
      </w:r>
      <w:proofErr w:type="spellStart"/>
      <w:r w:rsidRPr="00334A7B">
        <w:rPr>
          <w:rFonts w:ascii="Times New Roman CYR" w:hAnsi="Times New Roman CYR" w:cs="Times New Roman CYR"/>
          <w:sz w:val="24"/>
          <w:szCs w:val="24"/>
        </w:rPr>
        <w:t>Diagnoz</w:t>
      </w:r>
      <w:proofErr w:type="spellEnd"/>
      <w:r w:rsidRPr="00334A7B">
        <w:rPr>
          <w:rFonts w:ascii="Times New Roman CYR" w:hAnsi="Times New Roman CYR" w:cs="Times New Roman CYR"/>
          <w:sz w:val="24"/>
          <w:szCs w:val="24"/>
        </w:rPr>
        <w:t xml:space="preserve"> }}</w:t>
      </w:r>
      <w:r w:rsidRPr="00334A7B">
        <w:t xml:space="preserve"> </w:t>
      </w:r>
      <w:r w:rsidR="002C2AD8" w:rsidRPr="00334A7B">
        <w:rPr>
          <w:rFonts w:ascii="Times New Roman" w:hAnsi="Times New Roman"/>
          <w:sz w:val="24"/>
          <w:szCs w:val="24"/>
        </w:rPr>
        <w:t xml:space="preserve"> </w:t>
      </w:r>
      <w:r w:rsidR="002C2AD8" w:rsidRPr="00334A7B">
        <w:rPr>
          <w:rFonts w:ascii="Times New Roman CYR" w:hAnsi="Times New Roman CYR" w:cs="Times New Roman CYR"/>
          <w:sz w:val="24"/>
          <w:szCs w:val="24"/>
        </w:rPr>
        <w:t>код по МКБ</w:t>
      </w:r>
      <w:r w:rsidR="002C2AD8" w:rsidRPr="00334A7B">
        <w:rPr>
          <w:rFonts w:ascii="Times New Roman CYR" w:hAnsi="Times New Roman CYR" w:cs="Times New Roman CYR"/>
          <w:sz w:val="20"/>
          <w:szCs w:val="20"/>
        </w:rPr>
        <w:t>____</w:t>
      </w:r>
    </w:p>
    <w:p w14:paraId="38F56E10" w14:textId="77777777" w:rsidR="00E529F5" w:rsidRPr="0011570E" w:rsidRDefault="002C2A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b/>
          <w:bCs/>
          <w:sz w:val="24"/>
          <w:szCs w:val="24"/>
        </w:rPr>
      </w:pPr>
      <w:r w:rsidRPr="00334A7B">
        <w:rPr>
          <w:rFonts w:ascii="Times New Roman" w:hAnsi="Times New Roman"/>
          <w:b/>
          <w:bCs/>
          <w:sz w:val="24"/>
          <w:szCs w:val="24"/>
        </w:rPr>
        <w:t xml:space="preserve">13. </w:t>
      </w:r>
      <w:r w:rsidRPr="00334A7B">
        <w:rPr>
          <w:rFonts w:ascii="Times New Roman CYR" w:hAnsi="Times New Roman CYR" w:cs="Times New Roman CYR"/>
          <w:b/>
          <w:bCs/>
          <w:sz w:val="24"/>
          <w:szCs w:val="24"/>
        </w:rPr>
        <w:t>Предварительный диагноз (диагноз при</w:t>
      </w:r>
      <w:r w:rsidRPr="0011570E">
        <w:rPr>
          <w:rFonts w:ascii="Times New Roman CYR" w:hAnsi="Times New Roman CYR" w:cs="Times New Roman CYR"/>
          <w:b/>
          <w:bCs/>
          <w:sz w:val="24"/>
          <w:szCs w:val="24"/>
        </w:rPr>
        <w:t xml:space="preserve"> поступлении)</w:t>
      </w:r>
    </w:p>
    <w:p w14:paraId="3A8C3354" w14:textId="77777777" w:rsidR="00E529F5" w:rsidRPr="0011570E" w:rsidRDefault="002C2A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 w:rsidRPr="0011570E">
        <w:rPr>
          <w:rFonts w:ascii="Times New Roman CYR" w:hAnsi="Times New Roman CYR" w:cs="Times New Roman CYR"/>
          <w:sz w:val="24"/>
          <w:szCs w:val="24"/>
        </w:rPr>
        <w:t>Основное заболевание _______________________________________________________код по МКБ____</w:t>
      </w:r>
    </w:p>
    <w:p w14:paraId="2F99FD5A" w14:textId="77777777" w:rsidR="00E529F5" w:rsidRPr="0011570E" w:rsidRDefault="002C2A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1570E">
        <w:rPr>
          <w:rFonts w:ascii="Times New Roman" w:hAnsi="Times New Roman"/>
          <w:sz w:val="24"/>
          <w:szCs w:val="24"/>
        </w:rPr>
        <w:t>___________________________________________</w:t>
      </w:r>
      <w:r w:rsidR="006F081C">
        <w:rPr>
          <w:rFonts w:ascii="Times New Roman" w:hAnsi="Times New Roman"/>
          <w:sz w:val="24"/>
          <w:szCs w:val="24"/>
        </w:rPr>
        <w:t>_______________________________</w:t>
      </w:r>
      <w:r w:rsidR="007E2E01">
        <w:rPr>
          <w:rFonts w:ascii="Times New Roman" w:hAnsi="Times New Roman"/>
          <w:sz w:val="24"/>
          <w:szCs w:val="24"/>
        </w:rPr>
        <w:t xml:space="preserve">     </w:t>
      </w:r>
      <w:r w:rsidR="006F081C">
        <w:rPr>
          <w:rFonts w:ascii="Times New Roman" w:hAnsi="Times New Roman"/>
          <w:sz w:val="24"/>
          <w:szCs w:val="24"/>
        </w:rPr>
        <w:t xml:space="preserve"> дата</w:t>
      </w:r>
      <w:r w:rsidR="007E2E01">
        <w:rPr>
          <w:rFonts w:ascii="Times New Roman" w:hAnsi="Times New Roman"/>
          <w:sz w:val="24"/>
          <w:szCs w:val="24"/>
        </w:rPr>
        <w:t>_________</w:t>
      </w:r>
    </w:p>
    <w:p w14:paraId="41992562" w14:textId="77777777" w:rsidR="00E529F5" w:rsidRPr="0011570E" w:rsidRDefault="002C2A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 w:rsidRPr="0011570E">
        <w:rPr>
          <w:rFonts w:ascii="Times New Roman CYR" w:hAnsi="Times New Roman CYR" w:cs="Times New Roman CYR"/>
          <w:sz w:val="24"/>
          <w:szCs w:val="24"/>
        </w:rPr>
        <w:t>Осложнения основного заболевания ___________________________________________ код по МКБ____</w:t>
      </w:r>
    </w:p>
    <w:p w14:paraId="2B3C0994" w14:textId="77777777" w:rsidR="00E529F5" w:rsidRPr="0011570E" w:rsidRDefault="002C2A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1570E">
        <w:rPr>
          <w:rFonts w:ascii="Times New Roman" w:hAnsi="Times New Roman"/>
          <w:sz w:val="24"/>
          <w:szCs w:val="24"/>
        </w:rPr>
        <w:t>_________________________________________________________________________________________</w:t>
      </w:r>
    </w:p>
    <w:p w14:paraId="39483899" w14:textId="77777777" w:rsidR="00E529F5" w:rsidRPr="0011570E" w:rsidRDefault="002C2A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 w:rsidRPr="0011570E">
        <w:rPr>
          <w:rFonts w:ascii="Times New Roman CYR" w:hAnsi="Times New Roman CYR" w:cs="Times New Roman CYR"/>
          <w:sz w:val="24"/>
          <w:szCs w:val="24"/>
        </w:rPr>
        <w:t>Сопутствующие заболевания _________________________________________________ код по МКБ____</w:t>
      </w:r>
    </w:p>
    <w:p w14:paraId="22B02A83" w14:textId="77777777" w:rsidR="00E529F5" w:rsidRPr="0011570E" w:rsidRDefault="002C2A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1570E"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</w:t>
      </w:r>
    </w:p>
    <w:p w14:paraId="5B5BB0C4" w14:textId="77777777" w:rsidR="00E529F5" w:rsidRPr="0011570E" w:rsidRDefault="002C2A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2"/>
          <w:szCs w:val="12"/>
        </w:rPr>
      </w:pPr>
      <w:r w:rsidRPr="0011570E">
        <w:rPr>
          <w:rFonts w:ascii="Times New Roman CYR" w:hAnsi="Times New Roman CYR" w:cs="Times New Roman CYR"/>
          <w:sz w:val="12"/>
          <w:szCs w:val="12"/>
        </w:rPr>
        <w:t xml:space="preserve">Внешняя причина при травмах, отравлениях _________________________код по </w:t>
      </w:r>
      <w:hyperlink r:id="rId6" w:history="1">
        <w:r w:rsidRPr="0011570E">
          <w:rPr>
            <w:rFonts w:ascii="Times New Roman CYR" w:hAnsi="Times New Roman CYR" w:cs="Times New Roman CYR"/>
            <w:color w:val="0000FF"/>
            <w:sz w:val="12"/>
            <w:szCs w:val="12"/>
            <w:u w:val="single"/>
          </w:rPr>
          <w:t>МКБ</w:t>
        </w:r>
      </w:hyperlink>
      <w:r w:rsidRPr="0011570E">
        <w:rPr>
          <w:rFonts w:ascii="Times New Roman" w:hAnsi="Times New Roman"/>
          <w:sz w:val="12"/>
          <w:szCs w:val="12"/>
        </w:rPr>
        <w:t xml:space="preserve"> ___</w:t>
      </w:r>
    </w:p>
    <w:p w14:paraId="67992C7D" w14:textId="77777777" w:rsidR="00E529F5" w:rsidRPr="0011570E" w:rsidRDefault="002C2A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0"/>
          <w:szCs w:val="20"/>
        </w:rPr>
      </w:pPr>
      <w:r w:rsidRPr="0011570E">
        <w:rPr>
          <w:rFonts w:ascii="Times New Roman CYR" w:hAnsi="Times New Roman CYR" w:cs="Times New Roman CYR"/>
          <w:sz w:val="12"/>
          <w:szCs w:val="12"/>
        </w:rPr>
        <w:t>Дополнительные сведения о заболевании</w:t>
      </w:r>
      <w:r w:rsidRPr="0011570E">
        <w:rPr>
          <w:rFonts w:ascii="Times New Roman CYR" w:hAnsi="Times New Roman CYR" w:cs="Times New Roman CYR"/>
          <w:sz w:val="20"/>
          <w:szCs w:val="20"/>
        </w:rPr>
        <w:t>__________________________________________</w:t>
      </w:r>
    </w:p>
    <w:p w14:paraId="7A4C96B7" w14:textId="77777777" w:rsidR="00E529F5" w:rsidRPr="0011570E" w:rsidRDefault="002C2A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sz w:val="24"/>
          <w:szCs w:val="24"/>
        </w:rPr>
      </w:pPr>
      <w:r w:rsidRPr="0011570E">
        <w:rPr>
          <w:rFonts w:ascii="Times New Roman" w:hAnsi="Times New Roman"/>
          <w:sz w:val="20"/>
          <w:szCs w:val="20"/>
        </w:rPr>
        <w:t xml:space="preserve"> </w:t>
      </w:r>
      <w:r w:rsidRPr="0011570E">
        <w:rPr>
          <w:rFonts w:ascii="Times New Roman" w:hAnsi="Times New Roman"/>
          <w:b/>
          <w:bCs/>
          <w:sz w:val="24"/>
          <w:szCs w:val="24"/>
        </w:rPr>
        <w:t xml:space="preserve">14. </w:t>
      </w:r>
      <w:r w:rsidRPr="0011570E">
        <w:rPr>
          <w:rFonts w:ascii="Times New Roman CYR" w:hAnsi="Times New Roman CYR" w:cs="Times New Roman CYR"/>
          <w:b/>
          <w:bCs/>
          <w:sz w:val="24"/>
          <w:szCs w:val="24"/>
        </w:rPr>
        <w:t>Движение пациента по отделениям:</w:t>
      </w:r>
    </w:p>
    <w:tbl>
      <w:tblPr>
        <w:tblW w:w="0" w:type="auto"/>
        <w:tblInd w:w="62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445"/>
        <w:gridCol w:w="930"/>
        <w:gridCol w:w="686"/>
        <w:gridCol w:w="1361"/>
        <w:gridCol w:w="1030"/>
        <w:gridCol w:w="1121"/>
        <w:gridCol w:w="3515"/>
        <w:gridCol w:w="921"/>
        <w:gridCol w:w="797"/>
      </w:tblGrid>
      <w:tr w:rsidR="00E529F5" w:rsidRPr="0011570E" w14:paraId="7161B5D7" w14:textId="77777777" w:rsidTr="002243F6">
        <w:trPr>
          <w:trHeight w:val="551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73EEC7B" w14:textId="77777777" w:rsidR="00E529F5" w:rsidRPr="0011570E" w:rsidRDefault="002C2A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Calibri"/>
                <w:lang w:val="en-US"/>
              </w:rPr>
            </w:pPr>
            <w:r w:rsidRPr="0011570E">
              <w:rPr>
                <w:rFonts w:ascii="Times New Roman" w:eastAsiaTheme="minorEastAsia" w:hAnsi="Times New Roman"/>
                <w:sz w:val="14"/>
                <w:szCs w:val="14"/>
                <w:lang w:val="en-US"/>
              </w:rPr>
              <w:t>№</w:t>
            </w:r>
            <w:r w:rsidRPr="0011570E">
              <w:rPr>
                <w:rFonts w:ascii="Times New Roman CYR" w:eastAsiaTheme="minorEastAsia" w:hAnsi="Times New Roman CYR" w:cs="Times New Roman CYR"/>
                <w:sz w:val="14"/>
                <w:szCs w:val="14"/>
              </w:rPr>
              <w:t>п/п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4030A37" w14:textId="77777777" w:rsidR="00E529F5" w:rsidRPr="0011570E" w:rsidRDefault="002C2A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Calibri"/>
                <w:lang w:val="en-US"/>
              </w:rPr>
            </w:pPr>
            <w:r w:rsidRPr="0011570E">
              <w:rPr>
                <w:rFonts w:ascii="Times New Roman CYR" w:eastAsiaTheme="minorEastAsia" w:hAnsi="Times New Roman CYR" w:cs="Times New Roman CYR"/>
                <w:sz w:val="14"/>
                <w:szCs w:val="14"/>
              </w:rPr>
              <w:t>Наименование отделения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3ABD086" w14:textId="77777777" w:rsidR="00E529F5" w:rsidRPr="0011570E" w:rsidRDefault="002C2A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Calibri"/>
                <w:lang w:val="en-US"/>
              </w:rPr>
            </w:pPr>
            <w:r w:rsidRPr="0011570E">
              <w:rPr>
                <w:rFonts w:ascii="Times New Roman CYR" w:eastAsiaTheme="minorEastAsia" w:hAnsi="Times New Roman CYR" w:cs="Times New Roman CYR"/>
                <w:sz w:val="14"/>
                <w:szCs w:val="14"/>
              </w:rPr>
              <w:t>Профиль коек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16B77EC" w14:textId="77777777" w:rsidR="00E529F5" w:rsidRPr="0011570E" w:rsidRDefault="002C2A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Calibri"/>
                <w:lang w:val="en-US"/>
              </w:rPr>
            </w:pPr>
            <w:r w:rsidRPr="0011570E">
              <w:rPr>
                <w:rFonts w:ascii="Times New Roman CYR" w:eastAsiaTheme="minorEastAsia" w:hAnsi="Times New Roman CYR" w:cs="Times New Roman CYR"/>
                <w:sz w:val="14"/>
                <w:szCs w:val="14"/>
              </w:rPr>
              <w:t>ФИО лечащего врача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2E4915E" w14:textId="77777777" w:rsidR="00E529F5" w:rsidRPr="0011570E" w:rsidRDefault="002C2A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Calibri"/>
                <w:lang w:val="en-US"/>
              </w:rPr>
            </w:pPr>
            <w:r w:rsidRPr="0011570E">
              <w:rPr>
                <w:rFonts w:ascii="Times New Roman CYR" w:eastAsiaTheme="minorEastAsia" w:hAnsi="Times New Roman CYR" w:cs="Times New Roman CYR"/>
                <w:sz w:val="14"/>
                <w:szCs w:val="14"/>
              </w:rPr>
              <w:t>Дата поступления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5A9ADEC" w14:textId="77777777" w:rsidR="00E529F5" w:rsidRPr="0011570E" w:rsidRDefault="002C2A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Calibri"/>
              </w:rPr>
            </w:pPr>
            <w:r w:rsidRPr="0011570E">
              <w:rPr>
                <w:rFonts w:ascii="Times New Roman CYR" w:eastAsiaTheme="minorEastAsia" w:hAnsi="Times New Roman CYR" w:cs="Times New Roman CYR"/>
                <w:sz w:val="14"/>
                <w:szCs w:val="14"/>
              </w:rPr>
              <w:t>Дата и время выписки, смерти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9820A6F" w14:textId="77777777" w:rsidR="00E529F5" w:rsidRPr="0011570E" w:rsidRDefault="002C2A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Calibri"/>
                <w:lang w:val="en-US"/>
              </w:rPr>
            </w:pPr>
            <w:r w:rsidRPr="0011570E">
              <w:rPr>
                <w:rFonts w:ascii="Times New Roman CYR" w:eastAsiaTheme="minorEastAsia" w:hAnsi="Times New Roman CYR" w:cs="Times New Roman CYR"/>
                <w:sz w:val="14"/>
                <w:szCs w:val="14"/>
              </w:rPr>
              <w:t>Основное заболевание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CD6F3AE" w14:textId="77777777" w:rsidR="00E529F5" w:rsidRPr="0011570E" w:rsidRDefault="002C2A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Calibri"/>
                <w:lang w:val="en-US"/>
              </w:rPr>
            </w:pPr>
            <w:r w:rsidRPr="0011570E">
              <w:rPr>
                <w:rFonts w:ascii="Times New Roman CYR" w:eastAsiaTheme="minorEastAsia" w:hAnsi="Times New Roman CYR" w:cs="Times New Roman CYR"/>
                <w:sz w:val="14"/>
                <w:szCs w:val="14"/>
              </w:rPr>
              <w:t xml:space="preserve">Код по </w:t>
            </w:r>
            <w:hyperlink r:id="rId7" w:history="1">
              <w:r w:rsidRPr="0011570E">
                <w:rPr>
                  <w:rFonts w:ascii="Times New Roman CYR" w:eastAsiaTheme="minorEastAsia" w:hAnsi="Times New Roman CYR" w:cs="Times New Roman CYR"/>
                  <w:color w:val="0000FF"/>
                  <w:sz w:val="14"/>
                  <w:szCs w:val="14"/>
                  <w:u w:val="single"/>
                </w:rPr>
                <w:t>МКБ</w:t>
              </w:r>
            </w:hyperlink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D4F2C42" w14:textId="77777777" w:rsidR="00E529F5" w:rsidRPr="0011570E" w:rsidRDefault="002C2A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Calibri"/>
                <w:lang w:val="en-US"/>
              </w:rPr>
            </w:pPr>
            <w:r w:rsidRPr="0011570E">
              <w:rPr>
                <w:rFonts w:ascii="Times New Roman CYR" w:eastAsiaTheme="minorEastAsia" w:hAnsi="Times New Roman CYR" w:cs="Times New Roman CYR"/>
                <w:sz w:val="14"/>
                <w:szCs w:val="14"/>
              </w:rPr>
              <w:t xml:space="preserve">Количество дней </w:t>
            </w:r>
          </w:p>
        </w:tc>
      </w:tr>
      <w:tr w:rsidR="00E529F5" w:rsidRPr="0011570E" w14:paraId="5A39AD3C" w14:textId="77777777" w:rsidTr="002243F6">
        <w:trPr>
          <w:trHeight w:val="327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C89FF74" w14:textId="77777777" w:rsidR="00E529F5" w:rsidRPr="0011570E" w:rsidRDefault="002C2A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Calibri"/>
                <w:lang w:val="en-US"/>
              </w:rPr>
            </w:pPr>
            <w:r w:rsidRPr="0011570E">
              <w:rPr>
                <w:rFonts w:ascii="Times New Roman" w:eastAsiaTheme="minorEastAsia" w:hAnsi="Times New Roman"/>
                <w:sz w:val="14"/>
                <w:szCs w:val="14"/>
                <w:lang w:val="en-US"/>
              </w:rPr>
              <w:t>1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519D2D7" w14:textId="77777777" w:rsidR="00E529F5" w:rsidRPr="0011570E" w:rsidRDefault="002C2A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Calibri"/>
                <w:lang w:val="en-US"/>
              </w:rPr>
            </w:pPr>
            <w:r w:rsidRPr="0011570E">
              <w:rPr>
                <w:rFonts w:ascii="Times New Roman" w:eastAsiaTheme="minorEastAsia" w:hAnsi="Times New Roman"/>
                <w:sz w:val="14"/>
                <w:szCs w:val="14"/>
                <w:lang w:val="en-US"/>
              </w:rPr>
              <w:t>2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ABA69CF" w14:textId="77777777" w:rsidR="00E529F5" w:rsidRPr="0011570E" w:rsidRDefault="002C2A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Calibri"/>
                <w:lang w:val="en-US"/>
              </w:rPr>
            </w:pPr>
            <w:r w:rsidRPr="0011570E">
              <w:rPr>
                <w:rFonts w:ascii="Times New Roman" w:eastAsiaTheme="minorEastAsia" w:hAnsi="Times New Roman"/>
                <w:sz w:val="14"/>
                <w:szCs w:val="14"/>
                <w:lang w:val="en-US"/>
              </w:rPr>
              <w:t>3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C79ECA9" w14:textId="77777777" w:rsidR="00E529F5" w:rsidRPr="0011570E" w:rsidRDefault="002C2A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Calibri"/>
                <w:lang w:val="en-US"/>
              </w:rPr>
            </w:pPr>
            <w:r w:rsidRPr="0011570E">
              <w:rPr>
                <w:rFonts w:ascii="Times New Roman" w:eastAsiaTheme="minorEastAsia" w:hAnsi="Times New Roman"/>
                <w:sz w:val="14"/>
                <w:szCs w:val="14"/>
                <w:lang w:val="en-US"/>
              </w:rPr>
              <w:t>4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C78EDA7" w14:textId="77777777" w:rsidR="00E529F5" w:rsidRPr="0011570E" w:rsidRDefault="002C2A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Calibri"/>
                <w:lang w:val="en-US"/>
              </w:rPr>
            </w:pPr>
            <w:r w:rsidRPr="0011570E">
              <w:rPr>
                <w:rFonts w:ascii="Times New Roman" w:eastAsiaTheme="minorEastAsia" w:hAnsi="Times New Roman"/>
                <w:sz w:val="14"/>
                <w:szCs w:val="14"/>
                <w:lang w:val="en-US"/>
              </w:rPr>
              <w:t>5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6420CD7" w14:textId="77777777" w:rsidR="00E529F5" w:rsidRPr="0011570E" w:rsidRDefault="002C2A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Calibri"/>
                <w:lang w:val="en-US"/>
              </w:rPr>
            </w:pPr>
            <w:r w:rsidRPr="0011570E">
              <w:rPr>
                <w:rFonts w:ascii="Times New Roman" w:eastAsiaTheme="minorEastAsia" w:hAnsi="Times New Roman"/>
                <w:sz w:val="14"/>
                <w:szCs w:val="14"/>
                <w:lang w:val="en-US"/>
              </w:rPr>
              <w:t>6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EF3609B" w14:textId="77777777" w:rsidR="00E529F5" w:rsidRPr="0011570E" w:rsidRDefault="002C2A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Calibri"/>
                <w:lang w:val="en-US"/>
              </w:rPr>
            </w:pPr>
            <w:r w:rsidRPr="0011570E">
              <w:rPr>
                <w:rFonts w:ascii="Times New Roman" w:eastAsiaTheme="minorEastAsia" w:hAnsi="Times New Roman"/>
                <w:sz w:val="14"/>
                <w:szCs w:val="14"/>
                <w:lang w:val="en-US"/>
              </w:rPr>
              <w:t>7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9CE059C" w14:textId="77777777" w:rsidR="00E529F5" w:rsidRPr="0011570E" w:rsidRDefault="002C2A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Calibri"/>
                <w:lang w:val="en-US"/>
              </w:rPr>
            </w:pPr>
            <w:r w:rsidRPr="0011570E">
              <w:rPr>
                <w:rFonts w:ascii="Times New Roman" w:eastAsiaTheme="minorEastAsia" w:hAnsi="Times New Roman"/>
                <w:sz w:val="14"/>
                <w:szCs w:val="14"/>
                <w:lang w:val="en-US"/>
              </w:rPr>
              <w:t>8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FB9E958" w14:textId="77777777" w:rsidR="00E529F5" w:rsidRPr="0011570E" w:rsidRDefault="002C2A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Calibri"/>
                <w:lang w:val="en-US"/>
              </w:rPr>
            </w:pPr>
            <w:r w:rsidRPr="0011570E">
              <w:rPr>
                <w:rFonts w:ascii="Times New Roman" w:eastAsiaTheme="minorEastAsia" w:hAnsi="Times New Roman"/>
                <w:sz w:val="14"/>
                <w:szCs w:val="14"/>
                <w:lang w:val="en-US"/>
              </w:rPr>
              <w:t>9</w:t>
            </w:r>
          </w:p>
        </w:tc>
      </w:tr>
      <w:tr w:rsidR="00E529F5" w:rsidRPr="0011570E" w14:paraId="2BF1ED5A" w14:textId="77777777" w:rsidTr="000B1207">
        <w:trPr>
          <w:trHeight w:val="327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1B7AF96" w14:textId="77777777" w:rsidR="00E529F5" w:rsidRPr="0011570E" w:rsidRDefault="00E529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Calibri"/>
                <w:lang w:val="en-US"/>
              </w:rPr>
            </w:pP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ED7F0B3" w14:textId="47AC5EFA" w:rsidR="00E529F5" w:rsidRPr="000B1207" w:rsidRDefault="000B1207" w:rsidP="000B12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Calibri"/>
              </w:rPr>
            </w:pPr>
            <w:proofErr w:type="gramStart"/>
            <w:r w:rsidRPr="000B1207">
              <w:rPr>
                <w:rFonts w:ascii="Times New Roman CYR" w:eastAsiaTheme="minorEastAsia" w:hAnsi="Times New Roman CYR" w:cs="Times New Roman CYR"/>
                <w:sz w:val="14"/>
                <w:szCs w:val="14"/>
              </w:rPr>
              <w:t xml:space="preserve">{{ </w:t>
            </w:r>
            <w:proofErr w:type="spellStart"/>
            <w:r w:rsidRPr="000B1207">
              <w:rPr>
                <w:rFonts w:ascii="Times New Roman CYR" w:eastAsiaTheme="minorEastAsia" w:hAnsi="Times New Roman CYR" w:cs="Times New Roman CYR"/>
                <w:sz w:val="14"/>
                <w:szCs w:val="14"/>
              </w:rPr>
              <w:t>Tekushchee</w:t>
            </w:r>
            <w:proofErr w:type="gramEnd"/>
            <w:r w:rsidRPr="000B1207">
              <w:rPr>
                <w:rFonts w:ascii="Times New Roman CYR" w:eastAsiaTheme="minorEastAsia" w:hAnsi="Times New Roman CYR" w:cs="Times New Roman CYR"/>
                <w:sz w:val="14"/>
                <w:szCs w:val="14"/>
              </w:rPr>
              <w:t>_otdelenie</w:t>
            </w:r>
            <w:proofErr w:type="spellEnd"/>
            <w:r w:rsidRPr="000B1207">
              <w:rPr>
                <w:rFonts w:ascii="Times New Roman CYR" w:eastAsiaTheme="minorEastAsia" w:hAnsi="Times New Roman CYR" w:cs="Times New Roman CYR"/>
                <w:sz w:val="14"/>
                <w:szCs w:val="14"/>
              </w:rPr>
              <w:t xml:space="preserve"> }}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D39C963" w14:textId="77777777" w:rsidR="00E529F5" w:rsidRPr="0011570E" w:rsidRDefault="00E529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Calibri"/>
                <w:lang w:val="en-US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CEFA3F3" w14:textId="77777777" w:rsidR="00E529F5" w:rsidRPr="0011570E" w:rsidRDefault="00E529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Calibri"/>
                <w:lang w:val="en-US"/>
              </w:rPr>
            </w:pP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071519B" w14:textId="77777777" w:rsidR="00E529F5" w:rsidRPr="0011570E" w:rsidRDefault="00E529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Calibri"/>
                <w:lang w:val="en-US"/>
              </w:rPr>
            </w:pP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6548738" w14:textId="77777777" w:rsidR="00E529F5" w:rsidRPr="0011570E" w:rsidRDefault="00E529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Calibri"/>
                <w:lang w:val="en-US"/>
              </w:rPr>
            </w:pP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3D43600" w14:textId="77777777" w:rsidR="00E529F5" w:rsidRPr="0011570E" w:rsidRDefault="00E529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Calibri"/>
                <w:lang w:val="en-US"/>
              </w:rPr>
            </w:pP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F2882DB" w14:textId="77777777" w:rsidR="00E529F5" w:rsidRPr="0011570E" w:rsidRDefault="00E529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Calibri"/>
                <w:lang w:val="en-US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030D1EB" w14:textId="77777777" w:rsidR="00E529F5" w:rsidRPr="0011570E" w:rsidRDefault="00E529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Calibri"/>
                <w:lang w:val="en-US"/>
              </w:rPr>
            </w:pPr>
          </w:p>
        </w:tc>
      </w:tr>
      <w:tr w:rsidR="00E529F5" w:rsidRPr="0011570E" w14:paraId="3733E645" w14:textId="77777777" w:rsidTr="002243F6">
        <w:trPr>
          <w:trHeight w:val="327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B2B6C62" w14:textId="77777777" w:rsidR="00E529F5" w:rsidRPr="0011570E" w:rsidRDefault="00E529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Calibri"/>
                <w:lang w:val="en-US"/>
              </w:rPr>
            </w:pP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BE9F1DF" w14:textId="77777777" w:rsidR="00E529F5" w:rsidRPr="0011570E" w:rsidRDefault="00E529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Calibri"/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8F0E508" w14:textId="77777777" w:rsidR="00E529F5" w:rsidRPr="0011570E" w:rsidRDefault="00E529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Calibri"/>
                <w:lang w:val="en-US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C8F48C2" w14:textId="77777777" w:rsidR="00E529F5" w:rsidRPr="0011570E" w:rsidRDefault="00E529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Calibri"/>
                <w:lang w:val="en-US"/>
              </w:rPr>
            </w:pP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FE7270D" w14:textId="77777777" w:rsidR="00E529F5" w:rsidRPr="0011570E" w:rsidRDefault="00E529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Calibri"/>
                <w:lang w:val="en-US"/>
              </w:rPr>
            </w:pP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1D1D8D8" w14:textId="77777777" w:rsidR="00E529F5" w:rsidRPr="0011570E" w:rsidRDefault="00E529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Calibri"/>
                <w:lang w:val="en-US"/>
              </w:rPr>
            </w:pP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A789601" w14:textId="77777777" w:rsidR="00E529F5" w:rsidRPr="0011570E" w:rsidRDefault="00E529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Calibri"/>
                <w:lang w:val="en-US"/>
              </w:rPr>
            </w:pP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F1FA5C5" w14:textId="77777777" w:rsidR="00E529F5" w:rsidRPr="0011570E" w:rsidRDefault="00E529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Calibri"/>
                <w:lang w:val="en-US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C273547" w14:textId="77777777" w:rsidR="00E529F5" w:rsidRPr="0011570E" w:rsidRDefault="00E529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Calibri"/>
                <w:lang w:val="en-US"/>
              </w:rPr>
            </w:pPr>
          </w:p>
        </w:tc>
      </w:tr>
      <w:tr w:rsidR="00E529F5" w:rsidRPr="0011570E" w14:paraId="1E1B2D88" w14:textId="77777777" w:rsidTr="002243F6">
        <w:trPr>
          <w:trHeight w:val="193"/>
        </w:trPr>
        <w:tc>
          <w:tcPr>
            <w:tcW w:w="44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D15BA1C" w14:textId="77777777" w:rsidR="00E529F5" w:rsidRPr="0011570E" w:rsidRDefault="00E529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Calibri"/>
                <w:lang w:val="en-US"/>
              </w:rPr>
            </w:pPr>
          </w:p>
        </w:tc>
        <w:tc>
          <w:tcPr>
            <w:tcW w:w="93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591A43B" w14:textId="77777777" w:rsidR="00E529F5" w:rsidRPr="0011570E" w:rsidRDefault="00E529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Calibri"/>
                <w:lang w:val="en-US"/>
              </w:rPr>
            </w:pPr>
          </w:p>
        </w:tc>
        <w:tc>
          <w:tcPr>
            <w:tcW w:w="68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F564007" w14:textId="77777777" w:rsidR="00E529F5" w:rsidRPr="0011570E" w:rsidRDefault="00E529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Calibri"/>
                <w:lang w:val="en-US"/>
              </w:rPr>
            </w:pPr>
          </w:p>
        </w:tc>
        <w:tc>
          <w:tcPr>
            <w:tcW w:w="136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AE32928" w14:textId="77777777" w:rsidR="00E529F5" w:rsidRPr="0011570E" w:rsidRDefault="00E529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Calibri"/>
                <w:lang w:val="en-US"/>
              </w:rPr>
            </w:pPr>
          </w:p>
        </w:tc>
        <w:tc>
          <w:tcPr>
            <w:tcW w:w="103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7AEAA7D" w14:textId="77777777" w:rsidR="00E529F5" w:rsidRPr="0011570E" w:rsidRDefault="00E529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Calibri"/>
                <w:lang w:val="en-US"/>
              </w:rPr>
            </w:pPr>
          </w:p>
        </w:tc>
        <w:tc>
          <w:tcPr>
            <w:tcW w:w="112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2CF57C7" w14:textId="77777777" w:rsidR="00E529F5" w:rsidRPr="0011570E" w:rsidRDefault="00E529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Calibri"/>
                <w:lang w:val="en-US"/>
              </w:rPr>
            </w:pPr>
          </w:p>
        </w:tc>
        <w:tc>
          <w:tcPr>
            <w:tcW w:w="351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7672304" w14:textId="77777777" w:rsidR="00E529F5" w:rsidRPr="0011570E" w:rsidRDefault="00E529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Calibri"/>
                <w:lang w:val="en-US"/>
              </w:rPr>
            </w:pPr>
          </w:p>
        </w:tc>
        <w:tc>
          <w:tcPr>
            <w:tcW w:w="92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AB7335D" w14:textId="77777777" w:rsidR="00E529F5" w:rsidRPr="0011570E" w:rsidRDefault="00E529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Calibri"/>
                <w:lang w:val="en-US"/>
              </w:rPr>
            </w:pPr>
          </w:p>
        </w:tc>
        <w:tc>
          <w:tcPr>
            <w:tcW w:w="79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13A2145" w14:textId="77777777" w:rsidR="00E529F5" w:rsidRPr="0011570E" w:rsidRDefault="00E529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Calibri"/>
                <w:lang w:val="en-US"/>
              </w:rPr>
            </w:pPr>
          </w:p>
        </w:tc>
      </w:tr>
    </w:tbl>
    <w:p w14:paraId="13AE8F9A" w14:textId="77777777" w:rsidR="00E529F5" w:rsidRPr="0011570E" w:rsidRDefault="00E529F5" w:rsidP="002243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lang w:val="en-US"/>
        </w:rPr>
      </w:pPr>
    </w:p>
    <w:sectPr w:rsidR="00E529F5" w:rsidRPr="0011570E" w:rsidSect="002243F6">
      <w:pgSz w:w="12240" w:h="15840"/>
      <w:pgMar w:top="284" w:right="567" w:bottom="426" w:left="567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051C4" w14:textId="77777777" w:rsidR="00DD51F1" w:rsidRDefault="00DD51F1" w:rsidP="00EF41E8">
      <w:pPr>
        <w:spacing w:after="0" w:line="240" w:lineRule="auto"/>
      </w:pPr>
      <w:r>
        <w:separator/>
      </w:r>
    </w:p>
  </w:endnote>
  <w:endnote w:type="continuationSeparator" w:id="0">
    <w:p w14:paraId="190A080E" w14:textId="77777777" w:rsidR="00DD51F1" w:rsidRDefault="00DD51F1" w:rsidP="00EF4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9A5E7" w14:textId="77777777" w:rsidR="00DD51F1" w:rsidRDefault="00DD51F1" w:rsidP="00EF41E8">
      <w:pPr>
        <w:spacing w:after="0" w:line="240" w:lineRule="auto"/>
      </w:pPr>
      <w:r>
        <w:separator/>
      </w:r>
    </w:p>
  </w:footnote>
  <w:footnote w:type="continuationSeparator" w:id="0">
    <w:p w14:paraId="613E711E" w14:textId="77777777" w:rsidR="00DD51F1" w:rsidRDefault="00DD51F1" w:rsidP="00EF41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1E8"/>
    <w:rsid w:val="000416DC"/>
    <w:rsid w:val="000626B2"/>
    <w:rsid w:val="000B1207"/>
    <w:rsid w:val="0011570E"/>
    <w:rsid w:val="00135BCF"/>
    <w:rsid w:val="00146FFE"/>
    <w:rsid w:val="001A0059"/>
    <w:rsid w:val="002243F6"/>
    <w:rsid w:val="002C2AD8"/>
    <w:rsid w:val="002E41CC"/>
    <w:rsid w:val="00334A7B"/>
    <w:rsid w:val="003D4845"/>
    <w:rsid w:val="00447FC5"/>
    <w:rsid w:val="006F081C"/>
    <w:rsid w:val="007155A2"/>
    <w:rsid w:val="00786FAA"/>
    <w:rsid w:val="007E2E01"/>
    <w:rsid w:val="009C0A32"/>
    <w:rsid w:val="00A32B26"/>
    <w:rsid w:val="00A33A2E"/>
    <w:rsid w:val="00B92562"/>
    <w:rsid w:val="00C731CE"/>
    <w:rsid w:val="00CC6362"/>
    <w:rsid w:val="00DD51F1"/>
    <w:rsid w:val="00DF5D94"/>
    <w:rsid w:val="00E529F5"/>
    <w:rsid w:val="00EF41E8"/>
    <w:rsid w:val="00F0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AF52FCB"/>
  <w15:docId w15:val="{A9F3C98E-671E-4090-9A3B-4A0F210B9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29F5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F41E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EF41E8"/>
  </w:style>
  <w:style w:type="paragraph" w:styleId="a5">
    <w:name w:val="footer"/>
    <w:basedOn w:val="a"/>
    <w:link w:val="a6"/>
    <w:uiPriority w:val="99"/>
    <w:semiHidden/>
    <w:unhideWhenUsed/>
    <w:rsid w:val="00EF41E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EF4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gin.consultant.ru/link/?req=doc&amp;base=EXP&amp;n=763941&amp;date=26.10.202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gin.consultant.ru/link/?req=doc&amp;base=EXP&amp;n=763941&amp;date=26.10.202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Владимир Калинин</cp:lastModifiedBy>
  <cp:revision>4</cp:revision>
  <cp:lastPrinted>2023-02-09T07:59:00Z</cp:lastPrinted>
  <dcterms:created xsi:type="dcterms:W3CDTF">2023-02-27T14:24:00Z</dcterms:created>
  <dcterms:modified xsi:type="dcterms:W3CDTF">2023-03-02T10:14:00Z</dcterms:modified>
</cp:coreProperties>
</file>