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06070" w14:textId="3EE7A094" w:rsidR="00710020" w:rsidRPr="005E20A9" w:rsidRDefault="005E20A9" w:rsidP="00D077B1">
      <w:pPr>
        <w:rPr>
          <w:rStyle w:val="Buchtitel"/>
          <w:i w:val="0"/>
          <w:iCs w:val="0"/>
          <w:sz w:val="24"/>
        </w:rPr>
      </w:pPr>
      <w:r w:rsidRPr="005E20A9">
        <w:rPr>
          <w:rStyle w:val="Buchtitel"/>
          <w:i w:val="0"/>
          <w:iCs w:val="0"/>
          <w:sz w:val="24"/>
        </w:rPr>
        <w:t>Information BAFU</w:t>
      </w:r>
    </w:p>
    <w:p w14:paraId="6FFDEA4E" w14:textId="12094442" w:rsidR="005E20A9" w:rsidRDefault="005E20A9" w:rsidP="00D077B1">
      <w:pPr>
        <w:rPr>
          <w:rStyle w:val="Buchtitel"/>
          <w:b w:val="0"/>
          <w:bCs w:val="0"/>
          <w:i w:val="0"/>
          <w:iCs w:val="0"/>
          <w:szCs w:val="22"/>
        </w:rPr>
      </w:pPr>
      <w:r>
        <w:rPr>
          <w:rStyle w:val="Buchtitel"/>
          <w:b w:val="0"/>
          <w:bCs w:val="0"/>
          <w:i w:val="0"/>
          <w:iCs w:val="0"/>
          <w:szCs w:val="22"/>
        </w:rPr>
        <w:t xml:space="preserve">E-Mail Textentwurf </w:t>
      </w:r>
      <w:r w:rsidR="00CE5BB7">
        <w:rPr>
          <w:rStyle w:val="Buchtitel"/>
          <w:b w:val="0"/>
          <w:bCs w:val="0"/>
          <w:i w:val="0"/>
          <w:iCs w:val="0"/>
          <w:szCs w:val="22"/>
        </w:rPr>
        <w:t>z.Hd.</w:t>
      </w:r>
      <w:r>
        <w:rPr>
          <w:rStyle w:val="Buchtitel"/>
          <w:b w:val="0"/>
          <w:bCs w:val="0"/>
          <w:i w:val="0"/>
          <w:iCs w:val="0"/>
          <w:szCs w:val="22"/>
        </w:rPr>
        <w:t xml:space="preserve"> Hans Romang und Urs Wegmann</w:t>
      </w:r>
    </w:p>
    <w:p w14:paraId="727B97C2" w14:textId="66144AAA" w:rsidR="005E20A9" w:rsidRDefault="00DE31AB" w:rsidP="00D077B1">
      <w:pPr>
        <w:rPr>
          <w:rStyle w:val="Buchtitel"/>
          <w:b w:val="0"/>
          <w:bCs w:val="0"/>
          <w:i w:val="0"/>
          <w:iCs w:val="0"/>
          <w:szCs w:val="22"/>
        </w:rPr>
      </w:pPr>
      <w:r>
        <w:rPr>
          <w:rStyle w:val="Buchtitel"/>
          <w:b w:val="0"/>
          <w:bCs w:val="0"/>
          <w:i w:val="0"/>
          <w:iCs w:val="0"/>
          <w:szCs w:val="22"/>
        </w:rPr>
        <w:t>Sehr geehrte Herren</w:t>
      </w:r>
    </w:p>
    <w:p w14:paraId="027E5764" w14:textId="4E356F8E" w:rsidR="00DE31AB" w:rsidRDefault="00DE31AB" w:rsidP="00D077B1">
      <w:pPr>
        <w:rPr>
          <w:rStyle w:val="Buchtitel"/>
          <w:b w:val="0"/>
          <w:bCs w:val="0"/>
          <w:i w:val="0"/>
          <w:iCs w:val="0"/>
          <w:szCs w:val="22"/>
        </w:rPr>
      </w:pPr>
      <w:r>
        <w:rPr>
          <w:rStyle w:val="Buchtitel"/>
          <w:b w:val="0"/>
          <w:bCs w:val="0"/>
          <w:i w:val="0"/>
          <w:iCs w:val="0"/>
          <w:szCs w:val="22"/>
        </w:rPr>
        <w:t>In den Jahren 2014 bis 2021 lief in der Romandie und im Tessin das Forschungsprojekt Waldschnepfe</w:t>
      </w:r>
      <w:r w:rsidR="00E82540">
        <w:rPr>
          <w:rStyle w:val="Buchtitel"/>
          <w:b w:val="0"/>
          <w:bCs w:val="0"/>
          <w:i w:val="0"/>
          <w:iCs w:val="0"/>
          <w:szCs w:val="22"/>
        </w:rPr>
        <w:t xml:space="preserve">, das vom Bundesamt für Umwelt </w:t>
      </w:r>
      <w:r w:rsidR="0018523E">
        <w:rPr>
          <w:rStyle w:val="Buchtitel"/>
          <w:b w:val="0"/>
          <w:bCs w:val="0"/>
          <w:i w:val="0"/>
          <w:iCs w:val="0"/>
          <w:szCs w:val="22"/>
        </w:rPr>
        <w:t>lanciert und dann gemeinsam mit der Schweizerischen Vogelwarte finanziert wurde. Kleinere finanzielle Beiträge leisteten</w:t>
      </w:r>
      <w:r w:rsidR="00E60FAC">
        <w:rPr>
          <w:rStyle w:val="Buchtitel"/>
          <w:b w:val="0"/>
          <w:bCs w:val="0"/>
          <w:i w:val="0"/>
          <w:iCs w:val="0"/>
          <w:szCs w:val="22"/>
        </w:rPr>
        <w:t xml:space="preserve">, sofern ich mich richtig erinnere, </w:t>
      </w:r>
      <w:r w:rsidR="0018523E">
        <w:rPr>
          <w:rStyle w:val="Buchtitel"/>
          <w:b w:val="0"/>
          <w:bCs w:val="0"/>
          <w:i w:val="0"/>
          <w:iCs w:val="0"/>
          <w:szCs w:val="22"/>
        </w:rPr>
        <w:t xml:space="preserve">auch die Kantone, in denen die Waldschnepfe aktuell jagdbar ist, </w:t>
      </w:r>
      <w:r w:rsidR="00E60FAC">
        <w:rPr>
          <w:rStyle w:val="Buchtitel"/>
          <w:b w:val="0"/>
          <w:bCs w:val="0"/>
          <w:i w:val="0"/>
          <w:iCs w:val="0"/>
          <w:szCs w:val="22"/>
        </w:rPr>
        <w:t>BirdLife Schweiz</w:t>
      </w:r>
      <w:r w:rsidR="00E658BB">
        <w:rPr>
          <w:rStyle w:val="Buchtitel"/>
          <w:b w:val="0"/>
          <w:bCs w:val="0"/>
          <w:i w:val="0"/>
          <w:iCs w:val="0"/>
          <w:szCs w:val="22"/>
        </w:rPr>
        <w:t>,</w:t>
      </w:r>
      <w:r w:rsidR="00E60FAC">
        <w:rPr>
          <w:rStyle w:val="Buchtitel"/>
          <w:b w:val="0"/>
          <w:bCs w:val="0"/>
          <w:i w:val="0"/>
          <w:iCs w:val="0"/>
          <w:szCs w:val="22"/>
        </w:rPr>
        <w:t xml:space="preserve"> und die Jagdorganisationen Diana</w:t>
      </w:r>
      <w:r w:rsidR="00E658BB">
        <w:rPr>
          <w:rStyle w:val="Buchtitel"/>
          <w:b w:val="0"/>
          <w:bCs w:val="0"/>
          <w:i w:val="0"/>
          <w:iCs w:val="0"/>
          <w:szCs w:val="22"/>
        </w:rPr>
        <w:t xml:space="preserve"> </w:t>
      </w:r>
      <w:r w:rsidR="00E60FAC">
        <w:rPr>
          <w:rStyle w:val="Buchtitel"/>
          <w:b w:val="0"/>
          <w:bCs w:val="0"/>
          <w:i w:val="0"/>
          <w:iCs w:val="0"/>
          <w:szCs w:val="22"/>
        </w:rPr>
        <w:t>Romandie, Jagd</w:t>
      </w:r>
      <w:r w:rsidR="00E658BB">
        <w:rPr>
          <w:rStyle w:val="Buchtitel"/>
          <w:b w:val="0"/>
          <w:bCs w:val="0"/>
          <w:i w:val="0"/>
          <w:iCs w:val="0"/>
          <w:szCs w:val="22"/>
        </w:rPr>
        <w:t xml:space="preserve"> </w:t>
      </w:r>
      <w:r w:rsidR="00E60FAC">
        <w:rPr>
          <w:rStyle w:val="Buchtitel"/>
          <w:b w:val="0"/>
          <w:bCs w:val="0"/>
          <w:i w:val="0"/>
          <w:iCs w:val="0"/>
          <w:szCs w:val="22"/>
        </w:rPr>
        <w:t>Schweiz und</w:t>
      </w:r>
      <w:r w:rsidR="009E313D">
        <w:rPr>
          <w:rStyle w:val="Buchtitel"/>
          <w:b w:val="0"/>
          <w:bCs w:val="0"/>
          <w:i w:val="0"/>
          <w:iCs w:val="0"/>
          <w:szCs w:val="22"/>
        </w:rPr>
        <w:t xml:space="preserve"> </w:t>
      </w:r>
      <w:r w:rsidR="00E658BB">
        <w:rPr>
          <w:rStyle w:val="Buchtitel"/>
          <w:b w:val="0"/>
          <w:bCs w:val="0"/>
          <w:i w:val="0"/>
          <w:iCs w:val="0"/>
          <w:szCs w:val="22"/>
        </w:rPr>
        <w:t>die Federazione Cacciatori Ticinese.</w:t>
      </w:r>
      <w:r w:rsidR="007F4E90">
        <w:rPr>
          <w:rStyle w:val="Buchtitel"/>
          <w:b w:val="0"/>
          <w:bCs w:val="0"/>
          <w:i w:val="0"/>
          <w:iCs w:val="0"/>
          <w:szCs w:val="22"/>
        </w:rPr>
        <w:t xml:space="preserve"> Als Projektmanagerin</w:t>
      </w:r>
      <w:r w:rsidR="00C75FCD">
        <w:rPr>
          <w:rStyle w:val="Buchtitel"/>
          <w:b w:val="0"/>
          <w:bCs w:val="0"/>
          <w:i w:val="0"/>
          <w:iCs w:val="0"/>
          <w:szCs w:val="22"/>
        </w:rPr>
        <w:t xml:space="preserve">, direkt vom Bundesamt für Umwelt beauftragt, fungierte das Centre de </w:t>
      </w:r>
      <w:r w:rsidR="002119D8">
        <w:rPr>
          <w:rStyle w:val="Buchtitel"/>
          <w:b w:val="0"/>
          <w:bCs w:val="0"/>
          <w:i w:val="0"/>
          <w:iCs w:val="0"/>
          <w:szCs w:val="22"/>
        </w:rPr>
        <w:t>cartographie de la faune CSCF in Neuchâtel (heute Infofauna).</w:t>
      </w:r>
    </w:p>
    <w:p w14:paraId="5B78962D" w14:textId="55102C62" w:rsidR="0031647A" w:rsidRDefault="006B097F" w:rsidP="00D9754F">
      <w:pPr>
        <w:rPr>
          <w:rStyle w:val="Buchtitel"/>
          <w:b w:val="0"/>
          <w:bCs w:val="0"/>
          <w:i w:val="0"/>
          <w:iCs w:val="0"/>
          <w:szCs w:val="22"/>
        </w:rPr>
      </w:pPr>
      <w:r>
        <w:rPr>
          <w:rStyle w:val="Buchtitel"/>
          <w:b w:val="0"/>
          <w:bCs w:val="0"/>
          <w:i w:val="0"/>
          <w:iCs w:val="0"/>
          <w:szCs w:val="22"/>
        </w:rPr>
        <w:t xml:space="preserve">Die beiden hauptsächlichen </w:t>
      </w:r>
      <w:r w:rsidR="009E2257">
        <w:rPr>
          <w:rStyle w:val="Buchtitel"/>
          <w:b w:val="0"/>
          <w:bCs w:val="0"/>
          <w:i w:val="0"/>
          <w:iCs w:val="0"/>
          <w:szCs w:val="22"/>
        </w:rPr>
        <w:t>Forschungsfragen waren a) wann ziehen die einheimischen Brutvögel aus der Schweiz weg?</w:t>
      </w:r>
      <w:r w:rsidR="00156C1A">
        <w:rPr>
          <w:rStyle w:val="Buchtitel"/>
          <w:b w:val="0"/>
          <w:bCs w:val="0"/>
          <w:i w:val="0"/>
          <w:iCs w:val="0"/>
          <w:szCs w:val="22"/>
        </w:rPr>
        <w:t>, b) woher stammen die in der Schweiz erlegten Vögel?, und c)</w:t>
      </w:r>
      <w:r w:rsidR="009E2257">
        <w:rPr>
          <w:rStyle w:val="Buchtitel"/>
          <w:b w:val="0"/>
          <w:bCs w:val="0"/>
          <w:i w:val="0"/>
          <w:iCs w:val="0"/>
          <w:szCs w:val="22"/>
        </w:rPr>
        <w:t xml:space="preserve"> </w:t>
      </w:r>
      <w:r w:rsidR="0031647A">
        <w:rPr>
          <w:rStyle w:val="Buchtitel"/>
          <w:b w:val="0"/>
          <w:bCs w:val="0"/>
          <w:i w:val="0"/>
          <w:iCs w:val="0"/>
          <w:szCs w:val="22"/>
        </w:rPr>
        <w:t>wie sind die Wälder, welche von der Waldschnepfe als Lebensraum bevorzugt werden, strukturiert?</w:t>
      </w:r>
      <w:r w:rsidR="007F4E90">
        <w:rPr>
          <w:rStyle w:val="Buchtitel"/>
          <w:b w:val="0"/>
          <w:bCs w:val="0"/>
          <w:i w:val="0"/>
          <w:iCs w:val="0"/>
          <w:szCs w:val="22"/>
        </w:rPr>
        <w:t xml:space="preserve"> Die Resultate des Projekts wurden in einem umfassenden Schlussbericht </w:t>
      </w:r>
      <w:r w:rsidR="002119D8">
        <w:rPr>
          <w:rStyle w:val="Buchtitel"/>
          <w:b w:val="0"/>
          <w:bCs w:val="0"/>
          <w:i w:val="0"/>
          <w:iCs w:val="0"/>
          <w:szCs w:val="22"/>
        </w:rPr>
        <w:t>des CSCF (Bohnenstengel et al. 202</w:t>
      </w:r>
      <w:r w:rsidR="001A1A22">
        <w:rPr>
          <w:rStyle w:val="Buchtitel"/>
          <w:b w:val="0"/>
          <w:bCs w:val="0"/>
          <w:i w:val="0"/>
          <w:iCs w:val="0"/>
          <w:szCs w:val="22"/>
        </w:rPr>
        <w:t>0</w:t>
      </w:r>
      <w:r w:rsidR="002119D8">
        <w:rPr>
          <w:rStyle w:val="Buchtitel"/>
          <w:b w:val="0"/>
          <w:bCs w:val="0"/>
          <w:i w:val="0"/>
          <w:iCs w:val="0"/>
          <w:szCs w:val="22"/>
        </w:rPr>
        <w:t>)</w:t>
      </w:r>
      <w:r w:rsidR="00442283">
        <w:rPr>
          <w:rStyle w:val="Buchtitel"/>
          <w:b w:val="0"/>
          <w:bCs w:val="0"/>
          <w:i w:val="0"/>
          <w:iCs w:val="0"/>
          <w:szCs w:val="22"/>
        </w:rPr>
        <w:t xml:space="preserve"> dargestellt. Dazu gab es einen Spezialbericht über die </w:t>
      </w:r>
      <w:r w:rsidR="00252524">
        <w:rPr>
          <w:rStyle w:val="Buchtitel"/>
          <w:b w:val="0"/>
          <w:bCs w:val="0"/>
          <w:i w:val="0"/>
          <w:iCs w:val="0"/>
          <w:szCs w:val="22"/>
        </w:rPr>
        <w:t>S</w:t>
      </w:r>
      <w:r w:rsidR="00442283">
        <w:rPr>
          <w:rStyle w:val="Buchtitel"/>
          <w:b w:val="0"/>
          <w:bCs w:val="0"/>
          <w:i w:val="0"/>
          <w:iCs w:val="0"/>
          <w:szCs w:val="22"/>
        </w:rPr>
        <w:t>truktur der von der Waldschnepfe bevo</w:t>
      </w:r>
      <w:r w:rsidR="00145568">
        <w:rPr>
          <w:rStyle w:val="Buchtitel"/>
          <w:b w:val="0"/>
          <w:bCs w:val="0"/>
          <w:i w:val="0"/>
          <w:iCs w:val="0"/>
          <w:szCs w:val="22"/>
        </w:rPr>
        <w:t>r</w:t>
      </w:r>
      <w:r w:rsidR="00442283">
        <w:rPr>
          <w:rStyle w:val="Buchtitel"/>
          <w:b w:val="0"/>
          <w:bCs w:val="0"/>
          <w:i w:val="0"/>
          <w:iCs w:val="0"/>
          <w:szCs w:val="22"/>
        </w:rPr>
        <w:t xml:space="preserve">zugten Wälder (Homberger et al. </w:t>
      </w:r>
      <w:r w:rsidR="004F37DD">
        <w:rPr>
          <w:rStyle w:val="Buchtitel"/>
          <w:b w:val="0"/>
          <w:bCs w:val="0"/>
          <w:i w:val="0"/>
          <w:iCs w:val="0"/>
          <w:szCs w:val="22"/>
        </w:rPr>
        <w:t>2020</w:t>
      </w:r>
      <w:r w:rsidR="00442283">
        <w:rPr>
          <w:rStyle w:val="Buchtitel"/>
          <w:b w:val="0"/>
          <w:bCs w:val="0"/>
          <w:i w:val="0"/>
          <w:iCs w:val="0"/>
          <w:szCs w:val="22"/>
        </w:rPr>
        <w:t xml:space="preserve">). </w:t>
      </w:r>
      <w:r w:rsidR="00ED0666">
        <w:rPr>
          <w:rStyle w:val="Buchtitel"/>
          <w:b w:val="0"/>
          <w:bCs w:val="0"/>
          <w:i w:val="0"/>
          <w:iCs w:val="0"/>
          <w:szCs w:val="22"/>
        </w:rPr>
        <w:t xml:space="preserve">In wissenschaftlichen Zeitschriften publiziert wurde allerdings aus </w:t>
      </w:r>
      <w:r w:rsidR="00252524">
        <w:rPr>
          <w:rStyle w:val="Buchtitel"/>
          <w:b w:val="0"/>
          <w:bCs w:val="0"/>
          <w:i w:val="0"/>
          <w:iCs w:val="0"/>
          <w:szCs w:val="22"/>
        </w:rPr>
        <w:t xml:space="preserve">all </w:t>
      </w:r>
      <w:r w:rsidR="00ED0666">
        <w:rPr>
          <w:rStyle w:val="Buchtitel"/>
          <w:b w:val="0"/>
          <w:bCs w:val="0"/>
          <w:i w:val="0"/>
          <w:iCs w:val="0"/>
          <w:szCs w:val="22"/>
        </w:rPr>
        <w:t>diesen Resultaten bislang nichts. Das ist grundsätzlich schade</w:t>
      </w:r>
      <w:r w:rsidR="00AD784B">
        <w:rPr>
          <w:rStyle w:val="Buchtitel"/>
          <w:b w:val="0"/>
          <w:bCs w:val="0"/>
          <w:i w:val="0"/>
          <w:iCs w:val="0"/>
          <w:szCs w:val="22"/>
        </w:rPr>
        <w:t xml:space="preserve">. Es hat aber vor allem </w:t>
      </w:r>
      <w:r w:rsidR="00D9754F">
        <w:rPr>
          <w:rStyle w:val="Buchtitel"/>
          <w:b w:val="0"/>
          <w:bCs w:val="0"/>
          <w:i w:val="0"/>
          <w:iCs w:val="0"/>
          <w:szCs w:val="22"/>
        </w:rPr>
        <w:t xml:space="preserve">zur Folge, dass die Resultate </w:t>
      </w:r>
      <w:r w:rsidR="001E590F">
        <w:rPr>
          <w:rStyle w:val="Buchtitel"/>
          <w:b w:val="0"/>
          <w:bCs w:val="0"/>
          <w:i w:val="0"/>
          <w:iCs w:val="0"/>
          <w:szCs w:val="22"/>
        </w:rPr>
        <w:t>nur schwer</w:t>
      </w:r>
      <w:r w:rsidR="00D9754F">
        <w:rPr>
          <w:rStyle w:val="Buchtitel"/>
          <w:b w:val="0"/>
          <w:bCs w:val="0"/>
          <w:i w:val="0"/>
          <w:iCs w:val="0"/>
          <w:szCs w:val="22"/>
        </w:rPr>
        <w:t xml:space="preserve"> greifbar sind</w:t>
      </w:r>
      <w:r w:rsidR="00560F69">
        <w:rPr>
          <w:rStyle w:val="Buchtitel"/>
          <w:b w:val="0"/>
          <w:bCs w:val="0"/>
          <w:i w:val="0"/>
          <w:iCs w:val="0"/>
          <w:szCs w:val="22"/>
        </w:rPr>
        <w:t>. Der Schlussbericht des CS</w:t>
      </w:r>
      <w:r w:rsidR="00182861">
        <w:rPr>
          <w:rStyle w:val="Buchtitel"/>
          <w:b w:val="0"/>
          <w:bCs w:val="0"/>
          <w:i w:val="0"/>
          <w:iCs w:val="0"/>
          <w:szCs w:val="22"/>
        </w:rPr>
        <w:t>C</w:t>
      </w:r>
      <w:r w:rsidR="00560F69">
        <w:rPr>
          <w:rStyle w:val="Buchtitel"/>
          <w:b w:val="0"/>
          <w:bCs w:val="0"/>
          <w:i w:val="0"/>
          <w:iCs w:val="0"/>
          <w:szCs w:val="22"/>
        </w:rPr>
        <w:t xml:space="preserve">F </w:t>
      </w:r>
      <w:r w:rsidR="00182861">
        <w:rPr>
          <w:rStyle w:val="Buchtitel"/>
          <w:b w:val="0"/>
          <w:bCs w:val="0"/>
          <w:i w:val="0"/>
          <w:iCs w:val="0"/>
          <w:szCs w:val="22"/>
        </w:rPr>
        <w:t xml:space="preserve">kann </w:t>
      </w:r>
      <w:r w:rsidR="0027045C">
        <w:rPr>
          <w:rStyle w:val="Buchtitel"/>
          <w:b w:val="0"/>
          <w:bCs w:val="0"/>
          <w:i w:val="0"/>
          <w:iCs w:val="0"/>
          <w:szCs w:val="22"/>
        </w:rPr>
        <w:t xml:space="preserve">nach wie vor </w:t>
      </w:r>
      <w:r w:rsidR="00182861">
        <w:rPr>
          <w:rStyle w:val="Buchtitel"/>
          <w:b w:val="0"/>
          <w:bCs w:val="0"/>
          <w:i w:val="0"/>
          <w:iCs w:val="0"/>
          <w:szCs w:val="22"/>
        </w:rPr>
        <w:t xml:space="preserve">beim Bundesamt für Umwelt </w:t>
      </w:r>
      <w:r w:rsidR="00560F69">
        <w:rPr>
          <w:rStyle w:val="Buchtitel"/>
          <w:b w:val="0"/>
          <w:bCs w:val="0"/>
          <w:i w:val="0"/>
          <w:iCs w:val="0"/>
          <w:szCs w:val="22"/>
        </w:rPr>
        <w:t xml:space="preserve">und bei der Diana </w:t>
      </w:r>
      <w:r w:rsidR="0048502E">
        <w:rPr>
          <w:rStyle w:val="Buchtitel"/>
          <w:b w:val="0"/>
          <w:bCs w:val="0"/>
          <w:i w:val="0"/>
          <w:iCs w:val="0"/>
          <w:szCs w:val="22"/>
        </w:rPr>
        <w:t xml:space="preserve">Vaud heruntergeladen werden (s. links weiter unten). </w:t>
      </w:r>
      <w:r w:rsidR="0027045C">
        <w:rPr>
          <w:rStyle w:val="Buchtitel"/>
          <w:b w:val="0"/>
          <w:bCs w:val="0"/>
          <w:i w:val="0"/>
          <w:iCs w:val="0"/>
          <w:szCs w:val="22"/>
        </w:rPr>
        <w:t>Aber in einer wissenschaftlichen, peer-reviewten Publikation</w:t>
      </w:r>
      <w:r w:rsidR="00C34AB4">
        <w:rPr>
          <w:rStyle w:val="Buchtitel"/>
          <w:b w:val="0"/>
          <w:bCs w:val="0"/>
          <w:i w:val="0"/>
          <w:iCs w:val="0"/>
          <w:szCs w:val="22"/>
        </w:rPr>
        <w:t>, die wesentlich kürzer ist, können die Resultate viel besser auf den Punkt gebracht werden</w:t>
      </w:r>
      <w:r w:rsidR="00FD2B0A">
        <w:rPr>
          <w:rStyle w:val="Buchtitel"/>
          <w:b w:val="0"/>
          <w:bCs w:val="0"/>
          <w:i w:val="0"/>
          <w:iCs w:val="0"/>
          <w:szCs w:val="22"/>
        </w:rPr>
        <w:t xml:space="preserve">. Ausserdem </w:t>
      </w:r>
      <w:r w:rsidR="00C34AB4">
        <w:rPr>
          <w:rStyle w:val="Buchtitel"/>
          <w:b w:val="0"/>
          <w:bCs w:val="0"/>
          <w:i w:val="0"/>
          <w:iCs w:val="0"/>
          <w:szCs w:val="22"/>
        </w:rPr>
        <w:t>sind sie dann auch in Literatur-</w:t>
      </w:r>
      <w:r w:rsidR="0088714F">
        <w:rPr>
          <w:rStyle w:val="Buchtitel"/>
          <w:b w:val="0"/>
          <w:bCs w:val="0"/>
          <w:i w:val="0"/>
          <w:iCs w:val="0"/>
          <w:szCs w:val="22"/>
        </w:rPr>
        <w:t>D</w:t>
      </w:r>
      <w:r w:rsidR="00C34AB4">
        <w:rPr>
          <w:rStyle w:val="Buchtitel"/>
          <w:b w:val="0"/>
          <w:bCs w:val="0"/>
          <w:i w:val="0"/>
          <w:iCs w:val="0"/>
          <w:szCs w:val="22"/>
        </w:rPr>
        <w:t xml:space="preserve">atenbanken </w:t>
      </w:r>
      <w:r w:rsidR="0088714F">
        <w:rPr>
          <w:rStyle w:val="Buchtitel"/>
          <w:b w:val="0"/>
          <w:bCs w:val="0"/>
          <w:i w:val="0"/>
          <w:iCs w:val="0"/>
          <w:szCs w:val="22"/>
        </w:rPr>
        <w:t>eingetragen</w:t>
      </w:r>
      <w:r w:rsidR="00FD2B0A">
        <w:rPr>
          <w:rStyle w:val="Buchtitel"/>
          <w:b w:val="0"/>
          <w:bCs w:val="0"/>
          <w:i w:val="0"/>
          <w:iCs w:val="0"/>
          <w:szCs w:val="22"/>
        </w:rPr>
        <w:t>. Und letztlich führt der Review-Prozess</w:t>
      </w:r>
      <w:r w:rsidR="00B049C3">
        <w:rPr>
          <w:rStyle w:val="Buchtitel"/>
          <w:b w:val="0"/>
          <w:bCs w:val="0"/>
          <w:i w:val="0"/>
          <w:iCs w:val="0"/>
          <w:szCs w:val="22"/>
        </w:rPr>
        <w:t>, der ja der Qualitäts-Sicherung dient,</w:t>
      </w:r>
      <w:r w:rsidR="00FD2B0A">
        <w:rPr>
          <w:rStyle w:val="Buchtitel"/>
          <w:b w:val="0"/>
          <w:bCs w:val="0"/>
          <w:i w:val="0"/>
          <w:iCs w:val="0"/>
          <w:szCs w:val="22"/>
        </w:rPr>
        <w:t xml:space="preserve"> </w:t>
      </w:r>
      <w:r w:rsidR="00106BD8">
        <w:rPr>
          <w:rStyle w:val="Buchtitel"/>
          <w:b w:val="0"/>
          <w:bCs w:val="0"/>
          <w:i w:val="0"/>
          <w:iCs w:val="0"/>
          <w:szCs w:val="22"/>
        </w:rPr>
        <w:t xml:space="preserve">in der Regel </w:t>
      </w:r>
      <w:r w:rsidR="00FD2B0A">
        <w:rPr>
          <w:rStyle w:val="Buchtitel"/>
          <w:b w:val="0"/>
          <w:bCs w:val="0"/>
          <w:i w:val="0"/>
          <w:iCs w:val="0"/>
          <w:szCs w:val="22"/>
        </w:rPr>
        <w:t xml:space="preserve">auch zu einer </w:t>
      </w:r>
      <w:r w:rsidR="00106BD8">
        <w:rPr>
          <w:rStyle w:val="Buchtitel"/>
          <w:b w:val="0"/>
          <w:bCs w:val="0"/>
          <w:i w:val="0"/>
          <w:iCs w:val="0"/>
          <w:szCs w:val="22"/>
        </w:rPr>
        <w:t>grösseren Akzeptanz bzw. Glaubwürdigkeit.</w:t>
      </w:r>
      <w:r w:rsidR="0088714F">
        <w:rPr>
          <w:rStyle w:val="Buchtitel"/>
          <w:b w:val="0"/>
          <w:bCs w:val="0"/>
          <w:i w:val="0"/>
          <w:iCs w:val="0"/>
          <w:szCs w:val="22"/>
        </w:rPr>
        <w:t xml:space="preserve"> Wir </w:t>
      </w:r>
      <w:r w:rsidR="00BB5001">
        <w:rPr>
          <w:rStyle w:val="Buchtitel"/>
          <w:b w:val="0"/>
          <w:bCs w:val="0"/>
          <w:i w:val="0"/>
          <w:iCs w:val="0"/>
          <w:szCs w:val="22"/>
        </w:rPr>
        <w:t xml:space="preserve">haben deshalb zwei Manuskripte in Arbeit, die wahrscheinlich nächstes Jahr </w:t>
      </w:r>
      <w:r w:rsidR="00DF622C">
        <w:rPr>
          <w:rStyle w:val="Buchtitel"/>
          <w:b w:val="0"/>
          <w:bCs w:val="0"/>
          <w:i w:val="0"/>
          <w:iCs w:val="0"/>
          <w:szCs w:val="22"/>
        </w:rPr>
        <w:t xml:space="preserve">in internationalen Journals </w:t>
      </w:r>
      <w:r w:rsidR="00BB5001">
        <w:rPr>
          <w:rStyle w:val="Buchtitel"/>
          <w:b w:val="0"/>
          <w:bCs w:val="0"/>
          <w:i w:val="0"/>
          <w:iCs w:val="0"/>
          <w:szCs w:val="22"/>
        </w:rPr>
        <w:t>erscheinen werden</w:t>
      </w:r>
      <w:r w:rsidR="00DF622C">
        <w:rPr>
          <w:rStyle w:val="Buchtitel"/>
          <w:b w:val="0"/>
          <w:bCs w:val="0"/>
          <w:i w:val="0"/>
          <w:iCs w:val="0"/>
          <w:szCs w:val="22"/>
        </w:rPr>
        <w:t xml:space="preserve">, einen zu den beiden Forschungsfragen nach </w:t>
      </w:r>
      <w:r w:rsidR="00E760B7">
        <w:rPr>
          <w:rStyle w:val="Buchtitel"/>
          <w:b w:val="0"/>
          <w:bCs w:val="0"/>
          <w:i w:val="0"/>
          <w:iCs w:val="0"/>
          <w:szCs w:val="22"/>
        </w:rPr>
        <w:t>dem herbstlichen Abzugszeitpunkt und zur Herkunft in der Schweiz erlegter Waldschnepfe</w:t>
      </w:r>
      <w:r w:rsidR="00474BDA">
        <w:rPr>
          <w:rStyle w:val="Buchtitel"/>
          <w:b w:val="0"/>
          <w:bCs w:val="0"/>
          <w:i w:val="0"/>
          <w:iCs w:val="0"/>
          <w:szCs w:val="22"/>
        </w:rPr>
        <w:t>n</w:t>
      </w:r>
      <w:r w:rsidR="00E760B7">
        <w:rPr>
          <w:rStyle w:val="Buchtitel"/>
          <w:b w:val="0"/>
          <w:bCs w:val="0"/>
          <w:i w:val="0"/>
          <w:iCs w:val="0"/>
          <w:szCs w:val="22"/>
        </w:rPr>
        <w:t xml:space="preserve">, sowie einen </w:t>
      </w:r>
      <w:r w:rsidR="009A24F5">
        <w:rPr>
          <w:rStyle w:val="Buchtitel"/>
          <w:b w:val="0"/>
          <w:bCs w:val="0"/>
          <w:i w:val="0"/>
          <w:iCs w:val="0"/>
          <w:szCs w:val="22"/>
        </w:rPr>
        <w:t xml:space="preserve">zur Struktur </w:t>
      </w:r>
      <w:r w:rsidR="006526AB">
        <w:rPr>
          <w:rStyle w:val="Buchtitel"/>
          <w:b w:val="0"/>
          <w:bCs w:val="0"/>
          <w:i w:val="0"/>
          <w:iCs w:val="0"/>
          <w:szCs w:val="22"/>
        </w:rPr>
        <w:t>der Wälder, welche von der Waldschnepfe als Lebensraum bevorzugt werden.</w:t>
      </w:r>
    </w:p>
    <w:p w14:paraId="48D316BB" w14:textId="57402FDF" w:rsidR="00D9754F" w:rsidRDefault="003E4E9C" w:rsidP="00D9754F">
      <w:pPr>
        <w:rPr>
          <w:rStyle w:val="Buchtitel"/>
          <w:b w:val="0"/>
          <w:bCs w:val="0"/>
          <w:i w:val="0"/>
          <w:iCs w:val="0"/>
          <w:szCs w:val="22"/>
        </w:rPr>
      </w:pPr>
      <w:r>
        <w:rPr>
          <w:rStyle w:val="Buchtitel"/>
          <w:b w:val="0"/>
          <w:bCs w:val="0"/>
          <w:i w:val="0"/>
          <w:iCs w:val="0"/>
          <w:szCs w:val="22"/>
        </w:rPr>
        <w:t>Ich vermute, dass Sie beide, vor allem aber Herr Wegmann</w:t>
      </w:r>
      <w:r w:rsidR="00636A76">
        <w:rPr>
          <w:rStyle w:val="Buchtitel"/>
          <w:b w:val="0"/>
          <w:bCs w:val="0"/>
          <w:i w:val="0"/>
          <w:iCs w:val="0"/>
          <w:szCs w:val="22"/>
        </w:rPr>
        <w:t xml:space="preserve">, welcher neu ist im Bundesamt für Umwelt, keine Detailkenntnisse über das damalige Projekt haben, und stehe </w:t>
      </w:r>
      <w:r w:rsidR="000F3E5D">
        <w:rPr>
          <w:rStyle w:val="Buchtitel"/>
          <w:b w:val="0"/>
          <w:bCs w:val="0"/>
          <w:i w:val="0"/>
          <w:iCs w:val="0"/>
          <w:szCs w:val="22"/>
        </w:rPr>
        <w:t xml:space="preserve">für Fragen jederzeit gerne zur Verfügung. Selbstverständlich stelle ich Ihnen auch gerne die </w:t>
      </w:r>
      <w:r w:rsidR="009E35DE">
        <w:rPr>
          <w:rStyle w:val="Buchtitel"/>
          <w:b w:val="0"/>
          <w:bCs w:val="0"/>
          <w:i w:val="0"/>
          <w:iCs w:val="0"/>
          <w:szCs w:val="22"/>
        </w:rPr>
        <w:t>Manuskript-Entwürfe zu.</w:t>
      </w:r>
    </w:p>
    <w:p w14:paraId="64BA3EB1" w14:textId="7333499D" w:rsidR="00A36C3E" w:rsidRDefault="009E35DE" w:rsidP="00D9754F">
      <w:pPr>
        <w:rPr>
          <w:rStyle w:val="Buchtitel"/>
          <w:b w:val="0"/>
          <w:bCs w:val="0"/>
          <w:i w:val="0"/>
          <w:iCs w:val="0"/>
          <w:szCs w:val="22"/>
        </w:rPr>
      </w:pPr>
      <w:r>
        <w:rPr>
          <w:rStyle w:val="Buchtitel"/>
          <w:b w:val="0"/>
          <w:bCs w:val="0"/>
          <w:i w:val="0"/>
          <w:iCs w:val="0"/>
          <w:szCs w:val="22"/>
        </w:rPr>
        <w:t>Beste Grüsse</w:t>
      </w:r>
    </w:p>
    <w:p w14:paraId="29E1D9AB" w14:textId="14D9AB2B" w:rsidR="009E35DE" w:rsidRDefault="009E35DE" w:rsidP="00D9754F">
      <w:pPr>
        <w:rPr>
          <w:rStyle w:val="Buchtitel"/>
          <w:b w:val="0"/>
          <w:bCs w:val="0"/>
          <w:i w:val="0"/>
          <w:iCs w:val="0"/>
          <w:szCs w:val="22"/>
        </w:rPr>
      </w:pPr>
      <w:r>
        <w:rPr>
          <w:rStyle w:val="Buchtitel"/>
          <w:b w:val="0"/>
          <w:bCs w:val="0"/>
          <w:i w:val="0"/>
          <w:iCs w:val="0"/>
          <w:szCs w:val="22"/>
        </w:rPr>
        <w:t>Schweizerische Vogelwarte, Artverantwortlicher für Waldschnepfe</w:t>
      </w:r>
    </w:p>
    <w:p w14:paraId="4EA7B24E" w14:textId="77777777" w:rsidR="009E35DE" w:rsidRDefault="009E35DE" w:rsidP="00D9754F">
      <w:pPr>
        <w:rPr>
          <w:rStyle w:val="Buchtitel"/>
          <w:b w:val="0"/>
          <w:bCs w:val="0"/>
          <w:i w:val="0"/>
          <w:iCs w:val="0"/>
          <w:szCs w:val="22"/>
        </w:rPr>
      </w:pPr>
    </w:p>
    <w:p w14:paraId="6F478926" w14:textId="77777777" w:rsidR="009E35DE" w:rsidRDefault="009E35DE" w:rsidP="00D9754F">
      <w:pPr>
        <w:rPr>
          <w:rStyle w:val="Buchtitel"/>
          <w:b w:val="0"/>
          <w:bCs w:val="0"/>
          <w:i w:val="0"/>
          <w:iCs w:val="0"/>
          <w:szCs w:val="22"/>
        </w:rPr>
      </w:pPr>
    </w:p>
    <w:p w14:paraId="172BCF2A" w14:textId="57CDCB71" w:rsidR="00AA24B4" w:rsidRDefault="00AA24B4" w:rsidP="00D9754F">
      <w:pPr>
        <w:rPr>
          <w:rStyle w:val="Buchtitel"/>
          <w:b w:val="0"/>
          <w:bCs w:val="0"/>
          <w:i w:val="0"/>
          <w:iCs w:val="0"/>
          <w:szCs w:val="22"/>
        </w:rPr>
      </w:pPr>
      <w:r>
        <w:rPr>
          <w:rStyle w:val="Buchtitel"/>
          <w:b w:val="0"/>
          <w:bCs w:val="0"/>
          <w:i w:val="0"/>
          <w:iCs w:val="0"/>
          <w:szCs w:val="22"/>
        </w:rPr>
        <w:t>Bohnenstengel et al. 202</w:t>
      </w:r>
      <w:r w:rsidR="001A1A22">
        <w:rPr>
          <w:rStyle w:val="Buchtitel"/>
          <w:b w:val="0"/>
          <w:bCs w:val="0"/>
          <w:i w:val="0"/>
          <w:iCs w:val="0"/>
          <w:szCs w:val="22"/>
        </w:rPr>
        <w:t>0</w:t>
      </w:r>
      <w:r>
        <w:rPr>
          <w:rStyle w:val="Buchtitel"/>
          <w:b w:val="0"/>
          <w:bCs w:val="0"/>
          <w:i w:val="0"/>
          <w:iCs w:val="0"/>
          <w:szCs w:val="22"/>
        </w:rPr>
        <w:t xml:space="preserve"> auf der Seite des BAFU:</w:t>
      </w:r>
    </w:p>
    <w:p w14:paraId="45CB0B2D" w14:textId="77B7357D" w:rsidR="00AA24B4" w:rsidRDefault="00A36C3E" w:rsidP="00D9754F">
      <w:pPr>
        <w:rPr>
          <w:rStyle w:val="Buchtitel"/>
          <w:b w:val="0"/>
          <w:bCs w:val="0"/>
          <w:i w:val="0"/>
          <w:iCs w:val="0"/>
          <w:szCs w:val="22"/>
        </w:rPr>
      </w:pPr>
      <w:hyperlink r:id="rId5" w:history="1">
        <w:r w:rsidRPr="00A22950">
          <w:rPr>
            <w:rStyle w:val="Hyperlink"/>
            <w:spacing w:val="5"/>
            <w:szCs w:val="22"/>
          </w:rPr>
          <w:t>https://www.bafu.admin.ch/dam/bafu/fr/dokumente/biodiversitaet/externe-studien-berichte/projet-national-sur-la-becasse-des-bois-rapport-final.pdf.download.pdf/becasse-des-bois.pdf</w:t>
        </w:r>
      </w:hyperlink>
      <w:r>
        <w:rPr>
          <w:rStyle w:val="Buchtitel"/>
          <w:b w:val="0"/>
          <w:bCs w:val="0"/>
          <w:i w:val="0"/>
          <w:iCs w:val="0"/>
          <w:szCs w:val="22"/>
        </w:rPr>
        <w:t xml:space="preserve"> </w:t>
      </w:r>
    </w:p>
    <w:p w14:paraId="432FF3E5" w14:textId="34215324" w:rsidR="00AA24B4" w:rsidRDefault="00AA24B4" w:rsidP="00D9754F">
      <w:pPr>
        <w:rPr>
          <w:rStyle w:val="Buchtitel"/>
          <w:b w:val="0"/>
          <w:bCs w:val="0"/>
          <w:i w:val="0"/>
          <w:iCs w:val="0"/>
          <w:szCs w:val="22"/>
        </w:rPr>
      </w:pPr>
      <w:r>
        <w:rPr>
          <w:rStyle w:val="Buchtitel"/>
          <w:b w:val="0"/>
          <w:bCs w:val="0"/>
          <w:i w:val="0"/>
          <w:iCs w:val="0"/>
          <w:szCs w:val="22"/>
        </w:rPr>
        <w:lastRenderedPageBreak/>
        <w:t>Bohnenstengel et al. 202</w:t>
      </w:r>
      <w:r w:rsidR="001A1A22">
        <w:rPr>
          <w:rStyle w:val="Buchtitel"/>
          <w:b w:val="0"/>
          <w:bCs w:val="0"/>
          <w:i w:val="0"/>
          <w:iCs w:val="0"/>
          <w:szCs w:val="22"/>
        </w:rPr>
        <w:t>0</w:t>
      </w:r>
      <w:r>
        <w:rPr>
          <w:rStyle w:val="Buchtitel"/>
          <w:b w:val="0"/>
          <w:bCs w:val="0"/>
          <w:i w:val="0"/>
          <w:iCs w:val="0"/>
          <w:szCs w:val="22"/>
        </w:rPr>
        <w:t xml:space="preserve"> auf der Seite der Chasse Diana Vaud:</w:t>
      </w:r>
    </w:p>
    <w:p w14:paraId="17555F60" w14:textId="6372590B" w:rsidR="00AA24B4" w:rsidRDefault="00123956" w:rsidP="00D9754F">
      <w:pPr>
        <w:rPr>
          <w:rStyle w:val="Buchtitel"/>
          <w:b w:val="0"/>
          <w:bCs w:val="0"/>
          <w:i w:val="0"/>
          <w:iCs w:val="0"/>
          <w:szCs w:val="22"/>
        </w:rPr>
      </w:pPr>
      <w:hyperlink r:id="rId6" w:history="1">
        <w:r w:rsidRPr="00A22950">
          <w:rPr>
            <w:rStyle w:val="Hyperlink"/>
            <w:spacing w:val="5"/>
            <w:szCs w:val="22"/>
          </w:rPr>
          <w:t>https://chassevd.ch/wp-content/uploads/2022/02/Projet_Becasse_rapport_final.pdf</w:t>
        </w:r>
      </w:hyperlink>
      <w:r>
        <w:rPr>
          <w:rStyle w:val="Buchtitel"/>
          <w:b w:val="0"/>
          <w:bCs w:val="0"/>
          <w:i w:val="0"/>
          <w:iCs w:val="0"/>
          <w:szCs w:val="22"/>
        </w:rPr>
        <w:t xml:space="preserve"> </w:t>
      </w:r>
    </w:p>
    <w:p w14:paraId="01470D7B" w14:textId="77777777" w:rsidR="005E20A9" w:rsidRPr="00BF2791" w:rsidRDefault="005E20A9" w:rsidP="00D077B1">
      <w:pPr>
        <w:rPr>
          <w:rStyle w:val="Buchtitel"/>
          <w:b w:val="0"/>
          <w:bCs w:val="0"/>
          <w:i w:val="0"/>
          <w:iCs w:val="0"/>
          <w:szCs w:val="22"/>
        </w:rPr>
      </w:pPr>
    </w:p>
    <w:sectPr w:rsidR="005E20A9" w:rsidRPr="00BF279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0A9"/>
    <w:rsid w:val="000F3E5D"/>
    <w:rsid w:val="00106BD8"/>
    <w:rsid w:val="00123956"/>
    <w:rsid w:val="00145568"/>
    <w:rsid w:val="00156C1A"/>
    <w:rsid w:val="00182861"/>
    <w:rsid w:val="0018523E"/>
    <w:rsid w:val="001A1A22"/>
    <w:rsid w:val="001C59C8"/>
    <w:rsid w:val="001E590F"/>
    <w:rsid w:val="002119D8"/>
    <w:rsid w:val="00252524"/>
    <w:rsid w:val="0027045C"/>
    <w:rsid w:val="002E1675"/>
    <w:rsid w:val="0031647A"/>
    <w:rsid w:val="00360B6B"/>
    <w:rsid w:val="003E4E9C"/>
    <w:rsid w:val="004027CF"/>
    <w:rsid w:val="00442283"/>
    <w:rsid w:val="00474BDA"/>
    <w:rsid w:val="0048502E"/>
    <w:rsid w:val="004F37DD"/>
    <w:rsid w:val="00560F69"/>
    <w:rsid w:val="005E20A9"/>
    <w:rsid w:val="00636A76"/>
    <w:rsid w:val="006526AB"/>
    <w:rsid w:val="006B097F"/>
    <w:rsid w:val="00710020"/>
    <w:rsid w:val="00710B11"/>
    <w:rsid w:val="007F4E90"/>
    <w:rsid w:val="00883765"/>
    <w:rsid w:val="0088714F"/>
    <w:rsid w:val="00932733"/>
    <w:rsid w:val="009A24F5"/>
    <w:rsid w:val="009E2257"/>
    <w:rsid w:val="009E313D"/>
    <w:rsid w:val="009E35DE"/>
    <w:rsid w:val="00A36C3E"/>
    <w:rsid w:val="00AA24B4"/>
    <w:rsid w:val="00AD784B"/>
    <w:rsid w:val="00B049C3"/>
    <w:rsid w:val="00B72227"/>
    <w:rsid w:val="00BB5001"/>
    <w:rsid w:val="00BF2791"/>
    <w:rsid w:val="00C34AB4"/>
    <w:rsid w:val="00C75FCD"/>
    <w:rsid w:val="00CD1E38"/>
    <w:rsid w:val="00CE5BB7"/>
    <w:rsid w:val="00D077B1"/>
    <w:rsid w:val="00D4470A"/>
    <w:rsid w:val="00D9518B"/>
    <w:rsid w:val="00D9754F"/>
    <w:rsid w:val="00DE31AB"/>
    <w:rsid w:val="00DF622C"/>
    <w:rsid w:val="00E60FAC"/>
    <w:rsid w:val="00E658BB"/>
    <w:rsid w:val="00E760B7"/>
    <w:rsid w:val="00E82540"/>
    <w:rsid w:val="00ED0666"/>
    <w:rsid w:val="00FD2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6405D7"/>
  <w15:chartTrackingRefBased/>
  <w15:docId w15:val="{FF748FF4-2D0A-46C7-82BB-02F06766E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077B1"/>
    <w:rPr>
      <w:rFonts w:ascii="Franklin Gothic Book" w:hAnsi="Franklin Gothic Book"/>
      <w:sz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D077B1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077B1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D077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D07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D077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D07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qFormat/>
    <w:rsid w:val="00710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qFormat/>
    <w:rsid w:val="00710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qFormat/>
    <w:rsid w:val="00710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077B1"/>
    <w:rPr>
      <w:rFonts w:ascii="Franklin Gothic Book" w:eastAsiaTheme="majorEastAsia" w:hAnsi="Franklin Gothic Book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077B1"/>
    <w:rPr>
      <w:rFonts w:ascii="Franklin Gothic Book" w:eastAsiaTheme="majorEastAsia" w:hAnsi="Franklin Gothic Book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D077B1"/>
    <w:rPr>
      <w:rFonts w:ascii="Franklin Gothic Book" w:eastAsiaTheme="majorEastAsia" w:hAnsi="Franklin Gothic Book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D077B1"/>
    <w:rPr>
      <w:rFonts w:ascii="Franklin Gothic Book" w:eastAsiaTheme="majorEastAsia" w:hAnsi="Franklin Gothic Book" w:cstheme="majorBidi"/>
      <w:i/>
      <w:iCs/>
      <w:color w:val="0F4761" w:themeColor="accent1" w:themeShade="BF"/>
      <w:sz w:val="22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D077B1"/>
    <w:rPr>
      <w:rFonts w:ascii="Franklin Gothic Book" w:eastAsiaTheme="majorEastAsia" w:hAnsi="Franklin Gothic Book" w:cstheme="majorBidi"/>
      <w:color w:val="0F4761" w:themeColor="accent1" w:themeShade="BF"/>
      <w:sz w:val="22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D077B1"/>
    <w:rPr>
      <w:rFonts w:ascii="Franklin Gothic Book" w:eastAsiaTheme="majorEastAsia" w:hAnsi="Franklin Gothic Book" w:cstheme="majorBidi"/>
      <w:i/>
      <w:iCs/>
      <w:color w:val="595959" w:themeColor="text1" w:themeTint="A6"/>
      <w:sz w:val="22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71002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71002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71002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10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10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10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10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10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1002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1002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1002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100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1002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10020"/>
    <w:rPr>
      <w:b/>
      <w:bCs/>
      <w:smallCaps/>
      <w:color w:val="0F4761" w:themeColor="accent1" w:themeShade="BF"/>
      <w:spacing w:val="5"/>
    </w:rPr>
  </w:style>
  <w:style w:type="paragraph" w:styleId="KeinLeerraum">
    <w:name w:val="No Spacing"/>
    <w:uiPriority w:val="1"/>
    <w:qFormat/>
    <w:rsid w:val="00710B11"/>
    <w:pPr>
      <w:spacing w:after="0" w:line="240" w:lineRule="auto"/>
    </w:pPr>
  </w:style>
  <w:style w:type="character" w:styleId="SchwacheHervorhebung">
    <w:name w:val="Subtle Emphasis"/>
    <w:basedOn w:val="Absatz-Standardschriftart"/>
    <w:uiPriority w:val="19"/>
    <w:qFormat/>
    <w:rsid w:val="00710B11"/>
    <w:rPr>
      <w:i/>
      <w:iCs/>
      <w:color w:val="404040" w:themeColor="text1" w:themeTint="BF"/>
    </w:rPr>
  </w:style>
  <w:style w:type="character" w:styleId="Hervorhebung">
    <w:name w:val="Emphasis"/>
    <w:basedOn w:val="Absatz-Standardschriftart"/>
    <w:uiPriority w:val="20"/>
    <w:qFormat/>
    <w:rsid w:val="00710B11"/>
    <w:rPr>
      <w:i/>
      <w:iCs/>
    </w:rPr>
  </w:style>
  <w:style w:type="character" w:styleId="Fett">
    <w:name w:val="Strong"/>
    <w:basedOn w:val="Absatz-Standardschriftart"/>
    <w:uiPriority w:val="22"/>
    <w:qFormat/>
    <w:rsid w:val="00710B11"/>
    <w:rPr>
      <w:b/>
      <w:bCs/>
    </w:rPr>
  </w:style>
  <w:style w:type="character" w:styleId="SchwacherVerweis">
    <w:name w:val="Subtle Reference"/>
    <w:basedOn w:val="Absatz-Standardschriftart"/>
    <w:uiPriority w:val="31"/>
    <w:qFormat/>
    <w:rsid w:val="00710B11"/>
    <w:rPr>
      <w:smallCaps/>
      <w:color w:val="5A5A5A" w:themeColor="text1" w:themeTint="A5"/>
    </w:rPr>
  </w:style>
  <w:style w:type="character" w:styleId="Buchtitel">
    <w:name w:val="Book Title"/>
    <w:basedOn w:val="Absatz-Standardschriftart"/>
    <w:uiPriority w:val="33"/>
    <w:qFormat/>
    <w:rsid w:val="00710B11"/>
    <w:rPr>
      <w:b/>
      <w:bCs/>
      <w:i/>
      <w:iCs/>
      <w:spacing w:val="5"/>
    </w:rPr>
  </w:style>
  <w:style w:type="character" w:styleId="Hyperlink">
    <w:name w:val="Hyperlink"/>
    <w:basedOn w:val="Absatz-Standardschriftart"/>
    <w:uiPriority w:val="99"/>
    <w:unhideWhenUsed/>
    <w:rsid w:val="00123956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239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chassevd.ch/wp-content/uploads/2022/02/Projet_Becasse_rapport_final.pdf" TargetMode="External"/><Relationship Id="rId5" Type="http://schemas.openxmlformats.org/officeDocument/2006/relationships/hyperlink" Target="https://www.bafu.admin.ch/dam/bafu/fr/dokumente/biodiversitaet/externe-studien-berichte/projet-national-sur-la-becasse-des-bois-rapport-final.pdf.download.pdf/becasse-des-bois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1DA94C-C50A-424F-B1DD-439EFCD3DD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455</Words>
  <Characters>2868</Characters>
  <Application>Microsoft Office Word</Application>
  <DocSecurity>0</DocSecurity>
  <Lines>23</Lines>
  <Paragraphs>6</Paragraphs>
  <ScaleCrop>false</ScaleCrop>
  <Company>Schweizerische Vogelwarte Sempach</Company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 Mollet</dc:creator>
  <cp:keywords/>
  <dc:description/>
  <cp:lastModifiedBy>Pierre Mollet</cp:lastModifiedBy>
  <cp:revision>50</cp:revision>
  <dcterms:created xsi:type="dcterms:W3CDTF">2025-11-17T14:50:00Z</dcterms:created>
  <dcterms:modified xsi:type="dcterms:W3CDTF">2025-11-17T15:38:00Z</dcterms:modified>
</cp:coreProperties>
</file>