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3388D" w14:textId="7BFF039F" w:rsidR="009B6813" w:rsidRDefault="009B6813">
      <w:pPr>
        <w:rPr>
          <w:b/>
          <w:bCs/>
          <w:u w:val="single"/>
        </w:rPr>
      </w:pPr>
      <w:r>
        <w:rPr>
          <w:b/>
          <w:bCs/>
          <w:u w:val="single"/>
        </w:rPr>
        <w:t>DOKUMENTATION</w:t>
      </w:r>
    </w:p>
    <w:p w14:paraId="4CBF329E" w14:textId="25019D9D" w:rsidR="009B6813" w:rsidRDefault="007D6400" w:rsidP="007D6400">
      <w:pPr>
        <w:rPr>
          <w:b/>
          <w:bCs/>
          <w:u w:val="single"/>
        </w:rPr>
      </w:pPr>
      <w:r>
        <w:rPr>
          <w:b/>
          <w:bCs/>
          <w:u w:val="single"/>
        </w:rPr>
        <w:t>14.03.2025:</w:t>
      </w:r>
    </w:p>
    <w:p w14:paraId="5B6B7056" w14:textId="77777777" w:rsidR="007D6400" w:rsidRPr="007D6400" w:rsidRDefault="007D6400" w:rsidP="007D6400">
      <w:pPr>
        <w:rPr>
          <w:b/>
          <w:bCs/>
          <w:sz w:val="16"/>
          <w:szCs w:val="16"/>
        </w:rPr>
      </w:pPr>
      <w:r w:rsidRPr="007D6400">
        <w:rPr>
          <w:b/>
          <w:bCs/>
          <w:sz w:val="16"/>
          <w:szCs w:val="16"/>
        </w:rPr>
        <w:t>1. Analyse der Zielgruppe für das Herzschrittmacher-Auslesegerät</w:t>
      </w:r>
    </w:p>
    <w:p w14:paraId="43C16ECE" w14:textId="77777777" w:rsidR="007D6400" w:rsidRPr="007D6400" w:rsidRDefault="007D6400" w:rsidP="007D6400">
      <w:pPr>
        <w:numPr>
          <w:ilvl w:val="0"/>
          <w:numId w:val="2"/>
        </w:numPr>
        <w:rPr>
          <w:sz w:val="16"/>
          <w:szCs w:val="16"/>
        </w:rPr>
      </w:pPr>
      <w:r w:rsidRPr="007D6400">
        <w:rPr>
          <w:b/>
          <w:bCs/>
          <w:sz w:val="16"/>
          <w:szCs w:val="16"/>
        </w:rPr>
        <w:t>Arzt als User ausgeschlossen</w:t>
      </w:r>
      <w:r w:rsidRPr="007D6400">
        <w:rPr>
          <w:sz w:val="16"/>
          <w:szCs w:val="16"/>
        </w:rPr>
        <w:t>:</w:t>
      </w:r>
    </w:p>
    <w:p w14:paraId="6EC4AD53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Da der Arzt bereits ein Messgerät besitzt und das Auslesen nur eine Minute dauert, lohnt sich eine Fixierung nicht.</w:t>
      </w:r>
    </w:p>
    <w:p w14:paraId="0A3A36DA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Marktpotenzial für Ärzte somit nicht gegeben.</w:t>
      </w:r>
    </w:p>
    <w:p w14:paraId="7656F9AC" w14:textId="77777777" w:rsidR="007D6400" w:rsidRPr="007D6400" w:rsidRDefault="007D6400" w:rsidP="007D6400">
      <w:pPr>
        <w:numPr>
          <w:ilvl w:val="0"/>
          <w:numId w:val="2"/>
        </w:numPr>
        <w:rPr>
          <w:sz w:val="16"/>
          <w:szCs w:val="16"/>
        </w:rPr>
      </w:pPr>
      <w:r w:rsidRPr="007D6400">
        <w:rPr>
          <w:b/>
          <w:bCs/>
          <w:sz w:val="16"/>
          <w:szCs w:val="16"/>
        </w:rPr>
        <w:t>Patienten als potenzielle Nutzergruppe</w:t>
      </w:r>
      <w:r w:rsidRPr="007D6400">
        <w:rPr>
          <w:sz w:val="16"/>
          <w:szCs w:val="16"/>
        </w:rPr>
        <w:t>:</w:t>
      </w:r>
    </w:p>
    <w:p w14:paraId="01B52955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Idee: Patienten könnten selbst zu Hause ihren Herzschrittmacher auslesen.</w:t>
      </w:r>
    </w:p>
    <w:p w14:paraId="1DFF6072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Daten werden an eine App gesendet, die den Arzt über eine Schnittstelle informiert.</w:t>
      </w:r>
    </w:p>
    <w:p w14:paraId="6923C297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Vergleich mit bestehenden Wireless-Herzschrittmachern, die bereits automatisch Daten an ein Nachtkästchen übertragen.</w:t>
      </w:r>
    </w:p>
    <w:p w14:paraId="1BED0F26" w14:textId="77777777" w:rsidR="007D6400" w:rsidRPr="007D6400" w:rsidRDefault="007D6400" w:rsidP="007D6400">
      <w:pPr>
        <w:numPr>
          <w:ilvl w:val="0"/>
          <w:numId w:val="2"/>
        </w:numPr>
        <w:rPr>
          <w:sz w:val="16"/>
          <w:szCs w:val="16"/>
        </w:rPr>
      </w:pPr>
      <w:r w:rsidRPr="007D6400">
        <w:rPr>
          <w:b/>
          <w:bCs/>
          <w:sz w:val="16"/>
          <w:szCs w:val="16"/>
        </w:rPr>
        <w:t>Marktanalyse notwendig</w:t>
      </w:r>
      <w:r w:rsidRPr="007D6400">
        <w:rPr>
          <w:sz w:val="16"/>
          <w:szCs w:val="16"/>
        </w:rPr>
        <w:t>:</w:t>
      </w:r>
    </w:p>
    <w:p w14:paraId="706AD4AE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Welche Hersteller bieten bereits Herzschrittmacher mit Wireless-Übertragung an?</w:t>
      </w:r>
    </w:p>
    <w:p w14:paraId="4D6E1A09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Gibt es noch Modelle ohne diese Funktion, die unsere Lösung benötigen könnten?</w:t>
      </w:r>
    </w:p>
    <w:p w14:paraId="13E9AACE" w14:textId="77777777" w:rsidR="007D6400" w:rsidRPr="007D6400" w:rsidRDefault="007D6400" w:rsidP="007D6400">
      <w:pPr>
        <w:numPr>
          <w:ilvl w:val="1"/>
          <w:numId w:val="2"/>
        </w:numPr>
        <w:rPr>
          <w:sz w:val="16"/>
          <w:szCs w:val="16"/>
        </w:rPr>
      </w:pPr>
      <w:r w:rsidRPr="007D6400">
        <w:rPr>
          <w:sz w:val="16"/>
          <w:szCs w:val="16"/>
        </w:rPr>
        <w:t>Ist der Markt nur noch für High-End-Geräte relevant oder gibt es eine Lücke für unser Produkt?</w:t>
      </w:r>
    </w:p>
    <w:p w14:paraId="064A6B05" w14:textId="77777777" w:rsidR="007D6400" w:rsidRPr="007D6400" w:rsidRDefault="007D6400" w:rsidP="007D6400">
      <w:pPr>
        <w:rPr>
          <w:b/>
          <w:bCs/>
          <w:sz w:val="16"/>
          <w:szCs w:val="16"/>
        </w:rPr>
      </w:pPr>
      <w:r w:rsidRPr="007D6400">
        <w:rPr>
          <w:b/>
          <w:bCs/>
          <w:sz w:val="16"/>
          <w:szCs w:val="16"/>
        </w:rPr>
        <w:t>2. Technische Überlegungen zur Positionierung des Geräts</w:t>
      </w:r>
    </w:p>
    <w:p w14:paraId="6FF84B8C" w14:textId="77777777" w:rsidR="007D6400" w:rsidRPr="007D6400" w:rsidRDefault="007D6400" w:rsidP="007D6400">
      <w:pPr>
        <w:numPr>
          <w:ilvl w:val="0"/>
          <w:numId w:val="3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Idee einer </w:t>
      </w:r>
      <w:r w:rsidRPr="007D6400">
        <w:rPr>
          <w:b/>
          <w:bCs/>
          <w:sz w:val="16"/>
          <w:szCs w:val="16"/>
        </w:rPr>
        <w:t>Gerätefixierung</w:t>
      </w:r>
      <w:r w:rsidRPr="007D6400">
        <w:rPr>
          <w:sz w:val="16"/>
          <w:szCs w:val="16"/>
        </w:rPr>
        <w:t xml:space="preserve"> wurde verworfen, da der Aufwand für die kurze Auslesedauer nicht sinnvoll ist.</w:t>
      </w:r>
    </w:p>
    <w:p w14:paraId="2377248F" w14:textId="77777777" w:rsidR="007D6400" w:rsidRPr="007D6400" w:rsidRDefault="007D6400" w:rsidP="007D6400">
      <w:pPr>
        <w:numPr>
          <w:ilvl w:val="0"/>
          <w:numId w:val="3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Alternative: Ein Gerät mit </w:t>
      </w:r>
      <w:r w:rsidRPr="007D6400">
        <w:rPr>
          <w:b/>
          <w:bCs/>
          <w:sz w:val="16"/>
          <w:szCs w:val="16"/>
        </w:rPr>
        <w:t>Peilanzeigen oder akustischen Signalen</w:t>
      </w:r>
      <w:r w:rsidRPr="007D6400">
        <w:rPr>
          <w:sz w:val="16"/>
          <w:szCs w:val="16"/>
        </w:rPr>
        <w:t>, um die optimale Position für das Auslesen zu finden.</w:t>
      </w:r>
    </w:p>
    <w:p w14:paraId="2CC24E9A" w14:textId="77777777" w:rsidR="007D6400" w:rsidRPr="007D6400" w:rsidRDefault="007D6400" w:rsidP="007D6400">
      <w:pPr>
        <w:numPr>
          <w:ilvl w:val="0"/>
          <w:numId w:val="3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Beispiel aus einer </w:t>
      </w:r>
      <w:proofErr w:type="spellStart"/>
      <w:r w:rsidRPr="007D6400">
        <w:rPr>
          <w:b/>
          <w:bCs/>
          <w:sz w:val="16"/>
          <w:szCs w:val="16"/>
        </w:rPr>
        <w:t>Mädelverpackung</w:t>
      </w:r>
      <w:proofErr w:type="spellEnd"/>
      <w:r w:rsidRPr="007D6400">
        <w:rPr>
          <w:sz w:val="16"/>
          <w:szCs w:val="16"/>
        </w:rPr>
        <w:t xml:space="preserve"> wurde als Vergleich genannt (muss weiter analysiert werden).</w:t>
      </w:r>
    </w:p>
    <w:p w14:paraId="354E3CD1" w14:textId="77777777" w:rsidR="007D6400" w:rsidRPr="007D6400" w:rsidRDefault="007D6400" w:rsidP="007D6400">
      <w:pPr>
        <w:numPr>
          <w:ilvl w:val="0"/>
          <w:numId w:val="3"/>
        </w:numPr>
        <w:rPr>
          <w:sz w:val="16"/>
          <w:szCs w:val="16"/>
        </w:rPr>
      </w:pPr>
      <w:r w:rsidRPr="007D6400">
        <w:rPr>
          <w:b/>
          <w:bCs/>
          <w:sz w:val="16"/>
          <w:szCs w:val="16"/>
        </w:rPr>
        <w:t>Überlegung: Integration der Herzschrittmacherdaten in eine Fitness- oder Wearable-App</w:t>
      </w:r>
      <w:r w:rsidRPr="007D6400">
        <w:rPr>
          <w:sz w:val="16"/>
          <w:szCs w:val="16"/>
        </w:rPr>
        <w:t xml:space="preserve">. </w:t>
      </w:r>
    </w:p>
    <w:p w14:paraId="157FF3B9" w14:textId="77777777" w:rsidR="007D6400" w:rsidRPr="007D6400" w:rsidRDefault="007D6400" w:rsidP="007D6400">
      <w:pPr>
        <w:numPr>
          <w:ilvl w:val="1"/>
          <w:numId w:val="3"/>
        </w:numPr>
        <w:rPr>
          <w:sz w:val="16"/>
          <w:szCs w:val="16"/>
        </w:rPr>
      </w:pPr>
      <w:r w:rsidRPr="007D6400">
        <w:rPr>
          <w:sz w:val="16"/>
          <w:szCs w:val="16"/>
        </w:rPr>
        <w:t>Könnte für sportlich aktive Nutzer interessant sein.</w:t>
      </w:r>
    </w:p>
    <w:p w14:paraId="68B5B2DB" w14:textId="77777777" w:rsidR="007D6400" w:rsidRPr="007D6400" w:rsidRDefault="007D6400" w:rsidP="007D6400">
      <w:pPr>
        <w:numPr>
          <w:ilvl w:val="1"/>
          <w:numId w:val="3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Idee wird aber </w:t>
      </w:r>
      <w:r w:rsidRPr="007D6400">
        <w:rPr>
          <w:b/>
          <w:bCs/>
          <w:sz w:val="16"/>
          <w:szCs w:val="16"/>
        </w:rPr>
        <w:t>nicht weiter ausgearbeitet</w:t>
      </w:r>
      <w:r w:rsidRPr="007D6400">
        <w:rPr>
          <w:sz w:val="16"/>
          <w:szCs w:val="16"/>
        </w:rPr>
        <w:t>, da der Fokus auf der medizinischen Nutzung liegt.</w:t>
      </w:r>
    </w:p>
    <w:p w14:paraId="1D9B73AC" w14:textId="77777777" w:rsidR="007D6400" w:rsidRPr="007D6400" w:rsidRDefault="007D6400" w:rsidP="007D6400">
      <w:pPr>
        <w:rPr>
          <w:b/>
          <w:bCs/>
          <w:sz w:val="16"/>
          <w:szCs w:val="16"/>
        </w:rPr>
      </w:pPr>
      <w:r w:rsidRPr="007D6400">
        <w:rPr>
          <w:b/>
          <w:bCs/>
          <w:sz w:val="16"/>
          <w:szCs w:val="16"/>
        </w:rPr>
        <w:t>3. Dokumentation und Präsentation</w:t>
      </w:r>
    </w:p>
    <w:p w14:paraId="6FB1477A" w14:textId="77777777" w:rsidR="007D6400" w:rsidRPr="007D6400" w:rsidRDefault="007D6400" w:rsidP="007D6400">
      <w:pPr>
        <w:numPr>
          <w:ilvl w:val="0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>Alle Überlegungen, auch verworfene Ideen, sollen dokumentiert werden.</w:t>
      </w:r>
    </w:p>
    <w:p w14:paraId="7F1003C9" w14:textId="77777777" w:rsidR="007D6400" w:rsidRPr="007D6400" w:rsidRDefault="007D6400" w:rsidP="007D6400">
      <w:pPr>
        <w:numPr>
          <w:ilvl w:val="0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Wichtige Punkte für die Präsentation: </w:t>
      </w:r>
    </w:p>
    <w:p w14:paraId="246E2896" w14:textId="77777777" w:rsidR="007D6400" w:rsidRPr="007D6400" w:rsidRDefault="007D6400" w:rsidP="007D6400">
      <w:pPr>
        <w:numPr>
          <w:ilvl w:val="1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>Welche Märkte gibt es?</w:t>
      </w:r>
    </w:p>
    <w:p w14:paraId="3117D1FE" w14:textId="77777777" w:rsidR="007D6400" w:rsidRPr="007D6400" w:rsidRDefault="007D6400" w:rsidP="007D6400">
      <w:pPr>
        <w:numPr>
          <w:ilvl w:val="1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>Welche Nutzergruppen kommen in Frage?</w:t>
      </w:r>
    </w:p>
    <w:p w14:paraId="79DFCC65" w14:textId="77777777" w:rsidR="007D6400" w:rsidRPr="007D6400" w:rsidRDefault="007D6400" w:rsidP="007D6400">
      <w:pPr>
        <w:numPr>
          <w:ilvl w:val="1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>Warum haben wir uns gegen bestimmte Lösungen entschieden?</w:t>
      </w:r>
    </w:p>
    <w:p w14:paraId="19B137B4" w14:textId="77777777" w:rsidR="007D6400" w:rsidRPr="007D6400" w:rsidRDefault="007D6400" w:rsidP="007D6400">
      <w:pPr>
        <w:numPr>
          <w:ilvl w:val="1"/>
          <w:numId w:val="4"/>
        </w:numPr>
        <w:rPr>
          <w:sz w:val="16"/>
          <w:szCs w:val="16"/>
        </w:rPr>
      </w:pPr>
      <w:r w:rsidRPr="007D6400">
        <w:rPr>
          <w:sz w:val="16"/>
          <w:szCs w:val="16"/>
        </w:rPr>
        <w:t>Falls sich herausstellt, dass kein Markt besteht, dies trotzdem klar dokumentieren.</w:t>
      </w:r>
    </w:p>
    <w:p w14:paraId="3EB2B55B" w14:textId="77777777" w:rsidR="007D6400" w:rsidRPr="007D6400" w:rsidRDefault="007D6400" w:rsidP="007D6400">
      <w:pPr>
        <w:rPr>
          <w:b/>
          <w:bCs/>
          <w:sz w:val="16"/>
          <w:szCs w:val="16"/>
        </w:rPr>
      </w:pPr>
      <w:r w:rsidRPr="007D6400">
        <w:rPr>
          <w:b/>
          <w:bCs/>
          <w:sz w:val="16"/>
          <w:szCs w:val="16"/>
        </w:rPr>
        <w:t>4. GitHub Repository und weitere Organisation</w:t>
      </w:r>
    </w:p>
    <w:p w14:paraId="68E42A0A" w14:textId="77777777" w:rsidR="007D6400" w:rsidRPr="007D6400" w:rsidRDefault="007D6400" w:rsidP="007D6400">
      <w:pPr>
        <w:numPr>
          <w:ilvl w:val="0"/>
          <w:numId w:val="5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Repository wurde erstellt und enthält: </w:t>
      </w:r>
    </w:p>
    <w:p w14:paraId="142DB480" w14:textId="77777777" w:rsidR="007D6400" w:rsidRPr="007D6400" w:rsidRDefault="007D6400" w:rsidP="007D6400">
      <w:pPr>
        <w:numPr>
          <w:ilvl w:val="1"/>
          <w:numId w:val="5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Ein </w:t>
      </w:r>
      <w:r w:rsidRPr="007D6400">
        <w:rPr>
          <w:b/>
          <w:bCs/>
          <w:sz w:val="16"/>
          <w:szCs w:val="16"/>
        </w:rPr>
        <w:t>Word-Dokument</w:t>
      </w:r>
      <w:r w:rsidRPr="007D6400">
        <w:rPr>
          <w:sz w:val="16"/>
          <w:szCs w:val="16"/>
        </w:rPr>
        <w:t xml:space="preserve"> mit ersten Informationen.</w:t>
      </w:r>
    </w:p>
    <w:p w14:paraId="3872576F" w14:textId="77777777" w:rsidR="007D6400" w:rsidRPr="007D6400" w:rsidRDefault="007D6400" w:rsidP="007D6400">
      <w:pPr>
        <w:numPr>
          <w:ilvl w:val="1"/>
          <w:numId w:val="5"/>
        </w:numPr>
        <w:rPr>
          <w:sz w:val="16"/>
          <w:szCs w:val="16"/>
        </w:rPr>
      </w:pPr>
      <w:r w:rsidRPr="007D6400">
        <w:rPr>
          <w:sz w:val="16"/>
          <w:szCs w:val="16"/>
        </w:rPr>
        <w:t xml:space="preserve">Eine </w:t>
      </w:r>
      <w:r w:rsidRPr="007D6400">
        <w:rPr>
          <w:b/>
          <w:bCs/>
          <w:sz w:val="16"/>
          <w:szCs w:val="16"/>
        </w:rPr>
        <w:t>Präsentation</w:t>
      </w:r>
      <w:r w:rsidRPr="007D6400">
        <w:rPr>
          <w:sz w:val="16"/>
          <w:szCs w:val="16"/>
        </w:rPr>
        <w:t xml:space="preserve"> für das Konzept.</w:t>
      </w:r>
    </w:p>
    <w:p w14:paraId="15911B5D" w14:textId="77777777" w:rsidR="007D6400" w:rsidRPr="007D6400" w:rsidRDefault="007D6400" w:rsidP="007D6400">
      <w:pPr>
        <w:numPr>
          <w:ilvl w:val="1"/>
          <w:numId w:val="5"/>
        </w:numPr>
        <w:rPr>
          <w:sz w:val="16"/>
          <w:szCs w:val="16"/>
        </w:rPr>
      </w:pPr>
      <w:r w:rsidRPr="007D6400">
        <w:rPr>
          <w:sz w:val="16"/>
          <w:szCs w:val="16"/>
        </w:rPr>
        <w:t>Weitere Dokumente in Arbeit.</w:t>
      </w:r>
    </w:p>
    <w:p w14:paraId="7AD370AF" w14:textId="77777777" w:rsidR="007D6400" w:rsidRPr="007D6400" w:rsidRDefault="007D6400" w:rsidP="007D6400">
      <w:pPr>
        <w:numPr>
          <w:ilvl w:val="0"/>
          <w:numId w:val="5"/>
        </w:numPr>
        <w:rPr>
          <w:sz w:val="16"/>
          <w:szCs w:val="16"/>
        </w:rPr>
      </w:pPr>
      <w:r w:rsidRPr="007D6400">
        <w:rPr>
          <w:b/>
          <w:bCs/>
          <w:sz w:val="16"/>
          <w:szCs w:val="16"/>
        </w:rPr>
        <w:lastRenderedPageBreak/>
        <w:t>Bericht oder Dokumentation</w:t>
      </w:r>
      <w:r w:rsidRPr="007D6400">
        <w:rPr>
          <w:sz w:val="16"/>
          <w:szCs w:val="16"/>
        </w:rPr>
        <w:t xml:space="preserve"> muss finalisiert werden, um alle Gedanken festzuhalten.</w:t>
      </w:r>
    </w:p>
    <w:p w14:paraId="1C96E8BB" w14:textId="77777777" w:rsidR="007D6400" w:rsidRDefault="007D6400" w:rsidP="007D6400">
      <w:pPr>
        <w:numPr>
          <w:ilvl w:val="0"/>
          <w:numId w:val="5"/>
        </w:numPr>
        <w:rPr>
          <w:sz w:val="16"/>
          <w:szCs w:val="16"/>
        </w:rPr>
      </w:pPr>
      <w:proofErr w:type="spellStart"/>
      <w:r w:rsidRPr="007D6400">
        <w:rPr>
          <w:b/>
          <w:bCs/>
          <w:sz w:val="16"/>
          <w:szCs w:val="16"/>
        </w:rPr>
        <w:t>Googlerecherche</w:t>
      </w:r>
      <w:proofErr w:type="spellEnd"/>
      <w:r w:rsidRPr="007D6400">
        <w:rPr>
          <w:sz w:val="16"/>
          <w:szCs w:val="16"/>
        </w:rPr>
        <w:t xml:space="preserve"> und Notizen sollen ebenfalls strukturiert abgelegt werden</w:t>
      </w:r>
    </w:p>
    <w:p w14:paraId="33F54050" w14:textId="6633DEE6" w:rsidR="00F87605" w:rsidRPr="00F87605" w:rsidRDefault="00F87605" w:rsidP="00F87605">
      <w:pPr>
        <w:rPr>
          <w:b/>
          <w:bCs/>
          <w:sz w:val="16"/>
          <w:szCs w:val="16"/>
        </w:rPr>
      </w:pPr>
      <w:r w:rsidRPr="00F87605">
        <w:rPr>
          <w:b/>
          <w:bCs/>
          <w:sz w:val="16"/>
          <w:szCs w:val="16"/>
        </w:rPr>
        <w:t>5. Gerätedesign &amp; Ergonomie</w:t>
      </w:r>
    </w:p>
    <w:p w14:paraId="30F9A0F0" w14:textId="757210D7" w:rsidR="00F87605" w:rsidRPr="00F87605" w:rsidRDefault="00F87605" w:rsidP="00F87605">
      <w:pPr>
        <w:pStyle w:val="Listenabsatz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Use </w:t>
      </w:r>
      <w:proofErr w:type="spellStart"/>
      <w:r>
        <w:rPr>
          <w:sz w:val="16"/>
          <w:szCs w:val="16"/>
        </w:rPr>
        <w:t>Specification</w:t>
      </w:r>
      <w:proofErr w:type="spellEnd"/>
      <w:r>
        <w:rPr>
          <w:sz w:val="16"/>
          <w:szCs w:val="16"/>
        </w:rPr>
        <w:t xml:space="preserve"> erstellt</w:t>
      </w:r>
    </w:p>
    <w:p w14:paraId="3A29C93A" w14:textId="77777777" w:rsidR="007D6400" w:rsidRDefault="007D6400" w:rsidP="007D6400"/>
    <w:p w14:paraId="01C5F9B2" w14:textId="77777777" w:rsidR="0025158B" w:rsidRDefault="0025158B" w:rsidP="007D6400"/>
    <w:p w14:paraId="59C91C53" w14:textId="6D5A64AA" w:rsidR="0025158B" w:rsidRDefault="0025158B" w:rsidP="007D6400">
      <w:pPr>
        <w:rPr>
          <w:b/>
          <w:bCs/>
          <w:u w:val="single"/>
        </w:rPr>
      </w:pPr>
      <w:r w:rsidRPr="0025158B">
        <w:rPr>
          <w:b/>
          <w:bCs/>
          <w:u w:val="single"/>
        </w:rPr>
        <w:t>21.03.2025</w:t>
      </w:r>
    </w:p>
    <w:p w14:paraId="2D78E0EA" w14:textId="6F1F89B2" w:rsidR="0025158B" w:rsidRPr="0025158B" w:rsidRDefault="0025158B" w:rsidP="007D6400">
      <w:pPr>
        <w:rPr>
          <w:b/>
          <w:bCs/>
          <w:sz w:val="16"/>
          <w:szCs w:val="16"/>
        </w:rPr>
      </w:pPr>
      <w:r w:rsidRPr="0025158B">
        <w:rPr>
          <w:b/>
          <w:bCs/>
          <w:sz w:val="16"/>
          <w:szCs w:val="16"/>
        </w:rPr>
        <w:t>Thema endgültig beschlossen:</w:t>
      </w:r>
    </w:p>
    <w:p w14:paraId="0C5504AA" w14:textId="4DBDCE0F" w:rsidR="0025158B" w:rsidRPr="0025158B" w:rsidRDefault="0025158B" w:rsidP="0025158B">
      <w:pPr>
        <w:pStyle w:val="p1"/>
        <w:numPr>
          <w:ilvl w:val="0"/>
          <w:numId w:val="9"/>
        </w:numPr>
        <w:rPr>
          <w:rFonts w:asciiTheme="minorHAnsi" w:hAnsiTheme="minorHAnsi"/>
          <w:sz w:val="16"/>
          <w:szCs w:val="16"/>
        </w:rPr>
      </w:pPr>
      <w:r w:rsidRPr="0025158B">
        <w:rPr>
          <w:rFonts w:asciiTheme="minorHAnsi" w:hAnsiTheme="minorHAnsi"/>
          <w:sz w:val="16"/>
          <w:szCs w:val="16"/>
        </w:rPr>
        <w:t xml:space="preserve">Entwicklung eines </w:t>
      </w:r>
      <w:r w:rsidRPr="0025158B">
        <w:rPr>
          <w:rStyle w:val="s1"/>
          <w:rFonts w:asciiTheme="minorHAnsi" w:eastAsiaTheme="majorEastAsia" w:hAnsiTheme="minorHAnsi"/>
          <w:sz w:val="16"/>
          <w:szCs w:val="16"/>
        </w:rPr>
        <w:t>universellen Auslesegeräts</w:t>
      </w:r>
      <w:r w:rsidRPr="0025158B">
        <w:rPr>
          <w:rFonts w:asciiTheme="minorHAnsi" w:hAnsiTheme="minorHAnsi"/>
          <w:sz w:val="16"/>
          <w:szCs w:val="16"/>
        </w:rPr>
        <w:t xml:space="preserve">, das </w:t>
      </w:r>
      <w:r w:rsidRPr="0025158B">
        <w:rPr>
          <w:rStyle w:val="s1"/>
          <w:rFonts w:asciiTheme="minorHAnsi" w:eastAsiaTheme="majorEastAsia" w:hAnsiTheme="minorHAnsi"/>
          <w:sz w:val="16"/>
          <w:szCs w:val="16"/>
        </w:rPr>
        <w:t>verschiedene implantierte Medizingeräte</w:t>
      </w:r>
      <w:r w:rsidRPr="0025158B">
        <w:rPr>
          <w:rFonts w:asciiTheme="minorHAnsi" w:hAnsiTheme="minorHAnsi"/>
          <w:sz w:val="16"/>
          <w:szCs w:val="16"/>
        </w:rPr>
        <w:t xml:space="preserve"> (z.</w:t>
      </w:r>
      <w:r w:rsidRPr="0025158B">
        <w:rPr>
          <w:rFonts w:ascii="Arial" w:hAnsi="Arial" w:cs="Arial"/>
          <w:sz w:val="16"/>
          <w:szCs w:val="16"/>
        </w:rPr>
        <w:t> </w:t>
      </w:r>
      <w:r w:rsidRPr="0025158B">
        <w:rPr>
          <w:rFonts w:asciiTheme="minorHAnsi" w:hAnsiTheme="minorHAnsi"/>
          <w:sz w:val="16"/>
          <w:szCs w:val="16"/>
        </w:rPr>
        <w:t xml:space="preserve">B. Herzschrittmacher, Chips, Neurostimulatoren) </w:t>
      </w:r>
      <w:r w:rsidRPr="0025158B">
        <w:rPr>
          <w:rStyle w:val="s1"/>
          <w:rFonts w:asciiTheme="minorHAnsi" w:eastAsiaTheme="majorEastAsia" w:hAnsiTheme="minorHAnsi"/>
          <w:sz w:val="16"/>
          <w:szCs w:val="16"/>
        </w:rPr>
        <w:t>automatisch erkennt und auslesen kann</w:t>
      </w:r>
      <w:r w:rsidRPr="0025158B">
        <w:rPr>
          <w:rFonts w:asciiTheme="minorHAnsi" w:hAnsiTheme="minorHAnsi"/>
          <w:sz w:val="16"/>
          <w:szCs w:val="16"/>
        </w:rPr>
        <w:t xml:space="preserve"> – herstellerunabhängig und mobil einsetzbar, als eine Art </w:t>
      </w:r>
      <w:r w:rsidRPr="0025158B">
        <w:rPr>
          <w:rStyle w:val="s1"/>
          <w:rFonts w:asciiTheme="minorHAnsi" w:eastAsiaTheme="majorEastAsia" w:hAnsiTheme="minorHAnsi"/>
          <w:sz w:val="16"/>
          <w:szCs w:val="16"/>
        </w:rPr>
        <w:t>„Universal-Fernbedienung“</w:t>
      </w:r>
      <w:r w:rsidRPr="0025158B">
        <w:rPr>
          <w:rFonts w:asciiTheme="minorHAnsi" w:hAnsiTheme="minorHAnsi"/>
          <w:sz w:val="16"/>
          <w:szCs w:val="16"/>
        </w:rPr>
        <w:t xml:space="preserve"> für implantierte Elektronik.</w:t>
      </w:r>
    </w:p>
    <w:p w14:paraId="5EE04B4A" w14:textId="35711338" w:rsidR="0025158B" w:rsidRPr="0025158B" w:rsidRDefault="0025158B" w:rsidP="0025158B">
      <w:pPr>
        <w:rPr>
          <w:b/>
          <w:bCs/>
          <w:sz w:val="16"/>
          <w:szCs w:val="16"/>
        </w:rPr>
      </w:pPr>
      <w:r w:rsidRPr="0025158B">
        <w:rPr>
          <w:b/>
          <w:bCs/>
          <w:sz w:val="16"/>
          <w:szCs w:val="16"/>
        </w:rPr>
        <w:t xml:space="preserve">Risikoanalyse einmal </w:t>
      </w:r>
      <w:proofErr w:type="gramStart"/>
      <w:r>
        <w:rPr>
          <w:b/>
          <w:bCs/>
          <w:sz w:val="16"/>
          <w:szCs w:val="16"/>
        </w:rPr>
        <w:t>ganz grob</w:t>
      </w:r>
      <w:proofErr w:type="gramEnd"/>
      <w:r>
        <w:rPr>
          <w:b/>
          <w:bCs/>
          <w:sz w:val="16"/>
          <w:szCs w:val="16"/>
        </w:rPr>
        <w:t xml:space="preserve"> </w:t>
      </w:r>
      <w:r w:rsidRPr="0025158B">
        <w:rPr>
          <w:b/>
          <w:bCs/>
          <w:sz w:val="16"/>
          <w:szCs w:val="16"/>
        </w:rPr>
        <w:t>gemacht:</w:t>
      </w:r>
    </w:p>
    <w:p w14:paraId="244DCA8E" w14:textId="040E22D3" w:rsidR="0025158B" w:rsidRDefault="0025158B" w:rsidP="0025158B">
      <w:pPr>
        <w:pStyle w:val="Listenabsatz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 xml:space="preserve">Excel in </w:t>
      </w:r>
      <w:proofErr w:type="spellStart"/>
      <w:r>
        <w:rPr>
          <w:sz w:val="16"/>
          <w:szCs w:val="16"/>
        </w:rPr>
        <w:t>Git</w:t>
      </w:r>
      <w:proofErr w:type="spellEnd"/>
      <w:r>
        <w:rPr>
          <w:sz w:val="16"/>
          <w:szCs w:val="16"/>
        </w:rPr>
        <w:t xml:space="preserve"> Repository</w:t>
      </w:r>
    </w:p>
    <w:p w14:paraId="0BF74F3D" w14:textId="2CE1DCA6" w:rsidR="0025158B" w:rsidRPr="0025158B" w:rsidRDefault="0025158B" w:rsidP="0025158B">
      <w:pPr>
        <w:rPr>
          <w:sz w:val="16"/>
          <w:szCs w:val="16"/>
        </w:rPr>
      </w:pPr>
    </w:p>
    <w:sectPr w:rsidR="0025158B" w:rsidRPr="002515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142B"/>
    <w:multiLevelType w:val="multilevel"/>
    <w:tmpl w:val="C18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03314"/>
    <w:multiLevelType w:val="hybridMultilevel"/>
    <w:tmpl w:val="FB0A50C0"/>
    <w:lvl w:ilvl="0" w:tplc="913635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50DB0"/>
    <w:multiLevelType w:val="hybridMultilevel"/>
    <w:tmpl w:val="874E2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93284"/>
    <w:multiLevelType w:val="hybridMultilevel"/>
    <w:tmpl w:val="01825784"/>
    <w:lvl w:ilvl="0" w:tplc="5E3EF290">
      <w:start w:val="2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A4975"/>
    <w:multiLevelType w:val="multilevel"/>
    <w:tmpl w:val="82FE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3245D"/>
    <w:multiLevelType w:val="hybridMultilevel"/>
    <w:tmpl w:val="C2CEDC44"/>
    <w:lvl w:ilvl="0" w:tplc="AE62534A">
      <w:start w:val="2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11BB8"/>
    <w:multiLevelType w:val="multilevel"/>
    <w:tmpl w:val="0EBE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E2B45"/>
    <w:multiLevelType w:val="multilevel"/>
    <w:tmpl w:val="84E4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946DB"/>
    <w:multiLevelType w:val="hybridMultilevel"/>
    <w:tmpl w:val="A9500C02"/>
    <w:lvl w:ilvl="0" w:tplc="0A1C4132">
      <w:start w:val="2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377816">
    <w:abstractNumId w:val="1"/>
  </w:num>
  <w:num w:numId="2" w16cid:durableId="189150833">
    <w:abstractNumId w:val="0"/>
  </w:num>
  <w:num w:numId="3" w16cid:durableId="542793525">
    <w:abstractNumId w:val="4"/>
  </w:num>
  <w:num w:numId="4" w16cid:durableId="987393770">
    <w:abstractNumId w:val="6"/>
  </w:num>
  <w:num w:numId="5" w16cid:durableId="2057771872">
    <w:abstractNumId w:val="7"/>
  </w:num>
  <w:num w:numId="6" w16cid:durableId="859197396">
    <w:abstractNumId w:val="2"/>
  </w:num>
  <w:num w:numId="7" w16cid:durableId="353194313">
    <w:abstractNumId w:val="3"/>
  </w:num>
  <w:num w:numId="8" w16cid:durableId="131025928">
    <w:abstractNumId w:val="8"/>
  </w:num>
  <w:num w:numId="9" w16cid:durableId="616834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13"/>
    <w:rsid w:val="00104EE6"/>
    <w:rsid w:val="0025158B"/>
    <w:rsid w:val="005110B9"/>
    <w:rsid w:val="007D6400"/>
    <w:rsid w:val="008A41D4"/>
    <w:rsid w:val="009B6813"/>
    <w:rsid w:val="00BC5C3F"/>
    <w:rsid w:val="00CF4032"/>
    <w:rsid w:val="00D1621D"/>
    <w:rsid w:val="00F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65616"/>
  <w15:chartTrackingRefBased/>
  <w15:docId w15:val="{B78DAFA0-0A48-4319-97E0-B4D38178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6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6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6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6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6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6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6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6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6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6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6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6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681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681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681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681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681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68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6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6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6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6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6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681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681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681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6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681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681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251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1">
    <w:name w:val="s1"/>
    <w:basedOn w:val="Absatz-Standardschriftart"/>
    <w:rsid w:val="00251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7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Kleber</dc:creator>
  <cp:keywords/>
  <dc:description/>
  <cp:lastModifiedBy>Christian Kleber</cp:lastModifiedBy>
  <cp:revision>4</cp:revision>
  <dcterms:created xsi:type="dcterms:W3CDTF">2025-03-14T10:38:00Z</dcterms:created>
  <dcterms:modified xsi:type="dcterms:W3CDTF">2025-03-21T14:11:00Z</dcterms:modified>
</cp:coreProperties>
</file>