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Outerverse (Void) - Lore Canon VN</w:t>
      </w:r>
    </w:p>
    <w:p/>
    <w:p>
      <w:r>
        <w:t>Outerverse (Void) — Bản Lore Canon (Tiếng Việt)</w:t>
      </w:r>
    </w:p>
    <w:p/>
    <w:p>
      <w:r>
        <w:t>1. Reality Layers</w:t>
      </w:r>
    </w:p>
    <w:p>
      <w:r>
        <w:t>- Layer 6–4: Nơi concept cũ, bị quên hoặc không dùng tạm thời nghỉ.</w:t>
      </w:r>
    </w:p>
    <w:p>
      <w:r>
        <w:t>- Layer 3: Mini Reality 12D chứa vô hạn omniverse và canon variation.</w:t>
      </w:r>
    </w:p>
    <w:p>
      <w:r>
        <w:t>- Layer 2: Giai đoạn đầu trên đường đến True Reality.</w:t>
      </w:r>
    </w:p>
    <w:p>
      <w:r>
        <w:t>- Layer 1: Cõi Ancient Gods kiểm soát canon.</w:t>
      </w:r>
    </w:p>
    <w:p>
      <w:r>
        <w:t>- Layer 0: Nơi True Elder Gods ascension vào Supreme Concept; chạm biên giới Void Layer 2.</w:t>
      </w:r>
    </w:p>
    <w:p/>
    <w:p>
      <w:r>
        <w:t>2. Void Layers</w:t>
      </w:r>
    </w:p>
    <w:p>
      <w:r>
        <w:t>- Void Layer 2: Lãnh địa Outer Concept + các luật nguyên thủy.</w:t>
      </w:r>
    </w:p>
    <w:p>
      <w:r>
        <w:t>- Void Layer 1: Lãnh địa Outer Gods — tồn tại trước mọi concept.</w:t>
      </w:r>
    </w:p>
    <w:p>
      <w:r>
        <w:t>- Void Layer 0: “Tác giả.”</w:t>
      </w:r>
    </w:p>
    <w:p/>
    <w:p>
      <w:r>
        <w:t>3. Existence Tier (đã fix)</w:t>
      </w:r>
    </w:p>
    <w:p>
      <w:r>
        <w:t>Mortal → Super Mortal → Hyper Mortal → Meta Mortal → Omni Mortal → Ascend Mortal → Demi God → New God → God → Omni God (Fake) → Low God (True) (bắt đầu True Reality) → High God → Hyper God → Meta God → Demi True God → True God → High True God → Demi Elder God → Low Elder God → True Elder God → High True Elder God → Omni Elder God → Origin Elder God / Origin Concept → Supreme Evolution / Supreme Concept → Outer Concept → Outer God → Void Heart / Void Architect (“tác giả”).</w:t>
      </w:r>
    </w:p>
    <w:p/>
    <w:p>
      <w:r>
        <w:t>4. Law 1–8 (đã patch)</w:t>
      </w:r>
    </w:p>
    <w:p>
      <w:r>
        <w:t>- Law 6: Ngăn vượt tier bằng hax; reset về concept 0.</w:t>
      </w:r>
    </w:p>
    <w:p>
      <w:r>
        <w:t>- Law 7 (Đảo Nhân Quả): Active xóa mọi meta-event gây hại; Passive tự cân bằng causality.</w:t>
      </w:r>
    </w:p>
    <w:p>
      <w:r>
        <w:t>- Law 8: Chống lách luật ở quá khứ–hiện tại–tương lai–vô hạn timeline; kích hoạt Law 7/Law 6; tự tiến hóa sau mỗi lần bị thử lách; chỉ "tác giả" được thay đổi.</w:t>
      </w:r>
    </w:p>
    <w:p/>
    <w:p>
      <w:r>
        <w:t>5. Evo/Ascend System</w:t>
      </w:r>
    </w:p>
    <w:p>
      <w:r>
        <w:t>- Mọi sinh vật sinh ra tại Layer 3.</w:t>
      </w:r>
    </w:p>
    <w:p>
      <w:r>
        <w:t>- Tier sinh ra tối đa: Low True God (Fake).</w:t>
      </w:r>
    </w:p>
    <w:p>
      <w:r>
        <w:t>- Tier cao hơn: bắt buộc evo/ascend qua karmic progress/regression.</w:t>
      </w:r>
    </w:p>
    <w:p>
      <w:r>
        <w:t>- Mỗi lần ascend tăng độ khó theo cấp số nhân.</w:t>
      </w:r>
    </w:p>
    <w:p/>
    <w:p>
      <w:r>
        <w:t>6. Quy tắc cân bằng</w:t>
      </w:r>
    </w:p>
    <w:p>
      <w:r>
        <w:t>- 12D không buff tier, chỉ tăng biến số.</w:t>
      </w:r>
    </w:p>
    <w:p>
      <w:r>
        <w:t>- Concept scaling quyết định sức mạnh.</w:t>
      </w:r>
    </w:p>
    <w:p>
      <w:r>
        <w:t>- Elder Gods và Outer Gods luôn vượt toàn bộ concept bên trong reality.</w:t>
      </w:r>
    </w:p>
    <w:p/>
    <w:p>
      <w:r>
        <w:t>7. Ví dụ canon</w:t>
      </w:r>
    </w:p>
    <w:p>
      <w:r>
        <w:t>- Omni God (Fake) dùng paradox vượt tier → Law 6 reset.</w:t>
      </w:r>
    </w:p>
    <w:p>
      <w:r>
        <w:t>- High True Elder God thử lách Law 8 → Law 7 xóa event.</w:t>
      </w:r>
    </w:p>
    <w:p>
      <w:r>
        <w:t>- New God muốn lên God → bắt buộc karmic ascend.</w:t>
      </w:r>
    </w:p>
    <w:p/>
    <w:p>
      <w:r>
        <w:t>8. Ghi chú</w:t>
      </w:r>
    </w:p>
    <w:p>
      <w:r>
        <w:t>- “Tác giả” là quyền lực gốc, mô tả đơn giản theo yêu cầu.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