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-511175</wp:posOffset>
                </wp:positionH>
                <wp:positionV relativeFrom="paragraph">
                  <wp:posOffset>102235</wp:posOffset>
                </wp:positionV>
                <wp:extent cx="6832600" cy="1270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0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8.05pt" to="497.6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ОРГАНИЗАЦИЯ FS В UNIX. РАБОТА С ФАЙЛАМИ. ПОНЯТИЕ О MEMORY MAPPED FILES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</w:t>
      </w:r>
      <w:r>
        <w:rPr>
          <w:rFonts w:cs="Times New Roman" w:ascii="Times New Roman" w:hAnsi="Times New Roman"/>
          <w:sz w:val="24"/>
          <w:szCs w:val="24"/>
          <w:lang w:val="ru-RU"/>
        </w:rPr>
        <w:t>8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_________ Петров Ф. 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Hаучиться работать с файловой системой в UNIX-like системах.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Задание:</w:t>
      </w:r>
    </w:p>
    <w:p>
      <w:pPr>
        <w:pStyle w:val="Standard"/>
        <w:snapToGrid w:val="false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Написать программу для работы с файлами, проецируемыми в память.</w:t>
      </w:r>
    </w:p>
    <w:p>
      <w:pPr>
        <w:pStyle w:val="Standard"/>
        <w:snapToGrid w:val="false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В параметрах командной строки программа должна получить имена двух файлов.</w:t>
      </w:r>
    </w:p>
    <w:p>
      <w:pPr>
        <w:pStyle w:val="Standard"/>
        <w:snapToGrid w:val="false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rPr>
          <w:rFonts w:ascii="Times new roman" w:hAnsi="Times new roman"/>
          <w:sz w:val="26"/>
          <w:szCs w:val="26"/>
        </w:rPr>
        <w:t>man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mmap</w:t>
      </w:r>
      <w:r>
        <w:rPr>
          <w:rFonts w:ascii="Times new roman" w:hAnsi="Times new roman"/>
          <w:sz w:val="26"/>
          <w:szCs w:val="26"/>
          <w:lang w:val="ru-RU"/>
        </w:rPr>
        <w:t>, или с любой страницы из интернета.)</w:t>
      </w:r>
    </w:p>
    <w:p>
      <w:pPr>
        <w:pStyle w:val="Standard"/>
        <w:snapToGrid w:val="false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Второй файл (выходной) требуется открыть, если надо, то создать, и спроецировать в память текущего процесса.</w:t>
      </w:r>
    </w:p>
    <w:p>
      <w:pPr>
        <w:pStyle w:val="Standard"/>
        <w:snapToGrid w:val="false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>
      <w:pPr>
        <w:pStyle w:val="Standard"/>
        <w:snapToGrid w:val="false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В конце работы требуется освободить все выделенные ресурсы и закрыть оба файла.</w:t>
      </w:r>
    </w:p>
    <w:p>
      <w:pPr>
        <w:pStyle w:val="Normal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>
      <w:pPr>
        <w:pStyle w:val="Normal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(Для просмотра содержимого бинарных файлов можно использовать утилиту </w:t>
      </w:r>
      <w:r>
        <w:rPr>
          <w:rFonts w:ascii="Times new roman" w:hAnsi="Times new roman"/>
          <w:sz w:val="26"/>
          <w:szCs w:val="26"/>
        </w:rPr>
        <w:t>hexdump</w:t>
      </w:r>
      <w:r>
        <w:rPr>
          <w:rFonts w:ascii="Times new roman" w:hAnsi="Times new roman"/>
          <w:sz w:val="26"/>
          <w:szCs w:val="26"/>
          <w:lang w:val="ru-RU"/>
        </w:rPr>
        <w:t xml:space="preserve"> с параметром -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  <w:lang w:val="ru-RU"/>
        </w:rPr>
        <w:t>).</w:t>
      </w:r>
    </w:p>
    <w:p>
      <w:pPr>
        <w:pStyle w:val="Normal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Примечание.</w:t>
      </w:r>
    </w:p>
    <w:p>
      <w:pPr>
        <w:pStyle w:val="Normal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>
      <w:pPr>
        <w:pStyle w:val="Normal"/>
        <w:ind w:firstLine="72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Исходный код программы: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&lt;sys/mman.h&gt;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&lt;sys/stat.h&gt;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&lt;fcntl.h&gt;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 *argv[])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char* input_file =  argv[1];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char* output_file = argv[2];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fmapi = open(input_file, O_RDWR, 0600);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fmapo = open(output_file, O_CREAT | O_RDWR, 0600);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(fmapi &lt; 0 || fmapo &lt; 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perror("error with open of map file");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-1;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stat* t_stat;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fstat(fmapi, t_stat);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dataSize = t_stat-&gt;st_size;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data = (char *)mmap(NULL, dataSize, PROT_WRITE | PROT_READ, MAP_SHARED, fmapi,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(MAP_FAILED == data)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perror("error with mmap");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-2;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lseek(fmapo, 0, SEEK_SET);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write(fmapo, data, dataSize);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ftruncate(fmapo, dataSize);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close(fmapi);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close(fmapo);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Скриншот резул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ь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тата выполнения программы: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-166370</wp:posOffset>
            </wp:positionH>
            <wp:positionV relativeFrom="paragraph">
              <wp:posOffset>53975</wp:posOffset>
            </wp:positionV>
            <wp:extent cx="5629275" cy="8001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In-file: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mmap()  creates a new mapping in the virtual address space of the call‐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ing process.  The starting address for the new mapping is specified  in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addr.   The  length argument specifies the length of the mapping (which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must be greater than 0).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Out-file: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mmap()  creates a new mapping in the virtual address space of the call‐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ing process.  The starting address for the new mapping is specified  in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addr.   The  length argument specifies the length of the mapping (which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must be greater than 0).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файловой системой в UNIX-like системах.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link w:val="20"/>
    <w:qFormat/>
    <w:rsid w:val="00da0db6"/>
    <w:pPr>
      <w:keepNext w:val="true"/>
      <w:widowControl w:val="false"/>
      <w:suppressAutoHyphens w:val="true"/>
      <w:spacing w:lineRule="auto" w:line="240" w:before="240" w:after="60"/>
      <w:textAlignment w:val="baseline"/>
      <w:outlineLvl w:val="1"/>
    </w:pPr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da0db6"/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Style13">
    <w:name w:val="Интернет-ссылка"/>
    <w:basedOn w:val="DefaultParagraphFont"/>
    <w:rsid w:val="00ae4774"/>
    <w:rPr>
      <w:color w:val="0000FF"/>
      <w:u w:val="single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LibreOffice/6.2.7.1$Linux_X86_64 LibreOffice_project/20$Build-1</Application>
  <Pages>4</Pages>
  <Words>456</Words>
  <Characters>2851</Characters>
  <CharactersWithSpaces>3396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2020-06-13T22:13:35Z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