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B802" w14:textId="5FC4C1AC" w:rsidR="00314122" w:rsidRDefault="00782A19">
      <w:pPr>
        <w:ind w:firstLine="560"/>
      </w:pPr>
      <w:r>
        <w:rPr>
          <w:noProof/>
        </w:rPr>
        <w:drawing>
          <wp:inline distT="0" distB="0" distL="0" distR="0" wp14:anchorId="1A46BB9A" wp14:editId="2697CDCD">
            <wp:extent cx="3368040" cy="4181056"/>
            <wp:effectExtent l="0" t="0" r="0" b="0"/>
            <wp:docPr id="6822574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053" cy="418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3F86" w14:textId="77777777" w:rsidR="00782A19" w:rsidRDefault="00782A19" w:rsidP="00782A19">
      <w:pPr>
        <w:ind w:firstLine="56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以</w:t>
      </w:r>
      <w:r>
        <w:rPr>
          <w:rFonts w:hint="eastAsia"/>
        </w:rPr>
        <w:t>A</w:t>
      </w:r>
      <w:r>
        <w:rPr>
          <w:rFonts w:hint="eastAsia"/>
        </w:rPr>
        <w:t>实部运算为例，解释本次流水线过程。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2A19" w14:paraId="1EA0F534" w14:textId="77777777" w:rsidTr="00627CF4">
        <w:trPr>
          <w:jc w:val="center"/>
        </w:trPr>
        <w:tc>
          <w:tcPr>
            <w:tcW w:w="2074" w:type="dxa"/>
            <w:vAlign w:val="center"/>
          </w:tcPr>
          <w:p w14:paraId="4FADF02A" w14:textId="77777777" w:rsidR="00782A19" w:rsidRPr="002A13A5" w:rsidRDefault="00782A19" w:rsidP="00627CF4">
            <w:pPr>
              <w:ind w:firstLineChars="0" w:firstLine="0"/>
              <w:jc w:val="center"/>
              <w:rPr>
                <w:b/>
                <w:bCs/>
              </w:rPr>
            </w:pPr>
            <w:r w:rsidRPr="002A13A5">
              <w:rPr>
                <w:rFonts w:hint="eastAsia"/>
                <w:b/>
                <w:bCs/>
              </w:rPr>
              <w:t>N</w:t>
            </w:r>
            <w:r w:rsidRPr="002A13A5">
              <w:rPr>
                <w:b/>
                <w:bCs/>
              </w:rPr>
              <w:t>ame</w:t>
            </w:r>
          </w:p>
        </w:tc>
        <w:tc>
          <w:tcPr>
            <w:tcW w:w="2074" w:type="dxa"/>
            <w:vAlign w:val="center"/>
          </w:tcPr>
          <w:p w14:paraId="5EE35818" w14:textId="77777777" w:rsidR="00782A19" w:rsidRPr="002A13A5" w:rsidRDefault="00782A19" w:rsidP="00627CF4">
            <w:pPr>
              <w:ind w:firstLineChars="0" w:firstLine="0"/>
              <w:jc w:val="center"/>
              <w:rPr>
                <w:b/>
                <w:bCs/>
              </w:rPr>
            </w:pPr>
            <w:r w:rsidRPr="002A13A5">
              <w:rPr>
                <w:rFonts w:hint="eastAsia"/>
                <w:b/>
                <w:bCs/>
              </w:rPr>
              <w:t>D</w:t>
            </w:r>
            <w:r w:rsidRPr="002A13A5">
              <w:rPr>
                <w:b/>
                <w:bCs/>
              </w:rPr>
              <w:t>escribe</w:t>
            </w:r>
          </w:p>
        </w:tc>
        <w:tc>
          <w:tcPr>
            <w:tcW w:w="2074" w:type="dxa"/>
            <w:vAlign w:val="center"/>
          </w:tcPr>
          <w:p w14:paraId="52B76C94" w14:textId="77777777" w:rsidR="00782A19" w:rsidRPr="002A13A5" w:rsidRDefault="00782A19" w:rsidP="00627CF4">
            <w:pPr>
              <w:ind w:firstLineChars="0" w:firstLine="0"/>
              <w:jc w:val="center"/>
              <w:rPr>
                <w:b/>
                <w:bCs/>
              </w:rPr>
            </w:pPr>
            <w:r w:rsidRPr="002A13A5">
              <w:rPr>
                <w:rFonts w:hint="eastAsia"/>
                <w:b/>
                <w:bCs/>
              </w:rPr>
              <w:t>N</w:t>
            </w:r>
            <w:r w:rsidRPr="002A13A5">
              <w:rPr>
                <w:b/>
                <w:bCs/>
              </w:rPr>
              <w:t>ame</w:t>
            </w:r>
          </w:p>
        </w:tc>
        <w:tc>
          <w:tcPr>
            <w:tcW w:w="2074" w:type="dxa"/>
            <w:vAlign w:val="center"/>
          </w:tcPr>
          <w:p w14:paraId="61CD5E21" w14:textId="77777777" w:rsidR="00782A19" w:rsidRPr="002A13A5" w:rsidRDefault="00782A19" w:rsidP="00627CF4">
            <w:pPr>
              <w:ind w:firstLineChars="0" w:firstLine="0"/>
              <w:jc w:val="center"/>
              <w:rPr>
                <w:b/>
                <w:bCs/>
              </w:rPr>
            </w:pPr>
            <w:r w:rsidRPr="002A13A5">
              <w:rPr>
                <w:rFonts w:hint="eastAsia"/>
                <w:b/>
                <w:bCs/>
              </w:rPr>
              <w:t>D</w:t>
            </w:r>
            <w:r w:rsidRPr="002A13A5">
              <w:rPr>
                <w:b/>
                <w:bCs/>
              </w:rPr>
              <w:t>escribe</w:t>
            </w:r>
          </w:p>
        </w:tc>
      </w:tr>
      <w:tr w:rsidR="00782A19" w14:paraId="56054910" w14:textId="77777777" w:rsidTr="00627CF4">
        <w:trPr>
          <w:jc w:val="center"/>
        </w:trPr>
        <w:tc>
          <w:tcPr>
            <w:tcW w:w="2074" w:type="dxa"/>
            <w:vAlign w:val="center"/>
          </w:tcPr>
          <w:p w14:paraId="1FEB7DDF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rFonts w:hint="eastAsia"/>
                <w:sz w:val="24"/>
                <w:szCs w:val="24"/>
              </w:rPr>
              <w:t>a</w:t>
            </w:r>
            <w:r w:rsidRPr="002A13A5">
              <w:rPr>
                <w:sz w:val="24"/>
                <w:szCs w:val="24"/>
              </w:rPr>
              <w:t>_re</w:t>
            </w:r>
          </w:p>
        </w:tc>
        <w:tc>
          <w:tcPr>
            <w:tcW w:w="2074" w:type="dxa"/>
            <w:vAlign w:val="center"/>
          </w:tcPr>
          <w:p w14:paraId="28488D69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sz w:val="24"/>
                <w:szCs w:val="24"/>
              </w:rPr>
              <w:t>A</w:t>
            </w:r>
            <w:r w:rsidRPr="002A13A5">
              <w:rPr>
                <w:rFonts w:hint="eastAsia"/>
                <w:sz w:val="24"/>
                <w:szCs w:val="24"/>
              </w:rPr>
              <w:t>的实部</w:t>
            </w:r>
          </w:p>
        </w:tc>
        <w:tc>
          <w:tcPr>
            <w:tcW w:w="2074" w:type="dxa"/>
            <w:vAlign w:val="center"/>
          </w:tcPr>
          <w:p w14:paraId="0265ADDF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rFonts w:hint="eastAsia"/>
                <w:sz w:val="24"/>
                <w:szCs w:val="24"/>
              </w:rPr>
              <w:t>b</w:t>
            </w:r>
            <w:r w:rsidRPr="002A13A5">
              <w:rPr>
                <w:sz w:val="24"/>
                <w:szCs w:val="24"/>
              </w:rPr>
              <w:t>_re</w:t>
            </w:r>
            <w:r w:rsidRPr="002A13A5">
              <w:rPr>
                <w:rFonts w:hint="eastAsia"/>
                <w:sz w:val="24"/>
                <w:szCs w:val="24"/>
              </w:rPr>
              <w:t>_</w:t>
            </w:r>
            <w:r w:rsidRPr="002A13A5">
              <w:rPr>
                <w:sz w:val="24"/>
                <w:szCs w:val="24"/>
              </w:rPr>
              <w:t>c_re</w:t>
            </w:r>
          </w:p>
        </w:tc>
        <w:tc>
          <w:tcPr>
            <w:tcW w:w="2074" w:type="dxa"/>
            <w:vAlign w:val="center"/>
          </w:tcPr>
          <w:p w14:paraId="11CBE462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rFonts w:hint="eastAsia"/>
                <w:sz w:val="24"/>
                <w:szCs w:val="24"/>
              </w:rPr>
              <w:t>b</w:t>
            </w:r>
            <w:r w:rsidRPr="002A13A5">
              <w:rPr>
                <w:sz w:val="24"/>
                <w:szCs w:val="24"/>
              </w:rPr>
              <w:t>_re*c_re.</w:t>
            </w:r>
          </w:p>
        </w:tc>
      </w:tr>
      <w:tr w:rsidR="00782A19" w14:paraId="2AFBA259" w14:textId="77777777" w:rsidTr="00627CF4">
        <w:trPr>
          <w:jc w:val="center"/>
        </w:trPr>
        <w:tc>
          <w:tcPr>
            <w:tcW w:w="2074" w:type="dxa"/>
            <w:vAlign w:val="center"/>
          </w:tcPr>
          <w:p w14:paraId="23D0C3E7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rFonts w:hint="eastAsia"/>
                <w:sz w:val="24"/>
                <w:szCs w:val="24"/>
              </w:rPr>
              <w:t>a</w:t>
            </w:r>
            <w:r w:rsidRPr="002A13A5">
              <w:rPr>
                <w:sz w:val="24"/>
                <w:szCs w:val="24"/>
              </w:rPr>
              <w:t>_re_mid</w:t>
            </w:r>
          </w:p>
        </w:tc>
        <w:tc>
          <w:tcPr>
            <w:tcW w:w="2074" w:type="dxa"/>
            <w:vAlign w:val="center"/>
          </w:tcPr>
          <w:p w14:paraId="1AF84DA3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rFonts w:hint="eastAsia"/>
                <w:sz w:val="24"/>
                <w:szCs w:val="24"/>
              </w:rPr>
              <w:t>a</w:t>
            </w:r>
            <w:r w:rsidRPr="002A13A5">
              <w:rPr>
                <w:sz w:val="24"/>
                <w:szCs w:val="24"/>
              </w:rPr>
              <w:t>_re*2^13</w:t>
            </w:r>
          </w:p>
        </w:tc>
        <w:tc>
          <w:tcPr>
            <w:tcW w:w="2074" w:type="dxa"/>
            <w:vAlign w:val="center"/>
          </w:tcPr>
          <w:p w14:paraId="42C71C17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sz w:val="24"/>
                <w:szCs w:val="24"/>
              </w:rPr>
              <w:t>a_re_addend</w:t>
            </w:r>
          </w:p>
        </w:tc>
        <w:tc>
          <w:tcPr>
            <w:tcW w:w="2074" w:type="dxa"/>
            <w:vAlign w:val="center"/>
          </w:tcPr>
          <w:p w14:paraId="6B8D68D5" w14:textId="77777777" w:rsidR="00782A19" w:rsidRPr="002A13A5" w:rsidRDefault="00782A19" w:rsidP="00627CF4">
            <w:pPr>
              <w:ind w:firstLineChars="0" w:firstLine="0"/>
              <w:rPr>
                <w:sz w:val="24"/>
                <w:szCs w:val="24"/>
              </w:rPr>
            </w:pPr>
            <w:r w:rsidRPr="002A13A5">
              <w:rPr>
                <w:rFonts w:hint="eastAsia"/>
                <w:sz w:val="24"/>
                <w:szCs w:val="24"/>
              </w:rPr>
              <w:t>b</w:t>
            </w:r>
            <w:r w:rsidRPr="002A13A5">
              <w:rPr>
                <w:sz w:val="24"/>
                <w:szCs w:val="24"/>
              </w:rPr>
              <w:t>_re_c_re-</w:t>
            </w:r>
            <w:r>
              <w:rPr>
                <w:sz w:val="24"/>
                <w:szCs w:val="24"/>
              </w:rPr>
              <w:t>b</w:t>
            </w:r>
            <w:r w:rsidRPr="002A13A5">
              <w:rPr>
                <w:sz w:val="24"/>
                <w:szCs w:val="24"/>
              </w:rPr>
              <w:t>_im_c_im.</w:t>
            </w:r>
          </w:p>
        </w:tc>
      </w:tr>
      <w:tr w:rsidR="00782A19" w14:paraId="5F495CD5" w14:textId="77777777" w:rsidTr="00627CF4">
        <w:trPr>
          <w:jc w:val="center"/>
        </w:trPr>
        <w:tc>
          <w:tcPr>
            <w:tcW w:w="2074" w:type="dxa"/>
            <w:vAlign w:val="center"/>
          </w:tcPr>
          <w:p w14:paraId="12900AA0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sz w:val="24"/>
                <w:szCs w:val="24"/>
              </w:rPr>
              <w:t>ar1’</w:t>
            </w:r>
          </w:p>
        </w:tc>
        <w:tc>
          <w:tcPr>
            <w:tcW w:w="2074" w:type="dxa"/>
            <w:vAlign w:val="center"/>
          </w:tcPr>
          <w:p w14:paraId="3AF44AE2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rFonts w:hint="eastAsia"/>
                <w:sz w:val="24"/>
                <w:szCs w:val="24"/>
              </w:rPr>
              <w:t>a</w:t>
            </w:r>
            <w:r w:rsidRPr="002A13A5">
              <w:rPr>
                <w:sz w:val="24"/>
                <w:szCs w:val="24"/>
              </w:rPr>
              <w:t>_re_mid</w:t>
            </w:r>
            <w:r w:rsidRPr="002A13A5">
              <w:rPr>
                <w:rFonts w:hint="eastAsia"/>
                <w:sz w:val="24"/>
                <w:szCs w:val="24"/>
              </w:rPr>
              <w:t>延一拍</w:t>
            </w:r>
          </w:p>
        </w:tc>
        <w:tc>
          <w:tcPr>
            <w:tcW w:w="2074" w:type="dxa"/>
            <w:vAlign w:val="center"/>
          </w:tcPr>
          <w:p w14:paraId="48E980C4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rFonts w:hint="eastAsia"/>
                <w:sz w:val="24"/>
                <w:szCs w:val="24"/>
              </w:rPr>
              <w:t>o</w:t>
            </w:r>
            <w:r w:rsidRPr="002A13A5">
              <w:rPr>
                <w:sz w:val="24"/>
                <w:szCs w:val="24"/>
              </w:rPr>
              <w:t>uta_re</w:t>
            </w:r>
          </w:p>
        </w:tc>
        <w:tc>
          <w:tcPr>
            <w:tcW w:w="2074" w:type="dxa"/>
            <w:vAlign w:val="center"/>
          </w:tcPr>
          <w:p w14:paraId="40FDAFAD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sz w:val="24"/>
                <w:szCs w:val="24"/>
              </w:rPr>
              <w:t>ar1’</w:t>
            </w:r>
            <w:r w:rsidRPr="002A13A5">
              <w:rPr>
                <w:rFonts w:hint="eastAsia"/>
                <w:sz w:val="24"/>
                <w:szCs w:val="24"/>
              </w:rPr>
              <w:t>+a</w:t>
            </w:r>
            <w:r w:rsidRPr="002A13A5">
              <w:rPr>
                <w:sz w:val="24"/>
                <w:szCs w:val="24"/>
              </w:rPr>
              <w:t>_re_addend</w:t>
            </w:r>
          </w:p>
        </w:tc>
      </w:tr>
      <w:tr w:rsidR="00782A19" w14:paraId="78883702" w14:textId="77777777" w:rsidTr="00627CF4">
        <w:trPr>
          <w:jc w:val="center"/>
        </w:trPr>
        <w:tc>
          <w:tcPr>
            <w:tcW w:w="2074" w:type="dxa"/>
            <w:vAlign w:val="center"/>
          </w:tcPr>
          <w:p w14:paraId="1C7B412E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sz w:val="24"/>
                <w:szCs w:val="24"/>
              </w:rPr>
              <w:t>b_re</w:t>
            </w:r>
            <w:r w:rsidRPr="002A13A5">
              <w:rPr>
                <w:rFonts w:hint="eastAsia"/>
                <w:sz w:val="24"/>
                <w:szCs w:val="24"/>
              </w:rPr>
              <w:t>、</w:t>
            </w:r>
            <w:r w:rsidRPr="002A13A5">
              <w:rPr>
                <w:rFonts w:hint="eastAsia"/>
                <w:sz w:val="24"/>
                <w:szCs w:val="24"/>
              </w:rPr>
              <w:t>c</w:t>
            </w:r>
            <w:r w:rsidRPr="002A13A5">
              <w:rPr>
                <w:sz w:val="24"/>
                <w:szCs w:val="24"/>
              </w:rPr>
              <w:t>_re</w:t>
            </w:r>
          </w:p>
        </w:tc>
        <w:tc>
          <w:tcPr>
            <w:tcW w:w="2074" w:type="dxa"/>
            <w:vAlign w:val="center"/>
          </w:tcPr>
          <w:p w14:paraId="3F804778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A13A5">
              <w:rPr>
                <w:rFonts w:hint="eastAsia"/>
                <w:sz w:val="24"/>
                <w:szCs w:val="24"/>
              </w:rPr>
              <w:t>B</w:t>
            </w:r>
            <w:r w:rsidRPr="002A13A5">
              <w:rPr>
                <w:rFonts w:hint="eastAsia"/>
                <w:sz w:val="24"/>
                <w:szCs w:val="24"/>
              </w:rPr>
              <w:t>、</w:t>
            </w:r>
            <w:r w:rsidRPr="002A13A5">
              <w:rPr>
                <w:sz w:val="24"/>
                <w:szCs w:val="24"/>
              </w:rPr>
              <w:t>C</w:t>
            </w:r>
            <w:r w:rsidRPr="002A13A5">
              <w:rPr>
                <w:rFonts w:hint="eastAsia"/>
                <w:sz w:val="24"/>
                <w:szCs w:val="24"/>
              </w:rPr>
              <w:t>的实部</w:t>
            </w:r>
          </w:p>
        </w:tc>
        <w:tc>
          <w:tcPr>
            <w:tcW w:w="2074" w:type="dxa"/>
            <w:vAlign w:val="center"/>
          </w:tcPr>
          <w:p w14:paraId="3742A48E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2AFACE3" w14:textId="77777777" w:rsidR="00782A19" w:rsidRPr="002A13A5" w:rsidRDefault="00782A19" w:rsidP="00627CF4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14:paraId="1CB350EC" w14:textId="77777777" w:rsidR="00782A19" w:rsidRDefault="00782A19" w:rsidP="00782A19">
      <w:pPr>
        <w:ind w:firstLine="560"/>
      </w:pPr>
      <w:r>
        <w:rPr>
          <w:rFonts w:hint="eastAsia"/>
        </w:rPr>
        <w:t>算法流程关键问题：</w:t>
      </w:r>
    </w:p>
    <w:p w14:paraId="263437B1" w14:textId="77777777" w:rsidR="00782A19" w:rsidRPr="00AA0396" w:rsidRDefault="00782A19" w:rsidP="00782A19">
      <w:pPr>
        <w:ind w:firstLine="562"/>
        <w:rPr>
          <w:b/>
          <w:bCs/>
        </w:rPr>
      </w:pPr>
      <w:r w:rsidRPr="00AA0396">
        <w:rPr>
          <w:rFonts w:hint="eastAsia"/>
          <w:b/>
          <w:bCs/>
        </w:rPr>
        <w:t>1</w:t>
      </w:r>
      <w:r w:rsidRPr="00AA0396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蝶形运算时，</w:t>
      </w:r>
      <w:r w:rsidRPr="00AA0396">
        <w:rPr>
          <w:rFonts w:hint="eastAsia"/>
          <w:b/>
          <w:bCs/>
        </w:rPr>
        <w:t>a_</w:t>
      </w:r>
      <w:r w:rsidRPr="00AA0396">
        <w:rPr>
          <w:b/>
          <w:bCs/>
        </w:rPr>
        <w:t>re</w:t>
      </w:r>
      <w:r w:rsidRPr="00AA0396">
        <w:rPr>
          <w:rFonts w:hint="eastAsia"/>
          <w:b/>
          <w:bCs/>
        </w:rPr>
        <w:t>_</w:t>
      </w:r>
      <w:r w:rsidRPr="00AA0396">
        <w:rPr>
          <w:b/>
          <w:bCs/>
        </w:rPr>
        <w:t>mid</w:t>
      </w:r>
      <w:r w:rsidRPr="00AA0396">
        <w:rPr>
          <w:rFonts w:hint="eastAsia"/>
          <w:b/>
          <w:bCs/>
        </w:rPr>
        <w:t>需不需要延迟一拍</w:t>
      </w:r>
      <w:r w:rsidRPr="00AA0396">
        <w:rPr>
          <w:rFonts w:hint="eastAsia"/>
          <w:b/>
          <w:bCs/>
        </w:rPr>
        <w:t>?</w:t>
      </w:r>
    </w:p>
    <w:p w14:paraId="3C493F7E" w14:textId="77777777" w:rsidR="00782A19" w:rsidRDefault="00782A19" w:rsidP="00782A19">
      <w:pPr>
        <w:ind w:firstLine="560"/>
      </w:pPr>
      <w:r>
        <w:rPr>
          <w:rFonts w:hint="eastAsia"/>
        </w:rPr>
        <w:t>答：由于</w:t>
      </w:r>
      <w:r>
        <w:rPr>
          <w:rFonts w:hint="eastAsia"/>
        </w:rPr>
        <w:t>a</w:t>
      </w:r>
      <w:r>
        <w:t>_re_addend</w:t>
      </w:r>
      <w:r>
        <w:rPr>
          <w:rFonts w:hint="eastAsia"/>
        </w:rPr>
        <w:t>相对于</w:t>
      </w:r>
      <w:r>
        <w:rPr>
          <w:rFonts w:hint="eastAsia"/>
        </w:rPr>
        <w:t>b</w:t>
      </w:r>
      <w:r>
        <w:t>_re_c_re</w:t>
      </w:r>
      <w:r>
        <w:rPr>
          <w:rFonts w:hint="eastAsia"/>
        </w:rPr>
        <w:t>是需要延迟一拍的，因为需要完成一次减法操作。如果</w:t>
      </w:r>
      <w:r>
        <w:rPr>
          <w:rFonts w:hint="eastAsia"/>
        </w:rPr>
        <w:t>a</w:t>
      </w:r>
      <w:r>
        <w:t>_re_mid</w:t>
      </w:r>
      <w:r>
        <w:rPr>
          <w:rFonts w:hint="eastAsia"/>
        </w:rPr>
        <w:t>不延迟一拍的话，</w:t>
      </w:r>
      <w:r>
        <w:rPr>
          <w:rFonts w:hint="eastAsia"/>
        </w:rPr>
        <w:t>a</w:t>
      </w:r>
      <w:r>
        <w:t>r’_d1</w:t>
      </w:r>
      <w:r>
        <w:rPr>
          <w:rFonts w:hint="eastAsia"/>
        </w:rPr>
        <w:t>就不是和</w:t>
      </w:r>
      <w:r>
        <w:rPr>
          <w:rFonts w:hint="eastAsia"/>
        </w:rPr>
        <w:t>a</w:t>
      </w:r>
      <w:r>
        <w:t>r1’</w:t>
      </w:r>
      <w:r>
        <w:rPr>
          <w:rFonts w:hint="eastAsia"/>
        </w:rPr>
        <w:t>完成减法，而是与</w:t>
      </w:r>
      <w:r>
        <w:rPr>
          <w:rFonts w:hint="eastAsia"/>
        </w:rPr>
        <w:t>a</w:t>
      </w:r>
      <w:r>
        <w:t>r2’</w:t>
      </w:r>
      <w:r>
        <w:rPr>
          <w:rFonts w:hint="eastAsia"/>
        </w:rPr>
        <w:t>完成减法。</w:t>
      </w:r>
    </w:p>
    <w:p w14:paraId="61159578" w14:textId="77777777" w:rsidR="00782A19" w:rsidRPr="00AA0396" w:rsidRDefault="00782A19" w:rsidP="00782A19">
      <w:pPr>
        <w:ind w:firstLine="562"/>
        <w:rPr>
          <w:b/>
          <w:bCs/>
        </w:rPr>
      </w:pPr>
      <w:r w:rsidRPr="00AA0396">
        <w:rPr>
          <w:rFonts w:hint="eastAsia"/>
          <w:b/>
          <w:bCs/>
        </w:rPr>
        <w:t>2</w:t>
      </w:r>
      <w:r w:rsidRPr="00AA0396">
        <w:rPr>
          <w:rFonts w:hint="eastAsia"/>
          <w:b/>
          <w:bCs/>
        </w:rPr>
        <w:t>、假设输入</w:t>
      </w:r>
      <w:r w:rsidRPr="00AA0396">
        <w:rPr>
          <w:rFonts w:hint="eastAsia"/>
          <w:b/>
          <w:bCs/>
        </w:rPr>
        <w:t>256</w:t>
      </w:r>
      <w:r w:rsidRPr="00AA0396">
        <w:rPr>
          <w:rFonts w:hint="eastAsia"/>
          <w:b/>
          <w:bCs/>
        </w:rPr>
        <w:t>个点，则需要消耗几个</w:t>
      </w:r>
      <w:r w:rsidRPr="00AA0396">
        <w:rPr>
          <w:rFonts w:hint="eastAsia"/>
          <w:b/>
          <w:bCs/>
        </w:rPr>
        <w:t>C</w:t>
      </w:r>
      <w:r w:rsidRPr="00AA0396">
        <w:rPr>
          <w:b/>
          <w:bCs/>
        </w:rPr>
        <w:t>ycle?</w:t>
      </w:r>
    </w:p>
    <w:p w14:paraId="14140E7D" w14:textId="77777777" w:rsidR="00782A19" w:rsidRDefault="00782A19" w:rsidP="00782A19">
      <w:pPr>
        <w:ind w:firstLine="560"/>
      </w:pPr>
      <w:r>
        <w:rPr>
          <w:rFonts w:hint="eastAsia"/>
        </w:rPr>
        <w:lastRenderedPageBreak/>
        <w:t>答：理论上，从检测到</w:t>
      </w:r>
      <w:r>
        <w:rPr>
          <w:rFonts w:hint="eastAsia"/>
        </w:rPr>
        <w:t>a</w:t>
      </w:r>
      <w:r>
        <w:t>r1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r1</w:t>
      </w:r>
      <w:r>
        <w:rPr>
          <w:rFonts w:hint="eastAsia"/>
        </w:rPr>
        <w:t>、</w:t>
      </w:r>
      <w:r>
        <w:rPr>
          <w:rFonts w:hint="eastAsia"/>
        </w:rPr>
        <w:t>cr1</w:t>
      </w:r>
      <w:r>
        <w:rPr>
          <w:rFonts w:hint="eastAsia"/>
        </w:rPr>
        <w:t>数据，到输出</w:t>
      </w:r>
      <w:r>
        <w:rPr>
          <w:rFonts w:hint="eastAsia"/>
        </w:rPr>
        <w:t>o</w:t>
      </w:r>
      <w:r>
        <w:t>uta_re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t>ycle.</w:t>
      </w:r>
      <w:r>
        <w:rPr>
          <w:rFonts w:hint="eastAsia"/>
        </w:rPr>
        <w:t>则计算</w:t>
      </w:r>
      <w:r>
        <w:rPr>
          <w:rFonts w:hint="eastAsia"/>
        </w:rPr>
        <w:t>256</w:t>
      </w:r>
      <w:r>
        <w:rPr>
          <w:rFonts w:hint="eastAsia"/>
        </w:rPr>
        <w:t>个点，需要消耗</w:t>
      </w:r>
      <w:r>
        <w:rPr>
          <w:rFonts w:hint="eastAsia"/>
        </w:rPr>
        <w:t>2</w:t>
      </w:r>
      <w:r>
        <w:t>58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t>ycle.</w:t>
      </w:r>
    </w:p>
    <w:p w14:paraId="607C887B" w14:textId="77777777" w:rsidR="00782A19" w:rsidRDefault="00782A19" w:rsidP="00782A19">
      <w:pPr>
        <w:ind w:firstLine="56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、上述的</w:t>
      </w:r>
      <w:r>
        <w:rPr>
          <w:rFonts w:hint="eastAsia"/>
          <w:b/>
          <w:bCs/>
        </w:rPr>
        <w:t>c</w:t>
      </w:r>
      <w:r>
        <w:rPr>
          <w:b/>
          <w:bCs/>
        </w:rPr>
        <w:t>lk_rd</w:t>
      </w:r>
      <w:r>
        <w:rPr>
          <w:rFonts w:hint="eastAsia"/>
          <w:b/>
          <w:bCs/>
        </w:rPr>
        <w:t>控制什么</w:t>
      </w:r>
      <w:r>
        <w:rPr>
          <w:rFonts w:hint="eastAsia"/>
          <w:b/>
          <w:bCs/>
        </w:rPr>
        <w:t>?</w:t>
      </w:r>
    </w:p>
    <w:p w14:paraId="248CC3EE" w14:textId="77777777" w:rsidR="00782A19" w:rsidRPr="00FB0D04" w:rsidRDefault="00782A19" w:rsidP="00782A19">
      <w:pPr>
        <w:ind w:firstLine="560"/>
      </w:pPr>
      <w:r>
        <w:rPr>
          <w:rFonts w:hint="eastAsia"/>
        </w:rPr>
        <w:t>答：</w:t>
      </w:r>
      <w:r>
        <w:rPr>
          <w:rFonts w:hint="eastAsia"/>
        </w:rPr>
        <w:t>c</w:t>
      </w:r>
      <w:r>
        <w:t>lk_rd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的读出控制时钟，在</w:t>
      </w:r>
      <w:r>
        <w:rPr>
          <w:rFonts w:hint="eastAsia"/>
        </w:rPr>
        <w:t>c</w:t>
      </w:r>
      <w:r>
        <w:t>lk_rd</w:t>
      </w:r>
      <w:r>
        <w:rPr>
          <w:rFonts w:hint="eastAsia"/>
        </w:rPr>
        <w:t>时钟上升沿检测到地址后，输出相应的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数据。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_</w:t>
      </w:r>
      <w:r>
        <w:t>Ctrl</w:t>
      </w:r>
      <w:r>
        <w:rPr>
          <w:rFonts w:hint="eastAsia"/>
        </w:rPr>
        <w:t>模块输出的旋转因子</w:t>
      </w:r>
      <w:r>
        <w:rPr>
          <w:rFonts w:hint="eastAsia"/>
        </w:rPr>
        <w:t>C</w:t>
      </w:r>
      <w:r>
        <w:rPr>
          <w:rFonts w:hint="eastAsia"/>
        </w:rPr>
        <w:t>时钟是与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保持同步的。为了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两数据能够保持对齐，并完成运算，此时需要进行跨时钟域同步。</w:t>
      </w:r>
      <w:r>
        <w:rPr>
          <w:rFonts w:hint="eastAsia"/>
        </w:rPr>
        <w:t>c</w:t>
      </w:r>
      <w:r>
        <w:t>lk_rd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时钟的反相。</w:t>
      </w:r>
    </w:p>
    <w:p w14:paraId="474554DB" w14:textId="77777777" w:rsidR="00782A19" w:rsidRDefault="00782A19" w:rsidP="00782A19">
      <w:pPr>
        <w:ind w:firstLine="560"/>
      </w:pPr>
    </w:p>
    <w:p w14:paraId="49D535C4" w14:textId="77777777" w:rsidR="00782A19" w:rsidRPr="00A348EA" w:rsidRDefault="00782A19" w:rsidP="00782A19">
      <w:pPr>
        <w:ind w:firstLine="562"/>
        <w:rPr>
          <w:b/>
          <w:bCs/>
        </w:rPr>
      </w:pPr>
      <w:r w:rsidRPr="00A348EA">
        <w:rPr>
          <w:rFonts w:hint="eastAsia"/>
          <w:b/>
          <w:bCs/>
        </w:rPr>
        <w:t>4</w:t>
      </w:r>
      <w:r w:rsidRPr="00A348EA">
        <w:rPr>
          <w:rFonts w:hint="eastAsia"/>
          <w:b/>
          <w:bCs/>
        </w:rPr>
        <w:t>、</w:t>
      </w:r>
      <w:r w:rsidRPr="00A348EA">
        <w:rPr>
          <w:rFonts w:hint="eastAsia"/>
          <w:b/>
          <w:bCs/>
        </w:rPr>
        <w:t>bug</w:t>
      </w:r>
      <w:r w:rsidRPr="00A348EA">
        <w:rPr>
          <w:rFonts w:hint="eastAsia"/>
          <w:b/>
          <w:bCs/>
        </w:rPr>
        <w:t>：</w:t>
      </w:r>
    </w:p>
    <w:p w14:paraId="137C82BD" w14:textId="77777777" w:rsidR="00782A19" w:rsidRDefault="00782A19" w:rsidP="00782A19">
      <w:pPr>
        <w:ind w:firstLine="560"/>
      </w:pPr>
      <w:r>
        <w:tab/>
      </w:r>
      <w:r>
        <w:rPr>
          <w:rFonts w:hint="eastAsia"/>
        </w:rPr>
        <w:t>1</w:t>
      </w:r>
      <w:r>
        <w:rPr>
          <w:rFonts w:hint="eastAsia"/>
        </w:rPr>
        <w:t>）读写时钟时，出现的问题：</w:t>
      </w:r>
    </w:p>
    <w:p w14:paraId="2AB03AAB" w14:textId="77777777" w:rsidR="00782A19" w:rsidRDefault="00782A19" w:rsidP="00782A19">
      <w:pPr>
        <w:ind w:firstLine="560"/>
      </w:pPr>
      <w:r>
        <w:rPr>
          <w:rFonts w:hint="eastAsia"/>
        </w:rPr>
        <w:t>不能读</w:t>
      </w:r>
      <w:r>
        <w:rPr>
          <w:rFonts w:hint="eastAsia"/>
        </w:rPr>
        <w:t>L+1</w:t>
      </w:r>
      <w:r>
        <w:rPr>
          <w:rFonts w:hint="eastAsia"/>
        </w:rPr>
        <w:t>级的数据时，正好还在写</w:t>
      </w:r>
      <w:r>
        <w:rPr>
          <w:rFonts w:hint="eastAsia"/>
        </w:rPr>
        <w:t>L</w:t>
      </w:r>
      <w:r>
        <w:rPr>
          <w:rFonts w:hint="eastAsia"/>
        </w:rPr>
        <w:t>级的数据。可以边算</w:t>
      </w:r>
      <w:r>
        <w:rPr>
          <w:rFonts w:hint="eastAsia"/>
        </w:rPr>
        <w:t>L</w:t>
      </w:r>
      <w:r>
        <w:rPr>
          <w:rFonts w:hint="eastAsia"/>
        </w:rPr>
        <w:t>级，写入</w:t>
      </w:r>
      <w:r>
        <w:rPr>
          <w:rFonts w:hint="eastAsia"/>
        </w:rPr>
        <w:t>L</w:t>
      </w:r>
      <w:r>
        <w:rPr>
          <w:rFonts w:hint="eastAsia"/>
        </w:rPr>
        <w:t>级数据。因此每级算完之后，需要等待</w:t>
      </w:r>
      <w:r>
        <w:rPr>
          <w:rFonts w:hint="eastAsia"/>
        </w:rPr>
        <w:t>3</w:t>
      </w:r>
      <w:r>
        <w:rPr>
          <w:rFonts w:hint="eastAsia"/>
        </w:rPr>
        <w:t>个时钟（乘法器一开始的</w:t>
      </w:r>
      <w:r>
        <w:rPr>
          <w:rFonts w:hint="eastAsia"/>
        </w:rPr>
        <w:t>3</w:t>
      </w:r>
      <w:r>
        <w:rPr>
          <w:rFonts w:hint="eastAsia"/>
        </w:rPr>
        <w:t>个流水线延时时钟）。对于</w:t>
      </w:r>
      <w:r>
        <w:rPr>
          <w:rFonts w:hint="eastAsia"/>
        </w:rPr>
        <w:t>9</w:t>
      </w:r>
      <w:r>
        <w:rPr>
          <w:rFonts w:hint="eastAsia"/>
        </w:rPr>
        <w:t>级计算，则需要</w:t>
      </w:r>
      <w:r>
        <w:rPr>
          <w:rFonts w:hint="eastAsia"/>
        </w:rPr>
        <w:t>27</w:t>
      </w:r>
      <w:r>
        <w:rPr>
          <w:rFonts w:hint="eastAsia"/>
        </w:rPr>
        <w:t>个时钟。但是优点是，不需要额外的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结构。</w:t>
      </w:r>
    </w:p>
    <w:p w14:paraId="250ABA3C" w14:textId="2FD4E3C6" w:rsidR="00F34FFC" w:rsidRDefault="00F34FFC">
      <w:pPr>
        <w:ind w:firstLine="560"/>
        <w:rPr>
          <w:noProof/>
        </w:rPr>
      </w:pPr>
    </w:p>
    <w:p w14:paraId="0A44A31C" w14:textId="6C5C760D" w:rsidR="00F34FFC" w:rsidRDefault="00F34FFC">
      <w:pPr>
        <w:ind w:firstLine="560"/>
        <w:rPr>
          <w:rFonts w:hint="eastAsia"/>
        </w:rPr>
      </w:pPr>
    </w:p>
    <w:sectPr w:rsidR="00F34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CD"/>
    <w:rsid w:val="002E780E"/>
    <w:rsid w:val="00314122"/>
    <w:rsid w:val="00492DCD"/>
    <w:rsid w:val="004A3814"/>
    <w:rsid w:val="006842B8"/>
    <w:rsid w:val="00735C3E"/>
    <w:rsid w:val="00782A19"/>
    <w:rsid w:val="00885281"/>
    <w:rsid w:val="009E2759"/>
    <w:rsid w:val="00C13517"/>
    <w:rsid w:val="00C74064"/>
    <w:rsid w:val="00EF7DC5"/>
    <w:rsid w:val="00F3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08FA"/>
  <w15:chartTrackingRefBased/>
  <w15:docId w15:val="{7A89900D-3275-4625-84FA-1115741E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759"/>
  </w:style>
  <w:style w:type="paragraph" w:styleId="1">
    <w:name w:val="heading 1"/>
    <w:basedOn w:val="a"/>
    <w:next w:val="a"/>
    <w:link w:val="10"/>
    <w:uiPriority w:val="9"/>
    <w:qFormat/>
    <w:rsid w:val="002E780E"/>
    <w:pPr>
      <w:keepNext/>
      <w:keepLines/>
      <w:spacing w:before="340" w:after="330" w:line="578" w:lineRule="auto"/>
      <w:ind w:firstLine="883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80E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king</dc:creator>
  <cp:keywords/>
  <dc:description/>
  <cp:lastModifiedBy>zhou king</cp:lastModifiedBy>
  <cp:revision>2</cp:revision>
  <dcterms:created xsi:type="dcterms:W3CDTF">2023-05-13T07:12:00Z</dcterms:created>
  <dcterms:modified xsi:type="dcterms:W3CDTF">2023-05-13T08:49:00Z</dcterms:modified>
</cp:coreProperties>
</file>