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C9E7" w14:textId="77777777" w:rsidR="00BB1B7D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</w:tabs>
        <w:ind w:right="-1004"/>
        <w:rPr>
          <w:rFonts w:ascii="新細明體" w:hAnsi="新細明體" w:cs="新細明體"/>
          <w:b/>
        </w:rPr>
      </w:pPr>
      <w:bookmarkStart w:id="0" w:name="_heading=h.gjdgxs" w:colFirst="0" w:colLast="0"/>
      <w:bookmarkEnd w:id="0"/>
      <w:r>
        <w:rPr>
          <w:rFonts w:ascii="新細明體" w:hAnsi="新細明體" w:cs="新細明體"/>
          <w:b/>
          <w:sz w:val="32"/>
          <w:szCs w:val="32"/>
        </w:rPr>
        <w:t>《7.1》中原大學登山社　個人裝備表</w:t>
      </w:r>
      <w:r>
        <w:rPr>
          <w:rFonts w:ascii="新細明體" w:hAnsi="新細明體" w:cs="新細明體"/>
          <w:b/>
        </w:rPr>
        <w:t xml:space="preserve">　</w:t>
      </w:r>
      <w:r>
        <w:rPr>
          <w:rFonts w:ascii="新細明體" w:hAnsi="新細明體" w:cs="新細明體"/>
          <w:b/>
          <w:sz w:val="20"/>
        </w:rPr>
        <w:t>(◎必帶；○可帶可不帶；Δ幹部必帶)</w:t>
      </w:r>
    </w:p>
    <w:tbl>
      <w:tblPr>
        <w:tblStyle w:val="aa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4"/>
        <w:gridCol w:w="1425"/>
        <w:gridCol w:w="6"/>
        <w:gridCol w:w="1419"/>
        <w:gridCol w:w="1134"/>
        <w:gridCol w:w="852"/>
        <w:gridCol w:w="502"/>
      </w:tblGrid>
      <w:tr w:rsidR="00BB1B7D" w14:paraId="4A3874DC" w14:textId="77777777">
        <w:tc>
          <w:tcPr>
            <w:tcW w:w="5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D811A" w14:textId="77777777" w:rsidR="00BB1B7D" w:rsidRDefault="00000000">
            <w:pPr>
              <w:tabs>
                <w:tab w:val="left" w:pos="431"/>
              </w:tabs>
              <w:jc w:val="both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活動名稱：</w:t>
            </w:r>
          </w:p>
          <w:p w14:paraId="1F3EA8A6" w14:textId="0E14FDC2" w:rsidR="00303A65" w:rsidRPr="00CF3642" w:rsidRDefault="00CF3642" w:rsidP="00303A65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sz w:val="48"/>
                <w:szCs w:val="48"/>
              </w:rPr>
            </w:pPr>
            <w:r>
              <w:rPr>
                <w:rFonts w:ascii="新細明體" w:hAnsi="新細明體" w:cs="新細明體" w:hint="eastAsia"/>
                <w:b/>
                <w:sz w:val="48"/>
                <w:szCs w:val="48"/>
              </w:rPr>
              <w:t>草嶺古道淨山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D8B8D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活動日期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2386727" w14:textId="6A935771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sz w:val="20"/>
              </w:rPr>
              <w:t>1</w:t>
            </w:r>
            <w:r w:rsidR="005E6F5A">
              <w:rPr>
                <w:rFonts w:ascii="新細明體" w:hAnsi="新細明體" w:cs="新細明體" w:hint="eastAsia"/>
                <w:sz w:val="20"/>
              </w:rPr>
              <w:t>0/22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8DA027C" w14:textId="77777777" w:rsidR="00BB1B7D" w:rsidRDefault="00000000">
            <w:pPr>
              <w:tabs>
                <w:tab w:val="left" w:pos="431"/>
              </w:tabs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共計：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9E152F" w14:textId="49E3FAD0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sz w:val="20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F6027" w14:textId="77777777" w:rsidR="00BB1B7D" w:rsidRDefault="00000000">
            <w:pPr>
              <w:tabs>
                <w:tab w:val="left" w:pos="431"/>
              </w:tabs>
              <w:jc w:val="both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日</w:t>
            </w:r>
          </w:p>
        </w:tc>
      </w:tr>
      <w:tr w:rsidR="00BB1B7D" w14:paraId="4E7CEE5B" w14:textId="77777777">
        <w:tc>
          <w:tcPr>
            <w:tcW w:w="5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7FAB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9C2F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小組長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C6C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0DC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姓名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EE40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</w:tbl>
    <w:p w14:paraId="29D1027C" w14:textId="77777777" w:rsidR="00BB1B7D" w:rsidRDefault="00BB1B7D"/>
    <w:tbl>
      <w:tblPr>
        <w:tblStyle w:val="ab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064"/>
        <w:gridCol w:w="779"/>
        <w:gridCol w:w="715"/>
        <w:gridCol w:w="2070"/>
        <w:gridCol w:w="777"/>
        <w:gridCol w:w="715"/>
        <w:gridCol w:w="2070"/>
        <w:gridCol w:w="777"/>
      </w:tblGrid>
      <w:tr w:rsidR="00BB1B7D" w14:paraId="60AA0921" w14:textId="77777777">
        <w:tc>
          <w:tcPr>
            <w:tcW w:w="7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259185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行進</w:t>
            </w:r>
          </w:p>
          <w:p w14:paraId="3F071AB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系統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E98D44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中高筒登山鞋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4233A" w14:textId="7B3C28BB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7981879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背負</w:t>
            </w:r>
          </w:p>
          <w:p w14:paraId="00EFC0D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系統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8C5944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大背包❖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D64D06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E55AD5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求生</w:t>
            </w:r>
          </w:p>
          <w:p w14:paraId="57E8CA99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裝備</w:t>
            </w:r>
          </w:p>
        </w:tc>
        <w:tc>
          <w:tcPr>
            <w:tcW w:w="284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8B130CE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刁山小包</w:t>
            </w:r>
          </w:p>
        </w:tc>
      </w:tr>
      <w:tr w:rsidR="00BB1B7D" w14:paraId="4F973B19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62D1CF6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BBD11BD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雨鞋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5E499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F3AF09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32CA18D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背包罩❖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3E901C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52B85F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</w:tcBorders>
          </w:tcPr>
          <w:p w14:paraId="51BF686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急救毯</w:t>
            </w:r>
          </w:p>
        </w:tc>
        <w:tc>
          <w:tcPr>
            <w:tcW w:w="777" w:type="dxa"/>
            <w:tcBorders>
              <w:top w:val="single" w:sz="8" w:space="0" w:color="000000"/>
            </w:tcBorders>
          </w:tcPr>
          <w:p w14:paraId="371584DF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4DC4B2D9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7C310FC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16F8AC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拖(涼)鞋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B0E0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1C58B9E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289F010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30L攻頂包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CB4A1E" w14:textId="70D86A57" w:rsidR="00BB1B7D" w:rsidRDefault="00EB0EB5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1E70C23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67C95DC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大黑垃圾袋*2</w:t>
            </w:r>
          </w:p>
        </w:tc>
        <w:tc>
          <w:tcPr>
            <w:tcW w:w="777" w:type="dxa"/>
          </w:tcPr>
          <w:p w14:paraId="331F2B16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6A82C3B9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E0E101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C8C135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登山杖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CF4B1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F80CB09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AF9E0A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腰包/胸前包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C2BFA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C9FF056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3ED3D6E7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3mm營繩(3m*4)</w:t>
            </w:r>
          </w:p>
        </w:tc>
        <w:tc>
          <w:tcPr>
            <w:tcW w:w="777" w:type="dxa"/>
          </w:tcPr>
          <w:p w14:paraId="5FE83694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77B5FCA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59B88FE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AE34A9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排汗襪(穿一備一)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B28123" w14:textId="37B606B6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711119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04DC29F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防水袋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42C25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5268D19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42FFDDD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電器膠布</w:t>
            </w:r>
          </w:p>
        </w:tc>
        <w:tc>
          <w:tcPr>
            <w:tcW w:w="777" w:type="dxa"/>
          </w:tcPr>
          <w:p w14:paraId="6CEE27D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AEEF6C3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316857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20A680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毛襪(穿一備一)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62A9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2DDA0D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睡眠</w:t>
            </w:r>
          </w:p>
          <w:p w14:paraId="2B70A08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系統</w:t>
            </w:r>
          </w:p>
        </w:tc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1ACBA3B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羽絨睡袋❖</w:t>
            </w:r>
          </w:p>
          <w:p w14:paraId="1153F48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化纖睡袋❖</w:t>
            </w:r>
          </w:p>
        </w:tc>
        <w:tc>
          <w:tcPr>
            <w:tcW w:w="777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D7B09C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99F2FE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4AFDABF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短蠟燭*2</w:t>
            </w:r>
          </w:p>
        </w:tc>
        <w:tc>
          <w:tcPr>
            <w:tcW w:w="777" w:type="dxa"/>
          </w:tcPr>
          <w:p w14:paraId="00BA6CDC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2A3275FA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C7D4B3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DBB610C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綁腿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86E64F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A3E37DF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FF2315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5AB8F6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876624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00A40387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多用途小刀</w:t>
            </w:r>
          </w:p>
        </w:tc>
        <w:tc>
          <w:tcPr>
            <w:tcW w:w="777" w:type="dxa"/>
          </w:tcPr>
          <w:p w14:paraId="2F27F01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71621108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CE4D21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15BE15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護膝/護踝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E13600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6E184F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4B64E2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露宿袋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0C28C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9945E4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bottom w:val="single" w:sz="4" w:space="0" w:color="000000"/>
            </w:tcBorders>
          </w:tcPr>
          <w:p w14:paraId="4BF1DFE0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火種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 w14:paraId="1926679F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4DC4582D" w14:textId="77777777">
        <w:tc>
          <w:tcPr>
            <w:tcW w:w="715" w:type="dxa"/>
            <w:vMerge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A344AAE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321C8E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備用鞋帶1對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22541FF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A61CC0C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4DDBE3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睡墊❖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9D7970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ECAC1B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37643D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打火機*2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</w:tcBorders>
          </w:tcPr>
          <w:p w14:paraId="3B15C8C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162F3247" w14:textId="77777777">
        <w:tc>
          <w:tcPr>
            <w:tcW w:w="715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077A70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服裝</w:t>
            </w:r>
          </w:p>
          <w:p w14:paraId="09500BA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系統</w:t>
            </w:r>
          </w:p>
        </w:tc>
        <w:tc>
          <w:tcPr>
            <w:tcW w:w="2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DC5B37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底層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46A425E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照明</w:t>
            </w:r>
          </w:p>
          <w:p w14:paraId="224E299E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系統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B9F560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頭燈</w:t>
            </w:r>
          </w:p>
        </w:tc>
        <w:tc>
          <w:tcPr>
            <w:tcW w:w="77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B5581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A02222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8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EE444C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其他</w:t>
            </w:r>
          </w:p>
        </w:tc>
      </w:tr>
      <w:tr w:rsidR="00BB1B7D" w14:paraId="38B1C3A7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BA8993F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E0BDC5A" w14:textId="151C30CC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排汗內衣褲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115A10" w14:textId="19D38736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3CB8EAE9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D18B0F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營燈/手電筒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4A59D6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A65399D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</w:tcBorders>
          </w:tcPr>
          <w:p w14:paraId="786011D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低音哨</w:t>
            </w:r>
          </w:p>
        </w:tc>
        <w:tc>
          <w:tcPr>
            <w:tcW w:w="777" w:type="dxa"/>
            <w:tcBorders>
              <w:top w:val="single" w:sz="8" w:space="0" w:color="000000"/>
            </w:tcBorders>
          </w:tcPr>
          <w:p w14:paraId="1898CB08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5AB49C83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6ABBE0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5A5DCA5" w14:textId="28ACBCBB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排汗上衣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70E986E" w14:textId="5BBB0C9B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65FAA2C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B439EE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備用電池(2組)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C350D3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A48E16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bottom w:val="single" w:sz="8" w:space="0" w:color="000000"/>
            </w:tcBorders>
          </w:tcPr>
          <w:p w14:paraId="48FB1D6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個人醫藥包</w:t>
            </w:r>
          </w:p>
        </w:tc>
        <w:tc>
          <w:tcPr>
            <w:tcW w:w="777" w:type="dxa"/>
            <w:tcBorders>
              <w:bottom w:val="single" w:sz="8" w:space="0" w:color="000000"/>
            </w:tcBorders>
          </w:tcPr>
          <w:p w14:paraId="64A2F597" w14:textId="706C83E8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</w:tr>
      <w:tr w:rsidR="00BB1B7D" w14:paraId="09DE6B0B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DE534B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84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D2341BE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中層</w:t>
            </w: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0C9DEEE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炊事</w:t>
            </w:r>
          </w:p>
          <w:p w14:paraId="21E264A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飲水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53BA9D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鋼杯/碗&amp;餐具</w:t>
            </w:r>
          </w:p>
        </w:tc>
        <w:tc>
          <w:tcPr>
            <w:tcW w:w="77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EE804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4BC1D5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技術</w:t>
            </w:r>
          </w:p>
          <w:p w14:paraId="7FBDEAD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裝備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3E642D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岩盔</w:t>
            </w:r>
          </w:p>
        </w:tc>
        <w:tc>
          <w:tcPr>
            <w:tcW w:w="777" w:type="dxa"/>
            <w:tcBorders>
              <w:top w:val="single" w:sz="8" w:space="0" w:color="000000"/>
              <w:bottom w:val="single" w:sz="4" w:space="0" w:color="000000"/>
            </w:tcBorders>
          </w:tcPr>
          <w:p w14:paraId="239E458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290E0305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4BD496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CB5EE6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長袖衫(非棉質)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A87B42B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5317ABCA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E2639E0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水壺/水袋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729E2" w14:textId="39748284" w:rsidR="00BB1B7D" w:rsidRDefault="00EB0EB5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B5E7EF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339CEF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傘帶3m 5m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0BC53EFC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88ED7B3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996968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4118BBD7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化纖/羽絨/羊毛衣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EAECF0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0B90981F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28842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保溫瓶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628A0F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5573CA3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EBE153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普魯士繩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3D412E02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C68777C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AF5A0C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C24E4D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外層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5E6B754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B7E092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行動糧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32863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653024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98A6C8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大D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6E715220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6D632E24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EBC8C3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25BEE5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風衣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BD3BA66" w14:textId="43A16E7C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○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64A2D4BC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C82FE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自備餐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27134" w14:textId="709ADE8C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16"/>
                <w:szCs w:val="16"/>
              </w:rPr>
              <w:t>1</w:t>
            </w:r>
            <w:r>
              <w:rPr>
                <w:rFonts w:ascii="新細明體" w:hAnsi="新細明體" w:cs="新細明體"/>
                <w:b/>
                <w:sz w:val="16"/>
                <w:szCs w:val="16"/>
              </w:rPr>
              <w:t>午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91DD24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b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17AC8E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小D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4F438C1E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AFAD69E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0EE13B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1877180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兩截式雨衣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BE21931" w14:textId="5CAAB4FC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</w:tcPr>
          <w:p w14:paraId="1BED335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75D6349D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2L公水罐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5AD5FD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742E89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CE0C94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八字環/豬鼻子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1695C6D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4AFB43F0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408261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A93CA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下半身</w:t>
            </w: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287E04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定位</w:t>
            </w:r>
          </w:p>
          <w:p w14:paraId="01B2E97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通訊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7B266F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手機</w:t>
            </w:r>
          </w:p>
        </w:tc>
        <w:tc>
          <w:tcPr>
            <w:tcW w:w="77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262167" w14:textId="13C224BF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BDC31F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97526B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上攀器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5E5A585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534EF0AE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46A3B96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3ABE1AD5" w14:textId="1B5789A9" w:rsidR="00BB1B7D" w:rsidRDefault="00000000" w:rsidP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排汗/登山長褲</w:t>
            </w:r>
          </w:p>
        </w:tc>
        <w:tc>
          <w:tcPr>
            <w:tcW w:w="779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2A1840A9" w14:textId="01C5ABA9" w:rsidR="00BB1B7D" w:rsidRDefault="00764A9E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F7560B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0C5E1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行動電源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81895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27DCBC8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FF8BF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快扣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5CA8D06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3235D9D8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6741C14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F65EF1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79" w:type="dxa"/>
            <w:vMerge/>
            <w:tcBorders>
              <w:top w:val="single" w:sz="8" w:space="0" w:color="000000"/>
              <w:right w:val="single" w:sz="8" w:space="0" w:color="000000"/>
            </w:tcBorders>
          </w:tcPr>
          <w:p w14:paraId="0491948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FFAE23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518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指北針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D5004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877AC8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221CA79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安全吊帶❖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7561563A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305868B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6F3072A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  <w:bottom w:val="single" w:sz="4" w:space="0" w:color="000000"/>
            </w:tcBorders>
          </w:tcPr>
          <w:p w14:paraId="4466ABF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登山短褲</w:t>
            </w:r>
            <w:r>
              <w:rPr>
                <w:rFonts w:ascii="新細明體" w:hAnsi="新細明體" w:cs="新細明體"/>
                <w:sz w:val="18"/>
                <w:szCs w:val="18"/>
              </w:rPr>
              <w:t>(穿一備一)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8" w:space="0" w:color="000000"/>
            </w:tcBorders>
          </w:tcPr>
          <w:p w14:paraId="31E067DE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8FD8585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00F7F8F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行程資料+地圖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15DCD0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5C4F84D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0764DA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溯溪鞋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158DFBE7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7871E210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60729C3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BD9D83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保暖褲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F486D3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891DCB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b/>
                <w:color w:val="FFFFFF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個人</w:t>
            </w:r>
          </w:p>
          <w:p w14:paraId="7ECC881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物品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</w:tcBorders>
          </w:tcPr>
          <w:p w14:paraId="078D6B4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身分證+健保卡</w:t>
            </w:r>
          </w:p>
        </w:tc>
        <w:tc>
          <w:tcPr>
            <w:tcW w:w="777" w:type="dxa"/>
            <w:tcBorders>
              <w:top w:val="single" w:sz="8" w:space="0" w:color="000000"/>
              <w:right w:val="single" w:sz="8" w:space="0" w:color="000000"/>
            </w:tcBorders>
          </w:tcPr>
          <w:p w14:paraId="5759D1D2" w14:textId="1A086C09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BD33A42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16ECF11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救生衣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730A97E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79D1BAEA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3FA70BB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C38594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配件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5CE8823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5ED75C5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衛生紙/濕紙巾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06FEDEA3" w14:textId="50255508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AAFC2F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3D68C70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防寒衣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18D68C5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6EC820D9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DFCABC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</w:tcBorders>
          </w:tcPr>
          <w:p w14:paraId="6155D19E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遮陽帽</w:t>
            </w:r>
          </w:p>
        </w:tc>
        <w:tc>
          <w:tcPr>
            <w:tcW w:w="779" w:type="dxa"/>
            <w:tcBorders>
              <w:top w:val="single" w:sz="8" w:space="0" w:color="000000"/>
              <w:right w:val="single" w:sz="8" w:space="0" w:color="000000"/>
            </w:tcBorders>
          </w:tcPr>
          <w:p w14:paraId="345797C1" w14:textId="23186C3B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○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1F659C89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1832E9F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夾鏈袋/垃圾袋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7445A8E6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2F6D8467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77D3F3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冰斧❖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 w14:paraId="3AEE9B4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8D2448D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EA1232A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</w:tcBorders>
          </w:tcPr>
          <w:p w14:paraId="56CEBF53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毛帽</w:t>
            </w:r>
          </w:p>
        </w:tc>
        <w:tc>
          <w:tcPr>
            <w:tcW w:w="779" w:type="dxa"/>
            <w:tcBorders>
              <w:right w:val="single" w:sz="8" w:space="0" w:color="000000"/>
            </w:tcBorders>
          </w:tcPr>
          <w:p w14:paraId="548EAE6A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0C5FB7E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464DC23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泳裝/蛙鏡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3021006B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D19C389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06F679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冰爪❖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8" w:space="0" w:color="000000"/>
            </w:tcBorders>
          </w:tcPr>
          <w:p w14:paraId="2CE5D968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523EC3C9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59C7991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</w:tcBorders>
          </w:tcPr>
          <w:p w14:paraId="5EF066D2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方領巾</w:t>
            </w:r>
          </w:p>
        </w:tc>
        <w:tc>
          <w:tcPr>
            <w:tcW w:w="779" w:type="dxa"/>
            <w:tcBorders>
              <w:right w:val="single" w:sz="8" w:space="0" w:color="000000"/>
            </w:tcBorders>
          </w:tcPr>
          <w:p w14:paraId="47A57A8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2597623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2D15FD4D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墨鏡/雪鏡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3FA32B9E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1CD3286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color w:val="FFFFFF"/>
                <w:sz w:val="20"/>
              </w:rPr>
              <w:t>其他裝備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</w:tcBorders>
          </w:tcPr>
          <w:p w14:paraId="68182E9F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山刀</w:t>
            </w:r>
          </w:p>
        </w:tc>
        <w:tc>
          <w:tcPr>
            <w:tcW w:w="777" w:type="dxa"/>
            <w:tcBorders>
              <w:top w:val="single" w:sz="8" w:space="0" w:color="000000"/>
            </w:tcBorders>
          </w:tcPr>
          <w:p w14:paraId="02C171FE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00CE6B3E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CE9DDCC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</w:tcBorders>
          </w:tcPr>
          <w:p w14:paraId="42EEBB8B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工作手套</w:t>
            </w:r>
          </w:p>
        </w:tc>
        <w:tc>
          <w:tcPr>
            <w:tcW w:w="779" w:type="dxa"/>
            <w:tcBorders>
              <w:right w:val="single" w:sz="8" w:space="0" w:color="000000"/>
            </w:tcBorders>
          </w:tcPr>
          <w:p w14:paraId="5B9D9491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7596D0C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4CB92E30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眼鏡帶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772DD68E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48CEDBD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1D8931B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500元</w:t>
            </w:r>
          </w:p>
        </w:tc>
        <w:tc>
          <w:tcPr>
            <w:tcW w:w="777" w:type="dxa"/>
          </w:tcPr>
          <w:p w14:paraId="33453351" w14:textId="433C03D9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◎</w:t>
            </w:r>
          </w:p>
        </w:tc>
      </w:tr>
      <w:tr w:rsidR="00BB1B7D" w14:paraId="76DBBAAF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9F4E193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</w:tcBorders>
          </w:tcPr>
          <w:p w14:paraId="127E72CA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保暖手套</w:t>
            </w:r>
          </w:p>
        </w:tc>
        <w:tc>
          <w:tcPr>
            <w:tcW w:w="779" w:type="dxa"/>
            <w:tcBorders>
              <w:right w:val="single" w:sz="8" w:space="0" w:color="000000"/>
            </w:tcBorders>
          </w:tcPr>
          <w:p w14:paraId="180658B5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4685E51E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19B38B6D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護唇膏</w:t>
            </w:r>
          </w:p>
        </w:tc>
        <w:tc>
          <w:tcPr>
            <w:tcW w:w="777" w:type="dxa"/>
            <w:tcBorders>
              <w:right w:val="single" w:sz="8" w:space="0" w:color="000000"/>
            </w:tcBorders>
          </w:tcPr>
          <w:p w14:paraId="17F89663" w14:textId="51C8E363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○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36AE19E0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</w:tcBorders>
          </w:tcPr>
          <w:p w14:paraId="50236BE8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攝影器材</w:t>
            </w:r>
          </w:p>
        </w:tc>
        <w:tc>
          <w:tcPr>
            <w:tcW w:w="777" w:type="dxa"/>
          </w:tcPr>
          <w:p w14:paraId="79EF92B2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6F7C5A3A" w14:textId="77777777">
        <w:tc>
          <w:tcPr>
            <w:tcW w:w="715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6695CDDF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64" w:type="dxa"/>
            <w:tcBorders>
              <w:left w:val="single" w:sz="8" w:space="0" w:color="000000"/>
              <w:bottom w:val="single" w:sz="8" w:space="0" w:color="000000"/>
            </w:tcBorders>
          </w:tcPr>
          <w:p w14:paraId="1C07DF6C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防水手套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8" w:space="0" w:color="000000"/>
            </w:tcBorders>
          </w:tcPr>
          <w:p w14:paraId="7512EBED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71F1DE0D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bottom w:val="single" w:sz="8" w:space="0" w:color="000000"/>
            </w:tcBorders>
          </w:tcPr>
          <w:p w14:paraId="66E09BC5" w14:textId="77777777" w:rsidR="00BB1B7D" w:rsidRDefault="00000000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sz w:val="20"/>
              </w:rPr>
              <w:t>防曬用品</w:t>
            </w:r>
          </w:p>
        </w:tc>
        <w:tc>
          <w:tcPr>
            <w:tcW w:w="777" w:type="dxa"/>
            <w:tcBorders>
              <w:bottom w:val="single" w:sz="8" w:space="0" w:color="000000"/>
              <w:right w:val="single" w:sz="8" w:space="0" w:color="000000"/>
            </w:tcBorders>
          </w:tcPr>
          <w:p w14:paraId="51C4C8EE" w14:textId="7AFCDD76" w:rsidR="00BB1B7D" w:rsidRDefault="00CF3642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○</w:t>
            </w:r>
          </w:p>
        </w:tc>
        <w:tc>
          <w:tcPr>
            <w:tcW w:w="71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7F7F7F"/>
          </w:tcPr>
          <w:p w14:paraId="055D2FAD" w14:textId="77777777" w:rsidR="00BB1B7D" w:rsidRDefault="00BB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bottom w:val="single" w:sz="8" w:space="0" w:color="000000"/>
            </w:tcBorders>
          </w:tcPr>
          <w:p w14:paraId="62FAB1D3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  <w:tc>
          <w:tcPr>
            <w:tcW w:w="777" w:type="dxa"/>
            <w:tcBorders>
              <w:bottom w:val="single" w:sz="8" w:space="0" w:color="000000"/>
            </w:tcBorders>
          </w:tcPr>
          <w:p w14:paraId="4684CB69" w14:textId="77777777" w:rsidR="00BB1B7D" w:rsidRDefault="00BB1B7D">
            <w:pPr>
              <w:tabs>
                <w:tab w:val="left" w:pos="431"/>
              </w:tabs>
              <w:jc w:val="center"/>
              <w:rPr>
                <w:rFonts w:ascii="新細明體" w:hAnsi="新細明體" w:cs="新細明體"/>
                <w:sz w:val="20"/>
              </w:rPr>
            </w:pPr>
          </w:p>
        </w:tc>
      </w:tr>
      <w:tr w:rsidR="00BB1B7D" w14:paraId="3881F843" w14:textId="77777777">
        <w:tc>
          <w:tcPr>
            <w:tcW w:w="10682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14:paraId="109E502B" w14:textId="77777777" w:rsidR="00BB1B7D" w:rsidRDefault="00000000">
            <w:pPr>
              <w:tabs>
                <w:tab w:val="left" w:pos="9600"/>
                <w:tab w:val="left" w:pos="10560"/>
              </w:tabs>
              <w:spacing w:line="280" w:lineRule="auto"/>
              <w:ind w:left="960" w:hanging="960"/>
              <w:rPr>
                <w:rFonts w:ascii="新細明體" w:hAnsi="新細明體" w:cs="新細明體"/>
                <w:b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☆注意：</w:t>
            </w:r>
          </w:p>
          <w:p w14:paraId="24764715" w14:textId="77777777" w:rsidR="00BB1B7D" w:rsidRDefault="00000000">
            <w:pPr>
              <w:tabs>
                <w:tab w:val="left" w:pos="9600"/>
                <w:tab w:val="left" w:pos="10560"/>
              </w:tabs>
              <w:spacing w:line="280" w:lineRule="auto"/>
              <w:ind w:left="960" w:hanging="960"/>
              <w:rPr>
                <w:rFonts w:ascii="新細明體" w:hAnsi="新細明體" w:cs="新細明體"/>
                <w:b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1.遠程高山或探勘隊伍之所有參加人員均須填寫一份，置於留守資料夾內，以作為意外狀況發生時，研判隊員應變能力的依據。請據實填寫，不帶上山的切勿填入。</w:t>
            </w:r>
          </w:p>
          <w:p w14:paraId="6891B2B7" w14:textId="77777777" w:rsidR="00BB1B7D" w:rsidRDefault="0000000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</w:tabs>
              <w:spacing w:before="120"/>
              <w:ind w:right="-1004"/>
              <w:rPr>
                <w:rFonts w:ascii="新細明體" w:hAnsi="新細明體" w:cs="新細明體"/>
                <w:b/>
                <w:sz w:val="20"/>
              </w:rPr>
            </w:pPr>
            <w:r>
              <w:rPr>
                <w:rFonts w:ascii="新細明體" w:hAnsi="新細明體" w:cs="新細明體"/>
                <w:b/>
                <w:sz w:val="20"/>
              </w:rPr>
              <w:t>2.領隊、嚮導務請指導新手蒐羅個人裝備，並檢視其適用與否。</w:t>
            </w:r>
          </w:p>
        </w:tc>
      </w:tr>
    </w:tbl>
    <w:p w14:paraId="6D1DFDC0" w14:textId="77777777" w:rsidR="00BB1B7D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</w:tabs>
        <w:spacing w:before="120"/>
        <w:ind w:right="-1004"/>
        <w:rPr>
          <w:rFonts w:ascii="新細明體" w:hAnsi="新細明體" w:cs="新細明體"/>
          <w:b/>
          <w:sz w:val="20"/>
        </w:rPr>
      </w:pPr>
      <w:r>
        <w:rPr>
          <w:rFonts w:ascii="新細明體" w:hAnsi="新細明體" w:cs="新細明體"/>
          <w:b/>
          <w:sz w:val="20"/>
        </w:rPr>
        <w:t>符號“</w:t>
      </w:r>
      <w:r>
        <w:rPr>
          <w:rFonts w:ascii="MS Mincho" w:eastAsia="MS Mincho" w:hAnsi="MS Mincho" w:cs="MS Mincho"/>
          <w:b/>
          <w:sz w:val="20"/>
        </w:rPr>
        <w:t>❖</w:t>
      </w:r>
      <w:r>
        <w:rPr>
          <w:rFonts w:ascii="新細明體" w:hAnsi="新細明體" w:cs="新細明體"/>
          <w:b/>
          <w:sz w:val="20"/>
        </w:rPr>
        <w:t>”表示社上可租借裝備，詳細由領隊公告！</w:t>
      </w:r>
    </w:p>
    <w:sectPr w:rsidR="00BB1B7D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278C" w14:textId="77777777" w:rsidR="00305782" w:rsidRDefault="00305782" w:rsidP="00764A9E">
      <w:pPr>
        <w:spacing w:line="240" w:lineRule="auto"/>
      </w:pPr>
      <w:r>
        <w:separator/>
      </w:r>
    </w:p>
  </w:endnote>
  <w:endnote w:type="continuationSeparator" w:id="0">
    <w:p w14:paraId="478CA436" w14:textId="77777777" w:rsidR="00305782" w:rsidRDefault="00305782" w:rsidP="00764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C0CE" w14:textId="77777777" w:rsidR="00305782" w:rsidRDefault="00305782" w:rsidP="00764A9E">
      <w:pPr>
        <w:spacing w:line="240" w:lineRule="auto"/>
      </w:pPr>
      <w:r>
        <w:separator/>
      </w:r>
    </w:p>
  </w:footnote>
  <w:footnote w:type="continuationSeparator" w:id="0">
    <w:p w14:paraId="250D5271" w14:textId="77777777" w:rsidR="00305782" w:rsidRDefault="00305782" w:rsidP="00764A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B7D"/>
    <w:rsid w:val="00303A65"/>
    <w:rsid w:val="00305782"/>
    <w:rsid w:val="00590926"/>
    <w:rsid w:val="005E6F5A"/>
    <w:rsid w:val="00764A9E"/>
    <w:rsid w:val="00BB1B7D"/>
    <w:rsid w:val="00CF3642"/>
    <w:rsid w:val="00E14A53"/>
    <w:rsid w:val="00E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D199B"/>
  <w15:docId w15:val="{411F20D4-B89F-4B44-BF94-E8B74F6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DEF"/>
    <w:pPr>
      <w:adjustRightInd w:val="0"/>
      <w:spacing w:line="360" w:lineRule="atLeast"/>
      <w:textAlignment w:val="baseline"/>
    </w:pPr>
    <w:rPr>
      <w:rFonts w:eastAsia="新細明體"/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0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778A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7778AD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8A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7778AD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GaJsrOEQv6t6ORPP5tEkBWOaA==">AMUW2mWfRK9A1Bd761xJ+o96VvCBftPSHrH6u0BNGIiRGemw+9dj1F+lYr7vVp3w0Xbi93b2l2ofWanyPgQ8Ci3FTqGLOn0fr9kwFzfSCqPYScdQGZqeI3sSa5YT9cKxN6JQD1MzjjOV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致宇 邱</cp:lastModifiedBy>
  <cp:revision>4</cp:revision>
  <dcterms:created xsi:type="dcterms:W3CDTF">2022-09-13T18:15:00Z</dcterms:created>
  <dcterms:modified xsi:type="dcterms:W3CDTF">2022-09-18T17:04:00Z</dcterms:modified>
</cp:coreProperties>
</file>