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895" w:rsidRPr="006E0288" w:rsidRDefault="006E0288">
      <w:pPr>
        <w:spacing w:after="0" w:line="259" w:lineRule="auto"/>
        <w:ind w:left="0" w:firstLine="0"/>
        <w:rPr>
          <w:rFonts w:ascii="Trebuchet MS" w:hAnsi="Trebuchet MS"/>
        </w:rPr>
      </w:pPr>
      <w:r w:rsidRPr="006E0288">
        <w:rPr>
          <w:rFonts w:ascii="Trebuchet MS" w:hAnsi="Trebuchet MS"/>
          <w:b/>
          <w:sz w:val="30"/>
        </w:rPr>
        <w:t>Challenge Name: Code Breaker Challenge</w:t>
      </w:r>
    </w:p>
    <w:p w:rsidR="006E5895" w:rsidRPr="006E0288" w:rsidRDefault="006E0288">
      <w:pPr>
        <w:spacing w:after="471" w:line="259" w:lineRule="auto"/>
        <w:ind w:left="0" w:firstLine="0"/>
        <w:rPr>
          <w:rFonts w:ascii="Trebuchet MS" w:hAnsi="Trebuchet MS"/>
        </w:rPr>
      </w:pPr>
      <w:r w:rsidRPr="006E0288">
        <w:rPr>
          <w:rFonts w:ascii="Trebuchet MS" w:hAnsi="Trebuchet MS"/>
          <w:b/>
        </w:rPr>
        <w:t>Challenge made by: Yash Dinesh Singh</w:t>
      </w:r>
    </w:p>
    <w:p w:rsidR="006E5895" w:rsidRPr="006E0288" w:rsidRDefault="006E0288">
      <w:pPr>
        <w:spacing w:after="38" w:line="259" w:lineRule="auto"/>
        <w:ind w:left="-5"/>
        <w:rPr>
          <w:rFonts w:ascii="Trebuchet MS" w:hAnsi="Trebuchet MS"/>
        </w:rPr>
      </w:pPr>
      <w:r w:rsidRPr="006E0288">
        <w:rPr>
          <w:rFonts w:ascii="Trebuchet MS" w:hAnsi="Trebuchet MS"/>
          <w:b/>
          <w:sz w:val="28"/>
        </w:rPr>
        <w:t>Challenge Description:</w:t>
      </w:r>
    </w:p>
    <w:p w:rsidR="006E5895" w:rsidRPr="006E0288" w:rsidRDefault="006E0288">
      <w:pPr>
        <w:spacing w:after="800" w:line="294" w:lineRule="auto"/>
        <w:ind w:left="0" w:firstLine="0"/>
        <w:rPr>
          <w:rFonts w:ascii="Trebuchet MS" w:hAnsi="Trebuchet MS"/>
        </w:rPr>
      </w:pPr>
      <w:r w:rsidRPr="006E0288">
        <w:rPr>
          <w:rFonts w:ascii="Trebuchet MS" w:eastAsia="Trebuchet MS" w:hAnsi="Trebuchet MS" w:cs="Trebuchet MS"/>
          <w:sz w:val="28"/>
        </w:rPr>
        <w:t>Welcome to the "Co</w:t>
      </w:r>
      <w:bookmarkStart w:id="0" w:name="_GoBack"/>
      <w:bookmarkEnd w:id="0"/>
      <w:r w:rsidRPr="006E0288">
        <w:rPr>
          <w:rFonts w:ascii="Trebuchet MS" w:eastAsia="Trebuchet MS" w:hAnsi="Trebuchet MS" w:cs="Trebuchet MS"/>
          <w:sz w:val="28"/>
        </w:rPr>
        <w:t>de Breaker Challenge"! In this reverse engineering challenge, your mission is to uncover a hidden flag by reverse engineering a Java class file. Prepare to put your reverse engineering skills to the test and decrypt the hidden message!</w:t>
      </w:r>
    </w:p>
    <w:p w:rsidR="006E5895" w:rsidRPr="006E0288" w:rsidRDefault="006E0288">
      <w:pPr>
        <w:spacing w:after="310" w:line="259" w:lineRule="auto"/>
        <w:ind w:left="-5"/>
        <w:rPr>
          <w:rFonts w:ascii="Trebuchet MS" w:hAnsi="Trebuchet MS"/>
        </w:rPr>
      </w:pPr>
      <w:r w:rsidRPr="006E0288">
        <w:rPr>
          <w:rFonts w:ascii="Trebuchet MS" w:hAnsi="Trebuchet MS"/>
          <w:b/>
          <w:sz w:val="28"/>
        </w:rPr>
        <w:t>Ch</w:t>
      </w:r>
      <w:r w:rsidRPr="006E0288">
        <w:rPr>
          <w:rFonts w:ascii="Trebuchet MS" w:hAnsi="Trebuchet MS"/>
          <w:b/>
          <w:sz w:val="28"/>
        </w:rPr>
        <w:t>allenge Files:</w:t>
      </w:r>
    </w:p>
    <w:p w:rsidR="006E5895" w:rsidRPr="006E0288" w:rsidRDefault="006E0288">
      <w:pPr>
        <w:spacing w:after="27"/>
        <w:ind w:left="-5" w:right="83"/>
        <w:rPr>
          <w:rFonts w:ascii="Trebuchet MS" w:hAnsi="Trebuchet MS"/>
        </w:rPr>
      </w:pPr>
      <w:r w:rsidRPr="006E0288">
        <w:rPr>
          <w:rFonts w:ascii="Trebuchet MS" w:eastAsia="Courier New" w:hAnsi="Trebuchet MS" w:cs="Courier New"/>
          <w:b/>
          <w:shd w:val="clear" w:color="auto" w:fill="FCE5CD"/>
        </w:rPr>
        <w:t xml:space="preserve">"mem.zip" </w:t>
      </w:r>
      <w:r w:rsidRPr="006E0288">
        <w:rPr>
          <w:rFonts w:ascii="Trebuchet MS" w:hAnsi="Trebuchet MS"/>
        </w:rPr>
        <w:t xml:space="preserve">- A zip file which contains </w:t>
      </w:r>
      <w:proofErr w:type="spellStart"/>
      <w:r w:rsidRPr="006E0288">
        <w:rPr>
          <w:rFonts w:ascii="Trebuchet MS" w:hAnsi="Trebuchet MS"/>
        </w:rPr>
        <w:t>Rev.class</w:t>
      </w:r>
      <w:proofErr w:type="spellEnd"/>
      <w:r w:rsidRPr="006E0288">
        <w:rPr>
          <w:rFonts w:ascii="Trebuchet MS" w:hAnsi="Trebuchet MS"/>
        </w:rPr>
        <w:t xml:space="preserve"> and bin.txt</w:t>
      </w:r>
    </w:p>
    <w:p w:rsidR="006E5895" w:rsidRPr="006E0288" w:rsidRDefault="006E0288">
      <w:pPr>
        <w:spacing w:after="12"/>
        <w:ind w:left="-5" w:right="83"/>
        <w:rPr>
          <w:rFonts w:ascii="Trebuchet MS" w:hAnsi="Trebuchet MS"/>
        </w:rPr>
      </w:pPr>
      <w:r w:rsidRPr="006E0288">
        <w:rPr>
          <w:rFonts w:ascii="Trebuchet MS" w:eastAsia="Courier New" w:hAnsi="Trebuchet MS" w:cs="Courier New"/>
          <w:b/>
          <w:shd w:val="clear" w:color="auto" w:fill="FCE5CD"/>
        </w:rPr>
        <w:t>"</w:t>
      </w:r>
      <w:proofErr w:type="spellStart"/>
      <w:r w:rsidRPr="006E0288">
        <w:rPr>
          <w:rFonts w:ascii="Trebuchet MS" w:eastAsia="Courier New" w:hAnsi="Trebuchet MS" w:cs="Courier New"/>
          <w:b/>
          <w:shd w:val="clear" w:color="auto" w:fill="FCE5CD"/>
        </w:rPr>
        <w:t>Rev.class</w:t>
      </w:r>
      <w:proofErr w:type="spellEnd"/>
      <w:r w:rsidRPr="006E0288">
        <w:rPr>
          <w:rFonts w:ascii="Trebuchet MS" w:eastAsia="Courier New" w:hAnsi="Trebuchet MS" w:cs="Courier New"/>
          <w:b/>
          <w:shd w:val="clear" w:color="auto" w:fill="FCE5CD"/>
        </w:rPr>
        <w:t xml:space="preserve">" </w:t>
      </w:r>
      <w:r w:rsidRPr="006E0288">
        <w:rPr>
          <w:rFonts w:ascii="Trebuchet MS" w:hAnsi="Trebuchet MS"/>
        </w:rPr>
        <w:t>- An obfuscated Java class file containing the hidden flag and encrypted cipher.</w:t>
      </w:r>
    </w:p>
    <w:p w:rsidR="006E5895" w:rsidRPr="006E0288" w:rsidRDefault="006E0288">
      <w:pPr>
        <w:spacing w:after="96"/>
        <w:ind w:left="-5" w:right="83"/>
        <w:rPr>
          <w:rFonts w:ascii="Trebuchet MS" w:hAnsi="Trebuchet MS"/>
        </w:rPr>
      </w:pPr>
      <w:r w:rsidRPr="006E0288">
        <w:rPr>
          <w:rFonts w:ascii="Trebuchet MS" w:eastAsia="Courier New" w:hAnsi="Trebuchet MS" w:cs="Courier New"/>
          <w:b/>
          <w:shd w:val="clear" w:color="auto" w:fill="FCE5CD"/>
        </w:rPr>
        <w:t xml:space="preserve">"bin.txt" </w:t>
      </w:r>
      <w:r w:rsidRPr="006E0288">
        <w:rPr>
          <w:rFonts w:ascii="Trebuchet MS" w:hAnsi="Trebuchet MS"/>
        </w:rPr>
        <w:t>- A supplementary file that contains some binary.</w:t>
      </w:r>
    </w:p>
    <w:p w:rsidR="006E5895" w:rsidRPr="006E0288" w:rsidRDefault="006E0288">
      <w:pPr>
        <w:spacing w:after="0" w:line="259" w:lineRule="auto"/>
        <w:ind w:left="30" w:right="-41" w:firstLine="0"/>
        <w:rPr>
          <w:rFonts w:ascii="Trebuchet MS" w:hAnsi="Trebuchet MS"/>
        </w:rPr>
      </w:pPr>
      <w:r w:rsidRPr="006E0288">
        <w:rPr>
          <w:rFonts w:ascii="Trebuchet MS" w:hAnsi="Trebuchet MS"/>
          <w:noProof/>
        </w:rPr>
        <w:drawing>
          <wp:inline distT="0" distB="0" distL="0" distR="0">
            <wp:extent cx="5734050" cy="2200275"/>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
                    <a:stretch>
                      <a:fillRect/>
                    </a:stretch>
                  </pic:blipFill>
                  <pic:spPr>
                    <a:xfrm>
                      <a:off x="0" y="0"/>
                      <a:ext cx="5734050" cy="2200275"/>
                    </a:xfrm>
                    <a:prstGeom prst="rect">
                      <a:avLst/>
                    </a:prstGeom>
                  </pic:spPr>
                </pic:pic>
              </a:graphicData>
            </a:graphic>
          </wp:inline>
        </w:drawing>
      </w:r>
    </w:p>
    <w:p w:rsidR="006E5895" w:rsidRPr="006E0288" w:rsidRDefault="006E0288">
      <w:pPr>
        <w:spacing w:after="370" w:line="259" w:lineRule="auto"/>
        <w:ind w:left="0" w:firstLine="0"/>
        <w:rPr>
          <w:rFonts w:ascii="Trebuchet MS" w:hAnsi="Trebuchet MS"/>
        </w:rPr>
      </w:pPr>
      <w:r w:rsidRPr="006E0288">
        <w:rPr>
          <w:rFonts w:ascii="Trebuchet MS" w:hAnsi="Trebuchet MS"/>
          <w:b/>
          <w:sz w:val="28"/>
          <w:u w:val="single" w:color="000000"/>
        </w:rPr>
        <w:t>Walkthrough Guide:</w:t>
      </w:r>
    </w:p>
    <w:p w:rsidR="006E5895" w:rsidRPr="006E0288" w:rsidRDefault="006E0288">
      <w:pPr>
        <w:pStyle w:val="Heading1"/>
        <w:ind w:left="-5"/>
        <w:rPr>
          <w:rFonts w:ascii="Trebuchet MS" w:hAnsi="Trebuchet MS"/>
        </w:rPr>
      </w:pPr>
      <w:r w:rsidRPr="006E0288">
        <w:rPr>
          <w:rFonts w:ascii="Trebuchet MS" w:hAnsi="Trebuchet MS"/>
        </w:rPr>
        <w:t>Step 1:</w:t>
      </w:r>
      <w:r w:rsidRPr="006E0288">
        <w:rPr>
          <w:rFonts w:ascii="Trebuchet MS" w:hAnsi="Trebuchet MS"/>
        </w:rPr>
        <w:t xml:space="preserve"> Initial Analysis</w:t>
      </w:r>
    </w:p>
    <w:p w:rsidR="006E5895" w:rsidRPr="006E0288" w:rsidRDefault="006E0288">
      <w:pPr>
        <w:spacing w:after="289"/>
        <w:ind w:left="-5" w:right="83"/>
        <w:rPr>
          <w:rFonts w:ascii="Trebuchet MS" w:hAnsi="Trebuchet MS"/>
        </w:rPr>
      </w:pPr>
      <w:r w:rsidRPr="006E0288">
        <w:rPr>
          <w:rFonts w:ascii="Trebuchet MS" w:hAnsi="Trebuchet MS"/>
        </w:rPr>
        <w:t xml:space="preserve">After extracting </w:t>
      </w:r>
      <w:r w:rsidRPr="006E0288">
        <w:rPr>
          <w:rFonts w:ascii="Trebuchet MS" w:eastAsia="Courier New" w:hAnsi="Trebuchet MS" w:cs="Courier New"/>
          <w:b/>
          <w:shd w:val="clear" w:color="auto" w:fill="FCE5CD"/>
        </w:rPr>
        <w:t>mem.zip</w:t>
      </w:r>
      <w:r w:rsidRPr="006E0288">
        <w:rPr>
          <w:rFonts w:ascii="Trebuchet MS" w:hAnsi="Trebuchet MS"/>
        </w:rPr>
        <w:t xml:space="preserve">, 2 files will get extracted, </w:t>
      </w:r>
      <w:proofErr w:type="spellStart"/>
      <w:r w:rsidRPr="006E0288">
        <w:rPr>
          <w:rFonts w:ascii="Trebuchet MS" w:eastAsia="Courier New" w:hAnsi="Trebuchet MS" w:cs="Courier New"/>
          <w:b/>
          <w:shd w:val="clear" w:color="auto" w:fill="FCE5CD"/>
        </w:rPr>
        <w:t>Rev.class</w:t>
      </w:r>
      <w:proofErr w:type="spellEnd"/>
      <w:r w:rsidRPr="006E0288">
        <w:rPr>
          <w:rFonts w:ascii="Trebuchet MS" w:eastAsia="Courier New" w:hAnsi="Trebuchet MS" w:cs="Courier New"/>
          <w:b/>
          <w:shd w:val="clear" w:color="auto" w:fill="FCE5CD"/>
        </w:rPr>
        <w:t xml:space="preserve"> </w:t>
      </w:r>
      <w:r w:rsidRPr="006E0288">
        <w:rPr>
          <w:rFonts w:ascii="Trebuchet MS" w:hAnsi="Trebuchet MS"/>
        </w:rPr>
        <w:t xml:space="preserve">and </w:t>
      </w:r>
      <w:r w:rsidRPr="006E0288">
        <w:rPr>
          <w:rFonts w:ascii="Trebuchet MS" w:eastAsia="Courier New" w:hAnsi="Trebuchet MS" w:cs="Courier New"/>
          <w:b/>
          <w:shd w:val="clear" w:color="auto" w:fill="FCE5CD"/>
        </w:rPr>
        <w:t>bin.txt</w:t>
      </w:r>
      <w:r w:rsidRPr="006E0288">
        <w:rPr>
          <w:rFonts w:ascii="Trebuchet MS" w:hAnsi="Trebuchet MS"/>
        </w:rPr>
        <w:t xml:space="preserve">. Begin by examining the </w:t>
      </w:r>
      <w:proofErr w:type="spellStart"/>
      <w:r w:rsidRPr="006E0288">
        <w:rPr>
          <w:rFonts w:ascii="Trebuchet MS" w:eastAsia="Courier New" w:hAnsi="Trebuchet MS" w:cs="Courier New"/>
          <w:b/>
          <w:shd w:val="clear" w:color="auto" w:fill="FCE5CD"/>
        </w:rPr>
        <w:t>Rev.class</w:t>
      </w:r>
      <w:proofErr w:type="spellEnd"/>
      <w:r w:rsidRPr="006E0288">
        <w:rPr>
          <w:rFonts w:ascii="Trebuchet MS" w:eastAsia="Courier New" w:hAnsi="Trebuchet MS" w:cs="Courier New"/>
          <w:b/>
          <w:shd w:val="clear" w:color="auto" w:fill="FCE5CD"/>
        </w:rPr>
        <w:t xml:space="preserve"> </w:t>
      </w:r>
      <w:r w:rsidRPr="006E0288">
        <w:rPr>
          <w:rFonts w:ascii="Trebuchet MS" w:hAnsi="Trebuchet MS"/>
        </w:rPr>
        <w:t xml:space="preserve">file using a Java bytecode </w:t>
      </w:r>
      <w:proofErr w:type="spellStart"/>
      <w:r w:rsidRPr="006E0288">
        <w:rPr>
          <w:rFonts w:ascii="Trebuchet MS" w:hAnsi="Trebuchet MS"/>
        </w:rPr>
        <w:t>decompiler</w:t>
      </w:r>
      <w:proofErr w:type="spellEnd"/>
      <w:r w:rsidRPr="006E0288">
        <w:rPr>
          <w:rFonts w:ascii="Trebuchet MS" w:hAnsi="Trebuchet MS"/>
        </w:rPr>
        <w:t xml:space="preserve">, such as </w:t>
      </w:r>
      <w:r w:rsidRPr="006E0288">
        <w:rPr>
          <w:rFonts w:ascii="Trebuchet MS" w:eastAsia="Courier New" w:hAnsi="Trebuchet MS" w:cs="Courier New"/>
          <w:b/>
          <w:shd w:val="clear" w:color="auto" w:fill="C9DAF8"/>
        </w:rPr>
        <w:t xml:space="preserve">JD-GUI </w:t>
      </w:r>
      <w:r w:rsidRPr="006E0288">
        <w:rPr>
          <w:rFonts w:ascii="Trebuchet MS" w:hAnsi="Trebuchet MS"/>
        </w:rPr>
        <w:t xml:space="preserve">or </w:t>
      </w:r>
      <w:proofErr w:type="spellStart"/>
      <w:r w:rsidRPr="006E0288">
        <w:rPr>
          <w:rFonts w:ascii="Trebuchet MS" w:eastAsia="Courier New" w:hAnsi="Trebuchet MS" w:cs="Courier New"/>
          <w:b/>
          <w:shd w:val="clear" w:color="auto" w:fill="C9DAF8"/>
        </w:rPr>
        <w:t>FernFlower</w:t>
      </w:r>
      <w:proofErr w:type="spellEnd"/>
      <w:r w:rsidRPr="006E0288">
        <w:rPr>
          <w:rFonts w:ascii="Trebuchet MS" w:hAnsi="Trebuchet MS"/>
        </w:rPr>
        <w:t xml:space="preserve">. </w:t>
      </w:r>
      <w:r w:rsidRPr="006E0288">
        <w:rPr>
          <w:rFonts w:ascii="Trebuchet MS" w:hAnsi="Trebuchet MS"/>
        </w:rPr>
        <w:t>This will allow you to view the decompiled Java source code.</w:t>
      </w:r>
    </w:p>
    <w:p w:rsidR="006E5895" w:rsidRPr="006E0288" w:rsidRDefault="006E0288">
      <w:pPr>
        <w:ind w:left="-5" w:right="83"/>
        <w:rPr>
          <w:rFonts w:ascii="Trebuchet MS" w:hAnsi="Trebuchet MS"/>
        </w:rPr>
      </w:pPr>
      <w:r w:rsidRPr="006E0288">
        <w:rPr>
          <w:rFonts w:ascii="Trebuchet MS" w:hAnsi="Trebuchet MS"/>
        </w:rPr>
        <w:t xml:space="preserve">To work with </w:t>
      </w:r>
      <w:proofErr w:type="spellStart"/>
      <w:r w:rsidRPr="006E0288">
        <w:rPr>
          <w:rFonts w:ascii="Trebuchet MS" w:hAnsi="Trebuchet MS"/>
        </w:rPr>
        <w:t>jd-gui</w:t>
      </w:r>
      <w:proofErr w:type="spellEnd"/>
      <w:r w:rsidRPr="006E0288">
        <w:rPr>
          <w:rFonts w:ascii="Trebuchet MS" w:hAnsi="Trebuchet MS"/>
        </w:rPr>
        <w:t xml:space="preserve">, simply type </w:t>
      </w:r>
      <w:proofErr w:type="spellStart"/>
      <w:r w:rsidRPr="006E0288">
        <w:rPr>
          <w:rFonts w:ascii="Trebuchet MS" w:hAnsi="Trebuchet MS"/>
        </w:rPr>
        <w:t>jd-gui</w:t>
      </w:r>
      <w:proofErr w:type="spellEnd"/>
      <w:r w:rsidRPr="006E0288">
        <w:rPr>
          <w:rFonts w:ascii="Trebuchet MS" w:hAnsi="Trebuchet MS"/>
        </w:rPr>
        <w:t xml:space="preserve"> on the terminal and it should open up. Install it if necessary.</w:t>
      </w:r>
    </w:p>
    <w:p w:rsidR="006E5895" w:rsidRPr="006E0288" w:rsidRDefault="006E0288">
      <w:pPr>
        <w:spacing w:after="421" w:line="259" w:lineRule="auto"/>
        <w:ind w:left="30" w:right="-41" w:firstLine="0"/>
        <w:rPr>
          <w:rFonts w:ascii="Trebuchet MS" w:hAnsi="Trebuchet MS"/>
        </w:rPr>
      </w:pPr>
      <w:r w:rsidRPr="006E0288">
        <w:rPr>
          <w:rFonts w:ascii="Trebuchet MS" w:hAnsi="Trebuchet MS"/>
          <w:noProof/>
        </w:rPr>
        <w:lastRenderedPageBreak/>
        <w:drawing>
          <wp:inline distT="0" distB="0" distL="0" distR="0">
            <wp:extent cx="5734050" cy="191452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5734050" cy="1914525"/>
                    </a:xfrm>
                    <a:prstGeom prst="rect">
                      <a:avLst/>
                    </a:prstGeom>
                  </pic:spPr>
                </pic:pic>
              </a:graphicData>
            </a:graphic>
          </wp:inline>
        </w:drawing>
      </w:r>
    </w:p>
    <w:p w:rsidR="006E5895" w:rsidRPr="006E0288" w:rsidRDefault="006E0288">
      <w:pPr>
        <w:ind w:left="-5" w:right="83"/>
        <w:rPr>
          <w:rFonts w:ascii="Trebuchet MS" w:hAnsi="Trebuchet MS"/>
        </w:rPr>
      </w:pPr>
      <w:r w:rsidRPr="006E0288">
        <w:rPr>
          <w:rFonts w:ascii="Trebuchet MS" w:hAnsi="Trebuchet MS"/>
        </w:rPr>
        <w:t xml:space="preserve">Press </w:t>
      </w:r>
      <w:proofErr w:type="spellStart"/>
      <w:r w:rsidRPr="006E0288">
        <w:rPr>
          <w:rFonts w:ascii="Trebuchet MS" w:eastAsia="Courier New" w:hAnsi="Trebuchet MS" w:cs="Courier New"/>
          <w:b/>
          <w:shd w:val="clear" w:color="auto" w:fill="FCE5CD"/>
        </w:rPr>
        <w:t>Ctrl+O</w:t>
      </w:r>
      <w:proofErr w:type="spellEnd"/>
      <w:r w:rsidRPr="006E0288">
        <w:rPr>
          <w:rFonts w:ascii="Trebuchet MS" w:eastAsia="Courier New" w:hAnsi="Trebuchet MS" w:cs="Courier New"/>
          <w:b/>
          <w:shd w:val="clear" w:color="auto" w:fill="FCE5CD"/>
        </w:rPr>
        <w:t xml:space="preserve"> </w:t>
      </w:r>
      <w:r w:rsidRPr="006E0288">
        <w:rPr>
          <w:rFonts w:ascii="Trebuchet MS" w:hAnsi="Trebuchet MS"/>
        </w:rPr>
        <w:t xml:space="preserve">and open </w:t>
      </w:r>
      <w:proofErr w:type="spellStart"/>
      <w:r w:rsidRPr="006E0288">
        <w:rPr>
          <w:rFonts w:ascii="Trebuchet MS" w:eastAsia="Courier New" w:hAnsi="Trebuchet MS" w:cs="Courier New"/>
          <w:b/>
          <w:shd w:val="clear" w:color="auto" w:fill="FCE5CD"/>
        </w:rPr>
        <w:t>Rev.class</w:t>
      </w:r>
      <w:proofErr w:type="spellEnd"/>
      <w:r w:rsidRPr="006E0288">
        <w:rPr>
          <w:rFonts w:ascii="Trebuchet MS" w:hAnsi="Trebuchet MS"/>
        </w:rPr>
        <w:t xml:space="preserve">. (Tip: If it doesn’t open, just open </w:t>
      </w:r>
      <w:r w:rsidRPr="006E0288">
        <w:rPr>
          <w:rFonts w:ascii="Trebuchet MS" w:eastAsia="Courier New" w:hAnsi="Trebuchet MS" w:cs="Courier New"/>
          <w:b/>
          <w:shd w:val="clear" w:color="auto" w:fill="FCE5CD"/>
        </w:rPr>
        <w:t xml:space="preserve">mem.zip </w:t>
      </w:r>
      <w:r w:rsidRPr="006E0288">
        <w:rPr>
          <w:rFonts w:ascii="Trebuchet MS" w:hAnsi="Trebuchet MS"/>
        </w:rPr>
        <w:t>and from the</w:t>
      </w:r>
      <w:r w:rsidRPr="006E0288">
        <w:rPr>
          <w:rFonts w:ascii="Trebuchet MS" w:hAnsi="Trebuchet MS"/>
        </w:rPr>
        <w:t xml:space="preserve">re you can access </w:t>
      </w:r>
      <w:proofErr w:type="spellStart"/>
      <w:r w:rsidRPr="006E0288">
        <w:rPr>
          <w:rFonts w:ascii="Trebuchet MS" w:eastAsia="Courier New" w:hAnsi="Trebuchet MS" w:cs="Courier New"/>
          <w:b/>
          <w:shd w:val="clear" w:color="auto" w:fill="FCE5CD"/>
        </w:rPr>
        <w:t>Rev.class</w:t>
      </w:r>
      <w:proofErr w:type="spellEnd"/>
      <w:r w:rsidRPr="006E0288">
        <w:rPr>
          <w:rFonts w:ascii="Trebuchet MS" w:eastAsia="Courier New" w:hAnsi="Trebuchet MS" w:cs="Courier New"/>
          <w:b/>
          <w:shd w:val="clear" w:color="auto" w:fill="FCE5CD"/>
        </w:rPr>
        <w:t xml:space="preserve"> </w:t>
      </w:r>
      <w:r w:rsidRPr="006E0288">
        <w:rPr>
          <w:rFonts w:ascii="Trebuchet MS" w:hAnsi="Trebuchet MS"/>
        </w:rPr>
        <w:t xml:space="preserve">and </w:t>
      </w:r>
      <w:r w:rsidRPr="006E0288">
        <w:rPr>
          <w:rFonts w:ascii="Trebuchet MS" w:eastAsia="Courier New" w:hAnsi="Trebuchet MS" w:cs="Courier New"/>
          <w:b/>
          <w:shd w:val="clear" w:color="auto" w:fill="FCE5CD"/>
        </w:rPr>
        <w:t>bin.txt</w:t>
      </w:r>
      <w:r w:rsidRPr="006E0288">
        <w:rPr>
          <w:rFonts w:ascii="Trebuchet MS" w:hAnsi="Trebuchet MS"/>
        </w:rPr>
        <w:t>.)</w:t>
      </w:r>
    </w:p>
    <w:p w:rsidR="006E5895" w:rsidRPr="006E0288" w:rsidRDefault="006E0288">
      <w:pPr>
        <w:spacing w:after="0" w:line="259" w:lineRule="auto"/>
        <w:ind w:left="30" w:right="-41" w:firstLine="0"/>
        <w:rPr>
          <w:rFonts w:ascii="Trebuchet MS" w:hAnsi="Trebuchet MS"/>
        </w:rPr>
      </w:pPr>
      <w:r w:rsidRPr="006E0288">
        <w:rPr>
          <w:rFonts w:ascii="Trebuchet MS" w:hAnsi="Trebuchet MS"/>
          <w:noProof/>
        </w:rPr>
        <w:drawing>
          <wp:inline distT="0" distB="0" distL="0" distR="0">
            <wp:extent cx="5736336" cy="2862072"/>
            <wp:effectExtent l="0" t="0" r="0" b="0"/>
            <wp:docPr id="8031" name="Picture 8031"/>
            <wp:cNvGraphicFramePr/>
            <a:graphic xmlns:a="http://schemas.openxmlformats.org/drawingml/2006/main">
              <a:graphicData uri="http://schemas.openxmlformats.org/drawingml/2006/picture">
                <pic:pic xmlns:pic="http://schemas.openxmlformats.org/drawingml/2006/picture">
                  <pic:nvPicPr>
                    <pic:cNvPr id="8031" name="Picture 8031"/>
                    <pic:cNvPicPr/>
                  </pic:nvPicPr>
                  <pic:blipFill>
                    <a:blip r:embed="rId6"/>
                    <a:stretch>
                      <a:fillRect/>
                    </a:stretch>
                  </pic:blipFill>
                  <pic:spPr>
                    <a:xfrm>
                      <a:off x="0" y="0"/>
                      <a:ext cx="5736336" cy="2862072"/>
                    </a:xfrm>
                    <a:prstGeom prst="rect">
                      <a:avLst/>
                    </a:prstGeom>
                  </pic:spPr>
                </pic:pic>
              </a:graphicData>
            </a:graphic>
          </wp:inline>
        </w:drawing>
      </w:r>
    </w:p>
    <w:p w:rsidR="006E5895" w:rsidRPr="006E0288" w:rsidRDefault="006E0288">
      <w:pPr>
        <w:ind w:left="-5" w:right="83"/>
        <w:rPr>
          <w:rFonts w:ascii="Trebuchet MS" w:hAnsi="Trebuchet MS"/>
        </w:rPr>
      </w:pPr>
      <w:r w:rsidRPr="006E0288">
        <w:rPr>
          <w:rFonts w:ascii="Trebuchet MS" w:hAnsi="Trebuchet MS"/>
        </w:rPr>
        <w:t xml:space="preserve">In </w:t>
      </w:r>
      <w:r w:rsidRPr="006E0288">
        <w:rPr>
          <w:rFonts w:ascii="Trebuchet MS" w:eastAsia="Courier New" w:hAnsi="Trebuchet MS" w:cs="Courier New"/>
          <w:b/>
          <w:shd w:val="clear" w:color="auto" w:fill="FCE5CD"/>
        </w:rPr>
        <w:t xml:space="preserve">bin.txt </w:t>
      </w:r>
      <w:r w:rsidRPr="006E0288">
        <w:rPr>
          <w:rFonts w:ascii="Trebuchet MS" w:hAnsi="Trebuchet MS"/>
        </w:rPr>
        <w:t>you will find a binary:</w:t>
      </w:r>
    </w:p>
    <w:p w:rsidR="006E5895" w:rsidRPr="006E0288" w:rsidRDefault="006E0288">
      <w:pPr>
        <w:spacing w:after="990" w:line="259" w:lineRule="auto"/>
        <w:ind w:left="0" w:firstLine="0"/>
        <w:rPr>
          <w:rFonts w:ascii="Trebuchet MS" w:hAnsi="Trebuchet MS"/>
        </w:rPr>
      </w:pPr>
      <w:r w:rsidRPr="006E0288">
        <w:rPr>
          <w:rFonts w:ascii="Trebuchet MS" w:hAnsi="Trebuchet MS"/>
          <w:noProof/>
          <w:sz w:val="22"/>
        </w:rPr>
        <mc:AlternateContent>
          <mc:Choice Requires="wpg">
            <w:drawing>
              <wp:inline distT="0" distB="0" distL="0" distR="0">
                <wp:extent cx="5670203" cy="569714"/>
                <wp:effectExtent l="0" t="0" r="0" b="0"/>
                <wp:docPr id="6827" name="Group 6827"/>
                <wp:cNvGraphicFramePr/>
                <a:graphic xmlns:a="http://schemas.openxmlformats.org/drawingml/2006/main">
                  <a:graphicData uri="http://schemas.microsoft.com/office/word/2010/wordprocessingGroup">
                    <wpg:wgp>
                      <wpg:cNvGrpSpPr/>
                      <wpg:grpSpPr>
                        <a:xfrm>
                          <a:off x="0" y="0"/>
                          <a:ext cx="5670203" cy="569714"/>
                          <a:chOff x="0" y="0"/>
                          <a:chExt cx="5670203" cy="569714"/>
                        </a:xfrm>
                      </wpg:grpSpPr>
                      <wps:wsp>
                        <wps:cNvPr id="8132" name="Shape 8132"/>
                        <wps:cNvSpPr/>
                        <wps:spPr>
                          <a:xfrm>
                            <a:off x="0" y="0"/>
                            <a:ext cx="5670203" cy="172641"/>
                          </a:xfrm>
                          <a:custGeom>
                            <a:avLst/>
                            <a:gdLst/>
                            <a:ahLst/>
                            <a:cxnLst/>
                            <a:rect l="0" t="0" r="0" b="0"/>
                            <a:pathLst>
                              <a:path w="5670203" h="172641">
                                <a:moveTo>
                                  <a:pt x="0" y="0"/>
                                </a:moveTo>
                                <a:lnTo>
                                  <a:pt x="5670203" y="0"/>
                                </a:lnTo>
                                <a:lnTo>
                                  <a:pt x="5670203" y="172641"/>
                                </a:lnTo>
                                <a:lnTo>
                                  <a:pt x="0" y="172641"/>
                                </a:lnTo>
                                <a:lnTo>
                                  <a:pt x="0" y="0"/>
                                </a:lnTo>
                              </a:path>
                            </a:pathLst>
                          </a:custGeom>
                          <a:ln w="0" cap="flat">
                            <a:miter lim="127000"/>
                          </a:ln>
                        </wps:spPr>
                        <wps:style>
                          <a:lnRef idx="0">
                            <a:srgbClr val="000000">
                              <a:alpha val="0"/>
                            </a:srgbClr>
                          </a:lnRef>
                          <a:fillRef idx="1">
                            <a:srgbClr val="C9DAF8"/>
                          </a:fillRef>
                          <a:effectRef idx="0">
                            <a:scrgbClr r="0" g="0" b="0"/>
                          </a:effectRef>
                          <a:fontRef idx="none"/>
                        </wps:style>
                        <wps:bodyPr/>
                      </wps:wsp>
                      <wps:wsp>
                        <wps:cNvPr id="8133" name="Shape 8133"/>
                        <wps:cNvSpPr/>
                        <wps:spPr>
                          <a:xfrm>
                            <a:off x="0" y="198537"/>
                            <a:ext cx="5670203" cy="172641"/>
                          </a:xfrm>
                          <a:custGeom>
                            <a:avLst/>
                            <a:gdLst/>
                            <a:ahLst/>
                            <a:cxnLst/>
                            <a:rect l="0" t="0" r="0" b="0"/>
                            <a:pathLst>
                              <a:path w="5670203" h="172641">
                                <a:moveTo>
                                  <a:pt x="0" y="0"/>
                                </a:moveTo>
                                <a:lnTo>
                                  <a:pt x="5670203" y="0"/>
                                </a:lnTo>
                                <a:lnTo>
                                  <a:pt x="5670203" y="172641"/>
                                </a:lnTo>
                                <a:lnTo>
                                  <a:pt x="0" y="172641"/>
                                </a:lnTo>
                                <a:lnTo>
                                  <a:pt x="0" y="0"/>
                                </a:lnTo>
                              </a:path>
                            </a:pathLst>
                          </a:custGeom>
                          <a:ln w="0" cap="flat">
                            <a:miter lim="127000"/>
                          </a:ln>
                        </wps:spPr>
                        <wps:style>
                          <a:lnRef idx="0">
                            <a:srgbClr val="000000">
                              <a:alpha val="0"/>
                            </a:srgbClr>
                          </a:lnRef>
                          <a:fillRef idx="1">
                            <a:srgbClr val="C9DAF8"/>
                          </a:fillRef>
                          <a:effectRef idx="0">
                            <a:scrgbClr r="0" g="0" b="0"/>
                          </a:effectRef>
                          <a:fontRef idx="none"/>
                        </wps:style>
                        <wps:bodyPr/>
                      </wps:wsp>
                      <wps:wsp>
                        <wps:cNvPr id="8134" name="Shape 8134"/>
                        <wps:cNvSpPr/>
                        <wps:spPr>
                          <a:xfrm>
                            <a:off x="0" y="397073"/>
                            <a:ext cx="3292376" cy="172641"/>
                          </a:xfrm>
                          <a:custGeom>
                            <a:avLst/>
                            <a:gdLst/>
                            <a:ahLst/>
                            <a:cxnLst/>
                            <a:rect l="0" t="0" r="0" b="0"/>
                            <a:pathLst>
                              <a:path w="3292376" h="172641">
                                <a:moveTo>
                                  <a:pt x="0" y="0"/>
                                </a:moveTo>
                                <a:lnTo>
                                  <a:pt x="3292376" y="0"/>
                                </a:lnTo>
                                <a:lnTo>
                                  <a:pt x="3292376" y="172641"/>
                                </a:lnTo>
                                <a:lnTo>
                                  <a:pt x="0" y="172641"/>
                                </a:lnTo>
                                <a:lnTo>
                                  <a:pt x="0" y="0"/>
                                </a:lnTo>
                              </a:path>
                            </a:pathLst>
                          </a:custGeom>
                          <a:ln w="0" cap="flat">
                            <a:miter lim="127000"/>
                          </a:ln>
                        </wps:spPr>
                        <wps:style>
                          <a:lnRef idx="0">
                            <a:srgbClr val="000000">
                              <a:alpha val="0"/>
                            </a:srgbClr>
                          </a:lnRef>
                          <a:fillRef idx="1">
                            <a:srgbClr val="C9DAF8"/>
                          </a:fillRef>
                          <a:effectRef idx="0">
                            <a:scrgbClr r="0" g="0" b="0"/>
                          </a:effectRef>
                          <a:fontRef idx="none"/>
                        </wps:style>
                        <wps:bodyPr/>
                      </wps:wsp>
                      <wps:wsp>
                        <wps:cNvPr id="231" name="Rectangle 231"/>
                        <wps:cNvSpPr/>
                        <wps:spPr>
                          <a:xfrm>
                            <a:off x="0" y="30361"/>
                            <a:ext cx="7541370" cy="189232"/>
                          </a:xfrm>
                          <a:prstGeom prst="rect">
                            <a:avLst/>
                          </a:prstGeom>
                          <a:ln>
                            <a:noFill/>
                          </a:ln>
                        </wps:spPr>
                        <wps:txbx>
                          <w:txbxContent>
                            <w:p w:rsidR="006E5895" w:rsidRDefault="006E0288">
                              <w:pPr>
                                <w:spacing w:after="160" w:line="259" w:lineRule="auto"/>
                                <w:ind w:left="0" w:firstLine="0"/>
                              </w:pPr>
                              <w:r>
                                <w:rPr>
                                  <w:rFonts w:ascii="Courier New" w:eastAsia="Courier New" w:hAnsi="Courier New" w:cs="Courier New"/>
                                  <w:b/>
                                </w:rPr>
                                <w:t>10111110011100101000110011011100010011101010011011111110111001</w:t>
                              </w:r>
                            </w:p>
                          </w:txbxContent>
                        </wps:txbx>
                        <wps:bodyPr horzOverflow="overflow" vert="horz" lIns="0" tIns="0" rIns="0" bIns="0" rtlCol="0">
                          <a:noAutofit/>
                        </wps:bodyPr>
                      </wps:wsp>
                      <wps:wsp>
                        <wps:cNvPr id="232" name="Rectangle 232"/>
                        <wps:cNvSpPr/>
                        <wps:spPr>
                          <a:xfrm>
                            <a:off x="0" y="228898"/>
                            <a:ext cx="7541370" cy="189232"/>
                          </a:xfrm>
                          <a:prstGeom prst="rect">
                            <a:avLst/>
                          </a:prstGeom>
                          <a:ln>
                            <a:noFill/>
                          </a:ln>
                        </wps:spPr>
                        <wps:txbx>
                          <w:txbxContent>
                            <w:p w:rsidR="006E5895" w:rsidRDefault="006E0288">
                              <w:pPr>
                                <w:spacing w:after="160" w:line="259" w:lineRule="auto"/>
                                <w:ind w:left="0" w:firstLine="0"/>
                              </w:pPr>
                              <w:r>
                                <w:rPr>
                                  <w:rFonts w:ascii="Courier New" w:eastAsia="Courier New" w:hAnsi="Courier New" w:cs="Courier New"/>
                                  <w:b/>
                                </w:rPr>
                                <w:t>10001011100001110000110110111111101100110011001110010011101110</w:t>
                              </w:r>
                            </w:p>
                          </w:txbxContent>
                        </wps:txbx>
                        <wps:bodyPr horzOverflow="overflow" vert="horz" lIns="0" tIns="0" rIns="0" bIns="0" rtlCol="0">
                          <a:noAutofit/>
                        </wps:bodyPr>
                      </wps:wsp>
                      <wps:wsp>
                        <wps:cNvPr id="233" name="Rectangle 233"/>
                        <wps:cNvSpPr/>
                        <wps:spPr>
                          <a:xfrm>
                            <a:off x="0" y="427434"/>
                            <a:ext cx="4378860" cy="189232"/>
                          </a:xfrm>
                          <a:prstGeom prst="rect">
                            <a:avLst/>
                          </a:prstGeom>
                          <a:ln>
                            <a:noFill/>
                          </a:ln>
                        </wps:spPr>
                        <wps:txbx>
                          <w:txbxContent>
                            <w:p w:rsidR="006E5895" w:rsidRDefault="006E0288">
                              <w:pPr>
                                <w:spacing w:after="160" w:line="259" w:lineRule="auto"/>
                                <w:ind w:left="0" w:firstLine="0"/>
                              </w:pPr>
                              <w:r>
                                <w:rPr>
                                  <w:rFonts w:ascii="Courier New" w:eastAsia="Courier New" w:hAnsi="Courier New" w:cs="Courier New"/>
                                  <w:b/>
                                </w:rPr>
                                <w:t>011011010010100001101100011000000110</w:t>
                              </w:r>
                            </w:p>
                          </w:txbxContent>
                        </wps:txbx>
                        <wps:bodyPr horzOverflow="overflow" vert="horz" lIns="0" tIns="0" rIns="0" bIns="0" rtlCol="0">
                          <a:noAutofit/>
                        </wps:bodyPr>
                      </wps:wsp>
                    </wpg:wgp>
                  </a:graphicData>
                </a:graphic>
              </wp:inline>
            </w:drawing>
          </mc:Choice>
          <mc:Fallback xmlns:a="http://schemas.openxmlformats.org/drawingml/2006/main">
            <w:pict>
              <v:group id="Group 6827" style="width:446.473pt;height:44.8594pt;mso-position-horizontal-relative:char;mso-position-vertical-relative:line" coordsize="56702,5697">
                <v:shape id="Shape 8135" style="position:absolute;width:56702;height:1726;left:0;top:0;" coordsize="5670203,172641" path="m0,0l5670203,0l5670203,172641l0,172641l0,0">
                  <v:stroke weight="0pt" endcap="flat" joinstyle="miter" miterlimit="10" on="false" color="#000000" opacity="0"/>
                  <v:fill on="true" color="#c9daf8"/>
                </v:shape>
                <v:shape id="Shape 8136" style="position:absolute;width:56702;height:1726;left:0;top:1985;" coordsize="5670203,172641" path="m0,0l5670203,0l5670203,172641l0,172641l0,0">
                  <v:stroke weight="0pt" endcap="flat" joinstyle="miter" miterlimit="10" on="false" color="#000000" opacity="0"/>
                  <v:fill on="true" color="#c9daf8"/>
                </v:shape>
                <v:shape id="Shape 8137" style="position:absolute;width:32923;height:1726;left:0;top:3970;" coordsize="3292376,172641" path="m0,0l3292376,0l3292376,172641l0,172641l0,0">
                  <v:stroke weight="0pt" endcap="flat" joinstyle="miter" miterlimit="10" on="false" color="#000000" opacity="0"/>
                  <v:fill on="true" color="#c9daf8"/>
                </v:shape>
                <v:rect id="Rectangle 231" style="position:absolute;width:75413;height:1892;left:0;top:303;" filled="f" stroked="f">
                  <v:textbox inset="0,0,0,0">
                    <w:txbxContent>
                      <w:p>
                        <w:pPr>
                          <w:spacing w:before="0" w:after="160" w:line="259" w:lineRule="auto"/>
                          <w:ind w:left="0" w:firstLine="0"/>
                        </w:pPr>
                        <w:r>
                          <w:rPr>
                            <w:rFonts w:cs="Courier New" w:hAnsi="Courier New" w:eastAsia="Courier New" w:ascii="Courier New"/>
                            <w:b w:val="1"/>
                          </w:rPr>
                          <w:t xml:space="preserve">10111110011100101000110011011100010011101010011011111110111001</w:t>
                        </w:r>
                      </w:p>
                    </w:txbxContent>
                  </v:textbox>
                </v:rect>
                <v:rect id="Rectangle 232" style="position:absolute;width:75413;height:1892;left:0;top:2288;" filled="f" stroked="f">
                  <v:textbox inset="0,0,0,0">
                    <w:txbxContent>
                      <w:p>
                        <w:pPr>
                          <w:spacing w:before="0" w:after="160" w:line="259" w:lineRule="auto"/>
                          <w:ind w:left="0" w:firstLine="0"/>
                        </w:pPr>
                        <w:r>
                          <w:rPr>
                            <w:rFonts w:cs="Courier New" w:hAnsi="Courier New" w:eastAsia="Courier New" w:ascii="Courier New"/>
                            <w:b w:val="1"/>
                          </w:rPr>
                          <w:t xml:space="preserve">10001011100001110000110110111111101100110011001110010011101110</w:t>
                        </w:r>
                      </w:p>
                    </w:txbxContent>
                  </v:textbox>
                </v:rect>
                <v:rect id="Rectangle 233" style="position:absolute;width:43788;height:1892;left:0;top:4274;" filled="f" stroked="f">
                  <v:textbox inset="0,0,0,0">
                    <w:txbxContent>
                      <w:p>
                        <w:pPr>
                          <w:spacing w:before="0" w:after="160" w:line="259" w:lineRule="auto"/>
                          <w:ind w:left="0" w:firstLine="0"/>
                        </w:pPr>
                        <w:r>
                          <w:rPr>
                            <w:rFonts w:cs="Courier New" w:hAnsi="Courier New" w:eastAsia="Courier New" w:ascii="Courier New"/>
                            <w:b w:val="1"/>
                          </w:rPr>
                          <w:t xml:space="preserve">011011010010100001101100011000000110</w:t>
                        </w:r>
                      </w:p>
                    </w:txbxContent>
                  </v:textbox>
                </v:rect>
              </v:group>
            </w:pict>
          </mc:Fallback>
        </mc:AlternateContent>
      </w:r>
    </w:p>
    <w:p w:rsidR="006E5895" w:rsidRPr="006E0288" w:rsidRDefault="006E0288">
      <w:pPr>
        <w:pStyle w:val="Heading1"/>
        <w:ind w:left="-5"/>
        <w:rPr>
          <w:rFonts w:ascii="Trebuchet MS" w:hAnsi="Trebuchet MS"/>
        </w:rPr>
      </w:pPr>
      <w:r w:rsidRPr="006E0288">
        <w:rPr>
          <w:rFonts w:ascii="Trebuchet MS" w:hAnsi="Trebuchet MS"/>
        </w:rPr>
        <w:t xml:space="preserve">Step </w:t>
      </w:r>
      <w:r w:rsidRPr="006E0288">
        <w:rPr>
          <w:rFonts w:ascii="Trebuchet MS" w:hAnsi="Trebuchet MS"/>
        </w:rPr>
        <w:t>2: Reverse Engineering</w:t>
      </w:r>
    </w:p>
    <w:p w:rsidR="006E5895" w:rsidRPr="006E0288" w:rsidRDefault="006E0288">
      <w:pPr>
        <w:spacing w:after="302"/>
        <w:ind w:left="-5" w:right="83"/>
        <w:rPr>
          <w:rFonts w:ascii="Trebuchet MS" w:hAnsi="Trebuchet MS"/>
        </w:rPr>
      </w:pPr>
      <w:proofErr w:type="spellStart"/>
      <w:r w:rsidRPr="006E0288">
        <w:rPr>
          <w:rFonts w:ascii="Trebuchet MS" w:hAnsi="Trebuchet MS"/>
        </w:rPr>
        <w:t>Analyze</w:t>
      </w:r>
      <w:proofErr w:type="spellEnd"/>
      <w:r w:rsidRPr="006E0288">
        <w:rPr>
          <w:rFonts w:ascii="Trebuchet MS" w:hAnsi="Trebuchet MS"/>
        </w:rPr>
        <w:t xml:space="preserve"> the decompiled code, paying close attention to the "main" method and any other relevant methods.</w:t>
      </w:r>
    </w:p>
    <w:p w:rsidR="006E5895" w:rsidRPr="006E0288" w:rsidRDefault="006E0288">
      <w:pPr>
        <w:spacing w:after="325"/>
        <w:ind w:left="-5"/>
        <w:rPr>
          <w:rFonts w:ascii="Trebuchet MS" w:hAnsi="Trebuchet MS"/>
        </w:rPr>
      </w:pPr>
      <w:r w:rsidRPr="006E0288">
        <w:rPr>
          <w:rFonts w:ascii="Trebuchet MS" w:hAnsi="Trebuchet MS"/>
        </w:rPr>
        <w:t xml:space="preserve">For </w:t>
      </w:r>
      <w:proofErr w:type="gramStart"/>
      <w:r w:rsidRPr="006E0288">
        <w:rPr>
          <w:rFonts w:ascii="Trebuchet MS" w:hAnsi="Trebuchet MS"/>
        </w:rPr>
        <w:t>now</w:t>
      </w:r>
      <w:proofErr w:type="gramEnd"/>
      <w:r w:rsidRPr="006E0288">
        <w:rPr>
          <w:rFonts w:ascii="Trebuchet MS" w:hAnsi="Trebuchet MS"/>
        </w:rPr>
        <w:t xml:space="preserve"> I will copy the decompiled code into </w:t>
      </w:r>
      <w:proofErr w:type="spellStart"/>
      <w:r w:rsidRPr="006E0288">
        <w:rPr>
          <w:rFonts w:ascii="Trebuchet MS" w:eastAsia="Courier New" w:hAnsi="Trebuchet MS" w:cs="Courier New"/>
          <w:b/>
          <w:shd w:val="clear" w:color="auto" w:fill="C9DAF8"/>
        </w:rPr>
        <w:t>VSCode</w:t>
      </w:r>
      <w:proofErr w:type="spellEnd"/>
      <w:r w:rsidRPr="006E0288">
        <w:rPr>
          <w:rFonts w:ascii="Trebuchet MS" w:eastAsia="Courier New" w:hAnsi="Trebuchet MS" w:cs="Courier New"/>
          <w:b/>
          <w:shd w:val="clear" w:color="auto" w:fill="C9DAF8"/>
        </w:rPr>
        <w:t xml:space="preserve"> </w:t>
      </w:r>
      <w:r w:rsidRPr="006E0288">
        <w:rPr>
          <w:rFonts w:ascii="Trebuchet MS" w:hAnsi="Trebuchet MS"/>
        </w:rPr>
        <w:t xml:space="preserve">and start </w:t>
      </w:r>
      <w:proofErr w:type="spellStart"/>
      <w:r w:rsidRPr="006E0288">
        <w:rPr>
          <w:rFonts w:ascii="Trebuchet MS" w:hAnsi="Trebuchet MS"/>
        </w:rPr>
        <w:t>analyzing</w:t>
      </w:r>
      <w:proofErr w:type="spellEnd"/>
      <w:r w:rsidRPr="006E0288">
        <w:rPr>
          <w:rFonts w:ascii="Trebuchet MS" w:hAnsi="Trebuchet MS"/>
        </w:rPr>
        <w:t>.</w:t>
      </w:r>
    </w:p>
    <w:p w:rsidR="006E5895" w:rsidRPr="006E0288" w:rsidRDefault="006E0288">
      <w:pPr>
        <w:ind w:left="-5" w:right="83"/>
        <w:rPr>
          <w:rFonts w:ascii="Trebuchet MS" w:hAnsi="Trebuchet MS"/>
        </w:rPr>
      </w:pPr>
      <w:r w:rsidRPr="006E0288">
        <w:rPr>
          <w:rFonts w:ascii="Trebuchet MS" w:hAnsi="Trebuchet MS"/>
        </w:rPr>
        <w:lastRenderedPageBreak/>
        <w:t>Initially, run the file to check it’s working. The code prompts the user to enter a string, performs various operations and returns an integer and a binary. For example, I passed some test strings.</w:t>
      </w:r>
    </w:p>
    <w:p w:rsidR="006E5895" w:rsidRPr="006E0288" w:rsidRDefault="006E0288">
      <w:pPr>
        <w:spacing w:after="434" w:line="259" w:lineRule="auto"/>
        <w:ind w:left="30" w:right="-41" w:firstLine="0"/>
        <w:rPr>
          <w:rFonts w:ascii="Trebuchet MS" w:hAnsi="Trebuchet MS"/>
        </w:rPr>
      </w:pPr>
      <w:r w:rsidRPr="006E0288">
        <w:rPr>
          <w:rFonts w:ascii="Trebuchet MS" w:hAnsi="Trebuchet MS"/>
          <w:noProof/>
        </w:rPr>
        <w:drawing>
          <wp:inline distT="0" distB="0" distL="0" distR="0">
            <wp:extent cx="5734050" cy="6572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7"/>
                    <a:stretch>
                      <a:fillRect/>
                    </a:stretch>
                  </pic:blipFill>
                  <pic:spPr>
                    <a:xfrm>
                      <a:off x="0" y="0"/>
                      <a:ext cx="5734050" cy="657225"/>
                    </a:xfrm>
                    <a:prstGeom prst="rect">
                      <a:avLst/>
                    </a:prstGeom>
                  </pic:spPr>
                </pic:pic>
              </a:graphicData>
            </a:graphic>
          </wp:inline>
        </w:drawing>
      </w:r>
    </w:p>
    <w:p w:rsidR="006E5895" w:rsidRPr="006E0288" w:rsidRDefault="006E0288">
      <w:pPr>
        <w:spacing w:after="404" w:line="259" w:lineRule="auto"/>
        <w:ind w:left="30" w:firstLine="0"/>
        <w:rPr>
          <w:rFonts w:ascii="Trebuchet MS" w:hAnsi="Trebuchet MS"/>
        </w:rPr>
      </w:pPr>
      <w:r w:rsidRPr="006E0288">
        <w:rPr>
          <w:rFonts w:ascii="Trebuchet MS" w:hAnsi="Trebuchet MS"/>
          <w:noProof/>
        </w:rPr>
        <w:drawing>
          <wp:inline distT="0" distB="0" distL="0" distR="0">
            <wp:extent cx="4524375" cy="81915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8"/>
                    <a:stretch>
                      <a:fillRect/>
                    </a:stretch>
                  </pic:blipFill>
                  <pic:spPr>
                    <a:xfrm>
                      <a:off x="0" y="0"/>
                      <a:ext cx="4524375" cy="819150"/>
                    </a:xfrm>
                    <a:prstGeom prst="rect">
                      <a:avLst/>
                    </a:prstGeom>
                  </pic:spPr>
                </pic:pic>
              </a:graphicData>
            </a:graphic>
          </wp:inline>
        </w:drawing>
      </w:r>
    </w:p>
    <w:p w:rsidR="006E5895" w:rsidRPr="006E0288" w:rsidRDefault="006E0288">
      <w:pPr>
        <w:ind w:left="-5" w:right="83"/>
        <w:rPr>
          <w:rFonts w:ascii="Trebuchet MS" w:hAnsi="Trebuchet MS"/>
        </w:rPr>
      </w:pPr>
      <w:r w:rsidRPr="006E0288">
        <w:rPr>
          <w:rFonts w:ascii="Trebuchet MS" w:hAnsi="Trebuchet MS"/>
        </w:rPr>
        <w:t>Since a binary was provided in bin.txt, it can be infe</w:t>
      </w:r>
      <w:r w:rsidRPr="006E0288">
        <w:rPr>
          <w:rFonts w:ascii="Trebuchet MS" w:hAnsi="Trebuchet MS"/>
        </w:rPr>
        <w:t xml:space="preserve">rred that maybe the flag was passed as a string to get the binary in the </w:t>
      </w:r>
      <w:r w:rsidRPr="006E0288">
        <w:rPr>
          <w:rFonts w:ascii="Trebuchet MS" w:eastAsia="Courier New" w:hAnsi="Trebuchet MS" w:cs="Courier New"/>
          <w:b/>
          <w:shd w:val="clear" w:color="auto" w:fill="FCE5CD"/>
        </w:rPr>
        <w:t xml:space="preserve">bin.txt </w:t>
      </w:r>
      <w:r w:rsidRPr="006E0288">
        <w:rPr>
          <w:rFonts w:ascii="Trebuchet MS" w:hAnsi="Trebuchet MS"/>
        </w:rPr>
        <w:t>file. So we need to reverse engineer the Java decompiled code to see the operations performed.</w:t>
      </w:r>
    </w:p>
    <w:p w:rsidR="006E5895" w:rsidRPr="006E0288" w:rsidRDefault="006E0288">
      <w:pPr>
        <w:ind w:left="-5" w:right="83"/>
        <w:rPr>
          <w:rFonts w:ascii="Trebuchet MS" w:hAnsi="Trebuchet MS"/>
        </w:rPr>
      </w:pPr>
      <w:proofErr w:type="spellStart"/>
      <w:r w:rsidRPr="006E0288">
        <w:rPr>
          <w:rFonts w:ascii="Trebuchet MS" w:hAnsi="Trebuchet MS"/>
        </w:rPr>
        <w:t>Analyzing</w:t>
      </w:r>
      <w:proofErr w:type="spellEnd"/>
      <w:r w:rsidRPr="006E0288">
        <w:rPr>
          <w:rFonts w:ascii="Trebuchet MS" w:hAnsi="Trebuchet MS"/>
        </w:rPr>
        <w:t xml:space="preserve"> the code, initially it prompts the user to enter a string and reads it</w:t>
      </w:r>
      <w:r w:rsidRPr="006E0288">
        <w:rPr>
          <w:rFonts w:ascii="Trebuchet MS" w:hAnsi="Trebuchet MS"/>
        </w:rPr>
        <w:t xml:space="preserve"> in </w:t>
      </w:r>
      <w:r w:rsidRPr="006E0288">
        <w:rPr>
          <w:rFonts w:ascii="Trebuchet MS" w:eastAsia="Courier New" w:hAnsi="Trebuchet MS" w:cs="Courier New"/>
          <w:b/>
          <w:shd w:val="clear" w:color="auto" w:fill="EAD1DC"/>
        </w:rPr>
        <w:t xml:space="preserve">str1 </w:t>
      </w:r>
      <w:r w:rsidRPr="006E0288">
        <w:rPr>
          <w:rFonts w:ascii="Trebuchet MS" w:hAnsi="Trebuchet MS"/>
        </w:rPr>
        <w:t xml:space="preserve">using the Scanner class. Then it generates </w:t>
      </w:r>
      <w:r w:rsidRPr="006E0288">
        <w:rPr>
          <w:rFonts w:ascii="Trebuchet MS" w:eastAsia="Courier New" w:hAnsi="Trebuchet MS" w:cs="Courier New"/>
          <w:b/>
          <w:shd w:val="clear" w:color="auto" w:fill="EAD1DC"/>
        </w:rPr>
        <w:t xml:space="preserve">str2 </w:t>
      </w:r>
      <w:r w:rsidRPr="006E0288">
        <w:rPr>
          <w:rFonts w:ascii="Trebuchet MS" w:hAnsi="Trebuchet MS"/>
        </w:rPr>
        <w:t xml:space="preserve">after passing </w:t>
      </w:r>
      <w:r w:rsidRPr="006E0288">
        <w:rPr>
          <w:rFonts w:ascii="Trebuchet MS" w:eastAsia="Courier New" w:hAnsi="Trebuchet MS" w:cs="Courier New"/>
          <w:b/>
          <w:shd w:val="clear" w:color="auto" w:fill="EAD1DC"/>
        </w:rPr>
        <w:t xml:space="preserve">str1 </w:t>
      </w:r>
      <w:r w:rsidRPr="006E0288">
        <w:rPr>
          <w:rFonts w:ascii="Trebuchet MS" w:hAnsi="Trebuchet MS"/>
        </w:rPr>
        <w:t xml:space="preserve">in the </w:t>
      </w:r>
      <w:r w:rsidRPr="006E0288">
        <w:rPr>
          <w:rFonts w:ascii="Trebuchet MS" w:eastAsia="Courier New" w:hAnsi="Trebuchet MS" w:cs="Courier New"/>
          <w:b/>
          <w:shd w:val="clear" w:color="auto" w:fill="EAD1DC"/>
        </w:rPr>
        <w:t xml:space="preserve">func345 </w:t>
      </w:r>
      <w:r w:rsidRPr="006E0288">
        <w:rPr>
          <w:rFonts w:ascii="Trebuchet MS" w:hAnsi="Trebuchet MS"/>
        </w:rPr>
        <w:t>method.</w:t>
      </w:r>
    </w:p>
    <w:p w:rsidR="006E5895" w:rsidRPr="006E0288" w:rsidRDefault="006E0288">
      <w:pPr>
        <w:spacing w:after="412" w:line="259" w:lineRule="auto"/>
        <w:ind w:left="30" w:firstLine="0"/>
        <w:rPr>
          <w:rFonts w:ascii="Trebuchet MS" w:hAnsi="Trebuchet MS"/>
        </w:rPr>
      </w:pPr>
      <w:r w:rsidRPr="006E0288">
        <w:rPr>
          <w:rFonts w:ascii="Trebuchet MS" w:hAnsi="Trebuchet MS"/>
          <w:noProof/>
        </w:rPr>
        <w:drawing>
          <wp:inline distT="0" distB="0" distL="0" distR="0">
            <wp:extent cx="2790825" cy="695325"/>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9"/>
                    <a:stretch>
                      <a:fillRect/>
                    </a:stretch>
                  </pic:blipFill>
                  <pic:spPr>
                    <a:xfrm>
                      <a:off x="0" y="0"/>
                      <a:ext cx="2790825" cy="695325"/>
                    </a:xfrm>
                    <a:prstGeom prst="rect">
                      <a:avLst/>
                    </a:prstGeom>
                  </pic:spPr>
                </pic:pic>
              </a:graphicData>
            </a:graphic>
          </wp:inline>
        </w:drawing>
      </w:r>
    </w:p>
    <w:p w:rsidR="006E5895" w:rsidRPr="006E0288" w:rsidRDefault="006E0288">
      <w:pPr>
        <w:ind w:left="-5" w:right="83"/>
        <w:rPr>
          <w:rFonts w:ascii="Trebuchet MS" w:hAnsi="Trebuchet MS"/>
        </w:rPr>
      </w:pPr>
      <w:r w:rsidRPr="006E0288">
        <w:rPr>
          <w:rFonts w:ascii="Trebuchet MS" w:hAnsi="Trebuchet MS"/>
        </w:rPr>
        <w:t xml:space="preserve">The </w:t>
      </w:r>
      <w:r w:rsidRPr="006E0288">
        <w:rPr>
          <w:rFonts w:ascii="Trebuchet MS" w:eastAsia="Courier New" w:hAnsi="Trebuchet MS" w:cs="Courier New"/>
          <w:b/>
          <w:shd w:val="clear" w:color="auto" w:fill="EAD1DC"/>
        </w:rPr>
        <w:t xml:space="preserve">func345 </w:t>
      </w:r>
      <w:r w:rsidRPr="006E0288">
        <w:rPr>
          <w:rFonts w:ascii="Trebuchet MS" w:hAnsi="Trebuchet MS"/>
        </w:rPr>
        <w:t xml:space="preserve">method takes a string as input and converts each character to its binary representation using the </w:t>
      </w:r>
      <w:r w:rsidRPr="006E0288">
        <w:rPr>
          <w:rFonts w:ascii="Trebuchet MS" w:eastAsia="Courier New" w:hAnsi="Trebuchet MS" w:cs="Courier New"/>
          <w:b/>
          <w:shd w:val="clear" w:color="auto" w:fill="EAD1DC"/>
        </w:rPr>
        <w:t xml:space="preserve">helper_func345 </w:t>
      </w:r>
      <w:r w:rsidRPr="006E0288">
        <w:rPr>
          <w:rFonts w:ascii="Trebuchet MS" w:hAnsi="Trebuchet MS"/>
        </w:rPr>
        <w:t>method. The converted binary s</w:t>
      </w:r>
      <w:r w:rsidRPr="006E0288">
        <w:rPr>
          <w:rFonts w:ascii="Trebuchet MS" w:hAnsi="Trebuchet MS"/>
        </w:rPr>
        <w:t xml:space="preserve">trings are stored in a </w:t>
      </w:r>
      <w:proofErr w:type="spellStart"/>
      <w:r w:rsidRPr="006E0288">
        <w:rPr>
          <w:rFonts w:ascii="Trebuchet MS" w:hAnsi="Trebuchet MS"/>
        </w:rPr>
        <w:t>StringBuilder</w:t>
      </w:r>
      <w:proofErr w:type="spellEnd"/>
      <w:r w:rsidRPr="006E0288">
        <w:rPr>
          <w:rFonts w:ascii="Trebuchet MS" w:hAnsi="Trebuchet MS"/>
        </w:rPr>
        <w:t xml:space="preserve"> and returned as a single combined string.</w:t>
      </w:r>
    </w:p>
    <w:p w:rsidR="006E5895" w:rsidRPr="006E0288" w:rsidRDefault="006E0288">
      <w:pPr>
        <w:spacing w:after="409" w:line="259" w:lineRule="auto"/>
        <w:ind w:left="30" w:firstLine="0"/>
        <w:rPr>
          <w:rFonts w:ascii="Trebuchet MS" w:hAnsi="Trebuchet MS"/>
        </w:rPr>
      </w:pPr>
      <w:r w:rsidRPr="006E0288">
        <w:rPr>
          <w:rFonts w:ascii="Trebuchet MS" w:hAnsi="Trebuchet MS"/>
          <w:noProof/>
        </w:rPr>
        <w:lastRenderedPageBreak/>
        <w:drawing>
          <wp:inline distT="0" distB="0" distL="0" distR="0">
            <wp:extent cx="4495800" cy="3286125"/>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0"/>
                    <a:stretch>
                      <a:fillRect/>
                    </a:stretch>
                  </pic:blipFill>
                  <pic:spPr>
                    <a:xfrm>
                      <a:off x="0" y="0"/>
                      <a:ext cx="4495800" cy="3286125"/>
                    </a:xfrm>
                    <a:prstGeom prst="rect">
                      <a:avLst/>
                    </a:prstGeom>
                  </pic:spPr>
                </pic:pic>
              </a:graphicData>
            </a:graphic>
          </wp:inline>
        </w:drawing>
      </w:r>
    </w:p>
    <w:p w:rsidR="006E5895" w:rsidRPr="006E0288" w:rsidRDefault="006E0288">
      <w:pPr>
        <w:ind w:left="-5" w:right="83"/>
        <w:rPr>
          <w:rFonts w:ascii="Trebuchet MS" w:hAnsi="Trebuchet MS"/>
        </w:rPr>
      </w:pPr>
      <w:r w:rsidRPr="006E0288">
        <w:rPr>
          <w:rFonts w:ascii="Trebuchet MS" w:hAnsi="Trebuchet MS"/>
        </w:rPr>
        <w:t xml:space="preserve">Next we have </w:t>
      </w:r>
      <w:r w:rsidRPr="006E0288">
        <w:rPr>
          <w:rFonts w:ascii="Trebuchet MS" w:eastAsia="Courier New" w:hAnsi="Trebuchet MS" w:cs="Courier New"/>
          <w:b/>
          <w:shd w:val="clear" w:color="auto" w:fill="EAD1DC"/>
        </w:rPr>
        <w:t xml:space="preserve">str3 </w:t>
      </w:r>
      <w:r w:rsidRPr="006E0288">
        <w:rPr>
          <w:rFonts w:ascii="Trebuchet MS" w:hAnsi="Trebuchet MS"/>
        </w:rPr>
        <w:t>which is a string containing all alphabets in uppercase and lowercase, all numbers from 0-9 and some special symbols.</w:t>
      </w:r>
    </w:p>
    <w:p w:rsidR="006E5895" w:rsidRPr="006E0288" w:rsidRDefault="006E0288">
      <w:pPr>
        <w:spacing w:after="404" w:line="259" w:lineRule="auto"/>
        <w:ind w:left="30" w:right="-41" w:firstLine="0"/>
        <w:rPr>
          <w:rFonts w:ascii="Trebuchet MS" w:hAnsi="Trebuchet MS"/>
        </w:rPr>
      </w:pPr>
      <w:r w:rsidRPr="006E0288">
        <w:rPr>
          <w:rFonts w:ascii="Trebuchet MS" w:hAnsi="Trebuchet MS"/>
          <w:noProof/>
        </w:rPr>
        <w:drawing>
          <wp:inline distT="0" distB="0" distL="0" distR="0">
            <wp:extent cx="5734050" cy="371475"/>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1"/>
                    <a:stretch>
                      <a:fillRect/>
                    </a:stretch>
                  </pic:blipFill>
                  <pic:spPr>
                    <a:xfrm>
                      <a:off x="0" y="0"/>
                      <a:ext cx="5734050" cy="371475"/>
                    </a:xfrm>
                    <a:prstGeom prst="rect">
                      <a:avLst/>
                    </a:prstGeom>
                  </pic:spPr>
                </pic:pic>
              </a:graphicData>
            </a:graphic>
          </wp:inline>
        </w:drawing>
      </w:r>
    </w:p>
    <w:p w:rsidR="006E5895" w:rsidRPr="006E0288" w:rsidRDefault="006E0288">
      <w:pPr>
        <w:spacing w:after="291"/>
        <w:ind w:left="-5" w:right="83"/>
        <w:rPr>
          <w:rFonts w:ascii="Trebuchet MS" w:hAnsi="Trebuchet MS"/>
        </w:rPr>
      </w:pPr>
      <w:r w:rsidRPr="006E0288">
        <w:rPr>
          <w:rFonts w:ascii="Trebuchet MS" w:hAnsi="Trebuchet MS"/>
        </w:rPr>
        <w:t>This might seem like an important asp</w:t>
      </w:r>
      <w:r w:rsidRPr="006E0288">
        <w:rPr>
          <w:rFonts w:ascii="Trebuchet MS" w:hAnsi="Trebuchet MS"/>
        </w:rPr>
        <w:t>ect of the program but if you search for ‘</w:t>
      </w:r>
      <w:r w:rsidRPr="006E0288">
        <w:rPr>
          <w:rFonts w:ascii="Trebuchet MS" w:eastAsia="Courier New" w:hAnsi="Trebuchet MS" w:cs="Courier New"/>
          <w:b/>
          <w:shd w:val="clear" w:color="auto" w:fill="EAD1DC"/>
        </w:rPr>
        <w:t>str3</w:t>
      </w:r>
      <w:r w:rsidRPr="006E0288">
        <w:rPr>
          <w:rFonts w:ascii="Trebuchet MS" w:hAnsi="Trebuchet MS"/>
        </w:rPr>
        <w:t xml:space="preserve">’ in </w:t>
      </w:r>
      <w:proofErr w:type="spellStart"/>
      <w:r w:rsidRPr="006E0288">
        <w:rPr>
          <w:rFonts w:ascii="Trebuchet MS" w:eastAsia="Courier New" w:hAnsi="Trebuchet MS" w:cs="Courier New"/>
          <w:b/>
          <w:shd w:val="clear" w:color="auto" w:fill="C9DAF8"/>
        </w:rPr>
        <w:t>VSCode</w:t>
      </w:r>
      <w:proofErr w:type="spellEnd"/>
      <w:r w:rsidRPr="006E0288">
        <w:rPr>
          <w:rFonts w:ascii="Trebuchet MS" w:eastAsia="Courier New" w:hAnsi="Trebuchet MS" w:cs="Courier New"/>
          <w:b/>
          <w:shd w:val="clear" w:color="auto" w:fill="C9DAF8"/>
        </w:rPr>
        <w:t xml:space="preserve"> </w:t>
      </w:r>
      <w:r w:rsidRPr="006E0288">
        <w:rPr>
          <w:rFonts w:ascii="Trebuchet MS" w:hAnsi="Trebuchet MS"/>
        </w:rPr>
        <w:t xml:space="preserve">using </w:t>
      </w:r>
      <w:proofErr w:type="spellStart"/>
      <w:r w:rsidRPr="006E0288">
        <w:rPr>
          <w:rFonts w:ascii="Trebuchet MS" w:hAnsi="Trebuchet MS"/>
        </w:rPr>
        <w:t>Ctrl+F</w:t>
      </w:r>
      <w:proofErr w:type="spellEnd"/>
      <w:r w:rsidRPr="006E0288">
        <w:rPr>
          <w:rFonts w:ascii="Trebuchet MS" w:hAnsi="Trebuchet MS"/>
        </w:rPr>
        <w:t xml:space="preserve">, you can see </w:t>
      </w:r>
      <w:r w:rsidRPr="006E0288">
        <w:rPr>
          <w:rFonts w:ascii="Trebuchet MS" w:eastAsia="Courier New" w:hAnsi="Trebuchet MS" w:cs="Courier New"/>
          <w:b/>
          <w:shd w:val="clear" w:color="auto" w:fill="EAD1DC"/>
        </w:rPr>
        <w:t xml:space="preserve">str3 </w:t>
      </w:r>
      <w:r w:rsidRPr="006E0288">
        <w:rPr>
          <w:rFonts w:ascii="Trebuchet MS" w:hAnsi="Trebuchet MS"/>
        </w:rPr>
        <w:t xml:space="preserve">has only been used twice, once while defining and second in the </w:t>
      </w:r>
      <w:r w:rsidRPr="006E0288">
        <w:rPr>
          <w:rFonts w:ascii="Trebuchet MS" w:eastAsia="Courier New" w:hAnsi="Trebuchet MS" w:cs="Courier New"/>
          <w:b/>
          <w:shd w:val="clear" w:color="auto" w:fill="EAD1DC"/>
        </w:rPr>
        <w:t xml:space="preserve">func842 </w:t>
      </w:r>
      <w:r w:rsidRPr="006E0288">
        <w:rPr>
          <w:rFonts w:ascii="Trebuchet MS" w:hAnsi="Trebuchet MS"/>
        </w:rPr>
        <w:t xml:space="preserve">function call. Going to </w:t>
      </w:r>
      <w:r w:rsidRPr="006E0288">
        <w:rPr>
          <w:rFonts w:ascii="Trebuchet MS" w:eastAsia="Courier New" w:hAnsi="Trebuchet MS" w:cs="Courier New"/>
          <w:b/>
          <w:shd w:val="clear" w:color="auto" w:fill="EAD1DC"/>
        </w:rPr>
        <w:t>func842</w:t>
      </w:r>
      <w:r w:rsidRPr="006E0288">
        <w:rPr>
          <w:rFonts w:ascii="Trebuchet MS" w:hAnsi="Trebuchet MS"/>
        </w:rPr>
        <w:t xml:space="preserve">, we can see it returns </w:t>
      </w:r>
      <w:proofErr w:type="gramStart"/>
      <w:r w:rsidRPr="006E0288">
        <w:rPr>
          <w:rFonts w:ascii="Trebuchet MS" w:hAnsi="Trebuchet MS"/>
        </w:rPr>
        <w:t>a</w:t>
      </w:r>
      <w:proofErr w:type="gramEnd"/>
      <w:r w:rsidRPr="006E0288">
        <w:rPr>
          <w:rFonts w:ascii="Trebuchet MS" w:hAnsi="Trebuchet MS"/>
        </w:rPr>
        <w:t xml:space="preserve"> integer value but it’s not been </w:t>
      </w:r>
      <w:r w:rsidRPr="006E0288">
        <w:rPr>
          <w:rFonts w:ascii="Trebuchet MS" w:hAnsi="Trebuchet MS"/>
        </w:rPr>
        <w:t xml:space="preserve">stored thus both </w:t>
      </w:r>
      <w:r w:rsidRPr="006E0288">
        <w:rPr>
          <w:rFonts w:ascii="Trebuchet MS" w:eastAsia="Courier New" w:hAnsi="Trebuchet MS" w:cs="Courier New"/>
          <w:b/>
          <w:shd w:val="clear" w:color="auto" w:fill="EAD1DC"/>
        </w:rPr>
        <w:t xml:space="preserve">str3 </w:t>
      </w:r>
      <w:r w:rsidRPr="006E0288">
        <w:rPr>
          <w:rFonts w:ascii="Trebuchet MS" w:hAnsi="Trebuchet MS"/>
        </w:rPr>
        <w:t xml:space="preserve">and </w:t>
      </w:r>
      <w:r w:rsidRPr="006E0288">
        <w:rPr>
          <w:rFonts w:ascii="Trebuchet MS" w:eastAsia="Courier New" w:hAnsi="Trebuchet MS" w:cs="Courier New"/>
          <w:b/>
          <w:shd w:val="clear" w:color="auto" w:fill="EAD1DC"/>
        </w:rPr>
        <w:t xml:space="preserve">func842 </w:t>
      </w:r>
      <w:r w:rsidRPr="006E0288">
        <w:rPr>
          <w:rFonts w:ascii="Trebuchet MS" w:hAnsi="Trebuchet MS"/>
        </w:rPr>
        <w:t>are of completely no importance and unnecessary for reversing the code.</w:t>
      </w:r>
    </w:p>
    <w:p w:rsidR="006E5895" w:rsidRPr="006E0288" w:rsidRDefault="006E0288">
      <w:pPr>
        <w:ind w:left="-5" w:right="291"/>
        <w:rPr>
          <w:rFonts w:ascii="Trebuchet MS" w:hAnsi="Trebuchet MS"/>
        </w:rPr>
      </w:pPr>
      <w:r w:rsidRPr="006E0288">
        <w:rPr>
          <w:rFonts w:ascii="Trebuchet MS" w:hAnsi="Trebuchet MS"/>
        </w:rPr>
        <w:t xml:space="preserve">Moving on, we have a String array </w:t>
      </w:r>
      <w:proofErr w:type="spellStart"/>
      <w:r w:rsidRPr="006E0288">
        <w:rPr>
          <w:rFonts w:ascii="Trebuchet MS" w:hAnsi="Trebuchet MS"/>
        </w:rPr>
        <w:t>arrayOfString</w:t>
      </w:r>
      <w:proofErr w:type="spellEnd"/>
      <w:r w:rsidRPr="006E0288">
        <w:rPr>
          <w:rFonts w:ascii="Trebuchet MS" w:hAnsi="Trebuchet MS"/>
        </w:rPr>
        <w:t xml:space="preserve"> defined as a return value of </w:t>
      </w:r>
      <w:r w:rsidRPr="006E0288">
        <w:rPr>
          <w:rFonts w:ascii="Trebuchet MS" w:eastAsia="Courier New" w:hAnsi="Trebuchet MS" w:cs="Courier New"/>
          <w:b/>
          <w:shd w:val="clear" w:color="auto" w:fill="EAD1DC"/>
        </w:rPr>
        <w:t xml:space="preserve">func421 </w:t>
      </w:r>
      <w:r w:rsidRPr="006E0288">
        <w:rPr>
          <w:rFonts w:ascii="Trebuchet MS" w:hAnsi="Trebuchet MS"/>
        </w:rPr>
        <w:t xml:space="preserve">method. </w:t>
      </w:r>
      <w:r w:rsidRPr="006E0288">
        <w:rPr>
          <w:rFonts w:ascii="Trebuchet MS" w:eastAsia="Courier New" w:hAnsi="Trebuchet MS" w:cs="Courier New"/>
          <w:b/>
          <w:shd w:val="clear" w:color="auto" w:fill="EAD1DC"/>
        </w:rPr>
        <w:t xml:space="preserve">The func421 </w:t>
      </w:r>
      <w:r w:rsidRPr="006E0288">
        <w:rPr>
          <w:rFonts w:ascii="Trebuchet MS" w:hAnsi="Trebuchet MS"/>
        </w:rPr>
        <w:t xml:space="preserve">method splits </w:t>
      </w:r>
      <w:r w:rsidRPr="006E0288">
        <w:rPr>
          <w:rFonts w:ascii="Trebuchet MS" w:eastAsia="Courier New" w:hAnsi="Trebuchet MS" w:cs="Courier New"/>
          <w:b/>
          <w:shd w:val="clear" w:color="auto" w:fill="EAD1DC"/>
        </w:rPr>
        <w:t xml:space="preserve">str2 </w:t>
      </w:r>
      <w:r w:rsidRPr="006E0288">
        <w:rPr>
          <w:rFonts w:ascii="Trebuchet MS" w:hAnsi="Trebuchet MS"/>
        </w:rPr>
        <w:t>into two or three parts, depending on whether its length</w:t>
      </w:r>
      <w:r w:rsidRPr="006E0288">
        <w:rPr>
          <w:rFonts w:ascii="Trebuchet MS" w:hAnsi="Trebuchet MS"/>
        </w:rPr>
        <w:tab/>
        <w:t xml:space="preserve">is even or odd. If even, it is split into two parts, and if odd, it is split into three parts. The split parts are returned as an array of strings, </w:t>
      </w:r>
      <w:proofErr w:type="spellStart"/>
      <w:r w:rsidRPr="006E0288">
        <w:rPr>
          <w:rFonts w:ascii="Trebuchet MS" w:hAnsi="Trebuchet MS"/>
        </w:rPr>
        <w:t>arrayOfString</w:t>
      </w:r>
      <w:proofErr w:type="spellEnd"/>
      <w:r w:rsidRPr="006E0288">
        <w:rPr>
          <w:rFonts w:ascii="Trebuchet MS" w:hAnsi="Trebuchet MS"/>
        </w:rPr>
        <w:t>. This function also prints the half s</w:t>
      </w:r>
      <w:r w:rsidRPr="006E0288">
        <w:rPr>
          <w:rFonts w:ascii="Trebuchet MS" w:hAnsi="Trebuchet MS"/>
        </w:rPr>
        <w:t>ize of binary, which currently is of no importance.</w:t>
      </w:r>
    </w:p>
    <w:p w:rsidR="006E5895" w:rsidRPr="006E0288" w:rsidRDefault="006E0288">
      <w:pPr>
        <w:spacing w:after="408" w:line="259" w:lineRule="auto"/>
        <w:ind w:left="30" w:firstLine="0"/>
        <w:rPr>
          <w:rFonts w:ascii="Trebuchet MS" w:hAnsi="Trebuchet MS"/>
        </w:rPr>
      </w:pPr>
      <w:r w:rsidRPr="006E0288">
        <w:rPr>
          <w:rFonts w:ascii="Trebuchet MS" w:hAnsi="Trebuchet MS"/>
          <w:noProof/>
        </w:rPr>
        <w:lastRenderedPageBreak/>
        <w:drawing>
          <wp:inline distT="0" distB="0" distL="0" distR="0">
            <wp:extent cx="4600575" cy="3543300"/>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12"/>
                    <a:stretch>
                      <a:fillRect/>
                    </a:stretch>
                  </pic:blipFill>
                  <pic:spPr>
                    <a:xfrm>
                      <a:off x="0" y="0"/>
                      <a:ext cx="4600575" cy="3543300"/>
                    </a:xfrm>
                    <a:prstGeom prst="rect">
                      <a:avLst/>
                    </a:prstGeom>
                  </pic:spPr>
                </pic:pic>
              </a:graphicData>
            </a:graphic>
          </wp:inline>
        </w:drawing>
      </w:r>
    </w:p>
    <w:p w:rsidR="006E5895" w:rsidRPr="006E0288" w:rsidRDefault="006E0288">
      <w:pPr>
        <w:spacing w:after="313"/>
        <w:ind w:left="-5" w:right="83"/>
        <w:rPr>
          <w:rFonts w:ascii="Trebuchet MS" w:hAnsi="Trebuchet MS"/>
        </w:rPr>
      </w:pPr>
      <w:r w:rsidRPr="006E0288">
        <w:rPr>
          <w:rFonts w:ascii="Trebuchet MS" w:hAnsi="Trebuchet MS"/>
        </w:rPr>
        <w:t xml:space="preserve">Now it’s important to note that the binary value returned as </w:t>
      </w:r>
      <w:r w:rsidRPr="006E0288">
        <w:rPr>
          <w:rFonts w:ascii="Trebuchet MS" w:eastAsia="Courier New" w:hAnsi="Trebuchet MS" w:cs="Courier New"/>
          <w:b/>
          <w:shd w:val="clear" w:color="auto" w:fill="EAD1DC"/>
        </w:rPr>
        <w:t xml:space="preserve">str2 </w:t>
      </w:r>
      <w:r w:rsidRPr="006E0288">
        <w:rPr>
          <w:rFonts w:ascii="Trebuchet MS" w:hAnsi="Trebuchet MS"/>
        </w:rPr>
        <w:t xml:space="preserve">will never be odd, so the else condition in </w:t>
      </w:r>
      <w:r w:rsidRPr="006E0288">
        <w:rPr>
          <w:rFonts w:ascii="Trebuchet MS" w:eastAsia="Courier New" w:hAnsi="Trebuchet MS" w:cs="Courier New"/>
          <w:b/>
          <w:shd w:val="clear" w:color="auto" w:fill="EAD1DC"/>
        </w:rPr>
        <w:t xml:space="preserve">func421 </w:t>
      </w:r>
      <w:r w:rsidRPr="006E0288">
        <w:rPr>
          <w:rFonts w:ascii="Trebuchet MS" w:hAnsi="Trebuchet MS"/>
        </w:rPr>
        <w:t xml:space="preserve">is also unnecessary, the method will basically divide the string binary in 2 parts, </w:t>
      </w:r>
      <w:r w:rsidRPr="006E0288">
        <w:rPr>
          <w:rFonts w:ascii="Trebuchet MS" w:hAnsi="Trebuchet MS"/>
        </w:rPr>
        <w:t>as simple as that.</w:t>
      </w:r>
    </w:p>
    <w:p w:rsidR="006E5895" w:rsidRPr="006E0288" w:rsidRDefault="006E0288">
      <w:pPr>
        <w:spacing w:after="327"/>
        <w:ind w:left="-5" w:right="83"/>
        <w:rPr>
          <w:rFonts w:ascii="Trebuchet MS" w:hAnsi="Trebuchet MS"/>
        </w:rPr>
      </w:pPr>
      <w:r w:rsidRPr="006E0288">
        <w:rPr>
          <w:rFonts w:ascii="Trebuchet MS" w:hAnsi="Trebuchet MS"/>
        </w:rPr>
        <w:t xml:space="preserve">Now comes a series of function calls: </w:t>
      </w:r>
      <w:r w:rsidRPr="006E0288">
        <w:rPr>
          <w:rFonts w:ascii="Trebuchet MS" w:eastAsia="Courier New" w:hAnsi="Trebuchet MS" w:cs="Courier New"/>
          <w:b/>
          <w:shd w:val="clear" w:color="auto" w:fill="EAD1DC"/>
        </w:rPr>
        <w:t>func981</w:t>
      </w:r>
      <w:r w:rsidRPr="006E0288">
        <w:rPr>
          <w:rFonts w:ascii="Trebuchet MS" w:hAnsi="Trebuchet MS"/>
        </w:rPr>
        <w:t xml:space="preserve">, </w:t>
      </w:r>
      <w:r w:rsidRPr="006E0288">
        <w:rPr>
          <w:rFonts w:ascii="Trebuchet MS" w:eastAsia="Courier New" w:hAnsi="Trebuchet MS" w:cs="Courier New"/>
          <w:b/>
          <w:shd w:val="clear" w:color="auto" w:fill="EAD1DC"/>
        </w:rPr>
        <w:t>func134</w:t>
      </w:r>
      <w:r w:rsidRPr="006E0288">
        <w:rPr>
          <w:rFonts w:ascii="Trebuchet MS" w:hAnsi="Trebuchet MS"/>
        </w:rPr>
        <w:t xml:space="preserve">, </w:t>
      </w:r>
      <w:r w:rsidRPr="006E0288">
        <w:rPr>
          <w:rFonts w:ascii="Trebuchet MS" w:eastAsia="Courier New" w:hAnsi="Trebuchet MS" w:cs="Courier New"/>
          <w:b/>
          <w:shd w:val="clear" w:color="auto" w:fill="EAD1DC"/>
        </w:rPr>
        <w:t xml:space="preserve">func842 </w:t>
      </w:r>
      <w:r w:rsidRPr="006E0288">
        <w:rPr>
          <w:rFonts w:ascii="Trebuchet MS" w:hAnsi="Trebuchet MS"/>
        </w:rPr>
        <w:t xml:space="preserve">and </w:t>
      </w:r>
      <w:r w:rsidRPr="006E0288">
        <w:rPr>
          <w:rFonts w:ascii="Trebuchet MS" w:eastAsia="Courier New" w:hAnsi="Trebuchet MS" w:cs="Courier New"/>
          <w:b/>
          <w:shd w:val="clear" w:color="auto" w:fill="EAD1DC"/>
        </w:rPr>
        <w:t>func651</w:t>
      </w:r>
      <w:r w:rsidRPr="006E0288">
        <w:rPr>
          <w:rFonts w:ascii="Trebuchet MS" w:hAnsi="Trebuchet MS"/>
        </w:rPr>
        <w:t xml:space="preserve">, all of which pass </w:t>
      </w:r>
      <w:proofErr w:type="spellStart"/>
      <w:r w:rsidRPr="006E0288">
        <w:rPr>
          <w:rFonts w:ascii="Trebuchet MS" w:hAnsi="Trebuchet MS"/>
        </w:rPr>
        <w:t>arrayOfString</w:t>
      </w:r>
      <w:proofErr w:type="spellEnd"/>
      <w:r w:rsidRPr="006E0288">
        <w:rPr>
          <w:rFonts w:ascii="Trebuchet MS" w:hAnsi="Trebuchet MS"/>
        </w:rPr>
        <w:t xml:space="preserve"> as their parameter.</w:t>
      </w:r>
    </w:p>
    <w:p w:rsidR="006E5895" w:rsidRPr="006E0288" w:rsidRDefault="006E0288">
      <w:pPr>
        <w:ind w:left="-5" w:right="83"/>
        <w:rPr>
          <w:rFonts w:ascii="Trebuchet MS" w:hAnsi="Trebuchet MS"/>
        </w:rPr>
      </w:pPr>
      <w:r w:rsidRPr="006E0288">
        <w:rPr>
          <w:rFonts w:ascii="Trebuchet MS" w:hAnsi="Trebuchet MS"/>
        </w:rPr>
        <w:t xml:space="preserve">The </w:t>
      </w:r>
      <w:r w:rsidRPr="006E0288">
        <w:rPr>
          <w:rFonts w:ascii="Trebuchet MS" w:eastAsia="Courier New" w:hAnsi="Trebuchet MS" w:cs="Courier New"/>
          <w:b/>
          <w:shd w:val="clear" w:color="auto" w:fill="EAD1DC"/>
        </w:rPr>
        <w:t xml:space="preserve">func981 </w:t>
      </w:r>
      <w:r w:rsidRPr="006E0288">
        <w:rPr>
          <w:rFonts w:ascii="Trebuchet MS" w:hAnsi="Trebuchet MS"/>
        </w:rPr>
        <w:t xml:space="preserve">method swaps the first and last elements of </w:t>
      </w:r>
      <w:proofErr w:type="spellStart"/>
      <w:r w:rsidRPr="006E0288">
        <w:rPr>
          <w:rFonts w:ascii="Trebuchet MS" w:hAnsi="Trebuchet MS"/>
        </w:rPr>
        <w:t>arrayOfString</w:t>
      </w:r>
      <w:proofErr w:type="spellEnd"/>
      <w:r w:rsidRPr="006E0288">
        <w:rPr>
          <w:rFonts w:ascii="Trebuchet MS" w:hAnsi="Trebuchet MS"/>
        </w:rPr>
        <w:t xml:space="preserve">. The </w:t>
      </w:r>
      <w:r w:rsidRPr="006E0288">
        <w:rPr>
          <w:rFonts w:ascii="Trebuchet MS" w:eastAsia="Courier New" w:hAnsi="Trebuchet MS" w:cs="Courier New"/>
          <w:b/>
          <w:shd w:val="clear" w:color="auto" w:fill="EAD1DC"/>
        </w:rPr>
        <w:t xml:space="preserve">func134 </w:t>
      </w:r>
      <w:r w:rsidRPr="006E0288">
        <w:rPr>
          <w:rFonts w:ascii="Trebuchet MS" w:hAnsi="Trebuchet MS"/>
        </w:rPr>
        <w:t>method reverses each stri</w:t>
      </w:r>
      <w:r w:rsidRPr="006E0288">
        <w:rPr>
          <w:rFonts w:ascii="Trebuchet MS" w:hAnsi="Trebuchet MS"/>
        </w:rPr>
        <w:t xml:space="preserve">ng (or each part of the binary) in the </w:t>
      </w:r>
      <w:proofErr w:type="spellStart"/>
      <w:r w:rsidRPr="006E0288">
        <w:rPr>
          <w:rFonts w:ascii="Trebuchet MS" w:hAnsi="Trebuchet MS"/>
        </w:rPr>
        <w:t>arrayOfString</w:t>
      </w:r>
      <w:proofErr w:type="spellEnd"/>
      <w:r w:rsidRPr="006E0288">
        <w:rPr>
          <w:rFonts w:ascii="Trebuchet MS" w:hAnsi="Trebuchet MS"/>
        </w:rPr>
        <w:t xml:space="preserve"> array using the </w:t>
      </w:r>
      <w:r w:rsidRPr="006E0288">
        <w:rPr>
          <w:rFonts w:ascii="Trebuchet MS" w:eastAsia="Courier New" w:hAnsi="Trebuchet MS" w:cs="Courier New"/>
          <w:b/>
          <w:shd w:val="clear" w:color="auto" w:fill="EAD1DC"/>
        </w:rPr>
        <w:t xml:space="preserve">helper_func134 </w:t>
      </w:r>
      <w:r w:rsidRPr="006E0288">
        <w:rPr>
          <w:rFonts w:ascii="Trebuchet MS" w:hAnsi="Trebuchet MS"/>
        </w:rPr>
        <w:t xml:space="preserve">method. The </w:t>
      </w:r>
      <w:r w:rsidRPr="006E0288">
        <w:rPr>
          <w:rFonts w:ascii="Trebuchet MS" w:eastAsia="Courier New" w:hAnsi="Trebuchet MS" w:cs="Courier New"/>
          <w:b/>
          <w:shd w:val="clear" w:color="auto" w:fill="EAD1DC"/>
        </w:rPr>
        <w:t xml:space="preserve">func651 </w:t>
      </w:r>
      <w:r w:rsidRPr="006E0288">
        <w:rPr>
          <w:rFonts w:ascii="Trebuchet MS" w:hAnsi="Trebuchet MS"/>
        </w:rPr>
        <w:t xml:space="preserve">method swaps characters at odd positions between the two strings in </w:t>
      </w:r>
      <w:proofErr w:type="spellStart"/>
      <w:r w:rsidRPr="006E0288">
        <w:rPr>
          <w:rFonts w:ascii="Trebuchet MS" w:hAnsi="Trebuchet MS"/>
        </w:rPr>
        <w:t>arrayOfString</w:t>
      </w:r>
      <w:proofErr w:type="spellEnd"/>
      <w:r w:rsidRPr="006E0288">
        <w:rPr>
          <w:rFonts w:ascii="Trebuchet MS" w:hAnsi="Trebuchet MS"/>
        </w:rPr>
        <w:t>.</w:t>
      </w:r>
    </w:p>
    <w:p w:rsidR="006E5895" w:rsidRPr="006E0288" w:rsidRDefault="006E0288">
      <w:pPr>
        <w:spacing w:after="693"/>
        <w:ind w:left="-5" w:right="83"/>
        <w:rPr>
          <w:rFonts w:ascii="Trebuchet MS" w:hAnsi="Trebuchet MS"/>
        </w:rPr>
      </w:pPr>
      <w:r w:rsidRPr="006E0288">
        <w:rPr>
          <w:rFonts w:ascii="Trebuchet MS" w:hAnsi="Trebuchet MS"/>
        </w:rPr>
        <w:t xml:space="preserve">After this, </w:t>
      </w:r>
      <w:r w:rsidRPr="006E0288">
        <w:rPr>
          <w:rFonts w:ascii="Trebuchet MS" w:eastAsia="Courier New" w:hAnsi="Trebuchet MS" w:cs="Courier New"/>
          <w:b/>
          <w:shd w:val="clear" w:color="auto" w:fill="EAD1DC"/>
        </w:rPr>
        <w:t xml:space="preserve">str4 </w:t>
      </w:r>
      <w:r w:rsidRPr="006E0288">
        <w:rPr>
          <w:rFonts w:ascii="Trebuchet MS" w:hAnsi="Trebuchet MS"/>
        </w:rPr>
        <w:t xml:space="preserve">is initialized to return the value of the </w:t>
      </w:r>
      <w:r w:rsidRPr="006E0288">
        <w:rPr>
          <w:rFonts w:ascii="Trebuchet MS" w:eastAsia="Courier New" w:hAnsi="Trebuchet MS" w:cs="Courier New"/>
          <w:b/>
          <w:shd w:val="clear" w:color="auto" w:fill="EAD1DC"/>
        </w:rPr>
        <w:t xml:space="preserve">func842 </w:t>
      </w:r>
      <w:r w:rsidRPr="006E0288">
        <w:rPr>
          <w:rFonts w:ascii="Trebuchet MS" w:hAnsi="Trebuchet MS"/>
        </w:rPr>
        <w:t>me</w:t>
      </w:r>
      <w:r w:rsidRPr="006E0288">
        <w:rPr>
          <w:rFonts w:ascii="Trebuchet MS" w:hAnsi="Trebuchet MS"/>
        </w:rPr>
        <w:t xml:space="preserve">thod. The method concatenates all strings in </w:t>
      </w:r>
      <w:proofErr w:type="spellStart"/>
      <w:r w:rsidRPr="006E0288">
        <w:rPr>
          <w:rFonts w:ascii="Trebuchet MS" w:hAnsi="Trebuchet MS"/>
        </w:rPr>
        <w:t>arrayOfString</w:t>
      </w:r>
      <w:proofErr w:type="spellEnd"/>
      <w:r w:rsidRPr="006E0288">
        <w:rPr>
          <w:rFonts w:ascii="Trebuchet MS" w:hAnsi="Trebuchet MS"/>
        </w:rPr>
        <w:t xml:space="preserve"> to form a single string, str4 which is printed out as final binary.</w:t>
      </w:r>
    </w:p>
    <w:p w:rsidR="006E5895" w:rsidRPr="006E0288" w:rsidRDefault="006E0288">
      <w:pPr>
        <w:pStyle w:val="Heading1"/>
        <w:ind w:left="-5"/>
        <w:rPr>
          <w:rFonts w:ascii="Trebuchet MS" w:hAnsi="Trebuchet MS"/>
        </w:rPr>
      </w:pPr>
      <w:r w:rsidRPr="006E0288">
        <w:rPr>
          <w:rFonts w:ascii="Trebuchet MS" w:hAnsi="Trebuchet MS"/>
        </w:rPr>
        <w:t>Step 3: Flag Extraction</w:t>
      </w:r>
    </w:p>
    <w:p w:rsidR="006E5895" w:rsidRPr="006E0288" w:rsidRDefault="006E0288">
      <w:pPr>
        <w:spacing w:after="294"/>
        <w:ind w:left="-5" w:right="83"/>
        <w:rPr>
          <w:rFonts w:ascii="Trebuchet MS" w:hAnsi="Trebuchet MS"/>
        </w:rPr>
      </w:pPr>
      <w:r w:rsidRPr="006E0288">
        <w:rPr>
          <w:rFonts w:ascii="Trebuchet MS" w:hAnsi="Trebuchet MS"/>
        </w:rPr>
        <w:t xml:space="preserve">Since a binary was provided in </w:t>
      </w:r>
      <w:r w:rsidRPr="006E0288">
        <w:rPr>
          <w:rFonts w:ascii="Trebuchet MS" w:eastAsia="Courier New" w:hAnsi="Trebuchet MS" w:cs="Courier New"/>
          <w:b/>
          <w:shd w:val="clear" w:color="auto" w:fill="FCE5CD"/>
        </w:rPr>
        <w:t>bin.txt</w:t>
      </w:r>
      <w:r w:rsidRPr="006E0288">
        <w:rPr>
          <w:rFonts w:ascii="Trebuchet MS" w:hAnsi="Trebuchet MS"/>
        </w:rPr>
        <w:t>, it can be inferred that the flag was passed as a string to get th</w:t>
      </w:r>
      <w:r w:rsidRPr="006E0288">
        <w:rPr>
          <w:rFonts w:ascii="Trebuchet MS" w:hAnsi="Trebuchet MS"/>
        </w:rPr>
        <w:t>e binary in the bin.txt file. Now that we have understood what the Java program does, we need to reverse the process to get back to the flag from binary.</w:t>
      </w:r>
    </w:p>
    <w:p w:rsidR="006E5895" w:rsidRPr="006E0288" w:rsidRDefault="006E0288">
      <w:pPr>
        <w:spacing w:after="296"/>
        <w:ind w:left="-5" w:right="83"/>
        <w:rPr>
          <w:rFonts w:ascii="Trebuchet MS" w:hAnsi="Trebuchet MS"/>
        </w:rPr>
      </w:pPr>
      <w:r w:rsidRPr="006E0288">
        <w:rPr>
          <w:rFonts w:ascii="Trebuchet MS" w:hAnsi="Trebuchet MS"/>
        </w:rPr>
        <w:lastRenderedPageBreak/>
        <w:t>This process will be: splitting the binary, exchanging the odd elements of each part, reversing each p</w:t>
      </w:r>
      <w:r w:rsidRPr="006E0288">
        <w:rPr>
          <w:rFonts w:ascii="Trebuchet MS" w:hAnsi="Trebuchet MS"/>
        </w:rPr>
        <w:t>art, exchanging both the parts, combining the parts and finally converting binary to string.</w:t>
      </w:r>
    </w:p>
    <w:p w:rsidR="006E5895" w:rsidRPr="006E0288" w:rsidRDefault="006E0288">
      <w:pPr>
        <w:ind w:left="-5" w:right="83"/>
        <w:rPr>
          <w:rFonts w:ascii="Trebuchet MS" w:hAnsi="Trebuchet MS"/>
        </w:rPr>
      </w:pPr>
      <w:r w:rsidRPr="006E0288">
        <w:rPr>
          <w:rFonts w:ascii="Trebuchet MS" w:hAnsi="Trebuchet MS"/>
        </w:rPr>
        <w:t xml:space="preserve">First, we will create a new Java file to preserve the original code. In that we will first input the binary string, then perform split operation using </w:t>
      </w:r>
      <w:r w:rsidRPr="006E0288">
        <w:rPr>
          <w:rFonts w:ascii="Trebuchet MS" w:eastAsia="Courier New" w:hAnsi="Trebuchet MS" w:cs="Courier New"/>
          <w:b/>
          <w:shd w:val="clear" w:color="auto" w:fill="EAD1DC"/>
        </w:rPr>
        <w:t>func421</w:t>
      </w:r>
      <w:r w:rsidRPr="006E0288">
        <w:rPr>
          <w:rFonts w:ascii="Trebuchet MS" w:hAnsi="Trebuchet MS"/>
        </w:rPr>
        <w:t>, exc</w:t>
      </w:r>
      <w:r w:rsidRPr="006E0288">
        <w:rPr>
          <w:rFonts w:ascii="Trebuchet MS" w:hAnsi="Trebuchet MS"/>
        </w:rPr>
        <w:t xml:space="preserve">hanging elements in each part using </w:t>
      </w:r>
      <w:r w:rsidRPr="006E0288">
        <w:rPr>
          <w:rFonts w:ascii="Trebuchet MS" w:eastAsia="Courier New" w:hAnsi="Trebuchet MS" w:cs="Courier New"/>
          <w:b/>
          <w:shd w:val="clear" w:color="auto" w:fill="EAD1DC"/>
        </w:rPr>
        <w:t>func651</w:t>
      </w:r>
      <w:r w:rsidRPr="006E0288">
        <w:rPr>
          <w:rFonts w:ascii="Trebuchet MS" w:hAnsi="Trebuchet MS"/>
        </w:rPr>
        <w:t xml:space="preserve">, reversing the split parts in array using </w:t>
      </w:r>
      <w:r w:rsidRPr="006E0288">
        <w:rPr>
          <w:rFonts w:ascii="Trebuchet MS" w:eastAsia="Courier New" w:hAnsi="Trebuchet MS" w:cs="Courier New"/>
          <w:b/>
          <w:shd w:val="clear" w:color="auto" w:fill="EAD1DC"/>
        </w:rPr>
        <w:t>func134</w:t>
      </w:r>
      <w:r w:rsidRPr="006E0288">
        <w:rPr>
          <w:rFonts w:ascii="Trebuchet MS" w:hAnsi="Trebuchet MS"/>
        </w:rPr>
        <w:t xml:space="preserve">, then exchanging the 2 parts using </w:t>
      </w:r>
      <w:r w:rsidRPr="006E0288">
        <w:rPr>
          <w:rFonts w:ascii="Trebuchet MS" w:eastAsia="Courier New" w:hAnsi="Trebuchet MS" w:cs="Courier New"/>
          <w:b/>
          <w:shd w:val="clear" w:color="auto" w:fill="EAD1DC"/>
        </w:rPr>
        <w:t>func981</w:t>
      </w:r>
      <w:r w:rsidRPr="006E0288">
        <w:rPr>
          <w:rFonts w:ascii="Trebuchet MS" w:hAnsi="Trebuchet MS"/>
        </w:rPr>
        <w:t xml:space="preserve">, combining both parts using </w:t>
      </w:r>
      <w:r w:rsidRPr="006E0288">
        <w:rPr>
          <w:rFonts w:ascii="Trebuchet MS" w:eastAsia="Courier New" w:hAnsi="Trebuchet MS" w:cs="Courier New"/>
          <w:b/>
          <w:shd w:val="clear" w:color="auto" w:fill="EAD1DC"/>
        </w:rPr>
        <w:t xml:space="preserve">func824 </w:t>
      </w:r>
      <w:r w:rsidRPr="006E0288">
        <w:rPr>
          <w:rFonts w:ascii="Trebuchet MS" w:hAnsi="Trebuchet MS"/>
        </w:rPr>
        <w:t xml:space="preserve">and finally converting the binary to string using function </w:t>
      </w:r>
      <w:proofErr w:type="spellStart"/>
      <w:r w:rsidRPr="006E0288">
        <w:rPr>
          <w:rFonts w:ascii="Trebuchet MS" w:hAnsi="Trebuchet MS"/>
        </w:rPr>
        <w:t>binaryToString</w:t>
      </w:r>
      <w:proofErr w:type="spellEnd"/>
      <w:r w:rsidRPr="006E0288">
        <w:rPr>
          <w:rFonts w:ascii="Trebuchet MS" w:hAnsi="Trebuchet MS"/>
        </w:rPr>
        <w:t xml:space="preserve"> which wil</w:t>
      </w:r>
      <w:r w:rsidRPr="006E0288">
        <w:rPr>
          <w:rFonts w:ascii="Trebuchet MS" w:hAnsi="Trebuchet MS"/>
        </w:rPr>
        <w:t xml:space="preserve">l use </w:t>
      </w:r>
      <w:proofErr w:type="spellStart"/>
      <w:r w:rsidRPr="006E0288">
        <w:rPr>
          <w:rFonts w:ascii="Trebuchet MS" w:hAnsi="Trebuchet MS"/>
        </w:rPr>
        <w:t>Integer.parseInt</w:t>
      </w:r>
      <w:proofErr w:type="spellEnd"/>
      <w:r w:rsidRPr="006E0288">
        <w:rPr>
          <w:rFonts w:ascii="Trebuchet MS" w:hAnsi="Trebuchet MS"/>
        </w:rPr>
        <w:t>(string,2) but for every 8 binary characters together since directly using the function will return in some errors due to binary being too long. You can also use any online tool for this and will get the same result.</w:t>
      </w:r>
    </w:p>
    <w:p w:rsidR="006E5895" w:rsidRPr="006E0288" w:rsidRDefault="006E0288">
      <w:pPr>
        <w:ind w:left="-5" w:right="83"/>
        <w:rPr>
          <w:rFonts w:ascii="Trebuchet MS" w:hAnsi="Trebuchet MS"/>
        </w:rPr>
      </w:pPr>
      <w:r w:rsidRPr="006E0288">
        <w:rPr>
          <w:rFonts w:ascii="Trebuchet MS" w:hAnsi="Trebuchet MS"/>
        </w:rPr>
        <w:t xml:space="preserve">This is the </w:t>
      </w:r>
      <w:proofErr w:type="spellStart"/>
      <w:r w:rsidRPr="006E0288">
        <w:rPr>
          <w:rFonts w:ascii="Trebuchet MS" w:hAnsi="Trebuchet MS"/>
        </w:rPr>
        <w:t>binar</w:t>
      </w:r>
      <w:r w:rsidRPr="006E0288">
        <w:rPr>
          <w:rFonts w:ascii="Trebuchet MS" w:hAnsi="Trebuchet MS"/>
        </w:rPr>
        <w:t>yToString</w:t>
      </w:r>
      <w:proofErr w:type="spellEnd"/>
      <w:r w:rsidRPr="006E0288">
        <w:rPr>
          <w:rFonts w:ascii="Trebuchet MS" w:hAnsi="Trebuchet MS"/>
        </w:rPr>
        <w:t xml:space="preserve"> function that I made:</w:t>
      </w:r>
    </w:p>
    <w:p w:rsidR="006E5895" w:rsidRPr="006E0288" w:rsidRDefault="006E0288">
      <w:pPr>
        <w:spacing w:after="404" w:line="259" w:lineRule="auto"/>
        <w:ind w:left="30" w:right="-41" w:firstLine="0"/>
        <w:rPr>
          <w:rFonts w:ascii="Trebuchet MS" w:hAnsi="Trebuchet MS"/>
        </w:rPr>
      </w:pPr>
      <w:r w:rsidRPr="006E0288">
        <w:rPr>
          <w:rFonts w:ascii="Trebuchet MS" w:hAnsi="Trebuchet MS"/>
          <w:noProof/>
        </w:rPr>
        <w:drawing>
          <wp:inline distT="0" distB="0" distL="0" distR="0">
            <wp:extent cx="5734050" cy="1933575"/>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13"/>
                    <a:stretch>
                      <a:fillRect/>
                    </a:stretch>
                  </pic:blipFill>
                  <pic:spPr>
                    <a:xfrm>
                      <a:off x="0" y="0"/>
                      <a:ext cx="5734050" cy="1933575"/>
                    </a:xfrm>
                    <a:prstGeom prst="rect">
                      <a:avLst/>
                    </a:prstGeom>
                  </pic:spPr>
                </pic:pic>
              </a:graphicData>
            </a:graphic>
          </wp:inline>
        </w:drawing>
      </w:r>
    </w:p>
    <w:p w:rsidR="006E5895" w:rsidRPr="006E0288" w:rsidRDefault="006E0288">
      <w:pPr>
        <w:spacing w:after="308"/>
        <w:ind w:left="-5" w:right="83"/>
        <w:rPr>
          <w:rFonts w:ascii="Trebuchet MS" w:hAnsi="Trebuchet MS"/>
        </w:rPr>
      </w:pPr>
      <w:r w:rsidRPr="006E0288">
        <w:rPr>
          <w:rFonts w:ascii="Trebuchet MS" w:hAnsi="Trebuchet MS"/>
        </w:rPr>
        <w:t xml:space="preserve">As you can see, the only function we needed to make on our own was the </w:t>
      </w:r>
      <w:proofErr w:type="spellStart"/>
      <w:r w:rsidRPr="006E0288">
        <w:rPr>
          <w:rFonts w:ascii="Trebuchet MS" w:hAnsi="Trebuchet MS"/>
        </w:rPr>
        <w:t>binaryToString</w:t>
      </w:r>
      <w:proofErr w:type="spellEnd"/>
      <w:r w:rsidRPr="006E0288">
        <w:rPr>
          <w:rFonts w:ascii="Trebuchet MS" w:hAnsi="Trebuchet MS"/>
        </w:rPr>
        <w:t>, otherwise this challenge was easily solvable by using the same functions provided in the file.</w:t>
      </w:r>
    </w:p>
    <w:p w:rsidR="006E5895" w:rsidRPr="006E0288" w:rsidRDefault="006E0288">
      <w:pPr>
        <w:ind w:left="-5" w:right="83"/>
        <w:rPr>
          <w:rFonts w:ascii="Trebuchet MS" w:hAnsi="Trebuchet MS"/>
        </w:rPr>
      </w:pPr>
      <w:r w:rsidRPr="006E0288">
        <w:rPr>
          <w:rFonts w:ascii="Trebuchet MS" w:hAnsi="Trebuchet MS"/>
        </w:rPr>
        <w:t xml:space="preserve">Now, we will run this </w:t>
      </w:r>
      <w:r w:rsidRPr="006E0288">
        <w:rPr>
          <w:rFonts w:ascii="Trebuchet MS" w:eastAsia="Courier New" w:hAnsi="Trebuchet MS" w:cs="Courier New"/>
          <w:b/>
          <w:shd w:val="clear" w:color="auto" w:fill="FCE5CD"/>
        </w:rPr>
        <w:t xml:space="preserve">Answer.java </w:t>
      </w:r>
      <w:r w:rsidRPr="006E0288">
        <w:rPr>
          <w:rFonts w:ascii="Trebuchet MS" w:hAnsi="Trebuchet MS"/>
        </w:rPr>
        <w:t>file a</w:t>
      </w:r>
      <w:r w:rsidRPr="006E0288">
        <w:rPr>
          <w:rFonts w:ascii="Trebuchet MS" w:hAnsi="Trebuchet MS"/>
        </w:rPr>
        <w:t xml:space="preserve">nd pass the binary from bin.txt and we will get the flag: </w:t>
      </w:r>
      <w:r w:rsidRPr="006E0288">
        <w:rPr>
          <w:rFonts w:ascii="Trebuchet MS" w:eastAsia="Courier New" w:hAnsi="Trebuchet MS" w:cs="Courier New"/>
          <w:b/>
          <w:shd w:val="clear" w:color="auto" w:fill="D9EAD3"/>
        </w:rPr>
        <w:t>hacker{1_l0ve_gr33n}</w:t>
      </w:r>
    </w:p>
    <w:p w:rsidR="006E5895" w:rsidRPr="006E0288" w:rsidRDefault="006E0288">
      <w:pPr>
        <w:spacing w:after="712" w:line="259" w:lineRule="auto"/>
        <w:ind w:left="30" w:right="-41" w:firstLine="0"/>
        <w:rPr>
          <w:rFonts w:ascii="Trebuchet MS" w:hAnsi="Trebuchet MS"/>
        </w:rPr>
      </w:pPr>
      <w:r w:rsidRPr="006E0288">
        <w:rPr>
          <w:rFonts w:ascii="Trebuchet MS" w:hAnsi="Trebuchet MS"/>
          <w:noProof/>
        </w:rPr>
        <w:drawing>
          <wp:inline distT="0" distB="0" distL="0" distR="0">
            <wp:extent cx="5734050" cy="495300"/>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14"/>
                    <a:stretch>
                      <a:fillRect/>
                    </a:stretch>
                  </pic:blipFill>
                  <pic:spPr>
                    <a:xfrm>
                      <a:off x="0" y="0"/>
                      <a:ext cx="5734050" cy="495300"/>
                    </a:xfrm>
                    <a:prstGeom prst="rect">
                      <a:avLst/>
                    </a:prstGeom>
                  </pic:spPr>
                </pic:pic>
              </a:graphicData>
            </a:graphic>
          </wp:inline>
        </w:drawing>
      </w:r>
    </w:p>
    <w:p w:rsidR="006E5895" w:rsidRPr="006E0288" w:rsidRDefault="006E5895" w:rsidP="006E0288">
      <w:pPr>
        <w:spacing w:after="911"/>
        <w:ind w:left="-5" w:right="83"/>
        <w:rPr>
          <w:rFonts w:ascii="Trebuchet MS" w:hAnsi="Trebuchet MS"/>
        </w:rPr>
      </w:pPr>
    </w:p>
    <w:sectPr w:rsidR="006E5895" w:rsidRPr="006E0288">
      <w:pgSz w:w="11920" w:h="16840"/>
      <w:pgMar w:top="1440" w:right="1461" w:bottom="18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5"/>
    <w:rsid w:val="006E0288"/>
    <w:rsid w:val="006E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78AF"/>
  <w15:docId w15:val="{A37F9697-C6D8-4A55-9FFE-63A21CF0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5" w:line="266"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19"/>
      <w:ind w:left="10" w:hanging="10"/>
      <w:outlineLvl w:val="0"/>
    </w:pPr>
    <w:rPr>
      <w:rFonts w:ascii="Calibri" w:eastAsia="Calibri" w:hAnsi="Calibri" w:cs="Calibri"/>
      <w:b/>
      <w:color w:val="000000"/>
      <w:sz w:val="26"/>
      <w:shd w:val="clear" w:color="auto" w:fill="D9EAD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shd w:val="clear" w:color="auto" w:fill="D9EAD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Breaker Challenge</dc:title>
  <dc:subject/>
  <dc:creator>Shree</dc:creator>
  <cp:keywords/>
  <cp:lastModifiedBy>Shree</cp:lastModifiedBy>
  <cp:revision>2</cp:revision>
  <dcterms:created xsi:type="dcterms:W3CDTF">2024-11-18T11:29:00Z</dcterms:created>
  <dcterms:modified xsi:type="dcterms:W3CDTF">2024-11-18T11:29:00Z</dcterms:modified>
</cp:coreProperties>
</file>