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ACFD75" w14:textId="13536F7D" w:rsidR="00A24582" w:rsidRDefault="00B63313" w:rsidP="00A24582">
      <w:pPr>
        <w:pStyle w:val="a5"/>
        <w:spacing w:before="156"/>
        <w:rPr>
          <w:rFonts w:ascii="MiSans" w:eastAsia="MiSans" w:hAnsi="MiSans" w:cs="MiSans" w:hint="eastAsia"/>
          <w:sz w:val="24"/>
          <w:szCs w:val="24"/>
        </w:rPr>
      </w:pPr>
      <w:r>
        <w:rPr>
          <w:rStyle w:val="Char"/>
          <w:rFonts w:ascii="MiSans" w:eastAsia="MiSans" w:hAnsi="MiSans" w:cs="MiSans" w:hint="eastAsia"/>
        </w:rPr>
        <w:t>毛智明</w:t>
      </w:r>
      <w:r w:rsidR="00D85E69">
        <w:rPr>
          <w:rFonts w:ascii="MiSans" w:eastAsia="MiSans" w:hAnsi="MiSans" w:cs="MiSans" w:hint="eastAsia"/>
          <w:color w:val="404040" w:themeColor="text1" w:themeTint="BF"/>
        </w:rPr>
        <w:tab/>
      </w:r>
      <w:r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469EF">
        <w:rPr>
          <w:rStyle w:val="11"/>
          <w:rFonts w:ascii="MiSans" w:eastAsia="MiSans" w:hAnsi="MiSans" w:cs="MiSans" w:hint="eastAsia"/>
          <w:b/>
          <w:bCs/>
        </w:rPr>
        <w:t>大数据</w:t>
      </w:r>
      <w:r>
        <w:rPr>
          <w:rStyle w:val="11"/>
          <w:rFonts w:ascii="MiSans" w:eastAsia="MiSans" w:hAnsi="MiSans" w:cs="MiSans" w:hint="eastAsia"/>
          <w:b/>
          <w:bCs/>
        </w:rPr>
        <w:t>工程师、</w:t>
      </w:r>
      <w:r w:rsidR="00A24582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A24582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A24582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02E8C543" w:rsidR="008F4203" w:rsidRDefault="006C4917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16DF86B8">
            <wp:simplePos x="0" y="0"/>
            <wp:positionH relativeFrom="margin">
              <wp:posOffset>5241290</wp:posOffset>
            </wp:positionH>
            <wp:positionV relativeFrom="paragraph">
              <wp:posOffset>6350</wp:posOffset>
            </wp:positionV>
            <wp:extent cx="1397600" cy="1397000"/>
            <wp:effectExtent l="0" t="0" r="0" b="0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6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753"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2CE5506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6F3366DD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8968A0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</w:t>
      </w:r>
      <w:r w:rsidR="00B743A0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3F3878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629A5718" w14:textId="4F0A2171" w:rsidR="00030513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2</w:t>
      </w:r>
      <w:r w:rsidR="00030513">
        <w:rPr>
          <w:rFonts w:ascii="MiSans" w:eastAsia="MiSans" w:hAnsi="MiSans" w:cs="MiSans" w:hint="eastAsia"/>
        </w:rPr>
        <w:t>、</w:t>
      </w:r>
      <w:r w:rsidR="00106D58">
        <w:rPr>
          <w:rFonts w:ascii="MiSans" w:eastAsia="MiSans" w:hAnsi="MiSans" w:cs="MiSans" w:hint="eastAsia"/>
        </w:rPr>
        <w:t>熟悉Spark、Scala</w:t>
      </w:r>
      <w:r w:rsidR="002B3CF9">
        <w:rPr>
          <w:rFonts w:ascii="MiSans" w:eastAsia="MiSans" w:hAnsi="MiSans" w:cs="MiSans" w:hint="eastAsia"/>
        </w:rPr>
        <w:t>组件运行逻辑和基本</w:t>
      </w:r>
      <w:proofErr w:type="spellStart"/>
      <w:r w:rsidR="002B3CF9">
        <w:rPr>
          <w:rFonts w:ascii="MiSans" w:eastAsia="MiSans" w:hAnsi="MiSans" w:cs="MiSans" w:hint="eastAsia"/>
        </w:rPr>
        <w:t>sql</w:t>
      </w:r>
      <w:proofErr w:type="spellEnd"/>
      <w:r w:rsidR="002B3CF9">
        <w:rPr>
          <w:rFonts w:ascii="MiSans" w:eastAsia="MiSans" w:hAnsi="MiSans" w:cs="MiSans" w:hint="eastAsia"/>
        </w:rPr>
        <w:t>编程；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C16D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</w:t>
      </w:r>
      <w:r w:rsidR="00030513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2F5BA22F" w14:textId="4548E38B" w:rsidR="00106D58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proofErr w:type="spellStart"/>
      <w:r w:rsidR="00030513">
        <w:rPr>
          <w:rFonts w:ascii="MiSans" w:eastAsia="MiSans" w:hAnsi="MiSans" w:cs="MiSans"/>
        </w:rPr>
        <w:t>D</w:t>
      </w:r>
      <w:r w:rsidR="00030513" w:rsidRPr="00AD026A">
        <w:rPr>
          <w:rFonts w:ascii="MiSans" w:eastAsia="MiSans" w:hAnsi="MiSans" w:cs="MiSans" w:hint="eastAsia"/>
        </w:rPr>
        <w:t>at</w:t>
      </w:r>
      <w:r w:rsidR="00030513">
        <w:rPr>
          <w:rFonts w:ascii="MiSans" w:eastAsia="MiSans" w:hAnsi="MiSans" w:cs="MiSans" w:hint="eastAsia"/>
        </w:rPr>
        <w:t>aX</w:t>
      </w:r>
      <w:proofErr w:type="spellEnd"/>
      <w:r w:rsidR="00030513">
        <w:rPr>
          <w:rFonts w:ascii="MiSans" w:eastAsia="MiSans" w:hAnsi="MiSans" w:cs="MiSans"/>
        </w:rPr>
        <w:t xml:space="preserve"> </w:t>
      </w:r>
      <w:r w:rsidR="00030513">
        <w:rPr>
          <w:rFonts w:ascii="MiSans" w:eastAsia="MiSans" w:hAnsi="MiSans" w:cs="MiSans" w:hint="eastAsia"/>
        </w:rPr>
        <w:t>、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34AAC2F3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</w:t>
      </w:r>
      <w:bookmarkStart w:id="0" w:name="_GoBack"/>
      <w:bookmarkEnd w:id="0"/>
      <w:r w:rsidR="00BC5A86">
        <w:rPr>
          <w:rFonts w:ascii="MiSans" w:eastAsia="MiSans" w:hAnsi="MiSans" w:cs="MiSans" w:hint="eastAsia"/>
        </w:rPr>
        <w:t>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</w:t>
      </w:r>
      <w:r w:rsidR="002F1C95">
        <w:rPr>
          <w:rFonts w:ascii="MiSans" w:eastAsia="MiSans" w:hAnsi="MiSans" w:cs="MiSans" w:hint="eastAsia"/>
        </w:rPr>
        <w:t>。</w:t>
      </w:r>
    </w:p>
    <w:p w14:paraId="5CCBDF41" w14:textId="1428D418" w:rsidR="00814A6F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6</w:t>
      </w:r>
      <w:r w:rsidR="00A240C9">
        <w:rPr>
          <w:rFonts w:ascii="MiSans" w:eastAsia="MiSans" w:hAnsi="MiSans" w:cs="MiSans" w:hint="eastAsia"/>
        </w:rPr>
        <w:t>、</w:t>
      </w:r>
      <w:r w:rsidR="00B03577">
        <w:rPr>
          <w:rFonts w:ascii="MiSans" w:eastAsia="MiSans" w:hAnsi="MiSans" w:cs="MiSans" w:hint="eastAsia"/>
        </w:rPr>
        <w:t>熟悉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05BF2546" w:rsidR="00B03577" w:rsidRPr="00AD026A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7</w:t>
      </w:r>
      <w:r w:rsidR="00814A6F">
        <w:rPr>
          <w:rFonts w:ascii="MiSans" w:eastAsia="MiSans" w:hAnsi="MiSans" w:cs="MiSans" w:hint="eastAsia"/>
        </w:rPr>
        <w:t>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0E1671AA" w:rsidR="008C782C" w:rsidRDefault="00EA7BEA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8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，使数据实现图形化展示。</w:t>
      </w:r>
    </w:p>
    <w:p w14:paraId="64A0B35A" w14:textId="5CE9FBF4" w:rsidR="00030513" w:rsidRDefault="00EA7BEA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163C0B">
        <w:rPr>
          <w:rFonts w:ascii="MiSans" w:eastAsia="MiSans" w:hAnsi="MiSans" w:cs="MiSans" w:hint="eastAsia"/>
        </w:rPr>
        <w:t>、熟悉</w:t>
      </w:r>
      <w:r w:rsidR="00937F25">
        <w:rPr>
          <w:rFonts w:ascii="MiSans" w:eastAsia="MiSans" w:hAnsi="MiSans" w:cs="MiSans" w:hint="eastAsia"/>
        </w:rPr>
        <w:t>Java</w:t>
      </w:r>
      <w:r w:rsidR="00476F34">
        <w:rPr>
          <w:rFonts w:ascii="MiSans" w:eastAsia="MiSans" w:hAnsi="MiSans" w:cs="MiSans" w:hint="eastAsia"/>
        </w:rPr>
        <w:t>函数调用</w:t>
      </w:r>
      <w:r w:rsidR="00187B9A">
        <w:rPr>
          <w:rFonts w:ascii="MiSans" w:eastAsia="MiSans" w:hAnsi="MiSans" w:cs="MiSans" w:hint="eastAsia"/>
        </w:rPr>
        <w:t>、</w:t>
      </w:r>
      <w:r w:rsidR="00F10BF0">
        <w:rPr>
          <w:rFonts w:ascii="MiSans" w:eastAsia="MiSans" w:hAnsi="MiSans" w:cs="MiSans" w:hint="eastAsia"/>
        </w:rPr>
        <w:t>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64145406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 w:rsidR="00EA7BEA">
        <w:rPr>
          <w:rFonts w:ascii="MiSans" w:eastAsia="MiSans" w:hAnsi="MiSans" w:cs="MiSans"/>
        </w:rPr>
        <w:t>0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01B30D62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</w:t>
      </w:r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0B0F60B6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141E73">
        <w:rPr>
          <w:rFonts w:ascii="MiSans" w:eastAsia="MiSans" w:hAnsi="MiSans" w:cs="MiSans"/>
        </w:rPr>
        <w:t>完成数据仓库的日常开发与运维工作，负责离线</w:t>
      </w:r>
      <w:r w:rsidR="00C903A8">
        <w:rPr>
          <w:rFonts w:ascii="MiSans" w:eastAsia="MiSans" w:hAnsi="MiSans" w:cs="MiSans" w:hint="eastAsia"/>
        </w:rPr>
        <w:t>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2B109E55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C96277">
        <w:rPr>
          <w:rFonts w:ascii="MiSans" w:eastAsia="MiSans" w:hAnsi="MiSans" w:cs="MiSans"/>
          <w:b/>
        </w:rPr>
        <w:t xml:space="preserve"> </w:t>
      </w:r>
      <w:r w:rsidR="00C96277">
        <w:rPr>
          <w:rFonts w:ascii="MiSans" w:eastAsia="MiSans" w:hAnsi="MiSans" w:cs="MiSans" w:hint="eastAsia"/>
          <w:b/>
        </w:rPr>
        <w:t>HUE</w:t>
      </w:r>
      <w:r w:rsidR="00C96277">
        <w:rPr>
          <w:rFonts w:ascii="MiSans" w:eastAsia="MiSans" w:hAnsi="MiSans" w:cs="MiSans"/>
          <w:b/>
        </w:rPr>
        <w:t xml:space="preserve"> 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  <w:r w:rsidR="00EA33B0">
        <w:rPr>
          <w:rFonts w:ascii="MiSans" w:eastAsia="MiSans" w:hAnsi="MiSans" w:cs="MiSans"/>
          <w:b/>
        </w:rPr>
        <w:t xml:space="preserve"> + </w:t>
      </w:r>
      <w:r w:rsidR="00EA33B0">
        <w:rPr>
          <w:rFonts w:ascii="MiSans" w:eastAsia="MiSans" w:hAnsi="MiSans" w:cs="MiSans" w:hint="eastAsia"/>
          <w:b/>
        </w:rPr>
        <w:t>SVN</w:t>
      </w:r>
    </w:p>
    <w:p w14:paraId="6F92DC23" w14:textId="4328442D" w:rsidR="005D69C4" w:rsidRDefault="00070FA7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70141B08" w14:textId="38C60553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1" w:name="OLE_LINK13"/>
      <w:bookmarkStart w:id="2" w:name="OLE_LINK14"/>
      <w:r w:rsidRPr="004E0A84">
        <w:rPr>
          <w:rFonts w:ascii="MiSans" w:eastAsia="MiSans" w:hAnsi="MiSans" w:cs="MiSans"/>
        </w:rPr>
        <w:t>参与项目启动，</w:t>
      </w:r>
      <w:r w:rsidR="00B655C6">
        <w:rPr>
          <w:rFonts w:ascii="MiSans" w:eastAsia="MiSans" w:hAnsi="MiSans" w:cs="MiSans" w:hint="eastAsia"/>
        </w:rPr>
        <w:t>与甲方相关技术部门进行沟通，进行需求调研，梳理</w:t>
      </w:r>
      <w:r w:rsidR="00744AAF">
        <w:rPr>
          <w:rFonts w:ascii="MiSans" w:eastAsia="MiSans" w:hAnsi="MiSans" w:cs="MiSans" w:hint="eastAsia"/>
        </w:rPr>
        <w:t>业务流程及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F562F8">
        <w:rPr>
          <w:rFonts w:ascii="MiSans" w:eastAsia="MiSans" w:hAnsi="MiSans" w:cs="MiSans" w:hint="eastAsia"/>
        </w:rPr>
        <w:t>，整理需求文档及调研记录</w:t>
      </w:r>
      <w:r w:rsidR="00C04510">
        <w:rPr>
          <w:rFonts w:ascii="MiSans" w:eastAsia="MiSans" w:hAnsi="MiSans" w:cs="MiSans" w:hint="eastAsia"/>
        </w:rPr>
        <w:t>。</w:t>
      </w:r>
    </w:p>
    <w:p w14:paraId="4E5DE689" w14:textId="6F79F4E9" w:rsidR="00326BBD" w:rsidRDefault="000C7B62" w:rsidP="000C7B62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0C7B62">
        <w:rPr>
          <w:rFonts w:ascii="MiSans" w:eastAsia="MiSans" w:hAnsi="MiSans" w:cs="MiSans" w:hint="eastAsia"/>
        </w:rPr>
        <w:t>根据需求文档和技术方案，参与ODS到ADS各层Mapping文档的编写与维护，负责字</w:t>
      </w:r>
      <w:r w:rsidR="008E311F">
        <w:rPr>
          <w:rFonts w:ascii="MiSans" w:eastAsia="MiSans" w:hAnsi="MiSans" w:cs="MiSans" w:hint="eastAsia"/>
        </w:rPr>
        <w:t>段来源梳理、字段映射关系确认、字段计算口径及转换规则整理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4DA40685" w:rsidR="00DA4B48" w:rsidRDefault="0089608C" w:rsidP="00472153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在ODS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，</w:t>
      </w:r>
      <w:r w:rsidR="00472153" w:rsidRPr="00472153">
        <w:rPr>
          <w:rFonts w:ascii="MiSans" w:eastAsia="MiSans" w:hAnsi="MiSans" w:cs="MiSans" w:hint="eastAsia"/>
        </w:rPr>
        <w:t>使用</w:t>
      </w:r>
      <w:proofErr w:type="spellStart"/>
      <w:r w:rsidR="00472153" w:rsidRPr="00472153">
        <w:rPr>
          <w:rFonts w:ascii="MiSans" w:eastAsia="MiSans" w:hAnsi="MiSans" w:cs="MiSans" w:hint="eastAsia"/>
        </w:rPr>
        <w:t>DataX</w:t>
      </w:r>
      <w:proofErr w:type="spellEnd"/>
      <w:r w:rsidR="00472153" w:rsidRPr="00472153">
        <w:rPr>
          <w:rFonts w:ascii="MiSans" w:eastAsia="MiSans" w:hAnsi="MiSans" w:cs="MiSans" w:hint="eastAsia"/>
        </w:rPr>
        <w:t>完成业务系统数据抽取，结合Shell脚本实现数据同步流程自动化，通过</w:t>
      </w:r>
      <w:proofErr w:type="spellStart"/>
      <w:r w:rsidR="00472153" w:rsidRPr="00472153">
        <w:rPr>
          <w:rFonts w:ascii="MiSans" w:eastAsia="MiSans" w:hAnsi="MiSans" w:cs="MiSans" w:hint="eastAsia"/>
        </w:rPr>
        <w:t>DolphinScheduler</w:t>
      </w:r>
      <w:proofErr w:type="spellEnd"/>
      <w:r w:rsidR="00472153" w:rsidRPr="00472153">
        <w:rPr>
          <w:rFonts w:ascii="MiSans" w:eastAsia="MiSans" w:hAnsi="MiSans" w:cs="MiSans" w:hint="eastAsia"/>
        </w:rPr>
        <w:t>配置任务依赖及定时调度，将全量及增量数据同步至Hive ODS</w:t>
      </w:r>
      <w:proofErr w:type="gramStart"/>
      <w:r w:rsidR="00472153">
        <w:rPr>
          <w:rFonts w:ascii="MiSans" w:eastAsia="MiSans" w:hAnsi="MiSans" w:cs="MiSans" w:hint="eastAsia"/>
        </w:rPr>
        <w:t>贴源层</w:t>
      </w:r>
      <w:proofErr w:type="gramEnd"/>
      <w:r w:rsidR="00476966">
        <w:rPr>
          <w:rFonts w:ascii="MiSans" w:eastAsia="MiSans" w:hAnsi="MiSans" w:cs="MiSans" w:hint="eastAsia"/>
        </w:rPr>
        <w:t>。</w:t>
      </w:r>
    </w:p>
    <w:p w14:paraId="0361ED84" w14:textId="23DCC9E6" w:rsidR="00D45882" w:rsidRDefault="00D45882" w:rsidP="004F023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</w:t>
      </w:r>
      <w:r w:rsidR="0067518D">
        <w:rPr>
          <w:rFonts w:ascii="MiSans" w:eastAsia="MiSans" w:hAnsi="MiSans" w:cs="MiSans"/>
        </w:rPr>
        <w:t>ODS</w:t>
      </w:r>
      <w:proofErr w:type="gramStart"/>
      <w:r w:rsidR="00D90AFC">
        <w:rPr>
          <w:rFonts w:ascii="MiSans" w:eastAsia="MiSans" w:hAnsi="MiSans" w:cs="MiSans" w:hint="eastAsia"/>
        </w:rPr>
        <w:t>贴源</w:t>
      </w:r>
      <w:r w:rsidR="0067518D">
        <w:rPr>
          <w:rFonts w:ascii="MiSans" w:eastAsia="MiSans" w:hAnsi="MiSans" w:cs="MiSans" w:hint="eastAsia"/>
        </w:rPr>
        <w:t>层</w:t>
      </w:r>
      <w:proofErr w:type="gramEnd"/>
      <w:r w:rsidR="0067518D">
        <w:rPr>
          <w:rFonts w:ascii="MiSans" w:eastAsia="MiSans" w:hAnsi="MiSans" w:cs="MiSans" w:hint="eastAsia"/>
        </w:rPr>
        <w:t>到</w:t>
      </w:r>
      <w:r w:rsidRPr="00D45882">
        <w:rPr>
          <w:rFonts w:ascii="MiSans" w:eastAsia="MiSans" w:hAnsi="MiSans" w:cs="MiSans"/>
        </w:rPr>
        <w:t>DWD</w:t>
      </w:r>
      <w:r w:rsidR="00BF6276">
        <w:rPr>
          <w:rFonts w:ascii="MiSans" w:eastAsia="MiSans" w:hAnsi="MiSans" w:cs="MiSans" w:hint="eastAsia"/>
        </w:rPr>
        <w:t>基础数据层</w:t>
      </w:r>
      <w:r w:rsidR="00BF6276">
        <w:rPr>
          <w:rFonts w:ascii="MiSans" w:eastAsia="MiSans" w:hAnsi="MiSans" w:cs="MiSans" w:hint="eastAsia"/>
        </w:rPr>
        <w:t>，</w:t>
      </w:r>
      <w:r w:rsidR="006B2F11">
        <w:rPr>
          <w:rFonts w:ascii="MiSans" w:eastAsia="MiSans" w:hAnsi="MiSans" w:cs="MiSans" w:hint="eastAsia"/>
        </w:rPr>
        <w:t>在</w:t>
      </w:r>
      <w:r w:rsidR="006B2F11" w:rsidRPr="004F023F">
        <w:rPr>
          <w:rFonts w:ascii="MiSans" w:eastAsia="MiSans" w:hAnsi="MiSans" w:cs="MiSans" w:hint="eastAsia"/>
        </w:rPr>
        <w:t xml:space="preserve"> Hue </w:t>
      </w:r>
      <w:r w:rsidR="006B2F11">
        <w:rPr>
          <w:rFonts w:ascii="MiSans" w:eastAsia="MiSans" w:hAnsi="MiSans" w:cs="MiSans" w:hint="eastAsia"/>
        </w:rPr>
        <w:t>中编写</w:t>
      </w:r>
      <w:r w:rsidR="006B2F11" w:rsidRPr="004F023F">
        <w:rPr>
          <w:rFonts w:ascii="MiSans" w:eastAsia="MiSans" w:hAnsi="MiSans" w:cs="MiSans" w:hint="eastAsia"/>
        </w:rPr>
        <w:t>Hive SQL</w:t>
      </w:r>
      <w:r w:rsidR="00004C01">
        <w:rPr>
          <w:rFonts w:ascii="MiSans" w:eastAsia="MiSans" w:hAnsi="MiSans" w:cs="MiSans" w:hint="eastAsia"/>
        </w:rPr>
        <w:t>完成</w:t>
      </w:r>
      <w:r w:rsidR="005F2879">
        <w:rPr>
          <w:rFonts w:ascii="MiSans" w:eastAsia="MiSans" w:hAnsi="MiSans" w:cs="MiSans"/>
        </w:rPr>
        <w:t>清洗环节</w:t>
      </w:r>
      <w:r w:rsidR="00004C01">
        <w:rPr>
          <w:rFonts w:ascii="MiSans" w:eastAsia="MiSans" w:hAnsi="MiSans" w:cs="MiSans" w:hint="eastAsia"/>
        </w:rPr>
        <w:t>。</w:t>
      </w:r>
      <w:r w:rsidR="00C24C52">
        <w:rPr>
          <w:rFonts w:ascii="MiSans" w:eastAsia="MiSans" w:hAnsi="MiSans" w:cs="MiSans" w:hint="eastAsia"/>
        </w:rPr>
        <w:t>调用已有UDF</w:t>
      </w:r>
      <w:r w:rsidR="004F023F" w:rsidRPr="004F023F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6F6C8A">
        <w:rPr>
          <w:rFonts w:ascii="MiSans" w:eastAsia="MiSans" w:hAnsi="MiSans" w:cs="MiSans" w:hint="eastAsia"/>
        </w:rPr>
        <w:t>，同时处理空值、异常数据及重复数据</w:t>
      </w:r>
      <w:r w:rsidR="00C9448A">
        <w:rPr>
          <w:rFonts w:ascii="MiSans" w:eastAsia="MiSans" w:hAnsi="MiSans" w:cs="MiSans" w:hint="eastAsia"/>
        </w:rPr>
        <w:t>。</w:t>
      </w:r>
    </w:p>
    <w:p w14:paraId="5EE188F7" w14:textId="5E1DE4C6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</w:t>
      </w:r>
      <w:bookmarkStart w:id="3" w:name="OLE_LINK7"/>
      <w:bookmarkStart w:id="4" w:name="OLE_LINK8"/>
      <w:r w:rsidR="00F5523A">
        <w:rPr>
          <w:rFonts w:ascii="MiSans" w:eastAsia="MiSans" w:hAnsi="MiSans" w:cs="MiSans" w:hint="eastAsia"/>
        </w:rPr>
        <w:t>基础数据</w:t>
      </w:r>
      <w:bookmarkEnd w:id="3"/>
      <w:bookmarkEnd w:id="4"/>
      <w:r w:rsidR="00653A1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到DWS</w:t>
      </w:r>
      <w:r w:rsidR="000F149A">
        <w:rPr>
          <w:rFonts w:ascii="MiSans" w:eastAsia="MiSans" w:hAnsi="MiSans" w:cs="MiSans" w:hint="eastAsia"/>
        </w:rPr>
        <w:t>宽表</w:t>
      </w:r>
      <w:r w:rsidR="00653A15">
        <w:rPr>
          <w:rFonts w:ascii="MiSans" w:eastAsia="MiSans" w:hAnsi="MiSans" w:cs="MiSans" w:hint="eastAsia"/>
        </w:rPr>
        <w:t>层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05735">
        <w:rPr>
          <w:rFonts w:ascii="MiSans" w:eastAsia="MiSans" w:hAnsi="MiSans" w:cs="MiSans"/>
        </w:rPr>
        <w:t>构建</w:t>
      </w:r>
      <w:r w:rsidR="00105735">
        <w:rPr>
          <w:rFonts w:ascii="MiSans" w:eastAsia="MiSans" w:hAnsi="MiSans" w:cs="MiSans" w:hint="eastAsia"/>
        </w:rPr>
        <w:t>以人力</w:t>
      </w:r>
      <w:r w:rsidR="00827828">
        <w:rPr>
          <w:rFonts w:ascii="MiSans" w:eastAsia="MiSans" w:hAnsi="MiSans" w:cs="MiSans" w:hint="eastAsia"/>
          <w:bCs/>
        </w:rPr>
        <w:t>、</w:t>
      </w:r>
      <w:r w:rsidR="00620119">
        <w:rPr>
          <w:rFonts w:ascii="MiSans" w:eastAsia="MiSans" w:hAnsi="MiSans" w:cs="MiSans" w:hint="eastAsia"/>
          <w:bCs/>
        </w:rPr>
        <w:t>团队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。</w:t>
      </w:r>
    </w:p>
    <w:p w14:paraId="2B79DD8F" w14:textId="22B6929C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bookmarkStart w:id="5" w:name="OLE_LINK9"/>
      <w:bookmarkStart w:id="6" w:name="OLE_LINK10"/>
      <w:r w:rsidR="00C02BE9">
        <w:rPr>
          <w:rFonts w:ascii="MiSans" w:eastAsia="MiSans" w:hAnsi="MiSans" w:cs="MiSans" w:hint="eastAsia"/>
        </w:rPr>
        <w:t>宽表</w:t>
      </w:r>
      <w:bookmarkEnd w:id="5"/>
      <w:bookmarkEnd w:id="6"/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 w:rsidR="00384F28">
        <w:rPr>
          <w:rFonts w:ascii="MiSans" w:eastAsia="MiSans" w:hAnsi="MiSans" w:cs="MiSans" w:hint="eastAsia"/>
        </w:rPr>
        <w:t>指标</w:t>
      </w:r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，</w:t>
      </w:r>
      <w:r w:rsidR="008C1E62">
        <w:rPr>
          <w:rFonts w:ascii="MiSans" w:eastAsia="MiSans" w:hAnsi="MiSans" w:cs="MiSans" w:hint="eastAsia"/>
        </w:rPr>
        <w:t>基于业务考核指标，完成由</w:t>
      </w:r>
      <w:proofErr w:type="gramStart"/>
      <w:r w:rsidR="008C1E62">
        <w:rPr>
          <w:rFonts w:ascii="MiSans" w:eastAsia="MiSans" w:hAnsi="MiSans" w:cs="MiSans" w:hint="eastAsia"/>
        </w:rPr>
        <w:t>集市层</w:t>
      </w:r>
      <w:r w:rsidR="000F34EE">
        <w:rPr>
          <w:rFonts w:ascii="MiSans" w:eastAsia="MiSans" w:hAnsi="MiSans" w:cs="MiSans" w:hint="eastAsia"/>
        </w:rPr>
        <w:t>成到</w:t>
      </w:r>
      <w:proofErr w:type="gramEnd"/>
      <w:r w:rsidR="000F34EE">
        <w:rPr>
          <w:rFonts w:ascii="MiSans" w:eastAsia="MiSans" w:hAnsi="MiSans" w:cs="MiSans" w:hint="eastAsia"/>
        </w:rPr>
        <w:t>应用层的指标的计算口径与数据输出。</w:t>
      </w:r>
    </w:p>
    <w:p w14:paraId="500EC0F0" w14:textId="19103676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</w:t>
      </w:r>
      <w:r w:rsidR="00C2651B">
        <w:rPr>
          <w:rFonts w:ascii="MiSans" w:eastAsia="MiSans" w:hAnsi="MiSans" w:cs="MiSans" w:hint="eastAsia"/>
        </w:rPr>
        <w:t>人力、团队</w:t>
      </w:r>
      <w:r>
        <w:rPr>
          <w:rFonts w:ascii="MiSans" w:eastAsia="MiSans" w:hAnsi="MiSans" w:cs="MiSans" w:hint="eastAsia"/>
        </w:rPr>
        <w:t>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7D6070B" w14:textId="4945C18A" w:rsidR="00196539" w:rsidRDefault="008A0A1F" w:rsidP="008A0A1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8A0A1F">
        <w:rPr>
          <w:rFonts w:ascii="MiSans" w:eastAsia="MiSans" w:hAnsi="MiSans" w:cs="MiSans" w:hint="eastAsia"/>
        </w:rPr>
        <w:t xml:space="preserve">基于 </w:t>
      </w:r>
      <w:proofErr w:type="spellStart"/>
      <w:r w:rsidRPr="008A0A1F">
        <w:rPr>
          <w:rFonts w:ascii="MiSans" w:eastAsia="MiSans" w:hAnsi="MiSans" w:cs="MiSans" w:hint="eastAsia"/>
        </w:rPr>
        <w:t>DolphinScheduler</w:t>
      </w:r>
      <w:proofErr w:type="spellEnd"/>
      <w:r w:rsidRPr="008A0A1F">
        <w:rPr>
          <w:rFonts w:ascii="MiSans" w:eastAsia="MiSans" w:hAnsi="MiSans" w:cs="MiSans" w:hint="eastAsia"/>
        </w:rPr>
        <w:t xml:space="preserve"> </w:t>
      </w:r>
      <w:proofErr w:type="gramStart"/>
      <w:r w:rsidR="00B72C76">
        <w:rPr>
          <w:rFonts w:ascii="MiSans" w:eastAsia="MiSans" w:hAnsi="MiSans" w:cs="MiSans" w:hint="eastAsia"/>
        </w:rPr>
        <w:t>构建数仓</w:t>
      </w:r>
      <w:proofErr w:type="gramEnd"/>
      <w:r w:rsidR="00B72C76">
        <w:rPr>
          <w:rFonts w:ascii="MiSans" w:eastAsia="MiSans" w:hAnsi="MiSans" w:cs="MiSans" w:hint="eastAsia"/>
        </w:rPr>
        <w:t>自动化脚本平台;编写SHELL脚本调用</w:t>
      </w:r>
      <w:proofErr w:type="spellStart"/>
      <w:r w:rsidR="00B72C76">
        <w:rPr>
          <w:rFonts w:ascii="MiSans" w:eastAsia="MiSans" w:hAnsi="MiSans" w:cs="MiSans" w:hint="eastAsia"/>
        </w:rPr>
        <w:t>H</w:t>
      </w:r>
      <w:r w:rsidR="00B72C76">
        <w:rPr>
          <w:rFonts w:ascii="MiSans" w:eastAsia="MiSans" w:hAnsi="MiSans" w:cs="MiSans"/>
        </w:rPr>
        <w:t>iveSQL</w:t>
      </w:r>
      <w:proofErr w:type="spellEnd"/>
      <w:r w:rsidRPr="008A0A1F">
        <w:rPr>
          <w:rFonts w:ascii="MiSans" w:eastAsia="MiSans" w:hAnsi="MiSans" w:cs="MiSans" w:hint="eastAsia"/>
        </w:rPr>
        <w:t xml:space="preserve">，编写配套注释与自测用例，完成功能验证，实现 ETL </w:t>
      </w:r>
      <w:r>
        <w:rPr>
          <w:rFonts w:ascii="MiSans" w:eastAsia="MiSans" w:hAnsi="MiSans" w:cs="MiSans" w:hint="eastAsia"/>
        </w:rPr>
        <w:t>任务的全自动化编排与调度</w:t>
      </w:r>
      <w:r w:rsidR="00656E61">
        <w:rPr>
          <w:rFonts w:ascii="MiSans" w:eastAsia="MiSans" w:hAnsi="MiSans" w:cs="MiSans" w:hint="eastAsia"/>
        </w:rPr>
        <w:t>。</w:t>
      </w:r>
    </w:p>
    <w:p w14:paraId="52597010" w14:textId="7567139A" w:rsidR="00352DF4" w:rsidRPr="00196539" w:rsidRDefault="00CD1BBD" w:rsidP="00CD1BBD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7" w:name="OLE_LINK3"/>
      <w:r w:rsidRPr="00CD1BBD">
        <w:rPr>
          <w:rFonts w:ascii="MiSans" w:eastAsia="MiSans" w:hAnsi="MiSans" w:cs="MiSans" w:hint="eastAsia"/>
        </w:rPr>
        <w:t>使用SVN进行ETL脚本与配置文件的版本管理，配合完成测试与联调工作，并按需完成数据抽取与交付。</w:t>
      </w:r>
      <w:bookmarkEnd w:id="7"/>
    </w:p>
    <w:bookmarkEnd w:id="1"/>
    <w:bookmarkEnd w:id="2"/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6CC6E1AF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="00F748B0" w:rsidRPr="00D56EEC">
        <w:rPr>
          <w:rFonts w:ascii="MiSans" w:eastAsia="MiSans" w:hAnsi="MiSans" w:cs="MiSans"/>
          <w:b/>
        </w:rPr>
        <w:t xml:space="preserve">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23EA0BE3" w:rsidR="00B963EA" w:rsidRDefault="00070FA7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bookmarkStart w:id="8" w:name="OLE_LINK4"/>
      <w:r>
        <w:rPr>
          <w:rFonts w:ascii="MiSans" w:eastAsia="MiSans" w:hAnsi="MiSans" w:cs="MiSans" w:hint="eastAsia"/>
        </w:rPr>
        <w:t>工作内容</w:t>
      </w:r>
    </w:p>
    <w:p w14:paraId="563B0B83" w14:textId="74EDC538" w:rsidR="00635A79" w:rsidRDefault="00320F28" w:rsidP="00320F28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20F28">
        <w:rPr>
          <w:rFonts w:ascii="MiSans" w:eastAsia="MiSans" w:hAnsi="MiSans" w:cs="MiSans" w:hint="eastAsia"/>
        </w:rPr>
        <w:lastRenderedPageBreak/>
        <w:t>参与需求分析</w:t>
      </w:r>
      <w:proofErr w:type="gramStart"/>
      <w:r w:rsidRPr="00320F28">
        <w:rPr>
          <w:rFonts w:ascii="MiSans" w:eastAsia="MiSans" w:hAnsi="MiSans" w:cs="MiSans" w:hint="eastAsia"/>
        </w:rPr>
        <w:t>及数仓建模</w:t>
      </w:r>
      <w:proofErr w:type="gramEnd"/>
      <w:r w:rsidRPr="00320F28">
        <w:rPr>
          <w:rFonts w:ascii="MiSans" w:eastAsia="MiSans" w:hAnsi="MiSans" w:cs="MiSans" w:hint="eastAsia"/>
        </w:rPr>
        <w:t>设计，梳理业务数据来源，明确ODS</w:t>
      </w:r>
      <w:r>
        <w:rPr>
          <w:rFonts w:ascii="MiSans" w:eastAsia="MiSans" w:hAnsi="MiSans" w:cs="MiSans" w:hint="eastAsia"/>
        </w:rPr>
        <w:t>层数据接入方案及</w:t>
      </w:r>
      <w:proofErr w:type="gramStart"/>
      <w:r>
        <w:rPr>
          <w:rFonts w:ascii="MiSans" w:eastAsia="MiSans" w:hAnsi="MiSans" w:cs="MiSans" w:hint="eastAsia"/>
        </w:rPr>
        <w:t>各主题</w:t>
      </w:r>
      <w:proofErr w:type="gramEnd"/>
      <w:r>
        <w:rPr>
          <w:rFonts w:ascii="MiSans" w:eastAsia="MiSans" w:hAnsi="MiSans" w:cs="MiSans" w:hint="eastAsia"/>
        </w:rPr>
        <w:t>维度、事实模型的数据来源</w:t>
      </w:r>
      <w:r w:rsidR="009B582F">
        <w:rPr>
          <w:rFonts w:ascii="MiSans" w:eastAsia="MiSans" w:hAnsi="MiSans" w:cs="MiSans" w:hint="eastAsia"/>
        </w:rPr>
        <w:t>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28F6D851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r w:rsidR="006A4FEF">
        <w:rPr>
          <w:rFonts w:ascii="MiSans" w:eastAsia="MiSans" w:hAnsi="MiSans" w:cs="MiSans" w:hint="eastAsia"/>
        </w:rPr>
        <w:t>DI离线同步</w:t>
      </w:r>
      <w:r w:rsidR="00C01D00">
        <w:rPr>
          <w:rFonts w:ascii="MiSans" w:eastAsia="MiSans" w:hAnsi="MiSans" w:cs="MiSans" w:hint="eastAsia"/>
        </w:rPr>
        <w:t>的形式</w:t>
      </w:r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736BD81" w:rsidR="001A6235" w:rsidRDefault="00FD5980" w:rsidP="00812FD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</w:t>
      </w:r>
      <w:r w:rsidR="00812FDC" w:rsidRPr="00812FDC">
        <w:rPr>
          <w:rFonts w:ascii="MiSans" w:eastAsia="MiSans" w:hAnsi="MiSans" w:cs="MiSans" w:hint="eastAsia"/>
        </w:rPr>
        <w:t>HDM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 w:rsidR="00812FDC" w:rsidRPr="00812FDC">
        <w:rPr>
          <w:rFonts w:ascii="MiSans" w:eastAsia="MiSans" w:hAnsi="MiSans" w:cs="MiSans" w:hint="eastAsia"/>
        </w:rPr>
        <w:t>保存业务系统原始数</w:t>
      </w:r>
      <w:r w:rsidR="00812FDC">
        <w:rPr>
          <w:rFonts w:ascii="MiSans" w:eastAsia="MiSans" w:hAnsi="MiSans" w:cs="MiSans" w:hint="eastAsia"/>
        </w:rPr>
        <w:t>据，并完成基础的数据质量校验，为后续数据清洗与加工提供数据基础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FDA6A0B" w:rsidR="00DC1620" w:rsidRDefault="00EF0FB7" w:rsidP="00EF0FB7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EF0FB7">
        <w:rPr>
          <w:rFonts w:ascii="MiSans" w:eastAsia="MiSans" w:hAnsi="MiSans" w:cs="MiSans" w:hint="eastAsia"/>
        </w:rPr>
        <w:t>在BDM数据层使用</w:t>
      </w:r>
      <w:proofErr w:type="spellStart"/>
      <w:r w:rsidRPr="00EF0FB7">
        <w:rPr>
          <w:rFonts w:ascii="MiSans" w:eastAsia="MiSans" w:hAnsi="MiSans" w:cs="MiSans" w:hint="eastAsia"/>
        </w:rPr>
        <w:t>MaxCompute</w:t>
      </w:r>
      <w:proofErr w:type="spellEnd"/>
      <w:r w:rsidRPr="00EF0FB7">
        <w:rPr>
          <w:rFonts w:ascii="MiSans" w:eastAsia="MiSans" w:hAnsi="MiSans" w:cs="MiSans" w:hint="eastAsia"/>
        </w:rPr>
        <w:t xml:space="preserve"> SQL进行数据清洗、标准化处理及事实表建模，结合VB脚</w:t>
      </w:r>
      <w:r>
        <w:rPr>
          <w:rFonts w:ascii="MiSans" w:eastAsia="MiSans" w:hAnsi="MiSans" w:cs="MiSans" w:hint="eastAsia"/>
        </w:rPr>
        <w:t>本辅助完成字段转换、异常数据处理等工作，构建统一用户事实明细表</w:t>
      </w:r>
      <w:r w:rsidR="003D414C" w:rsidRPr="003D414C">
        <w:rPr>
          <w:rFonts w:ascii="MiSans" w:eastAsia="MiSans" w:hAnsi="MiSans" w:cs="MiSans" w:hint="eastAsia"/>
        </w:rPr>
        <w:t>。</w:t>
      </w:r>
    </w:p>
    <w:p w14:paraId="2D0418C6" w14:textId="1E4D7B8F" w:rsidR="004C7169" w:rsidRDefault="00AB7EDB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CDM</w:t>
      </w:r>
      <w:r w:rsidR="00695C09">
        <w:rPr>
          <w:rFonts w:ascii="MiSans" w:eastAsia="MiSans" w:hAnsi="MiSans" w:cs="MiSans" w:hint="eastAsia"/>
        </w:rPr>
        <w:t>明细</w:t>
      </w:r>
      <w:r w:rsidR="004C7169"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32933297" w:rsidR="007248F9" w:rsidRPr="007248F9" w:rsidRDefault="00422E16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MDM</w:t>
      </w:r>
      <w:r w:rsidR="00695C09">
        <w:rPr>
          <w:rFonts w:ascii="MiSans" w:eastAsia="MiSans" w:hAnsi="MiSans" w:cs="MiSans" w:hint="eastAsia"/>
        </w:rPr>
        <w:t>应用</w:t>
      </w:r>
      <w:r w:rsidR="007248F9">
        <w:rPr>
          <w:rFonts w:ascii="MiSans" w:eastAsia="MiSans" w:hAnsi="MiSans" w:cs="MiSans" w:hint="eastAsia"/>
        </w:rPr>
        <w:t>层整合标签</w:t>
      </w:r>
      <w:proofErr w:type="gramStart"/>
      <w:r w:rsidR="007248F9"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6463B71D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="00FE1EEA">
        <w:rPr>
          <w:rFonts w:ascii="MiSans" w:eastAsia="MiSans" w:hAnsi="MiSans" w:cs="MiSans" w:hint="eastAsia"/>
        </w:rPr>
        <w:t>进行</w:t>
      </w:r>
      <w:proofErr w:type="gramStart"/>
      <w:r w:rsidR="00FE1EEA">
        <w:rPr>
          <w:rFonts w:ascii="MiSans" w:eastAsia="MiSans" w:hAnsi="MiSans" w:cs="MiSans" w:hint="eastAsia"/>
        </w:rPr>
        <w:t>数仓全</w:t>
      </w:r>
      <w:proofErr w:type="gramEnd"/>
      <w:r w:rsidR="00FE1EEA">
        <w:rPr>
          <w:rFonts w:ascii="MiSans" w:eastAsia="MiSans" w:hAnsi="MiSans" w:cs="MiSans" w:hint="eastAsia"/>
        </w:rPr>
        <w:t>流程任务编排与节点</w:t>
      </w:r>
      <w:r w:rsidR="00454CC4">
        <w:rPr>
          <w:rFonts w:ascii="MiSans" w:eastAsia="MiSans" w:hAnsi="MiSans" w:cs="MiSans" w:hint="eastAsia"/>
        </w:rPr>
        <w:t>依赖配置</w:t>
      </w:r>
      <w:r w:rsidR="00011815">
        <w:rPr>
          <w:rFonts w:ascii="MiSans" w:eastAsia="MiSans" w:hAnsi="MiSans" w:cs="MiSans" w:hint="eastAsia"/>
        </w:rPr>
        <w:t>，配合</w:t>
      </w:r>
      <w:r w:rsidR="00C753C2">
        <w:rPr>
          <w:rFonts w:ascii="MiSans" w:eastAsia="MiSans" w:hAnsi="MiSans" w:cs="MiSans" w:hint="eastAsia"/>
        </w:rPr>
        <w:t>工作流</w:t>
      </w:r>
      <w:r w:rsidRPr="00B6059D">
        <w:rPr>
          <w:rFonts w:ascii="MiSans" w:eastAsia="MiSans" w:hAnsi="MiSans" w:cs="MiSans" w:hint="eastAsia"/>
        </w:rPr>
        <w:t>代码逻辑验证与时效性测试，确保数据每日稳定产出。</w:t>
      </w:r>
    </w:p>
    <w:bookmarkEnd w:id="8"/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481AEA">
      <w:pPr>
        <w:pStyle w:val="ab"/>
        <w:ind w:firstLine="420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69BE6C0C" w:rsidR="00A73BE3" w:rsidRDefault="00555FE2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64BF6F16" w14:textId="4F1A72D2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</w:t>
      </w:r>
      <w:r w:rsidR="00B7455A">
        <w:rPr>
          <w:rFonts w:ascii="MiSans" w:eastAsia="MiSans" w:hAnsi="MiSans" w:cs="MiSans" w:hint="eastAsia"/>
        </w:rPr>
        <w:t>M</w:t>
      </w:r>
      <w:r w:rsidRPr="00E11F9C">
        <w:rPr>
          <w:rFonts w:ascii="MiSans" w:eastAsia="MiSans" w:hAnsi="MiSans" w:cs="MiSans" w:hint="eastAsia"/>
        </w:rPr>
        <w:t>apping</w:t>
      </w:r>
      <w:r>
        <w:rPr>
          <w:rFonts w:ascii="MiSans" w:eastAsia="MiSans" w:hAnsi="MiSans" w:cs="MiSans" w:hint="eastAsia"/>
        </w:rPr>
        <w:t>的编写。</w:t>
      </w:r>
    </w:p>
    <w:p w14:paraId="186E613A" w14:textId="69D5D43E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</w:t>
      </w:r>
      <w:proofErr w:type="gramStart"/>
      <w:r w:rsidR="00835804">
        <w:rPr>
          <w:rFonts w:ascii="MiSans" w:eastAsia="MiSans" w:hAnsi="MiSans" w:cs="MiSans" w:hint="eastAsia"/>
        </w:rPr>
        <w:t>贴源</w:t>
      </w:r>
      <w:r w:rsidRPr="00BB7813">
        <w:rPr>
          <w:rFonts w:ascii="MiSans" w:eastAsia="MiSans" w:hAnsi="MiSans" w:cs="MiSans"/>
        </w:rPr>
        <w:t>层</w:t>
      </w:r>
      <w:proofErr w:type="gramEnd"/>
      <w:r w:rsidR="00F96F11">
        <w:rPr>
          <w:rFonts w:ascii="MiSans" w:eastAsia="MiSans" w:hAnsi="MiSans" w:cs="MiSans" w:hint="eastAsia"/>
        </w:rPr>
        <w:t>。</w:t>
      </w:r>
    </w:p>
    <w:p w14:paraId="3FB00745" w14:textId="1D1DCA61" w:rsidR="007477A9" w:rsidRDefault="00EB7AC7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公共维度</w:t>
      </w:r>
      <w:proofErr w:type="gramStart"/>
      <w:r w:rsidR="006202AE"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 w:rsidR="006202AE">
        <w:rPr>
          <w:rFonts w:ascii="MiSans" w:eastAsia="MiSans" w:hAnsi="MiSans" w:cs="MiSans" w:hint="eastAsia"/>
        </w:rPr>
        <w:t>将</w:t>
      </w:r>
      <w:proofErr w:type="gramStart"/>
      <w:r w:rsidR="006202AE">
        <w:rPr>
          <w:rFonts w:ascii="MiSans" w:eastAsia="MiSans" w:hAnsi="MiSans" w:cs="MiSans" w:hint="eastAsia"/>
        </w:rPr>
        <w:t>贴源层</w:t>
      </w:r>
      <w:proofErr w:type="gramEnd"/>
      <w:r w:rsidR="006202AE"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6A0EB1" w14:textId="77777777" w:rsidR="00161681" w:rsidRDefault="00161681">
      <w:r>
        <w:separator/>
      </w:r>
    </w:p>
  </w:endnote>
  <w:endnote w:type="continuationSeparator" w:id="0">
    <w:p w14:paraId="12A312A1" w14:textId="77777777" w:rsidR="00161681" w:rsidRDefault="00161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AEEA8D" w14:textId="77777777" w:rsidR="00161681" w:rsidRDefault="00161681">
      <w:r>
        <w:separator/>
      </w:r>
    </w:p>
  </w:footnote>
  <w:footnote w:type="continuationSeparator" w:id="0">
    <w:p w14:paraId="4D32C308" w14:textId="77777777" w:rsidR="00161681" w:rsidRDefault="00161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04C01"/>
    <w:rsid w:val="00005B35"/>
    <w:rsid w:val="00006FDF"/>
    <w:rsid w:val="00011815"/>
    <w:rsid w:val="00021F0D"/>
    <w:rsid w:val="00030513"/>
    <w:rsid w:val="00040F6F"/>
    <w:rsid w:val="0005031E"/>
    <w:rsid w:val="00052281"/>
    <w:rsid w:val="00060E2E"/>
    <w:rsid w:val="00065950"/>
    <w:rsid w:val="00070FA7"/>
    <w:rsid w:val="0007648A"/>
    <w:rsid w:val="00085F22"/>
    <w:rsid w:val="000863CC"/>
    <w:rsid w:val="00090306"/>
    <w:rsid w:val="000A125D"/>
    <w:rsid w:val="000A327D"/>
    <w:rsid w:val="000A4806"/>
    <w:rsid w:val="000B19C7"/>
    <w:rsid w:val="000C0725"/>
    <w:rsid w:val="000C4514"/>
    <w:rsid w:val="000C4AD6"/>
    <w:rsid w:val="000C75BA"/>
    <w:rsid w:val="000C7B62"/>
    <w:rsid w:val="000D0136"/>
    <w:rsid w:val="000D3C84"/>
    <w:rsid w:val="000D5457"/>
    <w:rsid w:val="000E739C"/>
    <w:rsid w:val="000F149A"/>
    <w:rsid w:val="000F2AE4"/>
    <w:rsid w:val="000F34EE"/>
    <w:rsid w:val="000F7DDE"/>
    <w:rsid w:val="001047D5"/>
    <w:rsid w:val="00105735"/>
    <w:rsid w:val="00106D58"/>
    <w:rsid w:val="00107677"/>
    <w:rsid w:val="0012037F"/>
    <w:rsid w:val="001279E4"/>
    <w:rsid w:val="00131A59"/>
    <w:rsid w:val="00134BF9"/>
    <w:rsid w:val="00136E52"/>
    <w:rsid w:val="001408BE"/>
    <w:rsid w:val="00140D74"/>
    <w:rsid w:val="001410A1"/>
    <w:rsid w:val="00141E73"/>
    <w:rsid w:val="0014415A"/>
    <w:rsid w:val="001476A9"/>
    <w:rsid w:val="00154B35"/>
    <w:rsid w:val="00161681"/>
    <w:rsid w:val="00162DCC"/>
    <w:rsid w:val="00163C0B"/>
    <w:rsid w:val="00166566"/>
    <w:rsid w:val="001735FC"/>
    <w:rsid w:val="00174BF2"/>
    <w:rsid w:val="001808BA"/>
    <w:rsid w:val="00187B9A"/>
    <w:rsid w:val="00187D54"/>
    <w:rsid w:val="001961C0"/>
    <w:rsid w:val="00196539"/>
    <w:rsid w:val="001A0B6F"/>
    <w:rsid w:val="001A6235"/>
    <w:rsid w:val="001B1653"/>
    <w:rsid w:val="001B210D"/>
    <w:rsid w:val="001B39CE"/>
    <w:rsid w:val="001B3BCF"/>
    <w:rsid w:val="001D0813"/>
    <w:rsid w:val="001D6395"/>
    <w:rsid w:val="001E0392"/>
    <w:rsid w:val="001F2267"/>
    <w:rsid w:val="001F25E0"/>
    <w:rsid w:val="001F33CA"/>
    <w:rsid w:val="001F3B15"/>
    <w:rsid w:val="001F5655"/>
    <w:rsid w:val="001F59BC"/>
    <w:rsid w:val="0020150F"/>
    <w:rsid w:val="00206056"/>
    <w:rsid w:val="0021215E"/>
    <w:rsid w:val="0021573C"/>
    <w:rsid w:val="00216053"/>
    <w:rsid w:val="00222AD1"/>
    <w:rsid w:val="00235667"/>
    <w:rsid w:val="002401AF"/>
    <w:rsid w:val="00244AF8"/>
    <w:rsid w:val="002509F0"/>
    <w:rsid w:val="00255BC7"/>
    <w:rsid w:val="00256CF7"/>
    <w:rsid w:val="00256EAE"/>
    <w:rsid w:val="002643BE"/>
    <w:rsid w:val="0027250A"/>
    <w:rsid w:val="002734F4"/>
    <w:rsid w:val="0028208E"/>
    <w:rsid w:val="00284DD5"/>
    <w:rsid w:val="002A4647"/>
    <w:rsid w:val="002A6AA5"/>
    <w:rsid w:val="002B3CF9"/>
    <w:rsid w:val="002C391E"/>
    <w:rsid w:val="002C50A3"/>
    <w:rsid w:val="002D2DBB"/>
    <w:rsid w:val="002D3237"/>
    <w:rsid w:val="002E2476"/>
    <w:rsid w:val="002F062E"/>
    <w:rsid w:val="002F1C95"/>
    <w:rsid w:val="002F4BA2"/>
    <w:rsid w:val="002F516B"/>
    <w:rsid w:val="002F5819"/>
    <w:rsid w:val="00303390"/>
    <w:rsid w:val="00303B5E"/>
    <w:rsid w:val="00305C14"/>
    <w:rsid w:val="00306EAF"/>
    <w:rsid w:val="00314A82"/>
    <w:rsid w:val="00316500"/>
    <w:rsid w:val="00320F28"/>
    <w:rsid w:val="003244F9"/>
    <w:rsid w:val="00325FB1"/>
    <w:rsid w:val="00326BBD"/>
    <w:rsid w:val="00332F3B"/>
    <w:rsid w:val="00333CBB"/>
    <w:rsid w:val="003415E9"/>
    <w:rsid w:val="0034355D"/>
    <w:rsid w:val="00347195"/>
    <w:rsid w:val="003475E7"/>
    <w:rsid w:val="00351F36"/>
    <w:rsid w:val="00352DF4"/>
    <w:rsid w:val="00362CAA"/>
    <w:rsid w:val="00365B2D"/>
    <w:rsid w:val="00366EE0"/>
    <w:rsid w:val="003706A3"/>
    <w:rsid w:val="0037260E"/>
    <w:rsid w:val="00372DBB"/>
    <w:rsid w:val="00384F28"/>
    <w:rsid w:val="003876CB"/>
    <w:rsid w:val="00396808"/>
    <w:rsid w:val="003B0BF4"/>
    <w:rsid w:val="003D1178"/>
    <w:rsid w:val="003D414C"/>
    <w:rsid w:val="003D43B2"/>
    <w:rsid w:val="003E0F6A"/>
    <w:rsid w:val="003E1B98"/>
    <w:rsid w:val="003E2636"/>
    <w:rsid w:val="003E4054"/>
    <w:rsid w:val="003F5E0B"/>
    <w:rsid w:val="00401672"/>
    <w:rsid w:val="00402A97"/>
    <w:rsid w:val="0040772C"/>
    <w:rsid w:val="004116ED"/>
    <w:rsid w:val="00413283"/>
    <w:rsid w:val="00422E16"/>
    <w:rsid w:val="00424DDD"/>
    <w:rsid w:val="00432142"/>
    <w:rsid w:val="004379D2"/>
    <w:rsid w:val="004513DD"/>
    <w:rsid w:val="00453704"/>
    <w:rsid w:val="00454CC4"/>
    <w:rsid w:val="0045749B"/>
    <w:rsid w:val="00472153"/>
    <w:rsid w:val="00476966"/>
    <w:rsid w:val="00476F34"/>
    <w:rsid w:val="004819CF"/>
    <w:rsid w:val="00481AEA"/>
    <w:rsid w:val="00484EBF"/>
    <w:rsid w:val="004A37CB"/>
    <w:rsid w:val="004B5107"/>
    <w:rsid w:val="004C7169"/>
    <w:rsid w:val="004D4DF1"/>
    <w:rsid w:val="004D534C"/>
    <w:rsid w:val="004E0A84"/>
    <w:rsid w:val="004E5552"/>
    <w:rsid w:val="004F023F"/>
    <w:rsid w:val="004F7D57"/>
    <w:rsid w:val="00514D3D"/>
    <w:rsid w:val="00520E6A"/>
    <w:rsid w:val="00526AD0"/>
    <w:rsid w:val="005446D8"/>
    <w:rsid w:val="005457D1"/>
    <w:rsid w:val="00547BFF"/>
    <w:rsid w:val="0055313F"/>
    <w:rsid w:val="00555FE2"/>
    <w:rsid w:val="00560455"/>
    <w:rsid w:val="00561070"/>
    <w:rsid w:val="00567574"/>
    <w:rsid w:val="00571D77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A4BC6"/>
    <w:rsid w:val="005B5BE2"/>
    <w:rsid w:val="005C0096"/>
    <w:rsid w:val="005D0741"/>
    <w:rsid w:val="005D2294"/>
    <w:rsid w:val="005D26DD"/>
    <w:rsid w:val="005D69C4"/>
    <w:rsid w:val="005E2D5B"/>
    <w:rsid w:val="005F2879"/>
    <w:rsid w:val="005F2F46"/>
    <w:rsid w:val="005F54E4"/>
    <w:rsid w:val="005F6445"/>
    <w:rsid w:val="00620119"/>
    <w:rsid w:val="006202AE"/>
    <w:rsid w:val="0062239B"/>
    <w:rsid w:val="0062371F"/>
    <w:rsid w:val="00625C4A"/>
    <w:rsid w:val="00626630"/>
    <w:rsid w:val="006331D4"/>
    <w:rsid w:val="00633541"/>
    <w:rsid w:val="00635A79"/>
    <w:rsid w:val="00637748"/>
    <w:rsid w:val="00646ACD"/>
    <w:rsid w:val="00646D3D"/>
    <w:rsid w:val="006532B7"/>
    <w:rsid w:val="00653A15"/>
    <w:rsid w:val="00656430"/>
    <w:rsid w:val="00656E61"/>
    <w:rsid w:val="00661BF2"/>
    <w:rsid w:val="00662DDB"/>
    <w:rsid w:val="0066355F"/>
    <w:rsid w:val="00671A1C"/>
    <w:rsid w:val="0067518D"/>
    <w:rsid w:val="00683043"/>
    <w:rsid w:val="00687D2F"/>
    <w:rsid w:val="00693CC1"/>
    <w:rsid w:val="00695C09"/>
    <w:rsid w:val="00696B44"/>
    <w:rsid w:val="006A0686"/>
    <w:rsid w:val="006A198B"/>
    <w:rsid w:val="006A35C0"/>
    <w:rsid w:val="006A4FEF"/>
    <w:rsid w:val="006A5D4F"/>
    <w:rsid w:val="006A70E8"/>
    <w:rsid w:val="006B2F11"/>
    <w:rsid w:val="006B720D"/>
    <w:rsid w:val="006C4917"/>
    <w:rsid w:val="006D0684"/>
    <w:rsid w:val="006D6EDE"/>
    <w:rsid w:val="006E3B6C"/>
    <w:rsid w:val="006E5A66"/>
    <w:rsid w:val="006E69B9"/>
    <w:rsid w:val="006F1923"/>
    <w:rsid w:val="006F6C8A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30E98"/>
    <w:rsid w:val="0073431B"/>
    <w:rsid w:val="00737F51"/>
    <w:rsid w:val="00744AAF"/>
    <w:rsid w:val="007472AE"/>
    <w:rsid w:val="007477A9"/>
    <w:rsid w:val="0075477E"/>
    <w:rsid w:val="007551DA"/>
    <w:rsid w:val="00757DA4"/>
    <w:rsid w:val="00761C08"/>
    <w:rsid w:val="00766B52"/>
    <w:rsid w:val="007674ED"/>
    <w:rsid w:val="00770938"/>
    <w:rsid w:val="007756B4"/>
    <w:rsid w:val="007805E3"/>
    <w:rsid w:val="00783B88"/>
    <w:rsid w:val="007928E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E55B4"/>
    <w:rsid w:val="007F2E91"/>
    <w:rsid w:val="008104F2"/>
    <w:rsid w:val="008125C5"/>
    <w:rsid w:val="00812FDC"/>
    <w:rsid w:val="00814A6F"/>
    <w:rsid w:val="00826889"/>
    <w:rsid w:val="00827828"/>
    <w:rsid w:val="00835804"/>
    <w:rsid w:val="00840919"/>
    <w:rsid w:val="00862F56"/>
    <w:rsid w:val="00864892"/>
    <w:rsid w:val="0087541F"/>
    <w:rsid w:val="00890F72"/>
    <w:rsid w:val="008923FB"/>
    <w:rsid w:val="00893D87"/>
    <w:rsid w:val="0089608C"/>
    <w:rsid w:val="008968A0"/>
    <w:rsid w:val="008A0A1F"/>
    <w:rsid w:val="008A26B3"/>
    <w:rsid w:val="008B3A97"/>
    <w:rsid w:val="008C1E62"/>
    <w:rsid w:val="008C782C"/>
    <w:rsid w:val="008D2E4F"/>
    <w:rsid w:val="008D42D0"/>
    <w:rsid w:val="008D63B3"/>
    <w:rsid w:val="008E311F"/>
    <w:rsid w:val="008F063A"/>
    <w:rsid w:val="008F4203"/>
    <w:rsid w:val="008F4CD7"/>
    <w:rsid w:val="008F5FB1"/>
    <w:rsid w:val="008F6BBB"/>
    <w:rsid w:val="00900A21"/>
    <w:rsid w:val="0091669E"/>
    <w:rsid w:val="0092339C"/>
    <w:rsid w:val="009327DB"/>
    <w:rsid w:val="00934214"/>
    <w:rsid w:val="00937F25"/>
    <w:rsid w:val="009412DF"/>
    <w:rsid w:val="00942972"/>
    <w:rsid w:val="0094526C"/>
    <w:rsid w:val="00957502"/>
    <w:rsid w:val="00965920"/>
    <w:rsid w:val="009761A7"/>
    <w:rsid w:val="0099354D"/>
    <w:rsid w:val="00994F25"/>
    <w:rsid w:val="009A0176"/>
    <w:rsid w:val="009A0651"/>
    <w:rsid w:val="009A3878"/>
    <w:rsid w:val="009B2129"/>
    <w:rsid w:val="009B582F"/>
    <w:rsid w:val="009C5A96"/>
    <w:rsid w:val="009D46D1"/>
    <w:rsid w:val="009D6B9E"/>
    <w:rsid w:val="009F0791"/>
    <w:rsid w:val="009F589F"/>
    <w:rsid w:val="009F6D02"/>
    <w:rsid w:val="00A03BED"/>
    <w:rsid w:val="00A12B96"/>
    <w:rsid w:val="00A159DA"/>
    <w:rsid w:val="00A229FA"/>
    <w:rsid w:val="00A240C9"/>
    <w:rsid w:val="00A24582"/>
    <w:rsid w:val="00A2641D"/>
    <w:rsid w:val="00A31753"/>
    <w:rsid w:val="00A64C63"/>
    <w:rsid w:val="00A73BE3"/>
    <w:rsid w:val="00A8199E"/>
    <w:rsid w:val="00A87F9C"/>
    <w:rsid w:val="00A92F59"/>
    <w:rsid w:val="00AA13E2"/>
    <w:rsid w:val="00AA6E5A"/>
    <w:rsid w:val="00AB7EDB"/>
    <w:rsid w:val="00AC16CC"/>
    <w:rsid w:val="00AC592B"/>
    <w:rsid w:val="00AD026A"/>
    <w:rsid w:val="00AD6F42"/>
    <w:rsid w:val="00AF1314"/>
    <w:rsid w:val="00AF525C"/>
    <w:rsid w:val="00B00267"/>
    <w:rsid w:val="00B00B63"/>
    <w:rsid w:val="00B03577"/>
    <w:rsid w:val="00B044FD"/>
    <w:rsid w:val="00B07828"/>
    <w:rsid w:val="00B12367"/>
    <w:rsid w:val="00B12818"/>
    <w:rsid w:val="00B154D3"/>
    <w:rsid w:val="00B17AC4"/>
    <w:rsid w:val="00B20DFC"/>
    <w:rsid w:val="00B23320"/>
    <w:rsid w:val="00B365B3"/>
    <w:rsid w:val="00B37F3C"/>
    <w:rsid w:val="00B404E9"/>
    <w:rsid w:val="00B40C9C"/>
    <w:rsid w:val="00B42BA1"/>
    <w:rsid w:val="00B469EF"/>
    <w:rsid w:val="00B479D2"/>
    <w:rsid w:val="00B5069E"/>
    <w:rsid w:val="00B5105B"/>
    <w:rsid w:val="00B5462A"/>
    <w:rsid w:val="00B6059D"/>
    <w:rsid w:val="00B62974"/>
    <w:rsid w:val="00B63313"/>
    <w:rsid w:val="00B65035"/>
    <w:rsid w:val="00B655C6"/>
    <w:rsid w:val="00B71FB6"/>
    <w:rsid w:val="00B72C76"/>
    <w:rsid w:val="00B73516"/>
    <w:rsid w:val="00B743A0"/>
    <w:rsid w:val="00B7455A"/>
    <w:rsid w:val="00B754F5"/>
    <w:rsid w:val="00B76174"/>
    <w:rsid w:val="00B7735D"/>
    <w:rsid w:val="00B87EA3"/>
    <w:rsid w:val="00B9265F"/>
    <w:rsid w:val="00B927A3"/>
    <w:rsid w:val="00B963EA"/>
    <w:rsid w:val="00B9753D"/>
    <w:rsid w:val="00BA435F"/>
    <w:rsid w:val="00BB3E11"/>
    <w:rsid w:val="00BB54B4"/>
    <w:rsid w:val="00BB7813"/>
    <w:rsid w:val="00BC39AB"/>
    <w:rsid w:val="00BC3B4F"/>
    <w:rsid w:val="00BC5A86"/>
    <w:rsid w:val="00BC77FF"/>
    <w:rsid w:val="00BD3EEB"/>
    <w:rsid w:val="00BD771F"/>
    <w:rsid w:val="00BD7893"/>
    <w:rsid w:val="00BD7D85"/>
    <w:rsid w:val="00BF282C"/>
    <w:rsid w:val="00BF6276"/>
    <w:rsid w:val="00C01D00"/>
    <w:rsid w:val="00C023E3"/>
    <w:rsid w:val="00C02BE9"/>
    <w:rsid w:val="00C04510"/>
    <w:rsid w:val="00C051D3"/>
    <w:rsid w:val="00C05C0E"/>
    <w:rsid w:val="00C06DAA"/>
    <w:rsid w:val="00C0737D"/>
    <w:rsid w:val="00C21518"/>
    <w:rsid w:val="00C23532"/>
    <w:rsid w:val="00C24C48"/>
    <w:rsid w:val="00C24C52"/>
    <w:rsid w:val="00C2651B"/>
    <w:rsid w:val="00C40645"/>
    <w:rsid w:val="00C4738D"/>
    <w:rsid w:val="00C548DD"/>
    <w:rsid w:val="00C65BA5"/>
    <w:rsid w:val="00C67B14"/>
    <w:rsid w:val="00C702AF"/>
    <w:rsid w:val="00C753C2"/>
    <w:rsid w:val="00C773CE"/>
    <w:rsid w:val="00C8233D"/>
    <w:rsid w:val="00C840F4"/>
    <w:rsid w:val="00C86257"/>
    <w:rsid w:val="00C903A8"/>
    <w:rsid w:val="00C93AA8"/>
    <w:rsid w:val="00C9448A"/>
    <w:rsid w:val="00C96277"/>
    <w:rsid w:val="00CA017A"/>
    <w:rsid w:val="00CA70F7"/>
    <w:rsid w:val="00CB3303"/>
    <w:rsid w:val="00CC465D"/>
    <w:rsid w:val="00CD1BBD"/>
    <w:rsid w:val="00CD2CEF"/>
    <w:rsid w:val="00CD3AA9"/>
    <w:rsid w:val="00CE6F44"/>
    <w:rsid w:val="00CF0218"/>
    <w:rsid w:val="00CF687D"/>
    <w:rsid w:val="00D00FA6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C8B"/>
    <w:rsid w:val="00D56EEC"/>
    <w:rsid w:val="00D64DFE"/>
    <w:rsid w:val="00D6670D"/>
    <w:rsid w:val="00D70EBF"/>
    <w:rsid w:val="00D767A3"/>
    <w:rsid w:val="00D81246"/>
    <w:rsid w:val="00D839C2"/>
    <w:rsid w:val="00D85E69"/>
    <w:rsid w:val="00D90AFC"/>
    <w:rsid w:val="00D9131C"/>
    <w:rsid w:val="00D93FD5"/>
    <w:rsid w:val="00D94A39"/>
    <w:rsid w:val="00DA2842"/>
    <w:rsid w:val="00DA44ED"/>
    <w:rsid w:val="00DA4B48"/>
    <w:rsid w:val="00DB1F04"/>
    <w:rsid w:val="00DB46B9"/>
    <w:rsid w:val="00DB7A5D"/>
    <w:rsid w:val="00DC1620"/>
    <w:rsid w:val="00DC4758"/>
    <w:rsid w:val="00DC79B3"/>
    <w:rsid w:val="00DD44AD"/>
    <w:rsid w:val="00DD70F0"/>
    <w:rsid w:val="00DD741B"/>
    <w:rsid w:val="00DE48D8"/>
    <w:rsid w:val="00DE7BE7"/>
    <w:rsid w:val="00DF4D42"/>
    <w:rsid w:val="00E11F9C"/>
    <w:rsid w:val="00E20B0D"/>
    <w:rsid w:val="00E27394"/>
    <w:rsid w:val="00E33F44"/>
    <w:rsid w:val="00E343F5"/>
    <w:rsid w:val="00E40943"/>
    <w:rsid w:val="00E5448E"/>
    <w:rsid w:val="00E620FB"/>
    <w:rsid w:val="00E646B8"/>
    <w:rsid w:val="00E6598E"/>
    <w:rsid w:val="00E74546"/>
    <w:rsid w:val="00E75ACC"/>
    <w:rsid w:val="00E76DD4"/>
    <w:rsid w:val="00E902E8"/>
    <w:rsid w:val="00E9655F"/>
    <w:rsid w:val="00EA02CC"/>
    <w:rsid w:val="00EA2F96"/>
    <w:rsid w:val="00EA33B0"/>
    <w:rsid w:val="00EA7BEA"/>
    <w:rsid w:val="00EA7D58"/>
    <w:rsid w:val="00EB0530"/>
    <w:rsid w:val="00EB0D2D"/>
    <w:rsid w:val="00EB3CB5"/>
    <w:rsid w:val="00EB53AB"/>
    <w:rsid w:val="00EB7372"/>
    <w:rsid w:val="00EB7AC7"/>
    <w:rsid w:val="00EC34E7"/>
    <w:rsid w:val="00ED00EE"/>
    <w:rsid w:val="00ED6C32"/>
    <w:rsid w:val="00EE022A"/>
    <w:rsid w:val="00EE066D"/>
    <w:rsid w:val="00EE12DB"/>
    <w:rsid w:val="00EE708F"/>
    <w:rsid w:val="00EF0FB7"/>
    <w:rsid w:val="00F100DA"/>
    <w:rsid w:val="00F10BF0"/>
    <w:rsid w:val="00F2431B"/>
    <w:rsid w:val="00F32E1D"/>
    <w:rsid w:val="00F37515"/>
    <w:rsid w:val="00F42128"/>
    <w:rsid w:val="00F42C8E"/>
    <w:rsid w:val="00F5087C"/>
    <w:rsid w:val="00F50D25"/>
    <w:rsid w:val="00F51BF0"/>
    <w:rsid w:val="00F54320"/>
    <w:rsid w:val="00F5523A"/>
    <w:rsid w:val="00F562F8"/>
    <w:rsid w:val="00F57ACB"/>
    <w:rsid w:val="00F6172F"/>
    <w:rsid w:val="00F748B0"/>
    <w:rsid w:val="00F8097C"/>
    <w:rsid w:val="00F8689C"/>
    <w:rsid w:val="00F87F71"/>
    <w:rsid w:val="00F91BA4"/>
    <w:rsid w:val="00F96F11"/>
    <w:rsid w:val="00F97CA0"/>
    <w:rsid w:val="00FA4935"/>
    <w:rsid w:val="00FB0815"/>
    <w:rsid w:val="00FB3402"/>
    <w:rsid w:val="00FC1CDB"/>
    <w:rsid w:val="00FC231A"/>
    <w:rsid w:val="00FC2353"/>
    <w:rsid w:val="00FC46A5"/>
    <w:rsid w:val="00FC4A45"/>
    <w:rsid w:val="00FD0B18"/>
    <w:rsid w:val="00FD5980"/>
    <w:rsid w:val="00FD653C"/>
    <w:rsid w:val="00FE1EEA"/>
    <w:rsid w:val="00FE5947"/>
    <w:rsid w:val="00FE5AD9"/>
    <w:rsid w:val="00FF1B37"/>
    <w:rsid w:val="00FF1ECC"/>
    <w:rsid w:val="00FF5D0F"/>
    <w:rsid w:val="00FF7622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3284DA8-DF3D-4C65-98DE-C716345A7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9285</TotalTime>
  <Pages>3</Pages>
  <Words>1498</Words>
  <Characters>1724</Characters>
  <Application>Microsoft Office Word</Application>
  <DocSecurity>0</DocSecurity>
  <Lines>86</Lines>
  <Paragraphs>92</Paragraphs>
  <ScaleCrop>false</ScaleCrop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911</cp:revision>
  <dcterms:created xsi:type="dcterms:W3CDTF">2025-07-28T05:09:00Z</dcterms:created>
  <dcterms:modified xsi:type="dcterms:W3CDTF">2026-07-15T02:20:00Z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