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1F190">
      <w:pPr>
        <w:jc w:val="center"/>
        <w:rPr>
          <w:rFonts w:ascii="华文行楷" w:eastAsia="华文行楷"/>
          <w:sz w:val="72"/>
          <w:szCs w:val="72"/>
        </w:rPr>
      </w:pPr>
    </w:p>
    <w:p w14:paraId="152D16E1">
      <w:pPr>
        <w:jc w:val="center"/>
        <w:rPr>
          <w:rFonts w:ascii="华文新魏" w:hAnsi="华文中宋" w:eastAsia="华文新魏"/>
          <w:sz w:val="72"/>
          <w:szCs w:val="72"/>
        </w:rPr>
      </w:pPr>
      <w:r>
        <w:rPr>
          <w:rFonts w:hint="eastAsia" w:ascii="华文新魏" w:hAnsi="华文中宋" w:eastAsia="华文新魏"/>
          <w:sz w:val="72"/>
          <w:szCs w:val="72"/>
        </w:rPr>
        <w:t>电子信息学院</w:t>
      </w:r>
    </w:p>
    <w:p w14:paraId="7DD368FC">
      <w:pPr>
        <w:jc w:val="center"/>
        <w:rPr>
          <w:rFonts w:ascii="华文中宋" w:hAnsi="华文中宋" w:eastAsia="华文中宋"/>
          <w:spacing w:val="80"/>
          <w:sz w:val="72"/>
          <w:szCs w:val="72"/>
        </w:rPr>
      </w:pPr>
      <w:r>
        <w:rPr>
          <w:rFonts w:hint="eastAsia" w:ascii="华文中宋" w:hAnsi="华文中宋" w:eastAsia="华文中宋"/>
          <w:spacing w:val="80"/>
          <w:sz w:val="72"/>
          <w:szCs w:val="72"/>
        </w:rPr>
        <w:t>课外项目实践报告书</w:t>
      </w:r>
    </w:p>
    <w:p w14:paraId="326F950B">
      <w:pPr>
        <w:jc w:val="center"/>
        <w:rPr>
          <w:rFonts w:ascii="华文中宋" w:hAnsi="华文中宋" w:eastAsia="华文中宋"/>
          <w:spacing w:val="80"/>
          <w:sz w:val="72"/>
          <w:szCs w:val="72"/>
        </w:rPr>
      </w:pPr>
    </w:p>
    <w:p w14:paraId="201302BE">
      <w:pPr>
        <w:ind w:firstLine="1560" w:firstLineChars="300"/>
        <w:rPr>
          <w:sz w:val="32"/>
          <w:szCs w:val="32"/>
        </w:rPr>
      </w:pPr>
      <w:r>
        <w:rPr>
          <w:rFonts w:hint="eastAsia" w:ascii="黑体" w:hAnsi="华文中宋" w:eastAsia="黑体"/>
          <w:spacing w:val="80"/>
          <w:sz w:val="36"/>
          <w:szCs w:val="72"/>
        </w:rPr>
        <w:t>课程名</w:t>
      </w:r>
      <w:r>
        <w:rPr>
          <w:rFonts w:hint="eastAsia" w:ascii="华文中宋" w:hAnsi="华文中宋" w:eastAsia="华文中宋"/>
          <w:spacing w:val="80"/>
          <w:sz w:val="36"/>
          <w:szCs w:val="72"/>
        </w:rPr>
        <w:t>：</w:t>
      </w:r>
      <w:r>
        <w:rPr>
          <w:rFonts w:hint="eastAsia" w:ascii="黑体" w:hAnsi="华文中宋" w:eastAsia="黑体"/>
          <w:sz w:val="36"/>
          <w:szCs w:val="72"/>
          <w:u w:val="single"/>
        </w:rPr>
        <w:t xml:space="preserve">《软 件 工 程》 </w:t>
      </w:r>
      <w:r>
        <w:rPr>
          <w:rFonts w:ascii="黑体" w:hAnsi="华文中宋" w:eastAsia="黑体"/>
          <w:sz w:val="36"/>
          <w:szCs w:val="72"/>
          <w:u w:val="single"/>
        </w:rPr>
        <w:t xml:space="preserve"> </w:t>
      </w:r>
      <w:r>
        <w:rPr>
          <w:rFonts w:hint="eastAsia" w:ascii="黑体" w:hAnsi="华文中宋" w:eastAsia="黑体"/>
          <w:sz w:val="36"/>
          <w:szCs w:val="72"/>
          <w:u w:val="single"/>
        </w:rPr>
        <w:t xml:space="preserve">   </w:t>
      </w:r>
      <w:r>
        <w:rPr>
          <w:rFonts w:hint="eastAsia"/>
          <w:sz w:val="32"/>
          <w:szCs w:val="32"/>
        </w:rPr>
        <w:t xml:space="preserve"> </w:t>
      </w:r>
    </w:p>
    <w:p w14:paraId="145CED19">
      <w:pPr>
        <w:spacing w:line="700" w:lineRule="exact"/>
        <w:ind w:firstLine="1600" w:firstLineChars="500"/>
        <w:rPr>
          <w:sz w:val="32"/>
          <w:szCs w:val="32"/>
        </w:rPr>
      </w:pPr>
      <w:r>
        <w:rPr>
          <w:rFonts w:hint="eastAsia"/>
          <w:sz w:val="32"/>
          <w:szCs w:val="32"/>
        </w:rPr>
        <w:t xml:space="preserve">课题题目： </w:t>
      </w:r>
      <w:r>
        <w:rPr>
          <w:rFonts w:hint="eastAsia"/>
          <w:sz w:val="32"/>
          <w:szCs w:val="32"/>
          <w:u w:val="single"/>
        </w:rPr>
        <w:t xml:space="preserve"> 基于AI的目标规划小程序</w:t>
      </w:r>
    </w:p>
    <w:p w14:paraId="4C0082CA">
      <w:pPr>
        <w:spacing w:line="700" w:lineRule="exact"/>
        <w:rPr>
          <w:sz w:val="32"/>
          <w:szCs w:val="32"/>
          <w:u w:val="single"/>
        </w:rPr>
      </w:pPr>
      <w:r>
        <w:rPr>
          <w:rFonts w:hint="eastAsia"/>
          <w:sz w:val="32"/>
          <w:szCs w:val="32"/>
        </w:rPr>
        <w:t xml:space="preserve">          班   级： </w:t>
      </w:r>
      <w:r>
        <w:rPr>
          <w:rFonts w:hint="eastAsia"/>
          <w:sz w:val="32"/>
          <w:szCs w:val="32"/>
          <w:u w:val="single"/>
        </w:rPr>
        <w:t xml:space="preserve">  软件2</w:t>
      </w:r>
      <w:r>
        <w:rPr>
          <w:sz w:val="32"/>
          <w:szCs w:val="32"/>
          <w:u w:val="single"/>
        </w:rPr>
        <w:t>213</w:t>
      </w:r>
      <w:r>
        <w:rPr>
          <w:rFonts w:hint="eastAsia"/>
          <w:sz w:val="32"/>
          <w:szCs w:val="32"/>
          <w:u w:val="single"/>
        </w:rPr>
        <w:t>班</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4AA66DC0">
      <w:pPr>
        <w:spacing w:line="700" w:lineRule="exact"/>
        <w:ind w:firstLine="1600" w:firstLineChars="500"/>
        <w:rPr>
          <w:sz w:val="32"/>
          <w:szCs w:val="32"/>
        </w:rPr>
      </w:pPr>
      <w:r>
        <w:rPr>
          <w:rFonts w:hint="eastAsia"/>
          <w:sz w:val="32"/>
          <w:szCs w:val="32"/>
        </w:rPr>
        <w:t xml:space="preserve">学   号： </w:t>
      </w:r>
      <w:r>
        <w:rPr>
          <w:rFonts w:hint="eastAsia"/>
          <w:sz w:val="32"/>
          <w:szCs w:val="32"/>
          <w:u w:val="single"/>
        </w:rPr>
        <w:t xml:space="preserve">  </w:t>
      </w:r>
      <w:r>
        <w:rPr>
          <w:sz w:val="32"/>
          <w:szCs w:val="32"/>
          <w:u w:val="single"/>
        </w:rPr>
        <w:t>241103530332</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6DCD4DF1">
      <w:pPr>
        <w:spacing w:line="700" w:lineRule="exact"/>
        <w:ind w:firstLine="1600" w:firstLineChars="500"/>
        <w:rPr>
          <w:sz w:val="32"/>
          <w:szCs w:val="32"/>
          <w:u w:val="single"/>
        </w:rPr>
      </w:pPr>
      <w:r>
        <w:rPr>
          <w:rFonts w:hint="eastAsia"/>
          <w:sz w:val="32"/>
          <w:szCs w:val="32"/>
        </w:rPr>
        <w:t xml:space="preserve">姓   名： </w:t>
      </w:r>
      <w:r>
        <w:rPr>
          <w:rFonts w:hint="eastAsia"/>
          <w:sz w:val="32"/>
          <w:szCs w:val="32"/>
          <w:u w:val="single"/>
        </w:rPr>
        <w:t xml:space="preserve">  </w:t>
      </w:r>
      <w:r>
        <w:rPr>
          <w:rFonts w:hint="eastAsia"/>
          <w:sz w:val="32"/>
          <w:szCs w:val="32"/>
          <w:u w:val="single"/>
          <w:lang w:eastAsia="zh-CN"/>
        </w:rPr>
        <w:t>符淏</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783405AB">
      <w:pPr>
        <w:spacing w:line="700" w:lineRule="exact"/>
        <w:ind w:firstLine="1600" w:firstLineChars="500"/>
        <w:rPr>
          <w:sz w:val="32"/>
          <w:szCs w:val="32"/>
          <w:u w:val="single"/>
        </w:rPr>
      </w:pPr>
      <w:r>
        <w:rPr>
          <w:rFonts w:hint="eastAsia"/>
          <w:sz w:val="32"/>
          <w:szCs w:val="32"/>
        </w:rPr>
        <w:t>课题</w:t>
      </w:r>
      <w:r>
        <w:rPr>
          <w:sz w:val="32"/>
          <w:szCs w:val="32"/>
        </w:rPr>
        <w:t>组长：</w:t>
      </w:r>
      <w:r>
        <w:rPr>
          <w:rFonts w:hint="eastAsia"/>
          <w:sz w:val="32"/>
          <w:szCs w:val="32"/>
          <w:u w:val="single"/>
        </w:rPr>
        <w:t xml:space="preserve">  </w:t>
      </w:r>
      <w:r>
        <w:rPr>
          <w:rFonts w:hint="eastAsia"/>
          <w:sz w:val="32"/>
          <w:szCs w:val="32"/>
          <w:u w:val="single"/>
          <w:lang w:eastAsia="zh-CN"/>
        </w:rPr>
        <w:t>符淏</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7ECA5958">
      <w:pPr>
        <w:spacing w:line="700" w:lineRule="exact"/>
        <w:ind w:firstLine="1600" w:firstLineChars="500"/>
        <w:rPr>
          <w:sz w:val="32"/>
          <w:szCs w:val="32"/>
        </w:rPr>
      </w:pPr>
      <w:r>
        <w:rPr>
          <w:rFonts w:hint="eastAsia"/>
          <w:sz w:val="32"/>
          <w:szCs w:val="32"/>
        </w:rPr>
        <w:t>课题</w:t>
      </w:r>
      <w:r>
        <w:rPr>
          <w:sz w:val="32"/>
          <w:szCs w:val="32"/>
        </w:rPr>
        <w:t>成员：</w:t>
      </w:r>
      <w:r>
        <w:rPr>
          <w:rFonts w:hint="eastAsia"/>
          <w:sz w:val="32"/>
          <w:szCs w:val="32"/>
          <w:u w:val="single"/>
        </w:rPr>
        <w:t xml:space="preserve">  </w:t>
      </w:r>
      <w:r>
        <w:rPr>
          <w:rFonts w:hint="eastAsia"/>
          <w:sz w:val="32"/>
          <w:szCs w:val="32"/>
          <w:u w:val="single"/>
          <w:lang w:eastAsia="zh-CN"/>
        </w:rPr>
        <w:t>宋海东</w:t>
      </w:r>
      <w:r>
        <w:rPr>
          <w:rFonts w:hint="eastAsia"/>
          <w:sz w:val="32"/>
          <w:szCs w:val="32"/>
          <w:u w:val="single"/>
        </w:rPr>
        <w:t>、</w:t>
      </w:r>
      <w:r>
        <w:rPr>
          <w:rFonts w:hint="eastAsia"/>
          <w:sz w:val="32"/>
          <w:szCs w:val="32"/>
          <w:u w:val="single"/>
          <w:lang w:eastAsia="zh-CN"/>
        </w:rPr>
        <w:t>李宇翔</w:t>
      </w:r>
      <w:r>
        <w:rPr>
          <w:rFonts w:hint="eastAsia"/>
          <w:sz w:val="32"/>
          <w:szCs w:val="32"/>
          <w:u w:val="single"/>
        </w:rPr>
        <w:t xml:space="preserve">         </w:t>
      </w:r>
    </w:p>
    <w:p w14:paraId="33D27849">
      <w:pPr>
        <w:spacing w:line="700" w:lineRule="exact"/>
        <w:ind w:firstLine="1600" w:firstLineChars="500"/>
        <w:rPr>
          <w:sz w:val="32"/>
          <w:szCs w:val="32"/>
          <w:u w:val="single"/>
        </w:rPr>
      </w:pPr>
      <w:r>
        <w:rPr>
          <w:rFonts w:hint="eastAsia"/>
          <w:sz w:val="32"/>
          <w:szCs w:val="32"/>
        </w:rPr>
        <w:t>指导教师：</w:t>
      </w:r>
      <w:r>
        <w:rPr>
          <w:rFonts w:hint="eastAsia"/>
          <w:sz w:val="32"/>
          <w:szCs w:val="32"/>
          <w:u w:val="single"/>
        </w:rPr>
        <w:t xml:space="preserve">   芦立华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2C5D50FA">
      <w:pPr>
        <w:rPr>
          <w:rStyle w:val="32"/>
          <w:sz w:val="32"/>
          <w:szCs w:val="32"/>
        </w:rPr>
      </w:pPr>
      <w:r>
        <w:rPr>
          <w:sz w:val="32"/>
          <w:szCs w:val="32"/>
        </w:rPr>
        <w:tab/>
      </w:r>
      <w:r>
        <w:rPr>
          <w:sz w:val="32"/>
          <w:szCs w:val="32"/>
        </w:rPr>
        <w:tab/>
      </w:r>
      <w:r>
        <w:rPr>
          <w:sz w:val="32"/>
          <w:szCs w:val="32"/>
        </w:rPr>
        <w:tab/>
      </w:r>
      <w:r>
        <w:rPr>
          <w:rFonts w:hint="eastAsia"/>
          <w:sz w:val="32"/>
          <w:szCs w:val="32"/>
        </w:rPr>
        <w:t>报告</w:t>
      </w:r>
      <w:r>
        <w:rPr>
          <w:sz w:val="32"/>
          <w:szCs w:val="32"/>
        </w:rPr>
        <w:t>完成日期：</w:t>
      </w:r>
      <w:r>
        <w:rPr>
          <w:rFonts w:hint="eastAsia"/>
          <w:sz w:val="32"/>
          <w:szCs w:val="32"/>
          <w:u w:val="single"/>
        </w:rPr>
        <w:t xml:space="preserve"> </w:t>
      </w:r>
      <w:r>
        <w:rPr>
          <w:sz w:val="32"/>
          <w:szCs w:val="32"/>
          <w:u w:val="single"/>
        </w:rPr>
        <w:t>202</w:t>
      </w:r>
      <w:r>
        <w:rPr>
          <w:rFonts w:hint="eastAsia"/>
          <w:sz w:val="32"/>
          <w:szCs w:val="32"/>
          <w:u w:val="single"/>
          <w:lang w:val="en-US" w:eastAsia="zh-CN"/>
        </w:rPr>
        <w:t>6</w:t>
      </w:r>
      <w:r>
        <w:rPr>
          <w:rFonts w:hint="eastAsia"/>
          <w:sz w:val="32"/>
          <w:szCs w:val="32"/>
          <w:u w:val="single"/>
        </w:rPr>
        <w:t>年</w:t>
      </w:r>
      <w:r>
        <w:rPr>
          <w:rFonts w:hint="eastAsia"/>
          <w:sz w:val="32"/>
          <w:szCs w:val="32"/>
          <w:u w:val="single"/>
          <w:lang w:val="en-US" w:eastAsia="zh-CN"/>
        </w:rPr>
        <w:t>6</w:t>
      </w:r>
      <w:r>
        <w:rPr>
          <w:rFonts w:hint="eastAsia"/>
          <w:sz w:val="32"/>
          <w:szCs w:val="32"/>
          <w:u w:val="single"/>
        </w:rPr>
        <w:t>月1</w:t>
      </w:r>
      <w:r>
        <w:rPr>
          <w:rFonts w:hint="eastAsia"/>
          <w:sz w:val="32"/>
          <w:szCs w:val="32"/>
          <w:u w:val="single"/>
          <w:lang w:val="en-US" w:eastAsia="zh-CN"/>
        </w:rPr>
        <w:t>0</w:t>
      </w:r>
      <w:r>
        <w:rPr>
          <w:rFonts w:hint="eastAsia"/>
          <w:sz w:val="32"/>
          <w:szCs w:val="32"/>
          <w:u w:val="single"/>
        </w:rPr>
        <w:t xml:space="preserve">日      </w:t>
      </w:r>
    </w:p>
    <w:p w14:paraId="5EEADF69">
      <w:pPr>
        <w:rPr>
          <w:rStyle w:val="32"/>
          <w:rFonts w:ascii="Open Sans" w:hAnsi="Open Sans" w:eastAsia="黑体" w:cs="Open Sans"/>
          <w:b/>
          <w:bCs/>
          <w:color w:val="333333"/>
          <w:sz w:val="36"/>
          <w:szCs w:val="36"/>
        </w:rPr>
      </w:pPr>
    </w:p>
    <w:p w14:paraId="7389A1D3">
      <w:pPr>
        <w:rPr>
          <w:rStyle w:val="32"/>
          <w:rFonts w:ascii="Open Sans" w:hAnsi="Open Sans" w:eastAsia="黑体" w:cs="Open Sans"/>
          <w:b/>
          <w:bCs/>
          <w:color w:val="333333"/>
          <w:sz w:val="36"/>
          <w:szCs w:val="36"/>
        </w:rPr>
        <w:sectPr>
          <w:headerReference r:id="rId5" w:type="first"/>
          <w:footerReference r:id="rId8" w:type="first"/>
          <w:headerReference r:id="rId3" w:type="default"/>
          <w:footerReference r:id="rId6" w:type="default"/>
          <w:headerReference r:id="rId4" w:type="even"/>
          <w:footerReference r:id="rId7" w:type="even"/>
          <w:pgSz w:w="11906" w:h="16838"/>
          <w:pgMar w:top="1418" w:right="1588" w:bottom="1418" w:left="1418" w:header="851" w:footer="992" w:gutter="0"/>
          <w:cols w:space="425" w:num="1"/>
          <w:titlePg/>
          <w:docGrid w:type="lines" w:linePitch="312" w:charSpace="0"/>
        </w:sectPr>
      </w:pPr>
    </w:p>
    <w:sdt>
      <w:sdtPr>
        <w:rPr>
          <w:rFonts w:ascii="Times New Roman" w:hAnsi="Times New Roman" w:cs="Times New Roman"/>
          <w:b/>
          <w:bCs/>
          <w:kern w:val="2"/>
          <w:sz w:val="21"/>
          <w:lang w:val="zh-CN"/>
        </w:rPr>
        <w:id w:val="1231809977"/>
        <w:docPartObj>
          <w:docPartGallery w:val="Table of Contents"/>
          <w:docPartUnique/>
        </w:docPartObj>
      </w:sdtPr>
      <w:sdtEndPr>
        <w:rPr>
          <w:rFonts w:ascii="Times New Roman" w:hAnsi="Times New Roman" w:cs="Times New Roman"/>
          <w:b w:val="0"/>
          <w:bCs w:val="0"/>
          <w:kern w:val="2"/>
          <w:sz w:val="21"/>
          <w:lang w:val="zh-CN"/>
        </w:rPr>
      </w:sdtEndPr>
      <w:sdtContent>
        <w:p w14:paraId="0211FDF6">
          <w:pPr>
            <w:pStyle w:val="43"/>
            <w:spacing w:after="240"/>
            <w:jc w:val="center"/>
            <w:rPr>
              <w:rFonts w:ascii="黑体" w:hAnsi="黑体" w:eastAsia="黑体"/>
              <w:sz w:val="36"/>
              <w:szCs w:val="36"/>
            </w:rPr>
          </w:pPr>
          <w:r>
            <w:rPr>
              <w:rFonts w:ascii="黑体" w:hAnsi="黑体" w:eastAsia="黑体"/>
              <w:sz w:val="36"/>
              <w:szCs w:val="36"/>
            </w:rPr>
            <w:t>目</w:t>
          </w:r>
          <w:r>
            <w:rPr>
              <w:rFonts w:hint="eastAsia" w:ascii="黑体" w:hAnsi="黑体" w:eastAsia="黑体"/>
              <w:sz w:val="36"/>
              <w:szCs w:val="36"/>
            </w:rPr>
            <w:t xml:space="preserve"> </w:t>
          </w:r>
          <w:r>
            <w:rPr>
              <w:rFonts w:ascii="黑体" w:hAnsi="黑体" w:eastAsia="黑体"/>
              <w:sz w:val="36"/>
              <w:szCs w:val="36"/>
            </w:rPr>
            <w:t xml:space="preserve"> 录</w:t>
          </w:r>
        </w:p>
        <w:p w14:paraId="074885D6">
          <w:pPr>
            <w:pStyle w:val="16"/>
            <w:rPr>
              <w:rFonts w:cstheme="minorBidi"/>
              <w:kern w:val="2"/>
            </w:rPr>
          </w:pPr>
          <w:r>
            <w:fldChar w:fldCharType="begin"/>
          </w:r>
          <w:r>
            <w:instrText xml:space="preserve"> TOC \o "1-3" \h \z \u </w:instrText>
          </w:r>
          <w:r>
            <w:fldChar w:fldCharType="separate"/>
          </w:r>
          <w:r>
            <w:fldChar w:fldCharType="begin"/>
          </w:r>
          <w:r>
            <w:instrText xml:space="preserve"> HYPERLINK \l "_Toc184751154" </w:instrText>
          </w:r>
          <w:r>
            <w:fldChar w:fldCharType="separate"/>
          </w:r>
          <w:r>
            <w:rPr>
              <w:rStyle w:val="25"/>
            </w:rPr>
            <w:t>第一章 系统概述</w:t>
          </w:r>
          <w:r>
            <w:tab/>
          </w:r>
          <w:r>
            <w:fldChar w:fldCharType="begin"/>
          </w:r>
          <w:r>
            <w:instrText xml:space="preserve"> PAGEREF _Toc184751154 \h </w:instrText>
          </w:r>
          <w:r>
            <w:fldChar w:fldCharType="separate"/>
          </w:r>
          <w:r>
            <w:t>1</w:t>
          </w:r>
          <w:r>
            <w:fldChar w:fldCharType="end"/>
          </w:r>
          <w:r>
            <w:fldChar w:fldCharType="end"/>
          </w:r>
        </w:p>
        <w:p w14:paraId="04431074">
          <w:pPr>
            <w:pStyle w:val="9"/>
            <w:tabs>
              <w:tab w:val="right" w:leader="dot" w:pos="8890"/>
            </w:tabs>
            <w:rPr>
              <w:rFonts w:ascii="宋体" w:eastAsia="宋体" w:cstheme="minorBidi"/>
              <w:kern w:val="2"/>
              <w:sz w:val="21"/>
              <w:szCs w:val="21"/>
            </w:rPr>
          </w:pPr>
          <w:r>
            <w:fldChar w:fldCharType="begin"/>
          </w:r>
          <w:r>
            <w:instrText xml:space="preserve"> HYPERLINK \l "_Toc184751155" </w:instrText>
          </w:r>
          <w:r>
            <w:fldChar w:fldCharType="separate"/>
          </w:r>
          <w:r>
            <w:rPr>
              <w:rStyle w:val="25"/>
              <w:rFonts w:ascii="宋体" w:eastAsia="宋体" w:cs="Open Sans"/>
              <w:sz w:val="21"/>
              <w:szCs w:val="21"/>
            </w:rPr>
            <w:t>1.1 项目背景</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_Toc184751155 \h </w:instrText>
          </w:r>
          <w:r>
            <w:rPr>
              <w:rFonts w:ascii="宋体" w:eastAsia="宋体"/>
              <w:sz w:val="21"/>
              <w:szCs w:val="21"/>
            </w:rPr>
            <w:fldChar w:fldCharType="separate"/>
          </w:r>
          <w:r>
            <w:rPr>
              <w:rFonts w:ascii="宋体" w:eastAsia="宋体"/>
              <w:sz w:val="21"/>
              <w:szCs w:val="21"/>
            </w:rPr>
            <w:t>1</w:t>
          </w:r>
          <w:r>
            <w:rPr>
              <w:rFonts w:ascii="宋体" w:eastAsia="宋体"/>
              <w:sz w:val="21"/>
              <w:szCs w:val="21"/>
            </w:rPr>
            <w:fldChar w:fldCharType="end"/>
          </w:r>
          <w:r>
            <w:rPr>
              <w:rFonts w:ascii="宋体" w:eastAsia="宋体"/>
              <w:sz w:val="21"/>
              <w:szCs w:val="21"/>
            </w:rPr>
            <w:fldChar w:fldCharType="end"/>
          </w:r>
        </w:p>
        <w:p w14:paraId="1BDAF4F8">
          <w:pPr>
            <w:pStyle w:val="9"/>
            <w:tabs>
              <w:tab w:val="right" w:leader="dot" w:pos="8890"/>
            </w:tabs>
            <w:rPr>
              <w:rFonts w:hint="eastAsia" w:ascii="宋体" w:eastAsia="宋体" w:cstheme="minorBidi"/>
              <w:kern w:val="2"/>
              <w:sz w:val="21"/>
              <w:szCs w:val="21"/>
            </w:rPr>
          </w:pPr>
          <w:r>
            <w:fldChar w:fldCharType="begin"/>
          </w:r>
          <w:r>
            <w:instrText xml:space="preserve"> HYPERLINK \l "_Toc184751156" </w:instrText>
          </w:r>
          <w:r>
            <w:fldChar w:fldCharType="separate"/>
          </w:r>
          <w:r>
            <w:rPr>
              <w:rStyle w:val="25"/>
              <w:rFonts w:ascii="宋体" w:eastAsia="宋体" w:cs="Open Sans"/>
              <w:sz w:val="21"/>
              <w:szCs w:val="21"/>
            </w:rPr>
            <w:t>1.2 现有系统存在的问题</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_Toc184751156 \h </w:instrText>
          </w:r>
          <w:r>
            <w:rPr>
              <w:rFonts w:ascii="宋体" w:eastAsia="宋体"/>
              <w:sz w:val="21"/>
              <w:szCs w:val="21"/>
            </w:rPr>
            <w:fldChar w:fldCharType="separate"/>
          </w:r>
          <w:r>
            <w:rPr>
              <w:rFonts w:ascii="宋体" w:eastAsia="宋体"/>
              <w:sz w:val="21"/>
              <w:szCs w:val="21"/>
            </w:rPr>
            <w:t>1</w:t>
          </w:r>
          <w:r>
            <w:rPr>
              <w:rFonts w:ascii="宋体" w:eastAsia="宋体"/>
              <w:sz w:val="21"/>
              <w:szCs w:val="21"/>
            </w:rPr>
            <w:fldChar w:fldCharType="end"/>
          </w:r>
          <w:r>
            <w:rPr>
              <w:rFonts w:ascii="宋体" w:eastAsia="宋体"/>
              <w:sz w:val="21"/>
              <w:szCs w:val="21"/>
            </w:rPr>
            <w:fldChar w:fldCharType="end"/>
          </w:r>
        </w:p>
        <w:p w14:paraId="39F49993">
          <w:pPr>
            <w:pStyle w:val="9"/>
            <w:tabs>
              <w:tab w:val="right" w:leader="dot" w:pos="8890"/>
            </w:tabs>
            <w:rPr>
              <w:rFonts w:ascii="宋体" w:eastAsia="宋体" w:cstheme="minorBidi"/>
              <w:kern w:val="2"/>
              <w:sz w:val="21"/>
              <w:szCs w:val="21"/>
            </w:rPr>
          </w:pPr>
          <w:r>
            <w:fldChar w:fldCharType="begin"/>
          </w:r>
          <w:r>
            <w:instrText xml:space="preserve"> HYPERLINK \l "_Toc184751157" </w:instrText>
          </w:r>
          <w:r>
            <w:fldChar w:fldCharType="separate"/>
          </w:r>
          <w:r>
            <w:rPr>
              <w:rStyle w:val="25"/>
              <w:rFonts w:ascii="宋体" w:eastAsia="宋体" w:cs="Open Sans"/>
              <w:sz w:val="21"/>
              <w:szCs w:val="21"/>
            </w:rPr>
            <w:t>1.3 项目的目的及意义</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_Toc184751157 \h </w:instrText>
          </w:r>
          <w:r>
            <w:rPr>
              <w:rFonts w:ascii="宋体" w:eastAsia="宋体"/>
              <w:sz w:val="21"/>
              <w:szCs w:val="21"/>
            </w:rPr>
            <w:fldChar w:fldCharType="separate"/>
          </w:r>
          <w:r>
            <w:rPr>
              <w:rFonts w:ascii="宋体" w:eastAsia="宋体"/>
              <w:sz w:val="21"/>
              <w:szCs w:val="21"/>
            </w:rPr>
            <w:t>1</w:t>
          </w:r>
          <w:r>
            <w:rPr>
              <w:rFonts w:ascii="宋体" w:eastAsia="宋体"/>
              <w:sz w:val="21"/>
              <w:szCs w:val="21"/>
            </w:rPr>
            <w:fldChar w:fldCharType="end"/>
          </w:r>
          <w:r>
            <w:rPr>
              <w:rFonts w:ascii="宋体" w:eastAsia="宋体"/>
              <w:sz w:val="21"/>
              <w:szCs w:val="21"/>
            </w:rPr>
            <w:fldChar w:fldCharType="end"/>
          </w:r>
        </w:p>
        <w:p w14:paraId="77B47A49">
          <w:pPr>
            <w:pStyle w:val="9"/>
            <w:tabs>
              <w:tab w:val="right" w:leader="dot" w:pos="8890"/>
            </w:tabs>
            <w:rPr>
              <w:rFonts w:ascii="宋体" w:eastAsia="宋体" w:cstheme="minorBidi"/>
              <w:kern w:val="2"/>
              <w:sz w:val="21"/>
              <w:szCs w:val="21"/>
            </w:rPr>
          </w:pPr>
          <w:r>
            <w:fldChar w:fldCharType="begin"/>
          </w:r>
          <w:r>
            <w:instrText xml:space="preserve"> HYPERLINK \l "_Toc184751158" </w:instrText>
          </w:r>
          <w:r>
            <w:fldChar w:fldCharType="separate"/>
          </w:r>
          <w:r>
            <w:rPr>
              <w:rStyle w:val="25"/>
              <w:rFonts w:ascii="宋体" w:eastAsia="宋体" w:cs="Open Sans"/>
              <w:sz w:val="21"/>
              <w:szCs w:val="21"/>
            </w:rPr>
            <w:t>1.4 项目的范围</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_Toc184751158 \h </w:instrText>
          </w:r>
          <w:r>
            <w:rPr>
              <w:rFonts w:ascii="宋体" w:eastAsia="宋体"/>
              <w:sz w:val="21"/>
              <w:szCs w:val="21"/>
            </w:rPr>
            <w:fldChar w:fldCharType="separate"/>
          </w:r>
          <w:r>
            <w:rPr>
              <w:rFonts w:ascii="宋体" w:eastAsia="宋体"/>
              <w:sz w:val="21"/>
              <w:szCs w:val="21"/>
            </w:rPr>
            <w:t>1</w:t>
          </w:r>
          <w:r>
            <w:rPr>
              <w:rFonts w:ascii="宋体" w:eastAsia="宋体"/>
              <w:sz w:val="21"/>
              <w:szCs w:val="21"/>
            </w:rPr>
            <w:fldChar w:fldCharType="end"/>
          </w:r>
          <w:r>
            <w:rPr>
              <w:rFonts w:ascii="宋体" w:eastAsia="宋体"/>
              <w:sz w:val="21"/>
              <w:szCs w:val="21"/>
            </w:rPr>
            <w:fldChar w:fldCharType="end"/>
          </w:r>
        </w:p>
        <w:p w14:paraId="61C43336">
          <w:pPr>
            <w:pStyle w:val="9"/>
            <w:tabs>
              <w:tab w:val="right" w:leader="dot" w:pos="8890"/>
            </w:tabs>
            <w:rPr>
              <w:rFonts w:ascii="宋体" w:eastAsia="宋体" w:cstheme="minorBidi"/>
              <w:kern w:val="2"/>
              <w:sz w:val="21"/>
              <w:szCs w:val="21"/>
            </w:rPr>
          </w:pPr>
          <w:r>
            <w:fldChar w:fldCharType="begin"/>
          </w:r>
          <w:r>
            <w:instrText xml:space="preserve"> HYPERLINK \l "_Toc184751159" </w:instrText>
          </w:r>
          <w:r>
            <w:fldChar w:fldCharType="separate"/>
          </w:r>
          <w:r>
            <w:rPr>
              <w:rStyle w:val="25"/>
              <w:rFonts w:ascii="宋体" w:eastAsia="宋体" w:cs="Open Sans"/>
              <w:sz w:val="21"/>
              <w:szCs w:val="21"/>
            </w:rPr>
            <w:t>1.5 项目的预期目标</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_Toc184751159 \h </w:instrText>
          </w:r>
          <w:r>
            <w:rPr>
              <w:rFonts w:ascii="宋体" w:eastAsia="宋体"/>
              <w:sz w:val="21"/>
              <w:szCs w:val="21"/>
            </w:rPr>
            <w:fldChar w:fldCharType="separate"/>
          </w:r>
          <w:r>
            <w:rPr>
              <w:rFonts w:ascii="宋体" w:eastAsia="宋体"/>
              <w:sz w:val="21"/>
              <w:szCs w:val="21"/>
            </w:rPr>
            <w:t>2</w:t>
          </w:r>
          <w:r>
            <w:rPr>
              <w:rFonts w:ascii="宋体" w:eastAsia="宋体"/>
              <w:sz w:val="21"/>
              <w:szCs w:val="21"/>
            </w:rPr>
            <w:fldChar w:fldCharType="end"/>
          </w:r>
          <w:r>
            <w:rPr>
              <w:rFonts w:ascii="宋体" w:eastAsia="宋体"/>
              <w:sz w:val="21"/>
              <w:szCs w:val="21"/>
            </w:rPr>
            <w:fldChar w:fldCharType="end"/>
          </w:r>
        </w:p>
        <w:p w14:paraId="3EED7FA6">
          <w:pPr>
            <w:pStyle w:val="9"/>
            <w:tabs>
              <w:tab w:val="right" w:leader="dot" w:pos="8890"/>
            </w:tabs>
            <w:rPr>
              <w:rFonts w:ascii="宋体" w:eastAsia="宋体" w:cstheme="minorBidi"/>
              <w:kern w:val="2"/>
              <w:sz w:val="21"/>
              <w:szCs w:val="21"/>
            </w:rPr>
          </w:pPr>
          <w:r>
            <w:fldChar w:fldCharType="begin"/>
          </w:r>
          <w:r>
            <w:instrText xml:space="preserve"> HYPERLINK \l "_Toc184751160" </w:instrText>
          </w:r>
          <w:r>
            <w:fldChar w:fldCharType="separate"/>
          </w:r>
          <w:r>
            <w:rPr>
              <w:rStyle w:val="25"/>
              <w:rFonts w:ascii="宋体" w:eastAsia="宋体" w:cs="Open Sans"/>
              <w:sz w:val="21"/>
              <w:szCs w:val="21"/>
            </w:rPr>
            <w:t>1.6 可行性分析</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_Toc184751160 \h </w:instrText>
          </w:r>
          <w:r>
            <w:rPr>
              <w:rFonts w:ascii="宋体" w:eastAsia="宋体"/>
              <w:sz w:val="21"/>
              <w:szCs w:val="21"/>
            </w:rPr>
            <w:fldChar w:fldCharType="separate"/>
          </w:r>
          <w:r>
            <w:rPr>
              <w:rFonts w:ascii="宋体" w:eastAsia="宋体"/>
              <w:sz w:val="21"/>
              <w:szCs w:val="21"/>
            </w:rPr>
            <w:t>2</w:t>
          </w:r>
          <w:r>
            <w:rPr>
              <w:rFonts w:ascii="宋体" w:eastAsia="宋体"/>
              <w:sz w:val="21"/>
              <w:szCs w:val="21"/>
            </w:rPr>
            <w:fldChar w:fldCharType="end"/>
          </w:r>
          <w:r>
            <w:rPr>
              <w:rFonts w:ascii="宋体" w:eastAsia="宋体"/>
              <w:sz w:val="21"/>
              <w:szCs w:val="21"/>
            </w:rPr>
            <w:fldChar w:fldCharType="end"/>
          </w:r>
        </w:p>
        <w:p w14:paraId="3846E5C3">
          <w:pPr>
            <w:pStyle w:val="9"/>
            <w:tabs>
              <w:tab w:val="right" w:leader="dot" w:pos="8890"/>
            </w:tabs>
            <w:rPr>
              <w:rFonts w:ascii="宋体" w:eastAsia="宋体" w:cstheme="minorBidi"/>
              <w:kern w:val="2"/>
              <w:sz w:val="21"/>
              <w:szCs w:val="21"/>
            </w:rPr>
          </w:pPr>
          <w:r>
            <w:fldChar w:fldCharType="begin"/>
          </w:r>
          <w:r>
            <w:instrText xml:space="preserve"> HYPERLINK \l "_Toc184751163" </w:instrText>
          </w:r>
          <w:r>
            <w:fldChar w:fldCharType="separate"/>
          </w:r>
          <w:r>
            <w:rPr>
              <w:rStyle w:val="25"/>
              <w:rFonts w:ascii="宋体" w:eastAsia="宋体" w:cs="Open Sans"/>
              <w:sz w:val="21"/>
              <w:szCs w:val="21"/>
            </w:rPr>
            <w:t>1.7 开发计划</w:t>
          </w:r>
          <w:r>
            <w:rPr>
              <w:rFonts w:ascii="宋体" w:eastAsia="宋体"/>
              <w:sz w:val="21"/>
              <w:szCs w:val="21"/>
            </w:rPr>
            <w:tab/>
          </w:r>
          <w:r>
            <w:rPr>
              <w:rFonts w:ascii="宋体" w:eastAsia="宋体"/>
              <w:sz w:val="21"/>
              <w:szCs w:val="21"/>
            </w:rPr>
            <w:fldChar w:fldCharType="begin"/>
          </w:r>
          <w:r>
            <w:rPr>
              <w:rFonts w:ascii="宋体" w:eastAsia="宋体"/>
              <w:sz w:val="21"/>
              <w:szCs w:val="21"/>
            </w:rPr>
            <w:instrText xml:space="preserve"> PAGEREF _Toc184751163 \h </w:instrText>
          </w:r>
          <w:r>
            <w:rPr>
              <w:rFonts w:ascii="宋体" w:eastAsia="宋体"/>
              <w:sz w:val="21"/>
              <w:szCs w:val="21"/>
            </w:rPr>
            <w:fldChar w:fldCharType="separate"/>
          </w:r>
          <w:r>
            <w:rPr>
              <w:rFonts w:ascii="宋体" w:eastAsia="宋体"/>
              <w:sz w:val="21"/>
              <w:szCs w:val="21"/>
            </w:rPr>
            <w:t>3</w:t>
          </w:r>
          <w:r>
            <w:rPr>
              <w:rFonts w:ascii="宋体" w:eastAsia="宋体"/>
              <w:sz w:val="21"/>
              <w:szCs w:val="21"/>
            </w:rPr>
            <w:fldChar w:fldCharType="end"/>
          </w:r>
          <w:r>
            <w:rPr>
              <w:rFonts w:ascii="宋体" w:eastAsia="宋体"/>
              <w:sz w:val="21"/>
              <w:szCs w:val="21"/>
            </w:rPr>
            <w:fldChar w:fldCharType="end"/>
          </w:r>
        </w:p>
        <w:p w14:paraId="12E9373E">
          <w:pPr>
            <w:pStyle w:val="16"/>
            <w:rPr>
              <w:rStyle w:val="25"/>
            </w:rPr>
          </w:pPr>
          <w:r>
            <w:fldChar w:fldCharType="begin"/>
          </w:r>
          <w:r>
            <w:instrText xml:space="preserve"> HYPERLINK \l "_Toc184751164" </w:instrText>
          </w:r>
          <w:r>
            <w:fldChar w:fldCharType="separate"/>
          </w:r>
          <w:r>
            <w:rPr>
              <w:rStyle w:val="25"/>
            </w:rPr>
            <w:t>第二章 需求分析</w:t>
          </w:r>
          <w:r>
            <w:rPr>
              <w:rStyle w:val="25"/>
            </w:rPr>
            <w:tab/>
          </w:r>
          <w:r>
            <w:rPr>
              <w:rStyle w:val="25"/>
            </w:rPr>
            <w:fldChar w:fldCharType="begin"/>
          </w:r>
          <w:r>
            <w:rPr>
              <w:rStyle w:val="25"/>
            </w:rPr>
            <w:instrText xml:space="preserve"> PAGEREF _Toc184751164 \h </w:instrText>
          </w:r>
          <w:r>
            <w:rPr>
              <w:rStyle w:val="25"/>
            </w:rPr>
            <w:fldChar w:fldCharType="separate"/>
          </w:r>
          <w:r>
            <w:rPr>
              <w:rStyle w:val="25"/>
            </w:rPr>
            <w:t>4</w:t>
          </w:r>
          <w:r>
            <w:rPr>
              <w:rStyle w:val="25"/>
            </w:rPr>
            <w:fldChar w:fldCharType="end"/>
          </w:r>
          <w:r>
            <w:rPr>
              <w:rStyle w:val="25"/>
            </w:rPr>
            <w:fldChar w:fldCharType="end"/>
          </w:r>
        </w:p>
        <w:p w14:paraId="17F9115B">
          <w:pPr>
            <w:pStyle w:val="16"/>
            <w:ind w:left="482"/>
            <w:rPr>
              <w:rFonts w:ascii="宋体" w:hAnsi="宋体" w:eastAsia="宋体" w:cstheme="minorBidi"/>
              <w:i/>
              <w:kern w:val="2"/>
            </w:rPr>
          </w:pPr>
          <w:r>
            <w:fldChar w:fldCharType="begin"/>
          </w:r>
          <w:r>
            <w:instrText xml:space="preserve"> HYPERLINK \l "_Toc184751165" </w:instrText>
          </w:r>
          <w:r>
            <w:fldChar w:fldCharType="separate"/>
          </w:r>
          <w:r>
            <w:rPr>
              <w:rStyle w:val="25"/>
              <w:rFonts w:ascii="宋体" w:hAnsi="宋体" w:eastAsia="宋体"/>
              <w:sz w:val="21"/>
              <w:szCs w:val="21"/>
            </w:rPr>
            <w:t>2.1 目标系统描述</w:t>
          </w:r>
          <w:r>
            <w:rPr>
              <w:rFonts w:ascii="宋体" w:hAnsi="宋体" w:eastAsia="宋体"/>
            </w:rPr>
            <w:tab/>
          </w:r>
          <w:r>
            <w:rPr>
              <w:rFonts w:ascii="宋体" w:hAnsi="宋体" w:eastAsia="宋体"/>
            </w:rPr>
            <w:fldChar w:fldCharType="begin"/>
          </w:r>
          <w:r>
            <w:rPr>
              <w:rFonts w:ascii="宋体" w:hAnsi="宋体" w:eastAsia="宋体"/>
            </w:rPr>
            <w:instrText xml:space="preserve"> PAGEREF _Toc184751165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14:paraId="491B7CA4">
          <w:pPr>
            <w:pStyle w:val="16"/>
            <w:ind w:left="482"/>
            <w:rPr>
              <w:rFonts w:ascii="宋体" w:hAnsi="宋体" w:eastAsia="宋体" w:cstheme="minorBidi"/>
              <w:i/>
              <w:kern w:val="2"/>
            </w:rPr>
          </w:pPr>
          <w:r>
            <w:fldChar w:fldCharType="begin"/>
          </w:r>
          <w:r>
            <w:instrText xml:space="preserve"> HYPERLINK \l "_Toc184751171" </w:instrText>
          </w:r>
          <w:r>
            <w:fldChar w:fldCharType="separate"/>
          </w:r>
          <w:r>
            <w:rPr>
              <w:rStyle w:val="25"/>
              <w:rFonts w:ascii="宋体" w:hAnsi="宋体" w:eastAsia="宋体"/>
              <w:sz w:val="21"/>
              <w:szCs w:val="21"/>
            </w:rPr>
            <w:t xml:space="preserve">2.2 </w:t>
          </w:r>
          <w:r>
            <w:rPr>
              <w:rStyle w:val="25"/>
              <w:rFonts w:hint="eastAsia" w:ascii="宋体" w:hAnsi="宋体" w:eastAsia="宋体" w:cs="宋体"/>
              <w:sz w:val="21"/>
              <w:szCs w:val="21"/>
            </w:rPr>
            <w:t>目标系统功能需求</w:t>
          </w:r>
          <w:r>
            <w:rPr>
              <w:rFonts w:ascii="宋体" w:hAnsi="宋体" w:eastAsia="宋体"/>
            </w:rPr>
            <w:tab/>
          </w:r>
          <w:r>
            <w:rPr>
              <w:rFonts w:ascii="宋体" w:hAnsi="宋体" w:eastAsia="宋体"/>
            </w:rPr>
            <w:fldChar w:fldCharType="begin"/>
          </w:r>
          <w:r>
            <w:rPr>
              <w:rFonts w:ascii="宋体" w:hAnsi="宋体" w:eastAsia="宋体"/>
            </w:rPr>
            <w:instrText xml:space="preserve"> PAGEREF _Toc184751171 \h </w:instrText>
          </w:r>
          <w:r>
            <w:rPr>
              <w:rFonts w:ascii="宋体" w:hAnsi="宋体" w:eastAsia="宋体"/>
            </w:rPr>
            <w:fldChar w:fldCharType="separate"/>
          </w:r>
          <w:r>
            <w:rPr>
              <w:rFonts w:ascii="宋体" w:hAnsi="宋体" w:eastAsia="宋体"/>
            </w:rPr>
            <w:t>14</w:t>
          </w:r>
          <w:r>
            <w:rPr>
              <w:rFonts w:ascii="宋体" w:hAnsi="宋体" w:eastAsia="宋体"/>
            </w:rPr>
            <w:fldChar w:fldCharType="end"/>
          </w:r>
          <w:r>
            <w:rPr>
              <w:rFonts w:ascii="宋体" w:hAnsi="宋体" w:eastAsia="宋体"/>
            </w:rPr>
            <w:fldChar w:fldCharType="end"/>
          </w:r>
        </w:p>
        <w:p w14:paraId="3E897C57">
          <w:pPr>
            <w:pStyle w:val="16"/>
            <w:ind w:left="482"/>
            <w:rPr>
              <w:rFonts w:ascii="宋体" w:hAnsi="宋体" w:eastAsia="宋体" w:cstheme="minorBidi"/>
              <w:i/>
              <w:kern w:val="2"/>
            </w:rPr>
          </w:pPr>
          <w:r>
            <w:fldChar w:fldCharType="begin"/>
          </w:r>
          <w:r>
            <w:instrText xml:space="preserve"> HYPERLINK \l "_Toc184751174" </w:instrText>
          </w:r>
          <w:r>
            <w:fldChar w:fldCharType="separate"/>
          </w:r>
          <w:r>
            <w:rPr>
              <w:rStyle w:val="25"/>
              <w:rFonts w:ascii="宋体" w:hAnsi="宋体" w:eastAsia="宋体"/>
              <w:sz w:val="21"/>
              <w:szCs w:val="21"/>
            </w:rPr>
            <w:t>2.3 目标系统应用环境</w:t>
          </w:r>
          <w:r>
            <w:rPr>
              <w:rFonts w:ascii="宋体" w:hAnsi="宋体" w:eastAsia="宋体"/>
            </w:rPr>
            <w:tab/>
          </w:r>
          <w:r>
            <w:rPr>
              <w:rFonts w:ascii="宋体" w:hAnsi="宋体" w:eastAsia="宋体"/>
            </w:rPr>
            <w:fldChar w:fldCharType="begin"/>
          </w:r>
          <w:r>
            <w:rPr>
              <w:rFonts w:ascii="宋体" w:hAnsi="宋体" w:eastAsia="宋体"/>
            </w:rPr>
            <w:instrText xml:space="preserve"> PAGEREF _Toc184751174 \h </w:instrText>
          </w:r>
          <w:r>
            <w:rPr>
              <w:rFonts w:ascii="宋体" w:hAnsi="宋体" w:eastAsia="宋体"/>
            </w:rPr>
            <w:fldChar w:fldCharType="separate"/>
          </w:r>
          <w:r>
            <w:rPr>
              <w:rFonts w:ascii="宋体" w:hAnsi="宋体" w:eastAsia="宋体"/>
            </w:rPr>
            <w:t>17</w:t>
          </w:r>
          <w:r>
            <w:rPr>
              <w:rFonts w:ascii="宋体" w:hAnsi="宋体" w:eastAsia="宋体"/>
            </w:rPr>
            <w:fldChar w:fldCharType="end"/>
          </w:r>
          <w:r>
            <w:rPr>
              <w:rFonts w:ascii="宋体" w:hAnsi="宋体" w:eastAsia="宋体"/>
            </w:rPr>
            <w:fldChar w:fldCharType="end"/>
          </w:r>
        </w:p>
        <w:p w14:paraId="3B73EA80">
          <w:pPr>
            <w:pStyle w:val="16"/>
            <w:ind w:left="482"/>
            <w:rPr>
              <w:rFonts w:ascii="宋体" w:hAnsi="宋体" w:eastAsia="宋体" w:cstheme="minorBidi"/>
              <w:i/>
              <w:kern w:val="2"/>
            </w:rPr>
          </w:pPr>
          <w:r>
            <w:fldChar w:fldCharType="begin"/>
          </w:r>
          <w:r>
            <w:instrText xml:space="preserve"> HYPERLINK \l "_Toc184751178" </w:instrText>
          </w:r>
          <w:r>
            <w:fldChar w:fldCharType="separate"/>
          </w:r>
          <w:r>
            <w:rPr>
              <w:rStyle w:val="25"/>
              <w:rFonts w:ascii="宋体" w:hAnsi="宋体" w:eastAsia="宋体"/>
              <w:sz w:val="21"/>
              <w:szCs w:val="21"/>
            </w:rPr>
            <w:t>2.4 目标系统其他需求</w:t>
          </w:r>
          <w:r>
            <w:rPr>
              <w:rFonts w:ascii="宋体" w:hAnsi="宋体" w:eastAsia="宋体"/>
            </w:rPr>
            <w:tab/>
          </w:r>
          <w:r>
            <w:rPr>
              <w:rFonts w:ascii="宋体" w:hAnsi="宋体" w:eastAsia="宋体"/>
            </w:rPr>
            <w:fldChar w:fldCharType="begin"/>
          </w:r>
          <w:r>
            <w:rPr>
              <w:rFonts w:ascii="宋体" w:hAnsi="宋体" w:eastAsia="宋体"/>
            </w:rPr>
            <w:instrText xml:space="preserve"> PAGEREF _Toc184751178 \h </w:instrText>
          </w:r>
          <w:r>
            <w:rPr>
              <w:rFonts w:ascii="宋体" w:hAnsi="宋体" w:eastAsia="宋体"/>
            </w:rPr>
            <w:fldChar w:fldCharType="separate"/>
          </w:r>
          <w:r>
            <w:rPr>
              <w:rFonts w:ascii="宋体" w:hAnsi="宋体" w:eastAsia="宋体"/>
            </w:rPr>
            <w:t>18</w:t>
          </w:r>
          <w:r>
            <w:rPr>
              <w:rFonts w:ascii="宋体" w:hAnsi="宋体" w:eastAsia="宋体"/>
            </w:rPr>
            <w:fldChar w:fldCharType="end"/>
          </w:r>
          <w:r>
            <w:rPr>
              <w:rFonts w:ascii="宋体" w:hAnsi="宋体" w:eastAsia="宋体"/>
            </w:rPr>
            <w:fldChar w:fldCharType="end"/>
          </w:r>
        </w:p>
        <w:p w14:paraId="68F8029F">
          <w:pPr>
            <w:pStyle w:val="16"/>
            <w:rPr>
              <w:rStyle w:val="25"/>
            </w:rPr>
          </w:pPr>
          <w:r>
            <w:fldChar w:fldCharType="begin"/>
          </w:r>
          <w:r>
            <w:instrText xml:space="preserve"> HYPERLINK \l "_Toc184751186" </w:instrText>
          </w:r>
          <w:r>
            <w:fldChar w:fldCharType="separate"/>
          </w:r>
          <w:r>
            <w:rPr>
              <w:rStyle w:val="25"/>
            </w:rPr>
            <w:t>第三章 概要设计</w:t>
          </w:r>
          <w:r>
            <w:rPr>
              <w:rStyle w:val="25"/>
            </w:rPr>
            <w:tab/>
          </w:r>
          <w:r>
            <w:rPr>
              <w:rStyle w:val="25"/>
            </w:rPr>
            <w:fldChar w:fldCharType="begin"/>
          </w:r>
          <w:r>
            <w:rPr>
              <w:rStyle w:val="25"/>
            </w:rPr>
            <w:instrText xml:space="preserve"> PAGEREF _Toc184751186 \h </w:instrText>
          </w:r>
          <w:r>
            <w:rPr>
              <w:rStyle w:val="25"/>
            </w:rPr>
            <w:fldChar w:fldCharType="separate"/>
          </w:r>
          <w:r>
            <w:rPr>
              <w:rStyle w:val="25"/>
            </w:rPr>
            <w:t>22</w:t>
          </w:r>
          <w:r>
            <w:rPr>
              <w:rStyle w:val="25"/>
            </w:rPr>
            <w:fldChar w:fldCharType="end"/>
          </w:r>
          <w:r>
            <w:rPr>
              <w:rStyle w:val="25"/>
            </w:rPr>
            <w:fldChar w:fldCharType="end"/>
          </w:r>
        </w:p>
        <w:p w14:paraId="0D896A9A">
          <w:pPr>
            <w:pStyle w:val="16"/>
            <w:ind w:left="482"/>
            <w:rPr>
              <w:rFonts w:ascii="宋体" w:hAnsi="宋体" w:eastAsia="宋体" w:cstheme="minorBidi"/>
              <w:i/>
              <w:kern w:val="2"/>
              <w:sz w:val="21"/>
              <w:szCs w:val="21"/>
            </w:rPr>
          </w:pPr>
          <w:r>
            <w:fldChar w:fldCharType="begin"/>
          </w:r>
          <w:r>
            <w:instrText xml:space="preserve"> HYPERLINK \l "_Toc184751187" </w:instrText>
          </w:r>
          <w:r>
            <w:fldChar w:fldCharType="separate"/>
          </w:r>
          <w:r>
            <w:rPr>
              <w:rStyle w:val="25"/>
              <w:rFonts w:ascii="宋体" w:hAnsi="宋体" w:eastAsia="宋体"/>
              <w:sz w:val="21"/>
              <w:szCs w:val="21"/>
            </w:rPr>
            <w:t>3.1 总体设计（Design of Collective）</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_Toc184751187 \h </w:instrText>
          </w:r>
          <w:r>
            <w:rPr>
              <w:rFonts w:ascii="宋体" w:hAnsi="宋体" w:eastAsia="宋体"/>
              <w:sz w:val="21"/>
              <w:szCs w:val="21"/>
            </w:rPr>
            <w:fldChar w:fldCharType="separate"/>
          </w:r>
          <w:r>
            <w:rPr>
              <w:rFonts w:ascii="宋体" w:hAnsi="宋体" w:eastAsia="宋体"/>
              <w:sz w:val="21"/>
              <w:szCs w:val="21"/>
            </w:rPr>
            <w:t>22</w:t>
          </w:r>
          <w:r>
            <w:rPr>
              <w:rFonts w:ascii="宋体" w:hAnsi="宋体" w:eastAsia="宋体"/>
              <w:sz w:val="21"/>
              <w:szCs w:val="21"/>
            </w:rPr>
            <w:fldChar w:fldCharType="end"/>
          </w:r>
          <w:r>
            <w:rPr>
              <w:rFonts w:ascii="宋体" w:hAnsi="宋体" w:eastAsia="宋体"/>
              <w:sz w:val="21"/>
              <w:szCs w:val="21"/>
            </w:rPr>
            <w:fldChar w:fldCharType="end"/>
          </w:r>
        </w:p>
        <w:p w14:paraId="6BCB4B71">
          <w:pPr>
            <w:pStyle w:val="16"/>
            <w:ind w:left="482"/>
            <w:rPr>
              <w:rFonts w:ascii="宋体" w:hAnsi="宋体" w:eastAsia="宋体" w:cstheme="minorBidi"/>
              <w:i/>
              <w:kern w:val="2"/>
              <w:sz w:val="21"/>
              <w:szCs w:val="21"/>
            </w:rPr>
          </w:pPr>
          <w:r>
            <w:fldChar w:fldCharType="begin"/>
          </w:r>
          <w:r>
            <w:instrText xml:space="preserve"> HYPERLINK \l "_Toc184751195" </w:instrText>
          </w:r>
          <w:r>
            <w:fldChar w:fldCharType="separate"/>
          </w:r>
          <w:r>
            <w:rPr>
              <w:rStyle w:val="25"/>
              <w:rFonts w:ascii="宋体" w:hAnsi="宋体" w:eastAsia="宋体"/>
              <w:sz w:val="21"/>
              <w:szCs w:val="21"/>
            </w:rPr>
            <w:t>3.2 模块（组件）功能分配（Functional Distribution of Module）</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_Toc184751195 \h </w:instrText>
          </w:r>
          <w:r>
            <w:rPr>
              <w:rFonts w:ascii="宋体" w:hAnsi="宋体" w:eastAsia="宋体"/>
              <w:sz w:val="21"/>
              <w:szCs w:val="21"/>
            </w:rPr>
            <w:fldChar w:fldCharType="separate"/>
          </w:r>
          <w:r>
            <w:rPr>
              <w:rFonts w:ascii="宋体" w:hAnsi="宋体" w:eastAsia="宋体"/>
              <w:sz w:val="21"/>
              <w:szCs w:val="21"/>
            </w:rPr>
            <w:t>25</w:t>
          </w:r>
          <w:r>
            <w:rPr>
              <w:rFonts w:ascii="宋体" w:hAnsi="宋体" w:eastAsia="宋体"/>
              <w:sz w:val="21"/>
              <w:szCs w:val="21"/>
            </w:rPr>
            <w:fldChar w:fldCharType="end"/>
          </w:r>
          <w:r>
            <w:rPr>
              <w:rFonts w:ascii="宋体" w:hAnsi="宋体" w:eastAsia="宋体"/>
              <w:sz w:val="21"/>
              <w:szCs w:val="21"/>
            </w:rPr>
            <w:fldChar w:fldCharType="end"/>
          </w:r>
        </w:p>
        <w:p w14:paraId="711A2269">
          <w:pPr>
            <w:pStyle w:val="16"/>
            <w:ind w:left="482"/>
            <w:rPr>
              <w:rStyle w:val="25"/>
              <w:rFonts w:ascii="宋体" w:hAnsi="宋体" w:eastAsia="宋体"/>
              <w:sz w:val="21"/>
              <w:szCs w:val="21"/>
            </w:rPr>
          </w:pPr>
          <w:r>
            <w:fldChar w:fldCharType="begin"/>
          </w:r>
          <w:r>
            <w:instrText xml:space="preserve"> HYPERLINK \l "_Toc184751198" </w:instrText>
          </w:r>
          <w:r>
            <w:fldChar w:fldCharType="separate"/>
          </w:r>
          <w:r>
            <w:rPr>
              <w:rStyle w:val="25"/>
              <w:rFonts w:ascii="宋体" w:hAnsi="宋体" w:eastAsia="宋体"/>
              <w:sz w:val="21"/>
              <w:szCs w:val="21"/>
            </w:rPr>
            <w:t>3.3</w:t>
          </w:r>
          <w:r>
            <w:rPr>
              <w:rStyle w:val="25"/>
              <w:rFonts w:hint="eastAsia" w:ascii="宋体" w:hAnsi="宋体" w:eastAsia="宋体"/>
              <w:sz w:val="21"/>
              <w:szCs w:val="21"/>
            </w:rPr>
            <w:t xml:space="preserve"> </w:t>
          </w:r>
          <w:r>
            <w:rPr>
              <w:rStyle w:val="25"/>
              <w:rFonts w:ascii="宋体" w:hAnsi="宋体" w:eastAsia="宋体"/>
              <w:sz w:val="21"/>
              <w:szCs w:val="21"/>
            </w:rPr>
            <w:t>接口设计（Interface Design）</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_Toc184751198 \h </w:instrText>
          </w:r>
          <w:r>
            <w:rPr>
              <w:rStyle w:val="25"/>
              <w:rFonts w:ascii="宋体" w:hAnsi="宋体" w:eastAsia="宋体"/>
              <w:sz w:val="21"/>
              <w:szCs w:val="21"/>
            </w:rPr>
            <w:fldChar w:fldCharType="separate"/>
          </w:r>
          <w:r>
            <w:rPr>
              <w:rStyle w:val="25"/>
              <w:rFonts w:ascii="宋体" w:hAnsi="宋体" w:eastAsia="宋体"/>
              <w:sz w:val="21"/>
              <w:szCs w:val="21"/>
            </w:rPr>
            <w:t>26</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12A719CC">
          <w:pPr>
            <w:pStyle w:val="16"/>
            <w:ind w:left="482"/>
            <w:rPr>
              <w:rFonts w:ascii="宋体" w:hAnsi="宋体" w:eastAsia="宋体" w:cstheme="minorBidi"/>
              <w:i/>
              <w:kern w:val="2"/>
              <w:sz w:val="21"/>
              <w:szCs w:val="21"/>
            </w:rPr>
          </w:pPr>
          <w:r>
            <w:fldChar w:fldCharType="begin"/>
          </w:r>
          <w:r>
            <w:instrText xml:space="preserve"> HYPERLINK \l "_Toc184751199" </w:instrText>
          </w:r>
          <w:r>
            <w:fldChar w:fldCharType="separate"/>
          </w:r>
          <w:r>
            <w:rPr>
              <w:rStyle w:val="25"/>
              <w:rFonts w:ascii="宋体" w:hAnsi="宋体" w:eastAsia="宋体"/>
              <w:sz w:val="21"/>
              <w:szCs w:val="21"/>
            </w:rPr>
            <w:t>3.4 数据库设计（结构化分析方法）</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_Toc184751199 \h </w:instrText>
          </w:r>
          <w:r>
            <w:rPr>
              <w:rFonts w:ascii="宋体" w:hAnsi="宋体" w:eastAsia="宋体"/>
              <w:sz w:val="21"/>
              <w:szCs w:val="21"/>
            </w:rPr>
            <w:fldChar w:fldCharType="separate"/>
          </w:r>
          <w:r>
            <w:rPr>
              <w:rFonts w:ascii="宋体" w:hAnsi="宋体" w:eastAsia="宋体"/>
              <w:sz w:val="21"/>
              <w:szCs w:val="21"/>
            </w:rPr>
            <w:t>28</w:t>
          </w:r>
          <w:r>
            <w:rPr>
              <w:rFonts w:ascii="宋体" w:hAnsi="宋体" w:eastAsia="宋体"/>
              <w:sz w:val="21"/>
              <w:szCs w:val="21"/>
            </w:rPr>
            <w:fldChar w:fldCharType="end"/>
          </w:r>
          <w:r>
            <w:rPr>
              <w:rFonts w:ascii="宋体" w:hAnsi="宋体" w:eastAsia="宋体"/>
              <w:sz w:val="21"/>
              <w:szCs w:val="21"/>
            </w:rPr>
            <w:fldChar w:fldCharType="end"/>
          </w:r>
        </w:p>
        <w:p w14:paraId="2F956022">
          <w:pPr>
            <w:pStyle w:val="16"/>
            <w:ind w:left="482"/>
            <w:rPr>
              <w:rFonts w:ascii="宋体" w:hAnsi="宋体" w:eastAsia="宋体" w:cstheme="minorBidi"/>
              <w:i/>
              <w:kern w:val="2"/>
              <w:sz w:val="21"/>
              <w:szCs w:val="21"/>
            </w:rPr>
          </w:pPr>
          <w:r>
            <w:fldChar w:fldCharType="begin"/>
          </w:r>
          <w:r>
            <w:instrText xml:space="preserve"> HYPERLINK \l "_Toc184751205" </w:instrText>
          </w:r>
          <w:r>
            <w:fldChar w:fldCharType="separate"/>
          </w:r>
          <w:r>
            <w:rPr>
              <w:rStyle w:val="25"/>
              <w:rFonts w:ascii="宋体" w:hAnsi="宋体" w:eastAsia="宋体"/>
              <w:sz w:val="21"/>
              <w:szCs w:val="21"/>
            </w:rPr>
            <w:t>3.5 类结构设计（面向对象分析方法）</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_Toc184751205 \h </w:instrText>
          </w:r>
          <w:r>
            <w:rPr>
              <w:rFonts w:ascii="宋体" w:hAnsi="宋体" w:eastAsia="宋体"/>
              <w:sz w:val="21"/>
              <w:szCs w:val="21"/>
            </w:rPr>
            <w:fldChar w:fldCharType="separate"/>
          </w:r>
          <w:r>
            <w:rPr>
              <w:rFonts w:ascii="宋体" w:hAnsi="宋体" w:eastAsia="宋体"/>
              <w:sz w:val="21"/>
              <w:szCs w:val="21"/>
            </w:rPr>
            <w:t>37</w:t>
          </w:r>
          <w:r>
            <w:rPr>
              <w:rFonts w:ascii="宋体" w:hAnsi="宋体" w:eastAsia="宋体"/>
              <w:sz w:val="21"/>
              <w:szCs w:val="21"/>
            </w:rPr>
            <w:fldChar w:fldCharType="end"/>
          </w:r>
          <w:r>
            <w:rPr>
              <w:rFonts w:ascii="宋体" w:hAnsi="宋体" w:eastAsia="宋体"/>
              <w:sz w:val="21"/>
              <w:szCs w:val="21"/>
            </w:rPr>
            <w:fldChar w:fldCharType="end"/>
          </w:r>
        </w:p>
        <w:p w14:paraId="1095B499">
          <w:pPr>
            <w:pStyle w:val="16"/>
            <w:rPr>
              <w:rStyle w:val="25"/>
            </w:rPr>
          </w:pPr>
          <w:r>
            <w:fldChar w:fldCharType="begin"/>
          </w:r>
          <w:r>
            <w:instrText xml:space="preserve"> HYPERLINK \l "_Toc184751210" </w:instrText>
          </w:r>
          <w:r>
            <w:fldChar w:fldCharType="separate"/>
          </w:r>
          <w:r>
            <w:rPr>
              <w:rStyle w:val="25"/>
            </w:rPr>
            <w:t>第四章 详细设计</w:t>
          </w:r>
          <w:r>
            <w:rPr>
              <w:rStyle w:val="25"/>
            </w:rPr>
            <w:tab/>
          </w:r>
          <w:r>
            <w:rPr>
              <w:rStyle w:val="25"/>
            </w:rPr>
            <w:fldChar w:fldCharType="begin"/>
          </w:r>
          <w:r>
            <w:rPr>
              <w:rStyle w:val="25"/>
            </w:rPr>
            <w:instrText xml:space="preserve"> PAGEREF _Toc184751210 \h </w:instrText>
          </w:r>
          <w:r>
            <w:rPr>
              <w:rStyle w:val="25"/>
            </w:rPr>
            <w:fldChar w:fldCharType="separate"/>
          </w:r>
          <w:r>
            <w:rPr>
              <w:rStyle w:val="25"/>
            </w:rPr>
            <w:t>41</w:t>
          </w:r>
          <w:r>
            <w:rPr>
              <w:rStyle w:val="25"/>
            </w:rPr>
            <w:fldChar w:fldCharType="end"/>
          </w:r>
          <w:r>
            <w:rPr>
              <w:rStyle w:val="25"/>
            </w:rPr>
            <w:fldChar w:fldCharType="end"/>
          </w:r>
        </w:p>
        <w:p w14:paraId="5A3E068E">
          <w:pPr>
            <w:pStyle w:val="16"/>
            <w:ind w:left="482"/>
            <w:rPr>
              <w:rStyle w:val="25"/>
              <w:rFonts w:ascii="宋体" w:hAnsi="宋体" w:eastAsia="宋体"/>
              <w:sz w:val="21"/>
              <w:szCs w:val="21"/>
            </w:rPr>
          </w:pPr>
          <w:r>
            <w:fldChar w:fldCharType="begin"/>
          </w:r>
          <w:r>
            <w:instrText xml:space="preserve"> HYPERLINK \l "_Toc184751211" </w:instrText>
          </w:r>
          <w:r>
            <w:fldChar w:fldCharType="separate"/>
          </w:r>
          <w:r>
            <w:rPr>
              <w:rStyle w:val="25"/>
              <w:rFonts w:ascii="宋体" w:hAnsi="宋体" w:eastAsia="宋体"/>
              <w:sz w:val="21"/>
              <w:szCs w:val="21"/>
            </w:rPr>
            <w:t>4.1 模块(构件)实现设计（Implemental Design of Module/Component）</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_Toc184751211 \h </w:instrText>
          </w:r>
          <w:r>
            <w:rPr>
              <w:rStyle w:val="25"/>
              <w:rFonts w:ascii="宋体" w:hAnsi="宋体" w:eastAsia="宋体"/>
              <w:sz w:val="21"/>
              <w:szCs w:val="21"/>
            </w:rPr>
            <w:fldChar w:fldCharType="separate"/>
          </w:r>
          <w:r>
            <w:rPr>
              <w:rStyle w:val="25"/>
              <w:rFonts w:ascii="宋体" w:hAnsi="宋体" w:eastAsia="宋体"/>
              <w:sz w:val="21"/>
              <w:szCs w:val="21"/>
            </w:rPr>
            <w:t>41</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188E5F8A">
          <w:pPr>
            <w:pStyle w:val="16"/>
            <w:ind w:left="482"/>
            <w:rPr>
              <w:rStyle w:val="25"/>
              <w:rFonts w:ascii="宋体" w:hAnsi="宋体" w:eastAsia="宋体"/>
              <w:sz w:val="21"/>
              <w:szCs w:val="21"/>
            </w:rPr>
          </w:pPr>
          <w:r>
            <w:fldChar w:fldCharType="begin"/>
          </w:r>
          <w:r>
            <w:instrText xml:space="preserve"> HYPERLINK \l "_Toc184751215" </w:instrText>
          </w:r>
          <w:r>
            <w:fldChar w:fldCharType="separate"/>
          </w:r>
          <w:r>
            <w:rPr>
              <w:rStyle w:val="25"/>
              <w:rFonts w:ascii="宋体" w:hAnsi="宋体" w:eastAsia="宋体"/>
              <w:sz w:val="21"/>
              <w:szCs w:val="21"/>
            </w:rPr>
            <w:t>4.2 接口实现设计</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_Toc184751215 \h </w:instrText>
          </w:r>
          <w:r>
            <w:rPr>
              <w:rStyle w:val="25"/>
              <w:rFonts w:ascii="宋体" w:hAnsi="宋体" w:eastAsia="宋体"/>
              <w:sz w:val="21"/>
              <w:szCs w:val="21"/>
            </w:rPr>
            <w:fldChar w:fldCharType="separate"/>
          </w:r>
          <w:r>
            <w:rPr>
              <w:rStyle w:val="25"/>
              <w:rFonts w:ascii="宋体" w:hAnsi="宋体" w:eastAsia="宋体"/>
              <w:sz w:val="21"/>
              <w:szCs w:val="21"/>
            </w:rPr>
            <w:t>48</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28F3DE77">
          <w:pPr>
            <w:pStyle w:val="16"/>
            <w:ind w:left="482"/>
            <w:rPr>
              <w:rStyle w:val="25"/>
              <w:rFonts w:ascii="宋体" w:hAnsi="宋体" w:eastAsia="宋体"/>
              <w:sz w:val="21"/>
              <w:szCs w:val="21"/>
            </w:rPr>
          </w:pPr>
          <w:r>
            <w:fldChar w:fldCharType="begin"/>
          </w:r>
          <w:r>
            <w:instrText xml:space="preserve"> HYPERLINK \l "_Toc184751216" </w:instrText>
          </w:r>
          <w:r>
            <w:fldChar w:fldCharType="separate"/>
          </w:r>
          <w:r>
            <w:rPr>
              <w:rStyle w:val="25"/>
              <w:rFonts w:ascii="宋体" w:hAnsi="宋体" w:eastAsia="宋体"/>
              <w:sz w:val="21"/>
              <w:szCs w:val="21"/>
            </w:rPr>
            <w:t>4.3 其它设计实现</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_Toc184751216 \h </w:instrText>
          </w:r>
          <w:r>
            <w:rPr>
              <w:rStyle w:val="25"/>
              <w:rFonts w:ascii="宋体" w:hAnsi="宋体" w:eastAsia="宋体"/>
              <w:sz w:val="21"/>
              <w:szCs w:val="21"/>
            </w:rPr>
            <w:fldChar w:fldCharType="separate"/>
          </w:r>
          <w:r>
            <w:rPr>
              <w:rStyle w:val="25"/>
              <w:rFonts w:ascii="宋体" w:hAnsi="宋体" w:eastAsia="宋体"/>
              <w:sz w:val="21"/>
              <w:szCs w:val="21"/>
            </w:rPr>
            <w:t>55</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2EAA50F3">
          <w:pPr>
            <w:pStyle w:val="16"/>
            <w:ind w:left="482"/>
            <w:rPr>
              <w:rStyle w:val="25"/>
              <w:rFonts w:ascii="宋体" w:hAnsi="宋体" w:eastAsia="宋体"/>
              <w:sz w:val="21"/>
              <w:szCs w:val="21"/>
            </w:rPr>
          </w:pPr>
          <w:r>
            <w:fldChar w:fldCharType="begin"/>
          </w:r>
          <w:r>
            <w:instrText xml:space="preserve"> HYPERLINK \l "_Toc184751217" </w:instrText>
          </w:r>
          <w:r>
            <w:fldChar w:fldCharType="separate"/>
          </w:r>
          <w:r>
            <w:rPr>
              <w:rStyle w:val="25"/>
              <w:rFonts w:ascii="宋体" w:hAnsi="宋体" w:eastAsia="宋体"/>
              <w:sz w:val="21"/>
              <w:szCs w:val="21"/>
            </w:rPr>
            <w:t>4.4 详细设计检查列表</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_Toc184751217 \h </w:instrText>
          </w:r>
          <w:r>
            <w:rPr>
              <w:rStyle w:val="25"/>
              <w:rFonts w:ascii="宋体" w:hAnsi="宋体" w:eastAsia="宋体"/>
              <w:sz w:val="21"/>
              <w:szCs w:val="21"/>
            </w:rPr>
            <w:fldChar w:fldCharType="separate"/>
          </w:r>
          <w:r>
            <w:rPr>
              <w:rStyle w:val="25"/>
              <w:rFonts w:ascii="宋体" w:hAnsi="宋体" w:eastAsia="宋体"/>
              <w:sz w:val="21"/>
              <w:szCs w:val="21"/>
            </w:rPr>
            <w:t>56</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56F04C53">
          <w:pPr>
            <w:pStyle w:val="16"/>
            <w:rPr>
              <w:rStyle w:val="25"/>
            </w:rPr>
          </w:pPr>
          <w:r>
            <w:fldChar w:fldCharType="begin"/>
          </w:r>
          <w:r>
            <w:instrText xml:space="preserve"> HYPERLINK \l "_Toc184751221" </w:instrText>
          </w:r>
          <w:r>
            <w:fldChar w:fldCharType="separate"/>
          </w:r>
          <w:r>
            <w:rPr>
              <w:rStyle w:val="25"/>
            </w:rPr>
            <w:t>第五章 系统实现</w:t>
          </w:r>
          <w:r>
            <w:rPr>
              <w:rStyle w:val="25"/>
            </w:rPr>
            <w:tab/>
          </w:r>
          <w:r>
            <w:rPr>
              <w:rStyle w:val="25"/>
            </w:rPr>
            <w:fldChar w:fldCharType="begin"/>
          </w:r>
          <w:r>
            <w:rPr>
              <w:rStyle w:val="25"/>
            </w:rPr>
            <w:instrText xml:space="preserve"> PAGEREF _Toc184751221 \h </w:instrText>
          </w:r>
          <w:r>
            <w:rPr>
              <w:rStyle w:val="25"/>
            </w:rPr>
            <w:fldChar w:fldCharType="separate"/>
          </w:r>
          <w:r>
            <w:rPr>
              <w:rStyle w:val="25"/>
            </w:rPr>
            <w:t>60</w:t>
          </w:r>
          <w:r>
            <w:rPr>
              <w:rStyle w:val="25"/>
            </w:rPr>
            <w:fldChar w:fldCharType="end"/>
          </w:r>
          <w:r>
            <w:rPr>
              <w:rStyle w:val="25"/>
            </w:rPr>
            <w:fldChar w:fldCharType="end"/>
          </w:r>
        </w:p>
        <w:p w14:paraId="5BACE205">
          <w:pPr>
            <w:pStyle w:val="16"/>
            <w:ind w:left="482"/>
            <w:rPr>
              <w:rStyle w:val="25"/>
              <w:rFonts w:ascii="宋体" w:hAnsi="宋体" w:eastAsia="宋体"/>
              <w:sz w:val="21"/>
              <w:szCs w:val="21"/>
            </w:rPr>
          </w:pPr>
          <w:r>
            <w:fldChar w:fldCharType="begin"/>
          </w:r>
          <w:r>
            <w:instrText xml:space="preserve"> HYPERLINK \l "_Toc184751222" </w:instrText>
          </w:r>
          <w:r>
            <w:fldChar w:fldCharType="separate"/>
          </w:r>
          <w:r>
            <w:rPr>
              <w:rStyle w:val="25"/>
              <w:rFonts w:ascii="宋体" w:hAnsi="宋体" w:eastAsia="宋体"/>
              <w:sz w:val="21"/>
              <w:szCs w:val="21"/>
            </w:rPr>
            <w:t>5.1 开发环境</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_Toc184751222 \h </w:instrText>
          </w:r>
          <w:r>
            <w:rPr>
              <w:rStyle w:val="25"/>
              <w:rFonts w:ascii="宋体" w:hAnsi="宋体" w:eastAsia="宋体"/>
              <w:sz w:val="21"/>
              <w:szCs w:val="21"/>
            </w:rPr>
            <w:fldChar w:fldCharType="separate"/>
          </w:r>
          <w:r>
            <w:rPr>
              <w:rStyle w:val="25"/>
              <w:rFonts w:ascii="宋体" w:hAnsi="宋体" w:eastAsia="宋体"/>
              <w:sz w:val="21"/>
              <w:szCs w:val="21"/>
            </w:rPr>
            <w:t>60</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1267B9CD">
          <w:pPr>
            <w:pStyle w:val="16"/>
            <w:ind w:left="482"/>
            <w:rPr>
              <w:rStyle w:val="25"/>
              <w:rFonts w:ascii="宋体" w:hAnsi="宋体" w:eastAsia="宋体"/>
              <w:sz w:val="21"/>
              <w:szCs w:val="21"/>
            </w:rPr>
          </w:pPr>
          <w:r>
            <w:fldChar w:fldCharType="begin"/>
          </w:r>
          <w:r>
            <w:instrText xml:space="preserve"> HYPERLINK \l "_Toc184751226" </w:instrText>
          </w:r>
          <w:r>
            <w:fldChar w:fldCharType="separate"/>
          </w:r>
          <w:r>
            <w:rPr>
              <w:rStyle w:val="25"/>
              <w:rFonts w:ascii="宋体" w:hAnsi="宋体" w:eastAsia="宋体"/>
              <w:sz w:val="21"/>
              <w:szCs w:val="21"/>
            </w:rPr>
            <w:t>5.2 系统程序结构</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_Toc184751226 \h </w:instrText>
          </w:r>
          <w:r>
            <w:rPr>
              <w:rStyle w:val="25"/>
              <w:rFonts w:ascii="宋体" w:hAnsi="宋体" w:eastAsia="宋体"/>
              <w:sz w:val="21"/>
              <w:szCs w:val="21"/>
            </w:rPr>
            <w:fldChar w:fldCharType="separate"/>
          </w:r>
          <w:r>
            <w:rPr>
              <w:rStyle w:val="25"/>
              <w:rFonts w:ascii="宋体" w:hAnsi="宋体" w:eastAsia="宋体"/>
              <w:sz w:val="21"/>
              <w:szCs w:val="21"/>
            </w:rPr>
            <w:t>61</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304FBB1A">
          <w:pPr>
            <w:pStyle w:val="16"/>
            <w:ind w:left="482"/>
            <w:rPr>
              <w:rStyle w:val="25"/>
              <w:rFonts w:ascii="宋体" w:hAnsi="宋体" w:eastAsia="宋体"/>
              <w:sz w:val="21"/>
              <w:szCs w:val="21"/>
            </w:rPr>
          </w:pPr>
          <w:r>
            <w:fldChar w:fldCharType="begin"/>
          </w:r>
          <w:r>
            <w:instrText xml:space="preserve"> HYPERLINK \l "_Toc184751227" </w:instrText>
          </w:r>
          <w:r>
            <w:fldChar w:fldCharType="separate"/>
          </w:r>
          <w:r>
            <w:rPr>
              <w:rStyle w:val="25"/>
              <w:rFonts w:ascii="宋体" w:hAnsi="宋体" w:eastAsia="宋体"/>
              <w:sz w:val="21"/>
              <w:szCs w:val="21"/>
            </w:rPr>
            <w:t>5.3 系统执行流程</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_Toc184751227 \h </w:instrText>
          </w:r>
          <w:r>
            <w:rPr>
              <w:rStyle w:val="25"/>
              <w:rFonts w:ascii="宋体" w:hAnsi="宋体" w:eastAsia="宋体"/>
              <w:sz w:val="21"/>
              <w:szCs w:val="21"/>
            </w:rPr>
            <w:fldChar w:fldCharType="separate"/>
          </w:r>
          <w:r>
            <w:rPr>
              <w:rStyle w:val="25"/>
              <w:rFonts w:ascii="宋体" w:hAnsi="宋体" w:eastAsia="宋体"/>
              <w:sz w:val="21"/>
              <w:szCs w:val="21"/>
            </w:rPr>
            <w:t>64</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7DC98ED0">
          <w:pPr>
            <w:pStyle w:val="16"/>
            <w:ind w:left="482"/>
            <w:rPr>
              <w:rStyle w:val="25"/>
              <w:rFonts w:ascii="宋体" w:hAnsi="宋体" w:eastAsia="宋体"/>
              <w:sz w:val="21"/>
              <w:szCs w:val="21"/>
            </w:rPr>
          </w:pPr>
          <w:r>
            <w:fldChar w:fldCharType="begin"/>
          </w:r>
          <w:r>
            <w:instrText xml:space="preserve"> HYPERLINK \l "_Toc184751228" </w:instrText>
          </w:r>
          <w:r>
            <w:fldChar w:fldCharType="separate"/>
          </w:r>
          <w:r>
            <w:rPr>
              <w:rStyle w:val="25"/>
              <w:rFonts w:ascii="宋体" w:hAnsi="宋体" w:eastAsia="宋体"/>
              <w:sz w:val="21"/>
              <w:szCs w:val="21"/>
            </w:rPr>
            <w:t>5.4 目标规划系统主页面</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_Toc184751228 \h </w:instrText>
          </w:r>
          <w:r>
            <w:rPr>
              <w:rStyle w:val="25"/>
              <w:rFonts w:ascii="宋体" w:hAnsi="宋体" w:eastAsia="宋体"/>
              <w:sz w:val="21"/>
              <w:szCs w:val="21"/>
            </w:rPr>
            <w:fldChar w:fldCharType="separate"/>
          </w:r>
          <w:r>
            <w:rPr>
              <w:rStyle w:val="25"/>
              <w:rFonts w:ascii="宋体" w:hAnsi="宋体" w:eastAsia="宋体"/>
              <w:sz w:val="21"/>
              <w:szCs w:val="21"/>
            </w:rPr>
            <w:t>65</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3878AE82">
          <w:pPr>
            <w:pStyle w:val="16"/>
            <w:ind w:left="482"/>
            <w:rPr>
              <w:rStyle w:val="25"/>
              <w:rFonts w:ascii="宋体" w:hAnsi="宋体" w:eastAsia="宋体"/>
              <w:sz w:val="21"/>
              <w:szCs w:val="21"/>
            </w:rPr>
          </w:pPr>
          <w:r>
            <w:fldChar w:fldCharType="begin"/>
          </w:r>
          <w:r>
            <w:instrText xml:space="preserve"> HYPERLINK \l "_Toc184751229" </w:instrText>
          </w:r>
          <w:r>
            <w:fldChar w:fldCharType="separate"/>
          </w:r>
          <w:r>
            <w:rPr>
              <w:rStyle w:val="25"/>
              <w:rFonts w:ascii="宋体" w:hAnsi="宋体" w:eastAsia="宋体"/>
              <w:sz w:val="21"/>
              <w:szCs w:val="21"/>
            </w:rPr>
            <w:t>5.5 系统模块</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_Toc184751229 \h </w:instrText>
          </w:r>
          <w:r>
            <w:rPr>
              <w:rStyle w:val="25"/>
              <w:rFonts w:ascii="宋体" w:hAnsi="宋体" w:eastAsia="宋体"/>
              <w:sz w:val="21"/>
              <w:szCs w:val="21"/>
            </w:rPr>
            <w:fldChar w:fldCharType="separate"/>
          </w:r>
          <w:r>
            <w:rPr>
              <w:rStyle w:val="25"/>
              <w:rFonts w:ascii="宋体" w:hAnsi="宋体" w:eastAsia="宋体"/>
              <w:sz w:val="21"/>
              <w:szCs w:val="21"/>
            </w:rPr>
            <w:t>66</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08CB8F44">
          <w:pPr>
            <w:pStyle w:val="16"/>
            <w:ind w:left="482"/>
            <w:rPr>
              <w:rStyle w:val="25"/>
              <w:rFonts w:ascii="宋体" w:hAnsi="宋体" w:eastAsia="宋体"/>
              <w:sz w:val="21"/>
              <w:szCs w:val="21"/>
            </w:rPr>
          </w:pPr>
          <w:r>
            <w:fldChar w:fldCharType="begin"/>
          </w:r>
          <w:r>
            <w:instrText xml:space="preserve"> HYPERLINK \l "_Toc184751235" </w:instrText>
          </w:r>
          <w:r>
            <w:fldChar w:fldCharType="separate"/>
          </w:r>
          <w:r>
            <w:rPr>
              <w:rStyle w:val="25"/>
              <w:rFonts w:ascii="宋体" w:hAnsi="宋体" w:eastAsia="宋体"/>
              <w:sz w:val="21"/>
              <w:szCs w:val="21"/>
            </w:rPr>
            <w:t>5.6 程序文件(或命令文件)和数据文件一览表</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_Toc184751235 \h </w:instrText>
          </w:r>
          <w:r>
            <w:rPr>
              <w:rStyle w:val="25"/>
              <w:rFonts w:ascii="宋体" w:hAnsi="宋体" w:eastAsia="宋体"/>
              <w:sz w:val="21"/>
              <w:szCs w:val="21"/>
            </w:rPr>
            <w:fldChar w:fldCharType="separate"/>
          </w:r>
          <w:r>
            <w:rPr>
              <w:rStyle w:val="25"/>
              <w:rFonts w:ascii="宋体" w:hAnsi="宋体" w:eastAsia="宋体"/>
              <w:sz w:val="21"/>
              <w:szCs w:val="21"/>
            </w:rPr>
            <w:t>71</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0443D59C">
          <w:pPr>
            <w:pStyle w:val="16"/>
            <w:rPr>
              <w:rStyle w:val="25"/>
            </w:rPr>
          </w:pPr>
          <w:r>
            <w:fldChar w:fldCharType="begin"/>
          </w:r>
          <w:r>
            <w:instrText xml:space="preserve"> HYPERLINK \l "_Toc184751236" </w:instrText>
          </w:r>
          <w:r>
            <w:fldChar w:fldCharType="separate"/>
          </w:r>
          <w:r>
            <w:rPr>
              <w:rStyle w:val="25"/>
            </w:rPr>
            <w:t>第六章 系统测试</w:t>
          </w:r>
          <w:r>
            <w:rPr>
              <w:rStyle w:val="25"/>
            </w:rPr>
            <w:tab/>
          </w:r>
          <w:r>
            <w:rPr>
              <w:rStyle w:val="25"/>
            </w:rPr>
            <w:fldChar w:fldCharType="begin"/>
          </w:r>
          <w:r>
            <w:rPr>
              <w:rStyle w:val="25"/>
            </w:rPr>
            <w:instrText xml:space="preserve"> PAGEREF _Toc184751236 \h </w:instrText>
          </w:r>
          <w:r>
            <w:rPr>
              <w:rStyle w:val="25"/>
            </w:rPr>
            <w:fldChar w:fldCharType="separate"/>
          </w:r>
          <w:r>
            <w:rPr>
              <w:rStyle w:val="25"/>
            </w:rPr>
            <w:t>77</w:t>
          </w:r>
          <w:r>
            <w:rPr>
              <w:rStyle w:val="25"/>
            </w:rPr>
            <w:fldChar w:fldCharType="end"/>
          </w:r>
          <w:r>
            <w:rPr>
              <w:rStyle w:val="25"/>
            </w:rPr>
            <w:fldChar w:fldCharType="end"/>
          </w:r>
        </w:p>
        <w:p w14:paraId="39667419">
          <w:pPr>
            <w:pStyle w:val="16"/>
            <w:ind w:left="482"/>
            <w:rPr>
              <w:rStyle w:val="25"/>
              <w:rFonts w:ascii="宋体" w:hAnsi="宋体" w:eastAsia="宋体"/>
              <w:sz w:val="21"/>
              <w:szCs w:val="21"/>
            </w:rPr>
          </w:pPr>
          <w:r>
            <w:fldChar w:fldCharType="begin"/>
          </w:r>
          <w:r>
            <w:instrText xml:space="preserve"> HYPERLINK \l "_Toc184751237" </w:instrText>
          </w:r>
          <w:r>
            <w:fldChar w:fldCharType="separate"/>
          </w:r>
          <w:r>
            <w:rPr>
              <w:rStyle w:val="25"/>
              <w:rFonts w:ascii="宋体" w:hAnsi="宋体" w:eastAsia="宋体"/>
              <w:sz w:val="21"/>
              <w:szCs w:val="21"/>
            </w:rPr>
            <w:t>6.1 测试依据</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_Toc184751237 \h </w:instrText>
          </w:r>
          <w:r>
            <w:rPr>
              <w:rStyle w:val="25"/>
              <w:rFonts w:ascii="宋体" w:hAnsi="宋体" w:eastAsia="宋体"/>
              <w:sz w:val="21"/>
              <w:szCs w:val="21"/>
            </w:rPr>
            <w:fldChar w:fldCharType="separate"/>
          </w:r>
          <w:r>
            <w:rPr>
              <w:rStyle w:val="25"/>
              <w:rFonts w:ascii="宋体" w:hAnsi="宋体" w:eastAsia="宋体"/>
              <w:sz w:val="21"/>
              <w:szCs w:val="21"/>
            </w:rPr>
            <w:t>77</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2A80C64A">
          <w:pPr>
            <w:pStyle w:val="16"/>
            <w:ind w:left="482"/>
            <w:rPr>
              <w:rStyle w:val="25"/>
              <w:rFonts w:ascii="宋体" w:hAnsi="宋体" w:eastAsia="宋体"/>
              <w:sz w:val="21"/>
              <w:szCs w:val="21"/>
            </w:rPr>
          </w:pPr>
          <w:r>
            <w:fldChar w:fldCharType="begin"/>
          </w:r>
          <w:r>
            <w:instrText xml:space="preserve"> HYPERLINK \l "_Toc184751241" </w:instrText>
          </w:r>
          <w:r>
            <w:fldChar w:fldCharType="separate"/>
          </w:r>
          <w:r>
            <w:rPr>
              <w:rStyle w:val="25"/>
              <w:rFonts w:ascii="宋体" w:hAnsi="宋体" w:eastAsia="宋体"/>
              <w:sz w:val="21"/>
              <w:szCs w:val="21"/>
            </w:rPr>
            <w:t>6.2 测试环境要求</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_Toc184751241 \h </w:instrText>
          </w:r>
          <w:r>
            <w:rPr>
              <w:rStyle w:val="25"/>
              <w:rFonts w:ascii="宋体" w:hAnsi="宋体" w:eastAsia="宋体"/>
              <w:sz w:val="21"/>
              <w:szCs w:val="21"/>
            </w:rPr>
            <w:fldChar w:fldCharType="separate"/>
          </w:r>
          <w:r>
            <w:rPr>
              <w:rStyle w:val="25"/>
              <w:rFonts w:ascii="宋体" w:hAnsi="宋体" w:eastAsia="宋体"/>
              <w:sz w:val="21"/>
              <w:szCs w:val="21"/>
            </w:rPr>
            <w:t>80</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2943CB3E">
          <w:pPr>
            <w:pStyle w:val="16"/>
            <w:ind w:left="482"/>
            <w:rPr>
              <w:rStyle w:val="25"/>
              <w:rFonts w:ascii="宋体" w:hAnsi="宋体" w:eastAsia="宋体"/>
              <w:sz w:val="21"/>
              <w:szCs w:val="21"/>
            </w:rPr>
          </w:pPr>
          <w:r>
            <w:fldChar w:fldCharType="begin"/>
          </w:r>
          <w:r>
            <w:instrText xml:space="preserve"> HYPERLINK \l "_Toc184751242" </w:instrText>
          </w:r>
          <w:r>
            <w:fldChar w:fldCharType="separate"/>
          </w:r>
          <w:r>
            <w:rPr>
              <w:rStyle w:val="25"/>
              <w:rFonts w:ascii="宋体" w:hAnsi="宋体" w:eastAsia="宋体"/>
              <w:sz w:val="21"/>
              <w:szCs w:val="21"/>
            </w:rPr>
            <w:t>6.3 测试计划</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_Toc184751242 \h </w:instrText>
          </w:r>
          <w:r>
            <w:rPr>
              <w:rStyle w:val="25"/>
              <w:rFonts w:ascii="宋体" w:hAnsi="宋体" w:eastAsia="宋体"/>
              <w:sz w:val="21"/>
              <w:szCs w:val="21"/>
            </w:rPr>
            <w:fldChar w:fldCharType="separate"/>
          </w:r>
          <w:r>
            <w:rPr>
              <w:rStyle w:val="25"/>
              <w:rFonts w:ascii="宋体" w:hAnsi="宋体" w:eastAsia="宋体"/>
              <w:sz w:val="21"/>
              <w:szCs w:val="21"/>
            </w:rPr>
            <w:t>81</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28D8D281">
          <w:pPr>
            <w:pStyle w:val="16"/>
            <w:ind w:left="482"/>
            <w:rPr>
              <w:rStyle w:val="25"/>
              <w:rFonts w:ascii="宋体" w:hAnsi="宋体" w:eastAsia="宋体"/>
              <w:sz w:val="21"/>
              <w:szCs w:val="21"/>
            </w:rPr>
          </w:pPr>
          <w:r>
            <w:fldChar w:fldCharType="begin"/>
          </w:r>
          <w:r>
            <w:instrText xml:space="preserve"> HYPERLINK \l "_Toc184751243" </w:instrText>
          </w:r>
          <w:r>
            <w:fldChar w:fldCharType="separate"/>
          </w:r>
          <w:r>
            <w:rPr>
              <w:rStyle w:val="25"/>
              <w:rFonts w:ascii="宋体" w:hAnsi="宋体" w:eastAsia="宋体"/>
              <w:sz w:val="21"/>
              <w:szCs w:val="21"/>
            </w:rPr>
            <w:t>6.4 功能测试报告(Report for Function Test)</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_Toc184751243 \h </w:instrText>
          </w:r>
          <w:r>
            <w:rPr>
              <w:rStyle w:val="25"/>
              <w:rFonts w:ascii="宋体" w:hAnsi="宋体" w:eastAsia="宋体"/>
              <w:sz w:val="21"/>
              <w:szCs w:val="21"/>
            </w:rPr>
            <w:fldChar w:fldCharType="separate"/>
          </w:r>
          <w:r>
            <w:rPr>
              <w:rStyle w:val="25"/>
              <w:rFonts w:ascii="宋体" w:hAnsi="宋体" w:eastAsia="宋体"/>
              <w:sz w:val="21"/>
              <w:szCs w:val="21"/>
            </w:rPr>
            <w:t>82</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2110758F">
          <w:pPr>
            <w:pStyle w:val="16"/>
            <w:ind w:left="482"/>
            <w:rPr>
              <w:rStyle w:val="25"/>
              <w:rFonts w:ascii="宋体" w:hAnsi="宋体" w:eastAsia="宋体"/>
              <w:sz w:val="21"/>
              <w:szCs w:val="21"/>
            </w:rPr>
          </w:pPr>
          <w:r>
            <w:fldChar w:fldCharType="begin"/>
          </w:r>
          <w:r>
            <w:instrText xml:space="preserve"> HYPERLINK \l "_Toc184751250" </w:instrText>
          </w:r>
          <w:r>
            <w:fldChar w:fldCharType="separate"/>
          </w:r>
          <w:r>
            <w:rPr>
              <w:rStyle w:val="25"/>
              <w:rFonts w:ascii="宋体" w:hAnsi="宋体" w:eastAsia="宋体"/>
              <w:sz w:val="21"/>
              <w:szCs w:val="21"/>
            </w:rPr>
            <w:t>6.5 性能测试报告(Rreport for Performance Test)</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_Toc184751250 \h </w:instrText>
          </w:r>
          <w:r>
            <w:rPr>
              <w:rStyle w:val="25"/>
              <w:rFonts w:ascii="宋体" w:hAnsi="宋体" w:eastAsia="宋体"/>
              <w:sz w:val="21"/>
              <w:szCs w:val="21"/>
            </w:rPr>
            <w:fldChar w:fldCharType="separate"/>
          </w:r>
          <w:r>
            <w:rPr>
              <w:rStyle w:val="25"/>
              <w:rFonts w:ascii="宋体" w:hAnsi="宋体" w:eastAsia="宋体"/>
              <w:sz w:val="21"/>
              <w:szCs w:val="21"/>
            </w:rPr>
            <w:t>93</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0F7AA87F">
          <w:pPr>
            <w:pStyle w:val="16"/>
            <w:ind w:left="482"/>
            <w:rPr>
              <w:rStyle w:val="25"/>
              <w:rFonts w:ascii="宋体" w:hAnsi="宋体" w:eastAsia="宋体"/>
              <w:sz w:val="21"/>
              <w:szCs w:val="21"/>
            </w:rPr>
          </w:pPr>
          <w:r>
            <w:fldChar w:fldCharType="begin"/>
          </w:r>
          <w:r>
            <w:instrText xml:space="preserve"> HYPERLINK \l "_Toc184751251" </w:instrText>
          </w:r>
          <w:r>
            <w:fldChar w:fldCharType="separate"/>
          </w:r>
          <w:r>
            <w:rPr>
              <w:rStyle w:val="25"/>
              <w:rFonts w:ascii="宋体" w:hAnsi="宋体" w:eastAsia="宋体"/>
              <w:sz w:val="21"/>
              <w:szCs w:val="21"/>
            </w:rPr>
            <w:t>6.6 接口测试报告(Report for Interface Test)</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_Toc184751251 \h </w:instrText>
          </w:r>
          <w:r>
            <w:rPr>
              <w:rStyle w:val="25"/>
              <w:rFonts w:ascii="宋体" w:hAnsi="宋体" w:eastAsia="宋体"/>
              <w:sz w:val="21"/>
              <w:szCs w:val="21"/>
            </w:rPr>
            <w:fldChar w:fldCharType="separate"/>
          </w:r>
          <w:r>
            <w:rPr>
              <w:rStyle w:val="25"/>
              <w:rFonts w:ascii="宋体" w:hAnsi="宋体" w:eastAsia="宋体"/>
              <w:sz w:val="21"/>
              <w:szCs w:val="21"/>
            </w:rPr>
            <w:t>95</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6F9ED6CB">
          <w:pPr>
            <w:pStyle w:val="16"/>
            <w:ind w:left="482"/>
            <w:rPr>
              <w:rStyle w:val="25"/>
              <w:rFonts w:ascii="宋体" w:hAnsi="宋体" w:eastAsia="宋体"/>
              <w:sz w:val="21"/>
              <w:szCs w:val="21"/>
            </w:rPr>
          </w:pPr>
          <w:r>
            <w:fldChar w:fldCharType="begin"/>
          </w:r>
          <w:r>
            <w:instrText xml:space="preserve"> HYPERLINK \l "_Toc184751252" </w:instrText>
          </w:r>
          <w:r>
            <w:fldChar w:fldCharType="separate"/>
          </w:r>
          <w:r>
            <w:rPr>
              <w:rStyle w:val="25"/>
              <w:rFonts w:ascii="宋体" w:hAnsi="宋体" w:eastAsia="宋体"/>
              <w:sz w:val="21"/>
              <w:szCs w:val="21"/>
            </w:rPr>
            <w:t>6.7 不符合项列表(Check List of Noncompliance Items)</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_Toc184751252 \h </w:instrText>
          </w:r>
          <w:r>
            <w:rPr>
              <w:rStyle w:val="25"/>
              <w:rFonts w:ascii="宋体" w:hAnsi="宋体" w:eastAsia="宋体"/>
              <w:sz w:val="21"/>
              <w:szCs w:val="21"/>
            </w:rPr>
            <w:fldChar w:fldCharType="separate"/>
          </w:r>
          <w:r>
            <w:rPr>
              <w:rStyle w:val="25"/>
              <w:rFonts w:ascii="宋体" w:hAnsi="宋体" w:eastAsia="宋体"/>
              <w:sz w:val="21"/>
              <w:szCs w:val="21"/>
            </w:rPr>
            <w:t>98</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3BA30E9A">
          <w:pPr>
            <w:pStyle w:val="16"/>
            <w:ind w:left="482"/>
            <w:rPr>
              <w:rStyle w:val="25"/>
              <w:rFonts w:ascii="宋体" w:hAnsi="宋体" w:eastAsia="宋体"/>
              <w:sz w:val="21"/>
              <w:szCs w:val="21"/>
            </w:rPr>
          </w:pPr>
          <w:r>
            <w:fldChar w:fldCharType="begin"/>
          </w:r>
          <w:r>
            <w:instrText xml:space="preserve"> HYPERLINK \l "_Toc184751253" </w:instrText>
          </w:r>
          <w:r>
            <w:fldChar w:fldCharType="separate"/>
          </w:r>
          <w:r>
            <w:rPr>
              <w:rStyle w:val="25"/>
              <w:rFonts w:ascii="宋体" w:hAnsi="宋体" w:eastAsia="宋体"/>
              <w:sz w:val="21"/>
              <w:szCs w:val="21"/>
            </w:rPr>
            <w:t>6.8 测试结论(Test Verdict)</w:t>
          </w:r>
          <w:r>
            <w:rPr>
              <w:rStyle w:val="25"/>
              <w:rFonts w:ascii="宋体" w:hAnsi="宋体" w:eastAsia="宋体"/>
              <w:sz w:val="21"/>
              <w:szCs w:val="21"/>
            </w:rPr>
            <w:tab/>
          </w:r>
          <w:r>
            <w:rPr>
              <w:rStyle w:val="25"/>
              <w:rFonts w:ascii="宋体" w:hAnsi="宋体" w:eastAsia="宋体"/>
              <w:sz w:val="21"/>
              <w:szCs w:val="21"/>
            </w:rPr>
            <w:fldChar w:fldCharType="begin"/>
          </w:r>
          <w:r>
            <w:rPr>
              <w:rStyle w:val="25"/>
              <w:rFonts w:ascii="宋体" w:hAnsi="宋体" w:eastAsia="宋体"/>
              <w:sz w:val="21"/>
              <w:szCs w:val="21"/>
            </w:rPr>
            <w:instrText xml:space="preserve"> PAGEREF _Toc184751253 \h </w:instrText>
          </w:r>
          <w:r>
            <w:rPr>
              <w:rStyle w:val="25"/>
              <w:rFonts w:ascii="宋体" w:hAnsi="宋体" w:eastAsia="宋体"/>
              <w:sz w:val="21"/>
              <w:szCs w:val="21"/>
            </w:rPr>
            <w:fldChar w:fldCharType="separate"/>
          </w:r>
          <w:r>
            <w:rPr>
              <w:rStyle w:val="25"/>
              <w:rFonts w:ascii="宋体" w:hAnsi="宋体" w:eastAsia="宋体"/>
              <w:sz w:val="21"/>
              <w:szCs w:val="21"/>
            </w:rPr>
            <w:t>99</w:t>
          </w:r>
          <w:r>
            <w:rPr>
              <w:rStyle w:val="25"/>
              <w:rFonts w:ascii="宋体" w:hAnsi="宋体" w:eastAsia="宋体"/>
              <w:sz w:val="21"/>
              <w:szCs w:val="21"/>
            </w:rPr>
            <w:fldChar w:fldCharType="end"/>
          </w:r>
          <w:r>
            <w:rPr>
              <w:rStyle w:val="25"/>
              <w:rFonts w:ascii="宋体" w:hAnsi="宋体" w:eastAsia="宋体"/>
              <w:sz w:val="21"/>
              <w:szCs w:val="21"/>
            </w:rPr>
            <w:fldChar w:fldCharType="end"/>
          </w:r>
        </w:p>
        <w:p w14:paraId="7973F04D">
          <w:pPr>
            <w:rPr>
              <w:rStyle w:val="32"/>
              <w:rFonts w:ascii="宋体" w:hAnsi="宋体"/>
              <w:b/>
              <w:bCs/>
              <w:szCs w:val="21"/>
              <w:lang w:val="zh-CN"/>
            </w:rPr>
          </w:pPr>
          <w:r>
            <w:rPr>
              <w:rFonts w:ascii="宋体" w:hAnsi="宋体"/>
              <w:b/>
              <w:bCs/>
              <w:szCs w:val="21"/>
              <w:lang w:val="zh-CN"/>
            </w:rPr>
            <w:fldChar w:fldCharType="end"/>
          </w:r>
        </w:p>
      </w:sdtContent>
    </w:sdt>
    <w:p w14:paraId="6FD6A950">
      <w:pPr>
        <w:widowControl/>
        <w:jc w:val="left"/>
        <w:rPr>
          <w:rStyle w:val="32"/>
          <w:rFonts w:ascii="Open Sans" w:hAnsi="Open Sans" w:eastAsia="黑体" w:cs="Open Sans"/>
          <w:b/>
          <w:bCs/>
          <w:color w:val="333333"/>
          <w:sz w:val="36"/>
          <w:szCs w:val="36"/>
        </w:rPr>
        <w:sectPr>
          <w:pgSz w:w="11906" w:h="16838"/>
          <w:pgMar w:top="1418" w:right="1418" w:bottom="1588" w:left="1418" w:header="851" w:footer="992" w:gutter="0"/>
          <w:pgNumType w:start="1"/>
          <w:cols w:space="425" w:num="1"/>
          <w:docGrid w:type="lines" w:linePitch="312" w:charSpace="0"/>
        </w:sectPr>
      </w:pPr>
    </w:p>
    <w:p w14:paraId="192A5F45">
      <w:pPr>
        <w:pStyle w:val="2"/>
        <w:jc w:val="center"/>
        <w:rPr>
          <w:rFonts w:ascii="黑体" w:hAnsi="黑体" w:eastAsia="黑体" w:cs="黑体"/>
          <w:b w:val="0"/>
          <w:bCs w:val="0"/>
          <w:sz w:val="36"/>
          <w:szCs w:val="36"/>
        </w:rPr>
      </w:pPr>
      <w:bookmarkStart w:id="0" w:name="_Toc184751154"/>
      <w:r>
        <w:rPr>
          <w:rFonts w:hint="eastAsia" w:ascii="黑体" w:hAnsi="黑体" w:eastAsia="黑体" w:cs="黑体"/>
          <w:b w:val="0"/>
          <w:bCs w:val="0"/>
          <w:sz w:val="36"/>
          <w:szCs w:val="36"/>
        </w:rPr>
        <w:t>第一章 系统概述</w:t>
      </w:r>
      <w:bookmarkEnd w:id="0"/>
    </w:p>
    <w:p w14:paraId="0995A1A0">
      <w:pPr>
        <w:pStyle w:val="3"/>
        <w:spacing w:before="240" w:after="0" w:line="240" w:lineRule="auto"/>
        <w:rPr>
          <w:rFonts w:ascii="宋体" w:hAnsi="宋体" w:eastAsia="宋体"/>
          <w:b w:val="0"/>
          <w:sz w:val="28"/>
          <w:szCs w:val="28"/>
        </w:rPr>
      </w:pPr>
      <w:bookmarkStart w:id="1" w:name="_Toc184751155"/>
      <w:r>
        <w:rPr>
          <w:rFonts w:hint="eastAsia" w:ascii="宋体" w:hAnsi="宋体" w:eastAsia="宋体"/>
          <w:b w:val="0"/>
          <w:sz w:val="28"/>
          <w:szCs w:val="28"/>
        </w:rPr>
        <w:t>1.1 项目背景</w:t>
      </w:r>
      <w:bookmarkEnd w:id="1"/>
    </w:p>
    <w:p w14:paraId="5CDD04E0">
      <w:pPr>
        <w:rPr>
          <w:rFonts w:hint="eastAsia" w:ascii="宋体" w:hAnsi="宋体" w:cs="宋体"/>
          <w:sz w:val="24"/>
        </w:rPr>
      </w:pPr>
      <w:bookmarkStart w:id="2" w:name="_Toc184751156"/>
      <w:r>
        <w:rPr>
          <w:rFonts w:hint="eastAsia" w:ascii="宋体" w:hAnsi="宋体" w:cs="宋体"/>
          <w:sz w:val="24"/>
        </w:rPr>
        <w:t>在当今竞争紧俏的就业市场中，面试表现往往决定了求职者的最终去向。然而，许多求职者，特别是高校应届毕业生，缺乏实战面试经验。传统的模拟面试主要依赖人力，成本高、覆盖面窄，且反馈往往不够客观或细致。随着大语言模型（LLM）技术的飞速发展，利用AI模拟真人面试官进行多轮对话、深度追问并给出专业评估已成为可能。本项目“SimuView”旨在通过LLM和语音交互技术，为求职者提供沉浸式的面试训练环境。</w:t>
      </w:r>
    </w:p>
    <w:p w14:paraId="092C28B6">
      <w:pPr>
        <w:pStyle w:val="3"/>
        <w:spacing w:before="240" w:after="0" w:line="240" w:lineRule="auto"/>
        <w:rPr>
          <w:rFonts w:ascii="宋体" w:hAnsi="宋体" w:eastAsia="宋体"/>
          <w:b w:val="0"/>
          <w:sz w:val="28"/>
          <w:szCs w:val="28"/>
        </w:rPr>
      </w:pPr>
      <w:r>
        <w:rPr>
          <w:rFonts w:hint="eastAsia" w:ascii="宋体" w:hAnsi="宋体" w:eastAsia="宋体"/>
          <w:b w:val="0"/>
          <w:sz w:val="28"/>
          <w:szCs w:val="28"/>
        </w:rPr>
        <w:t>1.2 现有系统存在的问题</w:t>
      </w:r>
      <w:bookmarkEnd w:id="2"/>
    </w:p>
    <w:p w14:paraId="678CB993">
      <w:pPr>
        <w:numPr>
          <w:ilvl w:val="0"/>
          <w:numId w:val="1"/>
        </w:numPr>
        <w:ind w:left="425" w:leftChars="0" w:hanging="425" w:firstLineChars="0"/>
        <w:rPr>
          <w:rFonts w:hint="eastAsia" w:ascii="宋体" w:hAnsi="宋体" w:cs="宋体"/>
          <w:sz w:val="24"/>
        </w:rPr>
      </w:pPr>
      <w:bookmarkStart w:id="3" w:name="_Toc184751157"/>
      <w:r>
        <w:rPr>
          <w:rFonts w:hint="eastAsia" w:ascii="宋体" w:hAnsi="宋体" w:cs="宋体"/>
          <w:sz w:val="24"/>
        </w:rPr>
        <w:t>互动性不足：大多数在线题库仅提供固定题目，缺乏真人面试中的追问环节。</w:t>
      </w:r>
    </w:p>
    <w:p w14:paraId="57E0E2D5">
      <w:pPr>
        <w:numPr>
          <w:ilvl w:val="0"/>
          <w:numId w:val="1"/>
        </w:numPr>
        <w:ind w:left="425" w:leftChars="0" w:hanging="425" w:firstLineChars="0"/>
        <w:rPr>
          <w:rFonts w:hint="eastAsia" w:ascii="宋体" w:hAnsi="宋体" w:cs="宋体"/>
          <w:sz w:val="24"/>
        </w:rPr>
      </w:pPr>
      <w:r>
        <w:rPr>
          <w:rFonts w:hint="eastAsia" w:ascii="宋体" w:hAnsi="宋体" w:cs="宋体"/>
          <w:sz w:val="24"/>
        </w:rPr>
        <w:t>针对性不强：传统工具难以根据用户的具体简历和目标岗位实时生成问题。</w:t>
      </w:r>
    </w:p>
    <w:p w14:paraId="008005FE">
      <w:pPr>
        <w:numPr>
          <w:ilvl w:val="0"/>
          <w:numId w:val="1"/>
        </w:numPr>
        <w:ind w:left="425" w:leftChars="0" w:hanging="425" w:firstLineChars="0"/>
        <w:rPr>
          <w:rFonts w:hint="eastAsia" w:ascii="宋体" w:hAnsi="宋体" w:cs="宋体"/>
          <w:sz w:val="24"/>
        </w:rPr>
      </w:pPr>
      <w:r>
        <w:rPr>
          <w:rFonts w:hint="eastAsia" w:ascii="宋体" w:hAnsi="宋体" w:cs="宋体"/>
          <w:sz w:val="24"/>
        </w:rPr>
        <w:t>反馈滞后或不专业：缺乏多维度的即时反馈，用户难以了解自己的薄弱环节。</w:t>
      </w:r>
    </w:p>
    <w:p w14:paraId="35CAE632">
      <w:pPr>
        <w:numPr>
          <w:ilvl w:val="0"/>
          <w:numId w:val="1"/>
        </w:numPr>
        <w:ind w:left="425" w:leftChars="0" w:hanging="425" w:firstLineChars="0"/>
        <w:rPr>
          <w:rFonts w:hint="eastAsia" w:ascii="宋体" w:hAnsi="宋体" w:cs="宋体"/>
          <w:sz w:val="24"/>
        </w:rPr>
      </w:pPr>
      <w:r>
        <w:rPr>
          <w:rFonts w:hint="eastAsia" w:ascii="宋体" w:hAnsi="宋体" w:cs="宋体"/>
          <w:sz w:val="24"/>
        </w:rPr>
        <w:t>用户体验差：界面多为表单式，缺乏“面试感”。</w:t>
      </w:r>
    </w:p>
    <w:p w14:paraId="3365F2DD">
      <w:pPr>
        <w:pStyle w:val="3"/>
        <w:spacing w:before="240" w:after="0" w:line="240" w:lineRule="auto"/>
        <w:rPr>
          <w:rFonts w:ascii="宋体" w:hAnsi="宋体" w:eastAsia="宋体"/>
          <w:b w:val="0"/>
          <w:sz w:val="28"/>
          <w:szCs w:val="28"/>
        </w:rPr>
      </w:pPr>
      <w:r>
        <w:rPr>
          <w:rFonts w:hint="eastAsia" w:ascii="宋体" w:hAnsi="宋体" w:eastAsia="宋体"/>
          <w:b w:val="0"/>
          <w:sz w:val="28"/>
          <w:szCs w:val="28"/>
        </w:rPr>
        <w:t>1.3 项目的目的及意义</w:t>
      </w:r>
      <w:bookmarkEnd w:id="3"/>
    </w:p>
    <w:p w14:paraId="6922E053">
      <w:pPr>
        <w:rPr>
          <w:rFonts w:ascii="宋体" w:hAnsi="宋体" w:cs="宋体"/>
          <w:sz w:val="24"/>
        </w:rPr>
      </w:pPr>
      <w:r>
        <w:rPr>
          <w:rFonts w:hint="eastAsia" w:ascii="宋体" w:hAnsi="宋体" w:cs="宋体"/>
          <w:sz w:val="24"/>
        </w:rPr>
        <w:t>本项目通过集成通义千问等先进LLM API，构建一个智能全真模拟面试系统。其目的在于：</w:t>
      </w:r>
    </w:p>
    <w:p w14:paraId="7A04BA66">
      <w:pPr>
        <w:pStyle w:val="34"/>
        <w:numPr>
          <w:ilvl w:val="0"/>
          <w:numId w:val="2"/>
        </w:numPr>
        <w:ind w:firstLineChars="0"/>
        <w:rPr>
          <w:rFonts w:ascii="宋体" w:hAnsi="宋体" w:cs="宋体"/>
          <w:sz w:val="24"/>
        </w:rPr>
      </w:pPr>
      <w:r>
        <w:rPr>
          <w:rFonts w:hint="eastAsia" w:ascii="宋体" w:hAnsi="宋体" w:cs="宋体"/>
          <w:sz w:val="24"/>
        </w:rPr>
        <w:t>降低面试训练成本，让每位求职者都能随时进行高质量的模拟面试。</w:t>
      </w:r>
    </w:p>
    <w:p w14:paraId="226FCAA0">
      <w:pPr>
        <w:pStyle w:val="34"/>
        <w:numPr>
          <w:ilvl w:val="0"/>
          <w:numId w:val="2"/>
        </w:numPr>
        <w:ind w:firstLineChars="0"/>
        <w:rPr>
          <w:rFonts w:ascii="宋体" w:hAnsi="宋体" w:cs="宋体"/>
          <w:sz w:val="24"/>
        </w:rPr>
      </w:pPr>
      <w:r>
        <w:rPr>
          <w:rFonts w:hint="eastAsia" w:ascii="宋体" w:hAnsi="宋体" w:cs="宋体"/>
          <w:sz w:val="24"/>
        </w:rPr>
        <w:t>提升用户面试技巧，通过AI的精准追问和细致评估，帮助用户查漏补缺。</w:t>
      </w:r>
    </w:p>
    <w:p w14:paraId="35BD216F">
      <w:pPr>
        <w:pStyle w:val="34"/>
        <w:numPr>
          <w:ilvl w:val="0"/>
          <w:numId w:val="2"/>
        </w:numPr>
        <w:ind w:firstLineChars="0"/>
        <w:rPr>
          <w:rFonts w:ascii="宋体" w:hAnsi="宋体" w:cs="宋体"/>
          <w:sz w:val="24"/>
        </w:rPr>
      </w:pPr>
      <w:r>
        <w:rPr>
          <w:rFonts w:hint="eastAsia" w:ascii="宋体" w:hAnsi="宋体" w:cs="宋体"/>
          <w:sz w:val="24"/>
        </w:rPr>
        <w:t>推动教育信息化，探索AI在辅助教学与就业指导中的应用。</w:t>
      </w:r>
    </w:p>
    <w:p w14:paraId="33B879D7">
      <w:pPr>
        <w:pStyle w:val="3"/>
        <w:spacing w:before="240" w:after="0" w:line="240" w:lineRule="auto"/>
        <w:rPr>
          <w:rFonts w:ascii="宋体" w:hAnsi="宋体" w:eastAsia="宋体"/>
          <w:b w:val="0"/>
          <w:sz w:val="28"/>
          <w:szCs w:val="28"/>
        </w:rPr>
      </w:pPr>
      <w:bookmarkStart w:id="4" w:name="_Toc184751158"/>
      <w:r>
        <w:rPr>
          <w:rFonts w:hint="eastAsia" w:ascii="宋体" w:hAnsi="宋体" w:eastAsia="宋体"/>
          <w:b w:val="0"/>
          <w:sz w:val="28"/>
          <w:szCs w:val="28"/>
        </w:rPr>
        <w:t>1.4 项目的范围</w:t>
      </w:r>
      <w:bookmarkEnd w:id="4"/>
    </w:p>
    <w:p w14:paraId="4726F0C4">
      <w:pPr>
        <w:pStyle w:val="34"/>
        <w:numPr>
          <w:ilvl w:val="0"/>
          <w:numId w:val="3"/>
        </w:numPr>
        <w:spacing w:line="300" w:lineRule="auto"/>
        <w:ind w:firstLineChars="0"/>
        <w:rPr>
          <w:rFonts w:ascii="宋体" w:hAnsi="宋体" w:cs="宋体"/>
          <w:sz w:val="24"/>
        </w:rPr>
      </w:pPr>
      <w:r>
        <w:rPr>
          <w:rFonts w:hint="eastAsia" w:ascii="宋体" w:hAnsi="宋体" w:cs="宋体"/>
          <w:sz w:val="24"/>
        </w:rPr>
        <w:t>基本功能：</w:t>
      </w:r>
    </w:p>
    <w:p w14:paraId="3BEF69DE">
      <w:pPr>
        <w:numPr>
          <w:ilvl w:val="0"/>
          <w:numId w:val="4"/>
        </w:numPr>
        <w:rPr>
          <w:rFonts w:ascii="宋体" w:hAnsi="宋体" w:cs="宋体"/>
          <w:sz w:val="24"/>
        </w:rPr>
      </w:pPr>
      <w:r>
        <w:rPr>
          <w:rFonts w:hint="eastAsia" w:ascii="宋体" w:hAnsi="宋体" w:cs="宋体"/>
          <w:sz w:val="24"/>
        </w:rPr>
        <w:t>智能简历与JD解析</w:t>
      </w:r>
    </w:p>
    <w:p w14:paraId="056EB6B2">
      <w:pPr>
        <w:numPr>
          <w:ilvl w:val="0"/>
          <w:numId w:val="4"/>
        </w:numPr>
        <w:rPr>
          <w:rFonts w:ascii="宋体" w:hAnsi="宋体" w:cs="宋体"/>
          <w:sz w:val="24"/>
        </w:rPr>
      </w:pPr>
      <w:r>
        <w:rPr>
          <w:rFonts w:hint="eastAsia" w:ascii="宋体" w:hAnsi="宋体" w:cs="宋体"/>
          <w:sz w:val="24"/>
        </w:rPr>
        <w:t>动态面试配置</w:t>
      </w:r>
    </w:p>
    <w:p w14:paraId="7896B24E">
      <w:pPr>
        <w:numPr>
          <w:ilvl w:val="0"/>
          <w:numId w:val="4"/>
        </w:numPr>
        <w:rPr>
          <w:rFonts w:ascii="宋体" w:hAnsi="宋体" w:cs="宋体"/>
          <w:sz w:val="24"/>
        </w:rPr>
      </w:pPr>
      <w:r>
        <w:rPr>
          <w:rFonts w:hint="eastAsia" w:ascii="宋体" w:hAnsi="宋体" w:cs="宋体"/>
          <w:sz w:val="24"/>
        </w:rPr>
        <w:t>浸式语音/文字对话</w:t>
      </w:r>
    </w:p>
    <w:p w14:paraId="4843530C">
      <w:pPr>
        <w:numPr>
          <w:ilvl w:val="0"/>
          <w:numId w:val="4"/>
        </w:numPr>
        <w:rPr>
          <w:rFonts w:ascii="宋体" w:hAnsi="宋体" w:cs="宋体"/>
          <w:sz w:val="24"/>
        </w:rPr>
      </w:pPr>
      <w:r>
        <w:rPr>
          <w:rFonts w:hint="eastAsia" w:ascii="宋体" w:hAnsi="宋体" w:cs="宋体"/>
          <w:sz w:val="24"/>
        </w:rPr>
        <w:t>多维度评估报告</w:t>
      </w:r>
    </w:p>
    <w:p w14:paraId="78060807">
      <w:pPr>
        <w:numPr>
          <w:ilvl w:val="0"/>
          <w:numId w:val="4"/>
        </w:numPr>
        <w:rPr>
          <w:rFonts w:ascii="宋体" w:hAnsi="宋体" w:cs="宋体"/>
          <w:sz w:val="24"/>
        </w:rPr>
      </w:pPr>
      <w:r>
        <w:rPr>
          <w:rFonts w:hint="eastAsia" w:ascii="宋体" w:hAnsi="宋体" w:cs="宋体"/>
          <w:sz w:val="24"/>
          <w:lang w:eastAsia="zh-CN"/>
        </w:rPr>
        <w:t>面试记录管理</w:t>
      </w:r>
    </w:p>
    <w:p w14:paraId="1A6EE5E9">
      <w:pPr>
        <w:pStyle w:val="34"/>
        <w:numPr>
          <w:ilvl w:val="0"/>
          <w:numId w:val="3"/>
        </w:numPr>
        <w:spacing w:line="300" w:lineRule="auto"/>
        <w:ind w:firstLineChars="0"/>
        <w:rPr>
          <w:rFonts w:ascii="宋体" w:hAnsi="宋体" w:cs="宋体"/>
          <w:sz w:val="24"/>
        </w:rPr>
      </w:pPr>
      <w:r>
        <w:rPr>
          <w:rFonts w:hint="eastAsia" w:ascii="宋体" w:hAnsi="宋体" w:cs="宋体"/>
          <w:sz w:val="24"/>
        </w:rPr>
        <w:t>系统的主要输入、输出要求，以及基本的处理流程</w:t>
      </w:r>
    </w:p>
    <w:p w14:paraId="1A018DF0">
      <w:pPr>
        <w:numPr>
          <w:ilvl w:val="0"/>
          <w:numId w:val="5"/>
        </w:numPr>
        <w:rPr>
          <w:rFonts w:ascii="宋体" w:hAnsi="宋体" w:cs="宋体"/>
          <w:sz w:val="24"/>
        </w:rPr>
      </w:pPr>
      <w:r>
        <w:rPr>
          <w:rFonts w:hint="eastAsia" w:ascii="宋体" w:hAnsi="宋体" w:cs="宋体"/>
          <w:sz w:val="24"/>
        </w:rPr>
        <w:t>输入：PDF/Word格式简历文件、招聘岗位URL地址、实时麦克风录音数据、文本回答。</w:t>
      </w:r>
    </w:p>
    <w:p w14:paraId="2CB1F990">
      <w:pPr>
        <w:numPr>
          <w:ilvl w:val="0"/>
          <w:numId w:val="5"/>
        </w:numPr>
        <w:rPr>
          <w:rFonts w:ascii="宋体" w:hAnsi="宋体" w:cs="宋体"/>
          <w:sz w:val="24"/>
        </w:rPr>
      </w:pPr>
      <w:r>
        <w:rPr>
          <w:rFonts w:hint="eastAsia" w:ascii="宋体" w:hAnsi="宋体" w:cs="宋体"/>
          <w:sz w:val="24"/>
        </w:rPr>
        <w:t>输出：结构化解析结果、流式AI文本、TTS合成语音流、Canvas生成的雷达图报告、PDF格式导出报告。</w:t>
      </w:r>
    </w:p>
    <w:p w14:paraId="7E889C92">
      <w:pPr>
        <w:keepNext w:val="0"/>
        <w:keepLines w:val="0"/>
        <w:widowControl/>
        <w:suppressLineNumbers w:val="0"/>
        <w:ind w:left="420" w:leftChars="0" w:firstLine="420" w:firstLineChars="0"/>
        <w:jc w:val="left"/>
        <w:rPr>
          <w:rFonts w:hint="eastAsia" w:ascii="宋体" w:hAnsi="宋体" w:cs="宋体"/>
          <w:sz w:val="24"/>
        </w:rPr>
      </w:pPr>
      <w:r>
        <w:rPr>
          <w:rFonts w:hint="eastAsia" w:ascii="宋体" w:hAnsi="宋体" w:cs="宋体"/>
          <w:sz w:val="24"/>
        </w:rPr>
        <w:t xml:space="preserve">处理流程：用户提交简历与岗位链接，系统异步并行进行OCR解析与爬虫抓取。 </w:t>
      </w:r>
    </w:p>
    <w:p w14:paraId="19764334">
      <w:pPr>
        <w:keepNext w:val="0"/>
        <w:keepLines w:val="0"/>
        <w:widowControl/>
        <w:suppressLineNumbers w:val="0"/>
        <w:ind w:left="420" w:leftChars="0" w:firstLine="420" w:firstLineChars="0"/>
        <w:jc w:val="left"/>
        <w:rPr>
          <w:rFonts w:hint="eastAsia" w:ascii="宋体" w:hAnsi="宋体" w:cs="宋体"/>
          <w:sz w:val="24"/>
        </w:rPr>
      </w:pPr>
      <w:r>
        <w:rPr>
          <w:rFonts w:hint="eastAsia" w:ascii="宋体" w:hAnsi="宋体" w:cs="宋体"/>
          <w:sz w:val="24"/>
        </w:rPr>
        <w:t xml:space="preserve">-&gt; 系统根据解析内容与用户选择的风格，动态组装全局Prompt并初始化会话。 </w:t>
      </w:r>
    </w:p>
    <w:p w14:paraId="183A9D14">
      <w:pPr>
        <w:keepNext w:val="0"/>
        <w:keepLines w:val="0"/>
        <w:widowControl/>
        <w:suppressLineNumbers w:val="0"/>
        <w:ind w:left="420" w:leftChars="0" w:firstLine="420" w:firstLineChars="0"/>
        <w:jc w:val="left"/>
        <w:rPr>
          <w:rFonts w:hint="default" w:ascii="宋体" w:hAnsi="宋体" w:cs="宋体"/>
          <w:sz w:val="24"/>
          <w:lang w:val="en-US"/>
        </w:rPr>
      </w:pPr>
      <w:r>
        <w:rPr>
          <w:rFonts w:hint="eastAsia" w:ascii="宋体" w:hAnsi="宋体" w:cs="宋体"/>
          <w:sz w:val="24"/>
        </w:rPr>
        <w:t>-&gt; AI首先发起提问 -&gt; 用户回答（语音/文字）-&gt; AI逻辑判定（深度追问或</w:t>
      </w:r>
      <w:r>
        <w:rPr>
          <w:rFonts w:hint="default" w:ascii="宋体" w:hAnsi="宋体" w:cs="宋体"/>
          <w:sz w:val="24"/>
          <w:lang w:val="en-US"/>
        </w:rPr>
        <w:tab/>
      </w:r>
      <w:r>
        <w:rPr>
          <w:rFonts w:hint="eastAsia" w:ascii="宋体" w:hAnsi="宋体" w:cs="宋体"/>
          <w:sz w:val="24"/>
        </w:rPr>
        <w:t>切换考点）-&gt;循环交互。</w:t>
      </w:r>
      <w:r>
        <w:rPr>
          <w:rFonts w:hint="default" w:ascii="宋体" w:hAnsi="宋体" w:cs="宋体"/>
          <w:sz w:val="24"/>
          <w:lang w:val="en-US"/>
        </w:rPr>
        <w:t>-&gt;面试结束，系统聚合全盘对话日志，调用LLM进行</w:t>
      </w:r>
      <w:r>
        <w:rPr>
          <w:rFonts w:hint="default" w:ascii="宋体" w:hAnsi="宋体" w:cs="宋体"/>
          <w:sz w:val="24"/>
          <w:lang w:val="en-US"/>
        </w:rPr>
        <w:tab/>
        <w:t>多维度打分，最终渲染可视化报告。</w:t>
      </w:r>
    </w:p>
    <w:p w14:paraId="1BA8B4C7">
      <w:pPr>
        <w:pStyle w:val="34"/>
        <w:numPr>
          <w:ilvl w:val="0"/>
          <w:numId w:val="3"/>
        </w:numPr>
        <w:spacing w:line="300" w:lineRule="auto"/>
        <w:ind w:firstLineChars="0"/>
        <w:rPr>
          <w:rFonts w:ascii="宋体" w:hAnsi="宋体" w:cs="宋体"/>
          <w:sz w:val="24"/>
        </w:rPr>
      </w:pPr>
      <w:r>
        <w:rPr>
          <w:rFonts w:hint="eastAsia" w:ascii="宋体" w:hAnsi="宋体" w:cs="宋体"/>
          <w:sz w:val="24"/>
        </w:rPr>
        <w:t>主要性能要求及相应的指标</w:t>
      </w:r>
    </w:p>
    <w:p w14:paraId="5918C338">
      <w:pPr>
        <w:numPr>
          <w:ilvl w:val="0"/>
          <w:numId w:val="6"/>
        </w:numPr>
        <w:rPr>
          <w:rFonts w:ascii="宋体" w:hAnsi="宋体" w:cs="宋体"/>
          <w:sz w:val="24"/>
        </w:rPr>
      </w:pPr>
      <w:r>
        <w:rPr>
          <w:rFonts w:hint="eastAsia" w:ascii="宋体" w:hAnsi="宋体" w:cs="宋体"/>
          <w:sz w:val="24"/>
        </w:rPr>
        <w:t>响应时间：基础操作（如登录、简历提交）响应时间不超过5秒，AI面试问题生成及语音播报响应不超过120秒。</w:t>
      </w:r>
    </w:p>
    <w:p w14:paraId="32141230">
      <w:pPr>
        <w:numPr>
          <w:ilvl w:val="0"/>
          <w:numId w:val="6"/>
        </w:numPr>
        <w:rPr>
          <w:rFonts w:hint="eastAsia" w:ascii="宋体" w:hAnsi="宋体" w:cs="宋体"/>
          <w:sz w:val="24"/>
        </w:rPr>
      </w:pPr>
      <w:r>
        <w:rPr>
          <w:rFonts w:hint="eastAsia" w:ascii="宋体" w:hAnsi="宋体" w:cs="宋体"/>
          <w:sz w:val="24"/>
        </w:rPr>
        <w:t>并发用户数：支持至少1000个并发用户同时在线进行音视频面试交互。</w:t>
      </w:r>
    </w:p>
    <w:p w14:paraId="5A3D1267">
      <w:pPr>
        <w:numPr>
          <w:ilvl w:val="0"/>
          <w:numId w:val="6"/>
        </w:numPr>
        <w:rPr>
          <w:rFonts w:ascii="宋体" w:hAnsi="宋体" w:cs="宋体"/>
          <w:sz w:val="24"/>
        </w:rPr>
      </w:pPr>
      <w:r>
        <w:rPr>
          <w:rFonts w:hint="eastAsia" w:ascii="宋体" w:hAnsi="宋体" w:cs="宋体"/>
          <w:sz w:val="24"/>
        </w:rPr>
        <w:t>数据存储容量：支持存储至少100万条面试对话流水、录音采样及多维度评估报告数据。</w:t>
      </w:r>
    </w:p>
    <w:p w14:paraId="56F0C97F">
      <w:pPr>
        <w:pStyle w:val="34"/>
        <w:numPr>
          <w:ilvl w:val="0"/>
          <w:numId w:val="3"/>
        </w:numPr>
        <w:spacing w:line="300" w:lineRule="auto"/>
        <w:ind w:firstLineChars="0"/>
        <w:rPr>
          <w:rFonts w:ascii="宋体" w:hAnsi="宋体" w:cs="宋体"/>
          <w:sz w:val="24"/>
        </w:rPr>
      </w:pPr>
      <w:r>
        <w:rPr>
          <w:rFonts w:hint="eastAsia" w:ascii="宋体" w:hAnsi="宋体" w:cs="宋体"/>
          <w:sz w:val="24"/>
        </w:rPr>
        <w:t>本项目与其他软件项目之间的关系，用什么接口</w:t>
      </w:r>
    </w:p>
    <w:p w14:paraId="4D027AB5">
      <w:pPr>
        <w:numPr>
          <w:ilvl w:val="0"/>
          <w:numId w:val="7"/>
        </w:numPr>
        <w:rPr>
          <w:rFonts w:hint="eastAsia" w:ascii="宋体" w:hAnsi="宋体" w:cs="宋体"/>
          <w:sz w:val="24"/>
        </w:rPr>
      </w:pPr>
      <w:r>
        <w:rPr>
          <w:rFonts w:hint="eastAsia" w:ascii="宋体" w:hAnsi="宋体" w:cs="宋体"/>
          <w:sz w:val="24"/>
        </w:rPr>
        <w:t>前端交互平台React集成，使用标准的HTTPS、WebSocket及SSE接口进行用户鉴权、简历解析与实时语音数据交互。</w:t>
      </w:r>
    </w:p>
    <w:p w14:paraId="355D616D">
      <w:pPr>
        <w:numPr>
          <w:ilvl w:val="0"/>
          <w:numId w:val="7"/>
        </w:numPr>
        <w:rPr>
          <w:rFonts w:hint="eastAsia" w:ascii="宋体" w:hAnsi="宋体" w:cs="宋体"/>
          <w:sz w:val="24"/>
        </w:rPr>
      </w:pPr>
      <w:r>
        <w:rPr>
          <w:rFonts w:hint="eastAsia" w:ascii="宋体" w:hAnsi="宋体" w:cs="宋体"/>
          <w:sz w:val="24"/>
        </w:rPr>
        <w:t>与大语言模型及语音云平台（如通义千问、ASR/TTS服务）集成，使用API接口进行面试逻辑驱动、对话文本生成及智能评分。</w:t>
      </w:r>
    </w:p>
    <w:p w14:paraId="39056425">
      <w:pPr>
        <w:pStyle w:val="34"/>
        <w:numPr>
          <w:ilvl w:val="0"/>
          <w:numId w:val="3"/>
        </w:numPr>
        <w:spacing w:line="300" w:lineRule="auto"/>
        <w:ind w:firstLineChars="0"/>
        <w:rPr>
          <w:rFonts w:ascii="宋体" w:hAnsi="宋体" w:cs="宋体"/>
          <w:sz w:val="24"/>
        </w:rPr>
      </w:pPr>
      <w:r>
        <w:rPr>
          <w:rFonts w:hint="eastAsia" w:ascii="宋体" w:hAnsi="宋体" w:cs="宋体"/>
          <w:sz w:val="24"/>
        </w:rPr>
        <w:t>完成日期要求</w:t>
      </w:r>
    </w:p>
    <w:p w14:paraId="01A0B350">
      <w:pPr>
        <w:ind w:left="420"/>
        <w:rPr>
          <w:rFonts w:hint="eastAsia" w:ascii="宋体" w:hAnsi="宋体" w:cs="宋体"/>
          <w:sz w:val="24"/>
        </w:rPr>
      </w:pPr>
      <w:r>
        <w:rPr>
          <w:rFonts w:hint="eastAsia" w:ascii="宋体" w:hAnsi="宋体" w:cs="宋体"/>
          <w:sz w:val="24"/>
        </w:rPr>
        <w:t>项目预计于202</w:t>
      </w:r>
      <w:r>
        <w:rPr>
          <w:rFonts w:ascii="宋体" w:hAnsi="宋体" w:cs="宋体"/>
          <w:sz w:val="24"/>
        </w:rPr>
        <w:t>4</w:t>
      </w:r>
      <w:r>
        <w:rPr>
          <w:rFonts w:hint="eastAsia" w:ascii="宋体" w:hAnsi="宋体" w:cs="宋体"/>
          <w:sz w:val="24"/>
        </w:rPr>
        <w:t>年</w:t>
      </w:r>
      <w:r>
        <w:rPr>
          <w:rFonts w:hint="default" w:ascii="宋体" w:hAnsi="宋体" w:cs="宋体"/>
          <w:sz w:val="24"/>
          <w:lang w:val="en-US"/>
        </w:rPr>
        <w:t xml:space="preserve">6 </w:t>
      </w:r>
      <w:r>
        <w:rPr>
          <w:rFonts w:hint="eastAsia" w:ascii="宋体" w:hAnsi="宋体" w:cs="宋体"/>
          <w:sz w:val="24"/>
        </w:rPr>
        <w:t>月</w:t>
      </w:r>
      <w:r>
        <w:rPr>
          <w:rFonts w:ascii="宋体" w:hAnsi="宋体" w:cs="宋体"/>
          <w:sz w:val="24"/>
        </w:rPr>
        <w:t>1</w:t>
      </w:r>
      <w:r>
        <w:rPr>
          <w:rFonts w:hint="eastAsia" w:ascii="宋体" w:hAnsi="宋体" w:cs="宋体"/>
          <w:sz w:val="24"/>
        </w:rPr>
        <w:t>日完成。</w:t>
      </w:r>
    </w:p>
    <w:p w14:paraId="05CB883D">
      <w:pPr>
        <w:pStyle w:val="34"/>
        <w:numPr>
          <w:ilvl w:val="0"/>
          <w:numId w:val="3"/>
        </w:numPr>
        <w:spacing w:line="300" w:lineRule="auto"/>
        <w:ind w:firstLineChars="0"/>
        <w:rPr>
          <w:rFonts w:ascii="宋体" w:hAnsi="宋体" w:cs="宋体"/>
          <w:sz w:val="24"/>
        </w:rPr>
      </w:pPr>
      <w:r>
        <w:rPr>
          <w:rFonts w:hint="eastAsia" w:ascii="宋体" w:hAnsi="宋体" w:cs="宋体"/>
          <w:sz w:val="24"/>
        </w:rPr>
        <w:t>其它限制条件</w:t>
      </w:r>
    </w:p>
    <w:p w14:paraId="6C365031">
      <w:pPr>
        <w:numPr>
          <w:ilvl w:val="0"/>
          <w:numId w:val="8"/>
        </w:numPr>
        <w:rPr>
          <w:rFonts w:ascii="宋体" w:hAnsi="宋体" w:cs="宋体"/>
          <w:sz w:val="24"/>
        </w:rPr>
      </w:pPr>
      <w:r>
        <w:rPr>
          <w:rFonts w:hint="eastAsia" w:ascii="宋体" w:hAnsi="宋体" w:cs="宋体"/>
          <w:sz w:val="24"/>
        </w:rPr>
        <w:t>投入经费：有限，需优化资源利用。</w:t>
      </w:r>
    </w:p>
    <w:p w14:paraId="7AAF654D">
      <w:pPr>
        <w:numPr>
          <w:ilvl w:val="0"/>
          <w:numId w:val="8"/>
        </w:numPr>
        <w:rPr>
          <w:rFonts w:ascii="宋体" w:hAnsi="宋体" w:cs="宋体"/>
          <w:sz w:val="24"/>
        </w:rPr>
      </w:pPr>
      <w:r>
        <w:rPr>
          <w:rFonts w:hint="eastAsia" w:ascii="宋体" w:hAnsi="宋体" w:cs="宋体"/>
          <w:sz w:val="24"/>
        </w:rPr>
        <w:t>人力：开发团队3人，测试团队2人，需合理分配任务。</w:t>
      </w:r>
    </w:p>
    <w:p w14:paraId="2FA766F9">
      <w:pPr>
        <w:numPr>
          <w:ilvl w:val="0"/>
          <w:numId w:val="8"/>
        </w:numPr>
        <w:rPr>
          <w:rFonts w:ascii="宋体" w:hAnsi="宋体" w:cs="宋体"/>
          <w:sz w:val="24"/>
        </w:rPr>
      </w:pPr>
    </w:p>
    <w:p w14:paraId="35CE44C4">
      <w:pPr>
        <w:rPr>
          <w:rFonts w:ascii="宋体" w:hAnsi="宋体" w:cs="宋体"/>
          <w:sz w:val="24"/>
        </w:rPr>
      </w:pPr>
      <w:bookmarkStart w:id="5" w:name="_Toc184751159"/>
      <w:r>
        <w:rPr>
          <w:rFonts w:hint="eastAsia" w:ascii="宋体" w:hAnsi="宋体"/>
          <w:bCs/>
          <w:sz w:val="28"/>
          <w:szCs w:val="28"/>
        </w:rPr>
        <w:t>1.5 项目的预期目标</w:t>
      </w:r>
      <w:bookmarkEnd w:id="5"/>
    </w:p>
    <w:p w14:paraId="7EA7D03A">
      <w:pPr>
        <w:pStyle w:val="34"/>
        <w:numPr>
          <w:ilvl w:val="0"/>
          <w:numId w:val="9"/>
        </w:numPr>
        <w:spacing w:line="300" w:lineRule="auto"/>
        <w:ind w:left="425" w:leftChars="0" w:hanging="425" w:firstLineChars="0"/>
        <w:rPr>
          <w:rFonts w:hint="eastAsia" w:ascii="宋体" w:hAnsi="宋体" w:cs="宋体"/>
          <w:sz w:val="24"/>
        </w:rPr>
      </w:pPr>
      <w:bookmarkStart w:id="6" w:name="_Toc184751160"/>
      <w:r>
        <w:rPr>
          <w:rFonts w:hint="eastAsia" w:ascii="宋体" w:hAnsi="宋体" w:cs="宋体"/>
          <w:sz w:val="24"/>
        </w:rPr>
        <w:t>响应速度：AI思考到开始播报延迟控制在4秒内。</w:t>
      </w:r>
    </w:p>
    <w:p w14:paraId="3D00765C">
      <w:pPr>
        <w:pStyle w:val="34"/>
        <w:numPr>
          <w:ilvl w:val="0"/>
          <w:numId w:val="9"/>
        </w:numPr>
        <w:spacing w:line="300" w:lineRule="auto"/>
        <w:ind w:left="425" w:leftChars="0" w:hanging="425" w:firstLineChars="0"/>
        <w:rPr>
          <w:rFonts w:hint="eastAsia" w:ascii="宋体" w:hAnsi="宋体" w:cs="宋体"/>
          <w:sz w:val="24"/>
        </w:rPr>
      </w:pPr>
      <w:r>
        <w:rPr>
          <w:rFonts w:hint="eastAsia" w:ascii="宋体" w:hAnsi="宋体" w:cs="宋体"/>
          <w:sz w:val="24"/>
        </w:rPr>
        <w:t>系统并发：支持至少1000个并发会话。</w:t>
      </w:r>
    </w:p>
    <w:p w14:paraId="7DB72820">
      <w:pPr>
        <w:pStyle w:val="34"/>
        <w:numPr>
          <w:ilvl w:val="0"/>
          <w:numId w:val="9"/>
        </w:numPr>
        <w:spacing w:line="300" w:lineRule="auto"/>
        <w:ind w:left="425" w:leftChars="0" w:hanging="425" w:firstLineChars="0"/>
        <w:rPr>
          <w:rFonts w:hint="eastAsia" w:ascii="宋体" w:hAnsi="宋体" w:cs="宋体"/>
          <w:sz w:val="24"/>
        </w:rPr>
      </w:pPr>
      <w:r>
        <w:rPr>
          <w:rFonts w:hint="eastAsia" w:ascii="宋体" w:hAnsi="宋体" w:cs="宋体"/>
          <w:sz w:val="24"/>
        </w:rPr>
        <w:t>准确率：简历解析准确率达90%以上，评估报告具备专业指导意义。</w:t>
      </w:r>
    </w:p>
    <w:p w14:paraId="0F59B8E0">
      <w:pPr>
        <w:pStyle w:val="3"/>
        <w:spacing w:before="240" w:after="0" w:line="240" w:lineRule="auto"/>
        <w:rPr>
          <w:rFonts w:ascii="宋体" w:hAnsi="宋体" w:eastAsia="宋体"/>
          <w:b w:val="0"/>
          <w:sz w:val="28"/>
          <w:szCs w:val="28"/>
        </w:rPr>
      </w:pPr>
      <w:r>
        <w:rPr>
          <w:rFonts w:hint="eastAsia" w:ascii="宋体" w:hAnsi="宋体" w:eastAsia="宋体"/>
          <w:b w:val="0"/>
          <w:sz w:val="28"/>
          <w:szCs w:val="28"/>
        </w:rPr>
        <w:t>1.6 可行性分析</w:t>
      </w:r>
      <w:bookmarkEnd w:id="6"/>
    </w:p>
    <w:p w14:paraId="0016209A">
      <w:pPr>
        <w:pStyle w:val="34"/>
        <w:numPr>
          <w:ilvl w:val="0"/>
          <w:numId w:val="10"/>
        </w:numPr>
        <w:spacing w:line="300" w:lineRule="auto"/>
        <w:ind w:firstLineChars="0"/>
        <w:rPr>
          <w:rFonts w:ascii="宋体" w:hAnsi="宋体" w:cs="宋体"/>
          <w:sz w:val="24"/>
        </w:rPr>
      </w:pPr>
      <w:r>
        <w:rPr>
          <w:rFonts w:hint="eastAsia" w:ascii="宋体" w:hAnsi="宋体" w:cs="宋体"/>
          <w:sz w:val="24"/>
        </w:rPr>
        <w:t>技术可行性分析</w:t>
      </w:r>
    </w:p>
    <w:p w14:paraId="6BED6266">
      <w:pPr>
        <w:numPr>
          <w:ilvl w:val="0"/>
          <w:numId w:val="11"/>
        </w:numPr>
        <w:rPr>
          <w:rFonts w:ascii="宋体" w:hAnsi="宋体" w:cs="宋体"/>
          <w:sz w:val="24"/>
        </w:rPr>
      </w:pPr>
      <w:r>
        <w:rPr>
          <w:rFonts w:hint="eastAsia" w:ascii="宋体" w:hAnsi="宋体" w:cs="宋体"/>
          <w:sz w:val="24"/>
        </w:rPr>
        <w:t>拟采用的技术路线：使用SpringBoot框架进行后端开发，</w:t>
      </w:r>
      <w:r>
        <w:rPr>
          <w:rFonts w:hint="default" w:ascii="宋体" w:hAnsi="宋体" w:cs="宋体"/>
          <w:sz w:val="24"/>
          <w:lang w:val="en-US"/>
        </w:rPr>
        <w:t>React</w:t>
      </w:r>
      <w:r>
        <w:rPr>
          <w:rFonts w:hint="eastAsia" w:ascii="宋体" w:hAnsi="宋体" w:cs="宋体"/>
          <w:sz w:val="24"/>
        </w:rPr>
        <w:t>框架进行前端开发，MySQL数据库进行数据存储，集成</w:t>
      </w:r>
      <w:r>
        <w:rPr>
          <w:rFonts w:hint="default" w:ascii="宋体" w:hAnsi="宋体" w:cs="宋体"/>
          <w:sz w:val="24"/>
          <w:lang w:val="en-US"/>
        </w:rPr>
        <w:t>Deepseek</w:t>
      </w:r>
      <w:r>
        <w:rPr>
          <w:rFonts w:hint="eastAsia" w:ascii="宋体" w:hAnsi="宋体" w:cs="宋体"/>
          <w:sz w:val="24"/>
        </w:rPr>
        <w:t xml:space="preserve"> AI平台进行AI交互。</w:t>
      </w:r>
    </w:p>
    <w:p w14:paraId="0CE4D493">
      <w:pPr>
        <w:numPr>
          <w:ilvl w:val="0"/>
          <w:numId w:val="11"/>
        </w:numPr>
        <w:rPr>
          <w:rFonts w:ascii="宋体" w:hAnsi="宋体" w:cs="宋体"/>
          <w:sz w:val="24"/>
        </w:rPr>
      </w:pPr>
      <w:r>
        <w:rPr>
          <w:rFonts w:hint="eastAsia" w:ascii="宋体" w:hAnsi="宋体" w:cs="宋体"/>
          <w:sz w:val="24"/>
        </w:rPr>
        <w:t>分析技术方案是否能实现系统的各项要求：技术方案成熟，能够满足系统的功能和性能要求。</w:t>
      </w:r>
    </w:p>
    <w:p w14:paraId="41BBD3B5">
      <w:pPr>
        <w:pStyle w:val="34"/>
        <w:numPr>
          <w:ilvl w:val="0"/>
          <w:numId w:val="10"/>
        </w:numPr>
        <w:spacing w:line="300" w:lineRule="auto"/>
        <w:ind w:firstLineChars="0"/>
        <w:rPr>
          <w:rFonts w:ascii="宋体" w:hAnsi="宋体" w:cs="宋体"/>
          <w:sz w:val="24"/>
        </w:rPr>
      </w:pPr>
      <w:r>
        <w:rPr>
          <w:rFonts w:hint="eastAsia" w:ascii="宋体" w:hAnsi="宋体" w:cs="宋体"/>
          <w:sz w:val="24"/>
        </w:rPr>
        <w:t>经济可行性分析</w:t>
      </w:r>
    </w:p>
    <w:p w14:paraId="5DB5AB75">
      <w:pPr>
        <w:pStyle w:val="34"/>
        <w:numPr>
          <w:ilvl w:val="0"/>
          <w:numId w:val="12"/>
        </w:numPr>
        <w:ind w:firstLineChars="0"/>
        <w:rPr>
          <w:rFonts w:ascii="宋体" w:hAnsi="宋体" w:cs="宋体"/>
          <w:sz w:val="24"/>
        </w:rPr>
      </w:pPr>
      <w:r>
        <w:rPr>
          <w:rFonts w:hint="eastAsia" w:ascii="宋体" w:hAnsi="宋体" w:cs="宋体"/>
          <w:sz w:val="24"/>
        </w:rPr>
        <w:t>成本估算：包括人力成本、服务器成本、AI平台使用费用等。</w:t>
      </w:r>
    </w:p>
    <w:p w14:paraId="1D7F8624">
      <w:pPr>
        <w:pStyle w:val="34"/>
        <w:numPr>
          <w:ilvl w:val="0"/>
          <w:numId w:val="12"/>
        </w:numPr>
        <w:ind w:firstLineChars="0"/>
        <w:rPr>
          <w:rFonts w:ascii="宋体" w:hAnsi="宋体" w:cs="宋体"/>
          <w:sz w:val="24"/>
        </w:rPr>
      </w:pPr>
      <w:r>
        <w:rPr>
          <w:rFonts w:hint="eastAsia" w:ascii="宋体" w:hAnsi="宋体" w:cs="宋体"/>
          <w:sz w:val="24"/>
        </w:rPr>
        <w:t>预期效益估算：通过提高用户效率和满意度，预期获得良好的市场反响和经济效益。</w:t>
      </w:r>
    </w:p>
    <w:p w14:paraId="4049D65D">
      <w:pPr>
        <w:pStyle w:val="34"/>
        <w:numPr>
          <w:ilvl w:val="0"/>
          <w:numId w:val="10"/>
        </w:numPr>
        <w:spacing w:line="300" w:lineRule="auto"/>
        <w:ind w:firstLineChars="0"/>
        <w:rPr>
          <w:rFonts w:ascii="宋体" w:hAnsi="宋体" w:cs="宋体"/>
          <w:sz w:val="24"/>
        </w:rPr>
      </w:pPr>
      <w:r>
        <w:rPr>
          <w:rFonts w:hint="eastAsia" w:ascii="宋体" w:hAnsi="宋体" w:cs="宋体"/>
          <w:sz w:val="24"/>
        </w:rPr>
        <w:t>社会可行性分析</w:t>
      </w:r>
    </w:p>
    <w:p w14:paraId="6BB18BF8">
      <w:pPr>
        <w:rPr>
          <w:rFonts w:ascii="宋体" w:hAnsi="宋体" w:cs="宋体"/>
          <w:sz w:val="24"/>
        </w:rPr>
      </w:pPr>
      <w:r>
        <w:rPr>
          <w:rFonts w:hint="eastAsia" w:ascii="宋体" w:hAnsi="宋体" w:cs="宋体"/>
          <w:sz w:val="24"/>
        </w:rPr>
        <w:t>法律、合同、道德等方面：符合相关法律法规，特别是数据隐私和安全法规。</w:t>
      </w:r>
    </w:p>
    <w:p w14:paraId="15538F4D">
      <w:pPr>
        <w:rPr>
          <w:rFonts w:ascii="宋体" w:hAnsi="宋体" w:cs="宋体"/>
          <w:sz w:val="24"/>
        </w:rPr>
      </w:pPr>
      <w:r>
        <w:rPr>
          <w:rFonts w:hint="eastAsia" w:ascii="宋体" w:hAnsi="宋体" w:cs="宋体"/>
          <w:sz w:val="24"/>
        </w:rPr>
        <w:t>是否侵犯专利权、版权等：不侵犯任何第三方的知识产权。</w:t>
      </w:r>
    </w:p>
    <w:p w14:paraId="41AD2728">
      <w:pPr>
        <w:pStyle w:val="34"/>
        <w:numPr>
          <w:ilvl w:val="0"/>
          <w:numId w:val="10"/>
        </w:numPr>
        <w:spacing w:line="300" w:lineRule="auto"/>
        <w:ind w:firstLineChars="0"/>
        <w:rPr>
          <w:rFonts w:ascii="宋体" w:hAnsi="宋体" w:cs="宋体"/>
          <w:sz w:val="24"/>
        </w:rPr>
      </w:pPr>
      <w:r>
        <w:rPr>
          <w:rFonts w:hint="eastAsia" w:ascii="宋体" w:hAnsi="宋体" w:cs="宋体"/>
          <w:sz w:val="24"/>
        </w:rPr>
        <w:t>运行可行性分析</w:t>
      </w:r>
    </w:p>
    <w:p w14:paraId="2AC40D7D">
      <w:pPr>
        <w:rPr>
          <w:rFonts w:ascii="宋体" w:hAnsi="宋体" w:cs="宋体"/>
          <w:sz w:val="24"/>
        </w:rPr>
      </w:pPr>
      <w:r>
        <w:rPr>
          <w:rFonts w:hint="eastAsia" w:ascii="宋体" w:hAnsi="宋体" w:cs="宋体"/>
          <w:sz w:val="24"/>
        </w:rPr>
        <w:t>使用方面的可行性：系统设计用户友好，易于使用和推广。</w:t>
      </w:r>
    </w:p>
    <w:p w14:paraId="3E4633BA">
      <w:pPr>
        <w:pStyle w:val="34"/>
        <w:numPr>
          <w:ilvl w:val="0"/>
          <w:numId w:val="10"/>
        </w:numPr>
        <w:spacing w:line="300" w:lineRule="auto"/>
        <w:ind w:firstLineChars="0"/>
        <w:rPr>
          <w:rFonts w:ascii="宋体" w:hAnsi="宋体" w:cs="宋体"/>
          <w:sz w:val="24"/>
        </w:rPr>
      </w:pPr>
      <w:r>
        <w:rPr>
          <w:rFonts w:hint="eastAsia" w:ascii="宋体" w:hAnsi="宋体" w:cs="宋体"/>
          <w:sz w:val="24"/>
        </w:rPr>
        <w:t>开发方案可行性分析</w:t>
      </w:r>
    </w:p>
    <w:p w14:paraId="263B2CB5">
      <w:pPr>
        <w:rPr>
          <w:rFonts w:ascii="宋体" w:hAnsi="宋体" w:cs="宋体"/>
          <w:sz w:val="24"/>
        </w:rPr>
      </w:pPr>
      <w:r>
        <w:rPr>
          <w:rFonts w:hint="eastAsia" w:ascii="宋体" w:hAnsi="宋体" w:cs="宋体"/>
          <w:b/>
          <w:bCs/>
          <w:sz w:val="24"/>
        </w:rPr>
        <w:t>方案一：原生APP开发</w:t>
      </w:r>
    </w:p>
    <w:p w14:paraId="472ECFD4">
      <w:pPr>
        <w:rPr>
          <w:rFonts w:ascii="宋体" w:hAnsi="宋体" w:cs="宋体"/>
          <w:sz w:val="24"/>
        </w:rPr>
      </w:pPr>
      <w:r>
        <w:rPr>
          <w:rFonts w:hint="eastAsia" w:ascii="宋体" w:hAnsi="宋体" w:cs="宋体"/>
          <w:sz w:val="24"/>
        </w:rPr>
        <w:t>优点：能够深度调用底层硬件（如麦克风、音频处理器），性能及交互流畅度极佳。</w:t>
      </w:r>
    </w:p>
    <w:p w14:paraId="69E7DB12">
      <w:pPr>
        <w:rPr>
          <w:rFonts w:ascii="宋体" w:hAnsi="宋体" w:cs="宋体"/>
          <w:sz w:val="24"/>
        </w:rPr>
      </w:pPr>
      <w:r>
        <w:rPr>
          <w:rFonts w:hint="eastAsia" w:ascii="宋体" w:hAnsi="宋体" w:cs="宋体"/>
          <w:sz w:val="24"/>
        </w:rPr>
        <w:t>缺点：开发成本高昂，需为 iOS 和 Android 维护两套代码。鉴于面试准备场景中用户常需在 PC端（上传简历、阅读 JD）和移动端（模拟练习）切换，原生 APP 的跨平台灵活性不足。</w:t>
      </w:r>
    </w:p>
    <w:p w14:paraId="7ECC2052">
      <w:pPr>
        <w:rPr>
          <w:rFonts w:ascii="宋体" w:hAnsi="宋体" w:cs="宋体"/>
          <w:sz w:val="24"/>
        </w:rPr>
      </w:pPr>
    </w:p>
    <w:p w14:paraId="7800E15F">
      <w:pPr>
        <w:rPr>
          <w:rFonts w:ascii="宋体" w:hAnsi="宋体" w:cs="宋体"/>
          <w:b/>
          <w:bCs/>
          <w:sz w:val="24"/>
        </w:rPr>
      </w:pPr>
      <w:r>
        <w:rPr>
          <w:rFonts w:hint="eastAsia" w:ascii="宋体" w:hAnsi="宋体" w:cs="宋体"/>
          <w:b/>
          <w:bCs/>
          <w:sz w:val="24"/>
        </w:rPr>
        <w:t>方案二：Web 跨平台应用开发</w:t>
      </w:r>
    </w:p>
    <w:p w14:paraId="54D2F5D1">
      <w:pPr>
        <w:rPr>
          <w:rFonts w:ascii="宋体" w:hAnsi="宋体" w:cs="宋体"/>
          <w:sz w:val="24"/>
        </w:rPr>
      </w:pPr>
      <w:r>
        <w:rPr>
          <w:rFonts w:hint="eastAsia" w:ascii="宋体" w:hAnsi="宋体" w:cs="宋体"/>
          <w:sz w:val="24"/>
        </w:rPr>
        <w:t>优点：采用主流的前后端分离架构，前端使用 React + Vite 可实现极佳的响应式布局，适配 PC和手机浏览器。后端利用 Spring Boot 结合 Spring</w:t>
      </w:r>
      <w:r>
        <w:rPr>
          <w:rFonts w:hint="default" w:ascii="宋体" w:hAnsi="宋体" w:cs="宋体"/>
          <w:sz w:val="24"/>
          <w:lang w:val="en-US"/>
        </w:rPr>
        <w:t xml:space="preserve"> </w:t>
      </w:r>
      <w:r>
        <w:rPr>
          <w:rFonts w:hint="eastAsia" w:ascii="宋体" w:hAnsi="宋体" w:cs="宋体"/>
          <w:sz w:val="24"/>
        </w:rPr>
        <w:t>AI，能快速集成大模型（LLM）实现结构化输出。开发成本适中，部署迭代迅速。</w:t>
      </w:r>
    </w:p>
    <w:p w14:paraId="3C2D39F4">
      <w:pPr>
        <w:rPr>
          <w:rFonts w:ascii="宋体" w:hAnsi="宋体" w:cs="宋体"/>
          <w:sz w:val="24"/>
        </w:rPr>
      </w:pPr>
      <w:r>
        <w:rPr>
          <w:rFonts w:hint="eastAsia" w:ascii="宋体" w:hAnsi="宋体" w:cs="宋体"/>
          <w:sz w:val="24"/>
        </w:rPr>
        <w:t>缺点：浏览器对部分底层硬件（如高采样率录音）的访问受限，但通过 Node.js 搭建中转的 TTS/ASR服务器（TTSASRServer）已能完全满足模拟面试需求。</w:t>
      </w:r>
    </w:p>
    <w:p w14:paraId="280B5F1E">
      <w:pPr>
        <w:rPr>
          <w:rFonts w:ascii="宋体" w:hAnsi="宋体" w:cs="宋体"/>
          <w:sz w:val="24"/>
        </w:rPr>
      </w:pPr>
      <w:bookmarkStart w:id="7" w:name="_Toc184751161"/>
    </w:p>
    <w:p w14:paraId="574CC7A8">
      <w:pPr>
        <w:rPr>
          <w:rFonts w:ascii="宋体" w:hAnsi="宋体" w:cs="宋体"/>
          <w:b/>
          <w:bCs/>
          <w:sz w:val="24"/>
        </w:rPr>
      </w:pPr>
      <w:r>
        <w:rPr>
          <w:rFonts w:hint="eastAsia" w:ascii="宋体" w:hAnsi="宋体" w:cs="宋体"/>
          <w:b/>
          <w:bCs/>
          <w:sz w:val="24"/>
        </w:rPr>
        <w:t>选择最佳方案：</w:t>
      </w:r>
      <w:bookmarkEnd w:id="7"/>
    </w:p>
    <w:p w14:paraId="379455FE">
      <w:pPr>
        <w:rPr>
          <w:rFonts w:ascii="宋体" w:hAnsi="宋体" w:cs="宋体"/>
          <w:sz w:val="24"/>
        </w:rPr>
      </w:pPr>
      <w:r>
        <w:rPr>
          <w:rFonts w:hint="eastAsia" w:ascii="宋体" w:hAnsi="宋体" w:cs="宋体"/>
          <w:sz w:val="24"/>
        </w:rPr>
        <w:t>方案二：Web 跨平台应用开发被选为最佳方案。</w:t>
      </w:r>
    </w:p>
    <w:p w14:paraId="50B3C292">
      <w:pPr>
        <w:rPr>
          <w:rFonts w:ascii="宋体" w:hAnsi="宋体" w:cs="宋体"/>
          <w:sz w:val="24"/>
        </w:rPr>
      </w:pPr>
      <w:r>
        <w:rPr>
          <w:rFonts w:hint="eastAsia" w:ascii="宋体" w:hAnsi="宋体" w:cs="宋体"/>
          <w:sz w:val="24"/>
        </w:rPr>
        <w:t>原因如下：</w:t>
      </w:r>
    </w:p>
    <w:p w14:paraId="0579483C">
      <w:pPr>
        <w:pStyle w:val="34"/>
        <w:numPr>
          <w:ilvl w:val="0"/>
          <w:numId w:val="13"/>
        </w:numPr>
        <w:ind w:firstLineChars="0"/>
        <w:rPr>
          <w:rFonts w:hint="eastAsia" w:ascii="宋体" w:hAnsi="宋体" w:cs="宋体"/>
          <w:sz w:val="24"/>
        </w:rPr>
      </w:pPr>
      <w:r>
        <w:rPr>
          <w:rFonts w:hint="eastAsia" w:ascii="宋体" w:hAnsi="宋体" w:cs="宋体"/>
          <w:sz w:val="24"/>
        </w:rPr>
        <w:t>目标用户群体：用户主要为高校学生及求职者，Web 形式无需下载安装，便于在 PC</w:t>
      </w:r>
    </w:p>
    <w:p w14:paraId="1B3C37F4">
      <w:pPr>
        <w:pStyle w:val="34"/>
        <w:numPr>
          <w:ilvl w:val="0"/>
          <w:numId w:val="13"/>
        </w:numPr>
        <w:ind w:firstLineChars="0"/>
        <w:rPr>
          <w:rFonts w:ascii="宋体" w:hAnsi="宋体" w:cs="宋体"/>
          <w:sz w:val="24"/>
        </w:rPr>
      </w:pPr>
      <w:r>
        <w:rPr>
          <w:rFonts w:hint="eastAsia" w:ascii="宋体" w:hAnsi="宋体" w:cs="宋体"/>
          <w:sz w:val="24"/>
        </w:rPr>
        <w:t>端整理材料和移动端练习间无缝切换。</w:t>
      </w:r>
    </w:p>
    <w:p w14:paraId="703B481B">
      <w:pPr>
        <w:pStyle w:val="34"/>
        <w:numPr>
          <w:ilvl w:val="0"/>
          <w:numId w:val="13"/>
        </w:numPr>
        <w:ind w:firstLineChars="0"/>
        <w:rPr>
          <w:rFonts w:ascii="宋体" w:hAnsi="宋体" w:cs="宋体"/>
          <w:sz w:val="24"/>
        </w:rPr>
      </w:pPr>
      <w:r>
        <w:rPr>
          <w:rFonts w:hint="eastAsia" w:ascii="宋体" w:hAnsi="宋体" w:cs="宋体"/>
          <w:sz w:val="24"/>
        </w:rPr>
        <w:t>开发成本：基于 React 和 Spring Boot 现有的生态组件，可大幅缩短 UI 搭建及后端逻辑开发周期。</w:t>
      </w:r>
    </w:p>
    <w:p w14:paraId="2D4A240D">
      <w:pPr>
        <w:pStyle w:val="34"/>
        <w:numPr>
          <w:ilvl w:val="0"/>
          <w:numId w:val="13"/>
        </w:numPr>
        <w:ind w:firstLineChars="0"/>
        <w:rPr>
          <w:rFonts w:ascii="宋体" w:hAnsi="宋体" w:cs="宋体"/>
          <w:sz w:val="24"/>
        </w:rPr>
      </w:pPr>
      <w:r>
        <w:rPr>
          <w:rFonts w:hint="eastAsia" w:ascii="宋体" w:hAnsi="宋体" w:cs="宋体"/>
          <w:sz w:val="24"/>
        </w:rPr>
        <w:t>功能需求：项目核心在于 AI 交互与评估报告生成。通过 WebSocket 或 RESTful API 集成 LLM和语音服务，Web 方案在处理文本和音频流方面已足够成熟。</w:t>
      </w:r>
    </w:p>
    <w:p w14:paraId="4A8CB671">
      <w:pPr>
        <w:ind w:firstLine="420" w:firstLineChars="0"/>
        <w:rPr>
          <w:rFonts w:hint="eastAsia" w:ascii="宋体" w:hAnsi="宋体" w:cs="宋体"/>
          <w:sz w:val="24"/>
        </w:rPr>
      </w:pPr>
      <w:r>
        <w:rPr>
          <w:rFonts w:hint="eastAsia" w:ascii="宋体" w:hAnsi="宋体" w:cs="宋体"/>
          <w:sz w:val="24"/>
        </w:rPr>
        <w:t xml:space="preserve">不选择其他方案的理由： </w:t>
      </w:r>
    </w:p>
    <w:p w14:paraId="417B68F5">
      <w:pPr>
        <w:ind w:firstLine="420" w:firstLineChars="0"/>
        <w:rPr>
          <w:rFonts w:ascii="宋体" w:hAnsi="宋体" w:cs="宋体"/>
          <w:sz w:val="24"/>
        </w:rPr>
      </w:pPr>
      <w:r>
        <w:rPr>
          <w:rFonts w:hint="eastAsia" w:ascii="宋体" w:hAnsi="宋体" w:cs="宋体"/>
          <w:sz w:val="24"/>
        </w:rPr>
        <w:t>原生 APP 开发维护成本过高，且不便于项目的快速演</w:t>
      </w:r>
      <w:r>
        <w:rPr>
          <w:rFonts w:hint="default" w:ascii="宋体" w:hAnsi="宋体" w:cs="宋体"/>
          <w:sz w:val="24"/>
          <w:lang w:val="en-US"/>
        </w:rPr>
        <w:tab/>
      </w:r>
      <w:r>
        <w:rPr>
          <w:rFonts w:hint="eastAsia" w:ascii="宋体" w:hAnsi="宋体" w:cs="宋体"/>
          <w:sz w:val="24"/>
        </w:rPr>
        <w:t>示与分发。综上所述，方</w:t>
      </w:r>
      <w:r>
        <w:rPr>
          <w:rFonts w:hint="default" w:ascii="宋体" w:hAnsi="宋体" w:cs="宋体"/>
          <w:sz w:val="24"/>
          <w:lang w:val="en-US"/>
        </w:rPr>
        <w:tab/>
      </w:r>
      <w:r>
        <w:rPr>
          <w:rFonts w:hint="eastAsia" w:ascii="宋体" w:hAnsi="宋体" w:cs="宋体"/>
          <w:sz w:val="24"/>
        </w:rPr>
        <w:t>案二：微信小程序开发是最优选择，它在开发成本、用</w:t>
      </w:r>
      <w:r>
        <w:rPr>
          <w:rFonts w:hint="default" w:ascii="宋体" w:hAnsi="宋体" w:cs="宋体"/>
          <w:sz w:val="24"/>
          <w:lang w:val="en-US"/>
        </w:rPr>
        <w:tab/>
      </w:r>
      <w:r>
        <w:rPr>
          <w:rFonts w:hint="eastAsia" w:ascii="宋体" w:hAnsi="宋体" w:cs="宋体"/>
          <w:sz w:val="24"/>
        </w:rPr>
        <w:t>户体验和功能集成方面</w:t>
      </w:r>
      <w:r>
        <w:rPr>
          <w:rFonts w:hint="default" w:ascii="宋体" w:hAnsi="宋体" w:cs="宋体"/>
          <w:sz w:val="24"/>
          <w:lang w:val="en-US"/>
        </w:rPr>
        <w:tab/>
      </w:r>
      <w:r>
        <w:rPr>
          <w:rFonts w:hint="eastAsia" w:ascii="宋体" w:hAnsi="宋体" w:cs="宋体"/>
          <w:sz w:val="24"/>
        </w:rPr>
        <w:t>提供了最佳平衡。</w:t>
      </w:r>
    </w:p>
    <w:p w14:paraId="36765373">
      <w:pPr>
        <w:rPr>
          <w:rFonts w:ascii="宋体" w:hAnsi="宋体" w:cs="宋体"/>
          <w:sz w:val="24"/>
        </w:rPr>
      </w:pPr>
    </w:p>
    <w:p w14:paraId="746C3173">
      <w:pPr>
        <w:pStyle w:val="34"/>
        <w:numPr>
          <w:ilvl w:val="0"/>
          <w:numId w:val="10"/>
        </w:numPr>
        <w:spacing w:line="300" w:lineRule="auto"/>
        <w:ind w:firstLineChars="0"/>
        <w:rPr>
          <w:rFonts w:ascii="宋体" w:hAnsi="宋体" w:cs="宋体"/>
          <w:sz w:val="24"/>
        </w:rPr>
      </w:pPr>
      <w:r>
        <w:rPr>
          <w:rFonts w:hint="eastAsia" w:ascii="宋体" w:hAnsi="宋体" w:cs="宋体"/>
          <w:sz w:val="24"/>
        </w:rPr>
        <w:t>结论意见</w:t>
      </w:r>
    </w:p>
    <w:p w14:paraId="75B1FE56">
      <w:pPr>
        <w:rPr>
          <w:rFonts w:ascii="宋体" w:hAnsi="宋体" w:cs="宋体"/>
          <w:sz w:val="24"/>
        </w:rPr>
      </w:pPr>
      <w:r>
        <w:rPr>
          <w:rFonts w:hint="eastAsia" w:ascii="宋体" w:hAnsi="宋体" w:cs="宋体"/>
          <w:sz w:val="24"/>
        </w:rPr>
        <w:t>项目在技术、经济、社会和运行等方面均具备可行性，建议启动开发。</w:t>
      </w:r>
    </w:p>
    <w:p w14:paraId="4877294B">
      <w:pPr>
        <w:pStyle w:val="3"/>
        <w:spacing w:before="240" w:after="0" w:line="240" w:lineRule="auto"/>
        <w:rPr>
          <w:rFonts w:ascii="宋体" w:hAnsi="宋体" w:eastAsia="宋体"/>
          <w:b w:val="0"/>
          <w:sz w:val="28"/>
          <w:szCs w:val="28"/>
        </w:rPr>
      </w:pPr>
      <w:bookmarkStart w:id="8" w:name="_Toc184751163"/>
      <w:r>
        <w:rPr>
          <w:rFonts w:hint="eastAsia" w:ascii="宋体" w:hAnsi="宋体" w:eastAsia="宋体"/>
          <w:b w:val="0"/>
          <w:sz w:val="28"/>
          <w:szCs w:val="28"/>
        </w:rPr>
        <w:t>1.7 开发计划</w:t>
      </w:r>
      <w:bookmarkEnd w:id="8"/>
    </w:p>
    <w:p w14:paraId="1E780C6C">
      <w:pPr>
        <w:spacing w:line="300" w:lineRule="auto"/>
        <w:rPr>
          <w:rFonts w:ascii="宋体" w:hAnsi="宋体" w:cs="宋体"/>
          <w:sz w:val="24"/>
        </w:rPr>
      </w:pPr>
      <w:r>
        <w:rPr>
          <w:rFonts w:hint="eastAsia" w:ascii="宋体" w:hAnsi="宋体" w:cs="宋体"/>
          <w:sz w:val="24"/>
        </w:rPr>
        <w:t>1）工作阶段及任务</w:t>
      </w:r>
    </w:p>
    <w:p w14:paraId="7E814D78">
      <w:pPr>
        <w:pStyle w:val="34"/>
        <w:numPr>
          <w:ilvl w:val="0"/>
          <w:numId w:val="14"/>
        </w:numPr>
        <w:ind w:firstLineChars="0"/>
        <w:rPr>
          <w:rFonts w:ascii="宋体" w:hAnsi="宋体" w:cs="宋体"/>
          <w:sz w:val="24"/>
        </w:rPr>
      </w:pPr>
      <w:r>
        <w:rPr>
          <w:rFonts w:hint="eastAsia" w:ascii="宋体" w:hAnsi="宋体" w:cs="宋体"/>
          <w:sz w:val="24"/>
        </w:rPr>
        <w:t>需求分析阶段：202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3</w:t>
      </w:r>
      <w:r>
        <w:rPr>
          <w:rFonts w:hint="eastAsia" w:ascii="宋体" w:hAnsi="宋体" w:cs="宋体"/>
          <w:sz w:val="24"/>
        </w:rPr>
        <w:t>月</w:t>
      </w:r>
      <w:r>
        <w:rPr>
          <w:rFonts w:hint="default" w:ascii="宋体" w:hAnsi="宋体" w:cs="宋体"/>
          <w:sz w:val="24"/>
          <w:lang w:val="en-US"/>
        </w:rPr>
        <w:t>15</w:t>
      </w:r>
      <w:r>
        <w:rPr>
          <w:rFonts w:hint="eastAsia" w:ascii="宋体" w:hAnsi="宋体" w:cs="宋体"/>
          <w:sz w:val="24"/>
        </w:rPr>
        <w:t>日 - 202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3</w:t>
      </w:r>
      <w:r>
        <w:rPr>
          <w:rFonts w:hint="eastAsia" w:ascii="宋体" w:hAnsi="宋体" w:cs="宋体"/>
          <w:sz w:val="24"/>
        </w:rPr>
        <w:t>月</w:t>
      </w:r>
      <w:r>
        <w:rPr>
          <w:rFonts w:hint="default" w:ascii="宋体" w:hAnsi="宋体" w:cs="宋体"/>
          <w:sz w:val="24"/>
          <w:lang w:val="en-US"/>
        </w:rPr>
        <w:t>2</w:t>
      </w:r>
      <w:r>
        <w:rPr>
          <w:rFonts w:hint="eastAsia" w:ascii="宋体" w:hAnsi="宋体" w:cs="宋体"/>
          <w:sz w:val="24"/>
        </w:rPr>
        <w:t>5日</w:t>
      </w:r>
    </w:p>
    <w:p w14:paraId="4185E450">
      <w:pPr>
        <w:pStyle w:val="34"/>
        <w:numPr>
          <w:ilvl w:val="0"/>
          <w:numId w:val="14"/>
        </w:numPr>
        <w:ind w:firstLineChars="0"/>
        <w:rPr>
          <w:rFonts w:ascii="宋体" w:hAnsi="宋体" w:cs="宋体"/>
          <w:sz w:val="24"/>
        </w:rPr>
      </w:pPr>
      <w:r>
        <w:rPr>
          <w:rFonts w:hint="eastAsia" w:ascii="宋体" w:hAnsi="宋体" w:cs="宋体"/>
          <w:sz w:val="24"/>
        </w:rPr>
        <w:t>设计阶段：202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3</w:t>
      </w:r>
      <w:r>
        <w:rPr>
          <w:rFonts w:hint="eastAsia" w:ascii="宋体" w:hAnsi="宋体" w:cs="宋体"/>
          <w:sz w:val="24"/>
        </w:rPr>
        <w:t>月</w:t>
      </w:r>
      <w:r>
        <w:rPr>
          <w:rFonts w:hint="default" w:ascii="宋体" w:hAnsi="宋体" w:cs="宋体"/>
          <w:sz w:val="24"/>
          <w:lang w:val="en-US"/>
        </w:rPr>
        <w:t>2</w:t>
      </w:r>
      <w:r>
        <w:rPr>
          <w:rFonts w:hint="eastAsia" w:ascii="宋体" w:hAnsi="宋体" w:cs="宋体"/>
          <w:sz w:val="24"/>
        </w:rPr>
        <w:t>6日 - 202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4</w:t>
      </w:r>
      <w:r>
        <w:rPr>
          <w:rFonts w:hint="eastAsia" w:ascii="宋体" w:hAnsi="宋体" w:cs="宋体"/>
          <w:sz w:val="24"/>
        </w:rPr>
        <w:t>月</w:t>
      </w:r>
      <w:r>
        <w:rPr>
          <w:rFonts w:hint="default" w:ascii="宋体" w:hAnsi="宋体" w:cs="宋体"/>
          <w:sz w:val="24"/>
          <w:lang w:val="en-US"/>
        </w:rPr>
        <w:t>10</w:t>
      </w:r>
      <w:r>
        <w:rPr>
          <w:rFonts w:hint="eastAsia" w:ascii="宋体" w:hAnsi="宋体" w:cs="宋体"/>
          <w:sz w:val="24"/>
        </w:rPr>
        <w:t>日</w:t>
      </w:r>
    </w:p>
    <w:p w14:paraId="4894A44F">
      <w:pPr>
        <w:pStyle w:val="34"/>
        <w:numPr>
          <w:ilvl w:val="0"/>
          <w:numId w:val="14"/>
        </w:numPr>
        <w:ind w:firstLineChars="0"/>
        <w:rPr>
          <w:rFonts w:ascii="宋体" w:hAnsi="宋体" w:cs="宋体"/>
          <w:sz w:val="24"/>
        </w:rPr>
      </w:pPr>
      <w:r>
        <w:rPr>
          <w:rFonts w:hint="eastAsia" w:ascii="宋体" w:hAnsi="宋体" w:cs="宋体"/>
          <w:sz w:val="24"/>
        </w:rPr>
        <w:t>开发阶段：202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4</w:t>
      </w:r>
      <w:r>
        <w:rPr>
          <w:rFonts w:hint="eastAsia" w:ascii="宋体" w:hAnsi="宋体" w:cs="宋体"/>
          <w:sz w:val="24"/>
        </w:rPr>
        <w:t>月</w:t>
      </w:r>
      <w:r>
        <w:rPr>
          <w:rFonts w:hint="default" w:ascii="宋体" w:hAnsi="宋体" w:cs="宋体"/>
          <w:sz w:val="24"/>
          <w:lang w:val="en-US"/>
        </w:rPr>
        <w:t>11</w:t>
      </w:r>
      <w:r>
        <w:rPr>
          <w:rFonts w:hint="eastAsia" w:ascii="宋体" w:hAnsi="宋体" w:cs="宋体"/>
          <w:sz w:val="24"/>
        </w:rPr>
        <w:t>日 - 202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5</w:t>
      </w:r>
      <w:r>
        <w:rPr>
          <w:rFonts w:hint="eastAsia" w:ascii="宋体" w:hAnsi="宋体" w:cs="宋体"/>
          <w:sz w:val="24"/>
        </w:rPr>
        <w:t>月</w:t>
      </w:r>
      <w:r>
        <w:rPr>
          <w:rFonts w:hint="default" w:ascii="宋体" w:hAnsi="宋体" w:cs="宋体"/>
          <w:sz w:val="24"/>
          <w:lang w:val="en-US"/>
        </w:rPr>
        <w:t>20</w:t>
      </w:r>
      <w:r>
        <w:rPr>
          <w:rFonts w:hint="eastAsia" w:ascii="宋体" w:hAnsi="宋体" w:cs="宋体"/>
          <w:sz w:val="24"/>
        </w:rPr>
        <w:t>日</w:t>
      </w:r>
    </w:p>
    <w:p w14:paraId="09703CF9">
      <w:pPr>
        <w:pStyle w:val="34"/>
        <w:numPr>
          <w:ilvl w:val="0"/>
          <w:numId w:val="14"/>
        </w:numPr>
        <w:ind w:firstLineChars="0"/>
        <w:rPr>
          <w:rFonts w:ascii="宋体" w:hAnsi="宋体" w:cs="宋体"/>
          <w:sz w:val="24"/>
        </w:rPr>
      </w:pPr>
      <w:r>
        <w:rPr>
          <w:rFonts w:hint="eastAsia" w:ascii="宋体" w:hAnsi="宋体" w:cs="宋体"/>
          <w:sz w:val="24"/>
        </w:rPr>
        <w:t>测试与部署阶段：202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5</w:t>
      </w:r>
      <w:r>
        <w:rPr>
          <w:rFonts w:hint="eastAsia" w:ascii="宋体" w:hAnsi="宋体" w:cs="宋体"/>
          <w:sz w:val="24"/>
        </w:rPr>
        <w:t>月</w:t>
      </w:r>
      <w:r>
        <w:rPr>
          <w:rFonts w:hint="default" w:ascii="宋体" w:hAnsi="宋体" w:cs="宋体"/>
          <w:sz w:val="24"/>
          <w:lang w:val="en-US"/>
        </w:rPr>
        <w:t>21</w:t>
      </w:r>
      <w:r>
        <w:rPr>
          <w:rFonts w:hint="eastAsia" w:ascii="宋体" w:hAnsi="宋体" w:cs="宋体"/>
          <w:sz w:val="24"/>
        </w:rPr>
        <w:t>日 - 202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6</w:t>
      </w:r>
      <w:r>
        <w:rPr>
          <w:rFonts w:hint="eastAsia" w:ascii="宋体" w:hAnsi="宋体" w:cs="宋体"/>
          <w:sz w:val="24"/>
        </w:rPr>
        <w:t>月1日</w:t>
      </w:r>
    </w:p>
    <w:p w14:paraId="31DFE0DE">
      <w:pPr>
        <w:spacing w:line="300" w:lineRule="auto"/>
        <w:rPr>
          <w:rFonts w:ascii="宋体" w:hAnsi="宋体" w:cs="宋体"/>
          <w:sz w:val="24"/>
        </w:rPr>
      </w:pPr>
      <w:r>
        <w:rPr>
          <w:rFonts w:hint="eastAsia" w:ascii="宋体" w:hAnsi="宋体" w:cs="宋体"/>
          <w:sz w:val="24"/>
        </w:rPr>
        <w:t>2）人员组织及分工</w:t>
      </w:r>
    </w:p>
    <w:p w14:paraId="74C27844">
      <w:pPr>
        <w:pStyle w:val="34"/>
        <w:numPr>
          <w:ilvl w:val="0"/>
          <w:numId w:val="15"/>
        </w:numPr>
        <w:ind w:firstLineChars="0"/>
        <w:rPr>
          <w:rFonts w:ascii="宋体" w:hAnsi="宋体" w:cs="宋体"/>
          <w:sz w:val="24"/>
        </w:rPr>
      </w:pPr>
      <w:r>
        <w:rPr>
          <w:rFonts w:hint="eastAsia" w:ascii="宋体" w:hAnsi="宋体" w:cs="宋体"/>
          <w:sz w:val="24"/>
          <w:lang w:eastAsia="zh-CN"/>
        </w:rPr>
        <w:t>符淏</w:t>
      </w:r>
      <w:r>
        <w:rPr>
          <w:rFonts w:hint="eastAsia" w:ascii="宋体" w:hAnsi="宋体" w:cs="宋体"/>
          <w:sz w:val="24"/>
        </w:rPr>
        <w:t>，项目经理，工作量占</w:t>
      </w:r>
      <w:r>
        <w:rPr>
          <w:rFonts w:ascii="宋体" w:hAnsi="宋体" w:cs="宋体"/>
          <w:sz w:val="24"/>
        </w:rPr>
        <w:t>50%</w:t>
      </w:r>
      <w:r>
        <w:rPr>
          <w:rFonts w:hint="eastAsia" w:ascii="宋体" w:hAnsi="宋体" w:cs="宋体"/>
          <w:sz w:val="24"/>
        </w:rPr>
        <w:t>；负责整体项目协调、前端开发、后端开发、文档编写</w:t>
      </w:r>
      <w:r>
        <w:rPr>
          <w:rFonts w:hint="eastAsia" w:ascii="宋体" w:hAnsi="宋体" w:cs="宋体"/>
          <w:sz w:val="24"/>
          <w:lang w:eastAsia="zh-CN"/>
        </w:rPr>
        <w:t>，汇报</w:t>
      </w:r>
      <w:r>
        <w:rPr>
          <w:rFonts w:hint="eastAsia" w:ascii="宋体" w:hAnsi="宋体" w:cs="宋体"/>
          <w:sz w:val="24"/>
        </w:rPr>
        <w:t>。</w:t>
      </w:r>
    </w:p>
    <w:p w14:paraId="271EE74B">
      <w:pPr>
        <w:pStyle w:val="34"/>
        <w:numPr>
          <w:ilvl w:val="0"/>
          <w:numId w:val="15"/>
        </w:numPr>
        <w:ind w:firstLineChars="0"/>
        <w:rPr>
          <w:rFonts w:ascii="宋体" w:hAnsi="宋体" w:cs="宋体"/>
          <w:sz w:val="24"/>
        </w:rPr>
      </w:pPr>
      <w:r>
        <w:rPr>
          <w:rFonts w:hint="eastAsia" w:ascii="宋体" w:hAnsi="宋体" w:cs="宋体"/>
          <w:sz w:val="24"/>
          <w:lang w:eastAsia="zh-CN"/>
        </w:rPr>
        <w:t>宋海东</w:t>
      </w:r>
      <w:r>
        <w:rPr>
          <w:rFonts w:hint="eastAsia" w:ascii="宋体" w:hAnsi="宋体" w:cs="宋体"/>
          <w:sz w:val="24"/>
        </w:rPr>
        <w:t>，工作量占</w:t>
      </w:r>
      <w:r>
        <w:rPr>
          <w:rFonts w:ascii="宋体" w:hAnsi="宋体" w:cs="宋体"/>
          <w:sz w:val="24"/>
        </w:rPr>
        <w:t>25%</w:t>
      </w:r>
      <w:r>
        <w:rPr>
          <w:rFonts w:hint="eastAsia" w:ascii="宋体" w:hAnsi="宋体" w:cs="宋体"/>
          <w:sz w:val="24"/>
        </w:rPr>
        <w:t>；负责后端开发、系统测试、PPT制作、文档整理和校对。</w:t>
      </w:r>
    </w:p>
    <w:p w14:paraId="1EDD33F4">
      <w:pPr>
        <w:pStyle w:val="34"/>
        <w:numPr>
          <w:ilvl w:val="0"/>
          <w:numId w:val="15"/>
        </w:numPr>
        <w:ind w:firstLineChars="0"/>
        <w:rPr>
          <w:rFonts w:ascii="宋体" w:hAnsi="宋体" w:cs="宋体"/>
          <w:sz w:val="24"/>
        </w:rPr>
      </w:pPr>
      <w:r>
        <w:rPr>
          <w:rFonts w:hint="eastAsia" w:ascii="宋体" w:hAnsi="宋体" w:cs="宋体"/>
          <w:sz w:val="24"/>
          <w:lang w:eastAsia="zh-CN"/>
        </w:rPr>
        <w:t>李宇翔</w:t>
      </w:r>
      <w:r>
        <w:rPr>
          <w:rFonts w:hint="eastAsia" w:ascii="宋体" w:hAnsi="宋体" w:cs="宋体"/>
          <w:sz w:val="24"/>
        </w:rPr>
        <w:t>，工作量占</w:t>
      </w:r>
      <w:r>
        <w:rPr>
          <w:rFonts w:ascii="宋体" w:hAnsi="宋体" w:cs="宋体"/>
          <w:sz w:val="24"/>
        </w:rPr>
        <w:t>25%</w:t>
      </w:r>
      <w:r>
        <w:rPr>
          <w:rFonts w:hint="eastAsia" w:ascii="宋体" w:hAnsi="宋体" w:cs="宋体"/>
          <w:sz w:val="24"/>
        </w:rPr>
        <w:t>；负责</w:t>
      </w:r>
      <w:r>
        <w:rPr>
          <w:rFonts w:hint="eastAsia" w:ascii="宋体" w:hAnsi="宋体" w:cs="宋体"/>
          <w:sz w:val="24"/>
          <w:lang w:eastAsia="zh-CN"/>
        </w:rPr>
        <w:t>爬虫模块</w:t>
      </w:r>
      <w:r>
        <w:rPr>
          <w:rFonts w:hint="eastAsia" w:ascii="宋体" w:hAnsi="宋体" w:cs="宋体"/>
          <w:sz w:val="24"/>
        </w:rPr>
        <w:t>开发、系统测试、图表绘制、文档编写与校对。</w:t>
      </w:r>
    </w:p>
    <w:p w14:paraId="1C173B16">
      <w:pPr>
        <w:spacing w:line="300" w:lineRule="auto"/>
        <w:rPr>
          <w:rFonts w:ascii="宋体" w:hAnsi="宋体" w:cs="宋体"/>
          <w:sz w:val="24"/>
        </w:rPr>
      </w:pPr>
      <w:r>
        <w:rPr>
          <w:rFonts w:hint="eastAsia" w:ascii="宋体" w:hAnsi="宋体" w:cs="宋体"/>
          <w:sz w:val="24"/>
        </w:rPr>
        <w:t>3）环境资源到位时间表</w:t>
      </w:r>
    </w:p>
    <w:p w14:paraId="42427403">
      <w:pPr>
        <w:pStyle w:val="34"/>
        <w:numPr>
          <w:ilvl w:val="0"/>
          <w:numId w:val="16"/>
        </w:numPr>
        <w:ind w:firstLineChars="0"/>
        <w:rPr>
          <w:rFonts w:ascii="宋体" w:hAnsi="宋体" w:cs="宋体"/>
          <w:sz w:val="24"/>
        </w:rPr>
      </w:pPr>
      <w:r>
        <w:rPr>
          <w:rFonts w:hint="eastAsia" w:ascii="宋体" w:hAnsi="宋体" w:cs="宋体"/>
          <w:sz w:val="24"/>
        </w:rPr>
        <w:t>服务器：202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6</w:t>
      </w:r>
      <w:r>
        <w:rPr>
          <w:rFonts w:hint="eastAsia" w:ascii="宋体" w:hAnsi="宋体" w:cs="宋体"/>
          <w:sz w:val="24"/>
        </w:rPr>
        <w:t>月1日前到位。</w:t>
      </w:r>
    </w:p>
    <w:p w14:paraId="0A6979B3">
      <w:pPr>
        <w:pStyle w:val="34"/>
        <w:numPr>
          <w:ilvl w:val="0"/>
          <w:numId w:val="16"/>
        </w:numPr>
        <w:ind w:firstLineChars="0"/>
        <w:rPr>
          <w:rFonts w:ascii="宋体" w:hAnsi="宋体" w:cs="宋体"/>
          <w:sz w:val="24"/>
        </w:rPr>
      </w:pPr>
      <w:r>
        <w:rPr>
          <w:rFonts w:hint="eastAsia" w:ascii="宋体" w:hAnsi="宋体" w:cs="宋体"/>
          <w:sz w:val="24"/>
        </w:rPr>
        <w:t>开发工具：202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5</w:t>
      </w:r>
      <w:r>
        <w:rPr>
          <w:rFonts w:hint="eastAsia" w:ascii="宋体" w:hAnsi="宋体" w:cs="宋体"/>
          <w:sz w:val="24"/>
        </w:rPr>
        <w:t>月1日前配置完成。</w:t>
      </w:r>
    </w:p>
    <w:p w14:paraId="0B6E7D01">
      <w:pPr>
        <w:pStyle w:val="34"/>
        <w:numPr>
          <w:ilvl w:val="0"/>
          <w:numId w:val="16"/>
        </w:numPr>
        <w:ind w:firstLineChars="0"/>
        <w:rPr>
          <w:rStyle w:val="32"/>
        </w:rPr>
      </w:pPr>
      <w:r>
        <w:rPr>
          <w:rFonts w:hint="eastAsia" w:ascii="宋体" w:hAnsi="宋体" w:cs="宋体"/>
          <w:sz w:val="24"/>
        </w:rPr>
        <w:t>AI平台接入：202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5</w:t>
      </w:r>
      <w:r>
        <w:rPr>
          <w:rFonts w:hint="eastAsia" w:ascii="宋体" w:hAnsi="宋体" w:cs="宋体"/>
          <w:sz w:val="24"/>
        </w:rPr>
        <w:t>月</w:t>
      </w:r>
      <w:r>
        <w:rPr>
          <w:rFonts w:hint="default" w:ascii="宋体" w:hAnsi="宋体" w:cs="宋体"/>
          <w:sz w:val="24"/>
          <w:lang w:val="en-US"/>
        </w:rPr>
        <w:t>2</w:t>
      </w:r>
      <w:r>
        <w:rPr>
          <w:rFonts w:hint="eastAsia" w:ascii="宋体" w:hAnsi="宋体" w:cs="宋体"/>
          <w:sz w:val="24"/>
        </w:rPr>
        <w:t>0日前完成。</w:t>
      </w:r>
    </w:p>
    <w:p w14:paraId="791BB12C">
      <w:pPr>
        <w:widowControl/>
        <w:jc w:val="left"/>
      </w:pPr>
    </w:p>
    <w:p w14:paraId="6BDC518E">
      <w:pPr>
        <w:pStyle w:val="2"/>
        <w:jc w:val="center"/>
        <w:rPr>
          <w:rFonts w:hint="eastAsia" w:ascii="黑体" w:hAnsi="黑体" w:eastAsia="黑体" w:cs="黑体"/>
          <w:b w:val="0"/>
          <w:bCs w:val="0"/>
          <w:sz w:val="36"/>
          <w:szCs w:val="36"/>
        </w:rPr>
      </w:pPr>
      <w:bookmarkStart w:id="9" w:name="_Toc38889111"/>
      <w:bookmarkStart w:id="10" w:name="_Toc30162"/>
      <w:bookmarkStart w:id="11" w:name="_Toc184751164"/>
      <w:bookmarkStart w:id="12" w:name="_Toc23935"/>
      <w:bookmarkStart w:id="13" w:name="_Toc7052"/>
      <w:bookmarkStart w:id="14" w:name="_Toc10426"/>
      <w:bookmarkStart w:id="15" w:name="_Toc13108"/>
    </w:p>
    <w:p w14:paraId="2CBF32C9">
      <w:pPr>
        <w:pStyle w:val="2"/>
        <w:jc w:val="center"/>
        <w:rPr>
          <w:rFonts w:hint="eastAsia" w:ascii="黑体" w:hAnsi="黑体" w:eastAsia="黑体" w:cs="黑体"/>
          <w:b w:val="0"/>
          <w:bCs w:val="0"/>
          <w:sz w:val="36"/>
          <w:szCs w:val="36"/>
        </w:rPr>
      </w:pPr>
    </w:p>
    <w:p w14:paraId="5B72FAA9">
      <w:pPr>
        <w:pStyle w:val="2"/>
        <w:jc w:val="center"/>
        <w:rPr>
          <w:rFonts w:hint="eastAsia" w:ascii="黑体" w:hAnsi="黑体" w:eastAsia="黑体" w:cs="黑体"/>
          <w:b w:val="0"/>
          <w:bCs w:val="0"/>
          <w:sz w:val="36"/>
          <w:szCs w:val="36"/>
        </w:rPr>
      </w:pPr>
    </w:p>
    <w:p w14:paraId="39A96993">
      <w:pPr>
        <w:pStyle w:val="2"/>
        <w:jc w:val="center"/>
        <w:rPr>
          <w:rFonts w:hint="eastAsia" w:ascii="黑体" w:hAnsi="黑体" w:eastAsia="黑体" w:cs="黑体"/>
          <w:b w:val="0"/>
          <w:bCs w:val="0"/>
          <w:sz w:val="36"/>
          <w:szCs w:val="36"/>
        </w:rPr>
      </w:pPr>
    </w:p>
    <w:p w14:paraId="711D5BBA">
      <w:pPr>
        <w:pStyle w:val="2"/>
        <w:jc w:val="center"/>
        <w:rPr>
          <w:rFonts w:hint="eastAsia" w:ascii="黑体" w:hAnsi="黑体" w:eastAsia="黑体" w:cs="黑体"/>
          <w:b w:val="0"/>
          <w:bCs w:val="0"/>
          <w:sz w:val="36"/>
          <w:szCs w:val="36"/>
        </w:rPr>
      </w:pPr>
    </w:p>
    <w:p w14:paraId="1DE980DE">
      <w:pPr>
        <w:pStyle w:val="2"/>
        <w:jc w:val="center"/>
        <w:rPr>
          <w:rFonts w:hint="eastAsia" w:ascii="黑体" w:hAnsi="黑体" w:eastAsia="黑体" w:cs="黑体"/>
          <w:b w:val="0"/>
          <w:bCs w:val="0"/>
          <w:sz w:val="36"/>
          <w:szCs w:val="36"/>
        </w:rPr>
      </w:pPr>
    </w:p>
    <w:p w14:paraId="357658DE">
      <w:pPr>
        <w:pStyle w:val="2"/>
        <w:jc w:val="center"/>
        <w:rPr>
          <w:rFonts w:hint="eastAsia" w:ascii="黑体" w:hAnsi="黑体" w:eastAsia="黑体" w:cs="黑体"/>
          <w:b w:val="0"/>
          <w:bCs w:val="0"/>
          <w:sz w:val="36"/>
          <w:szCs w:val="36"/>
        </w:rPr>
      </w:pPr>
    </w:p>
    <w:p w14:paraId="23BA4D1B">
      <w:pPr>
        <w:pStyle w:val="2"/>
        <w:jc w:val="center"/>
        <w:rPr>
          <w:rFonts w:hint="eastAsia" w:ascii="黑体" w:hAnsi="黑体" w:eastAsia="黑体" w:cs="黑体"/>
          <w:b w:val="0"/>
          <w:bCs w:val="0"/>
          <w:sz w:val="36"/>
          <w:szCs w:val="36"/>
        </w:rPr>
      </w:pPr>
    </w:p>
    <w:p w14:paraId="47DDDB65">
      <w:pPr>
        <w:pStyle w:val="2"/>
        <w:jc w:val="center"/>
        <w:rPr>
          <w:rFonts w:hint="eastAsia" w:ascii="黑体" w:hAnsi="黑体" w:eastAsia="黑体" w:cs="黑体"/>
          <w:b w:val="0"/>
          <w:bCs w:val="0"/>
          <w:sz w:val="36"/>
          <w:szCs w:val="36"/>
        </w:rPr>
      </w:pPr>
    </w:p>
    <w:p w14:paraId="7EB16C5C">
      <w:pPr>
        <w:pStyle w:val="2"/>
        <w:jc w:val="center"/>
        <w:rPr>
          <w:rFonts w:hint="eastAsia" w:ascii="黑体" w:hAnsi="黑体" w:eastAsia="黑体" w:cs="黑体"/>
          <w:b w:val="0"/>
          <w:bCs w:val="0"/>
          <w:sz w:val="36"/>
          <w:szCs w:val="36"/>
        </w:rPr>
      </w:pPr>
    </w:p>
    <w:p w14:paraId="7072D1EE">
      <w:pPr>
        <w:pStyle w:val="2"/>
        <w:jc w:val="center"/>
        <w:rPr>
          <w:rFonts w:hint="eastAsia" w:ascii="黑体" w:hAnsi="黑体" w:eastAsia="黑体" w:cs="黑体"/>
          <w:b w:val="0"/>
          <w:bCs w:val="0"/>
          <w:sz w:val="36"/>
          <w:szCs w:val="36"/>
        </w:rPr>
      </w:pPr>
    </w:p>
    <w:p w14:paraId="74610671">
      <w:pPr>
        <w:pStyle w:val="2"/>
        <w:jc w:val="center"/>
        <w:rPr>
          <w:rFonts w:hint="eastAsia" w:ascii="黑体" w:hAnsi="黑体" w:eastAsia="黑体" w:cs="黑体"/>
          <w:b w:val="0"/>
          <w:bCs w:val="0"/>
          <w:sz w:val="36"/>
          <w:szCs w:val="36"/>
        </w:rPr>
      </w:pPr>
    </w:p>
    <w:p w14:paraId="0E4DB243">
      <w:pPr>
        <w:pStyle w:val="2"/>
        <w:jc w:val="center"/>
        <w:rPr>
          <w:rFonts w:hint="eastAsia" w:ascii="黑体" w:hAnsi="黑体" w:eastAsia="黑体" w:cs="黑体"/>
          <w:b w:val="0"/>
          <w:bCs w:val="0"/>
          <w:sz w:val="36"/>
          <w:szCs w:val="36"/>
        </w:rPr>
      </w:pPr>
    </w:p>
    <w:p w14:paraId="3668DD65">
      <w:pPr>
        <w:pStyle w:val="2"/>
        <w:jc w:val="center"/>
        <w:rPr>
          <w:rFonts w:ascii="黑体" w:hAnsi="黑体" w:eastAsia="黑体" w:cs="黑体"/>
          <w:b w:val="0"/>
          <w:bCs w:val="0"/>
          <w:sz w:val="36"/>
          <w:szCs w:val="36"/>
        </w:rPr>
      </w:pPr>
      <w:r>
        <w:rPr>
          <w:rFonts w:hint="eastAsia" w:ascii="黑体" w:hAnsi="黑体" w:eastAsia="黑体" w:cs="黑体"/>
          <w:b w:val="0"/>
          <w:bCs w:val="0"/>
          <w:sz w:val="36"/>
          <w:szCs w:val="36"/>
        </w:rPr>
        <w:t>第二章 需求分析</w:t>
      </w:r>
      <w:bookmarkEnd w:id="9"/>
      <w:bookmarkEnd w:id="10"/>
      <w:bookmarkEnd w:id="11"/>
      <w:bookmarkEnd w:id="12"/>
      <w:bookmarkEnd w:id="13"/>
      <w:bookmarkEnd w:id="14"/>
      <w:bookmarkEnd w:id="15"/>
    </w:p>
    <w:p w14:paraId="700241A2">
      <w:pPr>
        <w:pStyle w:val="3"/>
        <w:spacing w:before="240" w:after="0" w:line="240" w:lineRule="auto"/>
        <w:rPr>
          <w:rFonts w:ascii="宋体" w:hAnsi="宋体" w:eastAsia="宋体"/>
          <w:b w:val="0"/>
          <w:sz w:val="28"/>
          <w:szCs w:val="28"/>
        </w:rPr>
      </w:pPr>
      <w:bookmarkStart w:id="16" w:name="_Toc9673"/>
      <w:bookmarkStart w:id="17" w:name="_Toc184751165"/>
      <w:bookmarkStart w:id="18" w:name="_Toc181289900"/>
      <w:r>
        <w:rPr>
          <w:rFonts w:hint="eastAsia" w:ascii="宋体" w:hAnsi="宋体" w:eastAsia="宋体"/>
          <w:b w:val="0"/>
          <w:sz w:val="28"/>
          <w:szCs w:val="28"/>
        </w:rPr>
        <w:t>2.</w:t>
      </w:r>
      <w:r>
        <w:rPr>
          <w:rFonts w:ascii="宋体" w:hAnsi="宋体" w:eastAsia="宋体"/>
          <w:b w:val="0"/>
          <w:sz w:val="28"/>
          <w:szCs w:val="28"/>
        </w:rPr>
        <w:t xml:space="preserve">1 </w:t>
      </w:r>
      <w:bookmarkEnd w:id="16"/>
      <w:r>
        <w:rPr>
          <w:rFonts w:hint="eastAsia" w:ascii="宋体" w:hAnsi="宋体" w:eastAsia="宋体"/>
          <w:b w:val="0"/>
          <w:sz w:val="28"/>
          <w:szCs w:val="28"/>
        </w:rPr>
        <w:t>目标系统描述</w:t>
      </w:r>
      <w:bookmarkEnd w:id="17"/>
      <w:bookmarkEnd w:id="18"/>
    </w:p>
    <w:p w14:paraId="271CB375">
      <w:pPr>
        <w:pStyle w:val="4"/>
        <w:spacing w:before="240" w:after="0" w:line="240" w:lineRule="auto"/>
        <w:ind w:left="420" w:leftChars="200"/>
        <w:rPr>
          <w:rFonts w:cs="Open Sans"/>
          <w:color w:val="333333"/>
        </w:rPr>
      </w:pPr>
      <w:bookmarkStart w:id="19" w:name="_Toc181289901"/>
      <w:bookmarkStart w:id="20" w:name="_Toc184751166"/>
      <w:r>
        <w:rPr>
          <w:rFonts w:hint="eastAsia" w:ascii="黑体" w:hAnsi="黑体" w:eastAsia="黑体"/>
          <w:b w:val="0"/>
          <w:sz w:val="24"/>
          <w:szCs w:val="24"/>
        </w:rPr>
        <w:t>2</w:t>
      </w:r>
      <w:r>
        <w:rPr>
          <w:rFonts w:ascii="黑体" w:hAnsi="黑体" w:eastAsia="黑体"/>
          <w:b w:val="0"/>
          <w:sz w:val="24"/>
          <w:szCs w:val="24"/>
        </w:rPr>
        <w:t>.1.1</w:t>
      </w:r>
      <w:r>
        <w:rPr>
          <w:rFonts w:hint="eastAsia" w:ascii="黑体" w:hAnsi="黑体" w:eastAsia="黑体"/>
          <w:b w:val="0"/>
          <w:sz w:val="24"/>
          <w:szCs w:val="24"/>
        </w:rPr>
        <w:t>现有业务流程</w:t>
      </w:r>
      <w:bookmarkEnd w:id="19"/>
      <w:bookmarkEnd w:id="20"/>
    </w:p>
    <w:p w14:paraId="06898114">
      <w:pPr>
        <w:pStyle w:val="36"/>
        <w:jc w:val="center"/>
      </w:pPr>
    </w:p>
    <w:p w14:paraId="171D0A7E">
      <w:pPr>
        <w:pStyle w:val="36"/>
        <w:jc w:val="center"/>
        <w:rPr>
          <w:rFonts w:cs="Open Sans"/>
          <w:color w:val="333333"/>
        </w:rPr>
      </w:pPr>
      <w:r>
        <w:drawing>
          <wp:inline distT="0" distB="0" distL="114300" distR="114300">
            <wp:extent cx="6017260" cy="7155180"/>
            <wp:effectExtent l="0" t="0" r="2540" b="762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11"/>
                    <a:srcRect l="3993"/>
                    <a:stretch>
                      <a:fillRect/>
                    </a:stretch>
                  </pic:blipFill>
                  <pic:spPr>
                    <a:xfrm>
                      <a:off x="0" y="0"/>
                      <a:ext cx="6017260" cy="7155180"/>
                    </a:xfrm>
                    <a:prstGeom prst="rect">
                      <a:avLst/>
                    </a:prstGeom>
                    <a:noFill/>
                    <a:ln>
                      <a:noFill/>
                    </a:ln>
                  </pic:spPr>
                </pic:pic>
              </a:graphicData>
            </a:graphic>
          </wp:inline>
        </w:drawing>
      </w:r>
    </w:p>
    <w:p w14:paraId="50284C74">
      <w:pPr>
        <w:widowControl/>
        <w:jc w:val="center"/>
        <w:rPr>
          <w:rFonts w:ascii="宋体" w:hAnsi="宋体"/>
          <w:b/>
          <w:sz w:val="18"/>
          <w:szCs w:val="18"/>
        </w:rPr>
      </w:pPr>
      <w:r>
        <w:rPr>
          <w:rFonts w:hint="eastAsia" w:ascii="宋体" w:hAnsi="宋体"/>
          <w:b/>
          <w:sz w:val="18"/>
          <w:szCs w:val="18"/>
        </w:rPr>
        <w:t>图</w:t>
      </w:r>
      <w:r>
        <w:rPr>
          <w:rFonts w:ascii="宋体" w:hAnsi="宋体"/>
          <w:b/>
          <w:sz w:val="18"/>
          <w:szCs w:val="18"/>
        </w:rPr>
        <w:t>2</w:t>
      </w:r>
      <w:r>
        <w:rPr>
          <w:rFonts w:hint="eastAsia" w:ascii="宋体" w:hAnsi="宋体"/>
          <w:b/>
          <w:sz w:val="18"/>
          <w:szCs w:val="18"/>
        </w:rPr>
        <w:t>-</w:t>
      </w:r>
      <w:r>
        <w:rPr>
          <w:rFonts w:ascii="宋体" w:hAnsi="宋体"/>
          <w:b/>
          <w:sz w:val="18"/>
          <w:szCs w:val="18"/>
        </w:rPr>
        <w:t>1</w:t>
      </w:r>
      <w:r>
        <w:rPr>
          <w:rFonts w:hint="eastAsia" w:ascii="宋体" w:hAnsi="宋体"/>
          <w:b/>
          <w:sz w:val="18"/>
          <w:szCs w:val="18"/>
        </w:rPr>
        <w:t xml:space="preserve">  现有业务流程图</w:t>
      </w:r>
    </w:p>
    <w:p w14:paraId="3509DF53">
      <w:pPr>
        <w:widowControl/>
        <w:jc w:val="left"/>
        <w:rPr>
          <w:rFonts w:ascii="宋体" w:hAnsi="宋体" w:cs="宋体"/>
          <w:b/>
          <w:kern w:val="21"/>
          <w:sz w:val="18"/>
          <w:szCs w:val="18"/>
        </w:rPr>
      </w:pPr>
      <w:r>
        <w:rPr>
          <w:rFonts w:ascii="宋体" w:hAnsi="宋体"/>
          <w:b/>
          <w:szCs w:val="18"/>
        </w:rPr>
        <w:br w:type="page"/>
      </w:r>
    </w:p>
    <w:p w14:paraId="56C93D2E">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w:t>
      </w:r>
      <w:r>
        <w:rPr>
          <w:rFonts w:hint="eastAsia" w:ascii="宋体" w:hAnsi="宋体" w:eastAsia="宋体"/>
          <w:b/>
          <w:szCs w:val="18"/>
        </w:rPr>
        <w:t xml:space="preserve">  流程描述</w:t>
      </w:r>
    </w:p>
    <w:tbl>
      <w:tblPr>
        <w:tblStyle w:val="20"/>
        <w:tblW w:w="5000" w:type="pct"/>
        <w:tblInd w:w="0" w:type="dxa"/>
        <w:tblLayout w:type="autofit"/>
        <w:tblCellMar>
          <w:top w:w="0" w:type="dxa"/>
          <w:left w:w="0" w:type="dxa"/>
          <w:bottom w:w="0" w:type="dxa"/>
          <w:right w:w="0" w:type="dxa"/>
        </w:tblCellMar>
      </w:tblPr>
      <w:tblGrid>
        <w:gridCol w:w="931"/>
        <w:gridCol w:w="8359"/>
      </w:tblGrid>
      <w:tr w14:paraId="71B611C7">
        <w:tblPrEx>
          <w:tblCellMar>
            <w:top w:w="0" w:type="dxa"/>
            <w:left w:w="0" w:type="dxa"/>
            <w:bottom w:w="0" w:type="dxa"/>
            <w:right w:w="0" w:type="dxa"/>
          </w:tblCellMar>
        </w:tblPrEx>
        <w:trPr>
          <w:tblHeader/>
        </w:trPr>
        <w:tc>
          <w:tcPr>
            <w:tcW w:w="50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13CF93D">
            <w:pPr>
              <w:jc w:val="center"/>
              <w:rPr>
                <w:b/>
                <w:bCs/>
                <w:szCs w:val="21"/>
              </w:rPr>
            </w:pPr>
            <w:r>
              <w:rPr>
                <w:b/>
                <w:bCs/>
                <w:szCs w:val="21"/>
              </w:rPr>
              <w:br w:type="textWrapping"/>
            </w:r>
            <w:r>
              <w:rPr>
                <w:b/>
                <w:bCs/>
                <w:szCs w:val="21"/>
              </w:rPr>
              <w:t>流程阶段</w:t>
            </w:r>
          </w:p>
        </w:tc>
        <w:tc>
          <w:tcPr>
            <w:tcW w:w="449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323F60">
            <w:pPr>
              <w:jc w:val="center"/>
              <w:rPr>
                <w:b/>
                <w:bCs/>
                <w:szCs w:val="21"/>
              </w:rPr>
            </w:pPr>
            <w:r>
              <w:rPr>
                <w:b/>
                <w:bCs/>
                <w:szCs w:val="21"/>
              </w:rPr>
              <w:t>描述</w:t>
            </w:r>
          </w:p>
        </w:tc>
      </w:tr>
      <w:tr w14:paraId="491F7AB0">
        <w:tblPrEx>
          <w:tblCellMar>
            <w:top w:w="0" w:type="dxa"/>
            <w:left w:w="0" w:type="dxa"/>
            <w:bottom w:w="0" w:type="dxa"/>
            <w:right w:w="0" w:type="dxa"/>
          </w:tblCellMar>
        </w:tblPrEx>
        <w:tc>
          <w:tcPr>
            <w:tcW w:w="5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D4E4B5">
            <w:pPr>
              <w:rPr>
                <w:szCs w:val="21"/>
              </w:rPr>
            </w:pPr>
            <w:r>
              <w:rPr>
                <w:szCs w:val="21"/>
              </w:rPr>
              <w:t>用户操作</w:t>
            </w:r>
          </w:p>
        </w:tc>
        <w:tc>
          <w:tcPr>
            <w:tcW w:w="44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56DB15">
            <w:pPr>
              <w:rPr>
                <w:szCs w:val="21"/>
              </w:rPr>
            </w:pPr>
            <w:r>
              <w:rPr>
                <w:rFonts w:hint="eastAsia"/>
                <w:szCs w:val="21"/>
              </w:rPr>
              <w:t>用户打开基于Web的智能全真模拟面试与评估系统，若未注册则进行注册，已注册则登录。登录后进入面试准备页面，在该页面可录入或上传个人简历及目标职位描述以发起面试。在面试交互页面，用户通过语音或文字与AI进行多轮全真模拟问答。面试结束后，用户可前往“我的面试”页面查看历史面试列表，并点击进入查看详细的面试评估报告与历史回放</w:t>
            </w:r>
            <w:r>
              <w:rPr>
                <w:szCs w:val="21"/>
              </w:rPr>
              <w:t>。</w:t>
            </w:r>
          </w:p>
        </w:tc>
      </w:tr>
      <w:tr w14:paraId="114E0E6B">
        <w:tblPrEx>
          <w:tblCellMar>
            <w:top w:w="0" w:type="dxa"/>
            <w:left w:w="0" w:type="dxa"/>
            <w:bottom w:w="0" w:type="dxa"/>
            <w:right w:w="0" w:type="dxa"/>
          </w:tblCellMar>
        </w:tblPrEx>
        <w:tc>
          <w:tcPr>
            <w:tcW w:w="5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7B28568">
            <w:pPr>
              <w:rPr>
                <w:szCs w:val="21"/>
              </w:rPr>
            </w:pPr>
            <w:r>
              <w:rPr>
                <w:szCs w:val="21"/>
              </w:rPr>
              <w:t>系统处理</w:t>
            </w:r>
          </w:p>
        </w:tc>
        <w:tc>
          <w:tcPr>
            <w:tcW w:w="44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6B4CDF4">
            <w:pPr>
              <w:rPr>
                <w:szCs w:val="21"/>
              </w:rPr>
            </w:pPr>
            <w:r>
              <w:rPr>
                <w:rFonts w:hint="eastAsia"/>
                <w:szCs w:val="21"/>
              </w:rPr>
              <w:t>根据用户的不同操作进行相应处理。用户认证由后端处理账号数据并核发凭证；面试准备由后端处理并解析简历与JD数据；面试进行时，语音输入由独立的TTS/ASR服务端处理语音识别与合成，后端调度大模型结合提示词处理上下文并实时生成追问；结束面试后，系统后端检索该场面试的全量对话数据，交由大模型进行能力分析并生成结构化的评估报告存入数据库。</w:t>
            </w:r>
          </w:p>
        </w:tc>
      </w:tr>
      <w:tr w14:paraId="2A9B4957">
        <w:tblPrEx>
          <w:tblCellMar>
            <w:top w:w="0" w:type="dxa"/>
            <w:left w:w="0" w:type="dxa"/>
            <w:bottom w:w="0" w:type="dxa"/>
            <w:right w:w="0" w:type="dxa"/>
          </w:tblCellMar>
        </w:tblPrEx>
        <w:tc>
          <w:tcPr>
            <w:tcW w:w="5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8BCD40">
            <w:pPr>
              <w:rPr>
                <w:szCs w:val="21"/>
              </w:rPr>
            </w:pPr>
            <w:r>
              <w:rPr>
                <w:szCs w:val="21"/>
              </w:rPr>
              <w:t>前端展示</w:t>
            </w:r>
          </w:p>
        </w:tc>
        <w:tc>
          <w:tcPr>
            <w:tcW w:w="44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04DFACC">
            <w:pPr>
              <w:rPr>
                <w:szCs w:val="21"/>
              </w:rPr>
            </w:pPr>
            <w:r>
              <w:rPr>
                <w:rFonts w:hint="eastAsia"/>
                <w:szCs w:val="21"/>
              </w:rPr>
              <w:t>根据系统的所处状态与后端处理结果进行动态展示。面试准备阶段前端展示信息录入表单及状态加载动画；后端返回面试问题则前端展示聊天气泡界面，并触发语音播报；用户录音时前端展示语音波形或进度状态；后端返回分析结果后，前端在报告详情页以能力雷达图、分数条、综合评语及建议等可视化组件的形式展示评估总结。</w:t>
            </w:r>
          </w:p>
        </w:tc>
      </w:tr>
    </w:tbl>
    <w:p w14:paraId="2259514B"/>
    <w:p w14:paraId="5790770C">
      <w:pPr>
        <w:pStyle w:val="4"/>
        <w:spacing w:before="240" w:after="0" w:line="240" w:lineRule="auto"/>
        <w:ind w:left="420" w:leftChars="200"/>
        <w:rPr>
          <w:rFonts w:ascii="黑体" w:hAnsi="黑体" w:eastAsia="黑体"/>
          <w:b w:val="0"/>
          <w:sz w:val="24"/>
          <w:szCs w:val="24"/>
        </w:rPr>
      </w:pPr>
      <w:bookmarkStart w:id="21" w:name="_Toc181289902"/>
      <w:bookmarkStart w:id="22" w:name="_Toc184751167"/>
      <w:r>
        <w:rPr>
          <w:rFonts w:hint="eastAsia" w:ascii="黑体" w:hAnsi="黑体" w:eastAsia="黑体"/>
          <w:b w:val="0"/>
          <w:sz w:val="24"/>
          <w:szCs w:val="24"/>
        </w:rPr>
        <w:t>2</w:t>
      </w:r>
      <w:r>
        <w:rPr>
          <w:rFonts w:ascii="黑体" w:hAnsi="黑体" w:eastAsia="黑体"/>
          <w:b w:val="0"/>
          <w:sz w:val="24"/>
          <w:szCs w:val="24"/>
        </w:rPr>
        <w:t>.1.2顶层数据流图</w:t>
      </w:r>
      <w:bookmarkEnd w:id="21"/>
      <w:bookmarkEnd w:id="22"/>
    </w:p>
    <w:p w14:paraId="5C33E82A">
      <w:pPr>
        <w:spacing w:before="113"/>
        <w:ind w:left="111"/>
        <w:rPr>
          <w:b/>
          <w:color w:val="333333"/>
          <w:spacing w:val="-6"/>
        </w:rPr>
      </w:pPr>
      <w:r>
        <w:drawing>
          <wp:inline distT="0" distB="0" distL="114300" distR="114300">
            <wp:extent cx="5633720" cy="1598295"/>
            <wp:effectExtent l="0" t="0" r="5080" b="190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2"/>
                    <a:stretch>
                      <a:fillRect/>
                    </a:stretch>
                  </pic:blipFill>
                  <pic:spPr>
                    <a:xfrm>
                      <a:off x="0" y="0"/>
                      <a:ext cx="5633720" cy="1598295"/>
                    </a:xfrm>
                    <a:prstGeom prst="rect">
                      <a:avLst/>
                    </a:prstGeom>
                    <a:noFill/>
                    <a:ln>
                      <a:noFill/>
                    </a:ln>
                  </pic:spPr>
                </pic:pic>
              </a:graphicData>
            </a:graphic>
          </wp:inline>
        </w:drawing>
      </w:r>
    </w:p>
    <w:p w14:paraId="4E5E872C">
      <w:pPr>
        <w:spacing w:before="113"/>
        <w:ind w:left="111"/>
        <w:jc w:val="center"/>
        <w:rPr>
          <w:b/>
          <w:color w:val="333333"/>
          <w:spacing w:val="-6"/>
          <w:sz w:val="18"/>
          <w:szCs w:val="18"/>
        </w:rPr>
      </w:pPr>
      <w:r>
        <w:rPr>
          <w:rFonts w:hint="eastAsia" w:ascii="宋体" w:hAnsi="宋体"/>
          <w:b/>
          <w:sz w:val="18"/>
          <w:szCs w:val="18"/>
        </w:rPr>
        <w:t>图</w:t>
      </w:r>
      <w:r>
        <w:rPr>
          <w:rFonts w:ascii="宋体" w:hAnsi="宋体"/>
          <w:b/>
          <w:sz w:val="18"/>
          <w:szCs w:val="18"/>
        </w:rPr>
        <w:t>2</w:t>
      </w:r>
      <w:r>
        <w:rPr>
          <w:rFonts w:hint="eastAsia" w:ascii="宋体" w:hAnsi="宋体"/>
          <w:b/>
          <w:sz w:val="18"/>
          <w:szCs w:val="18"/>
        </w:rPr>
        <w:t>-</w:t>
      </w:r>
      <w:r>
        <w:rPr>
          <w:rFonts w:ascii="宋体" w:hAnsi="宋体"/>
          <w:b/>
          <w:sz w:val="18"/>
          <w:szCs w:val="18"/>
        </w:rPr>
        <w:t>2</w:t>
      </w:r>
      <w:r>
        <w:rPr>
          <w:rFonts w:hint="eastAsia" w:ascii="宋体" w:hAnsi="宋体"/>
          <w:b/>
          <w:sz w:val="18"/>
          <w:szCs w:val="18"/>
        </w:rPr>
        <w:t xml:space="preserve">  </w:t>
      </w:r>
      <w:r>
        <w:rPr>
          <w:b/>
          <w:sz w:val="18"/>
          <w:szCs w:val="18"/>
        </w:rPr>
        <w:t>顶层数据流图</w:t>
      </w:r>
    </w:p>
    <w:p w14:paraId="1B747CC0">
      <w:pPr>
        <w:spacing w:before="113"/>
        <w:rPr>
          <w:b/>
          <w:szCs w:val="21"/>
        </w:rPr>
      </w:pPr>
    </w:p>
    <w:p w14:paraId="5EE29C74">
      <w:pPr>
        <w:spacing w:line="300" w:lineRule="auto"/>
        <w:rPr>
          <w:b/>
          <w:bCs/>
          <w:sz w:val="24"/>
        </w:rPr>
      </w:pPr>
      <w:r>
        <w:rPr>
          <w:rFonts w:hint="eastAsia"/>
          <w:b/>
          <w:bCs/>
          <w:sz w:val="24"/>
        </w:rPr>
        <w:t>解释</w:t>
      </w:r>
    </w:p>
    <w:p w14:paraId="3698EBA7">
      <w:pPr>
        <w:widowControl/>
        <w:shd w:val="clear" w:color="auto" w:fill="FFFFFF"/>
        <w:spacing w:line="300" w:lineRule="auto"/>
        <w:ind w:left="363"/>
        <w:jc w:val="left"/>
        <w:rPr>
          <w:rFonts w:cs="Segoe UI"/>
          <w:color w:val="222222"/>
          <w:sz w:val="24"/>
        </w:rPr>
      </w:pPr>
      <w:r>
        <w:rPr>
          <w:rFonts w:cs="Segoe UI"/>
          <w:b/>
          <w:bCs/>
          <w:color w:val="222222"/>
          <w:sz w:val="24"/>
        </w:rPr>
        <w:t>外部实体</w:t>
      </w:r>
    </w:p>
    <w:p w14:paraId="23953385">
      <w:pPr>
        <w:widowControl/>
        <w:shd w:val="clear" w:color="auto" w:fill="FFFFFF"/>
        <w:tabs>
          <w:tab w:val="left" w:pos="720"/>
          <w:tab w:val="left" w:pos="1440"/>
        </w:tabs>
        <w:spacing w:line="300" w:lineRule="auto"/>
        <w:jc w:val="left"/>
        <w:rPr>
          <w:rFonts w:cs="Segoe UI"/>
          <w:color w:val="222222"/>
          <w:sz w:val="24"/>
        </w:rPr>
      </w:pPr>
      <w:r>
        <w:rPr>
          <w:rStyle w:val="23"/>
          <w:rFonts w:cs="Segoe UI"/>
          <w:color w:val="222222"/>
          <w:sz w:val="24"/>
        </w:rPr>
        <w:tab/>
      </w:r>
      <w:r>
        <w:rPr>
          <w:rStyle w:val="23"/>
          <w:rFonts w:cs="Segoe UI"/>
          <w:color w:val="222222"/>
          <w:sz w:val="24"/>
        </w:rPr>
        <w:t>用户</w:t>
      </w:r>
      <w:r>
        <w:rPr>
          <w:rFonts w:cs="Segoe UI"/>
          <w:color w:val="222222"/>
          <w:sz w:val="24"/>
        </w:rPr>
        <w:t>：</w:t>
      </w:r>
      <w:r>
        <w:rPr>
          <w:rFonts w:hint="eastAsia" w:cs="Segoe UI"/>
          <w:color w:val="222222"/>
          <w:sz w:val="24"/>
          <w:lang w:eastAsia="zh-CN"/>
        </w:rPr>
        <w:t>准</w:t>
      </w:r>
      <w:r>
        <w:rPr>
          <w:rFonts w:hint="eastAsia" w:cs="Segoe UI"/>
          <w:color w:val="222222"/>
          <w:sz w:val="24"/>
        </w:rPr>
        <w:t>备进行模拟面试的求职者，通过前端界面与系统进行交互</w:t>
      </w:r>
      <w:r>
        <w:rPr>
          <w:rFonts w:cs="Segoe UI"/>
          <w:color w:val="222222"/>
          <w:sz w:val="24"/>
        </w:rPr>
        <w:t>。</w:t>
      </w:r>
    </w:p>
    <w:p w14:paraId="2DE64498">
      <w:pPr>
        <w:widowControl/>
        <w:shd w:val="clear" w:color="auto" w:fill="FFFFFF"/>
        <w:spacing w:line="300" w:lineRule="auto"/>
        <w:ind w:left="363"/>
        <w:jc w:val="left"/>
        <w:rPr>
          <w:rFonts w:cs="Segoe UI"/>
          <w:b/>
          <w:bCs/>
          <w:color w:val="222222"/>
          <w:sz w:val="24"/>
        </w:rPr>
      </w:pPr>
      <w:r>
        <w:rPr>
          <w:rFonts w:cs="Segoe UI"/>
          <w:b/>
          <w:bCs/>
          <w:color w:val="222222"/>
          <w:sz w:val="24"/>
        </w:rPr>
        <w:t>处理过程</w:t>
      </w:r>
    </w:p>
    <w:p w14:paraId="6C725BFC">
      <w:pPr>
        <w:widowControl/>
        <w:shd w:val="clear" w:color="auto" w:fill="FFFFFF"/>
        <w:tabs>
          <w:tab w:val="left" w:pos="720"/>
          <w:tab w:val="left" w:pos="1440"/>
        </w:tabs>
        <w:spacing w:line="300" w:lineRule="auto"/>
        <w:jc w:val="left"/>
        <w:rPr>
          <w:rFonts w:hint="eastAsia" w:cs="Segoe UI"/>
          <w:color w:val="222222"/>
          <w:sz w:val="24"/>
        </w:rPr>
      </w:pPr>
      <w:r>
        <w:rPr>
          <w:rStyle w:val="23"/>
          <w:rFonts w:cs="Segoe UI"/>
          <w:color w:val="222222"/>
          <w:sz w:val="24"/>
        </w:rPr>
        <w:tab/>
      </w:r>
      <w:r>
        <w:rPr>
          <w:rStyle w:val="23"/>
          <w:rFonts w:hint="eastAsia" w:cs="Segoe UI"/>
          <w:color w:val="222222"/>
          <w:sz w:val="24"/>
        </w:rPr>
        <w:t>SimuView 智能面试与评估系统</w:t>
      </w:r>
      <w:r>
        <w:rPr>
          <w:rFonts w:cs="Segoe UI"/>
          <w:color w:val="222222"/>
          <w:sz w:val="24"/>
        </w:rPr>
        <w:t>：</w:t>
      </w:r>
      <w:r>
        <w:rPr>
          <w:rFonts w:hint="eastAsia" w:cs="Segoe UI"/>
          <w:color w:val="222222"/>
          <w:sz w:val="24"/>
        </w:rPr>
        <w:t>核心处理中心，负责解析简历与 JD、驱动 AI</w:t>
      </w:r>
    </w:p>
    <w:p w14:paraId="75E2356F">
      <w:pPr>
        <w:widowControl/>
        <w:shd w:val="clear" w:color="auto" w:fill="FFFFFF"/>
        <w:tabs>
          <w:tab w:val="left" w:pos="720"/>
          <w:tab w:val="left" w:pos="1440"/>
        </w:tabs>
        <w:spacing w:line="300" w:lineRule="auto"/>
        <w:jc w:val="left"/>
        <w:rPr>
          <w:rFonts w:cs="Segoe UI"/>
          <w:color w:val="222222"/>
          <w:sz w:val="24"/>
        </w:rPr>
      </w:pPr>
      <w:r>
        <w:rPr>
          <w:rFonts w:hint="eastAsia" w:cs="Segoe UI"/>
          <w:color w:val="222222"/>
          <w:sz w:val="24"/>
        </w:rPr>
        <w:t xml:space="preserve">     生成面试题目、处理语音/文字回答，并调用大模型生成评估报告。</w:t>
      </w:r>
    </w:p>
    <w:p w14:paraId="0228E8B3">
      <w:pPr>
        <w:widowControl/>
        <w:shd w:val="clear" w:color="auto" w:fill="FFFFFF"/>
        <w:spacing w:line="300" w:lineRule="auto"/>
        <w:ind w:left="363"/>
        <w:jc w:val="left"/>
        <w:rPr>
          <w:rFonts w:cs="Segoe UI"/>
          <w:b/>
          <w:bCs/>
          <w:color w:val="222222"/>
          <w:sz w:val="24"/>
        </w:rPr>
      </w:pPr>
      <w:r>
        <w:rPr>
          <w:rFonts w:cs="Segoe UI"/>
          <w:b/>
          <w:bCs/>
          <w:color w:val="222222"/>
          <w:sz w:val="24"/>
        </w:rPr>
        <w:t>数据存储</w:t>
      </w:r>
    </w:p>
    <w:p w14:paraId="3B22E19A">
      <w:pPr>
        <w:widowControl/>
        <w:shd w:val="clear" w:color="auto" w:fill="FFFFFF"/>
        <w:tabs>
          <w:tab w:val="left" w:pos="720"/>
          <w:tab w:val="left" w:pos="1440"/>
        </w:tabs>
        <w:spacing w:line="300" w:lineRule="auto"/>
        <w:jc w:val="left"/>
        <w:rPr>
          <w:rFonts w:hint="eastAsia" w:cs="Segoe UI"/>
          <w:color w:val="222222"/>
          <w:sz w:val="24"/>
        </w:rPr>
      </w:pPr>
      <w:r>
        <w:rPr>
          <w:rFonts w:cs="Segoe UI"/>
          <w:b/>
          <w:bCs/>
          <w:color w:val="222222"/>
          <w:sz w:val="24"/>
        </w:rPr>
        <w:tab/>
      </w:r>
      <w:r>
        <w:rPr>
          <w:rFonts w:cs="Segoe UI"/>
          <w:b/>
          <w:bCs/>
          <w:color w:val="222222"/>
          <w:sz w:val="24"/>
        </w:rPr>
        <w:t>数据库</w:t>
      </w:r>
      <w:r>
        <w:rPr>
          <w:rFonts w:cs="Segoe UI"/>
          <w:color w:val="222222"/>
          <w:sz w:val="24"/>
        </w:rPr>
        <w:t>：</w:t>
      </w:r>
      <w:r>
        <w:rPr>
          <w:rFonts w:hint="eastAsia" w:cs="Segoe UI"/>
          <w:color w:val="222222"/>
          <w:sz w:val="24"/>
        </w:rPr>
        <w:t>持久化存储层。保存用户账户信息、上传的简历与 JD</w:t>
      </w:r>
    </w:p>
    <w:p w14:paraId="559D6754">
      <w:pPr>
        <w:widowControl/>
        <w:shd w:val="clear" w:color="auto" w:fill="FFFFFF"/>
        <w:tabs>
          <w:tab w:val="left" w:pos="720"/>
          <w:tab w:val="left" w:pos="1440"/>
        </w:tabs>
        <w:spacing w:line="300" w:lineRule="auto"/>
        <w:jc w:val="left"/>
        <w:rPr>
          <w:rFonts w:cs="Segoe UI"/>
          <w:color w:val="222222"/>
          <w:sz w:val="24"/>
        </w:rPr>
      </w:pPr>
      <w:r>
        <w:rPr>
          <w:rFonts w:hint="eastAsia" w:cs="Segoe UI"/>
          <w:color w:val="222222"/>
          <w:sz w:val="24"/>
        </w:rPr>
        <w:t xml:space="preserve">     文本、面试过程中的对话记录以及最终生成的评估结果。</w:t>
      </w:r>
    </w:p>
    <w:p w14:paraId="1291DA4F">
      <w:pPr>
        <w:widowControl/>
        <w:jc w:val="left"/>
        <w:rPr>
          <w:rFonts w:cs="Segoe UI"/>
          <w:color w:val="222222"/>
          <w:sz w:val="24"/>
        </w:rPr>
      </w:pPr>
    </w:p>
    <w:p w14:paraId="0070C58C">
      <w:pPr>
        <w:widowControl/>
        <w:shd w:val="clear" w:color="auto" w:fill="FFFFFF"/>
        <w:spacing w:line="300" w:lineRule="auto"/>
        <w:ind w:left="363"/>
        <w:jc w:val="left"/>
        <w:rPr>
          <w:rFonts w:cs="Segoe UI"/>
          <w:b/>
          <w:bCs/>
          <w:color w:val="222222"/>
          <w:sz w:val="24"/>
        </w:rPr>
      </w:pPr>
      <w:r>
        <w:rPr>
          <w:rFonts w:cs="Segoe UI"/>
          <w:b/>
          <w:bCs/>
          <w:color w:val="222222"/>
          <w:sz w:val="24"/>
        </w:rPr>
        <w:t>数据流</w:t>
      </w:r>
    </w:p>
    <w:p w14:paraId="01572BDC">
      <w:pPr>
        <w:pStyle w:val="34"/>
        <w:widowControl/>
        <w:numPr>
          <w:ilvl w:val="0"/>
          <w:numId w:val="17"/>
        </w:numPr>
        <w:shd w:val="clear" w:color="auto" w:fill="FFFFFF"/>
        <w:tabs>
          <w:tab w:val="left" w:pos="720"/>
          <w:tab w:val="left" w:pos="1440"/>
        </w:tabs>
        <w:spacing w:line="300" w:lineRule="auto"/>
        <w:ind w:firstLineChars="0"/>
        <w:jc w:val="left"/>
        <w:rPr>
          <w:rFonts w:cs="Segoe UI"/>
          <w:color w:val="222222"/>
          <w:sz w:val="24"/>
        </w:rPr>
      </w:pPr>
      <w:r>
        <w:rPr>
          <w:rStyle w:val="23"/>
          <w:rFonts w:cs="Segoe UI"/>
          <w:color w:val="222222"/>
          <w:sz w:val="24"/>
        </w:rPr>
        <w:t>用户请求数据流</w:t>
      </w:r>
      <w:r>
        <w:rPr>
          <w:rFonts w:cs="Segoe UI"/>
          <w:color w:val="222222"/>
          <w:sz w:val="24"/>
        </w:rPr>
        <w:t>：</w:t>
      </w:r>
      <w:r>
        <w:rPr>
          <w:rFonts w:hint="eastAsia" w:cs="Segoe UI"/>
          <w:color w:val="222222"/>
          <w:sz w:val="24"/>
        </w:rPr>
        <w:t>户向系统发送的各类指令和数据，包括：注册与登录凭证。PDF/图片格式的个人简历。目标职位的职位描述。面试过程中的实时回答数据。查看历史报告的请求。</w:t>
      </w:r>
    </w:p>
    <w:p w14:paraId="083A398B">
      <w:pPr>
        <w:pStyle w:val="34"/>
        <w:widowControl/>
        <w:numPr>
          <w:ilvl w:val="0"/>
          <w:numId w:val="17"/>
        </w:numPr>
        <w:shd w:val="clear" w:color="auto" w:fill="FFFFFF"/>
        <w:tabs>
          <w:tab w:val="left" w:pos="720"/>
          <w:tab w:val="left" w:pos="1440"/>
        </w:tabs>
        <w:spacing w:line="300" w:lineRule="auto"/>
        <w:ind w:firstLineChars="0"/>
        <w:jc w:val="left"/>
        <w:rPr>
          <w:rFonts w:cs="Segoe UI"/>
          <w:color w:val="222222"/>
          <w:sz w:val="24"/>
        </w:rPr>
      </w:pPr>
      <w:r>
        <w:rPr>
          <w:rStyle w:val="23"/>
          <w:rFonts w:cs="Segoe UI"/>
          <w:color w:val="222222"/>
          <w:sz w:val="24"/>
        </w:rPr>
        <w:t>系统响应数据流</w:t>
      </w:r>
      <w:r>
        <w:rPr>
          <w:rFonts w:cs="Segoe UI"/>
          <w:color w:val="222222"/>
          <w:sz w:val="24"/>
        </w:rPr>
        <w:t>：</w:t>
      </w:r>
      <w:r>
        <w:rPr>
          <w:rFonts w:hint="eastAsia" w:cs="Segoe UI"/>
          <w:color w:val="222222"/>
          <w:sz w:val="24"/>
        </w:rPr>
        <w:t>系统处理请求后反馈给用户的信息，包括</w:t>
      </w:r>
      <w:r>
        <w:rPr>
          <w:rFonts w:hint="eastAsia" w:cs="Segoe UI"/>
          <w:color w:val="222222"/>
          <w:sz w:val="24"/>
          <w:lang w:eastAsia="zh-CN"/>
        </w:rPr>
        <w:t>：</w:t>
      </w:r>
      <w:r>
        <w:rPr>
          <w:rFonts w:hint="eastAsia" w:cs="Segoe UI"/>
          <w:color w:val="222222"/>
          <w:sz w:val="24"/>
        </w:rPr>
        <w:t>登录成功状态及个人主页数据。根据简历匹配的面试引导。AI 生成的专业面试问题。面试结束后的多维度评估报告（含得分与改进建议）。历史记录的统计与展示数据。</w:t>
      </w:r>
    </w:p>
    <w:p w14:paraId="2116B4E2">
      <w:pPr>
        <w:pStyle w:val="34"/>
        <w:widowControl/>
        <w:numPr>
          <w:ilvl w:val="0"/>
          <w:numId w:val="17"/>
        </w:numPr>
        <w:shd w:val="clear" w:color="auto" w:fill="FFFFFF"/>
        <w:tabs>
          <w:tab w:val="left" w:pos="720"/>
          <w:tab w:val="left" w:pos="1440"/>
        </w:tabs>
        <w:spacing w:line="300" w:lineRule="auto"/>
        <w:ind w:firstLineChars="0"/>
        <w:jc w:val="left"/>
        <w:rPr>
          <w:rFonts w:cs="Segoe UI"/>
          <w:color w:val="222222"/>
          <w:sz w:val="24"/>
        </w:rPr>
      </w:pPr>
    </w:p>
    <w:p w14:paraId="3CBE4553">
      <w:pPr>
        <w:pStyle w:val="4"/>
        <w:spacing w:before="240" w:after="0" w:line="240" w:lineRule="auto"/>
        <w:ind w:left="420" w:leftChars="200"/>
        <w:rPr>
          <w:rFonts w:ascii="黑体" w:hAnsi="黑体" w:eastAsia="黑体"/>
          <w:b w:val="0"/>
          <w:sz w:val="24"/>
          <w:szCs w:val="24"/>
        </w:rPr>
      </w:pPr>
      <w:bookmarkStart w:id="23" w:name="_Toc181289903"/>
      <w:bookmarkStart w:id="24" w:name="_Toc184751168"/>
      <w:r>
        <w:rPr>
          <w:rFonts w:hint="eastAsia" w:ascii="黑体" w:hAnsi="黑体" w:eastAsia="黑体"/>
          <w:b w:val="0"/>
          <w:sz w:val="24"/>
          <w:szCs w:val="24"/>
        </w:rPr>
        <w:t>2</w:t>
      </w:r>
      <w:r>
        <w:rPr>
          <w:rFonts w:ascii="黑体" w:hAnsi="黑体" w:eastAsia="黑体"/>
          <w:b w:val="0"/>
          <w:sz w:val="24"/>
          <w:szCs w:val="24"/>
        </w:rPr>
        <w:t>.1.3</w:t>
      </w:r>
      <w:r>
        <w:rPr>
          <w:rFonts w:hint="eastAsia" w:ascii="黑体" w:hAnsi="黑体" w:eastAsia="黑体"/>
          <w:b w:val="0"/>
          <w:sz w:val="24"/>
          <w:szCs w:val="24"/>
        </w:rPr>
        <w:t>详细的</w:t>
      </w:r>
      <w:r>
        <w:rPr>
          <w:rFonts w:ascii="黑体" w:hAnsi="黑体" w:eastAsia="黑体"/>
          <w:b w:val="0"/>
          <w:sz w:val="24"/>
          <w:szCs w:val="24"/>
        </w:rPr>
        <w:t>数据流图</w:t>
      </w:r>
      <w:r>
        <w:rPr>
          <w:rFonts w:hint="eastAsia" w:ascii="黑体" w:hAnsi="黑体" w:eastAsia="黑体"/>
          <w:b w:val="0"/>
          <w:sz w:val="24"/>
          <w:szCs w:val="24"/>
        </w:rPr>
        <w:t>（1层）</w:t>
      </w:r>
      <w:bookmarkEnd w:id="23"/>
      <w:bookmarkEnd w:id="24"/>
    </w:p>
    <w:p w14:paraId="6A7658B7">
      <w:pPr>
        <w:spacing w:before="113"/>
        <w:ind w:left="111"/>
        <w:rPr>
          <w:b/>
          <w:color w:val="333333"/>
          <w:spacing w:val="-5"/>
        </w:rPr>
      </w:pPr>
      <w:r>
        <w:drawing>
          <wp:inline distT="0" distB="0" distL="114300" distR="114300">
            <wp:extent cx="5700395" cy="2204085"/>
            <wp:effectExtent l="0" t="0" r="1905" b="571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13"/>
                    <a:stretch>
                      <a:fillRect/>
                    </a:stretch>
                  </pic:blipFill>
                  <pic:spPr>
                    <a:xfrm>
                      <a:off x="0" y="0"/>
                      <a:ext cx="5700395" cy="2204085"/>
                    </a:xfrm>
                    <a:prstGeom prst="rect">
                      <a:avLst/>
                    </a:prstGeom>
                    <a:noFill/>
                    <a:ln>
                      <a:noFill/>
                    </a:ln>
                  </pic:spPr>
                </pic:pic>
              </a:graphicData>
            </a:graphic>
          </wp:inline>
        </w:drawing>
      </w:r>
    </w:p>
    <w:p w14:paraId="593643DD">
      <w:pPr>
        <w:spacing w:before="113"/>
        <w:ind w:left="111"/>
        <w:jc w:val="center"/>
        <w:rPr>
          <w:rFonts w:ascii="宋体" w:hAnsi="宋体"/>
          <w:b/>
          <w:color w:val="333333"/>
          <w:spacing w:val="-5"/>
          <w:sz w:val="18"/>
          <w:szCs w:val="18"/>
        </w:rPr>
      </w:pPr>
      <w:r>
        <w:rPr>
          <w:rFonts w:hint="eastAsia" w:ascii="宋体" w:hAnsi="宋体"/>
          <w:b/>
          <w:sz w:val="18"/>
          <w:szCs w:val="18"/>
        </w:rPr>
        <w:t>图</w:t>
      </w:r>
      <w:r>
        <w:rPr>
          <w:rFonts w:ascii="宋体" w:hAnsi="宋体"/>
          <w:b/>
          <w:sz w:val="18"/>
          <w:szCs w:val="18"/>
        </w:rPr>
        <w:t>2</w:t>
      </w:r>
      <w:r>
        <w:rPr>
          <w:rFonts w:hint="eastAsia" w:ascii="宋体" w:hAnsi="宋体"/>
          <w:b/>
          <w:sz w:val="18"/>
          <w:szCs w:val="18"/>
        </w:rPr>
        <w:t>-</w:t>
      </w:r>
      <w:r>
        <w:rPr>
          <w:rFonts w:ascii="宋体" w:hAnsi="宋体"/>
          <w:b/>
          <w:sz w:val="18"/>
          <w:szCs w:val="18"/>
        </w:rPr>
        <w:t>3</w:t>
      </w:r>
      <w:r>
        <w:rPr>
          <w:rFonts w:hint="eastAsia" w:ascii="宋体" w:hAnsi="宋体"/>
          <w:b/>
          <w:sz w:val="18"/>
          <w:szCs w:val="18"/>
        </w:rPr>
        <w:t xml:space="preserve">  详细的1层</w:t>
      </w:r>
      <w:r>
        <w:rPr>
          <w:rFonts w:ascii="宋体" w:hAnsi="宋体"/>
          <w:b/>
          <w:sz w:val="18"/>
          <w:szCs w:val="18"/>
        </w:rPr>
        <w:t>数据流图</w:t>
      </w:r>
    </w:p>
    <w:p w14:paraId="11D657E5">
      <w:pPr>
        <w:spacing w:line="300" w:lineRule="auto"/>
        <w:rPr>
          <w:rFonts w:ascii="宋体" w:hAnsi="宋体"/>
          <w:b/>
          <w:color w:val="333333"/>
          <w:spacing w:val="-5"/>
          <w:sz w:val="24"/>
        </w:rPr>
      </w:pPr>
      <w:r>
        <w:rPr>
          <w:rFonts w:hint="eastAsia" w:ascii="宋体" w:hAnsi="宋体"/>
          <w:b/>
          <w:color w:val="333333"/>
          <w:spacing w:val="-5"/>
          <w:sz w:val="24"/>
        </w:rPr>
        <w:t>解释：</w:t>
      </w:r>
    </w:p>
    <w:p w14:paraId="66F6A12A">
      <w:pPr>
        <w:shd w:val="clear" w:color="auto" w:fill="FFFFFF"/>
        <w:spacing w:line="300" w:lineRule="auto"/>
        <w:rPr>
          <w:rFonts w:ascii="宋体" w:hAnsi="宋体" w:cs="Segoe UI"/>
          <w:sz w:val="24"/>
        </w:rPr>
      </w:pPr>
      <w:r>
        <w:rPr>
          <w:rFonts w:ascii="宋体" w:hAnsi="宋体" w:cs="Segoe UI"/>
          <w:b/>
          <w:bCs/>
          <w:sz w:val="24"/>
        </w:rPr>
        <w:t>用户与登录注册模块</w:t>
      </w:r>
      <w:r>
        <w:rPr>
          <w:rFonts w:ascii="宋体" w:hAnsi="宋体" w:cs="Segoe UI"/>
          <w:sz w:val="24"/>
        </w:rPr>
        <w:t>：</w:t>
      </w:r>
    </w:p>
    <w:p w14:paraId="1E91B235">
      <w:pPr>
        <w:widowControl/>
        <w:numPr>
          <w:ilvl w:val="0"/>
          <w:numId w:val="18"/>
        </w:numPr>
        <w:shd w:val="clear" w:color="auto" w:fill="FFFFFF"/>
        <w:spacing w:line="300" w:lineRule="auto"/>
        <w:jc w:val="left"/>
        <w:rPr>
          <w:rFonts w:ascii="宋体" w:hAnsi="宋体" w:cs="Segoe UI"/>
          <w:color w:val="222222"/>
          <w:sz w:val="24"/>
        </w:rPr>
      </w:pPr>
      <w:r>
        <w:rPr>
          <w:rFonts w:ascii="宋体" w:hAnsi="宋体" w:cs="Segoe UI"/>
          <w:color w:val="222222"/>
          <w:sz w:val="24"/>
        </w:rPr>
        <w:t>用户向登录注册模块发送授权请求或注册请求。</w:t>
      </w:r>
    </w:p>
    <w:p w14:paraId="66269471">
      <w:pPr>
        <w:widowControl/>
        <w:numPr>
          <w:ilvl w:val="0"/>
          <w:numId w:val="18"/>
        </w:numPr>
        <w:shd w:val="clear" w:color="auto" w:fill="FFFFFF"/>
        <w:spacing w:line="300" w:lineRule="auto"/>
        <w:jc w:val="left"/>
        <w:rPr>
          <w:rFonts w:ascii="宋体" w:hAnsi="宋体" w:cs="Segoe UI"/>
          <w:b/>
          <w:bCs/>
          <w:sz w:val="24"/>
        </w:rPr>
      </w:pPr>
      <w:r>
        <w:rPr>
          <w:rFonts w:ascii="宋体" w:hAnsi="宋体" w:cs="Segoe UI"/>
          <w:color w:val="222222"/>
          <w:sz w:val="24"/>
        </w:rPr>
        <w:t>登录注册处理将授权结果或注册成功信息返回给用户，并对数据库进行用户信息操作。</w:t>
      </w:r>
    </w:p>
    <w:p w14:paraId="71199308">
      <w:pPr>
        <w:shd w:val="clear" w:color="auto" w:fill="FFFFFF"/>
        <w:spacing w:line="300" w:lineRule="auto"/>
        <w:rPr>
          <w:rFonts w:ascii="宋体" w:hAnsi="宋体" w:cs="Segoe UI"/>
          <w:sz w:val="24"/>
        </w:rPr>
      </w:pPr>
      <w:r>
        <w:rPr>
          <w:rFonts w:hint="eastAsia" w:ascii="宋体" w:hAnsi="宋体" w:cs="Segoe UI"/>
          <w:b/>
          <w:bCs/>
          <w:sz w:val="24"/>
        </w:rPr>
        <w:t>用户与面试准备模块</w:t>
      </w:r>
      <w:r>
        <w:rPr>
          <w:rFonts w:ascii="宋体" w:hAnsi="宋体" w:cs="Segoe UI"/>
          <w:sz w:val="24"/>
        </w:rPr>
        <w:t>：</w:t>
      </w:r>
    </w:p>
    <w:p w14:paraId="7D2A8DE4">
      <w:pPr>
        <w:widowControl/>
        <w:numPr>
          <w:ilvl w:val="0"/>
          <w:numId w:val="19"/>
        </w:numPr>
        <w:shd w:val="clear" w:color="auto" w:fill="FFFFFF"/>
        <w:spacing w:line="300" w:lineRule="auto"/>
        <w:jc w:val="left"/>
        <w:rPr>
          <w:rFonts w:ascii="宋体" w:hAnsi="宋体" w:cs="Segoe UI"/>
          <w:color w:val="222222"/>
          <w:sz w:val="24"/>
        </w:rPr>
      </w:pPr>
      <w:r>
        <w:rPr>
          <w:rFonts w:hint="eastAsia" w:ascii="宋体" w:hAnsi="宋体" w:cs="Segoe UI"/>
          <w:color w:val="222222"/>
          <w:sz w:val="24"/>
        </w:rPr>
        <w:t>用户发送面试目标设定请求，包括上传个人简历和目标职位的职位描述</w:t>
      </w:r>
      <w:r>
        <w:rPr>
          <w:rFonts w:ascii="宋体" w:hAnsi="宋体" w:cs="Segoe UI"/>
          <w:color w:val="222222"/>
          <w:sz w:val="24"/>
        </w:rPr>
        <w:t>。</w:t>
      </w:r>
    </w:p>
    <w:p w14:paraId="64926AEC">
      <w:pPr>
        <w:widowControl/>
        <w:numPr>
          <w:ilvl w:val="0"/>
          <w:numId w:val="19"/>
        </w:numPr>
        <w:shd w:val="clear" w:color="auto" w:fill="FFFFFF"/>
        <w:spacing w:line="300" w:lineRule="auto"/>
        <w:jc w:val="left"/>
        <w:rPr>
          <w:rFonts w:ascii="宋体" w:hAnsi="宋体" w:cs="Segoe UI"/>
          <w:color w:val="222222"/>
          <w:sz w:val="24"/>
        </w:rPr>
      </w:pPr>
      <w:r>
        <w:rPr>
          <w:rFonts w:hint="eastAsia" w:ascii="宋体" w:hAnsi="宋体" w:cs="Segoe UI"/>
          <w:color w:val="222222"/>
          <w:sz w:val="24"/>
        </w:rPr>
        <w:t>面试准备模块将简历解析结果以及根据 JD拆解出的面试考察重点返回给用户，并对数据库进行目标数据操作，存储简历与职位的关联信息</w:t>
      </w:r>
      <w:r>
        <w:rPr>
          <w:rFonts w:ascii="宋体" w:hAnsi="宋体" w:cs="Segoe UI"/>
          <w:color w:val="222222"/>
          <w:sz w:val="24"/>
        </w:rPr>
        <w:t>。</w:t>
      </w:r>
    </w:p>
    <w:p w14:paraId="1B7AAC4E">
      <w:pPr>
        <w:widowControl/>
        <w:jc w:val="left"/>
        <w:rPr>
          <w:rFonts w:ascii="宋体" w:hAnsi="宋体" w:cs="Segoe UI"/>
          <w:sz w:val="24"/>
        </w:rPr>
      </w:pPr>
      <w:r>
        <w:rPr>
          <w:rFonts w:ascii="宋体" w:hAnsi="宋体" w:cs="Segoe UI"/>
          <w:b/>
          <w:bCs/>
          <w:sz w:val="24"/>
        </w:rPr>
        <w:t>用户与</w:t>
      </w:r>
      <w:r>
        <w:rPr>
          <w:rFonts w:hint="eastAsia" w:ascii="宋体" w:hAnsi="宋体" w:cs="Segoe UI"/>
          <w:b/>
          <w:bCs/>
          <w:sz w:val="24"/>
        </w:rPr>
        <w:t>模拟面试交互</w:t>
      </w:r>
      <w:r>
        <w:rPr>
          <w:rFonts w:ascii="宋体" w:hAnsi="宋体" w:cs="Segoe UI"/>
          <w:b/>
          <w:bCs/>
          <w:sz w:val="24"/>
        </w:rPr>
        <w:t>模块</w:t>
      </w:r>
      <w:r>
        <w:rPr>
          <w:rFonts w:ascii="宋体" w:hAnsi="宋体" w:cs="Segoe UI"/>
          <w:sz w:val="24"/>
        </w:rPr>
        <w:t>：</w:t>
      </w:r>
    </w:p>
    <w:p w14:paraId="4C30E761">
      <w:pPr>
        <w:widowControl/>
        <w:numPr>
          <w:ilvl w:val="0"/>
          <w:numId w:val="20"/>
        </w:numPr>
        <w:shd w:val="clear" w:color="auto" w:fill="FFFFFF"/>
        <w:spacing w:line="300" w:lineRule="auto"/>
        <w:jc w:val="left"/>
        <w:rPr>
          <w:rFonts w:ascii="宋体" w:hAnsi="宋体" w:cs="Segoe UI"/>
          <w:color w:val="222222"/>
          <w:sz w:val="24"/>
        </w:rPr>
      </w:pPr>
      <w:r>
        <w:rPr>
          <w:rFonts w:hint="eastAsia" w:ascii="宋体" w:hAnsi="宋体" w:cs="Segoe UI"/>
          <w:color w:val="222222"/>
          <w:sz w:val="24"/>
        </w:rPr>
        <w:t>用户发送面试交互请求，包括开始面试、提交每一轮的语音或文字回答</w:t>
      </w:r>
      <w:r>
        <w:rPr>
          <w:rFonts w:ascii="宋体" w:hAnsi="宋体" w:cs="Segoe UI"/>
          <w:color w:val="222222"/>
          <w:sz w:val="24"/>
        </w:rPr>
        <w:t>。</w:t>
      </w:r>
    </w:p>
    <w:p w14:paraId="013541C7">
      <w:pPr>
        <w:keepNext w:val="0"/>
        <w:keepLines w:val="0"/>
        <w:widowControl/>
        <w:suppressLineNumbers w:val="0"/>
        <w:jc w:val="left"/>
      </w:pPr>
      <w:r>
        <w:rPr>
          <w:rFonts w:ascii="monospace" w:hAnsi="monospace" w:eastAsia="monospace" w:cs="monospace"/>
          <w:color w:val="FFFFFF"/>
          <w:kern w:val="0"/>
          <w:sz w:val="24"/>
          <w:szCs w:val="24"/>
          <w:shd w:val="clear" w:fill="FFFFFF"/>
          <w:lang w:val="en-US" w:eastAsia="zh-CN" w:bidi="ar"/>
        </w:rPr>
        <w:t>用户发送面试交互请求，包括开始面试、提交每一轮的语音或文字回答</w:t>
      </w:r>
    </w:p>
    <w:p w14:paraId="0B29532D">
      <w:pPr>
        <w:widowControl/>
        <w:numPr>
          <w:ilvl w:val="0"/>
          <w:numId w:val="20"/>
        </w:numPr>
        <w:shd w:val="clear" w:color="auto" w:fill="FFFFFF"/>
        <w:spacing w:line="300" w:lineRule="auto"/>
        <w:jc w:val="left"/>
        <w:rPr>
          <w:rFonts w:ascii="宋体" w:hAnsi="宋体" w:cs="Segoe UI"/>
          <w:color w:val="222222"/>
          <w:sz w:val="24"/>
        </w:rPr>
      </w:pPr>
      <w:r>
        <w:rPr>
          <w:rFonts w:hint="eastAsia" w:ascii="宋体" w:hAnsi="宋体" w:cs="Segoe UI"/>
          <w:color w:val="222222"/>
          <w:sz w:val="24"/>
        </w:rPr>
        <w:t>模拟面试处理将 AI生成的面试题目返回给用户，并对数据库进行面试过程数据操作，如记录实时对话内容、更新当前面试进度状态等。</w:t>
      </w:r>
    </w:p>
    <w:p w14:paraId="4B689E25">
      <w:pPr>
        <w:spacing w:line="300" w:lineRule="auto"/>
        <w:rPr>
          <w:rFonts w:ascii="宋体" w:hAnsi="宋体"/>
          <w:sz w:val="24"/>
        </w:rPr>
      </w:pPr>
    </w:p>
    <w:p w14:paraId="0787BF25">
      <w:pPr>
        <w:shd w:val="clear" w:color="auto" w:fill="FFFFFF"/>
        <w:spacing w:line="300" w:lineRule="auto"/>
        <w:rPr>
          <w:rFonts w:ascii="宋体" w:hAnsi="宋体" w:cs="Segoe UI"/>
          <w:sz w:val="24"/>
        </w:rPr>
      </w:pPr>
      <w:r>
        <w:rPr>
          <w:rFonts w:ascii="宋体" w:hAnsi="宋体" w:cs="Segoe UI"/>
          <w:b/>
          <w:bCs/>
          <w:sz w:val="24"/>
        </w:rPr>
        <w:t>用户与 AI 交互反馈模块</w:t>
      </w:r>
      <w:r>
        <w:rPr>
          <w:rFonts w:ascii="宋体" w:hAnsi="宋体" w:cs="Segoe UI"/>
          <w:sz w:val="24"/>
        </w:rPr>
        <w:t>：</w:t>
      </w:r>
    </w:p>
    <w:p w14:paraId="7DBCAFC7">
      <w:pPr>
        <w:widowControl/>
        <w:numPr>
          <w:ilvl w:val="0"/>
          <w:numId w:val="21"/>
        </w:numPr>
        <w:shd w:val="clear" w:color="auto" w:fill="FFFFFF"/>
        <w:spacing w:line="300" w:lineRule="auto"/>
        <w:jc w:val="left"/>
        <w:rPr>
          <w:rFonts w:ascii="宋体" w:hAnsi="宋体" w:cs="Segoe UI"/>
          <w:color w:val="222222"/>
          <w:sz w:val="24"/>
        </w:rPr>
      </w:pPr>
      <w:r>
        <w:rPr>
          <w:rFonts w:hint="eastAsia" w:ascii="宋体" w:hAnsi="宋体" w:cs="Segoe UI"/>
          <w:color w:val="222222"/>
          <w:sz w:val="24"/>
        </w:rPr>
        <w:t>用户在面试结束后发送获取 AI 评估报告的请求</w:t>
      </w:r>
      <w:r>
        <w:rPr>
          <w:rFonts w:ascii="宋体" w:hAnsi="宋体" w:cs="Segoe UI"/>
          <w:color w:val="222222"/>
          <w:sz w:val="24"/>
        </w:rPr>
        <w:t>。</w:t>
      </w:r>
    </w:p>
    <w:p w14:paraId="4AB04E1E">
      <w:pPr>
        <w:widowControl/>
        <w:numPr>
          <w:ilvl w:val="0"/>
          <w:numId w:val="21"/>
        </w:numPr>
        <w:shd w:val="clear" w:color="auto" w:fill="FFFFFF"/>
        <w:spacing w:line="300" w:lineRule="auto"/>
        <w:jc w:val="left"/>
        <w:rPr>
          <w:rFonts w:ascii="宋体" w:hAnsi="宋体" w:cs="Segoe UI"/>
          <w:color w:val="222222"/>
          <w:sz w:val="24"/>
        </w:rPr>
      </w:pPr>
      <w:r>
        <w:rPr>
          <w:rFonts w:ascii="宋体" w:hAnsi="宋体" w:cs="Segoe UI"/>
          <w:color w:val="222222"/>
          <w:sz w:val="24"/>
        </w:rPr>
        <w:t xml:space="preserve">AI </w:t>
      </w:r>
      <w:r>
        <w:rPr>
          <w:rFonts w:hint="eastAsia" w:ascii="宋体" w:hAnsi="宋体" w:cs="Segoe UI"/>
          <w:color w:val="222222"/>
          <w:sz w:val="24"/>
        </w:rPr>
        <w:t>交互反馈处理通过大模型分析面试表现，将多维度反馈总结（含得分、优缺点分析）返回给用户，并对数据库进行反馈数据操作，保存最终评估报告信息</w:t>
      </w:r>
      <w:r>
        <w:rPr>
          <w:rFonts w:ascii="宋体" w:hAnsi="宋体" w:cs="Segoe UI"/>
          <w:color w:val="222222"/>
          <w:sz w:val="24"/>
        </w:rPr>
        <w:t>。</w:t>
      </w:r>
    </w:p>
    <w:p w14:paraId="68B1B33B">
      <w:pPr>
        <w:spacing w:line="300" w:lineRule="auto"/>
        <w:rPr>
          <w:rFonts w:ascii="宋体" w:hAnsi="宋体"/>
          <w:sz w:val="24"/>
        </w:rPr>
      </w:pPr>
    </w:p>
    <w:p w14:paraId="0435D294">
      <w:pPr>
        <w:shd w:val="clear" w:color="auto" w:fill="FFFFFF"/>
        <w:spacing w:line="300" w:lineRule="auto"/>
        <w:rPr>
          <w:rFonts w:ascii="宋体" w:hAnsi="宋体" w:cs="Segoe UI"/>
          <w:sz w:val="24"/>
        </w:rPr>
      </w:pPr>
      <w:r>
        <w:rPr>
          <w:rFonts w:ascii="宋体" w:hAnsi="宋体" w:cs="Segoe UI"/>
          <w:b/>
          <w:bCs/>
          <w:sz w:val="24"/>
        </w:rPr>
        <w:t>用户与数据查看模块</w:t>
      </w:r>
      <w:r>
        <w:rPr>
          <w:rFonts w:ascii="宋体" w:hAnsi="宋体" w:cs="Segoe UI"/>
          <w:sz w:val="24"/>
        </w:rPr>
        <w:t>：</w:t>
      </w:r>
    </w:p>
    <w:p w14:paraId="1FDC19B6">
      <w:pPr>
        <w:widowControl/>
        <w:numPr>
          <w:ilvl w:val="0"/>
          <w:numId w:val="22"/>
        </w:numPr>
        <w:shd w:val="clear" w:color="auto" w:fill="FFFFFF"/>
        <w:spacing w:line="300" w:lineRule="auto"/>
        <w:jc w:val="left"/>
        <w:rPr>
          <w:rFonts w:ascii="宋体" w:hAnsi="宋体" w:cs="Segoe UI"/>
          <w:color w:val="222222"/>
          <w:sz w:val="24"/>
        </w:rPr>
      </w:pPr>
      <w:r>
        <w:rPr>
          <w:rFonts w:ascii="宋体" w:hAnsi="宋体" w:cs="Segoe UI"/>
          <w:color w:val="222222"/>
          <w:sz w:val="24"/>
        </w:rPr>
        <w:t>用户发送</w:t>
      </w:r>
      <w:r>
        <w:rPr>
          <w:rFonts w:hint="eastAsia" w:ascii="宋体" w:hAnsi="宋体" w:cs="Segoe UI"/>
          <w:color w:val="222222"/>
          <w:sz w:val="24"/>
        </w:rPr>
        <w:t>历史数据或评估报告</w:t>
      </w:r>
      <w:r>
        <w:rPr>
          <w:rFonts w:ascii="宋体" w:hAnsi="宋体" w:cs="Segoe UI"/>
          <w:color w:val="222222"/>
          <w:sz w:val="24"/>
        </w:rPr>
        <w:t>查看请求。</w:t>
      </w:r>
    </w:p>
    <w:p w14:paraId="59D31975">
      <w:pPr>
        <w:widowControl/>
        <w:numPr>
          <w:ilvl w:val="0"/>
          <w:numId w:val="22"/>
        </w:numPr>
        <w:shd w:val="clear" w:color="auto" w:fill="FFFFFF"/>
        <w:spacing w:line="300" w:lineRule="auto"/>
        <w:jc w:val="left"/>
        <w:rPr>
          <w:rFonts w:ascii="宋体" w:hAnsi="宋体" w:cs="Segoe UI"/>
          <w:color w:val="222222"/>
          <w:sz w:val="24"/>
        </w:rPr>
      </w:pPr>
      <w:r>
        <w:rPr>
          <w:rFonts w:hint="eastAsia" w:ascii="宋体" w:hAnsi="宋体" w:cs="Segoe UI"/>
          <w:color w:val="222222"/>
          <w:sz w:val="24"/>
        </w:rPr>
        <w:t>数据查看处理将历史记录、成长曲线或详细报告返回给用户，同时对数据库进行数据检索与分析操作，获取以往面试记录和任务完成数据进行汇总展示</w:t>
      </w:r>
      <w:r>
        <w:rPr>
          <w:rFonts w:ascii="宋体" w:hAnsi="宋体" w:cs="Segoe UI"/>
          <w:color w:val="222222"/>
          <w:sz w:val="24"/>
        </w:rPr>
        <w:t>。</w:t>
      </w:r>
    </w:p>
    <w:p w14:paraId="73D8C674">
      <w:pPr>
        <w:widowControl/>
        <w:numPr>
          <w:ilvl w:val="0"/>
          <w:numId w:val="22"/>
        </w:numPr>
        <w:shd w:val="clear" w:color="auto" w:fill="FFFFFF"/>
        <w:spacing w:line="300" w:lineRule="auto"/>
        <w:jc w:val="left"/>
        <w:rPr>
          <w:rFonts w:ascii="宋体" w:hAnsi="宋体" w:cs="Segoe UI"/>
          <w:color w:val="222222"/>
          <w:sz w:val="24"/>
        </w:rPr>
      </w:pPr>
    </w:p>
    <w:p w14:paraId="12847C24">
      <w:pPr>
        <w:pStyle w:val="4"/>
        <w:spacing w:before="240" w:after="0" w:line="240" w:lineRule="auto"/>
        <w:rPr>
          <w:rFonts w:ascii="黑体" w:hAnsi="黑体" w:eastAsia="黑体"/>
          <w:b w:val="0"/>
          <w:sz w:val="24"/>
          <w:szCs w:val="24"/>
        </w:rPr>
      </w:pPr>
      <w:bookmarkStart w:id="25" w:name="_Toc181289904"/>
      <w:bookmarkStart w:id="26" w:name="_Toc184751169"/>
      <w:r>
        <w:rPr>
          <w:rFonts w:hint="eastAsia" w:ascii="黑体" w:hAnsi="黑体" w:eastAsia="黑体"/>
          <w:b w:val="0"/>
          <w:sz w:val="24"/>
          <w:szCs w:val="24"/>
        </w:rPr>
        <w:t>2</w:t>
      </w:r>
      <w:r>
        <w:rPr>
          <w:rFonts w:ascii="黑体" w:hAnsi="黑体" w:eastAsia="黑体"/>
          <w:b w:val="0"/>
          <w:sz w:val="24"/>
          <w:szCs w:val="24"/>
        </w:rPr>
        <w:t xml:space="preserve">.1.4 </w:t>
      </w:r>
      <w:r>
        <w:rPr>
          <w:rFonts w:hint="eastAsia" w:ascii="黑体" w:hAnsi="黑体" w:eastAsia="黑体"/>
          <w:b w:val="0"/>
          <w:sz w:val="24"/>
          <w:szCs w:val="24"/>
        </w:rPr>
        <w:t>数据字典</w:t>
      </w:r>
      <w:bookmarkEnd w:id="25"/>
      <w:bookmarkEnd w:id="26"/>
    </w:p>
    <w:p w14:paraId="7F9B345C">
      <w:pPr>
        <w:spacing w:line="300" w:lineRule="auto"/>
        <w:rPr>
          <w:rFonts w:ascii="宋体" w:hAnsi="宋体"/>
          <w:b/>
          <w:sz w:val="24"/>
        </w:rPr>
      </w:pPr>
      <w:r>
        <w:rPr>
          <w:rFonts w:ascii="宋体" w:hAnsi="宋体"/>
          <w:b/>
          <w:sz w:val="24"/>
        </w:rPr>
        <w:t>1</w:t>
      </w:r>
      <w:r>
        <w:rPr>
          <w:rFonts w:hint="eastAsia" w:ascii="宋体" w:hAnsi="宋体"/>
          <w:b/>
          <w:sz w:val="24"/>
        </w:rPr>
        <w:t>）</w:t>
      </w:r>
      <w:r>
        <w:rPr>
          <w:rFonts w:ascii="宋体" w:hAnsi="宋体"/>
          <w:b/>
          <w:sz w:val="24"/>
        </w:rPr>
        <w:t>数据流条目：</w:t>
      </w:r>
    </w:p>
    <w:p w14:paraId="0034B1F9">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2</w:t>
      </w:r>
      <w:r>
        <w:rPr>
          <w:rFonts w:hint="eastAsia" w:ascii="宋体" w:hAnsi="宋体" w:eastAsia="宋体"/>
          <w:b/>
          <w:szCs w:val="18"/>
        </w:rPr>
        <w:t xml:space="preserve">  </w:t>
      </w:r>
      <w:r>
        <w:rPr>
          <w:rFonts w:ascii="宋体" w:hAnsi="宋体" w:eastAsia="宋体"/>
          <w:b/>
          <w:szCs w:val="18"/>
        </w:rPr>
        <w:t>用户注册数据流</w:t>
      </w:r>
    </w:p>
    <w:tbl>
      <w:tblPr>
        <w:tblStyle w:val="20"/>
        <w:tblW w:w="5000" w:type="pct"/>
        <w:tblInd w:w="0" w:type="dxa"/>
        <w:tblLayout w:type="autofit"/>
        <w:tblCellMar>
          <w:top w:w="0" w:type="dxa"/>
          <w:left w:w="0" w:type="dxa"/>
          <w:bottom w:w="0" w:type="dxa"/>
          <w:right w:w="0" w:type="dxa"/>
        </w:tblCellMar>
      </w:tblPr>
      <w:tblGrid>
        <w:gridCol w:w="1819"/>
        <w:gridCol w:w="7471"/>
      </w:tblGrid>
      <w:tr w14:paraId="474A43C0">
        <w:tblPrEx>
          <w:tblCellMar>
            <w:top w:w="0" w:type="dxa"/>
            <w:left w:w="0" w:type="dxa"/>
            <w:bottom w:w="0" w:type="dxa"/>
            <w:right w:w="0" w:type="dxa"/>
          </w:tblCellMar>
        </w:tblPrEx>
        <w:tc>
          <w:tcPr>
            <w:tcW w:w="97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09C5D60">
            <w:pPr>
              <w:jc w:val="center"/>
              <w:rPr>
                <w:b/>
                <w:bCs/>
                <w:szCs w:val="21"/>
              </w:rPr>
            </w:pPr>
            <w:r>
              <w:rPr>
                <w:b/>
                <w:bCs/>
                <w:szCs w:val="21"/>
              </w:rPr>
              <w:t>数据流名称</w:t>
            </w:r>
          </w:p>
        </w:tc>
        <w:tc>
          <w:tcPr>
            <w:tcW w:w="402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9B6DD08">
            <w:pPr>
              <w:jc w:val="center"/>
              <w:rPr>
                <w:b/>
                <w:bCs/>
                <w:szCs w:val="21"/>
              </w:rPr>
            </w:pPr>
            <w:r>
              <w:rPr>
                <w:b/>
                <w:bCs/>
                <w:szCs w:val="21"/>
              </w:rPr>
              <w:t>用户注册数据流</w:t>
            </w:r>
          </w:p>
        </w:tc>
      </w:tr>
      <w:tr w14:paraId="3635B83A">
        <w:tblPrEx>
          <w:tblCellMar>
            <w:top w:w="0" w:type="dxa"/>
            <w:left w:w="0" w:type="dxa"/>
            <w:bottom w:w="0" w:type="dxa"/>
            <w:right w:w="0" w:type="dxa"/>
          </w:tblCellMar>
        </w:tblPrEx>
        <w:tc>
          <w:tcPr>
            <w:tcW w:w="97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15F29F">
            <w:pPr>
              <w:rPr>
                <w:szCs w:val="21"/>
              </w:rPr>
            </w:pPr>
            <w:r>
              <w:rPr>
                <w:szCs w:val="21"/>
              </w:rPr>
              <w:t>简介</w:t>
            </w:r>
          </w:p>
        </w:tc>
        <w:tc>
          <w:tcPr>
            <w:tcW w:w="402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097761">
            <w:pPr>
              <w:rPr>
                <w:szCs w:val="21"/>
              </w:rPr>
            </w:pPr>
            <w:r>
              <w:t>包含用户注册时产生的信息，</w:t>
            </w:r>
            <w:r>
              <w:rPr>
                <w:rFonts w:hint="eastAsia" w:eastAsia="宋体"/>
                <w:lang w:eastAsia="zh-CN"/>
              </w:rPr>
              <w:t>从用户</w:t>
            </w:r>
            <w:r>
              <w:t>流向系统的注册模块</w:t>
            </w:r>
          </w:p>
        </w:tc>
      </w:tr>
      <w:tr w14:paraId="023E48C3">
        <w:tblPrEx>
          <w:tblCellMar>
            <w:top w:w="0" w:type="dxa"/>
            <w:left w:w="0" w:type="dxa"/>
            <w:bottom w:w="0" w:type="dxa"/>
            <w:right w:w="0" w:type="dxa"/>
          </w:tblCellMar>
        </w:tblPrEx>
        <w:tc>
          <w:tcPr>
            <w:tcW w:w="97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E969CD">
            <w:pPr>
              <w:rPr>
                <w:szCs w:val="21"/>
              </w:rPr>
            </w:pPr>
            <w:r>
              <w:rPr>
                <w:szCs w:val="21"/>
              </w:rPr>
              <w:t>数据流组成</w:t>
            </w:r>
          </w:p>
        </w:tc>
        <w:tc>
          <w:tcPr>
            <w:tcW w:w="402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8CCA6C">
            <w:pPr>
              <w:rPr>
                <w:szCs w:val="21"/>
              </w:rPr>
            </w:pPr>
            <w:r>
              <w:rPr>
                <w:szCs w:val="21"/>
              </w:rPr>
              <w:t>授权信息</w:t>
            </w:r>
          </w:p>
        </w:tc>
      </w:tr>
      <w:tr w14:paraId="632DC51B">
        <w:tblPrEx>
          <w:tblCellMar>
            <w:top w:w="0" w:type="dxa"/>
            <w:left w:w="0" w:type="dxa"/>
            <w:bottom w:w="0" w:type="dxa"/>
            <w:right w:w="0" w:type="dxa"/>
          </w:tblCellMar>
        </w:tblPrEx>
        <w:tc>
          <w:tcPr>
            <w:tcW w:w="97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7A04CF">
            <w:pPr>
              <w:rPr>
                <w:szCs w:val="21"/>
              </w:rPr>
            </w:pPr>
            <w:r>
              <w:rPr>
                <w:szCs w:val="21"/>
              </w:rPr>
              <w:t>授权信息</w:t>
            </w:r>
          </w:p>
        </w:tc>
        <w:tc>
          <w:tcPr>
            <w:tcW w:w="402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61733DF">
            <w:pPr>
              <w:rPr>
                <w:szCs w:val="21"/>
              </w:rPr>
            </w:pPr>
            <w:r>
              <w:t>包含用户授权过程中的相关数据，用于系统获取用户的</w:t>
            </w:r>
            <w:r>
              <w:rPr>
                <w:rFonts w:hint="default"/>
                <w:lang w:val="en-US"/>
              </w:rPr>
              <w:t>I</w:t>
            </w:r>
            <w:r>
              <w:t>D 等信息</w:t>
            </w:r>
          </w:p>
        </w:tc>
      </w:tr>
    </w:tbl>
    <w:p w14:paraId="6DEF8781">
      <w:pPr>
        <w:pStyle w:val="36"/>
        <w:ind w:firstLine="420"/>
        <w:rPr>
          <w:rFonts w:ascii="宋体" w:hAnsi="宋体" w:eastAsia="宋体"/>
          <w:b/>
          <w:szCs w:val="18"/>
        </w:rPr>
      </w:pPr>
    </w:p>
    <w:p w14:paraId="192E52E2">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3</w:t>
      </w:r>
      <w:r>
        <w:rPr>
          <w:rFonts w:hint="eastAsia" w:ascii="宋体" w:hAnsi="宋体" w:eastAsia="宋体"/>
          <w:b/>
          <w:szCs w:val="18"/>
        </w:rPr>
        <w:t xml:space="preserve">  </w:t>
      </w:r>
      <w:r>
        <w:rPr>
          <w:rFonts w:ascii="宋体" w:hAnsi="宋体" w:eastAsia="宋体"/>
          <w:b/>
          <w:szCs w:val="18"/>
        </w:rPr>
        <w:t>用户</w:t>
      </w:r>
      <w:r>
        <w:rPr>
          <w:rFonts w:hint="eastAsia" w:ascii="宋体" w:hAnsi="宋体" w:eastAsia="宋体"/>
          <w:b/>
          <w:szCs w:val="18"/>
        </w:rPr>
        <w:t>登录</w:t>
      </w:r>
      <w:r>
        <w:rPr>
          <w:rFonts w:ascii="宋体" w:hAnsi="宋体" w:eastAsia="宋体"/>
          <w:b/>
          <w:szCs w:val="18"/>
        </w:rPr>
        <w:t>数据流</w:t>
      </w:r>
    </w:p>
    <w:tbl>
      <w:tblPr>
        <w:tblStyle w:val="20"/>
        <w:tblW w:w="5000" w:type="pct"/>
        <w:tblInd w:w="0" w:type="dxa"/>
        <w:tblLayout w:type="autofit"/>
        <w:tblCellMar>
          <w:top w:w="0" w:type="dxa"/>
          <w:left w:w="0" w:type="dxa"/>
          <w:bottom w:w="0" w:type="dxa"/>
          <w:right w:w="0" w:type="dxa"/>
        </w:tblCellMar>
      </w:tblPr>
      <w:tblGrid>
        <w:gridCol w:w="1655"/>
        <w:gridCol w:w="7635"/>
      </w:tblGrid>
      <w:tr w14:paraId="32F4AA23">
        <w:tblPrEx>
          <w:tblCellMar>
            <w:top w:w="0" w:type="dxa"/>
            <w:left w:w="0" w:type="dxa"/>
            <w:bottom w:w="0" w:type="dxa"/>
            <w:right w:w="0" w:type="dxa"/>
          </w:tblCellMar>
        </w:tblPrEx>
        <w:tc>
          <w:tcPr>
            <w:tcW w:w="89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12E54B0">
            <w:pPr>
              <w:jc w:val="center"/>
              <w:rPr>
                <w:b/>
                <w:bCs/>
                <w:szCs w:val="21"/>
              </w:rPr>
            </w:pPr>
            <w:r>
              <w:rPr>
                <w:b/>
                <w:bCs/>
                <w:szCs w:val="21"/>
              </w:rPr>
              <w:br w:type="textWrapping"/>
            </w:r>
            <w:r>
              <w:rPr>
                <w:rStyle w:val="32"/>
                <w:szCs w:val="21"/>
              </w:rPr>
              <w:t>数据流名称</w:t>
            </w:r>
          </w:p>
        </w:tc>
        <w:tc>
          <w:tcPr>
            <w:tcW w:w="410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9739A57">
            <w:pPr>
              <w:jc w:val="center"/>
              <w:rPr>
                <w:b/>
                <w:bCs/>
                <w:szCs w:val="21"/>
              </w:rPr>
            </w:pPr>
            <w:r>
              <w:rPr>
                <w:rStyle w:val="32"/>
                <w:szCs w:val="21"/>
              </w:rPr>
              <w:t>用户登录数据流</w:t>
            </w:r>
          </w:p>
        </w:tc>
      </w:tr>
      <w:tr w14:paraId="6E5F61B3">
        <w:tblPrEx>
          <w:tblCellMar>
            <w:top w:w="0" w:type="dxa"/>
            <w:left w:w="0" w:type="dxa"/>
            <w:bottom w:w="0" w:type="dxa"/>
            <w:right w:w="0" w:type="dxa"/>
          </w:tblCellMar>
        </w:tblPrEx>
        <w:tc>
          <w:tcPr>
            <w:tcW w:w="8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F2FD2D5">
            <w:pPr>
              <w:rPr>
                <w:szCs w:val="21"/>
              </w:rPr>
            </w:pPr>
            <w:r>
              <w:rPr>
                <w:rStyle w:val="32"/>
                <w:szCs w:val="21"/>
              </w:rPr>
              <w:t>简介</w:t>
            </w:r>
          </w:p>
        </w:tc>
        <w:tc>
          <w:tcPr>
            <w:tcW w:w="41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8B83895">
            <w:pPr>
              <w:rPr>
                <w:szCs w:val="21"/>
              </w:rPr>
            </w:pPr>
            <w:r>
              <w:t>包含用户登录时产生的信息，从</w:t>
            </w:r>
            <w:r>
              <w:rPr>
                <w:rFonts w:hint="eastAsia" w:eastAsia="宋体"/>
                <w:lang w:eastAsia="zh-CN"/>
              </w:rPr>
              <w:t>用户</w:t>
            </w:r>
            <w:r>
              <w:t>流向系统的登录模块</w:t>
            </w:r>
          </w:p>
        </w:tc>
      </w:tr>
      <w:tr w14:paraId="6DDAB70B">
        <w:tblPrEx>
          <w:tblCellMar>
            <w:top w:w="0" w:type="dxa"/>
            <w:left w:w="0" w:type="dxa"/>
            <w:bottom w:w="0" w:type="dxa"/>
            <w:right w:w="0" w:type="dxa"/>
          </w:tblCellMar>
        </w:tblPrEx>
        <w:tc>
          <w:tcPr>
            <w:tcW w:w="89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C340B5C">
            <w:pPr>
              <w:rPr>
                <w:szCs w:val="21"/>
              </w:rPr>
            </w:pPr>
            <w:r>
              <w:rPr>
                <w:rStyle w:val="32"/>
                <w:szCs w:val="21"/>
              </w:rPr>
              <w:t>数据流组成</w:t>
            </w:r>
          </w:p>
        </w:tc>
        <w:tc>
          <w:tcPr>
            <w:tcW w:w="41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A4A1A9">
            <w:pPr>
              <w:rPr>
                <w:szCs w:val="21"/>
              </w:rPr>
            </w:pPr>
            <w:r>
              <w:rPr>
                <w:rStyle w:val="32"/>
                <w:szCs w:val="21"/>
              </w:rPr>
              <w:t>授权信息</w:t>
            </w:r>
          </w:p>
        </w:tc>
      </w:tr>
    </w:tbl>
    <w:p w14:paraId="7AAD1B5A">
      <w:pPr>
        <w:pStyle w:val="36"/>
        <w:ind w:firstLine="420"/>
        <w:rPr>
          <w:rFonts w:ascii="宋体" w:hAnsi="宋体" w:eastAsia="宋体"/>
          <w:b/>
          <w:szCs w:val="18"/>
        </w:rPr>
      </w:pPr>
    </w:p>
    <w:p w14:paraId="5DFF3D5C">
      <w:pPr>
        <w:rPr>
          <w:rFonts w:cs="宋体"/>
          <w:kern w:val="21"/>
          <w:sz w:val="18"/>
        </w:rPr>
      </w:pPr>
      <w:r>
        <w:br w:type="page"/>
      </w:r>
    </w:p>
    <w:p w14:paraId="23E1E165">
      <w:pPr>
        <w:pStyle w:val="36"/>
        <w:ind w:firstLine="420"/>
        <w:rPr>
          <w:rFonts w:ascii="宋体" w:hAnsi="宋体" w:eastAsia="宋体"/>
          <w:b/>
          <w:szCs w:val="18"/>
        </w:rPr>
      </w:pPr>
    </w:p>
    <w:p w14:paraId="2B90938B">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4</w:t>
      </w:r>
      <w:r>
        <w:rPr>
          <w:rFonts w:hint="eastAsia" w:ascii="宋体" w:hAnsi="宋体" w:eastAsia="宋体"/>
          <w:b/>
          <w:szCs w:val="18"/>
        </w:rPr>
        <w:t xml:space="preserve">  简历与JD上传数据流</w:t>
      </w:r>
    </w:p>
    <w:tbl>
      <w:tblPr>
        <w:tblStyle w:val="20"/>
        <w:tblW w:w="5000" w:type="pct"/>
        <w:tblInd w:w="0" w:type="dxa"/>
        <w:tblLayout w:type="autofit"/>
        <w:tblCellMar>
          <w:top w:w="0" w:type="dxa"/>
          <w:left w:w="0" w:type="dxa"/>
          <w:bottom w:w="0" w:type="dxa"/>
          <w:right w:w="0" w:type="dxa"/>
        </w:tblCellMar>
      </w:tblPr>
      <w:tblGrid>
        <w:gridCol w:w="1970"/>
        <w:gridCol w:w="7320"/>
      </w:tblGrid>
      <w:tr w14:paraId="03E84475">
        <w:tblPrEx>
          <w:tblCellMar>
            <w:top w:w="0" w:type="dxa"/>
            <w:left w:w="0" w:type="dxa"/>
            <w:bottom w:w="0" w:type="dxa"/>
            <w:right w:w="0" w:type="dxa"/>
          </w:tblCellMar>
        </w:tblPrEx>
        <w:tc>
          <w:tcPr>
            <w:tcW w:w="106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47909A5">
            <w:pPr>
              <w:jc w:val="center"/>
              <w:rPr>
                <w:b/>
                <w:bCs/>
                <w:szCs w:val="21"/>
              </w:rPr>
            </w:pPr>
            <w:r>
              <w:rPr>
                <w:b/>
                <w:bCs/>
                <w:szCs w:val="21"/>
              </w:rPr>
              <w:br w:type="textWrapping"/>
            </w:r>
            <w:r>
              <w:rPr>
                <w:rStyle w:val="32"/>
                <w:szCs w:val="21"/>
              </w:rPr>
              <w:t>数据流名称</w:t>
            </w:r>
          </w:p>
        </w:tc>
        <w:tc>
          <w:tcPr>
            <w:tcW w:w="393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273EA18">
            <w:pPr>
              <w:jc w:val="center"/>
              <w:rPr>
                <w:b/>
                <w:bCs/>
                <w:szCs w:val="21"/>
              </w:rPr>
            </w:pPr>
            <w:r>
              <w:t>简历与JD上传数据流</w:t>
            </w:r>
          </w:p>
        </w:tc>
      </w:tr>
      <w:tr w14:paraId="05431839">
        <w:tblPrEx>
          <w:tblCellMar>
            <w:top w:w="0" w:type="dxa"/>
            <w:left w:w="0" w:type="dxa"/>
            <w:bottom w:w="0" w:type="dxa"/>
            <w:right w:w="0" w:type="dxa"/>
          </w:tblCellMar>
        </w:tblPrEx>
        <w:tc>
          <w:tcPr>
            <w:tcW w:w="106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96F6A7">
            <w:pPr>
              <w:rPr>
                <w:szCs w:val="21"/>
              </w:rPr>
            </w:pPr>
            <w:r>
              <w:rPr>
                <w:rStyle w:val="32"/>
                <w:szCs w:val="21"/>
              </w:rPr>
              <w:t>简介</w:t>
            </w:r>
          </w:p>
        </w:tc>
        <w:tc>
          <w:tcPr>
            <w:tcW w:w="39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811659">
            <w:pPr>
              <w:rPr>
                <w:szCs w:val="21"/>
              </w:rPr>
            </w:pPr>
            <w:r>
              <w:t>包含用户上传简历与职位描述时产生的信息，从用户流向系统的面试准备模块</w:t>
            </w:r>
          </w:p>
        </w:tc>
      </w:tr>
      <w:tr w14:paraId="2C910066">
        <w:tblPrEx>
          <w:tblCellMar>
            <w:top w:w="0" w:type="dxa"/>
            <w:left w:w="0" w:type="dxa"/>
            <w:bottom w:w="0" w:type="dxa"/>
            <w:right w:w="0" w:type="dxa"/>
          </w:tblCellMar>
        </w:tblPrEx>
        <w:tc>
          <w:tcPr>
            <w:tcW w:w="106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04F102">
            <w:pPr>
              <w:rPr>
                <w:szCs w:val="21"/>
              </w:rPr>
            </w:pPr>
            <w:r>
              <w:rPr>
                <w:rStyle w:val="32"/>
                <w:szCs w:val="21"/>
              </w:rPr>
              <w:t>数据流组成</w:t>
            </w:r>
          </w:p>
        </w:tc>
        <w:tc>
          <w:tcPr>
            <w:tcW w:w="39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9EE3AC">
            <w:pPr>
              <w:rPr>
                <w:szCs w:val="21"/>
              </w:rPr>
            </w:pPr>
            <w:r>
              <w:t>简历文件数据 + JD文本描述 + 面试偏好设置</w:t>
            </w:r>
          </w:p>
        </w:tc>
      </w:tr>
      <w:tr w14:paraId="3B6CAA2D">
        <w:tblPrEx>
          <w:tblCellMar>
            <w:top w:w="0" w:type="dxa"/>
            <w:left w:w="0" w:type="dxa"/>
            <w:bottom w:w="0" w:type="dxa"/>
            <w:right w:w="0" w:type="dxa"/>
          </w:tblCellMar>
        </w:tblPrEx>
        <w:tc>
          <w:tcPr>
            <w:tcW w:w="106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1C90466">
            <w:pPr>
              <w:rPr>
                <w:rFonts w:hint="eastAsia" w:eastAsia="宋体"/>
                <w:szCs w:val="21"/>
                <w:lang w:val="en-US" w:eastAsia="zh-CN"/>
              </w:rPr>
            </w:pPr>
            <w:r>
              <w:rPr>
                <w:rFonts w:hint="eastAsia"/>
                <w:szCs w:val="21"/>
                <w:lang w:val="en-US" w:eastAsia="zh-CN"/>
              </w:rPr>
              <w:t>简历文件数据</w:t>
            </w:r>
          </w:p>
        </w:tc>
        <w:tc>
          <w:tcPr>
            <w:tcW w:w="39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7BA9180">
            <w:pPr>
              <w:rPr>
                <w:szCs w:val="21"/>
              </w:rPr>
            </w:pPr>
            <w:r>
              <w:t>二进制或文本型数据项，用户上传的个人简历内容</w:t>
            </w:r>
          </w:p>
        </w:tc>
      </w:tr>
      <w:tr w14:paraId="0C431017">
        <w:tblPrEx>
          <w:tblCellMar>
            <w:top w:w="0" w:type="dxa"/>
            <w:left w:w="0" w:type="dxa"/>
            <w:bottom w:w="0" w:type="dxa"/>
            <w:right w:w="0" w:type="dxa"/>
          </w:tblCellMar>
        </w:tblPrEx>
        <w:tc>
          <w:tcPr>
            <w:tcW w:w="106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2C94F8C">
            <w:pPr>
              <w:rPr>
                <w:rFonts w:hint="default" w:eastAsia="宋体"/>
                <w:szCs w:val="21"/>
                <w:lang w:val="en-US" w:eastAsia="zh-CN"/>
              </w:rPr>
            </w:pPr>
            <w:r>
              <w:rPr>
                <w:rFonts w:hint="eastAsia"/>
                <w:szCs w:val="21"/>
                <w:lang w:val="en-US" w:eastAsia="zh-CN"/>
              </w:rPr>
              <w:t>JD文本描述</w:t>
            </w:r>
          </w:p>
        </w:tc>
        <w:tc>
          <w:tcPr>
            <w:tcW w:w="39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FD877A">
            <w:pPr>
              <w:rPr>
                <w:szCs w:val="21"/>
              </w:rPr>
            </w:pPr>
            <w:r>
              <w:t>字符串型数据项，用户设定的目标职位描述详情</w:t>
            </w:r>
          </w:p>
        </w:tc>
      </w:tr>
    </w:tbl>
    <w:p w14:paraId="30314100">
      <w:pPr>
        <w:rPr>
          <w:vanish/>
          <w:szCs w:val="21"/>
        </w:rPr>
      </w:pPr>
    </w:p>
    <w:p w14:paraId="0FDC5987">
      <w:pPr>
        <w:shd w:val="clear" w:color="auto" w:fill="FFFFFF"/>
        <w:spacing w:before="120" w:after="100" w:afterAutospacing="1"/>
        <w:rPr>
          <w:rFonts w:cs="Segoe UI"/>
          <w:b/>
          <w:bCs/>
          <w:color w:val="222222"/>
          <w:szCs w:val="21"/>
        </w:rPr>
      </w:pPr>
    </w:p>
    <w:p w14:paraId="13633B21">
      <w:pPr>
        <w:shd w:val="clear" w:color="auto" w:fill="FFFFFF"/>
        <w:spacing w:before="120" w:after="100" w:afterAutospacing="1"/>
        <w:rPr>
          <w:rFonts w:cs="Segoe UI"/>
          <w:b/>
          <w:bCs/>
          <w:color w:val="222222"/>
          <w:szCs w:val="21"/>
        </w:rPr>
      </w:pPr>
    </w:p>
    <w:p w14:paraId="60E02579">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5</w:t>
      </w:r>
      <w:r>
        <w:rPr>
          <w:rFonts w:hint="eastAsia" w:ascii="宋体" w:hAnsi="宋体" w:eastAsia="宋体"/>
          <w:b/>
          <w:szCs w:val="18"/>
        </w:rPr>
        <w:t xml:space="preserve">  面试题目获取请求数据流</w:t>
      </w:r>
    </w:p>
    <w:tbl>
      <w:tblPr>
        <w:tblStyle w:val="20"/>
        <w:tblW w:w="5000" w:type="pct"/>
        <w:tblInd w:w="0" w:type="dxa"/>
        <w:tblLayout w:type="autofit"/>
        <w:tblCellMar>
          <w:top w:w="0" w:type="dxa"/>
          <w:left w:w="0" w:type="dxa"/>
          <w:bottom w:w="0" w:type="dxa"/>
          <w:right w:w="0" w:type="dxa"/>
        </w:tblCellMar>
      </w:tblPr>
      <w:tblGrid>
        <w:gridCol w:w="1719"/>
        <w:gridCol w:w="7571"/>
      </w:tblGrid>
      <w:tr w14:paraId="294AB7F4">
        <w:tblPrEx>
          <w:tblCellMar>
            <w:top w:w="0" w:type="dxa"/>
            <w:left w:w="0" w:type="dxa"/>
            <w:bottom w:w="0" w:type="dxa"/>
            <w:right w:w="0" w:type="dxa"/>
          </w:tblCellMar>
        </w:tblPrEx>
        <w:tc>
          <w:tcPr>
            <w:tcW w:w="92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20A6D8C">
            <w:pPr>
              <w:jc w:val="center"/>
              <w:rPr>
                <w:b/>
                <w:bCs/>
                <w:szCs w:val="21"/>
              </w:rPr>
            </w:pPr>
            <w:r>
              <w:rPr>
                <w:b/>
                <w:bCs/>
                <w:szCs w:val="21"/>
              </w:rPr>
              <w:br w:type="textWrapping"/>
            </w:r>
            <w:r>
              <w:rPr>
                <w:rStyle w:val="32"/>
                <w:szCs w:val="21"/>
              </w:rPr>
              <w:t>数据流名称</w:t>
            </w:r>
          </w:p>
        </w:tc>
        <w:tc>
          <w:tcPr>
            <w:tcW w:w="407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5195E7D">
            <w:pPr>
              <w:jc w:val="center"/>
              <w:rPr>
                <w:b/>
                <w:bCs/>
                <w:szCs w:val="21"/>
              </w:rPr>
            </w:pPr>
            <w:r>
              <w:t>面试题目获取请求数据流</w:t>
            </w:r>
          </w:p>
        </w:tc>
      </w:tr>
      <w:tr w14:paraId="4B8F1AEE">
        <w:tblPrEx>
          <w:tblCellMar>
            <w:top w:w="0" w:type="dxa"/>
            <w:left w:w="0" w:type="dxa"/>
            <w:bottom w:w="0" w:type="dxa"/>
            <w:right w:w="0" w:type="dxa"/>
          </w:tblCellMar>
        </w:tblPrEx>
        <w:tc>
          <w:tcPr>
            <w:tcW w:w="92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7FDD9D">
            <w:pPr>
              <w:rPr>
                <w:szCs w:val="21"/>
              </w:rPr>
            </w:pPr>
            <w:r>
              <w:rPr>
                <w:rStyle w:val="32"/>
                <w:szCs w:val="21"/>
              </w:rPr>
              <w:t>简介</w:t>
            </w:r>
          </w:p>
        </w:tc>
        <w:tc>
          <w:tcPr>
            <w:tcW w:w="40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659EEF">
            <w:pPr>
              <w:rPr>
                <w:szCs w:val="21"/>
              </w:rPr>
            </w:pPr>
            <w:r>
              <w:t>包含用户请求获取模拟面试题目时产生的信息，从用户流向系统的模拟面试交互模块</w:t>
            </w:r>
          </w:p>
        </w:tc>
      </w:tr>
      <w:tr w14:paraId="0CF24AB4">
        <w:tblPrEx>
          <w:tblCellMar>
            <w:top w:w="0" w:type="dxa"/>
            <w:left w:w="0" w:type="dxa"/>
            <w:bottom w:w="0" w:type="dxa"/>
            <w:right w:w="0" w:type="dxa"/>
          </w:tblCellMar>
        </w:tblPrEx>
        <w:tc>
          <w:tcPr>
            <w:tcW w:w="92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C08E9B6">
            <w:pPr>
              <w:rPr>
                <w:szCs w:val="21"/>
              </w:rPr>
            </w:pPr>
            <w:r>
              <w:rPr>
                <w:rStyle w:val="32"/>
                <w:szCs w:val="21"/>
              </w:rPr>
              <w:t>数据流组成</w:t>
            </w:r>
          </w:p>
        </w:tc>
        <w:tc>
          <w:tcPr>
            <w:tcW w:w="40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FACF60">
            <w:pPr>
              <w:rPr>
                <w:szCs w:val="21"/>
              </w:rPr>
            </w:pPr>
            <w:r>
              <w:t>请求类型 + 用户 ID + 面试会话 ID + 题目索引</w:t>
            </w:r>
          </w:p>
        </w:tc>
      </w:tr>
      <w:tr w14:paraId="48C29E02">
        <w:tblPrEx>
          <w:tblCellMar>
            <w:top w:w="0" w:type="dxa"/>
            <w:left w:w="0" w:type="dxa"/>
            <w:bottom w:w="0" w:type="dxa"/>
            <w:right w:w="0" w:type="dxa"/>
          </w:tblCellMar>
        </w:tblPrEx>
        <w:tc>
          <w:tcPr>
            <w:tcW w:w="92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628910A">
            <w:pPr>
              <w:rPr>
                <w:szCs w:val="21"/>
              </w:rPr>
            </w:pPr>
            <w:r>
              <w:rPr>
                <w:rStyle w:val="32"/>
                <w:szCs w:val="21"/>
              </w:rPr>
              <w:t>查看类型</w:t>
            </w:r>
          </w:p>
        </w:tc>
        <w:tc>
          <w:tcPr>
            <w:tcW w:w="40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510893">
            <w:pPr>
              <w:rPr>
                <w:szCs w:val="21"/>
              </w:rPr>
            </w:pPr>
            <w:r>
              <w:t>枚举型数据项（获取第一题、获取下一题、重新获取当前题）</w:t>
            </w:r>
          </w:p>
        </w:tc>
      </w:tr>
    </w:tbl>
    <w:p w14:paraId="6D348BD0">
      <w:pPr>
        <w:shd w:val="clear" w:color="auto" w:fill="FFFFFF"/>
        <w:spacing w:before="120" w:after="100" w:afterAutospacing="1"/>
        <w:rPr>
          <w:rFonts w:cs="Segoe UI"/>
          <w:b/>
          <w:bCs/>
          <w:color w:val="222222"/>
          <w:szCs w:val="21"/>
        </w:rPr>
      </w:pPr>
    </w:p>
    <w:p w14:paraId="13E4A9A5">
      <w:pPr>
        <w:shd w:val="clear" w:color="auto" w:fill="FFFFFF"/>
        <w:spacing w:before="120" w:after="100" w:afterAutospacing="1"/>
        <w:jc w:val="center"/>
        <w:rPr>
          <w:rStyle w:val="32"/>
          <w:b/>
          <w:bCs/>
          <w:szCs w:val="21"/>
        </w:rPr>
      </w:pPr>
    </w:p>
    <w:p w14:paraId="464CD4D1">
      <w:pPr>
        <w:widowControl/>
        <w:jc w:val="left"/>
        <w:rPr>
          <w:rStyle w:val="32"/>
          <w:b/>
          <w:bCs/>
          <w:szCs w:val="21"/>
        </w:rPr>
      </w:pPr>
      <w:r>
        <w:rPr>
          <w:rStyle w:val="32"/>
          <w:b/>
          <w:bCs/>
          <w:szCs w:val="21"/>
        </w:rPr>
        <w:br w:type="page"/>
      </w:r>
    </w:p>
    <w:p w14:paraId="0C8D2068">
      <w:pPr>
        <w:shd w:val="clear" w:color="auto" w:fill="FFFFFF"/>
        <w:spacing w:before="120" w:after="100" w:afterAutospacing="1"/>
        <w:jc w:val="center"/>
        <w:rPr>
          <w:rStyle w:val="32"/>
          <w:b/>
          <w:bCs/>
          <w:szCs w:val="21"/>
        </w:rPr>
      </w:pPr>
    </w:p>
    <w:p w14:paraId="1D20FE64">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6</w:t>
      </w:r>
      <w:r>
        <w:rPr>
          <w:rFonts w:hint="eastAsia" w:ascii="宋体" w:hAnsi="宋体" w:eastAsia="宋体"/>
          <w:b/>
          <w:szCs w:val="18"/>
        </w:rPr>
        <w:t xml:space="preserve">  </w:t>
      </w:r>
      <w:r>
        <w:rPr>
          <w:rFonts w:hint="eastAsia" w:ascii="宋体" w:hAnsi="宋体" w:eastAsia="宋体" w:cs="宋体"/>
          <w:b/>
          <w:szCs w:val="18"/>
        </w:rPr>
        <w:t>面试回答提交操作数据流</w:t>
      </w:r>
    </w:p>
    <w:tbl>
      <w:tblPr>
        <w:tblStyle w:val="20"/>
        <w:tblW w:w="5000" w:type="pct"/>
        <w:tblInd w:w="0" w:type="dxa"/>
        <w:tblLayout w:type="autofit"/>
        <w:tblCellMar>
          <w:top w:w="0" w:type="dxa"/>
          <w:left w:w="0" w:type="dxa"/>
          <w:bottom w:w="0" w:type="dxa"/>
          <w:right w:w="0" w:type="dxa"/>
        </w:tblCellMar>
      </w:tblPr>
      <w:tblGrid>
        <w:gridCol w:w="1460"/>
        <w:gridCol w:w="7830"/>
      </w:tblGrid>
      <w:tr w14:paraId="1983B312">
        <w:tblPrEx>
          <w:tblCellMar>
            <w:top w:w="0" w:type="dxa"/>
            <w:left w:w="0" w:type="dxa"/>
            <w:bottom w:w="0" w:type="dxa"/>
            <w:right w:w="0" w:type="dxa"/>
          </w:tblCellMar>
        </w:tblPrEx>
        <w:tc>
          <w:tcPr>
            <w:tcW w:w="78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5CBF62E">
            <w:pPr>
              <w:jc w:val="center"/>
              <w:rPr>
                <w:b/>
                <w:bCs/>
                <w:szCs w:val="21"/>
              </w:rPr>
            </w:pPr>
            <w:r>
              <w:rPr>
                <w:b/>
                <w:bCs/>
                <w:szCs w:val="21"/>
              </w:rPr>
              <w:br w:type="textWrapping"/>
            </w:r>
            <w:r>
              <w:rPr>
                <w:rStyle w:val="32"/>
                <w:szCs w:val="21"/>
              </w:rPr>
              <w:t>数据流名称</w:t>
            </w:r>
          </w:p>
        </w:tc>
        <w:tc>
          <w:tcPr>
            <w:tcW w:w="421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CB010DC">
            <w:pPr>
              <w:jc w:val="center"/>
              <w:rPr>
                <w:b/>
                <w:bCs/>
                <w:szCs w:val="21"/>
              </w:rPr>
            </w:pPr>
            <w:r>
              <w:t>面试回答提交操作数据流</w:t>
            </w:r>
          </w:p>
        </w:tc>
      </w:tr>
      <w:tr w14:paraId="1DB51B40">
        <w:tblPrEx>
          <w:tblCellMar>
            <w:top w:w="0" w:type="dxa"/>
            <w:left w:w="0" w:type="dxa"/>
            <w:bottom w:w="0" w:type="dxa"/>
            <w:right w:w="0" w:type="dxa"/>
          </w:tblCellMar>
        </w:tblPrEx>
        <w:tc>
          <w:tcPr>
            <w:tcW w:w="78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C7989A3">
            <w:pPr>
              <w:rPr>
                <w:szCs w:val="21"/>
              </w:rPr>
            </w:pPr>
            <w:r>
              <w:rPr>
                <w:rStyle w:val="32"/>
                <w:szCs w:val="21"/>
              </w:rPr>
              <w:t>简介</w:t>
            </w:r>
          </w:p>
        </w:tc>
        <w:tc>
          <w:tcPr>
            <w:tcW w:w="421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A212BA">
            <w:pPr>
              <w:rPr>
                <w:szCs w:val="21"/>
              </w:rPr>
            </w:pPr>
            <w:r>
              <w:t>包含用户提交面试题目回答时产生的信息，从用户流向系统的模拟面试交互模块</w:t>
            </w:r>
          </w:p>
        </w:tc>
      </w:tr>
      <w:tr w14:paraId="1B24A7F8">
        <w:tblPrEx>
          <w:tblCellMar>
            <w:top w:w="0" w:type="dxa"/>
            <w:left w:w="0" w:type="dxa"/>
            <w:bottom w:w="0" w:type="dxa"/>
            <w:right w:w="0" w:type="dxa"/>
          </w:tblCellMar>
        </w:tblPrEx>
        <w:tc>
          <w:tcPr>
            <w:tcW w:w="78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E32A23">
            <w:pPr>
              <w:rPr>
                <w:szCs w:val="21"/>
              </w:rPr>
            </w:pPr>
            <w:r>
              <w:rPr>
                <w:rStyle w:val="32"/>
                <w:szCs w:val="21"/>
              </w:rPr>
              <w:t>数据流组成</w:t>
            </w:r>
          </w:p>
        </w:tc>
        <w:tc>
          <w:tcPr>
            <w:tcW w:w="421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0D449EB">
            <w:pPr>
              <w:rPr>
                <w:szCs w:val="21"/>
              </w:rPr>
            </w:pPr>
            <w:r>
              <w:t>面试记录 ID + 用户 ID + 回答文本/语音数据 + 提交时间</w:t>
            </w:r>
          </w:p>
        </w:tc>
      </w:tr>
      <w:tr w14:paraId="57669AB6">
        <w:tblPrEx>
          <w:tblCellMar>
            <w:top w:w="0" w:type="dxa"/>
            <w:left w:w="0" w:type="dxa"/>
            <w:bottom w:w="0" w:type="dxa"/>
            <w:right w:w="0" w:type="dxa"/>
          </w:tblCellMar>
        </w:tblPrEx>
        <w:tc>
          <w:tcPr>
            <w:tcW w:w="78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84CA8A3">
            <w:pPr>
              <w:rPr>
                <w:szCs w:val="21"/>
              </w:rPr>
            </w:pPr>
            <w:r>
              <w:rPr>
                <w:rStyle w:val="32"/>
                <w:szCs w:val="21"/>
              </w:rPr>
              <w:t>任务 ID</w:t>
            </w:r>
          </w:p>
        </w:tc>
        <w:tc>
          <w:tcPr>
            <w:tcW w:w="421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FEE635C">
            <w:pPr>
              <w:rPr>
                <w:szCs w:val="21"/>
              </w:rPr>
            </w:pPr>
            <w:r>
              <w:t>用于唯一标识用户当前作答的面试题目记录</w:t>
            </w:r>
          </w:p>
        </w:tc>
      </w:tr>
      <w:tr w14:paraId="10B57821">
        <w:tblPrEx>
          <w:tblCellMar>
            <w:top w:w="0" w:type="dxa"/>
            <w:left w:w="0" w:type="dxa"/>
            <w:bottom w:w="0" w:type="dxa"/>
            <w:right w:w="0" w:type="dxa"/>
          </w:tblCellMar>
        </w:tblPrEx>
        <w:tc>
          <w:tcPr>
            <w:tcW w:w="78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64A0D3D">
            <w:pPr>
              <w:rPr>
                <w:szCs w:val="21"/>
              </w:rPr>
            </w:pPr>
            <w:r>
              <w:rPr>
                <w:rStyle w:val="32"/>
                <w:szCs w:val="21"/>
              </w:rPr>
              <w:t>完成时间</w:t>
            </w:r>
          </w:p>
        </w:tc>
        <w:tc>
          <w:tcPr>
            <w:tcW w:w="421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EA9DD3">
            <w:pPr>
              <w:rPr>
                <w:szCs w:val="21"/>
              </w:rPr>
            </w:pPr>
            <w:r>
              <w:t>日期型数据项，记录用户提交回答的时间</w:t>
            </w:r>
          </w:p>
        </w:tc>
      </w:tr>
    </w:tbl>
    <w:p w14:paraId="1CCE409D">
      <w:pPr>
        <w:shd w:val="clear" w:color="auto" w:fill="FFFFFF"/>
        <w:spacing w:before="120" w:after="100" w:afterAutospacing="1"/>
        <w:rPr>
          <w:rFonts w:cs="Segoe UI"/>
          <w:b/>
          <w:bCs/>
          <w:color w:val="222222"/>
          <w:szCs w:val="21"/>
        </w:rPr>
      </w:pPr>
    </w:p>
    <w:p w14:paraId="2F918A79">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7</w:t>
      </w:r>
      <w:r>
        <w:rPr>
          <w:rFonts w:hint="eastAsia" w:ascii="宋体" w:hAnsi="宋体" w:eastAsia="宋体"/>
          <w:b/>
          <w:szCs w:val="18"/>
        </w:rPr>
        <w:t xml:space="preserve">  </w:t>
      </w:r>
      <w:r>
        <w:t xml:space="preserve"> </w:t>
      </w:r>
      <w:r>
        <w:rPr>
          <w:rFonts w:hint="eastAsia" w:ascii="宋体" w:hAnsi="宋体" w:eastAsia="宋体" w:cs="宋体"/>
          <w:b/>
          <w:szCs w:val="18"/>
        </w:rPr>
        <w:t>AI评估报告生成请求数据流</w:t>
      </w:r>
    </w:p>
    <w:tbl>
      <w:tblPr>
        <w:tblStyle w:val="20"/>
        <w:tblW w:w="5000" w:type="pct"/>
        <w:tblInd w:w="0" w:type="dxa"/>
        <w:tblLayout w:type="autofit"/>
        <w:tblCellMar>
          <w:top w:w="0" w:type="dxa"/>
          <w:left w:w="0" w:type="dxa"/>
          <w:bottom w:w="0" w:type="dxa"/>
          <w:right w:w="0" w:type="dxa"/>
        </w:tblCellMar>
      </w:tblPr>
      <w:tblGrid>
        <w:gridCol w:w="1860"/>
        <w:gridCol w:w="7430"/>
      </w:tblGrid>
      <w:tr w14:paraId="4832B37F">
        <w:tblPrEx>
          <w:tblCellMar>
            <w:top w:w="0" w:type="dxa"/>
            <w:left w:w="0" w:type="dxa"/>
            <w:bottom w:w="0" w:type="dxa"/>
            <w:right w:w="0" w:type="dxa"/>
          </w:tblCellMar>
        </w:tblPrEx>
        <w:tc>
          <w:tcPr>
            <w:tcW w:w="100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D7A09B6">
            <w:pPr>
              <w:jc w:val="center"/>
              <w:rPr>
                <w:b/>
                <w:bCs/>
                <w:szCs w:val="21"/>
              </w:rPr>
            </w:pPr>
            <w:r>
              <w:rPr>
                <w:b/>
                <w:bCs/>
                <w:szCs w:val="21"/>
              </w:rPr>
              <w:br w:type="textWrapping"/>
            </w:r>
            <w:r>
              <w:rPr>
                <w:rStyle w:val="32"/>
                <w:szCs w:val="21"/>
              </w:rPr>
              <w:t>数据流名称</w:t>
            </w:r>
          </w:p>
        </w:tc>
        <w:tc>
          <w:tcPr>
            <w:tcW w:w="399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DD38F71">
            <w:pPr>
              <w:jc w:val="center"/>
              <w:rPr>
                <w:b/>
                <w:bCs/>
                <w:szCs w:val="21"/>
              </w:rPr>
            </w:pPr>
            <w:r>
              <w:rPr>
                <w:rStyle w:val="32"/>
                <w:szCs w:val="21"/>
              </w:rPr>
              <w:t>用户与 AI 交互反馈数据流</w:t>
            </w:r>
          </w:p>
        </w:tc>
      </w:tr>
      <w:tr w14:paraId="7D7DF057">
        <w:tblPrEx>
          <w:tblCellMar>
            <w:top w:w="0" w:type="dxa"/>
            <w:left w:w="0" w:type="dxa"/>
            <w:bottom w:w="0" w:type="dxa"/>
            <w:right w:w="0" w:type="dxa"/>
          </w:tblCellMar>
        </w:tblPrEx>
        <w:tc>
          <w:tcPr>
            <w:tcW w:w="10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C1CF9FC">
            <w:pPr>
              <w:rPr>
                <w:szCs w:val="21"/>
              </w:rPr>
            </w:pPr>
            <w:r>
              <w:rPr>
                <w:rStyle w:val="32"/>
                <w:szCs w:val="21"/>
              </w:rPr>
              <w:t>简介</w:t>
            </w:r>
          </w:p>
        </w:tc>
        <w:tc>
          <w:tcPr>
            <w:tcW w:w="399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EAF1322">
            <w:pPr>
              <w:rPr>
                <w:szCs w:val="21"/>
              </w:rPr>
            </w:pPr>
            <w:r>
              <w:t>包含用户结束面试并请求AI生成综合评估报告时产生的信息，从用户流向系统的AI评估模块</w:t>
            </w:r>
          </w:p>
        </w:tc>
      </w:tr>
      <w:tr w14:paraId="65D37015">
        <w:tblPrEx>
          <w:tblCellMar>
            <w:top w:w="0" w:type="dxa"/>
            <w:left w:w="0" w:type="dxa"/>
            <w:bottom w:w="0" w:type="dxa"/>
            <w:right w:w="0" w:type="dxa"/>
          </w:tblCellMar>
        </w:tblPrEx>
        <w:tc>
          <w:tcPr>
            <w:tcW w:w="10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7A3682">
            <w:pPr>
              <w:rPr>
                <w:szCs w:val="21"/>
              </w:rPr>
            </w:pPr>
            <w:r>
              <w:rPr>
                <w:rStyle w:val="32"/>
                <w:szCs w:val="21"/>
              </w:rPr>
              <w:t>数据流组成</w:t>
            </w:r>
          </w:p>
        </w:tc>
        <w:tc>
          <w:tcPr>
            <w:tcW w:w="399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28A11A2">
            <w:pPr>
              <w:rPr>
                <w:szCs w:val="21"/>
              </w:rPr>
            </w:pPr>
            <w:r>
              <w:t>报告生成指令 + 用户 ID + 面试会话 ID</w:t>
            </w:r>
          </w:p>
        </w:tc>
      </w:tr>
      <w:tr w14:paraId="26B6D521">
        <w:tblPrEx>
          <w:tblCellMar>
            <w:top w:w="0" w:type="dxa"/>
            <w:left w:w="0" w:type="dxa"/>
            <w:bottom w:w="0" w:type="dxa"/>
            <w:right w:w="0" w:type="dxa"/>
          </w:tblCellMar>
        </w:tblPrEx>
        <w:tc>
          <w:tcPr>
            <w:tcW w:w="10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B7FB59C">
            <w:pPr>
              <w:rPr>
                <w:szCs w:val="21"/>
              </w:rPr>
            </w:pPr>
            <w:r>
              <w:t>报告生成指令</w:t>
            </w:r>
          </w:p>
        </w:tc>
        <w:tc>
          <w:tcPr>
            <w:tcW w:w="399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6715A9">
            <w:pPr>
              <w:rPr>
                <w:szCs w:val="21"/>
              </w:rPr>
            </w:pPr>
            <w:r>
              <w:t>枚举型数据项（生成简易报告、生成深度分析报告等）</w:t>
            </w:r>
          </w:p>
        </w:tc>
      </w:tr>
      <w:tr w14:paraId="52055F51">
        <w:tblPrEx>
          <w:tblCellMar>
            <w:top w:w="0" w:type="dxa"/>
            <w:left w:w="0" w:type="dxa"/>
            <w:bottom w:w="0" w:type="dxa"/>
            <w:right w:w="0" w:type="dxa"/>
          </w:tblCellMar>
        </w:tblPrEx>
        <w:tc>
          <w:tcPr>
            <w:tcW w:w="10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1B19A5">
            <w:pPr>
              <w:rPr>
                <w:szCs w:val="21"/>
              </w:rPr>
            </w:pPr>
            <w:r>
              <w:t>面试会话 ID</w:t>
            </w:r>
          </w:p>
        </w:tc>
        <w:tc>
          <w:tcPr>
            <w:tcW w:w="399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DB3B3CB">
            <w:pPr>
              <w:rPr>
                <w:szCs w:val="21"/>
              </w:rPr>
            </w:pPr>
            <w:r>
              <w:t>唯一标识当次完整面试过程的ID</w:t>
            </w:r>
          </w:p>
        </w:tc>
      </w:tr>
    </w:tbl>
    <w:p w14:paraId="332687D5">
      <w:pPr>
        <w:shd w:val="clear" w:color="auto" w:fill="FFFFFF"/>
        <w:spacing w:before="120" w:after="100" w:afterAutospacing="1"/>
        <w:rPr>
          <w:rFonts w:cs="Segoe UI"/>
          <w:b/>
          <w:bCs/>
          <w:color w:val="222222"/>
          <w:szCs w:val="21"/>
        </w:rPr>
      </w:pPr>
    </w:p>
    <w:p w14:paraId="6835D550">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8</w:t>
      </w:r>
      <w:r>
        <w:rPr>
          <w:rFonts w:hint="eastAsia" w:ascii="宋体" w:hAnsi="宋体" w:eastAsia="宋体"/>
          <w:b/>
          <w:szCs w:val="18"/>
        </w:rPr>
        <w:t xml:space="preserve">  历史记录与报告展示请求数据流</w:t>
      </w:r>
    </w:p>
    <w:tbl>
      <w:tblPr>
        <w:tblStyle w:val="20"/>
        <w:tblW w:w="5000" w:type="pct"/>
        <w:tblInd w:w="0" w:type="dxa"/>
        <w:tblLayout w:type="autofit"/>
        <w:tblCellMar>
          <w:top w:w="0" w:type="dxa"/>
          <w:left w:w="0" w:type="dxa"/>
          <w:bottom w:w="0" w:type="dxa"/>
          <w:right w:w="0" w:type="dxa"/>
        </w:tblCellMar>
      </w:tblPr>
      <w:tblGrid>
        <w:gridCol w:w="1572"/>
        <w:gridCol w:w="7718"/>
      </w:tblGrid>
      <w:tr w14:paraId="08535A90">
        <w:tblPrEx>
          <w:tblCellMar>
            <w:top w:w="0" w:type="dxa"/>
            <w:left w:w="0" w:type="dxa"/>
            <w:bottom w:w="0" w:type="dxa"/>
            <w:right w:w="0" w:type="dxa"/>
          </w:tblCellMar>
        </w:tblPrEx>
        <w:tc>
          <w:tcPr>
            <w:tcW w:w="84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4453D38">
            <w:pPr>
              <w:jc w:val="center"/>
              <w:rPr>
                <w:b/>
                <w:bCs/>
                <w:szCs w:val="21"/>
              </w:rPr>
            </w:pPr>
            <w:r>
              <w:rPr>
                <w:b/>
                <w:bCs/>
                <w:szCs w:val="21"/>
              </w:rPr>
              <w:br w:type="textWrapping"/>
            </w:r>
            <w:r>
              <w:rPr>
                <w:rStyle w:val="32"/>
                <w:szCs w:val="21"/>
              </w:rPr>
              <w:t>数据流名称</w:t>
            </w:r>
          </w:p>
        </w:tc>
        <w:tc>
          <w:tcPr>
            <w:tcW w:w="415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F4A8169">
            <w:pPr>
              <w:jc w:val="center"/>
              <w:rPr>
                <w:b/>
                <w:bCs/>
                <w:szCs w:val="21"/>
              </w:rPr>
            </w:pPr>
            <w:r>
              <w:t>历史记录与报告展示请求数据流</w:t>
            </w:r>
          </w:p>
        </w:tc>
      </w:tr>
      <w:tr w14:paraId="1429386D">
        <w:tblPrEx>
          <w:tblCellMar>
            <w:top w:w="0" w:type="dxa"/>
            <w:left w:w="0" w:type="dxa"/>
            <w:bottom w:w="0" w:type="dxa"/>
            <w:right w:w="0" w:type="dxa"/>
          </w:tblCellMar>
        </w:tblPrEx>
        <w:tc>
          <w:tcPr>
            <w:tcW w:w="8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C5E962">
            <w:pPr>
              <w:rPr>
                <w:szCs w:val="21"/>
              </w:rPr>
            </w:pPr>
            <w:r>
              <w:rPr>
                <w:rStyle w:val="32"/>
                <w:szCs w:val="21"/>
              </w:rPr>
              <w:t>简介</w:t>
            </w:r>
          </w:p>
        </w:tc>
        <w:tc>
          <w:tcPr>
            <w:tcW w:w="4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970861">
            <w:pPr>
              <w:rPr>
                <w:szCs w:val="21"/>
              </w:rPr>
            </w:pPr>
            <w:r>
              <w:t>包含用户请求查看历史面试记录和评估报告时产生的信息，从用户流向系统的数据查看模块</w:t>
            </w:r>
          </w:p>
        </w:tc>
      </w:tr>
      <w:tr w14:paraId="01FA99C7">
        <w:tblPrEx>
          <w:tblCellMar>
            <w:top w:w="0" w:type="dxa"/>
            <w:left w:w="0" w:type="dxa"/>
            <w:bottom w:w="0" w:type="dxa"/>
            <w:right w:w="0" w:type="dxa"/>
          </w:tblCellMar>
        </w:tblPrEx>
        <w:tc>
          <w:tcPr>
            <w:tcW w:w="8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665B9B">
            <w:pPr>
              <w:rPr>
                <w:szCs w:val="21"/>
              </w:rPr>
            </w:pPr>
            <w:r>
              <w:rPr>
                <w:rStyle w:val="32"/>
                <w:szCs w:val="21"/>
              </w:rPr>
              <w:t>数据流组成</w:t>
            </w:r>
          </w:p>
        </w:tc>
        <w:tc>
          <w:tcPr>
            <w:tcW w:w="415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D51104">
            <w:pPr>
              <w:rPr>
                <w:szCs w:val="21"/>
              </w:rPr>
            </w:pPr>
            <w:r>
              <w:t>查询条件 + 用户 ID + 报告 ID（可选）</w:t>
            </w:r>
          </w:p>
        </w:tc>
      </w:tr>
      <w:tr w14:paraId="302ECA6B">
        <w:tblPrEx>
          <w:tblCellMar>
            <w:top w:w="0" w:type="dxa"/>
            <w:left w:w="0" w:type="dxa"/>
            <w:bottom w:w="0" w:type="dxa"/>
            <w:right w:w="0" w:type="dxa"/>
          </w:tblCellMar>
        </w:tblPrEx>
        <w:tc>
          <w:tcPr>
            <w:tcW w:w="8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5EA1A2C">
            <w:pPr>
              <w:rPr>
                <w:rFonts w:hint="eastAsia" w:eastAsia="宋体"/>
                <w:szCs w:val="21"/>
                <w:lang w:eastAsia="zh-CN"/>
              </w:rPr>
            </w:pPr>
            <w:r>
              <w:rPr>
                <w:rFonts w:hint="eastAsia"/>
                <w:szCs w:val="21"/>
                <w:lang w:eastAsia="zh-CN"/>
              </w:rPr>
              <w:t>查询条件</w:t>
            </w:r>
          </w:p>
        </w:tc>
        <w:tc>
          <w:tcPr>
            <w:tcW w:w="4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FACA48">
            <w:pPr>
              <w:rPr>
                <w:szCs w:val="21"/>
              </w:rPr>
            </w:pPr>
            <w:r>
              <w:t>枚举型数据项（按时间倒序、按面试表现评分排序、按职位筛选）</w:t>
            </w:r>
          </w:p>
        </w:tc>
      </w:tr>
    </w:tbl>
    <w:p w14:paraId="0E184425">
      <w:pPr>
        <w:rPr>
          <w:szCs w:val="21"/>
        </w:rPr>
      </w:pPr>
    </w:p>
    <w:p w14:paraId="53FAEC49">
      <w:pPr>
        <w:widowControl/>
        <w:jc w:val="left"/>
        <w:rPr>
          <w:rFonts w:cs="Segoe UI"/>
          <w:color w:val="222222"/>
          <w:szCs w:val="21"/>
        </w:rPr>
      </w:pPr>
      <w:r>
        <w:rPr>
          <w:rFonts w:cs="Segoe UI"/>
          <w:color w:val="222222"/>
          <w:szCs w:val="21"/>
        </w:rPr>
        <w:br w:type="page"/>
      </w:r>
    </w:p>
    <w:p w14:paraId="5C478E7D">
      <w:pPr>
        <w:spacing w:line="300" w:lineRule="auto"/>
        <w:rPr>
          <w:rFonts w:ascii="宋体" w:hAnsi="宋体"/>
          <w:b/>
          <w:sz w:val="24"/>
        </w:rPr>
      </w:pPr>
      <w:r>
        <w:rPr>
          <w:rFonts w:ascii="宋体" w:hAnsi="宋体"/>
          <w:b/>
          <w:sz w:val="24"/>
        </w:rPr>
        <w:t>2</w:t>
      </w:r>
      <w:r>
        <w:rPr>
          <w:rFonts w:hint="eastAsia" w:ascii="宋体" w:hAnsi="宋体"/>
          <w:b/>
          <w:sz w:val="24"/>
        </w:rPr>
        <w:t>）</w:t>
      </w:r>
      <w:r>
        <w:rPr>
          <w:rFonts w:ascii="宋体" w:hAnsi="宋体"/>
          <w:b/>
          <w:sz w:val="24"/>
        </w:rPr>
        <w:t>数据项条目：</w:t>
      </w:r>
    </w:p>
    <w:p w14:paraId="40322B06">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9</w:t>
      </w:r>
      <w:r>
        <w:rPr>
          <w:rFonts w:hint="eastAsia" w:ascii="宋体" w:hAnsi="宋体" w:eastAsia="宋体"/>
          <w:b/>
          <w:szCs w:val="18"/>
        </w:rPr>
        <w:t xml:space="preserve">  开放ID数据项</w:t>
      </w:r>
    </w:p>
    <w:tbl>
      <w:tblPr>
        <w:tblStyle w:val="20"/>
        <w:tblW w:w="5000" w:type="pct"/>
        <w:tblInd w:w="0" w:type="dxa"/>
        <w:tblLayout w:type="autofit"/>
        <w:tblCellMar>
          <w:top w:w="0" w:type="dxa"/>
          <w:left w:w="0" w:type="dxa"/>
          <w:bottom w:w="0" w:type="dxa"/>
          <w:right w:w="0" w:type="dxa"/>
        </w:tblCellMar>
      </w:tblPr>
      <w:tblGrid>
        <w:gridCol w:w="2349"/>
        <w:gridCol w:w="6941"/>
      </w:tblGrid>
      <w:tr w14:paraId="64CD233D">
        <w:tblPrEx>
          <w:tblCellMar>
            <w:top w:w="0" w:type="dxa"/>
            <w:left w:w="0" w:type="dxa"/>
            <w:bottom w:w="0" w:type="dxa"/>
            <w:right w:w="0" w:type="dxa"/>
          </w:tblCellMar>
        </w:tblPrEx>
        <w:tc>
          <w:tcPr>
            <w:tcW w:w="126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FA9684F">
            <w:pPr>
              <w:jc w:val="center"/>
              <w:rPr>
                <w:b/>
                <w:bCs/>
                <w:szCs w:val="21"/>
              </w:rPr>
            </w:pPr>
            <w:r>
              <w:rPr>
                <w:b/>
                <w:bCs/>
                <w:szCs w:val="21"/>
              </w:rPr>
              <w:t>名称</w:t>
            </w:r>
          </w:p>
        </w:tc>
        <w:tc>
          <w:tcPr>
            <w:tcW w:w="373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1138475">
            <w:pPr>
              <w:jc w:val="center"/>
              <w:rPr>
                <w:b/>
                <w:bCs/>
                <w:szCs w:val="21"/>
              </w:rPr>
            </w:pPr>
            <w:r>
              <w:rPr>
                <w:b/>
                <w:bCs/>
                <w:szCs w:val="21"/>
              </w:rPr>
              <w:t>开放 ID 数据项</w:t>
            </w:r>
          </w:p>
        </w:tc>
      </w:tr>
      <w:tr w14:paraId="3C96CD3F">
        <w:tblPrEx>
          <w:tblCellMar>
            <w:top w:w="0" w:type="dxa"/>
            <w:left w:w="0" w:type="dxa"/>
            <w:bottom w:w="0" w:type="dxa"/>
            <w:right w:w="0" w:type="dxa"/>
          </w:tblCellMar>
        </w:tblPrEx>
        <w:tc>
          <w:tcPr>
            <w:tcW w:w="12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CCDD7D8">
            <w:pPr>
              <w:rPr>
                <w:szCs w:val="21"/>
              </w:rPr>
            </w:pPr>
            <w:r>
              <w:rPr>
                <w:szCs w:val="21"/>
              </w:rPr>
              <w:t>数据类型</w:t>
            </w:r>
          </w:p>
        </w:tc>
        <w:tc>
          <w:tcPr>
            <w:tcW w:w="373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FDE41FF">
            <w:pPr>
              <w:rPr>
                <w:szCs w:val="21"/>
              </w:rPr>
            </w:pPr>
            <w:r>
              <w:rPr>
                <w:szCs w:val="21"/>
              </w:rPr>
              <w:t>VARCHAR(255)</w:t>
            </w:r>
          </w:p>
        </w:tc>
      </w:tr>
      <w:tr w14:paraId="54DF2ED9">
        <w:tblPrEx>
          <w:tblCellMar>
            <w:top w:w="0" w:type="dxa"/>
            <w:left w:w="0" w:type="dxa"/>
            <w:bottom w:w="0" w:type="dxa"/>
            <w:right w:w="0" w:type="dxa"/>
          </w:tblCellMar>
        </w:tblPrEx>
        <w:tc>
          <w:tcPr>
            <w:tcW w:w="12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4CBC3D">
            <w:pPr>
              <w:rPr>
                <w:szCs w:val="21"/>
              </w:rPr>
            </w:pPr>
            <w:r>
              <w:rPr>
                <w:szCs w:val="21"/>
              </w:rPr>
              <w:t>简介</w:t>
            </w:r>
          </w:p>
        </w:tc>
        <w:tc>
          <w:tcPr>
            <w:tcW w:w="373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ADE152D">
            <w:pPr>
              <w:rPr>
                <w:szCs w:val="21"/>
              </w:rPr>
            </w:pPr>
            <w:r>
              <w:rPr>
                <w:szCs w:val="21"/>
              </w:rPr>
              <w:t>用于唯一标识通过登录的用户</w:t>
            </w:r>
          </w:p>
        </w:tc>
      </w:tr>
      <w:tr w14:paraId="33730890">
        <w:tblPrEx>
          <w:tblCellMar>
            <w:top w:w="0" w:type="dxa"/>
            <w:left w:w="0" w:type="dxa"/>
            <w:bottom w:w="0" w:type="dxa"/>
            <w:right w:w="0" w:type="dxa"/>
          </w:tblCellMar>
        </w:tblPrEx>
        <w:tc>
          <w:tcPr>
            <w:tcW w:w="12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1151859">
            <w:pPr>
              <w:rPr>
                <w:szCs w:val="21"/>
              </w:rPr>
            </w:pPr>
            <w:r>
              <w:rPr>
                <w:szCs w:val="21"/>
              </w:rPr>
              <w:t>取值范围</w:t>
            </w:r>
          </w:p>
        </w:tc>
        <w:tc>
          <w:tcPr>
            <w:tcW w:w="373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53B5D1">
            <w:pPr>
              <w:rPr>
                <w:szCs w:val="21"/>
              </w:rPr>
            </w:pPr>
            <w:r>
              <w:rPr>
                <w:szCs w:val="21"/>
              </w:rPr>
              <w:t>开放 ID 的标准格式长度</w:t>
            </w:r>
          </w:p>
        </w:tc>
      </w:tr>
    </w:tbl>
    <w:p w14:paraId="5F1C5D0B">
      <w:pPr>
        <w:pStyle w:val="36"/>
        <w:ind w:firstLine="420"/>
        <w:rPr>
          <w:rFonts w:ascii="宋体" w:hAnsi="宋体" w:eastAsia="宋体"/>
          <w:b/>
          <w:szCs w:val="18"/>
        </w:rPr>
      </w:pPr>
    </w:p>
    <w:p w14:paraId="5E2A5BF1">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10</w:t>
      </w:r>
      <w:r>
        <w:rPr>
          <w:rFonts w:hint="eastAsia" w:ascii="宋体" w:hAnsi="宋体" w:eastAsia="宋体"/>
          <w:b/>
          <w:szCs w:val="18"/>
        </w:rPr>
        <w:t xml:space="preserve">  JD文本描述数据项</w:t>
      </w:r>
    </w:p>
    <w:tbl>
      <w:tblPr>
        <w:tblStyle w:val="20"/>
        <w:tblW w:w="5000" w:type="pct"/>
        <w:tblInd w:w="0" w:type="dxa"/>
        <w:tblLayout w:type="autofit"/>
        <w:tblCellMar>
          <w:top w:w="0" w:type="dxa"/>
          <w:left w:w="0" w:type="dxa"/>
          <w:bottom w:w="0" w:type="dxa"/>
          <w:right w:w="0" w:type="dxa"/>
        </w:tblCellMar>
      </w:tblPr>
      <w:tblGrid>
        <w:gridCol w:w="2581"/>
        <w:gridCol w:w="6709"/>
      </w:tblGrid>
      <w:tr w14:paraId="0F4DBB7D">
        <w:tblPrEx>
          <w:tblCellMar>
            <w:top w:w="0" w:type="dxa"/>
            <w:left w:w="0" w:type="dxa"/>
            <w:bottom w:w="0" w:type="dxa"/>
            <w:right w:w="0" w:type="dxa"/>
          </w:tblCellMar>
        </w:tblPrEx>
        <w:tc>
          <w:tcPr>
            <w:tcW w:w="13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A160A70">
            <w:pPr>
              <w:jc w:val="center"/>
              <w:rPr>
                <w:b/>
                <w:bCs/>
                <w:szCs w:val="21"/>
              </w:rPr>
            </w:pPr>
            <w:r>
              <w:rPr>
                <w:b/>
                <w:bCs/>
                <w:szCs w:val="21"/>
              </w:rPr>
              <w:t>名称</w:t>
            </w:r>
          </w:p>
        </w:tc>
        <w:tc>
          <w:tcPr>
            <w:tcW w:w="361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A9B3504">
            <w:pPr>
              <w:jc w:val="center"/>
              <w:rPr>
                <w:b/>
                <w:bCs/>
                <w:szCs w:val="21"/>
              </w:rPr>
            </w:pPr>
            <w:r>
              <w:t>JD文本描述数据项</w:t>
            </w:r>
          </w:p>
        </w:tc>
      </w:tr>
      <w:tr w14:paraId="31FB6C88">
        <w:tblPrEx>
          <w:tblCellMar>
            <w:top w:w="0" w:type="dxa"/>
            <w:left w:w="0" w:type="dxa"/>
            <w:bottom w:w="0" w:type="dxa"/>
            <w:right w:w="0" w:type="dxa"/>
          </w:tblCellMar>
        </w:tblPrEx>
        <w:tc>
          <w:tcPr>
            <w:tcW w:w="13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41E6681">
            <w:pPr>
              <w:rPr>
                <w:szCs w:val="21"/>
              </w:rPr>
            </w:pPr>
            <w:r>
              <w:rPr>
                <w:szCs w:val="21"/>
              </w:rPr>
              <w:t>数据类型</w:t>
            </w:r>
          </w:p>
        </w:tc>
        <w:tc>
          <w:tcPr>
            <w:tcW w:w="361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4F3045">
            <w:pPr>
              <w:rPr>
                <w:szCs w:val="21"/>
              </w:rPr>
            </w:pPr>
            <w:r>
              <w:t>TEXT</w:t>
            </w:r>
          </w:p>
        </w:tc>
      </w:tr>
      <w:tr w14:paraId="63A5A265">
        <w:tblPrEx>
          <w:tblCellMar>
            <w:top w:w="0" w:type="dxa"/>
            <w:left w:w="0" w:type="dxa"/>
            <w:bottom w:w="0" w:type="dxa"/>
            <w:right w:w="0" w:type="dxa"/>
          </w:tblCellMar>
        </w:tblPrEx>
        <w:tc>
          <w:tcPr>
            <w:tcW w:w="138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7F705B">
            <w:pPr>
              <w:rPr>
                <w:szCs w:val="21"/>
              </w:rPr>
            </w:pPr>
            <w:r>
              <w:rPr>
                <w:szCs w:val="21"/>
              </w:rPr>
              <w:t>简介</w:t>
            </w:r>
          </w:p>
        </w:tc>
        <w:tc>
          <w:tcPr>
            <w:tcW w:w="361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060975">
            <w:pPr>
              <w:rPr>
                <w:szCs w:val="21"/>
              </w:rPr>
            </w:pPr>
            <w:r>
              <w:t>用于阐述用户设定的目标职位（JD）的具体要求和内容</w:t>
            </w:r>
          </w:p>
        </w:tc>
      </w:tr>
      <w:tr w14:paraId="670192EF">
        <w:tblPrEx>
          <w:tblCellMar>
            <w:top w:w="0" w:type="dxa"/>
            <w:left w:w="0" w:type="dxa"/>
            <w:bottom w:w="0" w:type="dxa"/>
            <w:right w:w="0" w:type="dxa"/>
          </w:tblCellMar>
        </w:tblPrEx>
        <w:tc>
          <w:tcPr>
            <w:tcW w:w="13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53F52D">
            <w:pPr>
              <w:rPr>
                <w:szCs w:val="21"/>
              </w:rPr>
            </w:pPr>
            <w:r>
              <w:rPr>
                <w:szCs w:val="21"/>
              </w:rPr>
              <w:t>取值范围</w:t>
            </w:r>
          </w:p>
        </w:tc>
        <w:tc>
          <w:tcPr>
            <w:tcW w:w="361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F19C30">
            <w:pPr>
              <w:rPr>
                <w:szCs w:val="21"/>
              </w:rPr>
            </w:pPr>
            <w:r>
              <w:t>无特定长度限制，根据招聘要求文本而定</w:t>
            </w:r>
          </w:p>
        </w:tc>
      </w:tr>
    </w:tbl>
    <w:p w14:paraId="426ECF30">
      <w:pPr>
        <w:rPr>
          <w:szCs w:val="21"/>
        </w:rPr>
      </w:pPr>
    </w:p>
    <w:p w14:paraId="300F41A6">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11</w:t>
      </w:r>
      <w:r>
        <w:rPr>
          <w:rFonts w:hint="eastAsia" w:ascii="宋体" w:hAnsi="宋体" w:eastAsia="宋体"/>
          <w:b/>
          <w:szCs w:val="18"/>
        </w:rPr>
        <w:t xml:space="preserve">  用户面试回答数据项</w:t>
      </w:r>
    </w:p>
    <w:p w14:paraId="545655A5">
      <w:pPr>
        <w:rPr>
          <w:szCs w:val="21"/>
        </w:rPr>
      </w:pPr>
    </w:p>
    <w:tbl>
      <w:tblPr>
        <w:tblStyle w:val="20"/>
        <w:tblW w:w="5000" w:type="pct"/>
        <w:tblInd w:w="0" w:type="dxa"/>
        <w:tblLayout w:type="autofit"/>
        <w:tblCellMar>
          <w:top w:w="0" w:type="dxa"/>
          <w:left w:w="0" w:type="dxa"/>
          <w:bottom w:w="0" w:type="dxa"/>
          <w:right w:w="0" w:type="dxa"/>
        </w:tblCellMar>
      </w:tblPr>
      <w:tblGrid>
        <w:gridCol w:w="2460"/>
        <w:gridCol w:w="6830"/>
      </w:tblGrid>
      <w:tr w14:paraId="3D7A9345">
        <w:tblPrEx>
          <w:tblCellMar>
            <w:top w:w="0" w:type="dxa"/>
            <w:left w:w="0" w:type="dxa"/>
            <w:bottom w:w="0" w:type="dxa"/>
            <w:right w:w="0" w:type="dxa"/>
          </w:tblCellMar>
        </w:tblPrEx>
        <w:tc>
          <w:tcPr>
            <w:tcW w:w="13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F207AB4">
            <w:pPr>
              <w:jc w:val="center"/>
              <w:rPr>
                <w:b/>
                <w:bCs/>
                <w:szCs w:val="21"/>
              </w:rPr>
            </w:pPr>
            <w:r>
              <w:rPr>
                <w:b/>
                <w:bCs/>
                <w:szCs w:val="21"/>
              </w:rPr>
              <w:t>名称</w:t>
            </w:r>
          </w:p>
        </w:tc>
        <w:tc>
          <w:tcPr>
            <w:tcW w:w="367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C10041C">
            <w:pPr>
              <w:jc w:val="center"/>
              <w:rPr>
                <w:b/>
                <w:bCs/>
                <w:szCs w:val="21"/>
              </w:rPr>
            </w:pPr>
            <w:r>
              <w:t>用户面试回答数据项</w:t>
            </w:r>
          </w:p>
        </w:tc>
      </w:tr>
      <w:tr w14:paraId="33A997C5">
        <w:tblPrEx>
          <w:tblCellMar>
            <w:top w:w="0" w:type="dxa"/>
            <w:left w:w="0" w:type="dxa"/>
            <w:bottom w:w="0" w:type="dxa"/>
            <w:right w:w="0" w:type="dxa"/>
          </w:tblCellMar>
        </w:tblPrEx>
        <w:tc>
          <w:tcPr>
            <w:tcW w:w="13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2708387">
            <w:pPr>
              <w:rPr>
                <w:szCs w:val="21"/>
              </w:rPr>
            </w:pPr>
            <w:r>
              <w:rPr>
                <w:szCs w:val="21"/>
              </w:rPr>
              <w:t>数据类型</w:t>
            </w:r>
          </w:p>
        </w:tc>
        <w:tc>
          <w:tcPr>
            <w:tcW w:w="36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1729421">
            <w:pPr>
              <w:rPr>
                <w:szCs w:val="21"/>
              </w:rPr>
            </w:pPr>
            <w:r>
              <w:t>TEXT</w:t>
            </w:r>
          </w:p>
        </w:tc>
      </w:tr>
      <w:tr w14:paraId="2A2FE03C">
        <w:tblPrEx>
          <w:tblCellMar>
            <w:top w:w="0" w:type="dxa"/>
            <w:left w:w="0" w:type="dxa"/>
            <w:bottom w:w="0" w:type="dxa"/>
            <w:right w:w="0" w:type="dxa"/>
          </w:tblCellMar>
        </w:tblPrEx>
        <w:tc>
          <w:tcPr>
            <w:tcW w:w="13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303BFB">
            <w:pPr>
              <w:rPr>
                <w:szCs w:val="21"/>
              </w:rPr>
            </w:pPr>
            <w:r>
              <w:rPr>
                <w:szCs w:val="21"/>
              </w:rPr>
              <w:t>简介</w:t>
            </w:r>
          </w:p>
        </w:tc>
        <w:tc>
          <w:tcPr>
            <w:tcW w:w="36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79D6BD">
            <w:pPr>
              <w:rPr>
                <w:szCs w:val="21"/>
              </w:rPr>
            </w:pPr>
            <w:r>
              <w:t>包含用户针对AI提出的面试问题给出的具体回答内容（文本转化后）</w:t>
            </w:r>
          </w:p>
        </w:tc>
      </w:tr>
      <w:tr w14:paraId="3CC3BE7A">
        <w:tblPrEx>
          <w:tblCellMar>
            <w:top w:w="0" w:type="dxa"/>
            <w:left w:w="0" w:type="dxa"/>
            <w:bottom w:w="0" w:type="dxa"/>
            <w:right w:w="0" w:type="dxa"/>
          </w:tblCellMar>
        </w:tblPrEx>
        <w:tc>
          <w:tcPr>
            <w:tcW w:w="13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019BA6">
            <w:pPr>
              <w:rPr>
                <w:szCs w:val="21"/>
              </w:rPr>
            </w:pPr>
            <w:r>
              <w:t>取值范围</w:t>
            </w:r>
          </w:p>
        </w:tc>
        <w:tc>
          <w:tcPr>
            <w:tcW w:w="36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7ECA25D">
            <w:r>
              <w:t>无特定长度限制，根据用户回答时长和内容而定</w:t>
            </w:r>
          </w:p>
        </w:tc>
      </w:tr>
    </w:tbl>
    <w:p w14:paraId="224CE85E">
      <w:pPr>
        <w:rPr>
          <w:szCs w:val="21"/>
        </w:rPr>
      </w:pPr>
    </w:p>
    <w:p w14:paraId="4765805A">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12</w:t>
      </w:r>
      <w:r>
        <w:rPr>
          <w:rFonts w:hint="eastAsia" w:ascii="宋体" w:hAnsi="宋体" w:eastAsia="宋体"/>
          <w:b/>
          <w:szCs w:val="18"/>
        </w:rPr>
        <w:t xml:space="preserve">  AI评估总结数据项</w:t>
      </w:r>
    </w:p>
    <w:p w14:paraId="1BF9E453">
      <w:pPr>
        <w:rPr>
          <w:vanish/>
          <w:szCs w:val="21"/>
        </w:rPr>
      </w:pPr>
    </w:p>
    <w:p w14:paraId="5CB8FFA5">
      <w:pPr>
        <w:rPr>
          <w:szCs w:val="21"/>
        </w:rPr>
      </w:pPr>
    </w:p>
    <w:tbl>
      <w:tblPr>
        <w:tblStyle w:val="20"/>
        <w:tblW w:w="5000" w:type="pct"/>
        <w:tblInd w:w="0" w:type="dxa"/>
        <w:tblLayout w:type="autofit"/>
        <w:tblCellMar>
          <w:top w:w="0" w:type="dxa"/>
          <w:left w:w="0" w:type="dxa"/>
          <w:bottom w:w="0" w:type="dxa"/>
          <w:right w:w="0" w:type="dxa"/>
        </w:tblCellMar>
      </w:tblPr>
      <w:tblGrid>
        <w:gridCol w:w="1992"/>
        <w:gridCol w:w="7298"/>
      </w:tblGrid>
      <w:tr w14:paraId="2DD85F71">
        <w:tblPrEx>
          <w:tblCellMar>
            <w:top w:w="0" w:type="dxa"/>
            <w:left w:w="0" w:type="dxa"/>
            <w:bottom w:w="0" w:type="dxa"/>
            <w:right w:w="0" w:type="dxa"/>
          </w:tblCellMar>
        </w:tblPrEx>
        <w:tc>
          <w:tcPr>
            <w:tcW w:w="107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0343F53">
            <w:pPr>
              <w:jc w:val="center"/>
              <w:rPr>
                <w:b/>
                <w:bCs/>
                <w:szCs w:val="21"/>
              </w:rPr>
            </w:pPr>
            <w:r>
              <w:rPr>
                <w:b/>
                <w:bCs/>
                <w:szCs w:val="21"/>
              </w:rPr>
              <w:t>名称</w:t>
            </w:r>
          </w:p>
        </w:tc>
        <w:tc>
          <w:tcPr>
            <w:tcW w:w="392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F6E1996">
            <w:pPr>
              <w:jc w:val="center"/>
              <w:rPr>
                <w:b/>
                <w:bCs/>
                <w:szCs w:val="21"/>
              </w:rPr>
            </w:pPr>
            <w:r>
              <w:t>AI评估总结数据项</w:t>
            </w:r>
          </w:p>
        </w:tc>
      </w:tr>
      <w:tr w14:paraId="6767577E">
        <w:tblPrEx>
          <w:tblCellMar>
            <w:top w:w="0" w:type="dxa"/>
            <w:left w:w="0" w:type="dxa"/>
            <w:bottom w:w="0" w:type="dxa"/>
            <w:right w:w="0" w:type="dxa"/>
          </w:tblCellMar>
        </w:tblPrEx>
        <w:tc>
          <w:tcPr>
            <w:tcW w:w="107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0D2449F">
            <w:pPr>
              <w:rPr>
                <w:szCs w:val="21"/>
              </w:rPr>
            </w:pPr>
            <w:r>
              <w:rPr>
                <w:szCs w:val="21"/>
              </w:rPr>
              <w:t>数据类型</w:t>
            </w:r>
          </w:p>
        </w:tc>
        <w:tc>
          <w:tcPr>
            <w:tcW w:w="392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D9F680B">
            <w:pPr>
              <w:rPr>
                <w:szCs w:val="21"/>
              </w:rPr>
            </w:pPr>
            <w:r>
              <w:rPr>
                <w:szCs w:val="21"/>
              </w:rPr>
              <w:t>TEXT</w:t>
            </w:r>
          </w:p>
        </w:tc>
      </w:tr>
      <w:tr w14:paraId="7A004D28">
        <w:tblPrEx>
          <w:tblCellMar>
            <w:top w:w="0" w:type="dxa"/>
            <w:left w:w="0" w:type="dxa"/>
            <w:bottom w:w="0" w:type="dxa"/>
            <w:right w:w="0" w:type="dxa"/>
          </w:tblCellMar>
        </w:tblPrEx>
        <w:tc>
          <w:tcPr>
            <w:tcW w:w="107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2947364">
            <w:pPr>
              <w:rPr>
                <w:szCs w:val="21"/>
              </w:rPr>
            </w:pPr>
            <w:r>
              <w:rPr>
                <w:szCs w:val="21"/>
              </w:rPr>
              <w:t>简介</w:t>
            </w:r>
          </w:p>
        </w:tc>
        <w:tc>
          <w:tcPr>
            <w:tcW w:w="392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1B650D">
            <w:pPr>
              <w:rPr>
                <w:szCs w:val="21"/>
              </w:rPr>
            </w:pPr>
            <w:r>
              <w:t>包含 AI 根据用户的面试回答生成的综合评估、评分及改进建议内容</w:t>
            </w:r>
          </w:p>
        </w:tc>
      </w:tr>
      <w:tr w14:paraId="43D9A8CE">
        <w:tblPrEx>
          <w:tblCellMar>
            <w:top w:w="0" w:type="dxa"/>
            <w:left w:w="0" w:type="dxa"/>
            <w:bottom w:w="0" w:type="dxa"/>
            <w:right w:w="0" w:type="dxa"/>
          </w:tblCellMar>
        </w:tblPrEx>
        <w:tc>
          <w:tcPr>
            <w:tcW w:w="107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89CF987">
            <w:pPr>
              <w:rPr>
                <w:szCs w:val="21"/>
              </w:rPr>
            </w:pPr>
            <w:r>
              <w:rPr>
                <w:szCs w:val="21"/>
              </w:rPr>
              <w:t>取值范围</w:t>
            </w:r>
          </w:p>
        </w:tc>
        <w:tc>
          <w:tcPr>
            <w:tcW w:w="392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1DB5F1">
            <w:pPr>
              <w:rPr>
                <w:szCs w:val="21"/>
              </w:rPr>
            </w:pPr>
            <w:r>
              <w:t>无特定长度限制，根据 AI 大模型的输出而定</w:t>
            </w:r>
          </w:p>
        </w:tc>
      </w:tr>
    </w:tbl>
    <w:p w14:paraId="102DC0E7">
      <w:pPr>
        <w:rPr>
          <w:szCs w:val="21"/>
        </w:rPr>
      </w:pPr>
    </w:p>
    <w:p w14:paraId="464E1E22">
      <w:r>
        <w:br w:type="page"/>
      </w:r>
    </w:p>
    <w:p w14:paraId="3DE6CB61">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13</w:t>
      </w:r>
      <w:r>
        <w:rPr>
          <w:rFonts w:hint="eastAsia" w:ascii="宋体" w:hAnsi="宋体" w:eastAsia="宋体"/>
          <w:b/>
          <w:szCs w:val="18"/>
        </w:rPr>
        <w:t xml:space="preserve">  </w:t>
      </w:r>
      <w:r>
        <w:rPr>
          <w:rFonts w:hint="eastAsia" w:ascii="宋体" w:hAnsi="宋体" w:eastAsia="宋体" w:cs="宋体"/>
          <w:b/>
          <w:szCs w:val="18"/>
        </w:rPr>
        <w:t>用户面试回答数据项</w:t>
      </w:r>
    </w:p>
    <w:p w14:paraId="5A151796">
      <w:pPr>
        <w:rPr>
          <w:szCs w:val="21"/>
        </w:rPr>
      </w:pPr>
    </w:p>
    <w:tbl>
      <w:tblPr>
        <w:tblStyle w:val="20"/>
        <w:tblW w:w="5000" w:type="pct"/>
        <w:tblInd w:w="0" w:type="dxa"/>
        <w:tblLayout w:type="autofit"/>
        <w:tblCellMar>
          <w:top w:w="0" w:type="dxa"/>
          <w:left w:w="0" w:type="dxa"/>
          <w:bottom w:w="0" w:type="dxa"/>
          <w:right w:w="0" w:type="dxa"/>
        </w:tblCellMar>
      </w:tblPr>
      <w:tblGrid>
        <w:gridCol w:w="1917"/>
        <w:gridCol w:w="7373"/>
      </w:tblGrid>
      <w:tr w14:paraId="53F6A9AD">
        <w:tblPrEx>
          <w:tblCellMar>
            <w:top w:w="0" w:type="dxa"/>
            <w:left w:w="0" w:type="dxa"/>
            <w:bottom w:w="0" w:type="dxa"/>
            <w:right w:w="0" w:type="dxa"/>
          </w:tblCellMar>
        </w:tblPrEx>
        <w:tc>
          <w:tcPr>
            <w:tcW w:w="103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636BD0A">
            <w:pPr>
              <w:jc w:val="center"/>
              <w:rPr>
                <w:b/>
                <w:bCs/>
                <w:szCs w:val="21"/>
              </w:rPr>
            </w:pPr>
            <w:r>
              <w:rPr>
                <w:b/>
                <w:bCs/>
                <w:szCs w:val="21"/>
              </w:rPr>
              <w:t>名称</w:t>
            </w:r>
          </w:p>
        </w:tc>
        <w:tc>
          <w:tcPr>
            <w:tcW w:w="396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CFF29E3">
            <w:pPr>
              <w:jc w:val="center"/>
              <w:rPr>
                <w:b/>
                <w:bCs/>
                <w:szCs w:val="21"/>
              </w:rPr>
            </w:pPr>
            <w:r>
              <w:t>用户面试回答数据项</w:t>
            </w:r>
          </w:p>
        </w:tc>
      </w:tr>
      <w:tr w14:paraId="7BEAD6C6">
        <w:tblPrEx>
          <w:tblCellMar>
            <w:top w:w="0" w:type="dxa"/>
            <w:left w:w="0" w:type="dxa"/>
            <w:bottom w:w="0" w:type="dxa"/>
            <w:right w:w="0" w:type="dxa"/>
          </w:tblCellMar>
        </w:tblPrEx>
        <w:tc>
          <w:tcPr>
            <w:tcW w:w="10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8D8453D">
            <w:pPr>
              <w:rPr>
                <w:szCs w:val="21"/>
              </w:rPr>
            </w:pPr>
            <w:r>
              <w:rPr>
                <w:szCs w:val="21"/>
              </w:rPr>
              <w:t>数据类型</w:t>
            </w:r>
          </w:p>
        </w:tc>
        <w:tc>
          <w:tcPr>
            <w:tcW w:w="39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E50482">
            <w:pPr>
              <w:rPr>
                <w:szCs w:val="21"/>
              </w:rPr>
            </w:pPr>
            <w:r>
              <w:rPr>
                <w:szCs w:val="21"/>
              </w:rPr>
              <w:t>TEXT</w:t>
            </w:r>
          </w:p>
        </w:tc>
      </w:tr>
      <w:tr w14:paraId="0F6BA5FD">
        <w:tblPrEx>
          <w:tblCellMar>
            <w:top w:w="0" w:type="dxa"/>
            <w:left w:w="0" w:type="dxa"/>
            <w:bottom w:w="0" w:type="dxa"/>
            <w:right w:w="0" w:type="dxa"/>
          </w:tblCellMar>
        </w:tblPrEx>
        <w:tc>
          <w:tcPr>
            <w:tcW w:w="103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B3E6B2D">
            <w:pPr>
              <w:rPr>
                <w:szCs w:val="21"/>
              </w:rPr>
            </w:pPr>
            <w:r>
              <w:rPr>
                <w:szCs w:val="21"/>
              </w:rPr>
              <w:t>简介</w:t>
            </w:r>
          </w:p>
        </w:tc>
        <w:tc>
          <w:tcPr>
            <w:tcW w:w="39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4A2AA4A">
            <w:pPr>
              <w:rPr>
                <w:szCs w:val="21"/>
              </w:rPr>
            </w:pPr>
            <w:r>
              <w:t>包含用户针对AI提出的面试问题给出的具体回答内容（文本转化后）</w:t>
            </w:r>
          </w:p>
        </w:tc>
      </w:tr>
      <w:tr w14:paraId="10B5FEBF">
        <w:tblPrEx>
          <w:tblCellMar>
            <w:top w:w="0" w:type="dxa"/>
            <w:left w:w="0" w:type="dxa"/>
            <w:bottom w:w="0" w:type="dxa"/>
            <w:right w:w="0" w:type="dxa"/>
          </w:tblCellMar>
        </w:tblPrEx>
        <w:tc>
          <w:tcPr>
            <w:tcW w:w="10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FCB8ADE">
            <w:pPr>
              <w:rPr>
                <w:szCs w:val="21"/>
              </w:rPr>
            </w:pPr>
            <w:r>
              <w:rPr>
                <w:szCs w:val="21"/>
              </w:rPr>
              <w:t>取值范围</w:t>
            </w:r>
          </w:p>
        </w:tc>
        <w:tc>
          <w:tcPr>
            <w:tcW w:w="39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E9B23B7">
            <w:pPr>
              <w:rPr>
                <w:szCs w:val="21"/>
              </w:rPr>
            </w:pPr>
            <w:r>
              <w:t>无特定长度限制，根据用户回答时长和内容而定</w:t>
            </w:r>
          </w:p>
        </w:tc>
      </w:tr>
    </w:tbl>
    <w:p w14:paraId="30FAA201">
      <w:pPr>
        <w:shd w:val="clear" w:color="auto" w:fill="FFFFFF"/>
        <w:spacing w:before="120" w:after="100" w:afterAutospacing="1"/>
        <w:rPr>
          <w:rFonts w:cs="Segoe UI"/>
          <w:color w:val="222222"/>
          <w:szCs w:val="21"/>
        </w:rPr>
      </w:pPr>
    </w:p>
    <w:p w14:paraId="1A25D82F">
      <w:pPr>
        <w:rPr>
          <w:b/>
          <w:bCs/>
        </w:rPr>
      </w:pPr>
      <w:r>
        <w:rPr>
          <w:b/>
          <w:bCs/>
        </w:rPr>
        <w:t>3</w:t>
      </w:r>
      <w:r>
        <w:rPr>
          <w:rFonts w:hint="eastAsia"/>
          <w:b/>
          <w:bCs/>
        </w:rPr>
        <w:t>）</w:t>
      </w:r>
      <w:r>
        <w:rPr>
          <w:b/>
          <w:bCs/>
        </w:rPr>
        <w:t>文件条目：</w:t>
      </w:r>
    </w:p>
    <w:p w14:paraId="38E3320E">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14</w:t>
      </w:r>
      <w:r>
        <w:rPr>
          <w:rFonts w:hint="eastAsia" w:ascii="宋体" w:hAnsi="宋体" w:eastAsia="宋体"/>
          <w:b/>
          <w:szCs w:val="18"/>
        </w:rPr>
        <w:t xml:space="preserve">  用户文件</w:t>
      </w:r>
    </w:p>
    <w:tbl>
      <w:tblPr>
        <w:tblStyle w:val="20"/>
        <w:tblW w:w="5000" w:type="pct"/>
        <w:tblInd w:w="0" w:type="dxa"/>
        <w:tblLayout w:type="autofit"/>
        <w:tblCellMar>
          <w:top w:w="0" w:type="dxa"/>
          <w:left w:w="0" w:type="dxa"/>
          <w:bottom w:w="0" w:type="dxa"/>
          <w:right w:w="0" w:type="dxa"/>
        </w:tblCellMar>
      </w:tblPr>
      <w:tblGrid>
        <w:gridCol w:w="1206"/>
        <w:gridCol w:w="8084"/>
      </w:tblGrid>
      <w:tr w14:paraId="418FA843">
        <w:tblPrEx>
          <w:tblCellMar>
            <w:top w:w="0" w:type="dxa"/>
            <w:left w:w="0" w:type="dxa"/>
            <w:bottom w:w="0" w:type="dxa"/>
            <w:right w:w="0" w:type="dxa"/>
          </w:tblCellMar>
        </w:tblPrEx>
        <w:tc>
          <w:tcPr>
            <w:tcW w:w="6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F0418A7">
            <w:pPr>
              <w:jc w:val="center"/>
              <w:rPr>
                <w:b/>
                <w:bCs/>
                <w:szCs w:val="21"/>
              </w:rPr>
            </w:pPr>
            <w:r>
              <w:rPr>
                <w:b/>
                <w:bCs/>
                <w:szCs w:val="21"/>
              </w:rPr>
              <w:t>名称</w:t>
            </w:r>
          </w:p>
        </w:tc>
        <w:tc>
          <w:tcPr>
            <w:tcW w:w="435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B32A924">
            <w:pPr>
              <w:jc w:val="center"/>
              <w:rPr>
                <w:b/>
                <w:bCs/>
                <w:szCs w:val="21"/>
              </w:rPr>
            </w:pPr>
            <w:r>
              <w:rPr>
                <w:b/>
                <w:bCs/>
                <w:szCs w:val="21"/>
              </w:rPr>
              <w:t>用户文件</w:t>
            </w:r>
          </w:p>
        </w:tc>
      </w:tr>
      <w:tr w14:paraId="340632F4">
        <w:tblPrEx>
          <w:tblCellMar>
            <w:top w:w="0" w:type="dxa"/>
            <w:left w:w="0" w:type="dxa"/>
            <w:bottom w:w="0" w:type="dxa"/>
            <w:right w:w="0" w:type="dxa"/>
          </w:tblCellMar>
        </w:tblPrEx>
        <w:tc>
          <w:tcPr>
            <w:tcW w:w="6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36F88B">
            <w:pPr>
              <w:rPr>
                <w:szCs w:val="21"/>
              </w:rPr>
            </w:pPr>
            <w:r>
              <w:rPr>
                <w:szCs w:val="21"/>
              </w:rPr>
              <w:t>简介</w:t>
            </w:r>
          </w:p>
        </w:tc>
        <w:tc>
          <w:tcPr>
            <w:tcW w:w="435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E9BD0B">
            <w:pPr>
              <w:rPr>
                <w:szCs w:val="21"/>
              </w:rPr>
            </w:pPr>
            <w:r>
              <w:t>用于存储用户的基本信息和相关操作记录</w:t>
            </w:r>
          </w:p>
        </w:tc>
      </w:tr>
      <w:tr w14:paraId="17D38328">
        <w:tblPrEx>
          <w:tblCellMar>
            <w:top w:w="0" w:type="dxa"/>
            <w:left w:w="0" w:type="dxa"/>
            <w:bottom w:w="0" w:type="dxa"/>
            <w:right w:w="0" w:type="dxa"/>
          </w:tblCellMar>
        </w:tblPrEx>
        <w:tc>
          <w:tcPr>
            <w:tcW w:w="6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CDD79F4">
            <w:pPr>
              <w:rPr>
                <w:szCs w:val="21"/>
              </w:rPr>
            </w:pPr>
            <w:r>
              <w:rPr>
                <w:szCs w:val="21"/>
              </w:rPr>
              <w:t>文件组成</w:t>
            </w:r>
          </w:p>
        </w:tc>
        <w:tc>
          <w:tcPr>
            <w:tcW w:w="435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79C7224">
            <w:pPr>
              <w:rPr>
                <w:szCs w:val="21"/>
              </w:rPr>
            </w:pPr>
            <w:r>
              <w:t>用户 ID + 用户名 + 用户创建时间 + 用户信息更新时间</w:t>
            </w:r>
          </w:p>
        </w:tc>
      </w:tr>
      <w:tr w14:paraId="68BA39FE">
        <w:tblPrEx>
          <w:tblCellMar>
            <w:top w:w="0" w:type="dxa"/>
            <w:left w:w="0" w:type="dxa"/>
            <w:bottom w:w="0" w:type="dxa"/>
            <w:right w:w="0" w:type="dxa"/>
          </w:tblCellMar>
        </w:tblPrEx>
        <w:tc>
          <w:tcPr>
            <w:tcW w:w="6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85B523A">
            <w:pPr>
              <w:rPr>
                <w:szCs w:val="21"/>
              </w:rPr>
            </w:pPr>
            <w:r>
              <w:rPr>
                <w:szCs w:val="21"/>
              </w:rPr>
              <w:t>写文件的加工</w:t>
            </w:r>
          </w:p>
        </w:tc>
        <w:tc>
          <w:tcPr>
            <w:tcW w:w="435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6E337E">
            <w:pPr>
              <w:rPr>
                <w:szCs w:val="21"/>
              </w:rPr>
            </w:pPr>
            <w:r>
              <w:t>1. 当用户注册时，将微信开放 ID、创建时间等信息写入文件。</w:t>
            </w:r>
          </w:p>
        </w:tc>
      </w:tr>
      <w:tr w14:paraId="2DFA295A">
        <w:tblPrEx>
          <w:tblCellMar>
            <w:top w:w="0" w:type="dxa"/>
            <w:left w:w="0" w:type="dxa"/>
            <w:bottom w:w="0" w:type="dxa"/>
            <w:right w:w="0" w:type="dxa"/>
          </w:tblCellMar>
        </w:tblPrEx>
        <w:tc>
          <w:tcPr>
            <w:tcW w:w="6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B4FC194">
            <w:pPr>
              <w:rPr>
                <w:szCs w:val="21"/>
              </w:rPr>
            </w:pPr>
            <w:r>
              <w:rPr>
                <w:szCs w:val="21"/>
              </w:rPr>
              <w:t>读文件的加工</w:t>
            </w:r>
          </w:p>
        </w:tc>
        <w:tc>
          <w:tcPr>
            <w:tcW w:w="435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C231B7">
            <w:pPr>
              <w:rPr>
                <w:szCs w:val="21"/>
              </w:rPr>
            </w:pPr>
            <w:r>
              <w:t>当系统需要验证用户身份或获取用户基本信息时，读取用户文件中的相关数据</w:t>
            </w:r>
          </w:p>
        </w:tc>
      </w:tr>
      <w:tr w14:paraId="2961C7E4">
        <w:tblPrEx>
          <w:tblCellMar>
            <w:top w:w="0" w:type="dxa"/>
            <w:left w:w="0" w:type="dxa"/>
            <w:bottom w:w="0" w:type="dxa"/>
            <w:right w:w="0" w:type="dxa"/>
          </w:tblCellMar>
        </w:tblPrEx>
        <w:tc>
          <w:tcPr>
            <w:tcW w:w="6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111C70">
            <w:pPr>
              <w:rPr>
                <w:szCs w:val="21"/>
              </w:rPr>
            </w:pPr>
            <w:r>
              <w:rPr>
                <w:szCs w:val="21"/>
              </w:rPr>
              <w:t>文件组织</w:t>
            </w:r>
          </w:p>
        </w:tc>
        <w:tc>
          <w:tcPr>
            <w:tcW w:w="435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87CDE1D">
            <w:pPr>
              <w:rPr>
                <w:szCs w:val="21"/>
              </w:rPr>
            </w:pPr>
            <w:r>
              <w:rPr>
                <w:szCs w:val="21"/>
              </w:rPr>
              <w:t>按用户 ID 顺序</w:t>
            </w:r>
          </w:p>
        </w:tc>
      </w:tr>
      <w:tr w14:paraId="17AC88DF">
        <w:tblPrEx>
          <w:tblCellMar>
            <w:top w:w="0" w:type="dxa"/>
            <w:left w:w="0" w:type="dxa"/>
            <w:bottom w:w="0" w:type="dxa"/>
            <w:right w:w="0" w:type="dxa"/>
          </w:tblCellMar>
        </w:tblPrEx>
        <w:tc>
          <w:tcPr>
            <w:tcW w:w="6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3E4900">
            <w:pPr>
              <w:rPr>
                <w:szCs w:val="21"/>
              </w:rPr>
            </w:pPr>
            <w:r>
              <w:rPr>
                <w:szCs w:val="21"/>
              </w:rPr>
              <w:t>使用权限</w:t>
            </w:r>
          </w:p>
        </w:tc>
        <w:tc>
          <w:tcPr>
            <w:tcW w:w="435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B83504E">
            <w:pPr>
              <w:rPr>
                <w:szCs w:val="21"/>
              </w:rPr>
            </w:pPr>
            <w:r>
              <w:rPr>
                <w:szCs w:val="21"/>
              </w:rPr>
              <w:t>系统读写，用户只读（部分信息如登录记录用户只能查看）</w:t>
            </w:r>
          </w:p>
        </w:tc>
      </w:tr>
    </w:tbl>
    <w:p w14:paraId="510B7FE5">
      <w:pPr>
        <w:rPr>
          <w:szCs w:val="21"/>
        </w:rPr>
      </w:pPr>
    </w:p>
    <w:p w14:paraId="41364677">
      <w:pPr>
        <w:jc w:val="center"/>
        <w:rPr>
          <w:b/>
          <w:bCs/>
          <w:szCs w:val="21"/>
        </w:rPr>
      </w:pPr>
    </w:p>
    <w:p w14:paraId="5A3A07A4">
      <w:pPr>
        <w:jc w:val="center"/>
        <w:rPr>
          <w:b/>
          <w:bCs/>
          <w:szCs w:val="21"/>
        </w:rPr>
      </w:pPr>
    </w:p>
    <w:p w14:paraId="7F43F232">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15</w:t>
      </w:r>
      <w:r>
        <w:rPr>
          <w:rFonts w:hint="eastAsia" w:ascii="宋体" w:hAnsi="宋体" w:eastAsia="宋体"/>
          <w:b/>
          <w:szCs w:val="18"/>
        </w:rPr>
        <w:t xml:space="preserve">  简历与职位文件</w:t>
      </w:r>
    </w:p>
    <w:p w14:paraId="6CAF5D46">
      <w:pPr>
        <w:rPr>
          <w:szCs w:val="21"/>
        </w:rPr>
      </w:pPr>
    </w:p>
    <w:tbl>
      <w:tblPr>
        <w:tblStyle w:val="20"/>
        <w:tblW w:w="5000" w:type="pct"/>
        <w:tblInd w:w="0" w:type="dxa"/>
        <w:tblLayout w:type="autofit"/>
        <w:tblCellMar>
          <w:top w:w="0" w:type="dxa"/>
          <w:left w:w="0" w:type="dxa"/>
          <w:bottom w:w="0" w:type="dxa"/>
          <w:right w:w="0" w:type="dxa"/>
        </w:tblCellMar>
      </w:tblPr>
      <w:tblGrid>
        <w:gridCol w:w="1013"/>
        <w:gridCol w:w="8277"/>
      </w:tblGrid>
      <w:tr w14:paraId="72C8A12F">
        <w:tblPrEx>
          <w:tblCellMar>
            <w:top w:w="0" w:type="dxa"/>
            <w:left w:w="0" w:type="dxa"/>
            <w:bottom w:w="0" w:type="dxa"/>
            <w:right w:w="0" w:type="dxa"/>
          </w:tblCellMar>
        </w:tblPrEx>
        <w:tc>
          <w:tcPr>
            <w:tcW w:w="54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E9A430A">
            <w:pPr>
              <w:jc w:val="center"/>
              <w:rPr>
                <w:b/>
                <w:bCs/>
                <w:szCs w:val="21"/>
              </w:rPr>
            </w:pPr>
            <w:r>
              <w:rPr>
                <w:b/>
                <w:bCs/>
                <w:szCs w:val="21"/>
              </w:rPr>
              <w:t>名称</w:t>
            </w:r>
          </w:p>
        </w:tc>
        <w:tc>
          <w:tcPr>
            <w:tcW w:w="445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F0A8CCF">
            <w:pPr>
              <w:jc w:val="center"/>
              <w:rPr>
                <w:b/>
                <w:bCs/>
                <w:szCs w:val="21"/>
              </w:rPr>
            </w:pPr>
            <w:r>
              <w:t>简历与职位文件</w:t>
            </w:r>
          </w:p>
        </w:tc>
      </w:tr>
      <w:tr w14:paraId="15A17CB7">
        <w:tblPrEx>
          <w:tblCellMar>
            <w:top w:w="0" w:type="dxa"/>
            <w:left w:w="0" w:type="dxa"/>
            <w:bottom w:w="0" w:type="dxa"/>
            <w:right w:w="0" w:type="dxa"/>
          </w:tblCellMar>
        </w:tblPrEx>
        <w:tc>
          <w:tcPr>
            <w:tcW w:w="54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DC8CED">
            <w:pPr>
              <w:rPr>
                <w:szCs w:val="21"/>
              </w:rPr>
            </w:pPr>
            <w:r>
              <w:rPr>
                <w:szCs w:val="21"/>
              </w:rPr>
              <w:t>简介</w:t>
            </w:r>
          </w:p>
        </w:tc>
        <w:tc>
          <w:tcPr>
            <w:tcW w:w="44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9171585">
            <w:pPr>
              <w:rPr>
                <w:szCs w:val="21"/>
              </w:rPr>
            </w:pPr>
            <w:r>
              <w:t>用于存储用户上传的简历及设定的职位（JD）相关信息</w:t>
            </w:r>
          </w:p>
        </w:tc>
      </w:tr>
      <w:tr w14:paraId="45414E74">
        <w:tblPrEx>
          <w:tblCellMar>
            <w:top w:w="0" w:type="dxa"/>
            <w:left w:w="0" w:type="dxa"/>
            <w:bottom w:w="0" w:type="dxa"/>
            <w:right w:w="0" w:type="dxa"/>
          </w:tblCellMar>
        </w:tblPrEx>
        <w:tc>
          <w:tcPr>
            <w:tcW w:w="54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3A3372">
            <w:pPr>
              <w:rPr>
                <w:szCs w:val="21"/>
              </w:rPr>
            </w:pPr>
            <w:r>
              <w:rPr>
                <w:szCs w:val="21"/>
              </w:rPr>
              <w:t>文件组成</w:t>
            </w:r>
          </w:p>
        </w:tc>
        <w:tc>
          <w:tcPr>
            <w:tcW w:w="44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D49ABF">
            <w:pPr>
              <w:rPr>
                <w:szCs w:val="21"/>
              </w:rPr>
            </w:pPr>
            <w:r>
              <w:t>JD信息 ID + 用户 ID + 简历内容 + 职位描述 + 期望薪资 + 创建时间 + 更新时间</w:t>
            </w:r>
          </w:p>
        </w:tc>
      </w:tr>
      <w:tr w14:paraId="728F55F1">
        <w:tblPrEx>
          <w:tblCellMar>
            <w:top w:w="0" w:type="dxa"/>
            <w:left w:w="0" w:type="dxa"/>
            <w:bottom w:w="0" w:type="dxa"/>
            <w:right w:w="0" w:type="dxa"/>
          </w:tblCellMar>
        </w:tblPrEx>
        <w:tc>
          <w:tcPr>
            <w:tcW w:w="54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56B9366">
            <w:pPr>
              <w:rPr>
                <w:szCs w:val="21"/>
              </w:rPr>
            </w:pPr>
            <w:r>
              <w:rPr>
                <w:szCs w:val="21"/>
              </w:rPr>
              <w:t>写文件的加工</w:t>
            </w:r>
          </w:p>
        </w:tc>
        <w:tc>
          <w:tcPr>
            <w:tcW w:w="44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B02B966">
            <w:pPr>
              <w:rPr>
                <w:szCs w:val="21"/>
              </w:rPr>
            </w:pPr>
            <w:r>
              <w:t>当用户上传简历和填写JD时，将相关数据写入文件；在信息修改时进行更新</w:t>
            </w:r>
          </w:p>
        </w:tc>
      </w:tr>
      <w:tr w14:paraId="67A3B5E0">
        <w:tblPrEx>
          <w:tblCellMar>
            <w:top w:w="0" w:type="dxa"/>
            <w:left w:w="0" w:type="dxa"/>
            <w:bottom w:w="0" w:type="dxa"/>
            <w:right w:w="0" w:type="dxa"/>
          </w:tblCellMar>
        </w:tblPrEx>
        <w:tc>
          <w:tcPr>
            <w:tcW w:w="54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FE10139">
            <w:pPr>
              <w:rPr>
                <w:szCs w:val="21"/>
              </w:rPr>
            </w:pPr>
            <w:r>
              <w:rPr>
                <w:szCs w:val="21"/>
              </w:rPr>
              <w:t>读文件的加工</w:t>
            </w:r>
          </w:p>
        </w:tc>
        <w:tc>
          <w:tcPr>
            <w:tcW w:w="44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5F8DF84">
            <w:pPr>
              <w:rPr>
                <w:szCs w:val="21"/>
              </w:rPr>
            </w:pPr>
            <w:r>
              <w:t>当系统生成面试题目或用户查看设定的职位信息时，读取此文件中的数据</w:t>
            </w:r>
          </w:p>
        </w:tc>
      </w:tr>
      <w:tr w14:paraId="6AACE3AF">
        <w:tblPrEx>
          <w:tblCellMar>
            <w:top w:w="0" w:type="dxa"/>
            <w:left w:w="0" w:type="dxa"/>
            <w:bottom w:w="0" w:type="dxa"/>
            <w:right w:w="0" w:type="dxa"/>
          </w:tblCellMar>
        </w:tblPrEx>
        <w:tc>
          <w:tcPr>
            <w:tcW w:w="54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E853403">
            <w:pPr>
              <w:rPr>
                <w:szCs w:val="21"/>
              </w:rPr>
            </w:pPr>
            <w:r>
              <w:rPr>
                <w:szCs w:val="21"/>
              </w:rPr>
              <w:t>文件组织</w:t>
            </w:r>
          </w:p>
        </w:tc>
        <w:tc>
          <w:tcPr>
            <w:tcW w:w="44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728FE34">
            <w:pPr>
              <w:rPr>
                <w:szCs w:val="21"/>
              </w:rPr>
            </w:pPr>
            <w:r>
              <w:rPr>
                <w:szCs w:val="21"/>
              </w:rPr>
              <w:t>按目标创建时间先后顺序</w:t>
            </w:r>
          </w:p>
        </w:tc>
      </w:tr>
      <w:tr w14:paraId="090B7632">
        <w:tblPrEx>
          <w:tblCellMar>
            <w:top w:w="0" w:type="dxa"/>
            <w:left w:w="0" w:type="dxa"/>
            <w:bottom w:w="0" w:type="dxa"/>
            <w:right w:w="0" w:type="dxa"/>
          </w:tblCellMar>
        </w:tblPrEx>
        <w:tc>
          <w:tcPr>
            <w:tcW w:w="54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5A7A5C4">
            <w:pPr>
              <w:rPr>
                <w:szCs w:val="21"/>
              </w:rPr>
            </w:pPr>
            <w:r>
              <w:rPr>
                <w:szCs w:val="21"/>
              </w:rPr>
              <w:t>使用权限</w:t>
            </w:r>
          </w:p>
        </w:tc>
        <w:tc>
          <w:tcPr>
            <w:tcW w:w="44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B8F06FB">
            <w:pPr>
              <w:rPr>
                <w:szCs w:val="21"/>
              </w:rPr>
            </w:pPr>
            <w:r>
              <w:t>用户只读，系统读写</w:t>
            </w:r>
          </w:p>
        </w:tc>
      </w:tr>
    </w:tbl>
    <w:p w14:paraId="17C219AF">
      <w:pPr>
        <w:pStyle w:val="36"/>
        <w:ind w:firstLine="420"/>
        <w:rPr>
          <w:rFonts w:ascii="宋体" w:hAnsi="宋体" w:eastAsia="宋体"/>
          <w:b/>
          <w:szCs w:val="18"/>
        </w:rPr>
      </w:pPr>
    </w:p>
    <w:p w14:paraId="0C6006EC">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16</w:t>
      </w:r>
      <w:r>
        <w:rPr>
          <w:rFonts w:hint="eastAsia" w:ascii="宋体" w:hAnsi="宋体" w:eastAsia="宋体"/>
          <w:b/>
          <w:szCs w:val="18"/>
        </w:rPr>
        <w:t xml:space="preserve">  面试会话文件</w:t>
      </w:r>
    </w:p>
    <w:p w14:paraId="5AF655FD">
      <w:pPr>
        <w:rPr>
          <w:szCs w:val="21"/>
        </w:rPr>
      </w:pPr>
    </w:p>
    <w:tbl>
      <w:tblPr>
        <w:tblStyle w:val="20"/>
        <w:tblW w:w="5000" w:type="pct"/>
        <w:tblInd w:w="0" w:type="dxa"/>
        <w:tblLayout w:type="autofit"/>
        <w:tblCellMar>
          <w:top w:w="0" w:type="dxa"/>
          <w:left w:w="0" w:type="dxa"/>
          <w:bottom w:w="0" w:type="dxa"/>
          <w:right w:w="0" w:type="dxa"/>
        </w:tblCellMar>
      </w:tblPr>
      <w:tblGrid>
        <w:gridCol w:w="1000"/>
        <w:gridCol w:w="8290"/>
      </w:tblGrid>
      <w:tr w14:paraId="0A7FE54D">
        <w:tblPrEx>
          <w:tblCellMar>
            <w:top w:w="0" w:type="dxa"/>
            <w:left w:w="0" w:type="dxa"/>
            <w:bottom w:w="0" w:type="dxa"/>
            <w:right w:w="0" w:type="dxa"/>
          </w:tblCellMar>
        </w:tblPrEx>
        <w:trPr>
          <w:cantSplit/>
          <w:trHeight w:val="664" w:hRule="atLeast"/>
        </w:trPr>
        <w:tc>
          <w:tcPr>
            <w:tcW w:w="53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74DA4FA">
            <w:pPr>
              <w:jc w:val="center"/>
              <w:rPr>
                <w:b/>
                <w:bCs/>
                <w:szCs w:val="21"/>
              </w:rPr>
            </w:pPr>
            <w:r>
              <w:rPr>
                <w:b/>
                <w:bCs/>
                <w:szCs w:val="21"/>
              </w:rPr>
              <w:t>名称</w:t>
            </w:r>
          </w:p>
        </w:tc>
        <w:tc>
          <w:tcPr>
            <w:tcW w:w="446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8BECB09">
            <w:pPr>
              <w:jc w:val="center"/>
              <w:rPr>
                <w:b/>
                <w:bCs/>
                <w:szCs w:val="21"/>
              </w:rPr>
            </w:pPr>
            <w:r>
              <w:t>面试会话文件</w:t>
            </w:r>
          </w:p>
        </w:tc>
      </w:tr>
      <w:tr w14:paraId="28ED437A">
        <w:tblPrEx>
          <w:tblCellMar>
            <w:top w:w="0" w:type="dxa"/>
            <w:left w:w="0" w:type="dxa"/>
            <w:bottom w:w="0" w:type="dxa"/>
            <w:right w:w="0" w:type="dxa"/>
          </w:tblCellMar>
        </w:tblPrEx>
        <w:trPr>
          <w:cantSplit/>
          <w:trHeight w:val="654" w:hRule="atLeast"/>
        </w:trPr>
        <w:tc>
          <w:tcPr>
            <w:tcW w:w="53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8C63F5">
            <w:pPr>
              <w:rPr>
                <w:szCs w:val="21"/>
              </w:rPr>
            </w:pPr>
            <w:r>
              <w:rPr>
                <w:szCs w:val="21"/>
              </w:rPr>
              <w:t>简介</w:t>
            </w:r>
          </w:p>
        </w:tc>
        <w:tc>
          <w:tcPr>
            <w:tcW w:w="446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FE3958F">
            <w:pPr>
              <w:rPr>
                <w:szCs w:val="21"/>
              </w:rPr>
            </w:pPr>
            <w:r>
              <w:t>用于存储单次完整模拟面试会话的宏观信息</w:t>
            </w:r>
          </w:p>
        </w:tc>
      </w:tr>
      <w:tr w14:paraId="08B81292">
        <w:tblPrEx>
          <w:tblCellMar>
            <w:top w:w="0" w:type="dxa"/>
            <w:left w:w="0" w:type="dxa"/>
            <w:bottom w:w="0" w:type="dxa"/>
            <w:right w:w="0" w:type="dxa"/>
          </w:tblCellMar>
        </w:tblPrEx>
        <w:trPr>
          <w:cantSplit/>
          <w:trHeight w:val="929" w:hRule="atLeast"/>
        </w:trPr>
        <w:tc>
          <w:tcPr>
            <w:tcW w:w="53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425F76">
            <w:pPr>
              <w:rPr>
                <w:szCs w:val="21"/>
              </w:rPr>
            </w:pPr>
            <w:r>
              <w:rPr>
                <w:szCs w:val="21"/>
              </w:rPr>
              <w:t>文件组成</w:t>
            </w:r>
          </w:p>
        </w:tc>
        <w:tc>
          <w:tcPr>
            <w:tcW w:w="446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54F7ED">
            <w:pPr>
              <w:rPr>
                <w:szCs w:val="21"/>
              </w:rPr>
            </w:pPr>
            <w:r>
              <w:t>面试会话 ID + 用户 ID + JD信息 ID + 会话状态 + 总题目数 + 已答题目数 + 会话开始时间 + 会话结束时间 + 综合评分 + 创建时间</w:t>
            </w:r>
          </w:p>
        </w:tc>
      </w:tr>
      <w:tr w14:paraId="0ABA970E">
        <w:tblPrEx>
          <w:tblCellMar>
            <w:top w:w="0" w:type="dxa"/>
            <w:left w:w="0" w:type="dxa"/>
            <w:bottom w:w="0" w:type="dxa"/>
            <w:right w:w="0" w:type="dxa"/>
          </w:tblCellMar>
        </w:tblPrEx>
        <w:trPr>
          <w:cantSplit/>
          <w:trHeight w:val="1129" w:hRule="atLeast"/>
        </w:trPr>
        <w:tc>
          <w:tcPr>
            <w:tcW w:w="53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8AD2BDB">
            <w:pPr>
              <w:rPr>
                <w:szCs w:val="21"/>
              </w:rPr>
            </w:pPr>
            <w:r>
              <w:rPr>
                <w:szCs w:val="21"/>
              </w:rPr>
              <w:t>写文件的加工</w:t>
            </w:r>
          </w:p>
        </w:tc>
        <w:tc>
          <w:tcPr>
            <w:tcW w:w="446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678289B">
            <w:pPr>
              <w:rPr>
                <w:szCs w:val="21"/>
              </w:rPr>
            </w:pPr>
            <w:r>
              <w:t>当面试开始时创建会话记录写入文件，在面试过程中更新已答题目数、会话状态等，面试结束后更新综合评分</w:t>
            </w:r>
          </w:p>
        </w:tc>
      </w:tr>
      <w:tr w14:paraId="70DCAA8D">
        <w:tblPrEx>
          <w:tblCellMar>
            <w:top w:w="0" w:type="dxa"/>
            <w:left w:w="0" w:type="dxa"/>
            <w:bottom w:w="0" w:type="dxa"/>
            <w:right w:w="0" w:type="dxa"/>
          </w:tblCellMar>
        </w:tblPrEx>
        <w:trPr>
          <w:cantSplit/>
          <w:trHeight w:val="869" w:hRule="atLeast"/>
        </w:trPr>
        <w:tc>
          <w:tcPr>
            <w:tcW w:w="53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41B846">
            <w:pPr>
              <w:rPr>
                <w:szCs w:val="21"/>
              </w:rPr>
            </w:pPr>
            <w:r>
              <w:rPr>
                <w:szCs w:val="21"/>
              </w:rPr>
              <w:t>读文件的加工</w:t>
            </w:r>
          </w:p>
        </w:tc>
        <w:tc>
          <w:tcPr>
            <w:tcW w:w="446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B471424">
            <w:pPr>
              <w:rPr>
                <w:szCs w:val="21"/>
              </w:rPr>
            </w:pPr>
            <w:r>
              <w:t>当用户查看面试进度或历史面试概览时，读取面试会话文件中的数据</w:t>
            </w:r>
          </w:p>
        </w:tc>
      </w:tr>
      <w:tr w14:paraId="0D28FD54">
        <w:tblPrEx>
          <w:tblCellMar>
            <w:top w:w="0" w:type="dxa"/>
            <w:left w:w="0" w:type="dxa"/>
            <w:bottom w:w="0" w:type="dxa"/>
            <w:right w:w="0" w:type="dxa"/>
          </w:tblCellMar>
        </w:tblPrEx>
        <w:trPr>
          <w:cantSplit/>
          <w:trHeight w:val="1079" w:hRule="atLeast"/>
        </w:trPr>
        <w:tc>
          <w:tcPr>
            <w:tcW w:w="53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C87DEA1">
            <w:pPr>
              <w:rPr>
                <w:szCs w:val="21"/>
              </w:rPr>
            </w:pPr>
            <w:r>
              <w:rPr>
                <w:szCs w:val="21"/>
              </w:rPr>
              <w:t>文件组织</w:t>
            </w:r>
          </w:p>
        </w:tc>
        <w:tc>
          <w:tcPr>
            <w:tcW w:w="446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74A69F">
            <w:pPr>
              <w:rPr>
                <w:szCs w:val="21"/>
              </w:rPr>
            </w:pPr>
            <w:r>
              <w:t>按所属用户 ID 分组，组内按会话创建时间顺序</w:t>
            </w:r>
          </w:p>
        </w:tc>
      </w:tr>
      <w:tr w14:paraId="0053AA47">
        <w:tblPrEx>
          <w:tblCellMar>
            <w:top w:w="0" w:type="dxa"/>
            <w:left w:w="0" w:type="dxa"/>
            <w:bottom w:w="0" w:type="dxa"/>
            <w:right w:w="0" w:type="dxa"/>
          </w:tblCellMar>
        </w:tblPrEx>
        <w:trPr>
          <w:cantSplit/>
          <w:trHeight w:val="894" w:hRule="atLeast"/>
        </w:trPr>
        <w:tc>
          <w:tcPr>
            <w:tcW w:w="53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8B31A4">
            <w:pPr>
              <w:rPr>
                <w:szCs w:val="21"/>
              </w:rPr>
            </w:pPr>
            <w:r>
              <w:rPr>
                <w:szCs w:val="21"/>
              </w:rPr>
              <w:t>使用权限</w:t>
            </w:r>
          </w:p>
        </w:tc>
        <w:tc>
          <w:tcPr>
            <w:tcW w:w="446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EFC4E47">
            <w:pPr>
              <w:rPr>
                <w:szCs w:val="21"/>
              </w:rPr>
            </w:pPr>
            <w:r>
              <w:t>用户只读，系统读写</w:t>
            </w:r>
          </w:p>
        </w:tc>
      </w:tr>
    </w:tbl>
    <w:p w14:paraId="24B806EA">
      <w:pPr>
        <w:rPr>
          <w:szCs w:val="21"/>
        </w:rPr>
      </w:pPr>
    </w:p>
    <w:p w14:paraId="42EDFD6D">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17</w:t>
      </w:r>
      <w:r>
        <w:rPr>
          <w:rFonts w:hint="eastAsia" w:ascii="宋体" w:hAnsi="宋体" w:eastAsia="宋体"/>
          <w:b/>
          <w:szCs w:val="18"/>
        </w:rPr>
        <w:t xml:space="preserve">  面试记录与报告文件</w:t>
      </w:r>
    </w:p>
    <w:p w14:paraId="3F200C39">
      <w:pPr>
        <w:rPr>
          <w:szCs w:val="21"/>
        </w:rPr>
      </w:pPr>
    </w:p>
    <w:tbl>
      <w:tblPr>
        <w:tblStyle w:val="20"/>
        <w:tblW w:w="5000" w:type="pct"/>
        <w:tblInd w:w="0" w:type="dxa"/>
        <w:tblLayout w:type="autofit"/>
        <w:tblCellMar>
          <w:top w:w="0" w:type="dxa"/>
          <w:left w:w="0" w:type="dxa"/>
          <w:bottom w:w="0" w:type="dxa"/>
          <w:right w:w="0" w:type="dxa"/>
        </w:tblCellMar>
      </w:tblPr>
      <w:tblGrid>
        <w:gridCol w:w="972"/>
        <w:gridCol w:w="8318"/>
      </w:tblGrid>
      <w:tr w14:paraId="6F9E24BC">
        <w:tblPrEx>
          <w:tblCellMar>
            <w:top w:w="0" w:type="dxa"/>
            <w:left w:w="0" w:type="dxa"/>
            <w:bottom w:w="0" w:type="dxa"/>
            <w:right w:w="0" w:type="dxa"/>
          </w:tblCellMar>
        </w:tblPrEx>
        <w:trPr>
          <w:tblHeader/>
        </w:trPr>
        <w:tc>
          <w:tcPr>
            <w:tcW w:w="52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B81C770">
            <w:pPr>
              <w:jc w:val="center"/>
              <w:rPr>
                <w:b/>
                <w:bCs/>
                <w:szCs w:val="21"/>
              </w:rPr>
            </w:pPr>
            <w:r>
              <w:rPr>
                <w:b/>
                <w:bCs/>
                <w:szCs w:val="21"/>
              </w:rPr>
              <w:t>名称</w:t>
            </w:r>
          </w:p>
        </w:tc>
        <w:tc>
          <w:tcPr>
            <w:tcW w:w="447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CCD00A2">
            <w:pPr>
              <w:jc w:val="center"/>
              <w:rPr>
                <w:b/>
                <w:bCs/>
                <w:szCs w:val="21"/>
              </w:rPr>
            </w:pPr>
            <w:r>
              <w:t>面试记录与报告文件</w:t>
            </w:r>
          </w:p>
        </w:tc>
      </w:tr>
      <w:tr w14:paraId="7DCA1201">
        <w:tblPrEx>
          <w:tblCellMar>
            <w:top w:w="0" w:type="dxa"/>
            <w:left w:w="0" w:type="dxa"/>
            <w:bottom w:w="0" w:type="dxa"/>
            <w:right w:w="0" w:type="dxa"/>
          </w:tblCellMar>
        </w:tblPrEx>
        <w:tc>
          <w:tcPr>
            <w:tcW w:w="5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0F430FE">
            <w:pPr>
              <w:rPr>
                <w:szCs w:val="21"/>
              </w:rPr>
            </w:pPr>
            <w:r>
              <w:rPr>
                <w:szCs w:val="21"/>
              </w:rPr>
              <w:t>简介</w:t>
            </w:r>
          </w:p>
        </w:tc>
        <w:tc>
          <w:tcPr>
            <w:tcW w:w="4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3083AF1">
            <w:pPr>
              <w:rPr>
                <w:szCs w:val="21"/>
              </w:rPr>
            </w:pPr>
            <w:r>
              <w:t>用于存储单次面试中具体的问答记录及对应的评估信息</w:t>
            </w:r>
          </w:p>
        </w:tc>
      </w:tr>
      <w:tr w14:paraId="0B2C71BF">
        <w:tblPrEx>
          <w:tblCellMar>
            <w:top w:w="0" w:type="dxa"/>
            <w:left w:w="0" w:type="dxa"/>
            <w:bottom w:w="0" w:type="dxa"/>
            <w:right w:w="0" w:type="dxa"/>
          </w:tblCellMar>
        </w:tblPrEx>
        <w:tc>
          <w:tcPr>
            <w:tcW w:w="5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C21A421">
            <w:pPr>
              <w:rPr>
                <w:szCs w:val="21"/>
              </w:rPr>
            </w:pPr>
            <w:r>
              <w:rPr>
                <w:szCs w:val="21"/>
              </w:rPr>
              <w:t>文件组成</w:t>
            </w:r>
          </w:p>
        </w:tc>
        <w:tc>
          <w:tcPr>
            <w:tcW w:w="4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A251E4">
            <w:pPr>
              <w:rPr>
                <w:szCs w:val="21"/>
              </w:rPr>
            </w:pPr>
            <w:r>
              <w:t>面试记录 ID + 用户 ID + 面试会话 ID + 面试问题 + 用户回答 + 回答时间 + 单题评分 + 单题改进建议 + 创建时间 + 更新时间</w:t>
            </w:r>
          </w:p>
        </w:tc>
      </w:tr>
      <w:tr w14:paraId="7E165C24">
        <w:tblPrEx>
          <w:tblCellMar>
            <w:top w:w="0" w:type="dxa"/>
            <w:left w:w="0" w:type="dxa"/>
            <w:bottom w:w="0" w:type="dxa"/>
            <w:right w:w="0" w:type="dxa"/>
          </w:tblCellMar>
        </w:tblPrEx>
        <w:tc>
          <w:tcPr>
            <w:tcW w:w="5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145EAA">
            <w:pPr>
              <w:rPr>
                <w:szCs w:val="21"/>
              </w:rPr>
            </w:pPr>
            <w:r>
              <w:rPr>
                <w:szCs w:val="21"/>
              </w:rPr>
              <w:t>写文件的加工</w:t>
            </w:r>
          </w:p>
        </w:tc>
        <w:tc>
          <w:tcPr>
            <w:tcW w:w="4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807506">
            <w:pPr>
              <w:rPr>
                <w:szCs w:val="21"/>
              </w:rPr>
            </w:pPr>
            <w:r>
              <w:t>当AI生成题目时写入问题；用户作答后写入用户回答及回答时间；AI完成评估后更新单题评分与建议</w:t>
            </w:r>
          </w:p>
        </w:tc>
      </w:tr>
      <w:tr w14:paraId="1ABA1BDD">
        <w:tblPrEx>
          <w:tblCellMar>
            <w:top w:w="0" w:type="dxa"/>
            <w:left w:w="0" w:type="dxa"/>
            <w:bottom w:w="0" w:type="dxa"/>
            <w:right w:w="0" w:type="dxa"/>
          </w:tblCellMar>
        </w:tblPrEx>
        <w:tc>
          <w:tcPr>
            <w:tcW w:w="5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AD9BFBF">
            <w:pPr>
              <w:rPr>
                <w:szCs w:val="21"/>
              </w:rPr>
            </w:pPr>
            <w:r>
              <w:rPr>
                <w:szCs w:val="21"/>
              </w:rPr>
              <w:t>读文件的加工</w:t>
            </w:r>
          </w:p>
        </w:tc>
        <w:tc>
          <w:tcPr>
            <w:tcW w:w="4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E9DE72A">
            <w:pPr>
              <w:rPr>
                <w:szCs w:val="21"/>
              </w:rPr>
            </w:pPr>
            <w:r>
              <w:t>当生成综合评估报告或用户回顾具体某道题目的作答情况时，读取此文件中的数据</w:t>
            </w:r>
          </w:p>
        </w:tc>
      </w:tr>
      <w:tr w14:paraId="2ECB4413">
        <w:tblPrEx>
          <w:tblCellMar>
            <w:top w:w="0" w:type="dxa"/>
            <w:left w:w="0" w:type="dxa"/>
            <w:bottom w:w="0" w:type="dxa"/>
            <w:right w:w="0" w:type="dxa"/>
          </w:tblCellMar>
        </w:tblPrEx>
        <w:tc>
          <w:tcPr>
            <w:tcW w:w="5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CBAC72">
            <w:pPr>
              <w:rPr>
                <w:szCs w:val="21"/>
              </w:rPr>
            </w:pPr>
            <w:r>
              <w:rPr>
                <w:szCs w:val="21"/>
              </w:rPr>
              <w:t>文件组织</w:t>
            </w:r>
          </w:p>
        </w:tc>
        <w:tc>
          <w:tcPr>
            <w:tcW w:w="4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0A39656">
            <w:pPr>
              <w:rPr>
                <w:szCs w:val="21"/>
              </w:rPr>
            </w:pPr>
            <w:r>
              <w:t>按所属面试会话 ID 分组，组内按问答顺序排序</w:t>
            </w:r>
          </w:p>
        </w:tc>
      </w:tr>
      <w:tr w14:paraId="40626358">
        <w:tblPrEx>
          <w:tblCellMar>
            <w:top w:w="0" w:type="dxa"/>
            <w:left w:w="0" w:type="dxa"/>
            <w:bottom w:w="0" w:type="dxa"/>
            <w:right w:w="0" w:type="dxa"/>
          </w:tblCellMar>
        </w:tblPrEx>
        <w:tc>
          <w:tcPr>
            <w:tcW w:w="5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6FF56C8">
            <w:pPr>
              <w:rPr>
                <w:szCs w:val="21"/>
              </w:rPr>
            </w:pPr>
            <w:r>
              <w:rPr>
                <w:szCs w:val="21"/>
              </w:rPr>
              <w:t>使用权限</w:t>
            </w:r>
          </w:p>
        </w:tc>
        <w:tc>
          <w:tcPr>
            <w:tcW w:w="4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CB1143E">
            <w:pPr>
              <w:rPr>
                <w:szCs w:val="21"/>
              </w:rPr>
            </w:pPr>
            <w:r>
              <w:t>用户只读，系统读写</w:t>
            </w:r>
          </w:p>
        </w:tc>
      </w:tr>
    </w:tbl>
    <w:p w14:paraId="1989F220">
      <w:pPr>
        <w:spacing w:before="192" w:after="192"/>
        <w:rPr>
          <w:szCs w:val="21"/>
        </w:rPr>
      </w:pPr>
    </w:p>
    <w:p w14:paraId="5C1A7038">
      <w:pPr>
        <w:pStyle w:val="4"/>
        <w:spacing w:before="240" w:after="0" w:line="240" w:lineRule="auto"/>
        <w:ind w:left="420" w:leftChars="200"/>
        <w:rPr>
          <w:rFonts w:ascii="黑体" w:hAnsi="黑体" w:eastAsia="黑体"/>
          <w:b w:val="0"/>
          <w:sz w:val="24"/>
          <w:szCs w:val="24"/>
        </w:rPr>
      </w:pPr>
      <w:bookmarkStart w:id="27" w:name="_Toc184751170"/>
      <w:r>
        <w:rPr>
          <w:rFonts w:hint="eastAsia" w:ascii="黑体" w:hAnsi="黑体" w:eastAsia="黑体"/>
          <w:b w:val="0"/>
          <w:sz w:val="24"/>
          <w:szCs w:val="24"/>
        </w:rPr>
        <w:t>2</w:t>
      </w:r>
      <w:r>
        <w:rPr>
          <w:rFonts w:ascii="黑体" w:hAnsi="黑体" w:eastAsia="黑体"/>
          <w:b w:val="0"/>
          <w:sz w:val="24"/>
          <w:szCs w:val="24"/>
        </w:rPr>
        <w:t>.1.5加工（处理）条目：</w:t>
      </w:r>
      <w:bookmarkEnd w:id="27"/>
    </w:p>
    <w:p w14:paraId="7D4FEFD4">
      <w:pPr>
        <w:pStyle w:val="36"/>
        <w:ind w:firstLine="420"/>
        <w:rPr>
          <w:rFonts w:ascii="宋体" w:hAnsi="宋体" w:eastAsia="宋体"/>
          <w:b/>
          <w:szCs w:val="18"/>
        </w:rPr>
      </w:pPr>
      <w:r>
        <w:rPr>
          <w:rFonts w:hint="eastAsia" w:ascii="宋体" w:hAnsi="宋体" w:eastAsia="宋体"/>
          <w:b/>
          <w:szCs w:val="18"/>
        </w:rPr>
        <w:t>表</w:t>
      </w:r>
      <w:r>
        <w:rPr>
          <w:rFonts w:ascii="宋体" w:hAnsi="宋体" w:eastAsia="宋体"/>
          <w:b/>
          <w:szCs w:val="18"/>
        </w:rPr>
        <w:t>2</w:t>
      </w:r>
      <w:r>
        <w:rPr>
          <w:rFonts w:hint="eastAsia" w:ascii="宋体" w:hAnsi="宋体" w:eastAsia="宋体"/>
          <w:b/>
          <w:szCs w:val="18"/>
        </w:rPr>
        <w:t>-</w:t>
      </w:r>
      <w:r>
        <w:rPr>
          <w:rFonts w:ascii="宋体" w:hAnsi="宋体" w:eastAsia="宋体"/>
          <w:b/>
          <w:szCs w:val="18"/>
        </w:rPr>
        <w:t>18</w:t>
      </w:r>
      <w:r>
        <w:rPr>
          <w:rFonts w:hint="eastAsia" w:ascii="宋体" w:hAnsi="宋体" w:eastAsia="宋体"/>
          <w:b/>
          <w:szCs w:val="18"/>
        </w:rPr>
        <w:t xml:space="preserve">  加工条目</w:t>
      </w:r>
    </w:p>
    <w:tbl>
      <w:tblPr>
        <w:tblStyle w:val="20"/>
        <w:tblW w:w="5000" w:type="pct"/>
        <w:tblInd w:w="0" w:type="dxa"/>
        <w:tblLayout w:type="autofit"/>
        <w:tblCellMar>
          <w:top w:w="0" w:type="dxa"/>
          <w:left w:w="0" w:type="dxa"/>
          <w:bottom w:w="0" w:type="dxa"/>
          <w:right w:w="0" w:type="dxa"/>
        </w:tblCellMar>
      </w:tblPr>
      <w:tblGrid>
        <w:gridCol w:w="1277"/>
        <w:gridCol w:w="8013"/>
      </w:tblGrid>
      <w:tr w14:paraId="081D7F0F">
        <w:tblPrEx>
          <w:tblCellMar>
            <w:top w:w="0" w:type="dxa"/>
            <w:left w:w="0" w:type="dxa"/>
            <w:bottom w:w="0" w:type="dxa"/>
            <w:right w:w="0" w:type="dxa"/>
          </w:tblCellMar>
        </w:tblPrEx>
        <w:trPr>
          <w:tblHeader/>
        </w:trPr>
        <w:tc>
          <w:tcPr>
            <w:tcW w:w="68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EB08FE6">
            <w:pPr>
              <w:jc w:val="center"/>
              <w:rPr>
                <w:b/>
                <w:bCs/>
                <w:szCs w:val="21"/>
              </w:rPr>
            </w:pPr>
            <w:r>
              <w:rPr>
                <w:b/>
                <w:bCs/>
                <w:szCs w:val="21"/>
              </w:rPr>
              <w:br w:type="textWrapping"/>
            </w:r>
            <w:r>
              <w:rPr>
                <w:b/>
                <w:bCs/>
                <w:szCs w:val="21"/>
              </w:rPr>
              <w:t>名称</w:t>
            </w:r>
          </w:p>
        </w:tc>
        <w:tc>
          <w:tcPr>
            <w:tcW w:w="431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68D5C5F">
            <w:pPr>
              <w:jc w:val="center"/>
              <w:rPr>
                <w:b/>
                <w:bCs/>
                <w:szCs w:val="21"/>
              </w:rPr>
            </w:pPr>
            <w:r>
              <w:rPr>
                <w:b/>
                <w:bCs/>
                <w:szCs w:val="21"/>
              </w:rPr>
              <w:t>加工描述</w:t>
            </w:r>
          </w:p>
        </w:tc>
      </w:tr>
      <w:tr w14:paraId="23A74E83">
        <w:tblPrEx>
          <w:tblCellMar>
            <w:top w:w="0" w:type="dxa"/>
            <w:left w:w="0" w:type="dxa"/>
            <w:bottom w:w="0" w:type="dxa"/>
            <w:right w:w="0" w:type="dxa"/>
          </w:tblCellMar>
        </w:tblPrEx>
        <w:tc>
          <w:tcPr>
            <w:tcW w:w="6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A00E0E">
            <w:pPr>
              <w:rPr>
                <w:szCs w:val="21"/>
              </w:rPr>
            </w:pPr>
            <w:r>
              <w:rPr>
                <w:szCs w:val="21"/>
              </w:rPr>
              <w:t>登录验证加工</w:t>
            </w:r>
          </w:p>
        </w:tc>
        <w:tc>
          <w:tcPr>
            <w:tcW w:w="43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48245A">
            <w:pPr>
              <w:rPr>
                <w:szCs w:val="21"/>
              </w:rPr>
            </w:pPr>
            <w:r>
              <w:rPr>
                <w:szCs w:val="21"/>
              </w:rPr>
              <w:t>系统接收</w:t>
            </w:r>
            <w:r>
              <w:rPr>
                <w:rFonts w:hint="eastAsia"/>
                <w:szCs w:val="21"/>
              </w:rPr>
              <w:t>用户的ID</w:t>
            </w:r>
            <w:r>
              <w:rPr>
                <w:szCs w:val="21"/>
              </w:rPr>
              <w:t>，将其与数据库中存储的用户信息进行比对验证，若匹配则允许用户登录，输出登录成功提示；若不匹配则输出错误提示</w:t>
            </w:r>
          </w:p>
        </w:tc>
      </w:tr>
      <w:tr w14:paraId="3D1B2C71">
        <w:tblPrEx>
          <w:tblCellMar>
            <w:top w:w="0" w:type="dxa"/>
            <w:left w:w="0" w:type="dxa"/>
            <w:bottom w:w="0" w:type="dxa"/>
            <w:right w:w="0" w:type="dxa"/>
          </w:tblCellMar>
        </w:tblPrEx>
        <w:tc>
          <w:tcPr>
            <w:tcW w:w="68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47BCBCF">
            <w:pPr>
              <w:rPr>
                <w:szCs w:val="21"/>
              </w:rPr>
            </w:pPr>
            <w:r>
              <w:t>简历与JD解析加工</w:t>
            </w:r>
          </w:p>
        </w:tc>
        <w:tc>
          <w:tcPr>
            <w:tcW w:w="43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C46A454">
            <w:pPr>
              <w:rPr>
                <w:szCs w:val="21"/>
              </w:rPr>
            </w:pPr>
            <w:r>
              <w:t>系统接收用户上传的简历与JD文本数据流，提取关键技能、经历和职位要求，将结构化数据写入简历与职位文件，为后续AI生成个性化面试题提供上下文支持</w:t>
            </w:r>
          </w:p>
        </w:tc>
      </w:tr>
      <w:tr w14:paraId="3F24D9A4">
        <w:tblPrEx>
          <w:tblCellMar>
            <w:top w:w="0" w:type="dxa"/>
            <w:left w:w="0" w:type="dxa"/>
            <w:bottom w:w="0" w:type="dxa"/>
            <w:right w:w="0" w:type="dxa"/>
          </w:tblCellMar>
        </w:tblPrEx>
        <w:tc>
          <w:tcPr>
            <w:tcW w:w="6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684C3B1">
            <w:pPr>
              <w:rPr>
                <w:szCs w:val="21"/>
              </w:rPr>
            </w:pPr>
            <w:r>
              <w:t>面试交互处理加工</w:t>
            </w:r>
          </w:p>
        </w:tc>
        <w:tc>
          <w:tcPr>
            <w:tcW w:w="43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543292">
            <w:pPr>
              <w:rPr>
                <w:szCs w:val="21"/>
              </w:rPr>
            </w:pPr>
            <w:r>
              <w:t>系统接收用户的面试题目获取或回答提交数据流，通过调用大模型AI生成下一个问题或解析当前回答。将问题和用户的回答录入面试记录文件，更新面试会话文件中的进度状态，并将题目展示或语音播报给用户</w:t>
            </w:r>
          </w:p>
        </w:tc>
      </w:tr>
      <w:tr w14:paraId="27717D95">
        <w:tblPrEx>
          <w:tblCellMar>
            <w:top w:w="0" w:type="dxa"/>
            <w:left w:w="0" w:type="dxa"/>
            <w:bottom w:w="0" w:type="dxa"/>
            <w:right w:w="0" w:type="dxa"/>
          </w:tblCellMar>
        </w:tblPrEx>
        <w:tc>
          <w:tcPr>
            <w:tcW w:w="68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3BE30D0">
            <w:pPr>
              <w:rPr>
                <w:szCs w:val="21"/>
              </w:rPr>
            </w:pPr>
            <w:r>
              <w:t>AI 评估生成加工</w:t>
            </w:r>
          </w:p>
        </w:tc>
        <w:tc>
          <w:tcPr>
            <w:tcW w:w="43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26352F0">
            <w:pPr>
              <w:rPr>
                <w:szCs w:val="21"/>
              </w:rPr>
            </w:pPr>
            <w:r>
              <w:t>系统接收AI评估报告生成请求数据流，整合单次面试会话内的所有问答记录，调用大模型生成多维度的评价、得分和改进建议。将评估结果写入面试记录文件及对应的会话评价字段中，并通知用户评估完成</w:t>
            </w:r>
          </w:p>
        </w:tc>
      </w:tr>
      <w:tr w14:paraId="67209B0C">
        <w:tblPrEx>
          <w:tblCellMar>
            <w:top w:w="0" w:type="dxa"/>
            <w:left w:w="0" w:type="dxa"/>
            <w:bottom w:w="0" w:type="dxa"/>
            <w:right w:w="0" w:type="dxa"/>
          </w:tblCellMar>
        </w:tblPrEx>
        <w:tc>
          <w:tcPr>
            <w:tcW w:w="6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7EB800A">
            <w:pPr>
              <w:rPr>
                <w:szCs w:val="21"/>
              </w:rPr>
            </w:pPr>
            <w:r>
              <w:t>数据展示加工</w:t>
            </w:r>
          </w:p>
        </w:tc>
        <w:tc>
          <w:tcPr>
            <w:tcW w:w="43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09BE157">
            <w:pPr>
              <w:rPr>
                <w:szCs w:val="21"/>
              </w:rPr>
            </w:pPr>
            <w:r>
              <w:t>系统接收历史记录与报告展示请求数据流，依据查询条件从面试会话文件和面试记录文件中检索数据，经计算和图表化处理（如雷达图展示能力模型）后，呈现给用户，使用户能直观查看历史面试表现和成长轨迹</w:t>
            </w:r>
          </w:p>
        </w:tc>
      </w:tr>
    </w:tbl>
    <w:p w14:paraId="0C889734">
      <w:pPr>
        <w:shd w:val="clear" w:color="auto" w:fill="FFFFFF"/>
        <w:spacing w:before="120" w:after="100" w:afterAutospacing="1"/>
        <w:rPr>
          <w:rFonts w:cs="Segoe UI"/>
          <w:color w:val="222222"/>
          <w:szCs w:val="21"/>
        </w:rPr>
      </w:pPr>
    </w:p>
    <w:p w14:paraId="6F1D655A">
      <w:pPr>
        <w:pStyle w:val="3"/>
        <w:rPr>
          <w:rFonts w:ascii="宋体" w:hAnsi="宋体" w:eastAsia="宋体" w:cs="PingFang SC"/>
          <w:b w:val="0"/>
          <w:sz w:val="28"/>
          <w:szCs w:val="28"/>
        </w:rPr>
      </w:pPr>
      <w:bookmarkStart w:id="28" w:name="_Toc19425"/>
      <w:bookmarkStart w:id="29" w:name="_Toc184751171"/>
      <w:bookmarkStart w:id="30" w:name="_Toc181289905"/>
      <w:r>
        <w:rPr>
          <w:rFonts w:hint="eastAsia" w:ascii="宋体" w:hAnsi="宋体" w:eastAsia="宋体"/>
          <w:b w:val="0"/>
          <w:sz w:val="28"/>
          <w:szCs w:val="28"/>
        </w:rPr>
        <w:t>2.</w:t>
      </w:r>
      <w:bookmarkEnd w:id="28"/>
      <w:r>
        <w:rPr>
          <w:rFonts w:ascii="宋体" w:hAnsi="宋体" w:eastAsia="宋体"/>
          <w:b w:val="0"/>
          <w:sz w:val="28"/>
          <w:szCs w:val="28"/>
        </w:rPr>
        <w:t>2</w:t>
      </w:r>
      <w:r>
        <w:rPr>
          <w:rFonts w:hint="eastAsia" w:ascii="宋体" w:hAnsi="宋体" w:eastAsia="宋体" w:cs="PingFang SC"/>
          <w:b w:val="0"/>
          <w:sz w:val="28"/>
          <w:szCs w:val="28"/>
        </w:rPr>
        <w:t>目标系统功能需求</w:t>
      </w:r>
      <w:bookmarkEnd w:id="29"/>
      <w:bookmarkEnd w:id="30"/>
    </w:p>
    <w:p w14:paraId="2DFE4C56">
      <w:pPr>
        <w:pStyle w:val="4"/>
        <w:spacing w:before="240" w:after="0" w:line="240" w:lineRule="auto"/>
        <w:ind w:left="420" w:leftChars="200"/>
        <w:rPr>
          <w:rFonts w:ascii="宋体" w:hAnsi="宋体" w:eastAsia="宋体"/>
          <w:b/>
          <w:szCs w:val="18"/>
        </w:rPr>
      </w:pPr>
      <w:bookmarkStart w:id="31" w:name="_Toc181289906"/>
      <w:bookmarkStart w:id="32" w:name="_Toc184751172"/>
      <w:r>
        <w:rPr>
          <w:rFonts w:hint="eastAsia" w:ascii="黑体" w:hAnsi="黑体" w:eastAsia="黑体"/>
          <w:b w:val="0"/>
          <w:sz w:val="24"/>
          <w:szCs w:val="24"/>
        </w:rPr>
        <w:t>2</w:t>
      </w:r>
      <w:r>
        <w:rPr>
          <w:rFonts w:ascii="黑体" w:hAnsi="黑体" w:eastAsia="黑体"/>
          <w:b w:val="0"/>
          <w:sz w:val="24"/>
          <w:szCs w:val="24"/>
        </w:rPr>
        <w:t>.2.1</w:t>
      </w:r>
      <w:r>
        <w:rPr>
          <w:rFonts w:hint="eastAsia" w:ascii="黑体" w:hAnsi="黑体" w:eastAsia="黑体"/>
          <w:b w:val="0"/>
          <w:sz w:val="24"/>
          <w:szCs w:val="24"/>
        </w:rPr>
        <w:t>用例图</w:t>
      </w:r>
      <w:bookmarkEnd w:id="31"/>
      <w:bookmarkEnd w:id="32"/>
    </w:p>
    <w:p w14:paraId="52128543">
      <w:pPr>
        <w:pStyle w:val="33"/>
        <w:spacing w:before="0" w:beforeAutospacing="0" w:after="0" w:afterAutospacing="0" w:line="300" w:lineRule="auto"/>
        <w:ind w:firstLine="885"/>
        <w:jc w:val="center"/>
        <w:rPr>
          <w:rStyle w:val="32"/>
          <w:rFonts w:cs="Open Sans"/>
          <w:color w:val="333333"/>
          <w:sz w:val="18"/>
          <w:szCs w:val="18"/>
        </w:rPr>
      </w:pPr>
      <w:r>
        <w:drawing>
          <wp:inline distT="0" distB="0" distL="114300" distR="114300">
            <wp:extent cx="5647690" cy="5741670"/>
            <wp:effectExtent l="0" t="0" r="3810" b="1143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14"/>
                    <a:stretch>
                      <a:fillRect/>
                    </a:stretch>
                  </pic:blipFill>
                  <pic:spPr>
                    <a:xfrm>
                      <a:off x="0" y="0"/>
                      <a:ext cx="5647690" cy="5741670"/>
                    </a:xfrm>
                    <a:prstGeom prst="rect">
                      <a:avLst/>
                    </a:prstGeom>
                    <a:noFill/>
                    <a:ln>
                      <a:noFill/>
                    </a:ln>
                  </pic:spPr>
                </pic:pic>
              </a:graphicData>
            </a:graphic>
          </wp:inline>
        </w:drawing>
      </w:r>
      <w:r>
        <w:rPr>
          <w:rFonts w:hint="eastAsia"/>
          <w:b/>
          <w:sz w:val="18"/>
          <w:szCs w:val="18"/>
        </w:rPr>
        <w:t>图</w:t>
      </w:r>
      <w:r>
        <w:rPr>
          <w:b/>
          <w:sz w:val="18"/>
          <w:szCs w:val="18"/>
        </w:rPr>
        <w:t>2</w:t>
      </w:r>
      <w:r>
        <w:rPr>
          <w:rFonts w:hint="eastAsia"/>
          <w:b/>
          <w:sz w:val="18"/>
          <w:szCs w:val="18"/>
        </w:rPr>
        <w:t>-</w:t>
      </w:r>
      <w:r>
        <w:rPr>
          <w:b/>
          <w:sz w:val="18"/>
          <w:szCs w:val="18"/>
        </w:rPr>
        <w:t>4</w:t>
      </w:r>
      <w:r>
        <w:rPr>
          <w:rFonts w:hint="eastAsia"/>
          <w:b/>
          <w:sz w:val="18"/>
          <w:szCs w:val="18"/>
        </w:rPr>
        <w:t xml:space="preserve">  用例图</w:t>
      </w:r>
    </w:p>
    <w:p w14:paraId="2B8F2A77">
      <w:pPr>
        <w:ind w:firstLine="480" w:firstLineChars="200"/>
        <w:rPr>
          <w:rFonts w:ascii="宋体" w:hAnsi="宋体" w:cs="宋体"/>
          <w:sz w:val="24"/>
        </w:rPr>
      </w:pPr>
      <w:r>
        <w:rPr>
          <w:rFonts w:hint="eastAsia" w:ascii="宋体" w:hAnsi="宋体" w:cs="宋体"/>
          <w:sz w:val="24"/>
        </w:rPr>
        <w:t>SimuView智能全真模拟面试与评估系统的用例图展示了用户在系统中可以执行的关键功能。主要参与者是“用户”，系统提供了一系列功能来有效管理个人面试训练与评估流程。。</w:t>
      </w:r>
    </w:p>
    <w:p w14:paraId="3D851DA0"/>
    <w:p w14:paraId="36CE6881">
      <w:pPr>
        <w:pStyle w:val="4"/>
        <w:spacing w:before="240" w:after="0" w:line="240" w:lineRule="auto"/>
        <w:ind w:left="420" w:leftChars="200"/>
        <w:rPr>
          <w:rFonts w:ascii="黑体" w:hAnsi="黑体" w:eastAsia="黑体"/>
          <w:b w:val="0"/>
          <w:sz w:val="24"/>
          <w:szCs w:val="24"/>
        </w:rPr>
      </w:pPr>
      <w:bookmarkStart w:id="33" w:name="_Toc181289907"/>
      <w:bookmarkStart w:id="34" w:name="_Toc184751173"/>
      <w:r>
        <w:rPr>
          <w:rFonts w:hint="eastAsia" w:ascii="黑体" w:hAnsi="黑体" w:eastAsia="黑体"/>
          <w:b w:val="0"/>
          <w:sz w:val="24"/>
          <w:szCs w:val="24"/>
        </w:rPr>
        <w:t>2</w:t>
      </w:r>
      <w:r>
        <w:rPr>
          <w:rFonts w:ascii="黑体" w:hAnsi="黑体" w:eastAsia="黑体"/>
          <w:b w:val="0"/>
          <w:sz w:val="24"/>
          <w:szCs w:val="24"/>
        </w:rPr>
        <w:t>.2.2</w:t>
      </w:r>
      <w:r>
        <w:rPr>
          <w:rFonts w:hint="eastAsia" w:ascii="黑体" w:hAnsi="黑体" w:eastAsia="黑体"/>
          <w:b w:val="0"/>
          <w:sz w:val="24"/>
          <w:szCs w:val="24"/>
        </w:rPr>
        <w:t>用例描述</w:t>
      </w:r>
      <w:bookmarkEnd w:id="33"/>
      <w:bookmarkEnd w:id="34"/>
    </w:p>
    <w:p w14:paraId="278BED7D">
      <w:pPr>
        <w:pStyle w:val="34"/>
        <w:numPr>
          <w:ilvl w:val="0"/>
          <w:numId w:val="23"/>
        </w:numPr>
        <w:ind w:firstLineChars="0"/>
        <w:rPr>
          <w:rFonts w:ascii="宋体" w:hAnsi="宋体"/>
          <w:b/>
          <w:sz w:val="24"/>
        </w:rPr>
      </w:pPr>
      <w:r>
        <w:rPr>
          <w:rFonts w:ascii="宋体" w:hAnsi="宋体"/>
          <w:b/>
          <w:sz w:val="24"/>
        </w:rPr>
        <w:t>用例 1：用户登录与注册</w:t>
      </w:r>
    </w:p>
    <w:p w14:paraId="3E2298F8">
      <w:pPr>
        <w:rPr>
          <w:rFonts w:ascii="宋体" w:hAnsi="宋体"/>
          <w:b/>
          <w:sz w:val="24"/>
        </w:rPr>
      </w:pPr>
      <w:r>
        <w:rPr>
          <w:rFonts w:hint="eastAsia" w:ascii="宋体" w:hAnsi="宋体"/>
          <w:b/>
          <w:sz w:val="24"/>
        </w:rPr>
        <w:t>用例编号：UC</w:t>
      </w:r>
      <w:r>
        <w:rPr>
          <w:rFonts w:ascii="宋体" w:hAnsi="宋体"/>
          <w:b/>
          <w:sz w:val="24"/>
        </w:rPr>
        <w:t>1</w:t>
      </w:r>
    </w:p>
    <w:p w14:paraId="505343A6">
      <w:pPr>
        <w:rPr>
          <w:rFonts w:ascii="宋体" w:hAnsi="宋体" w:cs="宋体"/>
          <w:sz w:val="24"/>
        </w:rPr>
      </w:pPr>
      <w:r>
        <w:rPr>
          <w:rFonts w:hint="eastAsia" w:ascii="宋体" w:hAnsi="宋体" w:cs="宋体"/>
          <w:sz w:val="24"/>
        </w:rPr>
        <w:t>描述: 用户通过</w:t>
      </w:r>
      <w:r>
        <w:rPr>
          <w:rFonts w:hint="eastAsia" w:ascii="宋体" w:hAnsi="宋体" w:cs="宋体"/>
          <w:sz w:val="24"/>
          <w:lang w:eastAsia="zh-CN"/>
        </w:rPr>
        <w:t>网页端</w:t>
      </w:r>
      <w:r>
        <w:rPr>
          <w:rFonts w:hint="eastAsia" w:ascii="宋体" w:hAnsi="宋体" w:cs="宋体"/>
          <w:sz w:val="24"/>
        </w:rPr>
        <w:t xml:space="preserve">登录或注册，使用ID识别身份。 </w:t>
      </w:r>
    </w:p>
    <w:p w14:paraId="2557242D">
      <w:pPr>
        <w:rPr>
          <w:rFonts w:ascii="宋体" w:hAnsi="宋体" w:cs="宋体"/>
          <w:sz w:val="24"/>
        </w:rPr>
      </w:pPr>
      <w:r>
        <w:rPr>
          <w:rFonts w:hint="eastAsia" w:ascii="宋体" w:hAnsi="宋体" w:cs="宋体"/>
          <w:sz w:val="24"/>
        </w:rPr>
        <w:t xml:space="preserve">主要参与者: 用户，后端服务器，数据库 </w:t>
      </w:r>
    </w:p>
    <w:p w14:paraId="1B13A944">
      <w:pPr>
        <w:rPr>
          <w:rFonts w:ascii="宋体" w:hAnsi="宋体" w:cs="宋体"/>
          <w:sz w:val="24"/>
        </w:rPr>
      </w:pPr>
      <w:r>
        <w:rPr>
          <w:rFonts w:hint="eastAsia" w:ascii="宋体" w:hAnsi="宋体" w:cs="宋体"/>
          <w:sz w:val="24"/>
        </w:rPr>
        <w:t xml:space="preserve">前置条件: 用户未登录，或第一次使用小程序。 </w:t>
      </w:r>
    </w:p>
    <w:p w14:paraId="5C516427">
      <w:pPr>
        <w:rPr>
          <w:rFonts w:ascii="宋体" w:hAnsi="宋体" w:cs="宋体"/>
          <w:sz w:val="24"/>
        </w:rPr>
      </w:pPr>
      <w:r>
        <w:rPr>
          <w:rFonts w:hint="eastAsia" w:ascii="宋体" w:hAnsi="宋体" w:cs="宋体"/>
          <w:sz w:val="24"/>
        </w:rPr>
        <w:t>活动步骤:</w:t>
      </w:r>
    </w:p>
    <w:p w14:paraId="397C0CD4">
      <w:pPr>
        <w:numPr>
          <w:ilvl w:val="0"/>
          <w:numId w:val="24"/>
        </w:numPr>
        <w:rPr>
          <w:rFonts w:ascii="宋体" w:hAnsi="宋体" w:cs="宋体"/>
          <w:sz w:val="24"/>
        </w:rPr>
      </w:pPr>
      <w:r>
        <w:rPr>
          <w:rFonts w:hint="eastAsia" w:ascii="宋体" w:hAnsi="宋体" w:cs="宋体"/>
          <w:sz w:val="24"/>
        </w:rPr>
        <w:t>用户点击登录或注册。</w:t>
      </w:r>
    </w:p>
    <w:p w14:paraId="6704E0A1">
      <w:pPr>
        <w:numPr>
          <w:ilvl w:val="0"/>
          <w:numId w:val="24"/>
        </w:numPr>
        <w:rPr>
          <w:rFonts w:ascii="宋体" w:hAnsi="宋体" w:cs="宋体"/>
          <w:sz w:val="24"/>
        </w:rPr>
      </w:pPr>
      <w:r>
        <w:rPr>
          <w:rFonts w:hint="eastAsia" w:ascii="宋体" w:hAnsi="宋体" w:cs="宋体"/>
          <w:sz w:val="24"/>
        </w:rPr>
        <w:t>系统获取用户授权信息。</w:t>
      </w:r>
    </w:p>
    <w:p w14:paraId="412A627F">
      <w:pPr>
        <w:numPr>
          <w:ilvl w:val="0"/>
          <w:numId w:val="24"/>
        </w:numPr>
        <w:rPr>
          <w:rFonts w:ascii="宋体" w:hAnsi="宋体" w:cs="宋体"/>
          <w:sz w:val="24"/>
        </w:rPr>
      </w:pPr>
      <w:r>
        <w:rPr>
          <w:rFonts w:hint="eastAsia" w:ascii="宋体" w:hAnsi="宋体" w:cs="宋体"/>
          <w:sz w:val="24"/>
        </w:rPr>
        <w:t>后端服务器校验用户是否存在数据库中，若不存在则创建新用户。</w:t>
      </w:r>
    </w:p>
    <w:p w14:paraId="12116C18">
      <w:pPr>
        <w:numPr>
          <w:ilvl w:val="0"/>
          <w:numId w:val="24"/>
        </w:numPr>
        <w:rPr>
          <w:rFonts w:ascii="宋体" w:hAnsi="宋体" w:cs="宋体"/>
          <w:sz w:val="24"/>
        </w:rPr>
      </w:pPr>
      <w:r>
        <w:rPr>
          <w:rFonts w:hint="eastAsia" w:ascii="宋体" w:hAnsi="宋体" w:cs="宋体"/>
          <w:sz w:val="24"/>
        </w:rPr>
        <w:t>登录成功后，用户进入</w:t>
      </w:r>
      <w:r>
        <w:rPr>
          <w:rFonts w:hint="eastAsia" w:ascii="宋体" w:hAnsi="宋体" w:cs="宋体"/>
          <w:sz w:val="24"/>
          <w:lang w:eastAsia="zh-CN"/>
        </w:rPr>
        <w:t>系统主页</w:t>
      </w:r>
      <w:r>
        <w:rPr>
          <w:rFonts w:hint="eastAsia" w:ascii="宋体" w:hAnsi="宋体" w:cs="宋体"/>
          <w:sz w:val="24"/>
        </w:rPr>
        <w:t>。</w:t>
      </w:r>
    </w:p>
    <w:p w14:paraId="416C92E9">
      <w:pPr>
        <w:rPr>
          <w:rFonts w:ascii="宋体" w:hAnsi="宋体" w:cs="宋体"/>
          <w:sz w:val="24"/>
        </w:rPr>
      </w:pPr>
      <w:r>
        <w:rPr>
          <w:rFonts w:hint="eastAsia" w:ascii="宋体" w:hAnsi="宋体" w:cs="宋体"/>
          <w:sz w:val="24"/>
        </w:rPr>
        <w:t>后置条件: 用户成功登录或注册，进入系统。</w:t>
      </w:r>
    </w:p>
    <w:p w14:paraId="7D4CC557">
      <w:pPr>
        <w:pStyle w:val="34"/>
        <w:numPr>
          <w:ilvl w:val="0"/>
          <w:numId w:val="23"/>
        </w:numPr>
        <w:ind w:firstLineChars="0"/>
        <w:rPr>
          <w:rFonts w:ascii="宋体" w:hAnsi="宋体"/>
          <w:b/>
          <w:sz w:val="24"/>
        </w:rPr>
      </w:pPr>
      <w:r>
        <w:rPr>
          <w:rFonts w:ascii="宋体" w:hAnsi="宋体"/>
          <w:b/>
          <w:sz w:val="24"/>
        </w:rPr>
        <w:t>用例2：</w:t>
      </w:r>
      <w:r>
        <w:rPr>
          <w:rFonts w:hint="eastAsia" w:ascii="宋体" w:hAnsi="宋体"/>
          <w:b/>
          <w:sz w:val="24"/>
        </w:rPr>
        <w:t>面试前置准备</w:t>
      </w:r>
    </w:p>
    <w:p w14:paraId="053B8C80">
      <w:pPr>
        <w:rPr>
          <w:b/>
          <w:sz w:val="24"/>
        </w:rPr>
      </w:pPr>
      <w:r>
        <w:rPr>
          <w:rFonts w:hint="eastAsia"/>
          <w:b/>
          <w:sz w:val="24"/>
        </w:rPr>
        <w:t>用例编号：UC</w:t>
      </w:r>
      <w:r>
        <w:rPr>
          <w:b/>
          <w:sz w:val="24"/>
        </w:rPr>
        <w:t>2</w:t>
      </w:r>
    </w:p>
    <w:p w14:paraId="5889C192">
      <w:pPr>
        <w:rPr>
          <w:rFonts w:ascii="宋体" w:hAnsi="宋体" w:cs="宋体"/>
          <w:sz w:val="24"/>
        </w:rPr>
      </w:pPr>
      <w:r>
        <w:rPr>
          <w:rFonts w:hint="eastAsia" w:ascii="宋体" w:hAnsi="宋体" w:cs="宋体"/>
          <w:sz w:val="24"/>
        </w:rPr>
        <w:t>描述: 用户通过上传个人简历和目标职位描述（JD）来设定本次模拟面试的考察范围。</w:t>
      </w:r>
    </w:p>
    <w:p w14:paraId="37D3EB49">
      <w:pPr>
        <w:rPr>
          <w:rFonts w:ascii="宋体" w:hAnsi="宋体" w:cs="宋体"/>
          <w:sz w:val="24"/>
        </w:rPr>
      </w:pPr>
      <w:r>
        <w:rPr>
          <w:rFonts w:hint="eastAsia" w:ascii="宋体" w:hAnsi="宋体" w:cs="宋体"/>
          <w:sz w:val="24"/>
        </w:rPr>
        <w:t>主要参与者: 用户，AI 大模型，后端服务器，数据库</w:t>
      </w:r>
    </w:p>
    <w:p w14:paraId="57F622EA">
      <w:pPr>
        <w:rPr>
          <w:rFonts w:ascii="宋体" w:hAnsi="宋体" w:cs="宋体"/>
          <w:sz w:val="24"/>
        </w:rPr>
      </w:pPr>
      <w:r>
        <w:rPr>
          <w:rFonts w:hint="eastAsia" w:ascii="宋体" w:hAnsi="宋体" w:cs="宋体"/>
          <w:sz w:val="24"/>
        </w:rPr>
        <w:t>前置条件: 用户已</w:t>
      </w:r>
      <w:r>
        <w:rPr>
          <w:rFonts w:hint="eastAsia" w:ascii="宋体" w:hAnsi="宋体" w:cs="宋体"/>
          <w:sz w:val="24"/>
          <w:lang w:eastAsia="zh-CN"/>
        </w:rPr>
        <w:t>登陆</w:t>
      </w:r>
      <w:r>
        <w:rPr>
          <w:rFonts w:hint="eastAsia" w:ascii="宋体" w:hAnsi="宋体" w:cs="宋体"/>
          <w:sz w:val="24"/>
        </w:rPr>
        <w:t>。</w:t>
      </w:r>
    </w:p>
    <w:p w14:paraId="18A64B38">
      <w:pPr>
        <w:rPr>
          <w:rFonts w:ascii="宋体" w:hAnsi="宋体" w:cs="宋体"/>
          <w:sz w:val="24"/>
        </w:rPr>
      </w:pPr>
      <w:r>
        <w:rPr>
          <w:rFonts w:hint="eastAsia" w:ascii="宋体" w:hAnsi="宋体" w:cs="宋体"/>
          <w:sz w:val="24"/>
        </w:rPr>
        <w:t>活动步骤:</w:t>
      </w:r>
    </w:p>
    <w:p w14:paraId="3EA05F83">
      <w:pPr>
        <w:numPr>
          <w:ilvl w:val="0"/>
          <w:numId w:val="25"/>
        </w:numPr>
        <w:ind w:left="425" w:leftChars="0" w:hanging="425" w:firstLineChars="0"/>
        <w:rPr>
          <w:rFonts w:hint="eastAsia" w:ascii="宋体" w:hAnsi="宋体" w:eastAsia="宋体" w:cs="宋体"/>
          <w:sz w:val="24"/>
        </w:rPr>
      </w:pPr>
      <w:r>
        <w:rPr>
          <w:rFonts w:hint="eastAsia" w:ascii="宋体" w:hAnsi="宋体" w:eastAsia="宋体" w:cs="宋体"/>
          <w:sz w:val="24"/>
        </w:rPr>
        <w:t>用户在前端页面发起新建面试会话的请求。</w:t>
      </w:r>
    </w:p>
    <w:p w14:paraId="297CF8F6">
      <w:pPr>
        <w:numPr>
          <w:ilvl w:val="0"/>
          <w:numId w:val="25"/>
        </w:numPr>
        <w:ind w:left="425" w:leftChars="0" w:hanging="425" w:firstLineChars="0"/>
        <w:rPr>
          <w:rFonts w:hint="eastAsia" w:ascii="宋体" w:hAnsi="宋体" w:eastAsia="宋体" w:cs="宋体"/>
          <w:sz w:val="24"/>
        </w:rPr>
      </w:pPr>
      <w:r>
        <w:rPr>
          <w:rFonts w:hint="eastAsia" w:ascii="宋体" w:hAnsi="宋体" w:eastAsia="宋体" w:cs="宋体"/>
          <w:sz w:val="24"/>
        </w:rPr>
        <w:t>用户上传个人简历（文件或文本），并输入目标职位的 JD 描述。</w:t>
      </w:r>
    </w:p>
    <w:p w14:paraId="3A67BD13">
      <w:pPr>
        <w:numPr>
          <w:ilvl w:val="0"/>
          <w:numId w:val="25"/>
        </w:numPr>
        <w:ind w:left="425" w:leftChars="0" w:hanging="425" w:firstLineChars="0"/>
        <w:rPr>
          <w:rFonts w:hint="eastAsia" w:ascii="宋体" w:hAnsi="宋体" w:eastAsia="宋体" w:cs="宋体"/>
          <w:sz w:val="24"/>
        </w:rPr>
      </w:pPr>
      <w:r>
        <w:rPr>
          <w:rFonts w:hint="eastAsia" w:ascii="宋体" w:hAnsi="宋体" w:eastAsia="宋体" w:cs="宋体"/>
          <w:sz w:val="24"/>
        </w:rPr>
        <w:t>解析引擎对简历和 JD 文本进行关键信息提取与匹配。</w:t>
      </w:r>
    </w:p>
    <w:p w14:paraId="384B44F3">
      <w:pPr>
        <w:numPr>
          <w:ilvl w:val="0"/>
          <w:numId w:val="25"/>
        </w:numPr>
        <w:ind w:left="425" w:leftChars="0" w:hanging="425" w:firstLineChars="0"/>
        <w:rPr>
          <w:rFonts w:hint="eastAsia" w:ascii="宋体" w:hAnsi="宋体" w:eastAsia="宋体" w:cs="宋体"/>
          <w:sz w:val="24"/>
        </w:rPr>
      </w:pPr>
      <w:r>
        <w:rPr>
          <w:rFonts w:hint="eastAsia" w:ascii="宋体" w:hAnsi="宋体" w:eastAsia="宋体" w:cs="宋体"/>
          <w:sz w:val="24"/>
        </w:rPr>
        <w:t>前端将解析后的结构化数据提交给后端服务器。</w:t>
      </w:r>
      <w:r>
        <w:rPr>
          <w:rFonts w:hint="eastAsia" w:ascii="宋体" w:hAnsi="宋体" w:eastAsia="宋体" w:cs="宋体"/>
          <w:sz w:val="24"/>
          <w:lang w:val="en-US" w:eastAsia="zh-CN"/>
        </w:rPr>
        <w:t>据</w:t>
      </w:r>
    </w:p>
    <w:p w14:paraId="3AA0DE91">
      <w:pPr>
        <w:numPr>
          <w:ilvl w:val="0"/>
          <w:numId w:val="25"/>
        </w:numPr>
        <w:ind w:left="425" w:leftChars="0" w:hanging="425" w:firstLineChars="0"/>
        <w:rPr>
          <w:rFonts w:hint="eastAsia" w:ascii="宋体" w:hAnsi="宋体" w:eastAsia="宋体" w:cs="宋体"/>
          <w:sz w:val="24"/>
        </w:rPr>
      </w:pPr>
      <w:r>
        <w:rPr>
          <w:rFonts w:hint="eastAsia" w:ascii="宋体" w:hAnsi="宋体" w:eastAsia="宋体" w:cs="宋体"/>
          <w:sz w:val="24"/>
        </w:rPr>
        <w:t>后端服务器处理数据并将其保存到数据库中（包括会话ID、简历关键点、职位要求等）。</w:t>
      </w:r>
    </w:p>
    <w:p w14:paraId="3D5726D2">
      <w:pPr>
        <w:numPr>
          <w:ilvl w:val="0"/>
          <w:numId w:val="25"/>
        </w:numPr>
        <w:ind w:left="425" w:leftChars="0" w:hanging="425" w:firstLineChars="0"/>
        <w:rPr>
          <w:rFonts w:hint="eastAsia" w:ascii="宋体" w:hAnsi="宋体" w:eastAsia="宋体" w:cs="宋体"/>
          <w:sz w:val="24"/>
        </w:rPr>
      </w:pPr>
      <w:r>
        <w:rPr>
          <w:rFonts w:hint="eastAsia" w:ascii="宋体" w:hAnsi="宋体" w:eastAsia="宋体" w:cs="宋体"/>
          <w:sz w:val="24"/>
        </w:rPr>
        <w:t>数据保存成功后，后端返回状态，前端引导用户进入面试界面</w:t>
      </w:r>
    </w:p>
    <w:p w14:paraId="05FC75B7">
      <w:pPr>
        <w:rPr>
          <w:rFonts w:cs="Open Sans"/>
          <w:color w:val="333333"/>
        </w:rPr>
      </w:pPr>
      <w:r>
        <w:rPr>
          <w:rFonts w:hint="eastAsia" w:ascii="宋体" w:hAnsi="宋体" w:cs="宋体"/>
          <w:sz w:val="24"/>
        </w:rPr>
        <w:t>后置条件: 用户的面试设定成功保存到数据库，系统准备好生成针对性的面试题目。</w:t>
      </w:r>
    </w:p>
    <w:p w14:paraId="413CAF0B">
      <w:pPr>
        <w:pStyle w:val="34"/>
        <w:numPr>
          <w:ilvl w:val="0"/>
          <w:numId w:val="23"/>
        </w:numPr>
        <w:ind w:firstLineChars="0"/>
        <w:rPr>
          <w:rFonts w:ascii="宋体" w:hAnsi="宋体"/>
          <w:b/>
          <w:sz w:val="24"/>
        </w:rPr>
      </w:pPr>
      <w:r>
        <w:rPr>
          <w:rFonts w:ascii="宋体" w:hAnsi="宋体"/>
          <w:b/>
          <w:sz w:val="24"/>
        </w:rPr>
        <w:t>用例 3：任务管理</w:t>
      </w:r>
    </w:p>
    <w:p w14:paraId="5014105D">
      <w:pPr>
        <w:rPr>
          <w:b/>
          <w:sz w:val="24"/>
        </w:rPr>
      </w:pPr>
      <w:r>
        <w:rPr>
          <w:rFonts w:hint="eastAsia"/>
          <w:b/>
          <w:sz w:val="24"/>
        </w:rPr>
        <w:t>用例编号：UC</w:t>
      </w:r>
      <w:r>
        <w:rPr>
          <w:b/>
          <w:sz w:val="24"/>
        </w:rPr>
        <w:t>3</w:t>
      </w:r>
    </w:p>
    <w:p w14:paraId="2CC491AF">
      <w:pPr>
        <w:rPr>
          <w:rFonts w:ascii="宋体" w:hAnsi="宋体" w:cs="宋体"/>
          <w:sz w:val="24"/>
        </w:rPr>
      </w:pPr>
      <w:r>
        <w:rPr>
          <w:rFonts w:hint="eastAsia" w:ascii="宋体" w:hAnsi="宋体" w:cs="宋体"/>
          <w:sz w:val="24"/>
        </w:rPr>
        <w:t xml:space="preserve">描述: 用户在系统界面中通过语音或文字形式回答 AI 提出的面试问题，完成单次面试的互动过程。 </w:t>
      </w:r>
    </w:p>
    <w:p w14:paraId="0C15AE82">
      <w:pPr>
        <w:rPr>
          <w:rFonts w:ascii="宋体" w:hAnsi="宋体" w:cs="宋体"/>
          <w:sz w:val="24"/>
        </w:rPr>
      </w:pPr>
      <w:r>
        <w:rPr>
          <w:rFonts w:hint="eastAsia" w:ascii="宋体" w:hAnsi="宋体" w:cs="宋体"/>
          <w:sz w:val="24"/>
        </w:rPr>
        <w:t>主要参与者: 用户，AI 大模型，后端服务器，数据库</w:t>
      </w:r>
    </w:p>
    <w:p w14:paraId="3ADA27F3">
      <w:pPr>
        <w:rPr>
          <w:rFonts w:ascii="宋体" w:hAnsi="宋体" w:cs="宋体"/>
          <w:sz w:val="24"/>
        </w:rPr>
      </w:pPr>
      <w:r>
        <w:rPr>
          <w:rFonts w:hint="eastAsia" w:ascii="宋体" w:hAnsi="宋体" w:cs="宋体"/>
          <w:sz w:val="24"/>
        </w:rPr>
        <w:t>前置条件: 用户已完成面试前置准备，进入模拟面试界面。</w:t>
      </w:r>
    </w:p>
    <w:p w14:paraId="1CA8649D">
      <w:pPr>
        <w:rPr>
          <w:rFonts w:hint="eastAsia" w:ascii="宋体" w:hAnsi="宋体" w:cs="宋体"/>
          <w:sz w:val="24"/>
        </w:rPr>
      </w:pPr>
      <w:r>
        <w:rPr>
          <w:rFonts w:hint="eastAsia" w:ascii="宋体" w:hAnsi="宋体" w:cs="宋体"/>
          <w:sz w:val="24"/>
        </w:rPr>
        <w:t>活动步骤:</w:t>
      </w:r>
    </w:p>
    <w:p w14:paraId="7DE40274">
      <w:pPr>
        <w:numPr>
          <w:ilvl w:val="0"/>
          <w:numId w:val="26"/>
        </w:numPr>
        <w:ind w:left="425" w:leftChars="0" w:hanging="425" w:firstLineChars="0"/>
        <w:rPr>
          <w:rFonts w:hint="eastAsia" w:ascii="宋体" w:hAnsi="宋体" w:eastAsia="宋体" w:cs="宋体"/>
          <w:sz w:val="24"/>
        </w:rPr>
      </w:pPr>
      <w:r>
        <w:rPr>
          <w:rFonts w:hint="eastAsia" w:ascii="宋体" w:hAnsi="宋体" w:eastAsia="宋体" w:cs="宋体"/>
          <w:sz w:val="24"/>
        </w:rPr>
        <w:t>系统基于用户的简历和JD，通过大模型生成第一个面试问题。</w:t>
      </w:r>
    </w:p>
    <w:p w14:paraId="3E6AC3D8">
      <w:pPr>
        <w:numPr>
          <w:ilvl w:val="0"/>
          <w:numId w:val="26"/>
        </w:numPr>
        <w:ind w:left="425" w:leftChars="0" w:hanging="425" w:firstLineChars="0"/>
        <w:rPr>
          <w:rFonts w:hint="eastAsia" w:ascii="宋体" w:hAnsi="宋体" w:eastAsia="宋体" w:cs="宋体"/>
          <w:sz w:val="24"/>
        </w:rPr>
      </w:pPr>
      <w:r>
        <w:rPr>
          <w:rFonts w:hint="eastAsia" w:ascii="宋体" w:hAnsi="宋体" w:eastAsia="宋体" w:cs="宋体"/>
          <w:sz w:val="24"/>
        </w:rPr>
        <w:t>用户通过麦克风（语音转文字）或直接文本输入进行回答。</w:t>
      </w:r>
    </w:p>
    <w:p w14:paraId="3BBF096F">
      <w:pPr>
        <w:numPr>
          <w:ilvl w:val="0"/>
          <w:numId w:val="26"/>
        </w:numPr>
        <w:ind w:left="425" w:leftChars="0" w:hanging="425" w:firstLineChars="0"/>
        <w:rPr>
          <w:rFonts w:hint="eastAsia" w:ascii="宋体" w:hAnsi="宋体" w:eastAsia="宋体" w:cs="宋体"/>
          <w:sz w:val="24"/>
        </w:rPr>
      </w:pPr>
      <w:r>
        <w:rPr>
          <w:rFonts w:hint="eastAsia" w:ascii="宋体" w:hAnsi="宋体" w:eastAsia="宋体" w:cs="宋体"/>
          <w:sz w:val="24"/>
        </w:rPr>
        <w:t>前端将用户的回答数据发送到后端服务器。</w:t>
      </w:r>
    </w:p>
    <w:p w14:paraId="6F68F465">
      <w:pPr>
        <w:numPr>
          <w:ilvl w:val="0"/>
          <w:numId w:val="26"/>
        </w:numPr>
        <w:ind w:left="425" w:leftChars="0" w:hanging="425" w:firstLineChars="0"/>
        <w:rPr>
          <w:rFonts w:hint="eastAsia" w:ascii="宋体" w:hAnsi="宋体" w:eastAsia="宋体" w:cs="宋体"/>
          <w:sz w:val="24"/>
        </w:rPr>
      </w:pPr>
      <w:r>
        <w:rPr>
          <w:rFonts w:hint="eastAsia" w:ascii="宋体" w:hAnsi="宋体" w:eastAsia="宋体" w:cs="宋体"/>
          <w:sz w:val="24"/>
        </w:rPr>
        <w:t>后端将回答存储于数据库，并调用大模型判断是否继续追问或进入下一题。</w:t>
      </w:r>
      <w:r>
        <w:rPr>
          <w:rFonts w:hint="eastAsia" w:ascii="宋体" w:hAnsi="宋体" w:eastAsia="宋体" w:cs="宋体"/>
          <w:sz w:val="24"/>
          <w:lang w:val="en-US" w:eastAsia="zh-CN"/>
        </w:rPr>
        <w:t>据</w:t>
      </w:r>
    </w:p>
    <w:p w14:paraId="30BEB0F4">
      <w:pPr>
        <w:numPr>
          <w:ilvl w:val="0"/>
          <w:numId w:val="26"/>
        </w:numPr>
        <w:ind w:left="425" w:leftChars="0" w:hanging="425" w:firstLineChars="0"/>
        <w:rPr>
          <w:rFonts w:hint="eastAsia" w:ascii="宋体" w:hAnsi="宋体" w:eastAsia="宋体" w:cs="宋体"/>
          <w:sz w:val="24"/>
        </w:rPr>
      </w:pPr>
      <w:r>
        <w:rPr>
          <w:rFonts w:hint="eastAsia" w:ascii="宋体" w:hAnsi="宋体" w:eastAsia="宋体" w:cs="宋体"/>
          <w:sz w:val="24"/>
        </w:rPr>
        <w:t>用户完成所有题目后点击“结束面试”，系统标记该会话为已完成。</w:t>
      </w:r>
    </w:p>
    <w:p w14:paraId="150FBF72">
      <w:pPr>
        <w:rPr>
          <w:rFonts w:cs="Open Sans"/>
          <w:color w:val="333333"/>
        </w:rPr>
      </w:pPr>
      <w:r>
        <w:rPr>
          <w:rFonts w:hint="eastAsia" w:ascii="宋体" w:hAnsi="宋体" w:cs="宋体"/>
          <w:sz w:val="24"/>
        </w:rPr>
        <w:t>后置条件: 用户的全部面试问答记录成功保存到数据库中，等待生成最终评估报告。</w:t>
      </w:r>
    </w:p>
    <w:p w14:paraId="32D652D0">
      <w:pPr>
        <w:pStyle w:val="34"/>
        <w:numPr>
          <w:ilvl w:val="0"/>
          <w:numId w:val="23"/>
        </w:numPr>
        <w:ind w:firstLineChars="0"/>
        <w:rPr>
          <w:rFonts w:ascii="宋体" w:hAnsi="宋体"/>
          <w:b/>
          <w:sz w:val="24"/>
        </w:rPr>
      </w:pPr>
      <w:r>
        <w:rPr>
          <w:rFonts w:ascii="宋体" w:hAnsi="宋体"/>
          <w:b/>
          <w:sz w:val="24"/>
        </w:rPr>
        <w:t>用例 4：</w:t>
      </w:r>
      <w:r>
        <w:rPr>
          <w:rFonts w:hint="eastAsia" w:ascii="宋体" w:hAnsi="宋体"/>
          <w:b/>
          <w:sz w:val="24"/>
        </w:rPr>
        <w:t>获取 AI 评估与反馈</w:t>
      </w:r>
    </w:p>
    <w:p w14:paraId="6333BBD8">
      <w:pPr>
        <w:rPr>
          <w:rFonts w:ascii="宋体" w:hAnsi="宋体"/>
          <w:b/>
          <w:sz w:val="24"/>
        </w:rPr>
      </w:pPr>
      <w:r>
        <w:rPr>
          <w:rFonts w:hint="eastAsia" w:ascii="宋体" w:hAnsi="宋体"/>
          <w:b/>
          <w:sz w:val="24"/>
        </w:rPr>
        <w:t>用例编号：UC</w:t>
      </w:r>
      <w:r>
        <w:rPr>
          <w:rFonts w:ascii="宋体" w:hAnsi="宋体"/>
          <w:b/>
          <w:sz w:val="24"/>
        </w:rPr>
        <w:t>4</w:t>
      </w:r>
    </w:p>
    <w:p w14:paraId="52BA35D8">
      <w:pPr>
        <w:rPr>
          <w:rFonts w:ascii="宋体" w:hAnsi="宋体" w:cs="宋体"/>
          <w:sz w:val="24"/>
        </w:rPr>
      </w:pPr>
      <w:r>
        <w:rPr>
          <w:rFonts w:hint="eastAsia" w:ascii="宋体" w:hAnsi="宋体" w:cs="宋体"/>
          <w:sz w:val="24"/>
        </w:rPr>
        <w:t xml:space="preserve">描述: 用户结束面试后，系统生成多维度的评估报告，用户可查看得分、优缺点及改进建议。 </w:t>
      </w:r>
    </w:p>
    <w:p w14:paraId="4CB07A48">
      <w:pPr>
        <w:rPr>
          <w:rFonts w:ascii="宋体" w:hAnsi="宋体" w:cs="宋体"/>
          <w:sz w:val="24"/>
        </w:rPr>
      </w:pPr>
      <w:r>
        <w:rPr>
          <w:rFonts w:hint="eastAsia" w:ascii="宋体" w:hAnsi="宋体" w:cs="宋体"/>
          <w:sz w:val="24"/>
        </w:rPr>
        <w:t xml:space="preserve">主要参与者: 用户，AI 大模型，后端服务器，数据库 </w:t>
      </w:r>
    </w:p>
    <w:p w14:paraId="294FFBB1">
      <w:pPr>
        <w:rPr>
          <w:rFonts w:ascii="宋体" w:hAnsi="宋体" w:cs="宋体"/>
          <w:sz w:val="24"/>
        </w:rPr>
      </w:pPr>
      <w:r>
        <w:rPr>
          <w:rFonts w:hint="eastAsia" w:ascii="宋体" w:hAnsi="宋体" w:cs="宋体"/>
          <w:sz w:val="24"/>
        </w:rPr>
        <w:t>前置条件: 用户已登录并至少完成了一次模拟面试会话</w:t>
      </w:r>
    </w:p>
    <w:p w14:paraId="7C777F7A">
      <w:pPr>
        <w:rPr>
          <w:rFonts w:ascii="宋体" w:hAnsi="宋体" w:cs="宋体"/>
          <w:sz w:val="24"/>
        </w:rPr>
      </w:pPr>
      <w:r>
        <w:rPr>
          <w:rFonts w:hint="eastAsia" w:ascii="宋体" w:hAnsi="宋体" w:cs="宋体"/>
          <w:sz w:val="24"/>
        </w:rPr>
        <w:t>活动步骤:</w:t>
      </w:r>
    </w:p>
    <w:p w14:paraId="54E1E4D9">
      <w:pPr>
        <w:numPr>
          <w:ilvl w:val="0"/>
          <w:numId w:val="27"/>
        </w:numPr>
        <w:rPr>
          <w:rFonts w:ascii="宋体" w:hAnsi="宋体" w:cs="宋体"/>
          <w:sz w:val="24"/>
        </w:rPr>
      </w:pPr>
      <w:r>
        <w:rPr>
          <w:rFonts w:hint="eastAsia" w:ascii="宋体" w:hAnsi="宋体" w:cs="宋体"/>
          <w:sz w:val="24"/>
        </w:rPr>
        <w:t>用户在前端页面点击“生成评估报告”或查看历史报告</w:t>
      </w:r>
    </w:p>
    <w:p w14:paraId="25B88CCC">
      <w:pPr>
        <w:numPr>
          <w:ilvl w:val="0"/>
          <w:numId w:val="27"/>
        </w:numPr>
        <w:rPr>
          <w:rFonts w:ascii="宋体" w:hAnsi="宋体" w:cs="宋体"/>
          <w:sz w:val="24"/>
        </w:rPr>
      </w:pPr>
      <w:r>
        <w:rPr>
          <w:rFonts w:hint="eastAsia" w:ascii="宋体" w:hAnsi="宋体" w:cs="宋体"/>
          <w:sz w:val="24"/>
        </w:rPr>
        <w:t>前端发送请求到后端服务器。</w:t>
      </w:r>
    </w:p>
    <w:p w14:paraId="33FE3CDC">
      <w:pPr>
        <w:numPr>
          <w:ilvl w:val="0"/>
          <w:numId w:val="27"/>
        </w:numPr>
        <w:rPr>
          <w:rFonts w:ascii="宋体" w:hAnsi="宋体" w:cs="宋体"/>
          <w:sz w:val="24"/>
        </w:rPr>
      </w:pPr>
      <w:r>
        <w:rPr>
          <w:rFonts w:hint="eastAsia" w:ascii="宋体" w:hAnsi="宋体" w:cs="宋体"/>
          <w:sz w:val="24"/>
        </w:rPr>
        <w:t>若为初次生成：后端整合该次会话的所有问答记录，调用大模型（如智谱AI/文心一言）生成综合评价和评分。</w:t>
      </w:r>
    </w:p>
    <w:p w14:paraId="3B719A17">
      <w:pPr>
        <w:numPr>
          <w:ilvl w:val="0"/>
          <w:numId w:val="27"/>
        </w:numPr>
        <w:rPr>
          <w:rFonts w:ascii="宋体" w:hAnsi="宋体" w:cs="宋体"/>
          <w:sz w:val="24"/>
        </w:rPr>
      </w:pPr>
      <w:r>
        <w:rPr>
          <w:rFonts w:hint="eastAsia" w:ascii="宋体" w:hAnsi="宋体" w:cs="宋体"/>
          <w:sz w:val="24"/>
        </w:rPr>
        <w:t>解析 AI 返回的 JSON 格式报告数据，保存至数据库的对应字段中。</w:t>
      </w:r>
    </w:p>
    <w:p w14:paraId="103139DA">
      <w:pPr>
        <w:numPr>
          <w:ilvl w:val="0"/>
          <w:numId w:val="27"/>
        </w:numPr>
        <w:rPr>
          <w:rFonts w:ascii="宋体" w:hAnsi="宋体" w:cs="宋体"/>
          <w:sz w:val="24"/>
        </w:rPr>
      </w:pPr>
      <w:r>
        <w:rPr>
          <w:rFonts w:hint="eastAsia" w:ascii="宋体" w:hAnsi="宋体" w:cs="宋体"/>
          <w:sz w:val="24"/>
        </w:rPr>
        <w:t>若为历史查看：后端直接从数据库中检索与该会话相关的评估总结。</w:t>
      </w:r>
    </w:p>
    <w:p w14:paraId="776E8960">
      <w:pPr>
        <w:numPr>
          <w:ilvl w:val="0"/>
          <w:numId w:val="27"/>
        </w:numPr>
        <w:rPr>
          <w:rFonts w:ascii="宋体" w:hAnsi="宋体" w:cs="宋体"/>
          <w:sz w:val="24"/>
        </w:rPr>
      </w:pPr>
      <w:r>
        <w:rPr>
          <w:rFonts w:hint="eastAsia" w:ascii="宋体" w:hAnsi="宋体" w:cs="宋体"/>
          <w:sz w:val="24"/>
        </w:rPr>
        <w:t>前端通过图表和文本展示 AI生成的评估报告，包括综合得分、各维度能力雷达图、具体题目改进建议等。</w:t>
      </w:r>
    </w:p>
    <w:p w14:paraId="551F51CC">
      <w:pPr>
        <w:rPr>
          <w:rFonts w:ascii="宋体" w:hAnsi="宋体" w:cs="宋体"/>
          <w:sz w:val="24"/>
        </w:rPr>
      </w:pPr>
      <w:r>
        <w:rPr>
          <w:rFonts w:hint="eastAsia" w:ascii="宋体" w:hAnsi="宋体" w:cs="宋体"/>
          <w:sz w:val="24"/>
        </w:rPr>
        <w:br w:type="textWrapping"/>
      </w:r>
      <w:r>
        <w:rPr>
          <w:rFonts w:hint="eastAsia" w:ascii="宋体" w:hAnsi="宋体" w:cs="宋体"/>
          <w:sz w:val="24"/>
        </w:rPr>
        <w:t xml:space="preserve">后置条件: </w:t>
      </w:r>
    </w:p>
    <w:p w14:paraId="2D91E6E3">
      <w:pPr>
        <w:rPr>
          <w:rFonts w:ascii="宋体" w:hAnsi="宋体" w:cs="宋体"/>
          <w:sz w:val="24"/>
        </w:rPr>
      </w:pPr>
      <w:r>
        <w:rPr>
          <w:rFonts w:hint="eastAsia" w:ascii="宋体" w:hAnsi="宋体" w:cs="宋体"/>
          <w:sz w:val="24"/>
        </w:rPr>
        <w:t>生成报告后置条件:</w:t>
      </w:r>
    </w:p>
    <w:p w14:paraId="05F93A56">
      <w:pPr>
        <w:pStyle w:val="34"/>
        <w:numPr>
          <w:ilvl w:val="0"/>
          <w:numId w:val="28"/>
        </w:numPr>
        <w:ind w:firstLineChars="0"/>
        <w:rPr>
          <w:rFonts w:ascii="宋体" w:hAnsi="宋体" w:cs="宋体"/>
          <w:sz w:val="24"/>
        </w:rPr>
      </w:pPr>
      <w:r>
        <w:rPr>
          <w:rFonts w:hint="eastAsia" w:ascii="宋体" w:hAnsi="宋体" w:cs="宋体"/>
          <w:sz w:val="24"/>
        </w:rPr>
        <w:t>数据库中准确记录了该次面试的 AI评估数据；前端界面准确显示了评估报告，用户能清晰了解自己的表现。</w:t>
      </w:r>
    </w:p>
    <w:p w14:paraId="453F9610">
      <w:pPr>
        <w:rPr>
          <w:rFonts w:ascii="宋体" w:hAnsi="宋体" w:cs="宋体"/>
          <w:sz w:val="24"/>
        </w:rPr>
      </w:pPr>
      <w:r>
        <w:rPr>
          <w:rFonts w:hint="eastAsia" w:ascii="宋体" w:hAnsi="宋体" w:cs="宋体"/>
          <w:sz w:val="24"/>
        </w:rPr>
        <w:t>查看历史后置条件:</w:t>
      </w:r>
    </w:p>
    <w:p w14:paraId="06BD9A1E">
      <w:pPr>
        <w:pStyle w:val="34"/>
        <w:numPr>
          <w:ilvl w:val="0"/>
          <w:numId w:val="29"/>
        </w:numPr>
        <w:ind w:firstLineChars="0"/>
        <w:rPr>
          <w:rStyle w:val="32"/>
          <w:rFonts w:cs="Open Sans"/>
          <w:color w:val="333333"/>
        </w:rPr>
      </w:pPr>
      <w:r>
        <w:rPr>
          <w:rFonts w:hint="eastAsia" w:ascii="宋体" w:hAnsi="宋体" w:cs="宋体"/>
          <w:sz w:val="24"/>
        </w:rPr>
        <w:t>用户成功查看到与数据库记录完全一致的过往面试反馈总结及建议。</w:t>
      </w:r>
    </w:p>
    <w:p w14:paraId="32CE1384">
      <w:pPr>
        <w:pStyle w:val="3"/>
        <w:rPr>
          <w:rFonts w:ascii="宋体" w:hAnsi="宋体" w:eastAsia="宋体"/>
          <w:b w:val="0"/>
          <w:sz w:val="28"/>
          <w:szCs w:val="28"/>
        </w:rPr>
      </w:pPr>
      <w:bookmarkStart w:id="35" w:name="_Toc181289908"/>
      <w:bookmarkStart w:id="36" w:name="_Toc184751174"/>
      <w:r>
        <w:rPr>
          <w:rFonts w:hint="eastAsia" w:ascii="宋体" w:hAnsi="宋体" w:eastAsia="宋体"/>
          <w:b w:val="0"/>
          <w:sz w:val="28"/>
          <w:szCs w:val="28"/>
        </w:rPr>
        <w:t>2</w:t>
      </w:r>
      <w:r>
        <w:rPr>
          <w:rFonts w:ascii="宋体" w:hAnsi="宋体" w:eastAsia="宋体"/>
          <w:b w:val="0"/>
          <w:sz w:val="28"/>
          <w:szCs w:val="28"/>
        </w:rPr>
        <w:t xml:space="preserve">.3 </w:t>
      </w:r>
      <w:r>
        <w:rPr>
          <w:rFonts w:hint="eastAsia" w:ascii="宋体" w:hAnsi="宋体" w:eastAsia="宋体"/>
          <w:b w:val="0"/>
          <w:sz w:val="28"/>
          <w:szCs w:val="28"/>
        </w:rPr>
        <w:t>目标系统应用环境</w:t>
      </w:r>
      <w:bookmarkEnd w:id="35"/>
      <w:bookmarkEnd w:id="36"/>
    </w:p>
    <w:p w14:paraId="26CF85A6">
      <w:pPr>
        <w:pStyle w:val="4"/>
        <w:spacing w:before="240" w:after="0" w:line="240" w:lineRule="auto"/>
        <w:ind w:left="420" w:leftChars="200"/>
        <w:rPr>
          <w:rFonts w:ascii="黑体" w:hAnsi="黑体" w:eastAsia="黑体"/>
          <w:b w:val="0"/>
          <w:sz w:val="24"/>
          <w:szCs w:val="24"/>
        </w:rPr>
      </w:pPr>
      <w:bookmarkStart w:id="37" w:name="_Toc181289909"/>
      <w:bookmarkStart w:id="38" w:name="_Toc184751175"/>
      <w:r>
        <w:rPr>
          <w:rFonts w:hint="eastAsia" w:ascii="黑体" w:hAnsi="黑体" w:eastAsia="黑体"/>
          <w:b w:val="0"/>
          <w:sz w:val="24"/>
          <w:szCs w:val="24"/>
        </w:rPr>
        <w:t>2</w:t>
      </w:r>
      <w:r>
        <w:rPr>
          <w:rFonts w:ascii="黑体" w:hAnsi="黑体" w:eastAsia="黑体"/>
          <w:b w:val="0"/>
          <w:sz w:val="24"/>
          <w:szCs w:val="24"/>
        </w:rPr>
        <w:t xml:space="preserve">.3.1 </w:t>
      </w:r>
      <w:r>
        <w:rPr>
          <w:rFonts w:hint="eastAsia" w:ascii="黑体" w:hAnsi="黑体" w:eastAsia="黑体"/>
          <w:b w:val="0"/>
          <w:sz w:val="24"/>
          <w:szCs w:val="24"/>
        </w:rPr>
        <w:t>硬件环境</w:t>
      </w:r>
      <w:bookmarkEnd w:id="37"/>
      <w:bookmarkEnd w:id="38"/>
    </w:p>
    <w:p w14:paraId="0246EADB">
      <w:pPr>
        <w:pStyle w:val="34"/>
        <w:numPr>
          <w:ilvl w:val="0"/>
          <w:numId w:val="30"/>
        </w:numPr>
        <w:spacing w:line="360" w:lineRule="auto"/>
        <w:ind w:firstLineChars="0"/>
        <w:rPr>
          <w:rFonts w:ascii="宋体" w:hAnsi="宋体" w:cs="宋体"/>
          <w:sz w:val="24"/>
        </w:rPr>
      </w:pPr>
      <w:bookmarkStart w:id="39" w:name="_Toc6583"/>
      <w:r>
        <w:rPr>
          <w:rFonts w:hint="eastAsia" w:ascii="宋体" w:hAnsi="宋体" w:cs="宋体"/>
          <w:sz w:val="24"/>
        </w:rPr>
        <w:t>服务器：至少配备2核CPU、4GB内存和100GB硬盘空间，以确保系统的稳定运行和数据存储需求。</w:t>
      </w:r>
    </w:p>
    <w:p w14:paraId="75AC73DA">
      <w:pPr>
        <w:pStyle w:val="34"/>
        <w:numPr>
          <w:ilvl w:val="0"/>
          <w:numId w:val="30"/>
        </w:numPr>
        <w:spacing w:line="360" w:lineRule="auto"/>
        <w:ind w:firstLineChars="0"/>
        <w:rPr>
          <w:rFonts w:ascii="宋体" w:hAnsi="宋体" w:cs="宋体"/>
          <w:sz w:val="24"/>
        </w:rPr>
      </w:pPr>
      <w:r>
        <w:rPr>
          <w:rFonts w:hint="eastAsia" w:ascii="宋体" w:hAnsi="宋体" w:cs="宋体"/>
          <w:sz w:val="24"/>
        </w:rPr>
        <w:t>客户端：支持</w:t>
      </w:r>
      <w:r>
        <w:rPr>
          <w:rFonts w:hint="eastAsia" w:ascii="宋体" w:hAnsi="宋体" w:cs="宋体"/>
          <w:sz w:val="24"/>
          <w:lang w:eastAsia="zh-CN"/>
        </w:rPr>
        <w:t>麦克风</w:t>
      </w:r>
      <w:r>
        <w:rPr>
          <w:rFonts w:hint="eastAsia" w:ascii="宋体" w:hAnsi="宋体" w:cs="宋体"/>
          <w:sz w:val="24"/>
        </w:rPr>
        <w:t>的</w:t>
      </w:r>
      <w:r>
        <w:rPr>
          <w:rFonts w:hint="eastAsia" w:ascii="宋体" w:hAnsi="宋体" w:cs="宋体"/>
          <w:sz w:val="24"/>
          <w:lang w:eastAsia="zh-CN"/>
        </w:rPr>
        <w:t>个人</w:t>
      </w:r>
      <w:r>
        <w:rPr>
          <w:rFonts w:hint="eastAsia" w:ascii="宋体" w:hAnsi="宋体" w:cs="宋体"/>
          <w:sz w:val="24"/>
          <w:lang w:val="en-US" w:eastAsia="zh-CN"/>
        </w:rPr>
        <w:t>PC</w:t>
      </w:r>
      <w:r>
        <w:rPr>
          <w:rFonts w:hint="eastAsia" w:ascii="宋体" w:hAnsi="宋体" w:cs="宋体"/>
          <w:sz w:val="24"/>
        </w:rPr>
        <w:t>，确保用户能够顺畅地</w:t>
      </w:r>
      <w:r>
        <w:rPr>
          <w:rFonts w:hint="eastAsia" w:ascii="宋体" w:hAnsi="宋体" w:cs="宋体"/>
          <w:sz w:val="24"/>
          <w:lang w:eastAsia="zh-CN"/>
        </w:rPr>
        <w:t>使用系统的</w:t>
      </w:r>
      <w:r>
        <w:rPr>
          <w:rFonts w:hint="eastAsia" w:ascii="宋体" w:hAnsi="宋体" w:cs="宋体"/>
          <w:sz w:val="24"/>
        </w:rPr>
        <w:t>各项功能。</w:t>
      </w:r>
    </w:p>
    <w:p w14:paraId="73E5570C">
      <w:pPr>
        <w:pStyle w:val="4"/>
        <w:spacing w:before="240" w:after="0" w:line="240" w:lineRule="auto"/>
        <w:ind w:left="420" w:leftChars="200"/>
        <w:rPr>
          <w:rFonts w:ascii="黑体" w:hAnsi="黑体" w:eastAsia="黑体"/>
          <w:b w:val="0"/>
          <w:sz w:val="24"/>
          <w:szCs w:val="24"/>
        </w:rPr>
      </w:pPr>
      <w:bookmarkStart w:id="40" w:name="_Toc184751176"/>
      <w:bookmarkStart w:id="41" w:name="_Toc181289910"/>
      <w:r>
        <w:rPr>
          <w:rFonts w:hint="eastAsia" w:ascii="黑体" w:hAnsi="黑体" w:eastAsia="黑体"/>
          <w:b w:val="0"/>
          <w:sz w:val="24"/>
          <w:szCs w:val="24"/>
        </w:rPr>
        <w:t>2.3.2</w:t>
      </w:r>
      <w:r>
        <w:rPr>
          <w:rFonts w:ascii="黑体" w:hAnsi="黑体" w:eastAsia="黑体"/>
          <w:b w:val="0"/>
          <w:sz w:val="24"/>
          <w:szCs w:val="24"/>
        </w:rPr>
        <w:t xml:space="preserve"> </w:t>
      </w:r>
      <w:r>
        <w:rPr>
          <w:rFonts w:hint="eastAsia" w:ascii="黑体" w:hAnsi="黑体" w:eastAsia="黑体"/>
          <w:b w:val="0"/>
          <w:sz w:val="24"/>
          <w:szCs w:val="24"/>
        </w:rPr>
        <w:t>软件环境</w:t>
      </w:r>
      <w:bookmarkEnd w:id="39"/>
      <w:bookmarkEnd w:id="40"/>
      <w:bookmarkEnd w:id="41"/>
    </w:p>
    <w:p w14:paraId="40496B02">
      <w:pPr>
        <w:pStyle w:val="34"/>
        <w:numPr>
          <w:ilvl w:val="0"/>
          <w:numId w:val="31"/>
        </w:numPr>
        <w:spacing w:line="360" w:lineRule="auto"/>
        <w:ind w:firstLineChars="0"/>
        <w:rPr>
          <w:rFonts w:ascii="宋体" w:hAnsi="宋体" w:cs="宋体"/>
          <w:sz w:val="24"/>
        </w:rPr>
      </w:pPr>
      <w:bookmarkStart w:id="42" w:name="_Toc5888"/>
      <w:r>
        <w:rPr>
          <w:rFonts w:hint="eastAsia" w:ascii="宋体" w:hAnsi="宋体" w:cs="宋体"/>
          <w:sz w:val="24"/>
        </w:rPr>
        <w:t>操作系统：服务器端使用Linux操作系统（</w:t>
      </w:r>
      <w:r>
        <w:rPr>
          <w:rFonts w:hint="default" w:ascii="宋体" w:hAnsi="宋体" w:cs="宋体"/>
          <w:sz w:val="24"/>
          <w:lang w:val="en-US"/>
        </w:rPr>
        <w:t>Ubuntu</w:t>
      </w:r>
      <w:r>
        <w:rPr>
          <w:rFonts w:hint="eastAsia" w:ascii="宋体" w:hAnsi="宋体" w:cs="宋体"/>
          <w:sz w:val="24"/>
        </w:rPr>
        <w:t>）以其稳定性和广泛的社区支持为基础。</w:t>
      </w:r>
    </w:p>
    <w:p w14:paraId="5B9B0B1C">
      <w:pPr>
        <w:pStyle w:val="34"/>
        <w:numPr>
          <w:ilvl w:val="0"/>
          <w:numId w:val="31"/>
        </w:numPr>
        <w:spacing w:line="360" w:lineRule="auto"/>
        <w:ind w:firstLineChars="0"/>
        <w:rPr>
          <w:rFonts w:ascii="宋体" w:hAnsi="宋体" w:cs="宋体"/>
          <w:sz w:val="24"/>
        </w:rPr>
      </w:pPr>
      <w:r>
        <w:rPr>
          <w:rFonts w:hint="eastAsia" w:ascii="宋体" w:hAnsi="宋体" w:cs="宋体"/>
          <w:sz w:val="24"/>
        </w:rPr>
        <w:t>数据库：采用MySQL 8.0数据库，提供可靠的数据存储和管理功能。</w:t>
      </w:r>
    </w:p>
    <w:p w14:paraId="660613C7">
      <w:pPr>
        <w:pStyle w:val="34"/>
        <w:numPr>
          <w:ilvl w:val="0"/>
          <w:numId w:val="31"/>
        </w:numPr>
        <w:spacing w:line="360" w:lineRule="auto"/>
        <w:ind w:firstLineChars="0"/>
        <w:rPr>
          <w:rFonts w:ascii="宋体" w:hAnsi="宋体" w:cs="宋体"/>
          <w:sz w:val="24"/>
        </w:rPr>
      </w:pPr>
      <w:r>
        <w:rPr>
          <w:rFonts w:hint="eastAsia" w:ascii="宋体" w:hAnsi="宋体" w:cs="宋体"/>
          <w:sz w:val="24"/>
        </w:rPr>
        <w:t xml:space="preserve">后端框架：使用SpringBoot </w:t>
      </w:r>
      <w:r>
        <w:rPr>
          <w:rFonts w:hint="default" w:ascii="宋体" w:hAnsi="宋体" w:cs="宋体"/>
          <w:sz w:val="24"/>
          <w:lang w:val="en-US"/>
        </w:rPr>
        <w:t>3</w:t>
      </w:r>
      <w:r>
        <w:rPr>
          <w:rFonts w:hint="eastAsia" w:ascii="宋体" w:hAnsi="宋体" w:cs="宋体"/>
          <w:sz w:val="24"/>
        </w:rPr>
        <w:t>.5.x框架，简化开发过程并提高系统的可维护性和扩展性。</w:t>
      </w:r>
    </w:p>
    <w:p w14:paraId="123194A2">
      <w:pPr>
        <w:pStyle w:val="34"/>
        <w:numPr>
          <w:ilvl w:val="0"/>
          <w:numId w:val="31"/>
        </w:numPr>
        <w:spacing w:line="360" w:lineRule="auto"/>
        <w:ind w:firstLineChars="0"/>
        <w:rPr>
          <w:rFonts w:ascii="宋体" w:hAnsi="宋体" w:cs="宋体"/>
          <w:sz w:val="24"/>
        </w:rPr>
      </w:pPr>
      <w:r>
        <w:rPr>
          <w:rFonts w:hint="eastAsia" w:ascii="宋体" w:hAnsi="宋体" w:cs="宋体"/>
          <w:sz w:val="24"/>
        </w:rPr>
        <w:t>前端框架：基于React框架开发</w:t>
      </w:r>
      <w:r>
        <w:rPr>
          <w:rFonts w:hint="eastAsia" w:ascii="宋体" w:hAnsi="宋体" w:cs="宋体"/>
          <w:sz w:val="24"/>
          <w:lang w:eastAsia="zh-CN"/>
        </w:rPr>
        <w:t>前端页面</w:t>
      </w:r>
      <w:r>
        <w:rPr>
          <w:rFonts w:hint="eastAsia" w:ascii="宋体" w:hAnsi="宋体" w:cs="宋体"/>
          <w:sz w:val="24"/>
        </w:rPr>
        <w:t>。</w:t>
      </w:r>
    </w:p>
    <w:p w14:paraId="131FCE71">
      <w:pPr>
        <w:pStyle w:val="34"/>
        <w:numPr>
          <w:ilvl w:val="0"/>
          <w:numId w:val="31"/>
        </w:numPr>
        <w:spacing w:line="360" w:lineRule="auto"/>
        <w:ind w:firstLineChars="0"/>
        <w:rPr>
          <w:rFonts w:ascii="宋体" w:hAnsi="宋体" w:cs="宋体"/>
          <w:sz w:val="24"/>
        </w:rPr>
      </w:pPr>
      <w:r>
        <w:rPr>
          <w:rFonts w:hint="eastAsia" w:ascii="宋体" w:hAnsi="宋体" w:cs="宋体"/>
          <w:sz w:val="24"/>
        </w:rPr>
        <w:t>AI平台：集成</w:t>
      </w:r>
      <w:r>
        <w:rPr>
          <w:rFonts w:hint="eastAsia" w:ascii="宋体" w:hAnsi="宋体" w:cs="宋体"/>
          <w:sz w:val="24"/>
          <w:lang w:val="en-US" w:eastAsia="zh-CN"/>
        </w:rPr>
        <w:t xml:space="preserve">Deepseek </w:t>
      </w:r>
      <w:r>
        <w:rPr>
          <w:rFonts w:hint="eastAsia" w:ascii="宋体" w:hAnsi="宋体" w:cs="宋体"/>
          <w:sz w:val="24"/>
        </w:rPr>
        <w:t>AI平台，提供强大的人工智能支持，帮助实现个性化的目标设定和管理功能。</w:t>
      </w:r>
    </w:p>
    <w:p w14:paraId="463F7262">
      <w:pPr>
        <w:pStyle w:val="4"/>
        <w:spacing w:before="240" w:after="0" w:line="240" w:lineRule="auto"/>
        <w:ind w:left="420" w:leftChars="200"/>
        <w:rPr>
          <w:rFonts w:ascii="黑体" w:hAnsi="黑体" w:eastAsia="黑体"/>
          <w:b w:val="0"/>
          <w:sz w:val="24"/>
          <w:szCs w:val="24"/>
        </w:rPr>
      </w:pPr>
      <w:bookmarkStart w:id="43" w:name="_Toc181289911"/>
      <w:bookmarkStart w:id="44" w:name="_Toc184751177"/>
      <w:r>
        <w:rPr>
          <w:rFonts w:hint="eastAsia" w:ascii="黑体" w:hAnsi="黑体" w:eastAsia="黑体"/>
          <w:b w:val="0"/>
          <w:sz w:val="24"/>
          <w:szCs w:val="24"/>
        </w:rPr>
        <w:t>2.3.3</w:t>
      </w:r>
      <w:r>
        <w:rPr>
          <w:rFonts w:ascii="黑体" w:hAnsi="黑体" w:eastAsia="黑体"/>
          <w:b w:val="0"/>
          <w:sz w:val="24"/>
          <w:szCs w:val="24"/>
        </w:rPr>
        <w:t xml:space="preserve"> </w:t>
      </w:r>
      <w:r>
        <w:rPr>
          <w:rFonts w:hint="eastAsia" w:ascii="黑体" w:hAnsi="黑体" w:eastAsia="黑体"/>
          <w:b w:val="0"/>
          <w:sz w:val="24"/>
          <w:szCs w:val="24"/>
        </w:rPr>
        <w:t>网络环境</w:t>
      </w:r>
      <w:bookmarkEnd w:id="42"/>
      <w:bookmarkEnd w:id="43"/>
      <w:bookmarkEnd w:id="44"/>
    </w:p>
    <w:p w14:paraId="0B13EF53">
      <w:pPr>
        <w:pStyle w:val="34"/>
        <w:numPr>
          <w:ilvl w:val="0"/>
          <w:numId w:val="32"/>
        </w:numPr>
        <w:spacing w:line="360" w:lineRule="auto"/>
        <w:ind w:firstLineChars="0"/>
        <w:rPr>
          <w:rFonts w:ascii="宋体" w:hAnsi="宋体" w:cs="宋体"/>
          <w:sz w:val="24"/>
        </w:rPr>
      </w:pPr>
      <w:r>
        <w:rPr>
          <w:rFonts w:hint="eastAsia" w:ascii="宋体" w:hAnsi="宋体" w:cs="宋体"/>
          <w:sz w:val="24"/>
        </w:rPr>
        <w:t>需要稳定的互联网连接，推荐使用云服务器（如阿里云、腾讯云），以确保高可用性和弹性扩展能力。</w:t>
      </w:r>
    </w:p>
    <w:p w14:paraId="16D0EED7">
      <w:pPr>
        <w:pStyle w:val="34"/>
        <w:numPr>
          <w:ilvl w:val="0"/>
          <w:numId w:val="32"/>
        </w:numPr>
        <w:spacing w:line="360" w:lineRule="auto"/>
        <w:ind w:firstLineChars="0"/>
        <w:rPr>
          <w:rStyle w:val="32"/>
          <w:rFonts w:cs="Open Sans"/>
          <w:color w:val="333333"/>
        </w:rPr>
      </w:pPr>
      <w:r>
        <w:rPr>
          <w:rFonts w:hint="eastAsia" w:ascii="宋体" w:hAnsi="宋体" w:cs="宋体"/>
          <w:sz w:val="24"/>
        </w:rPr>
        <w:t>客户端：用户需要通过</w:t>
      </w:r>
      <w:r>
        <w:rPr>
          <w:rFonts w:hint="eastAsia" w:ascii="宋体" w:hAnsi="宋体" w:cs="宋体"/>
          <w:sz w:val="24"/>
          <w:lang w:eastAsia="zh-CN"/>
        </w:rPr>
        <w:t>浏览器访问系统</w:t>
      </w:r>
      <w:r>
        <w:rPr>
          <w:rFonts w:hint="eastAsia" w:ascii="宋体" w:hAnsi="宋体" w:cs="宋体"/>
          <w:sz w:val="24"/>
        </w:rPr>
        <w:t>，因此需要稳定的移动网络连接，确保用户在任何时间和地点都能顺畅地使用</w:t>
      </w:r>
      <w:r>
        <w:rPr>
          <w:rFonts w:hint="eastAsia" w:ascii="宋体" w:hAnsi="宋体" w:cs="宋体"/>
          <w:sz w:val="24"/>
          <w:lang w:eastAsia="zh-CN"/>
        </w:rPr>
        <w:t>系统</w:t>
      </w:r>
      <w:r>
        <w:rPr>
          <w:rFonts w:hint="eastAsia" w:ascii="宋体" w:hAnsi="宋体" w:cs="宋体"/>
          <w:sz w:val="24"/>
        </w:rPr>
        <w:t>。</w:t>
      </w:r>
    </w:p>
    <w:p w14:paraId="68675D9C">
      <w:pPr>
        <w:pStyle w:val="3"/>
        <w:rPr>
          <w:rFonts w:ascii="宋体" w:hAnsi="宋体" w:eastAsia="宋体"/>
          <w:b w:val="0"/>
          <w:sz w:val="28"/>
          <w:szCs w:val="28"/>
        </w:rPr>
      </w:pPr>
      <w:bookmarkStart w:id="45" w:name="_Toc184751178"/>
      <w:bookmarkStart w:id="46" w:name="_Toc181289912"/>
      <w:r>
        <w:rPr>
          <w:rFonts w:hint="eastAsia" w:ascii="宋体" w:hAnsi="宋体" w:eastAsia="宋体"/>
          <w:b w:val="0"/>
          <w:sz w:val="28"/>
          <w:szCs w:val="28"/>
        </w:rPr>
        <w:t>2</w:t>
      </w:r>
      <w:r>
        <w:rPr>
          <w:rFonts w:ascii="宋体" w:hAnsi="宋体" w:eastAsia="宋体"/>
          <w:b w:val="0"/>
          <w:sz w:val="28"/>
          <w:szCs w:val="28"/>
        </w:rPr>
        <w:t>.4</w:t>
      </w:r>
      <w:r>
        <w:rPr>
          <w:rFonts w:hint="eastAsia" w:ascii="宋体" w:hAnsi="宋体" w:eastAsia="宋体"/>
          <w:b w:val="0"/>
          <w:sz w:val="28"/>
          <w:szCs w:val="28"/>
        </w:rPr>
        <w:t>目标系统其他需求</w:t>
      </w:r>
      <w:bookmarkEnd w:id="45"/>
      <w:bookmarkEnd w:id="46"/>
    </w:p>
    <w:p w14:paraId="607F09A7">
      <w:pPr>
        <w:pStyle w:val="4"/>
        <w:spacing w:before="240" w:after="0" w:line="240" w:lineRule="auto"/>
        <w:ind w:left="420" w:leftChars="200"/>
        <w:rPr>
          <w:rFonts w:ascii="黑体" w:hAnsi="黑体" w:eastAsia="黑体"/>
          <w:b w:val="0"/>
          <w:sz w:val="24"/>
          <w:szCs w:val="24"/>
        </w:rPr>
      </w:pPr>
      <w:bookmarkStart w:id="47" w:name="_Toc181289913"/>
      <w:bookmarkStart w:id="48" w:name="_Toc184751179"/>
      <w:r>
        <w:rPr>
          <w:rFonts w:hint="eastAsia" w:ascii="黑体" w:hAnsi="黑体" w:eastAsia="黑体"/>
          <w:b w:val="0"/>
          <w:sz w:val="24"/>
          <w:szCs w:val="24"/>
        </w:rPr>
        <w:t>2</w:t>
      </w:r>
      <w:r>
        <w:rPr>
          <w:rFonts w:ascii="黑体" w:hAnsi="黑体" w:eastAsia="黑体"/>
          <w:b w:val="0"/>
          <w:sz w:val="24"/>
          <w:szCs w:val="24"/>
        </w:rPr>
        <w:t>.4.1</w:t>
      </w:r>
      <w:r>
        <w:rPr>
          <w:rFonts w:hint="eastAsia" w:ascii="黑体" w:hAnsi="黑体" w:eastAsia="黑体"/>
          <w:b w:val="0"/>
          <w:sz w:val="24"/>
          <w:szCs w:val="24"/>
        </w:rPr>
        <w:t>性能需求</w:t>
      </w:r>
      <w:bookmarkEnd w:id="47"/>
      <w:bookmarkEnd w:id="48"/>
    </w:p>
    <w:p w14:paraId="04A23FA9">
      <w:pPr>
        <w:rPr>
          <w:rFonts w:ascii="宋体" w:hAnsi="宋体"/>
          <w:b/>
          <w:bCs/>
          <w:sz w:val="24"/>
        </w:rPr>
      </w:pPr>
      <w:r>
        <w:rPr>
          <w:rFonts w:hint="eastAsia" w:ascii="宋体" w:hAnsi="宋体"/>
          <w:b/>
          <w:bCs/>
          <w:sz w:val="24"/>
        </w:rPr>
        <w:t>1）响应时间</w:t>
      </w:r>
    </w:p>
    <w:p w14:paraId="5F70F0C3">
      <w:pPr>
        <w:pStyle w:val="34"/>
        <w:numPr>
          <w:ilvl w:val="0"/>
          <w:numId w:val="33"/>
        </w:numPr>
        <w:spacing w:line="360" w:lineRule="auto"/>
        <w:ind w:firstLineChars="0"/>
        <w:rPr>
          <w:rFonts w:ascii="宋体" w:hAnsi="宋体" w:cs="宋体"/>
          <w:sz w:val="24"/>
        </w:rPr>
      </w:pPr>
      <w:r>
        <w:rPr>
          <w:rFonts w:hint="eastAsia" w:ascii="宋体" w:hAnsi="宋体" w:cs="宋体"/>
          <w:sz w:val="24"/>
        </w:rPr>
        <w:t>用户登录与注册：系统应确保用户在进行授权登录和注册时的响应时间不超过5秒，以提供快速的登录体验。</w:t>
      </w:r>
    </w:p>
    <w:p w14:paraId="0AD155CA">
      <w:pPr>
        <w:pStyle w:val="34"/>
        <w:numPr>
          <w:ilvl w:val="0"/>
          <w:numId w:val="33"/>
        </w:numPr>
        <w:spacing w:line="360" w:lineRule="auto"/>
        <w:ind w:firstLineChars="0"/>
        <w:rPr>
          <w:rFonts w:ascii="宋体" w:hAnsi="宋体" w:cs="宋体"/>
          <w:sz w:val="24"/>
        </w:rPr>
      </w:pPr>
      <w:r>
        <w:rPr>
          <w:rFonts w:hint="eastAsia" w:ascii="宋体" w:hAnsi="宋体" w:cs="宋体"/>
          <w:sz w:val="24"/>
        </w:rPr>
        <w:t>简历与JD解析（面试准备）：用户上传简历并输入职位描述（JD）后，系统提取关键信息并准备初始面试环境的响应时间应控制在 10 秒以内，确保用户能够迅速开始面试。</w:t>
      </w:r>
    </w:p>
    <w:p w14:paraId="1BD4DDE8">
      <w:pPr>
        <w:pStyle w:val="34"/>
        <w:numPr>
          <w:ilvl w:val="0"/>
          <w:numId w:val="33"/>
        </w:numPr>
        <w:spacing w:line="360" w:lineRule="auto"/>
        <w:ind w:firstLineChars="0"/>
        <w:rPr>
          <w:rFonts w:ascii="宋体" w:hAnsi="宋体" w:cs="宋体"/>
          <w:sz w:val="24"/>
        </w:rPr>
      </w:pPr>
      <w:r>
        <w:rPr>
          <w:rFonts w:hint="eastAsia" w:ascii="宋体" w:hAnsi="宋体" w:cs="宋体"/>
          <w:sz w:val="24"/>
        </w:rPr>
        <w:t>面试交互响应（AI出题与追问）：用户提交语音或文字回答后，AI大模型分析回答并生成下一道面试题（或追问）的响应时间应控制在 10 秒以内，以保证模拟面试过程的连贯性和真实感。</w:t>
      </w:r>
    </w:p>
    <w:p w14:paraId="5051D79C">
      <w:pPr>
        <w:pStyle w:val="34"/>
        <w:numPr>
          <w:ilvl w:val="0"/>
          <w:numId w:val="33"/>
        </w:numPr>
        <w:spacing w:line="360" w:lineRule="auto"/>
        <w:ind w:firstLineChars="0"/>
        <w:rPr>
          <w:rFonts w:ascii="宋体" w:hAnsi="宋体" w:cs="宋体"/>
          <w:sz w:val="24"/>
        </w:rPr>
      </w:pPr>
      <w:r>
        <w:rPr>
          <w:rFonts w:hint="eastAsia" w:ascii="宋体" w:hAnsi="宋体" w:cs="宋体"/>
          <w:sz w:val="24"/>
        </w:rPr>
        <w:t>数据查看与历史回放：用户在管理个人中心，包括查看历史记录、浏览个人信息时的响应时间应不超过 3秒，确保操作的流畅性。</w:t>
      </w:r>
    </w:p>
    <w:p w14:paraId="6EC95CB4">
      <w:pPr>
        <w:pStyle w:val="34"/>
        <w:numPr>
          <w:ilvl w:val="0"/>
          <w:numId w:val="33"/>
        </w:numPr>
        <w:spacing w:line="360" w:lineRule="auto"/>
        <w:ind w:firstLineChars="0"/>
        <w:rPr>
          <w:rFonts w:ascii="宋体" w:hAnsi="宋体" w:cs="宋体"/>
          <w:sz w:val="24"/>
        </w:rPr>
      </w:pPr>
      <w:r>
        <w:rPr>
          <w:rFonts w:hint="eastAsia" w:ascii="宋体" w:hAnsi="宋体" w:cs="宋体"/>
          <w:sz w:val="24"/>
        </w:rPr>
        <w:t>AI 评估报告生成：面试结束后，系统整合所有问答记录并调用 AI生成深度综合评估报告及评分的响应时间应不超过 30 秒，提供详尽且及时的智能反馈。</w:t>
      </w:r>
    </w:p>
    <w:p w14:paraId="3DF647D9">
      <w:pPr>
        <w:pStyle w:val="34"/>
        <w:numPr>
          <w:ilvl w:val="0"/>
          <w:numId w:val="33"/>
        </w:numPr>
        <w:spacing w:line="360" w:lineRule="auto"/>
        <w:ind w:firstLineChars="0"/>
        <w:rPr>
          <w:rFonts w:ascii="宋体" w:hAnsi="宋体" w:cs="宋体"/>
          <w:sz w:val="24"/>
        </w:rPr>
      </w:pPr>
      <w:r>
        <w:rPr>
          <w:rFonts w:hint="eastAsia" w:ascii="宋体" w:hAnsi="宋体" w:cs="宋体"/>
          <w:sz w:val="24"/>
        </w:rPr>
        <w:t>前端渲染与数据展示：系统在展示雷达图、进度条以及具体的历史面试报告时，页面完全渲染的响应时间应控制在 3 秒以内，确保用户能够快速查看分析数据。</w:t>
      </w:r>
    </w:p>
    <w:p w14:paraId="2C2F1D62">
      <w:pPr>
        <w:rPr>
          <w:rFonts w:ascii="宋体" w:hAnsi="宋体"/>
          <w:b/>
          <w:bCs/>
          <w:sz w:val="24"/>
        </w:rPr>
      </w:pPr>
      <w:r>
        <w:rPr>
          <w:rFonts w:ascii="宋体" w:hAnsi="宋体"/>
          <w:b/>
          <w:bCs/>
          <w:sz w:val="24"/>
        </w:rPr>
        <w:t>2</w:t>
      </w:r>
      <w:r>
        <w:rPr>
          <w:rFonts w:hint="eastAsia" w:ascii="宋体" w:hAnsi="宋体"/>
          <w:b/>
          <w:bCs/>
          <w:sz w:val="24"/>
        </w:rPr>
        <w:t>）</w:t>
      </w:r>
      <w:r>
        <w:rPr>
          <w:rFonts w:ascii="宋体" w:hAnsi="宋体"/>
          <w:b/>
          <w:bCs/>
          <w:sz w:val="24"/>
        </w:rPr>
        <w:t>并</w:t>
      </w:r>
      <w:r>
        <w:rPr>
          <w:rFonts w:hint="eastAsia" w:ascii="宋体" w:hAnsi="宋体"/>
          <w:b/>
          <w:bCs/>
          <w:sz w:val="24"/>
        </w:rPr>
        <w:t>发用户数</w:t>
      </w:r>
    </w:p>
    <w:p w14:paraId="2687125E">
      <w:pPr>
        <w:spacing w:line="300" w:lineRule="auto"/>
        <w:ind w:firstLine="480" w:firstLineChars="200"/>
        <w:rPr>
          <w:rFonts w:ascii="宋体" w:hAnsi="宋体" w:cs="宋体"/>
          <w:sz w:val="24"/>
        </w:rPr>
      </w:pPr>
      <w:r>
        <w:rPr>
          <w:rFonts w:hint="eastAsia" w:ascii="宋体" w:hAnsi="宋体" w:cs="宋体"/>
          <w:sz w:val="24"/>
        </w:rPr>
        <w:t>支持同时在线用户数：系统应能够支持至少1000个并发用户，中至少支持 100</w:t>
      </w:r>
      <w:r>
        <w:rPr>
          <w:rFonts w:hint="default" w:ascii="宋体" w:hAnsi="宋体" w:cs="宋体"/>
          <w:sz w:val="24"/>
          <w:lang w:val="en-US"/>
        </w:rPr>
        <w:tab/>
      </w:r>
      <w:r>
        <w:rPr>
          <w:rFonts w:hint="eastAsia" w:ascii="宋体" w:hAnsi="宋体" w:cs="宋体"/>
          <w:sz w:val="24"/>
        </w:rPr>
        <w:t>个并发用户同时进行高消耗的 AI 模拟面试（调用大模型API）。系统架构应具备</w:t>
      </w:r>
      <w:r>
        <w:rPr>
          <w:rFonts w:hint="default" w:ascii="宋体" w:hAnsi="宋体" w:cs="宋体"/>
          <w:sz w:val="24"/>
          <w:lang w:val="en-US"/>
        </w:rPr>
        <w:tab/>
      </w:r>
      <w:r>
        <w:rPr>
          <w:rFonts w:hint="eastAsia" w:ascii="宋体" w:hAnsi="宋体" w:cs="宋体"/>
          <w:sz w:val="24"/>
        </w:rPr>
        <w:t>良好的扩展性，在应对校园招聘季等突发高并发需求时，能保持稳定的响应速度。</w:t>
      </w:r>
    </w:p>
    <w:p w14:paraId="26D86ADB">
      <w:pPr>
        <w:rPr>
          <w:rFonts w:ascii="宋体" w:hAnsi="宋体"/>
          <w:b/>
          <w:bCs/>
          <w:sz w:val="24"/>
        </w:rPr>
      </w:pPr>
      <w:r>
        <w:rPr>
          <w:rFonts w:ascii="宋体" w:hAnsi="宋体"/>
          <w:b/>
          <w:bCs/>
          <w:sz w:val="24"/>
        </w:rPr>
        <w:t>3</w:t>
      </w:r>
      <w:r>
        <w:rPr>
          <w:rFonts w:hint="eastAsia" w:ascii="宋体" w:hAnsi="宋体"/>
          <w:b/>
          <w:bCs/>
          <w:sz w:val="24"/>
        </w:rPr>
        <w:t>）</w:t>
      </w:r>
      <w:r>
        <w:rPr>
          <w:rFonts w:ascii="宋体" w:hAnsi="宋体"/>
          <w:b/>
          <w:bCs/>
          <w:sz w:val="24"/>
        </w:rPr>
        <w:t>数据存储</w:t>
      </w:r>
    </w:p>
    <w:p w14:paraId="57880AB4">
      <w:pPr>
        <w:pStyle w:val="34"/>
        <w:numPr>
          <w:ilvl w:val="0"/>
          <w:numId w:val="34"/>
        </w:numPr>
        <w:spacing w:line="360" w:lineRule="auto"/>
        <w:ind w:firstLineChars="0"/>
        <w:rPr>
          <w:rFonts w:ascii="宋体" w:hAnsi="宋体" w:cs="宋体"/>
          <w:sz w:val="24"/>
        </w:rPr>
      </w:pPr>
      <w:r>
        <w:rPr>
          <w:rFonts w:hint="eastAsia" w:ascii="宋体" w:hAnsi="宋体" w:cs="宋体"/>
          <w:sz w:val="24"/>
        </w:rPr>
        <w:t>数据存储容量：数据库应能够存储至少 100 万条面试问答记录数据，包括用户信息、简历文本、JD详情、单次问答交互及最终生成的评估报告等。数据库设计应考虑长文本（如大模型返回的 JSON报告和用户的长文本回答）的高效存储和快速检索。</w:t>
      </w:r>
    </w:p>
    <w:p w14:paraId="190F8F9B">
      <w:pPr>
        <w:pStyle w:val="34"/>
        <w:numPr>
          <w:ilvl w:val="0"/>
          <w:numId w:val="34"/>
        </w:numPr>
        <w:spacing w:line="360" w:lineRule="auto"/>
        <w:ind w:firstLineChars="0"/>
        <w:rPr>
          <w:rFonts w:ascii="宋体" w:hAnsi="宋体" w:cs="宋体"/>
          <w:sz w:val="24"/>
        </w:rPr>
      </w:pPr>
      <w:r>
        <w:rPr>
          <w:rFonts w:hint="eastAsia" w:ascii="宋体" w:hAnsi="宋体" w:cs="宋体"/>
          <w:sz w:val="24"/>
        </w:rPr>
        <w:t>数据备份：每位用户的面试记录及 AI评估报告应定期备份，确保数据的安全性和可靠性。备份策略应包括每日的增量备份和每周的全量备份，以防止数据因意外崩溃或硬件损坏而丢失。</w:t>
      </w:r>
    </w:p>
    <w:p w14:paraId="0504FC96">
      <w:pPr>
        <w:pStyle w:val="4"/>
        <w:spacing w:before="240" w:after="0" w:line="240" w:lineRule="auto"/>
        <w:ind w:left="420" w:leftChars="200"/>
        <w:rPr>
          <w:rFonts w:ascii="黑体" w:hAnsi="黑体" w:eastAsia="黑体"/>
          <w:b w:val="0"/>
          <w:sz w:val="24"/>
          <w:szCs w:val="24"/>
        </w:rPr>
      </w:pPr>
      <w:bookmarkStart w:id="49" w:name="_Toc181289914"/>
      <w:bookmarkStart w:id="50" w:name="_Toc184751180"/>
      <w:r>
        <w:rPr>
          <w:rFonts w:hint="eastAsia" w:ascii="黑体" w:hAnsi="黑体" w:eastAsia="黑体"/>
          <w:b w:val="0"/>
          <w:sz w:val="24"/>
          <w:szCs w:val="24"/>
        </w:rPr>
        <w:t>2</w:t>
      </w:r>
      <w:r>
        <w:rPr>
          <w:rFonts w:ascii="黑体" w:hAnsi="黑体" w:eastAsia="黑体"/>
          <w:b w:val="0"/>
          <w:sz w:val="24"/>
          <w:szCs w:val="24"/>
        </w:rPr>
        <w:t>.4.2</w:t>
      </w:r>
      <w:r>
        <w:rPr>
          <w:rFonts w:hint="eastAsia" w:ascii="黑体" w:hAnsi="黑体" w:eastAsia="黑体"/>
          <w:b w:val="0"/>
          <w:sz w:val="24"/>
          <w:szCs w:val="24"/>
        </w:rPr>
        <w:t>产品提交</w:t>
      </w:r>
      <w:bookmarkEnd w:id="49"/>
      <w:bookmarkEnd w:id="50"/>
    </w:p>
    <w:p w14:paraId="2B5AC0B7">
      <w:pPr>
        <w:rPr>
          <w:rFonts w:ascii="宋体" w:hAnsi="宋体"/>
          <w:b/>
          <w:bCs/>
          <w:sz w:val="24"/>
        </w:rPr>
      </w:pPr>
      <w:r>
        <w:rPr>
          <w:rFonts w:ascii="宋体" w:hAnsi="宋体"/>
          <w:b/>
          <w:bCs/>
          <w:sz w:val="24"/>
        </w:rPr>
        <w:t>1</w:t>
      </w:r>
      <w:r>
        <w:rPr>
          <w:rFonts w:hint="eastAsia" w:ascii="宋体" w:hAnsi="宋体"/>
          <w:b/>
          <w:bCs/>
          <w:sz w:val="24"/>
        </w:rPr>
        <w:t>）</w:t>
      </w:r>
      <w:r>
        <w:rPr>
          <w:rFonts w:ascii="宋体" w:hAnsi="宋体"/>
          <w:b/>
          <w:bCs/>
          <w:sz w:val="24"/>
        </w:rPr>
        <w:t>提交内容</w:t>
      </w:r>
    </w:p>
    <w:p w14:paraId="539FE520">
      <w:pPr>
        <w:pStyle w:val="34"/>
        <w:numPr>
          <w:ilvl w:val="0"/>
          <w:numId w:val="35"/>
        </w:numPr>
        <w:spacing w:line="360" w:lineRule="auto"/>
        <w:ind w:firstLineChars="0"/>
        <w:rPr>
          <w:rFonts w:ascii="宋体" w:hAnsi="宋体" w:cs="宋体"/>
          <w:sz w:val="24"/>
        </w:rPr>
      </w:pPr>
      <w:r>
        <w:rPr>
          <w:rFonts w:hint="eastAsia" w:ascii="宋体" w:hAnsi="宋体" w:cs="宋体"/>
          <w:sz w:val="24"/>
        </w:rPr>
        <w:t>前端代码：包括所有前端代码，确保界面功能和用户交互的实现。</w:t>
      </w:r>
    </w:p>
    <w:p w14:paraId="3825E2C1">
      <w:pPr>
        <w:pStyle w:val="34"/>
        <w:numPr>
          <w:ilvl w:val="0"/>
          <w:numId w:val="35"/>
        </w:numPr>
        <w:spacing w:line="360" w:lineRule="auto"/>
        <w:ind w:firstLineChars="0"/>
        <w:rPr>
          <w:rFonts w:ascii="宋体" w:hAnsi="宋体" w:cs="宋体"/>
          <w:sz w:val="24"/>
        </w:rPr>
      </w:pPr>
      <w:r>
        <w:rPr>
          <w:rFonts w:hint="eastAsia" w:ascii="宋体" w:hAnsi="宋体" w:cs="宋体"/>
          <w:sz w:val="24"/>
        </w:rPr>
        <w:t>后端代码：包括所有服务器端的代码，确保业务逻辑和数据处理的实现。</w:t>
      </w:r>
    </w:p>
    <w:p w14:paraId="2078CFB2">
      <w:pPr>
        <w:pStyle w:val="34"/>
        <w:numPr>
          <w:ilvl w:val="0"/>
          <w:numId w:val="35"/>
        </w:numPr>
        <w:spacing w:line="360" w:lineRule="auto"/>
        <w:ind w:firstLineChars="0"/>
        <w:rPr>
          <w:rFonts w:ascii="宋体" w:hAnsi="宋体" w:cs="宋体"/>
          <w:sz w:val="24"/>
        </w:rPr>
      </w:pPr>
      <w:r>
        <w:rPr>
          <w:rFonts w:hint="eastAsia" w:ascii="宋体" w:hAnsi="宋体" w:cs="宋体"/>
          <w:sz w:val="24"/>
        </w:rPr>
        <w:t>数据库脚本：包括数据库的创建、更新和维护脚本，确保数据结构和存储的正确性。</w:t>
      </w:r>
    </w:p>
    <w:p w14:paraId="55C4A160">
      <w:pPr>
        <w:pStyle w:val="34"/>
        <w:numPr>
          <w:ilvl w:val="0"/>
          <w:numId w:val="35"/>
        </w:numPr>
        <w:spacing w:line="360" w:lineRule="auto"/>
        <w:ind w:firstLineChars="0"/>
        <w:rPr>
          <w:rFonts w:ascii="宋体" w:hAnsi="宋体" w:cs="宋体"/>
          <w:sz w:val="24"/>
        </w:rPr>
      </w:pPr>
      <w:r>
        <w:rPr>
          <w:rFonts w:hint="eastAsia" w:ascii="宋体" w:hAnsi="宋体" w:cs="宋体"/>
          <w:sz w:val="24"/>
        </w:rPr>
        <w:t>测试报告：包括所有功能模块的测试结果，确保系统的稳定性和可靠性。</w:t>
      </w:r>
    </w:p>
    <w:p w14:paraId="736FC52D">
      <w:pPr>
        <w:rPr>
          <w:rFonts w:ascii="宋体" w:hAnsi="宋体"/>
          <w:b/>
          <w:bCs/>
          <w:sz w:val="24"/>
        </w:rPr>
      </w:pPr>
      <w:r>
        <w:rPr>
          <w:rFonts w:ascii="宋体" w:hAnsi="宋体"/>
          <w:b/>
          <w:bCs/>
          <w:sz w:val="24"/>
        </w:rPr>
        <w:t>2</w:t>
      </w:r>
      <w:r>
        <w:rPr>
          <w:rFonts w:hint="eastAsia" w:ascii="宋体" w:hAnsi="宋体"/>
          <w:b/>
          <w:bCs/>
          <w:sz w:val="24"/>
        </w:rPr>
        <w:t>）</w:t>
      </w:r>
      <w:r>
        <w:rPr>
          <w:rFonts w:ascii="宋体" w:hAnsi="宋体"/>
          <w:b/>
          <w:bCs/>
          <w:sz w:val="24"/>
        </w:rPr>
        <w:t>提交时间</w:t>
      </w:r>
    </w:p>
    <w:p w14:paraId="21EC3F5E">
      <w:pPr>
        <w:pStyle w:val="34"/>
        <w:numPr>
          <w:ilvl w:val="0"/>
          <w:numId w:val="36"/>
        </w:numPr>
        <w:spacing w:line="360" w:lineRule="auto"/>
        <w:ind w:firstLineChars="0"/>
        <w:rPr>
          <w:rFonts w:ascii="宋体" w:hAnsi="宋体" w:cs="宋体"/>
          <w:sz w:val="24"/>
        </w:rPr>
      </w:pPr>
      <w:r>
        <w:rPr>
          <w:rFonts w:hint="eastAsia" w:ascii="宋体" w:hAnsi="宋体" w:cs="宋体"/>
          <w:sz w:val="24"/>
        </w:rPr>
        <w:t>开发阶段：每两周提交一次，确保开发进度的透明和及时反馈。</w:t>
      </w:r>
    </w:p>
    <w:p w14:paraId="7F47C1E6">
      <w:pPr>
        <w:pStyle w:val="34"/>
        <w:numPr>
          <w:ilvl w:val="0"/>
          <w:numId w:val="36"/>
        </w:numPr>
        <w:spacing w:line="360" w:lineRule="auto"/>
        <w:ind w:firstLineChars="0"/>
        <w:rPr>
          <w:rFonts w:ascii="宋体" w:hAnsi="宋体" w:cs="宋体"/>
          <w:sz w:val="24"/>
        </w:rPr>
      </w:pPr>
      <w:r>
        <w:rPr>
          <w:rFonts w:hint="eastAsia" w:ascii="宋体" w:hAnsi="宋体" w:cs="宋体"/>
          <w:sz w:val="24"/>
        </w:rPr>
        <w:t>测试阶段：每周提交一次，确保测试结果的及时反馈和问题的快速解决。</w:t>
      </w:r>
    </w:p>
    <w:p w14:paraId="7EE6A311">
      <w:pPr>
        <w:pStyle w:val="34"/>
        <w:numPr>
          <w:ilvl w:val="0"/>
          <w:numId w:val="36"/>
        </w:numPr>
        <w:spacing w:line="360" w:lineRule="auto"/>
        <w:ind w:firstLineChars="0"/>
        <w:rPr>
          <w:rFonts w:ascii="宋体" w:hAnsi="宋体" w:cs="宋体"/>
          <w:sz w:val="24"/>
        </w:rPr>
      </w:pPr>
      <w:r>
        <w:rPr>
          <w:rFonts w:hint="eastAsia" w:ascii="宋体" w:hAnsi="宋体" w:cs="宋体"/>
          <w:sz w:val="24"/>
        </w:rPr>
        <w:t>发布阶段：发布前提交最终版本，确保所有功能和文档的完整性和正确性。</w:t>
      </w:r>
    </w:p>
    <w:p w14:paraId="710AAF98">
      <w:pPr>
        <w:pStyle w:val="34"/>
        <w:numPr>
          <w:ilvl w:val="0"/>
          <w:numId w:val="36"/>
        </w:numPr>
        <w:spacing w:line="360" w:lineRule="auto"/>
        <w:ind w:firstLineChars="0"/>
        <w:rPr>
          <w:rFonts w:ascii="宋体" w:hAnsi="宋体" w:cs="宋体"/>
          <w:sz w:val="24"/>
        </w:rPr>
      </w:pPr>
      <w:r>
        <w:rPr>
          <w:rFonts w:hint="eastAsia" w:ascii="宋体" w:hAnsi="宋体" w:cs="宋体"/>
          <w:sz w:val="24"/>
        </w:rPr>
        <w:t>3）提交方式</w:t>
      </w:r>
    </w:p>
    <w:p w14:paraId="41FF5421">
      <w:pPr>
        <w:pStyle w:val="34"/>
        <w:numPr>
          <w:ilvl w:val="0"/>
          <w:numId w:val="36"/>
        </w:numPr>
        <w:spacing w:line="360" w:lineRule="auto"/>
        <w:ind w:firstLineChars="0"/>
        <w:rPr>
          <w:rFonts w:ascii="宋体" w:hAnsi="宋体" w:cs="宋体"/>
          <w:sz w:val="24"/>
        </w:rPr>
      </w:pPr>
      <w:r>
        <w:rPr>
          <w:rFonts w:hint="eastAsia" w:ascii="宋体" w:hAnsi="宋体" w:cs="宋体"/>
          <w:sz w:val="24"/>
        </w:rPr>
        <w:t>代码提交：通过Git进行版本控制，确保代码的版本管理和协作开发的高效性。</w:t>
      </w:r>
    </w:p>
    <w:p w14:paraId="7B4B3DD7">
      <w:pPr>
        <w:pStyle w:val="34"/>
        <w:numPr>
          <w:ilvl w:val="0"/>
          <w:numId w:val="36"/>
        </w:numPr>
        <w:spacing w:line="360" w:lineRule="auto"/>
        <w:ind w:firstLineChars="0"/>
        <w:rPr>
          <w:rFonts w:ascii="宋体" w:hAnsi="宋体" w:cs="宋体"/>
          <w:sz w:val="24"/>
        </w:rPr>
      </w:pPr>
      <w:r>
        <w:rPr>
          <w:rFonts w:hint="eastAsia" w:ascii="宋体" w:hAnsi="宋体" w:cs="宋体"/>
          <w:sz w:val="24"/>
        </w:rPr>
        <w:t xml:space="preserve">文档提交：通过Git将文档提交到Github的仓库，确保文档的及时共享和团队的协同工作。 </w:t>
      </w:r>
    </w:p>
    <w:p w14:paraId="109068BB">
      <w:pPr>
        <w:pStyle w:val="4"/>
        <w:spacing w:before="240" w:after="0" w:line="240" w:lineRule="auto"/>
        <w:ind w:left="420" w:leftChars="200"/>
        <w:rPr>
          <w:rFonts w:ascii="黑体" w:hAnsi="黑体" w:eastAsia="黑体"/>
          <w:b w:val="0"/>
          <w:sz w:val="24"/>
          <w:szCs w:val="24"/>
        </w:rPr>
      </w:pPr>
      <w:bookmarkStart w:id="51" w:name="_Toc181289915"/>
      <w:bookmarkStart w:id="52" w:name="_Toc184751181"/>
      <w:r>
        <w:rPr>
          <w:rFonts w:hint="eastAsia" w:ascii="黑体" w:hAnsi="黑体" w:eastAsia="黑体"/>
          <w:b w:val="0"/>
          <w:sz w:val="24"/>
          <w:szCs w:val="24"/>
        </w:rPr>
        <w:t>2</w:t>
      </w:r>
      <w:r>
        <w:rPr>
          <w:rFonts w:ascii="黑体" w:hAnsi="黑体" w:eastAsia="黑体"/>
          <w:b w:val="0"/>
          <w:sz w:val="24"/>
          <w:szCs w:val="24"/>
        </w:rPr>
        <w:t xml:space="preserve">.4.3 </w:t>
      </w:r>
      <w:r>
        <w:rPr>
          <w:rFonts w:hint="eastAsia" w:ascii="黑体" w:hAnsi="黑体" w:eastAsia="黑体"/>
          <w:b w:val="0"/>
          <w:sz w:val="24"/>
          <w:szCs w:val="24"/>
        </w:rPr>
        <w:t>实现约束</w:t>
      </w:r>
      <w:bookmarkEnd w:id="51"/>
      <w:bookmarkEnd w:id="52"/>
    </w:p>
    <w:p w14:paraId="0F0E78B9">
      <w:pPr>
        <w:rPr>
          <w:rFonts w:ascii="宋体" w:hAnsi="宋体"/>
          <w:b/>
          <w:bCs/>
          <w:sz w:val="24"/>
        </w:rPr>
      </w:pPr>
      <w:r>
        <w:rPr>
          <w:rFonts w:ascii="宋体" w:hAnsi="宋体"/>
          <w:b/>
          <w:bCs/>
          <w:sz w:val="24"/>
        </w:rPr>
        <w:t>1</w:t>
      </w:r>
      <w:r>
        <w:rPr>
          <w:rFonts w:hint="eastAsia" w:ascii="宋体" w:hAnsi="宋体"/>
          <w:b/>
          <w:bCs/>
          <w:sz w:val="24"/>
        </w:rPr>
        <w:t>）</w:t>
      </w:r>
      <w:r>
        <w:rPr>
          <w:rFonts w:ascii="宋体" w:hAnsi="宋体"/>
          <w:b/>
          <w:bCs/>
          <w:sz w:val="24"/>
        </w:rPr>
        <w:t>技术约束</w:t>
      </w:r>
    </w:p>
    <w:p w14:paraId="3939F9D2">
      <w:pPr>
        <w:pStyle w:val="34"/>
        <w:numPr>
          <w:ilvl w:val="0"/>
          <w:numId w:val="37"/>
        </w:numPr>
        <w:spacing w:line="360" w:lineRule="auto"/>
        <w:ind w:firstLineChars="0"/>
        <w:rPr>
          <w:rFonts w:ascii="宋体" w:hAnsi="宋体" w:cs="宋体"/>
          <w:sz w:val="24"/>
        </w:rPr>
      </w:pPr>
      <w:r>
        <w:rPr>
          <w:rFonts w:hint="eastAsia" w:ascii="宋体" w:hAnsi="宋体" w:cs="宋体"/>
          <w:sz w:val="24"/>
        </w:rPr>
        <w:t>前端：必须使用基于微信小程序的官方框架或第三方大厂框架，确保与微信生态系统的无缝集成和用户体验的一致性。</w:t>
      </w:r>
    </w:p>
    <w:p w14:paraId="0031B201">
      <w:pPr>
        <w:pStyle w:val="34"/>
        <w:numPr>
          <w:ilvl w:val="0"/>
          <w:numId w:val="37"/>
        </w:numPr>
        <w:spacing w:line="360" w:lineRule="auto"/>
        <w:ind w:firstLineChars="0"/>
        <w:rPr>
          <w:rFonts w:ascii="宋体" w:hAnsi="宋体" w:cs="宋体"/>
          <w:sz w:val="24"/>
        </w:rPr>
      </w:pPr>
      <w:r>
        <w:rPr>
          <w:rFonts w:hint="eastAsia" w:ascii="宋体" w:hAnsi="宋体" w:cs="宋体"/>
          <w:sz w:val="24"/>
        </w:rPr>
        <w:t>后端：必须使用SpringBoot框架，提供高效的开发环境和良好的扩展性。</w:t>
      </w:r>
    </w:p>
    <w:p w14:paraId="0D867322">
      <w:pPr>
        <w:pStyle w:val="34"/>
        <w:numPr>
          <w:ilvl w:val="0"/>
          <w:numId w:val="37"/>
        </w:numPr>
        <w:spacing w:line="360" w:lineRule="auto"/>
        <w:ind w:firstLineChars="0"/>
        <w:rPr>
          <w:rFonts w:ascii="宋体" w:hAnsi="宋体" w:cs="宋体"/>
          <w:sz w:val="24"/>
        </w:rPr>
      </w:pPr>
      <w:r>
        <w:rPr>
          <w:rFonts w:hint="eastAsia" w:ascii="宋体" w:hAnsi="宋体" w:cs="宋体"/>
          <w:sz w:val="24"/>
        </w:rPr>
        <w:t>数据库：必须使用MySQL 8.0，确保数据存储的稳定性和高效性。</w:t>
      </w:r>
    </w:p>
    <w:p w14:paraId="79FB9D9D">
      <w:pPr>
        <w:pStyle w:val="34"/>
        <w:numPr>
          <w:ilvl w:val="0"/>
          <w:numId w:val="37"/>
        </w:numPr>
        <w:spacing w:line="360" w:lineRule="auto"/>
        <w:ind w:firstLineChars="0"/>
        <w:rPr>
          <w:rFonts w:ascii="宋体" w:hAnsi="宋体" w:cs="宋体"/>
          <w:sz w:val="24"/>
        </w:rPr>
      </w:pPr>
      <w:r>
        <w:rPr>
          <w:rFonts w:hint="eastAsia" w:ascii="宋体" w:hAnsi="宋体" w:cs="宋体"/>
          <w:sz w:val="24"/>
        </w:rPr>
        <w:t>AI平台：必须使用</w:t>
      </w:r>
      <w:r>
        <w:rPr>
          <w:rFonts w:hint="default" w:ascii="宋体" w:hAnsi="宋体" w:cs="宋体"/>
          <w:sz w:val="24"/>
          <w:lang w:val="en-US"/>
        </w:rPr>
        <w:t>Deepseek</w:t>
      </w:r>
      <w:r>
        <w:rPr>
          <w:rFonts w:hint="eastAsia" w:ascii="宋体" w:hAnsi="宋体" w:cs="宋体"/>
          <w:sz w:val="24"/>
        </w:rPr>
        <w:t>平台，提供强大的人工智能支持，帮助实现个性化的目标设定和管理功能。</w:t>
      </w:r>
    </w:p>
    <w:p w14:paraId="44DA9C6F">
      <w:pPr>
        <w:rPr>
          <w:rFonts w:ascii="宋体" w:hAnsi="宋体"/>
          <w:b/>
          <w:bCs/>
          <w:sz w:val="24"/>
        </w:rPr>
      </w:pPr>
      <w:r>
        <w:rPr>
          <w:rFonts w:ascii="宋体" w:hAnsi="宋体"/>
          <w:b/>
          <w:bCs/>
          <w:sz w:val="24"/>
        </w:rPr>
        <w:t>2</w:t>
      </w:r>
      <w:r>
        <w:rPr>
          <w:rFonts w:hint="eastAsia" w:ascii="宋体" w:hAnsi="宋体"/>
          <w:b/>
          <w:bCs/>
          <w:sz w:val="24"/>
        </w:rPr>
        <w:t>）</w:t>
      </w:r>
      <w:r>
        <w:rPr>
          <w:rFonts w:ascii="宋体" w:hAnsi="宋体"/>
          <w:b/>
          <w:bCs/>
          <w:sz w:val="24"/>
        </w:rPr>
        <w:t>时间约束</w:t>
      </w:r>
    </w:p>
    <w:p w14:paraId="11B018E2">
      <w:pPr>
        <w:pStyle w:val="34"/>
        <w:numPr>
          <w:ilvl w:val="0"/>
          <w:numId w:val="38"/>
        </w:numPr>
        <w:spacing w:line="360" w:lineRule="auto"/>
        <w:ind w:firstLineChars="0"/>
        <w:rPr>
          <w:rFonts w:ascii="宋体" w:hAnsi="宋体" w:cs="宋体"/>
          <w:sz w:val="24"/>
        </w:rPr>
      </w:pPr>
      <w:r>
        <w:rPr>
          <w:rFonts w:hint="eastAsia" w:ascii="宋体" w:hAnsi="宋体" w:cs="宋体"/>
          <w:sz w:val="24"/>
        </w:rPr>
        <w:t>项目启动时间：202</w:t>
      </w:r>
      <w:r>
        <w:rPr>
          <w:rFonts w:hint="default" w:ascii="宋体" w:hAnsi="宋体" w:cs="宋体"/>
          <w:sz w:val="24"/>
          <w:lang w:val="en-US"/>
        </w:rPr>
        <w:t>6</w:t>
      </w:r>
      <w:r>
        <w:rPr>
          <w:rFonts w:hint="eastAsia" w:ascii="宋体" w:hAnsi="宋体" w:cs="宋体"/>
          <w:sz w:val="24"/>
        </w:rPr>
        <w:t>年</w:t>
      </w:r>
      <w:r>
        <w:rPr>
          <w:rFonts w:hint="default" w:ascii="宋体" w:hAnsi="宋体" w:cs="宋体"/>
          <w:sz w:val="24"/>
          <w:lang w:val="en-US"/>
        </w:rPr>
        <w:t>3</w:t>
      </w:r>
      <w:r>
        <w:rPr>
          <w:rFonts w:hint="eastAsia" w:ascii="宋体" w:hAnsi="宋体" w:cs="宋体"/>
          <w:sz w:val="24"/>
        </w:rPr>
        <w:t>月1</w:t>
      </w:r>
      <w:r>
        <w:rPr>
          <w:rFonts w:hint="default" w:ascii="宋体" w:hAnsi="宋体" w:cs="宋体"/>
          <w:sz w:val="24"/>
          <w:lang w:val="en-US"/>
        </w:rPr>
        <w:t>5</w:t>
      </w:r>
      <w:r>
        <w:rPr>
          <w:rFonts w:hint="eastAsia" w:ascii="宋体" w:hAnsi="宋体" w:cs="宋体"/>
          <w:sz w:val="24"/>
        </w:rPr>
        <w:t>日，确保项目按计划启动。</w:t>
      </w:r>
    </w:p>
    <w:p w14:paraId="2BB73F50">
      <w:pPr>
        <w:pStyle w:val="34"/>
        <w:numPr>
          <w:ilvl w:val="0"/>
          <w:numId w:val="38"/>
        </w:numPr>
        <w:spacing w:line="360" w:lineRule="auto"/>
        <w:ind w:firstLineChars="0"/>
        <w:rPr>
          <w:rFonts w:ascii="宋体" w:hAnsi="宋体" w:cs="宋体"/>
          <w:sz w:val="24"/>
        </w:rPr>
      </w:pPr>
      <w:r>
        <w:rPr>
          <w:rFonts w:hint="eastAsia" w:ascii="宋体" w:hAnsi="宋体" w:cs="宋体"/>
          <w:sz w:val="24"/>
        </w:rPr>
        <w:t>项目完成时间：2024年</w:t>
      </w:r>
      <w:r>
        <w:rPr>
          <w:rFonts w:hint="default" w:ascii="宋体" w:hAnsi="宋体" w:cs="宋体"/>
          <w:sz w:val="24"/>
          <w:lang w:val="en-US"/>
        </w:rPr>
        <w:t>6</w:t>
      </w:r>
      <w:r>
        <w:rPr>
          <w:rFonts w:hint="eastAsia" w:ascii="宋体" w:hAnsi="宋体" w:cs="宋体"/>
          <w:sz w:val="24"/>
        </w:rPr>
        <w:t>月1日，确保项目在规定时间内完成，交付高质量的产品。</w:t>
      </w:r>
    </w:p>
    <w:p w14:paraId="3004B628">
      <w:pPr>
        <w:rPr>
          <w:rFonts w:ascii="宋体" w:hAnsi="宋体"/>
          <w:b/>
          <w:bCs/>
          <w:sz w:val="24"/>
        </w:rPr>
      </w:pPr>
      <w:r>
        <w:rPr>
          <w:rFonts w:ascii="宋体" w:hAnsi="宋体"/>
          <w:b/>
          <w:bCs/>
          <w:sz w:val="24"/>
        </w:rPr>
        <w:t>3</w:t>
      </w:r>
      <w:r>
        <w:rPr>
          <w:rFonts w:hint="eastAsia" w:ascii="宋体" w:hAnsi="宋体"/>
          <w:b/>
          <w:bCs/>
          <w:sz w:val="24"/>
        </w:rPr>
        <w:t>）</w:t>
      </w:r>
      <w:r>
        <w:rPr>
          <w:rFonts w:ascii="宋体" w:hAnsi="宋体"/>
          <w:b/>
          <w:bCs/>
          <w:sz w:val="24"/>
        </w:rPr>
        <w:t xml:space="preserve"> 资源约束</w:t>
      </w:r>
    </w:p>
    <w:p w14:paraId="3FCCEB0E">
      <w:pPr>
        <w:pStyle w:val="34"/>
        <w:numPr>
          <w:ilvl w:val="0"/>
          <w:numId w:val="39"/>
        </w:numPr>
        <w:spacing w:line="360" w:lineRule="auto"/>
        <w:ind w:firstLineChars="0"/>
        <w:rPr>
          <w:rFonts w:ascii="宋体" w:hAnsi="宋体" w:cs="宋体"/>
          <w:sz w:val="24"/>
        </w:rPr>
      </w:pPr>
      <w:r>
        <w:rPr>
          <w:rFonts w:hint="eastAsia" w:ascii="宋体" w:hAnsi="宋体" w:cs="宋体"/>
          <w:sz w:val="24"/>
        </w:rPr>
        <w:t>开发人员：3人，确保开发团队具备足够的人员力量进行系统开发。</w:t>
      </w:r>
    </w:p>
    <w:p w14:paraId="33625FB6">
      <w:pPr>
        <w:pStyle w:val="34"/>
        <w:numPr>
          <w:ilvl w:val="0"/>
          <w:numId w:val="39"/>
        </w:numPr>
        <w:spacing w:line="360" w:lineRule="auto"/>
        <w:ind w:firstLineChars="0"/>
        <w:rPr>
          <w:rFonts w:ascii="宋体" w:hAnsi="宋体" w:cs="宋体"/>
          <w:sz w:val="24"/>
        </w:rPr>
      </w:pPr>
      <w:r>
        <w:rPr>
          <w:rFonts w:hint="eastAsia" w:ascii="宋体" w:hAnsi="宋体" w:cs="宋体"/>
          <w:sz w:val="24"/>
        </w:rPr>
        <w:t>测试人员：2人，确保测试团队能够全面覆盖系统的功能和性能测试。</w:t>
      </w:r>
    </w:p>
    <w:p w14:paraId="5FFEAAF9">
      <w:pPr>
        <w:pStyle w:val="34"/>
        <w:numPr>
          <w:ilvl w:val="0"/>
          <w:numId w:val="39"/>
        </w:numPr>
        <w:spacing w:line="360" w:lineRule="auto"/>
        <w:ind w:firstLineChars="0"/>
        <w:rPr>
          <w:rFonts w:ascii="宋体" w:hAnsi="宋体" w:cs="宋体"/>
          <w:sz w:val="24"/>
        </w:rPr>
      </w:pPr>
      <w:r>
        <w:rPr>
          <w:rFonts w:hint="eastAsia" w:ascii="宋体" w:hAnsi="宋体" w:cs="宋体"/>
          <w:sz w:val="24"/>
        </w:rPr>
        <w:t>服务器资源：1台云服务器，确保系统的高可用性和扩展性。</w:t>
      </w:r>
    </w:p>
    <w:p w14:paraId="47F1F4D6">
      <w:pPr>
        <w:pStyle w:val="4"/>
        <w:spacing w:before="240" w:after="0" w:line="240" w:lineRule="auto"/>
        <w:ind w:left="420" w:leftChars="200"/>
        <w:rPr>
          <w:rFonts w:ascii="黑体" w:hAnsi="黑体" w:eastAsia="黑体"/>
          <w:b w:val="0"/>
          <w:sz w:val="24"/>
          <w:szCs w:val="24"/>
        </w:rPr>
      </w:pPr>
      <w:bookmarkStart w:id="53" w:name="_Toc184751182"/>
      <w:bookmarkStart w:id="54" w:name="_Toc181289916"/>
      <w:r>
        <w:rPr>
          <w:rFonts w:hint="eastAsia" w:ascii="黑体" w:hAnsi="黑体" w:eastAsia="黑体"/>
          <w:b w:val="0"/>
          <w:sz w:val="24"/>
          <w:szCs w:val="24"/>
        </w:rPr>
        <w:t>2</w:t>
      </w:r>
      <w:r>
        <w:rPr>
          <w:rFonts w:ascii="黑体" w:hAnsi="黑体" w:eastAsia="黑体"/>
          <w:b w:val="0"/>
          <w:sz w:val="24"/>
          <w:szCs w:val="24"/>
        </w:rPr>
        <w:t xml:space="preserve">.4.4 </w:t>
      </w:r>
      <w:r>
        <w:rPr>
          <w:rFonts w:hint="eastAsia" w:ascii="黑体" w:hAnsi="黑体" w:eastAsia="黑体"/>
          <w:b w:val="0"/>
          <w:sz w:val="24"/>
          <w:szCs w:val="24"/>
        </w:rPr>
        <w:t>质量描述</w:t>
      </w:r>
      <w:bookmarkEnd w:id="53"/>
      <w:bookmarkEnd w:id="54"/>
    </w:p>
    <w:p w14:paraId="284AA28A">
      <w:pPr>
        <w:rPr>
          <w:rFonts w:ascii="宋体" w:hAnsi="宋体"/>
          <w:b/>
          <w:bCs/>
          <w:sz w:val="24"/>
        </w:rPr>
      </w:pPr>
      <w:r>
        <w:rPr>
          <w:rFonts w:ascii="宋体" w:hAnsi="宋体"/>
          <w:b/>
          <w:bCs/>
          <w:sz w:val="24"/>
        </w:rPr>
        <w:t>1</w:t>
      </w:r>
      <w:r>
        <w:rPr>
          <w:rFonts w:hint="eastAsia" w:ascii="宋体" w:hAnsi="宋体"/>
          <w:b/>
          <w:bCs/>
          <w:sz w:val="24"/>
        </w:rPr>
        <w:t>）</w:t>
      </w:r>
      <w:r>
        <w:rPr>
          <w:rFonts w:ascii="宋体" w:hAnsi="宋体"/>
          <w:b/>
          <w:bCs/>
          <w:sz w:val="24"/>
        </w:rPr>
        <w:t>可靠性</w:t>
      </w:r>
    </w:p>
    <w:p w14:paraId="524A5815">
      <w:pPr>
        <w:pStyle w:val="34"/>
        <w:numPr>
          <w:ilvl w:val="0"/>
          <w:numId w:val="40"/>
        </w:numPr>
        <w:spacing w:line="360" w:lineRule="auto"/>
        <w:ind w:firstLineChars="0"/>
        <w:rPr>
          <w:rFonts w:ascii="宋体" w:hAnsi="宋体" w:cs="宋体"/>
          <w:sz w:val="24"/>
        </w:rPr>
      </w:pPr>
      <w:r>
        <w:rPr>
          <w:rFonts w:hint="eastAsia" w:ascii="宋体" w:hAnsi="宋体" w:cs="宋体"/>
          <w:sz w:val="24"/>
        </w:rPr>
        <w:t>高可靠性：系统应具备高可靠性，确保用户数据的安全性和完整性。系统应能够在各种情况下保持稳定运行。</w:t>
      </w:r>
    </w:p>
    <w:p w14:paraId="0921F034">
      <w:pPr>
        <w:pStyle w:val="34"/>
        <w:numPr>
          <w:ilvl w:val="0"/>
          <w:numId w:val="40"/>
        </w:numPr>
        <w:spacing w:line="360" w:lineRule="auto"/>
        <w:ind w:firstLineChars="0"/>
        <w:rPr>
          <w:rFonts w:ascii="宋体" w:hAnsi="宋体" w:cs="宋体"/>
          <w:sz w:val="24"/>
        </w:rPr>
      </w:pPr>
      <w:r>
        <w:rPr>
          <w:rFonts w:hint="eastAsia" w:ascii="宋体" w:hAnsi="宋体" w:cs="宋体"/>
          <w:sz w:val="24"/>
        </w:rPr>
        <w:t>故障恢复能力：系统应具备故障恢复能力，确保在发生故障时能够快速恢复，最小化对用户的影响。</w:t>
      </w:r>
    </w:p>
    <w:p w14:paraId="7608B4CF">
      <w:pPr>
        <w:rPr>
          <w:rFonts w:ascii="宋体" w:hAnsi="宋体"/>
          <w:b/>
          <w:bCs/>
          <w:sz w:val="24"/>
        </w:rPr>
      </w:pPr>
      <w:r>
        <w:rPr>
          <w:rFonts w:ascii="宋体" w:hAnsi="宋体"/>
          <w:b/>
          <w:bCs/>
          <w:sz w:val="24"/>
        </w:rPr>
        <w:t>2</w:t>
      </w:r>
      <w:r>
        <w:rPr>
          <w:rFonts w:hint="eastAsia" w:ascii="宋体" w:hAnsi="宋体"/>
          <w:b/>
          <w:bCs/>
          <w:sz w:val="24"/>
        </w:rPr>
        <w:t>）</w:t>
      </w:r>
      <w:r>
        <w:rPr>
          <w:rFonts w:ascii="宋体" w:hAnsi="宋体"/>
          <w:b/>
          <w:bCs/>
          <w:sz w:val="24"/>
        </w:rPr>
        <w:t>可用性</w:t>
      </w:r>
    </w:p>
    <w:p w14:paraId="470D52B3">
      <w:pPr>
        <w:pStyle w:val="34"/>
        <w:numPr>
          <w:ilvl w:val="0"/>
          <w:numId w:val="41"/>
        </w:numPr>
        <w:spacing w:line="360" w:lineRule="auto"/>
        <w:ind w:firstLineChars="0"/>
        <w:rPr>
          <w:rFonts w:ascii="宋体" w:hAnsi="宋体" w:cs="宋体"/>
          <w:sz w:val="24"/>
        </w:rPr>
      </w:pPr>
      <w:r>
        <w:rPr>
          <w:rFonts w:hint="eastAsia" w:ascii="宋体" w:hAnsi="宋体" w:cs="宋体"/>
          <w:sz w:val="24"/>
        </w:rPr>
        <w:t>高可用性：系统应具备高可用性，确保用户能够随时访问和使用系统。系统应能够处理高并发访问，保持响应速度。</w:t>
      </w:r>
    </w:p>
    <w:p w14:paraId="652A6D46">
      <w:pPr>
        <w:pStyle w:val="34"/>
        <w:numPr>
          <w:ilvl w:val="0"/>
          <w:numId w:val="41"/>
        </w:numPr>
        <w:spacing w:line="360" w:lineRule="auto"/>
        <w:ind w:firstLineChars="0"/>
        <w:rPr>
          <w:rFonts w:ascii="宋体" w:hAnsi="宋体" w:cs="宋体"/>
          <w:sz w:val="24"/>
        </w:rPr>
      </w:pPr>
      <w:r>
        <w:rPr>
          <w:rFonts w:hint="eastAsia" w:ascii="宋体" w:hAnsi="宋体" w:cs="宋体"/>
          <w:sz w:val="24"/>
        </w:rPr>
        <w:t>良好的用户体验：系统应具备良好的用户体验，确保用户能够轻松使用系统的各项功能，提升用户满意度。</w:t>
      </w:r>
    </w:p>
    <w:p w14:paraId="27AF04E0">
      <w:pPr>
        <w:rPr>
          <w:rFonts w:ascii="宋体" w:hAnsi="宋体"/>
          <w:b/>
          <w:bCs/>
          <w:sz w:val="24"/>
        </w:rPr>
      </w:pPr>
      <w:r>
        <w:rPr>
          <w:rFonts w:ascii="宋体" w:hAnsi="宋体"/>
          <w:b/>
          <w:bCs/>
          <w:sz w:val="24"/>
        </w:rPr>
        <w:t>3</w:t>
      </w:r>
      <w:r>
        <w:rPr>
          <w:rFonts w:hint="eastAsia" w:ascii="宋体" w:hAnsi="宋体"/>
          <w:b/>
          <w:bCs/>
          <w:sz w:val="24"/>
        </w:rPr>
        <w:t>）</w:t>
      </w:r>
      <w:r>
        <w:rPr>
          <w:rFonts w:ascii="宋体" w:hAnsi="宋体"/>
          <w:b/>
          <w:bCs/>
          <w:sz w:val="24"/>
        </w:rPr>
        <w:t>可维护性</w:t>
      </w:r>
    </w:p>
    <w:p w14:paraId="005AD52E">
      <w:pPr>
        <w:pStyle w:val="34"/>
        <w:numPr>
          <w:ilvl w:val="0"/>
          <w:numId w:val="42"/>
        </w:numPr>
        <w:spacing w:line="360" w:lineRule="auto"/>
        <w:ind w:firstLineChars="0"/>
        <w:rPr>
          <w:rFonts w:ascii="宋体" w:hAnsi="宋体" w:cs="宋体"/>
          <w:sz w:val="24"/>
        </w:rPr>
      </w:pPr>
      <w:r>
        <w:rPr>
          <w:rFonts w:hint="eastAsia" w:ascii="宋体" w:hAnsi="宋体" w:cs="宋体"/>
          <w:sz w:val="24"/>
        </w:rPr>
        <w:t>良好的可维护性：系统应具备良好的可维护性，确保开发人员能够轻松进行系统维护和升级。代码应具备良好的可读性和结构化设计。</w:t>
      </w:r>
    </w:p>
    <w:p w14:paraId="37B0E3FC">
      <w:pPr>
        <w:pStyle w:val="34"/>
        <w:numPr>
          <w:ilvl w:val="0"/>
          <w:numId w:val="42"/>
        </w:numPr>
        <w:spacing w:line="360" w:lineRule="auto"/>
        <w:ind w:firstLineChars="0"/>
        <w:rPr>
          <w:rFonts w:ascii="宋体" w:hAnsi="宋体"/>
          <w:bCs/>
          <w:sz w:val="24"/>
        </w:rPr>
      </w:pPr>
      <w:r>
        <w:rPr>
          <w:rFonts w:hint="eastAsia" w:ascii="宋体" w:hAnsi="宋体" w:cs="宋体"/>
          <w:sz w:val="24"/>
        </w:rPr>
        <w:t>良好的文档支持：系统应具备良好的文档支持，确保开发人员能够快速理解和使用系统。文档应包括详细的开发、部署和维护指南。</w:t>
      </w:r>
    </w:p>
    <w:p w14:paraId="1826FCB6">
      <w:pPr>
        <w:rPr>
          <w:rFonts w:ascii="宋体" w:hAnsi="宋体"/>
          <w:b/>
          <w:bCs/>
          <w:sz w:val="24"/>
        </w:rPr>
      </w:pPr>
      <w:r>
        <w:rPr>
          <w:rFonts w:ascii="宋体" w:hAnsi="宋体"/>
          <w:b/>
          <w:bCs/>
          <w:sz w:val="24"/>
        </w:rPr>
        <w:t>4</w:t>
      </w:r>
      <w:r>
        <w:rPr>
          <w:rFonts w:hint="eastAsia" w:ascii="宋体" w:hAnsi="宋体"/>
          <w:b/>
          <w:bCs/>
          <w:sz w:val="24"/>
        </w:rPr>
        <w:t>）安全性</w:t>
      </w:r>
    </w:p>
    <w:p w14:paraId="2AB9A2E4">
      <w:pPr>
        <w:pStyle w:val="34"/>
        <w:numPr>
          <w:ilvl w:val="0"/>
          <w:numId w:val="43"/>
        </w:numPr>
        <w:spacing w:line="360" w:lineRule="auto"/>
        <w:ind w:firstLineChars="0"/>
        <w:rPr>
          <w:rFonts w:ascii="宋体" w:hAnsi="宋体" w:cs="宋体"/>
          <w:sz w:val="24"/>
        </w:rPr>
      </w:pPr>
      <w:r>
        <w:rPr>
          <w:rFonts w:hint="eastAsia" w:ascii="宋体" w:hAnsi="宋体" w:cs="宋体"/>
          <w:sz w:val="24"/>
        </w:rPr>
        <w:t>高安全性：系统应具备高安全性，确保用户数据的安全性和隐私性。系统应采用加密技术保护数据传输和存储。</w:t>
      </w:r>
    </w:p>
    <w:p w14:paraId="2EAAD753">
      <w:pPr>
        <w:pStyle w:val="34"/>
        <w:numPr>
          <w:ilvl w:val="0"/>
          <w:numId w:val="43"/>
        </w:numPr>
        <w:spacing w:line="360" w:lineRule="auto"/>
        <w:ind w:firstLineChars="0"/>
        <w:rPr>
          <w:rFonts w:ascii="宋体" w:hAnsi="宋体" w:cs="宋体"/>
          <w:sz w:val="24"/>
        </w:rPr>
      </w:pPr>
      <w:r>
        <w:rPr>
          <w:rFonts w:hint="eastAsia" w:ascii="宋体" w:hAnsi="宋体" w:cs="宋体"/>
          <w:sz w:val="24"/>
        </w:rPr>
        <w:t>良好的安全机制：系统应具备良好的安全机制，确保系统能够抵御各种安全攻击，如SQL注入、跨站脚本攻击等。</w:t>
      </w:r>
    </w:p>
    <w:p w14:paraId="6B136477">
      <w:pPr>
        <w:pStyle w:val="4"/>
        <w:spacing w:before="240" w:after="0" w:line="240" w:lineRule="auto"/>
        <w:ind w:left="420" w:leftChars="200"/>
        <w:rPr>
          <w:rFonts w:ascii="黑体" w:hAnsi="黑体" w:eastAsia="黑体"/>
          <w:b w:val="0"/>
          <w:sz w:val="24"/>
          <w:szCs w:val="24"/>
        </w:rPr>
      </w:pPr>
      <w:bookmarkStart w:id="55" w:name="_Toc181289917"/>
      <w:bookmarkStart w:id="56" w:name="_Toc184751183"/>
      <w:r>
        <w:rPr>
          <w:rFonts w:ascii="黑体" w:hAnsi="黑体" w:eastAsia="黑体"/>
          <w:b w:val="0"/>
          <w:sz w:val="24"/>
          <w:szCs w:val="24"/>
        </w:rPr>
        <w:t>2.4.5风险分析</w:t>
      </w:r>
      <w:bookmarkEnd w:id="55"/>
      <w:bookmarkEnd w:id="56"/>
    </w:p>
    <w:p w14:paraId="620216D9">
      <w:pPr>
        <w:pStyle w:val="34"/>
        <w:numPr>
          <w:ilvl w:val="0"/>
          <w:numId w:val="44"/>
        </w:numPr>
        <w:spacing w:line="360" w:lineRule="auto"/>
        <w:ind w:firstLineChars="0"/>
        <w:rPr>
          <w:rFonts w:ascii="宋体" w:hAnsi="宋体" w:cs="宋体"/>
          <w:sz w:val="24"/>
        </w:rPr>
      </w:pPr>
      <w:r>
        <w:rPr>
          <w:rFonts w:hint="eastAsia" w:ascii="宋体" w:hAnsi="宋体" w:cs="宋体"/>
          <w:sz w:val="24"/>
        </w:rPr>
        <w:t>技术风险：AI平台的稳定性、数据存储的安全性。需要确保AI平台的可靠性和数据存储的安全性，以防止数据丢失和系统崩溃。</w:t>
      </w:r>
    </w:p>
    <w:p w14:paraId="05337926">
      <w:pPr>
        <w:pStyle w:val="34"/>
        <w:numPr>
          <w:ilvl w:val="0"/>
          <w:numId w:val="44"/>
        </w:numPr>
        <w:spacing w:line="360" w:lineRule="auto"/>
        <w:ind w:firstLineChars="0"/>
        <w:rPr>
          <w:rFonts w:ascii="宋体" w:hAnsi="宋体" w:cs="宋体"/>
          <w:sz w:val="24"/>
        </w:rPr>
      </w:pPr>
      <w:r>
        <w:rPr>
          <w:rFonts w:hint="eastAsia" w:ascii="宋体" w:hAnsi="宋体" w:cs="宋体"/>
          <w:sz w:val="24"/>
        </w:rPr>
        <w:t>时间风险：项目进度延误。需要制定详细的项目计划和进度表，确保项目按时完成。</w:t>
      </w:r>
    </w:p>
    <w:p w14:paraId="22BB5304">
      <w:pPr>
        <w:pStyle w:val="34"/>
        <w:numPr>
          <w:ilvl w:val="0"/>
          <w:numId w:val="44"/>
        </w:numPr>
        <w:spacing w:line="360" w:lineRule="auto"/>
        <w:ind w:firstLineChars="0"/>
        <w:rPr>
          <w:rFonts w:ascii="宋体" w:hAnsi="宋体" w:cs="宋体"/>
          <w:sz w:val="24"/>
        </w:rPr>
      </w:pPr>
      <w:r>
        <w:rPr>
          <w:rFonts w:hint="eastAsia" w:ascii="宋体" w:hAnsi="宋体" w:cs="宋体"/>
          <w:sz w:val="24"/>
        </w:rPr>
        <w:t>资源风险：开发人员和测试人员的资源不足。需要确保项目团队具备足够的人员和资源，以支持项目的顺利进行。</w:t>
      </w:r>
    </w:p>
    <w:p w14:paraId="076C7A60">
      <w:pPr>
        <w:pStyle w:val="4"/>
        <w:spacing w:before="240" w:after="0" w:line="240" w:lineRule="auto"/>
        <w:ind w:left="420" w:leftChars="200"/>
        <w:rPr>
          <w:rFonts w:ascii="黑体" w:hAnsi="黑体" w:eastAsia="黑体"/>
          <w:b w:val="0"/>
          <w:sz w:val="24"/>
          <w:szCs w:val="24"/>
        </w:rPr>
      </w:pPr>
      <w:bookmarkStart w:id="57" w:name="_Toc184751184"/>
      <w:bookmarkStart w:id="58" w:name="_Toc181289918"/>
      <w:r>
        <w:rPr>
          <w:rFonts w:ascii="黑体" w:hAnsi="黑体" w:eastAsia="黑体"/>
          <w:b w:val="0"/>
          <w:sz w:val="24"/>
          <w:szCs w:val="24"/>
        </w:rPr>
        <w:t>2.4.6项目管理</w:t>
      </w:r>
      <w:bookmarkEnd w:id="57"/>
      <w:bookmarkEnd w:id="58"/>
    </w:p>
    <w:p w14:paraId="679F7802">
      <w:pPr>
        <w:pStyle w:val="34"/>
        <w:numPr>
          <w:ilvl w:val="0"/>
          <w:numId w:val="45"/>
        </w:numPr>
        <w:spacing w:line="360" w:lineRule="auto"/>
        <w:ind w:firstLineChars="0"/>
        <w:rPr>
          <w:rFonts w:ascii="宋体" w:hAnsi="宋体" w:cs="宋体"/>
          <w:sz w:val="24"/>
        </w:rPr>
      </w:pPr>
      <w:r>
        <w:rPr>
          <w:rFonts w:hint="eastAsia" w:ascii="宋体" w:hAnsi="宋体" w:cs="宋体"/>
          <w:sz w:val="24"/>
        </w:rPr>
        <w:t>项目管理工具：使用GitHub进行项目管理，确保项目进度的透明和任务的有效跟踪。</w:t>
      </w:r>
    </w:p>
    <w:p w14:paraId="6BCBDB56">
      <w:pPr>
        <w:pStyle w:val="34"/>
        <w:numPr>
          <w:ilvl w:val="0"/>
          <w:numId w:val="45"/>
        </w:numPr>
        <w:spacing w:line="360" w:lineRule="auto"/>
        <w:ind w:firstLineChars="0"/>
        <w:rPr>
          <w:rFonts w:ascii="宋体" w:hAnsi="宋体" w:cs="宋体"/>
          <w:sz w:val="24"/>
        </w:rPr>
      </w:pPr>
      <w:r>
        <w:rPr>
          <w:rFonts w:hint="eastAsia" w:ascii="宋体" w:hAnsi="宋体" w:cs="宋体"/>
          <w:sz w:val="24"/>
        </w:rPr>
        <w:t>沟通工具：使用微信进行团队沟通，确保团队成员之间的高效协作和信息共享。</w:t>
      </w:r>
    </w:p>
    <w:p w14:paraId="06AA60B1">
      <w:pPr>
        <w:pStyle w:val="34"/>
        <w:numPr>
          <w:ilvl w:val="0"/>
          <w:numId w:val="45"/>
        </w:numPr>
        <w:spacing w:line="360" w:lineRule="auto"/>
        <w:ind w:firstLineChars="0"/>
        <w:rPr>
          <w:rFonts w:ascii="宋体" w:hAnsi="宋体" w:cs="宋体"/>
          <w:sz w:val="24"/>
        </w:rPr>
      </w:pPr>
      <w:r>
        <w:rPr>
          <w:rFonts w:hint="eastAsia" w:ascii="宋体" w:hAnsi="宋体" w:cs="宋体"/>
          <w:sz w:val="24"/>
        </w:rPr>
        <w:t>会议安排：每周进行一次项目进度会议，确保项目团队能够及时了解项目进展和解决问题。</w:t>
      </w:r>
    </w:p>
    <w:p w14:paraId="514C0FE3">
      <w:pPr>
        <w:pStyle w:val="4"/>
        <w:spacing w:before="240" w:after="0" w:line="240" w:lineRule="auto"/>
        <w:ind w:left="420" w:leftChars="200"/>
        <w:rPr>
          <w:rFonts w:ascii="黑体" w:hAnsi="黑体" w:eastAsia="黑体"/>
          <w:b w:val="0"/>
          <w:sz w:val="24"/>
          <w:szCs w:val="24"/>
        </w:rPr>
      </w:pPr>
      <w:bookmarkStart w:id="59" w:name="_Toc181289919"/>
      <w:bookmarkStart w:id="60" w:name="_Toc184751185"/>
      <w:r>
        <w:rPr>
          <w:rFonts w:ascii="黑体" w:hAnsi="黑体" w:eastAsia="黑体"/>
          <w:b w:val="0"/>
          <w:sz w:val="24"/>
          <w:szCs w:val="24"/>
        </w:rPr>
        <w:t>2.4.7 法律与合规</w:t>
      </w:r>
      <w:bookmarkEnd w:id="59"/>
      <w:bookmarkEnd w:id="60"/>
    </w:p>
    <w:p w14:paraId="6E0A4A09">
      <w:pPr>
        <w:pStyle w:val="34"/>
        <w:numPr>
          <w:ilvl w:val="0"/>
          <w:numId w:val="46"/>
        </w:numPr>
        <w:spacing w:line="360" w:lineRule="auto"/>
        <w:ind w:firstLineChars="0"/>
        <w:rPr>
          <w:rFonts w:ascii="宋体" w:hAnsi="宋体" w:cs="宋体"/>
          <w:sz w:val="24"/>
        </w:rPr>
      </w:pPr>
      <w:r>
        <w:rPr>
          <w:rFonts w:hint="eastAsia" w:ascii="宋体" w:hAnsi="宋体" w:cs="宋体"/>
          <w:sz w:val="24"/>
        </w:rPr>
        <w:t>数据隐私：确保用户数据的安全性和隐私性，符合相关法律法规，系统应具备用户数据保护和隐私管理的功能。</w:t>
      </w:r>
    </w:p>
    <w:p w14:paraId="1BC71B8E">
      <w:pPr>
        <w:pStyle w:val="34"/>
        <w:numPr>
          <w:ilvl w:val="0"/>
          <w:numId w:val="46"/>
        </w:numPr>
        <w:spacing w:line="360" w:lineRule="auto"/>
        <w:ind w:firstLineChars="0"/>
        <w:rPr>
          <w:rFonts w:ascii="宋体" w:hAnsi="宋体" w:cs="宋体"/>
          <w:sz w:val="24"/>
        </w:rPr>
      </w:pPr>
      <w:r>
        <w:rPr>
          <w:rFonts w:hint="eastAsia" w:ascii="宋体" w:hAnsi="宋体" w:cs="宋体"/>
          <w:sz w:val="24"/>
        </w:rPr>
        <w:t>知识产权：确保系统的知识产权归属清晰，符合相关法律法规。项目团队应明确系统的知识产权归属，避免知识产权纠纷。</w:t>
      </w:r>
    </w:p>
    <w:p w14:paraId="4078D9CC">
      <w:pPr>
        <w:widowControl/>
        <w:jc w:val="left"/>
        <w:rPr>
          <w:rFonts w:ascii="宋体" w:hAnsi="宋体"/>
          <w:bCs/>
          <w:sz w:val="24"/>
        </w:rPr>
      </w:pPr>
      <w:r>
        <w:rPr>
          <w:rFonts w:ascii="宋体" w:hAnsi="宋体"/>
          <w:bCs/>
          <w:sz w:val="24"/>
        </w:rPr>
        <w:br w:type="page"/>
      </w:r>
    </w:p>
    <w:p w14:paraId="77483E53">
      <w:pPr>
        <w:pStyle w:val="2"/>
        <w:spacing w:before="0" w:after="240" w:line="240" w:lineRule="auto"/>
        <w:jc w:val="center"/>
        <w:rPr>
          <w:rFonts w:eastAsia="黑体"/>
          <w:b w:val="0"/>
          <w:bCs w:val="0"/>
          <w:sz w:val="36"/>
        </w:rPr>
      </w:pPr>
      <w:bookmarkStart w:id="61" w:name="_Toc23418"/>
      <w:bookmarkStart w:id="62" w:name="_Toc7225"/>
      <w:bookmarkStart w:id="63" w:name="_Toc8950"/>
      <w:bookmarkStart w:id="64" w:name="_Toc10749"/>
      <w:bookmarkStart w:id="65" w:name="_Toc140"/>
      <w:bookmarkStart w:id="66" w:name="_Toc38889118"/>
      <w:bookmarkStart w:id="67" w:name="_Toc184751186"/>
      <w:bookmarkStart w:id="68" w:name="_Toc181295725"/>
      <w:r>
        <w:rPr>
          <w:rFonts w:hint="eastAsia" w:ascii="黑体" w:hAnsi="黑体" w:eastAsia="黑体" w:cs="黑体"/>
          <w:b w:val="0"/>
          <w:bCs w:val="0"/>
          <w:sz w:val="36"/>
          <w:szCs w:val="36"/>
        </w:rPr>
        <w:t xml:space="preserve">第三章 </w:t>
      </w:r>
      <w:bookmarkEnd w:id="61"/>
      <w:bookmarkEnd w:id="62"/>
      <w:bookmarkEnd w:id="63"/>
      <w:bookmarkEnd w:id="64"/>
      <w:bookmarkEnd w:id="65"/>
      <w:r>
        <w:rPr>
          <w:rFonts w:hint="eastAsia" w:ascii="黑体" w:hAnsi="黑体" w:eastAsia="黑体" w:cs="黑体"/>
          <w:b w:val="0"/>
          <w:bCs w:val="0"/>
          <w:sz w:val="36"/>
          <w:szCs w:val="36"/>
        </w:rPr>
        <w:t>概要设计</w:t>
      </w:r>
      <w:bookmarkEnd w:id="66"/>
      <w:bookmarkEnd w:id="67"/>
      <w:bookmarkEnd w:id="68"/>
    </w:p>
    <w:p w14:paraId="298BE07A">
      <w:pPr>
        <w:pStyle w:val="3"/>
        <w:spacing w:before="240" w:after="0" w:line="240" w:lineRule="auto"/>
        <w:rPr>
          <w:rFonts w:ascii="宋体" w:hAnsi="宋体" w:eastAsia="宋体"/>
          <w:b w:val="0"/>
          <w:sz w:val="28"/>
          <w:szCs w:val="28"/>
        </w:rPr>
      </w:pPr>
      <w:bookmarkStart w:id="69" w:name="_Toc38889119"/>
      <w:bookmarkStart w:id="70" w:name="_Toc184751187"/>
      <w:bookmarkStart w:id="71" w:name="_Toc181295726"/>
      <w:r>
        <w:rPr>
          <w:rFonts w:ascii="宋体" w:hAnsi="宋体" w:eastAsia="宋体"/>
          <w:b w:val="0"/>
          <w:sz w:val="28"/>
          <w:szCs w:val="28"/>
        </w:rPr>
        <w:t xml:space="preserve">3.1 </w:t>
      </w:r>
      <w:r>
        <w:rPr>
          <w:rFonts w:hint="eastAsia" w:ascii="宋体" w:hAnsi="宋体" w:eastAsia="宋体"/>
          <w:b w:val="0"/>
          <w:sz w:val="28"/>
          <w:szCs w:val="28"/>
        </w:rPr>
        <w:t>总体设计（Design of Collective）</w:t>
      </w:r>
      <w:bookmarkEnd w:id="69"/>
      <w:bookmarkEnd w:id="70"/>
      <w:bookmarkEnd w:id="71"/>
    </w:p>
    <w:p w14:paraId="762F7891">
      <w:pPr>
        <w:pStyle w:val="4"/>
        <w:spacing w:before="240" w:after="0" w:line="240" w:lineRule="auto"/>
        <w:ind w:left="420" w:leftChars="200"/>
        <w:rPr>
          <w:rFonts w:ascii="黑体" w:hAnsi="黑体" w:eastAsia="黑体"/>
          <w:b w:val="0"/>
          <w:sz w:val="24"/>
        </w:rPr>
      </w:pPr>
      <w:bookmarkStart w:id="72" w:name="_Toc181295727"/>
      <w:bookmarkStart w:id="73" w:name="_Toc184751188"/>
      <w:r>
        <w:rPr>
          <w:rFonts w:ascii="黑体" w:hAnsi="黑体" w:eastAsia="黑体"/>
          <w:b w:val="0"/>
          <w:sz w:val="24"/>
        </w:rPr>
        <w:t>3.1</w:t>
      </w:r>
      <w:r>
        <w:rPr>
          <w:rFonts w:hint="eastAsia" w:ascii="黑体" w:hAnsi="黑体" w:eastAsia="黑体"/>
          <w:b w:val="0"/>
          <w:sz w:val="24"/>
        </w:rPr>
        <w:t>.1 总体结构设计（Design of Collective Structure）</w:t>
      </w:r>
      <w:bookmarkEnd w:id="72"/>
      <w:bookmarkEnd w:id="73"/>
    </w:p>
    <w:p w14:paraId="4EDC2DF0">
      <w:pPr>
        <w:rPr>
          <w:rFonts w:hint="eastAsia" w:ascii="Helvetica Neue" w:hAnsi="Helvetica Neue"/>
          <w:color w:val="060607"/>
          <w:spacing w:val="4"/>
          <w:szCs w:val="21"/>
          <w:shd w:val="clear" w:color="auto" w:fill="FFFFFF"/>
        </w:rPr>
      </w:pPr>
      <w:r>
        <w:rPr>
          <w:rFonts w:ascii="Helvetica Neue" w:hAnsi="Helvetica Neue"/>
          <w:color w:val="060607"/>
          <w:spacing w:val="4"/>
          <w:szCs w:val="21"/>
          <w:shd w:val="clear" w:color="auto" w:fill="FFFFFF"/>
        </w:rPr>
        <w:t>本</w:t>
      </w:r>
      <w:r>
        <w:rPr>
          <w:rFonts w:hint="eastAsia" w:ascii="Helvetica Neue" w:hAnsi="Helvetica Neue"/>
          <w:color w:val="060607"/>
          <w:spacing w:val="4"/>
          <w:szCs w:val="21"/>
          <w:shd w:val="clear" w:color="auto" w:fill="FFFFFF"/>
        </w:rPr>
        <w:t>系统采用四层架构，实现界面交互、业务逻辑、AI集成与数据存储的解耦，确保模拟面试流程高效稳定且具备良好的扩展性。</w:t>
      </w:r>
    </w:p>
    <w:p w14:paraId="7A9C1235">
      <w:pPr>
        <w:rPr>
          <w:rFonts w:hint="default"/>
          <w:lang w:val="en-US"/>
        </w:rPr>
      </w:pPr>
      <w:r>
        <w:rPr>
          <w:rFonts w:hint="default"/>
          <w:lang w:val="en-US"/>
        </w:rPr>
        <w:drawing>
          <wp:inline distT="0" distB="0" distL="114300" distR="114300">
            <wp:extent cx="5648960" cy="3917315"/>
            <wp:effectExtent l="0" t="0" r="2540" b="6985"/>
            <wp:docPr id="43" name="图片 43" descr="Gemini_Generated_Image_9l56ar9l56ar9l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Gemini_Generated_Image_9l56ar9l56ar9l56"/>
                    <pic:cNvPicPr>
                      <a:picLocks noChangeAspect="1"/>
                    </pic:cNvPicPr>
                  </pic:nvPicPr>
                  <pic:blipFill>
                    <a:blip r:embed="rId15"/>
                    <a:stretch>
                      <a:fillRect/>
                    </a:stretch>
                  </pic:blipFill>
                  <pic:spPr>
                    <a:xfrm>
                      <a:off x="0" y="0"/>
                      <a:ext cx="5648960" cy="3917315"/>
                    </a:xfrm>
                    <a:prstGeom prst="rect">
                      <a:avLst/>
                    </a:prstGeom>
                  </pic:spPr>
                </pic:pic>
              </a:graphicData>
            </a:graphic>
          </wp:inline>
        </w:drawing>
      </w:r>
    </w:p>
    <w:p w14:paraId="50737430">
      <w:pPr>
        <w:pStyle w:val="36"/>
        <w:ind w:firstLine="420"/>
        <w:rPr>
          <w:rFonts w:ascii="宋体" w:hAnsi="宋体" w:eastAsia="宋体"/>
          <w:b/>
          <w:szCs w:val="18"/>
        </w:rPr>
      </w:pPr>
      <w:r>
        <w:rPr>
          <w:rFonts w:hint="eastAsia" w:ascii="宋体" w:hAnsi="宋体" w:eastAsia="宋体"/>
          <w:b/>
          <w:szCs w:val="18"/>
        </w:rPr>
        <w:t>图3-</w:t>
      </w:r>
      <w:r>
        <w:rPr>
          <w:rFonts w:ascii="宋体" w:hAnsi="宋体" w:eastAsia="宋体"/>
          <w:b/>
          <w:szCs w:val="18"/>
        </w:rPr>
        <w:t>1</w:t>
      </w:r>
      <w:r>
        <w:rPr>
          <w:rFonts w:hint="eastAsia" w:ascii="宋体" w:hAnsi="宋体" w:eastAsia="宋体"/>
          <w:b/>
          <w:szCs w:val="18"/>
        </w:rPr>
        <w:t xml:space="preserve">  </w:t>
      </w:r>
      <w:r>
        <w:rPr>
          <w:rFonts w:ascii="宋体" w:hAnsi="宋体" w:eastAsia="宋体"/>
          <w:b/>
          <w:szCs w:val="18"/>
        </w:rPr>
        <w:t>层次体系结构图</w:t>
      </w:r>
    </w:p>
    <w:p w14:paraId="783D35DE"/>
    <w:p w14:paraId="5F487D15">
      <w:pPr>
        <w:spacing w:line="300" w:lineRule="auto"/>
      </w:pPr>
      <w:r>
        <w:drawing>
          <wp:inline distT="0" distB="0" distL="114300" distR="114300">
            <wp:extent cx="5902960" cy="2354580"/>
            <wp:effectExtent l="0" t="0" r="2540" b="762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16"/>
                    <a:stretch>
                      <a:fillRect/>
                    </a:stretch>
                  </pic:blipFill>
                  <pic:spPr>
                    <a:xfrm>
                      <a:off x="0" y="0"/>
                      <a:ext cx="5902960" cy="2354580"/>
                    </a:xfrm>
                    <a:prstGeom prst="rect">
                      <a:avLst/>
                    </a:prstGeom>
                    <a:noFill/>
                    <a:ln>
                      <a:noFill/>
                    </a:ln>
                  </pic:spPr>
                </pic:pic>
              </a:graphicData>
            </a:graphic>
          </wp:inline>
        </w:drawing>
      </w:r>
    </w:p>
    <w:p w14:paraId="7AF37D25">
      <w:pPr>
        <w:pStyle w:val="36"/>
        <w:ind w:firstLine="420"/>
        <w:rPr>
          <w:rFonts w:ascii="宋体" w:hAnsi="宋体" w:eastAsia="宋体"/>
          <w:b/>
          <w:szCs w:val="18"/>
        </w:rPr>
      </w:pPr>
      <w:r>
        <w:rPr>
          <w:rFonts w:hint="eastAsia" w:ascii="宋体" w:hAnsi="宋体" w:eastAsia="宋体"/>
          <w:b/>
          <w:szCs w:val="18"/>
        </w:rPr>
        <w:t>图3-</w:t>
      </w:r>
      <w:r>
        <w:rPr>
          <w:rFonts w:ascii="宋体" w:hAnsi="宋体" w:eastAsia="宋体"/>
          <w:b/>
          <w:szCs w:val="18"/>
        </w:rPr>
        <w:t xml:space="preserve">2 </w:t>
      </w:r>
      <w:r>
        <w:rPr>
          <w:rFonts w:hint="eastAsia" w:ascii="宋体" w:hAnsi="宋体" w:eastAsia="宋体"/>
          <w:b/>
          <w:szCs w:val="18"/>
        </w:rPr>
        <w:t xml:space="preserve"> 功能模块图</w:t>
      </w:r>
    </w:p>
    <w:p w14:paraId="6A14F192">
      <w:pPr>
        <w:spacing w:line="300" w:lineRule="auto"/>
      </w:pPr>
    </w:p>
    <w:p w14:paraId="40845511">
      <w:pPr>
        <w:pStyle w:val="4"/>
        <w:spacing w:before="240" w:after="0" w:line="240" w:lineRule="auto"/>
        <w:ind w:left="420" w:leftChars="200"/>
        <w:rPr>
          <w:rFonts w:ascii="黑体" w:hAnsi="黑体" w:eastAsia="黑体"/>
          <w:b w:val="0"/>
          <w:sz w:val="24"/>
        </w:rPr>
      </w:pPr>
      <w:bookmarkStart w:id="74" w:name="_Toc184751189"/>
      <w:bookmarkStart w:id="75" w:name="_Toc181295728"/>
      <w:r>
        <w:rPr>
          <w:rFonts w:ascii="黑体" w:hAnsi="黑体" w:eastAsia="黑体"/>
          <w:b w:val="0"/>
          <w:sz w:val="24"/>
        </w:rPr>
        <w:t>3.1</w:t>
      </w:r>
      <w:r>
        <w:rPr>
          <w:rFonts w:hint="eastAsia" w:ascii="黑体" w:hAnsi="黑体" w:eastAsia="黑体"/>
          <w:b w:val="0"/>
          <w:sz w:val="24"/>
        </w:rPr>
        <w:t>.2 子系统清单（Subsystem List）</w:t>
      </w:r>
      <w:bookmarkEnd w:id="74"/>
      <w:bookmarkEnd w:id="75"/>
    </w:p>
    <w:p w14:paraId="2FC03DA6">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1</w:t>
      </w:r>
      <w:r>
        <w:rPr>
          <w:rFonts w:hint="eastAsia" w:ascii="宋体" w:hAnsi="宋体" w:eastAsia="宋体"/>
          <w:b/>
          <w:szCs w:val="18"/>
        </w:rPr>
        <w:t xml:space="preserve">  子系统清单</w:t>
      </w:r>
    </w:p>
    <w:tbl>
      <w:tblPr>
        <w:tblStyle w:val="20"/>
        <w:tblW w:w="5000" w:type="pct"/>
        <w:tblInd w:w="0" w:type="dxa"/>
        <w:tblLayout w:type="autofit"/>
        <w:tblCellMar>
          <w:top w:w="0" w:type="dxa"/>
          <w:left w:w="0" w:type="dxa"/>
          <w:bottom w:w="0" w:type="dxa"/>
          <w:right w:w="0" w:type="dxa"/>
        </w:tblCellMar>
      </w:tblPr>
      <w:tblGrid>
        <w:gridCol w:w="1761"/>
        <w:gridCol w:w="2153"/>
        <w:gridCol w:w="2817"/>
        <w:gridCol w:w="2559"/>
      </w:tblGrid>
      <w:tr w14:paraId="3550D846">
        <w:tblPrEx>
          <w:tblCellMar>
            <w:top w:w="0" w:type="dxa"/>
            <w:left w:w="0" w:type="dxa"/>
            <w:bottom w:w="0" w:type="dxa"/>
            <w:right w:w="0" w:type="dxa"/>
          </w:tblCellMar>
        </w:tblPrEx>
        <w:tc>
          <w:tcPr>
            <w:tcW w:w="94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D09E64A">
            <w:pPr>
              <w:rPr>
                <w:b/>
                <w:bCs/>
              </w:rPr>
            </w:pPr>
            <w:r>
              <w:rPr>
                <w:b/>
                <w:bCs/>
              </w:rPr>
              <w:t>子系统编号</w:t>
            </w:r>
          </w:p>
        </w:tc>
        <w:tc>
          <w:tcPr>
            <w:tcW w:w="115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FD48EAE">
            <w:pPr>
              <w:rPr>
                <w:b/>
                <w:bCs/>
              </w:rPr>
            </w:pPr>
            <w:r>
              <w:rPr>
                <w:b/>
                <w:bCs/>
              </w:rPr>
              <w:t>子系统英文名</w:t>
            </w:r>
          </w:p>
        </w:tc>
        <w:tc>
          <w:tcPr>
            <w:tcW w:w="151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8729556">
            <w:pPr>
              <w:rPr>
                <w:b/>
                <w:bCs/>
              </w:rPr>
            </w:pPr>
            <w:r>
              <w:rPr>
                <w:b/>
                <w:bCs/>
              </w:rPr>
              <w:t>子系统功能简述</w:t>
            </w:r>
          </w:p>
        </w:tc>
        <w:tc>
          <w:tcPr>
            <w:tcW w:w="13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ED7BBE9">
            <w:pPr>
              <w:rPr>
                <w:b/>
                <w:bCs/>
              </w:rPr>
            </w:pPr>
            <w:r>
              <w:rPr>
                <w:b/>
                <w:bCs/>
              </w:rPr>
              <w:t>子系统之间的关系</w:t>
            </w:r>
          </w:p>
        </w:tc>
      </w:tr>
      <w:tr w14:paraId="3D1A0462">
        <w:tblPrEx>
          <w:tblCellMar>
            <w:top w:w="0" w:type="dxa"/>
            <w:left w:w="0" w:type="dxa"/>
            <w:bottom w:w="0" w:type="dxa"/>
            <w:right w:w="0" w:type="dxa"/>
          </w:tblCellMar>
        </w:tblPrEx>
        <w:tc>
          <w:tcPr>
            <w:tcW w:w="94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985CE5E">
            <w:r>
              <w:t>SS1</w:t>
            </w:r>
          </w:p>
        </w:tc>
        <w:tc>
          <w:tcPr>
            <w:tcW w:w="115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4ADD4B">
            <w:r>
              <w:t>LoginRegister</w:t>
            </w:r>
          </w:p>
        </w:tc>
        <w:tc>
          <w:tcPr>
            <w:tcW w:w="15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C184483">
            <w:r>
              <w:t>用户登录注册功能</w:t>
            </w:r>
          </w:p>
        </w:tc>
        <w:tc>
          <w:tcPr>
            <w:tcW w:w="13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092D42">
            <w:r>
              <w:t>基础子系统，支持全局身份识别</w:t>
            </w:r>
          </w:p>
        </w:tc>
      </w:tr>
      <w:tr w14:paraId="180E4583">
        <w:tblPrEx>
          <w:tblCellMar>
            <w:top w:w="0" w:type="dxa"/>
            <w:left w:w="0" w:type="dxa"/>
            <w:bottom w:w="0" w:type="dxa"/>
            <w:right w:w="0" w:type="dxa"/>
          </w:tblCellMar>
        </w:tblPrEx>
        <w:tc>
          <w:tcPr>
            <w:tcW w:w="94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27016A">
            <w:r>
              <w:t>SS2</w:t>
            </w:r>
          </w:p>
        </w:tc>
        <w:tc>
          <w:tcPr>
            <w:tcW w:w="115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56E02DF">
            <w:r>
              <w:t>InterviewPrep</w:t>
            </w:r>
          </w:p>
        </w:tc>
        <w:tc>
          <w:tcPr>
            <w:tcW w:w="15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870E3CD">
            <w:r>
              <w:t>处理简历上传、解析及目标职位的JD管理</w:t>
            </w:r>
          </w:p>
        </w:tc>
        <w:tc>
          <w:tcPr>
            <w:tcW w:w="13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DE0118D">
            <w:r>
              <w:t>为面试系统提供数据支撑，依赖数据库</w:t>
            </w:r>
          </w:p>
        </w:tc>
      </w:tr>
      <w:tr w14:paraId="544C55D4">
        <w:tc>
          <w:tcPr>
            <w:tcW w:w="94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68D6CA8">
            <w:r>
              <w:t>SS3</w:t>
            </w:r>
          </w:p>
        </w:tc>
        <w:tc>
          <w:tcPr>
            <w:tcW w:w="115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8E6078">
            <w:r>
              <w:t>InterviewSession</w:t>
            </w:r>
          </w:p>
        </w:tc>
        <w:tc>
          <w:tcPr>
            <w:tcW w:w="15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317A3C0">
            <w:r>
              <w:t>处理模拟面试实时交互、语音转换及进度控制</w:t>
            </w:r>
          </w:p>
        </w:tc>
        <w:tc>
          <w:tcPr>
            <w:tcW w:w="13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CF1D385">
            <w:r>
              <w:t>核心子系统，依赖SS2的数据与SS4的AI支持</w:t>
            </w:r>
          </w:p>
        </w:tc>
      </w:tr>
      <w:tr w14:paraId="27EBE6A9">
        <w:tblPrEx>
          <w:tblCellMar>
            <w:top w:w="0" w:type="dxa"/>
            <w:left w:w="0" w:type="dxa"/>
            <w:bottom w:w="0" w:type="dxa"/>
            <w:right w:w="0" w:type="dxa"/>
          </w:tblCellMar>
        </w:tblPrEx>
        <w:tc>
          <w:tcPr>
            <w:tcW w:w="94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858EEB">
            <w:r>
              <w:t>SS4</w:t>
            </w:r>
          </w:p>
        </w:tc>
        <w:tc>
          <w:tcPr>
            <w:tcW w:w="115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1C88C3D">
            <w:r>
              <w:t>AIEvaluation</w:t>
            </w:r>
          </w:p>
        </w:tc>
        <w:tc>
          <w:tcPr>
            <w:tcW w:w="15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B8C2D8">
            <w:r>
              <w:t>处理面试后的深度评估、打分及建议生成</w:t>
            </w:r>
          </w:p>
        </w:tc>
        <w:tc>
          <w:tcPr>
            <w:tcW w:w="13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C17CBA3">
            <w:r>
              <w:t>逻辑子系统，依赖SS3的问答数据记录</w:t>
            </w:r>
          </w:p>
        </w:tc>
      </w:tr>
      <w:tr w14:paraId="47E86465">
        <w:tblPrEx>
          <w:tblCellMar>
            <w:top w:w="0" w:type="dxa"/>
            <w:left w:w="0" w:type="dxa"/>
            <w:bottom w:w="0" w:type="dxa"/>
            <w:right w:w="0" w:type="dxa"/>
          </w:tblCellMar>
        </w:tblPrEx>
        <w:tc>
          <w:tcPr>
            <w:tcW w:w="94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341B58C">
            <w:pPr>
              <w:rPr>
                <w:rFonts w:hint="default"/>
                <w:lang w:val="en-US"/>
              </w:rPr>
            </w:pPr>
            <w:r>
              <w:rPr>
                <w:rFonts w:hint="default"/>
                <w:lang w:val="en-US"/>
              </w:rPr>
              <w:t>SS5</w:t>
            </w:r>
          </w:p>
        </w:tc>
        <w:tc>
          <w:tcPr>
            <w:tcW w:w="115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9557BAF">
            <w:r>
              <w:t>DataStats</w:t>
            </w:r>
          </w:p>
        </w:tc>
        <w:tc>
          <w:tcPr>
            <w:tcW w:w="15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4F0AE6">
            <w:r>
              <w:t>提供历史记录检索与面试表现数据统计功能</w:t>
            </w:r>
          </w:p>
        </w:tc>
        <w:tc>
          <w:tcPr>
            <w:tcW w:w="13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0125297">
            <w:r>
              <w:t>数据展示层，依赖数据库中的存储文件</w:t>
            </w:r>
          </w:p>
        </w:tc>
      </w:tr>
    </w:tbl>
    <w:p w14:paraId="0313D60E">
      <w:pPr>
        <w:ind w:left="420" w:leftChars="200"/>
        <w:rPr>
          <w:bCs/>
        </w:rPr>
      </w:pPr>
    </w:p>
    <w:p w14:paraId="3BD053AE">
      <w:pPr>
        <w:pStyle w:val="4"/>
        <w:spacing w:before="240" w:after="0" w:line="240" w:lineRule="auto"/>
        <w:ind w:left="420" w:leftChars="200"/>
        <w:rPr>
          <w:rFonts w:ascii="黑体" w:hAnsi="黑体" w:eastAsia="黑体"/>
          <w:b w:val="0"/>
          <w:sz w:val="24"/>
        </w:rPr>
      </w:pPr>
      <w:bookmarkStart w:id="76" w:name="_Toc181295729"/>
      <w:bookmarkStart w:id="77" w:name="_Toc184751190"/>
      <w:r>
        <w:rPr>
          <w:rFonts w:ascii="黑体" w:hAnsi="黑体" w:eastAsia="黑体"/>
          <w:b w:val="0"/>
          <w:sz w:val="24"/>
        </w:rPr>
        <w:t>3.1</w:t>
      </w:r>
      <w:r>
        <w:rPr>
          <w:rFonts w:hint="eastAsia" w:ascii="黑体" w:hAnsi="黑体" w:eastAsia="黑体"/>
          <w:b w:val="0"/>
          <w:sz w:val="24"/>
        </w:rPr>
        <w:t>.3 功能模块清单（Function Module List）</w:t>
      </w:r>
      <w:bookmarkEnd w:id="76"/>
      <w:bookmarkEnd w:id="77"/>
    </w:p>
    <w:p w14:paraId="422704EA">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 xml:space="preserve">2  </w:t>
      </w:r>
      <w:r>
        <w:rPr>
          <w:rFonts w:hint="eastAsia" w:ascii="宋体" w:hAnsi="宋体" w:eastAsia="宋体"/>
          <w:b/>
          <w:szCs w:val="18"/>
        </w:rPr>
        <w:t>功能模块清单</w:t>
      </w:r>
    </w:p>
    <w:tbl>
      <w:tblPr>
        <w:tblStyle w:val="20"/>
        <w:tblW w:w="5000" w:type="pct"/>
        <w:tblInd w:w="0" w:type="dxa"/>
        <w:tblLayout w:type="autofit"/>
        <w:tblCellMar>
          <w:top w:w="0" w:type="dxa"/>
          <w:left w:w="0" w:type="dxa"/>
          <w:bottom w:w="0" w:type="dxa"/>
          <w:right w:w="0" w:type="dxa"/>
        </w:tblCellMar>
      </w:tblPr>
      <w:tblGrid>
        <w:gridCol w:w="869"/>
        <w:gridCol w:w="1875"/>
        <w:gridCol w:w="2743"/>
        <w:gridCol w:w="3803"/>
      </w:tblGrid>
      <w:tr w14:paraId="09AEAFD5">
        <w:tblPrEx>
          <w:tblCellMar>
            <w:top w:w="0" w:type="dxa"/>
            <w:left w:w="0" w:type="dxa"/>
            <w:bottom w:w="0" w:type="dxa"/>
            <w:right w:w="0" w:type="dxa"/>
          </w:tblCellMar>
        </w:tblPrEx>
        <w:tc>
          <w:tcPr>
            <w:tcW w:w="46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DF46284">
            <w:pPr>
              <w:jc w:val="center"/>
              <w:rPr>
                <w:b/>
                <w:bCs/>
              </w:rPr>
            </w:pPr>
            <w:r>
              <w:rPr>
                <w:b/>
                <w:bCs/>
              </w:rPr>
              <w:br w:type="textWrapping"/>
            </w:r>
            <w:r>
              <w:rPr>
                <w:b/>
                <w:bCs/>
              </w:rPr>
              <w:t>模块编号</w:t>
            </w:r>
          </w:p>
        </w:tc>
        <w:tc>
          <w:tcPr>
            <w:tcW w:w="100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374562B">
            <w:pPr>
              <w:jc w:val="center"/>
              <w:rPr>
                <w:b/>
                <w:bCs/>
              </w:rPr>
            </w:pPr>
            <w:r>
              <w:rPr>
                <w:b/>
                <w:bCs/>
              </w:rPr>
              <w:t>模块英文名</w:t>
            </w:r>
          </w:p>
        </w:tc>
        <w:tc>
          <w:tcPr>
            <w:tcW w:w="147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11A7EF9">
            <w:pPr>
              <w:jc w:val="center"/>
              <w:rPr>
                <w:b/>
                <w:bCs/>
              </w:rPr>
            </w:pPr>
            <w:r>
              <w:rPr>
                <w:b/>
                <w:bCs/>
              </w:rPr>
              <w:t>模块功能简述</w:t>
            </w:r>
          </w:p>
        </w:tc>
        <w:tc>
          <w:tcPr>
            <w:tcW w:w="204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085D7A5">
            <w:pPr>
              <w:jc w:val="center"/>
              <w:rPr>
                <w:b/>
                <w:bCs/>
              </w:rPr>
            </w:pPr>
            <w:r>
              <w:rPr>
                <w:b/>
                <w:bCs/>
              </w:rPr>
              <w:t>模块的接口简述</w:t>
            </w:r>
          </w:p>
        </w:tc>
      </w:tr>
      <w:tr w14:paraId="25F64CDA">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9C3E85">
            <w:r>
              <w:t>M1-1</w:t>
            </w:r>
          </w:p>
        </w:tc>
        <w:tc>
          <w:tcPr>
            <w:tcW w:w="10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173A60">
            <w:r>
              <w:t>UserLogin Module</w:t>
            </w:r>
          </w:p>
        </w:tc>
        <w:tc>
          <w:tcPr>
            <w:tcW w:w="14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274859">
            <w:r>
              <w:t>处理用户登录请求，验证用户身份</w:t>
            </w:r>
          </w:p>
        </w:tc>
        <w:tc>
          <w:tcPr>
            <w:tcW w:w="20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0F3F26">
            <w:r>
              <w:t>接收微信授权信息，与数据库交互验证用户信息，返回登录结果</w:t>
            </w:r>
          </w:p>
        </w:tc>
      </w:tr>
      <w:tr w14:paraId="654C84BC">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EF1BF0">
            <w:r>
              <w:t>M1-2</w:t>
            </w:r>
          </w:p>
        </w:tc>
        <w:tc>
          <w:tcPr>
            <w:tcW w:w="10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0FB0BD">
            <w:r>
              <w:t>User Registration Module</w:t>
            </w:r>
          </w:p>
        </w:tc>
        <w:tc>
          <w:tcPr>
            <w:tcW w:w="14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8FC0187">
            <w:r>
              <w:t>处理用户注册请求，创建新用户记录</w:t>
            </w:r>
          </w:p>
        </w:tc>
        <w:tc>
          <w:tcPr>
            <w:tcW w:w="20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6D35ABB">
            <w:r>
              <w:t>接收授权信息，在数据库中创建新用户记录，返回注册成功信息</w:t>
            </w:r>
          </w:p>
        </w:tc>
      </w:tr>
      <w:tr w14:paraId="055ED798">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8D011B">
            <w:r>
              <w:t>M2-1</w:t>
            </w:r>
          </w:p>
        </w:tc>
        <w:tc>
          <w:tcPr>
            <w:tcW w:w="10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370365D">
            <w:r>
              <w:t>Resume Parsing Module</w:t>
            </w:r>
          </w:p>
        </w:tc>
        <w:tc>
          <w:tcPr>
            <w:tcW w:w="14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E2412F">
            <w:r>
              <w:t>解析上传的PDF/文本简历，提取技能点</w:t>
            </w:r>
          </w:p>
        </w:tc>
        <w:tc>
          <w:tcPr>
            <w:tcW w:w="20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CEB9924">
            <w:r>
              <w:t>接收简历文件流，返回提取的结构化文本</w:t>
            </w:r>
          </w:p>
        </w:tc>
      </w:tr>
      <w:tr w14:paraId="0A1387FC">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8189B5">
            <w:r>
              <w:t>M2-2</w:t>
            </w:r>
          </w:p>
        </w:tc>
        <w:tc>
          <w:tcPr>
            <w:tcW w:w="10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E8CB407">
            <w:r>
              <w:t>JD Analysis Module</w:t>
            </w:r>
          </w:p>
        </w:tc>
        <w:tc>
          <w:tcPr>
            <w:tcW w:w="14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E35120">
            <w:r>
              <w:t>提取目标职位的核心要求与面试考察点</w:t>
            </w:r>
          </w:p>
        </w:tc>
        <w:tc>
          <w:tcPr>
            <w:tcW w:w="20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AC17A2">
            <w:r>
              <w:t>接收职位描述文本，返回面试策略关键词</w:t>
            </w:r>
          </w:p>
        </w:tc>
      </w:tr>
      <w:tr w14:paraId="650C5086">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5471C4">
            <w:r>
              <w:t>M3-1</w:t>
            </w:r>
          </w:p>
        </w:tc>
        <w:tc>
          <w:tcPr>
            <w:tcW w:w="10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49D2DEB">
            <w:r>
              <w:t>Interaction Module</w:t>
            </w:r>
          </w:p>
        </w:tc>
        <w:tc>
          <w:tcPr>
            <w:tcW w:w="14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F74F50">
            <w:r>
              <w:t>处理实时问答交互，支持语音/文字录入</w:t>
            </w:r>
          </w:p>
        </w:tc>
        <w:tc>
          <w:tcPr>
            <w:tcW w:w="20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6AA79B7">
            <w:r>
              <w:t>调用ASR接口及LLM接口，返回AI面试问题</w:t>
            </w:r>
          </w:p>
        </w:tc>
      </w:tr>
      <w:tr w14:paraId="1209EE51">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47A05DD">
            <w:r>
              <w:t>M3-2</w:t>
            </w:r>
          </w:p>
        </w:tc>
        <w:tc>
          <w:tcPr>
            <w:tcW w:w="10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3FB950">
            <w:r>
              <w:t>Session State Module</w:t>
            </w:r>
          </w:p>
        </w:tc>
        <w:tc>
          <w:tcPr>
            <w:tcW w:w="14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FB51D96">
            <w:r>
              <w:t>控制面试的开始、题目切换及强制结束</w:t>
            </w:r>
          </w:p>
        </w:tc>
        <w:tc>
          <w:tcPr>
            <w:tcW w:w="20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3CD025">
            <w:r>
              <w:t>接收控制指令，更新面试会话状态</w:t>
            </w:r>
          </w:p>
        </w:tc>
      </w:tr>
      <w:tr w14:paraId="127E9A5D">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20848DC">
            <w:pPr>
              <w:rPr>
                <w:rFonts w:hint="default"/>
                <w:lang w:val="en-US"/>
              </w:rPr>
            </w:pPr>
            <w:r>
              <w:t>M</w:t>
            </w:r>
            <w:r>
              <w:rPr>
                <w:rFonts w:hint="default"/>
                <w:lang w:val="en-US"/>
              </w:rPr>
              <w:t>4</w:t>
            </w:r>
            <w:r>
              <w:t>-</w:t>
            </w:r>
            <w:r>
              <w:rPr>
                <w:rFonts w:hint="default"/>
                <w:lang w:val="en-US"/>
              </w:rPr>
              <w:t>1</w:t>
            </w:r>
          </w:p>
        </w:tc>
        <w:tc>
          <w:tcPr>
            <w:tcW w:w="10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DFD293">
            <w:r>
              <w:t>Assessment Engine</w:t>
            </w:r>
          </w:p>
        </w:tc>
        <w:tc>
          <w:tcPr>
            <w:tcW w:w="14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F9E2326">
            <w:r>
              <w:t>基于全场面试记录生成多维度评估报告</w:t>
            </w:r>
          </w:p>
        </w:tc>
        <w:tc>
          <w:tcPr>
            <w:tcW w:w="20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B7492B">
            <w:r>
              <w:t>聚合会话数据，调用LLM，返回JSON评估报告</w:t>
            </w:r>
          </w:p>
        </w:tc>
      </w:tr>
      <w:tr w14:paraId="4DE58EFC">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F4ADEA">
            <w:pPr>
              <w:rPr>
                <w:rFonts w:hint="default"/>
                <w:lang w:val="en-US"/>
              </w:rPr>
            </w:pPr>
            <w:r>
              <w:t>M4-</w:t>
            </w:r>
            <w:r>
              <w:rPr>
                <w:rFonts w:hint="default"/>
                <w:lang w:val="en-US"/>
              </w:rPr>
              <w:t>2</w:t>
            </w:r>
          </w:p>
        </w:tc>
        <w:tc>
          <w:tcPr>
            <w:tcW w:w="10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EC0BDF7">
            <w:r>
              <w:t>Suggestion Module</w:t>
            </w:r>
          </w:p>
        </w:tc>
        <w:tc>
          <w:tcPr>
            <w:tcW w:w="14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4487A8">
            <w:r>
              <w:t>针对面试中的薄弱项提供具体的改进建议</w:t>
            </w:r>
          </w:p>
        </w:tc>
        <w:tc>
          <w:tcPr>
            <w:tcW w:w="20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7150ECD">
            <w:r>
              <w:t>接收评估数据，生成并返回可读的建议文本</w:t>
            </w:r>
          </w:p>
        </w:tc>
      </w:tr>
      <w:tr w14:paraId="30359A95">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AB4271">
            <w:pPr>
              <w:rPr>
                <w:rFonts w:hint="default"/>
                <w:lang w:val="en-US"/>
              </w:rPr>
            </w:pPr>
            <w:r>
              <w:t>M</w:t>
            </w:r>
            <w:r>
              <w:rPr>
                <w:rFonts w:hint="default"/>
                <w:lang w:val="en-US"/>
              </w:rPr>
              <w:t>5-1</w:t>
            </w:r>
          </w:p>
        </w:tc>
        <w:tc>
          <w:tcPr>
            <w:tcW w:w="10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720F4A5">
            <w:r>
              <w:t>History Viewer</w:t>
            </w:r>
          </w:p>
        </w:tc>
        <w:tc>
          <w:tcPr>
            <w:tcW w:w="14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65620B3">
            <w:r>
              <w:t>展示用户过往面试记录的简要列表</w:t>
            </w:r>
          </w:p>
        </w:tc>
        <w:tc>
          <w:tcPr>
            <w:tcW w:w="20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1316D2A">
            <w:r>
              <w:t>从数据库检索会话摘要，返回列表数据</w:t>
            </w:r>
          </w:p>
        </w:tc>
      </w:tr>
      <w:tr w14:paraId="775D77FE">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378140F">
            <w:pPr>
              <w:rPr>
                <w:rFonts w:hint="default"/>
                <w:lang w:val="en-US"/>
              </w:rPr>
            </w:pPr>
            <w:r>
              <w:t>M5-</w:t>
            </w:r>
            <w:r>
              <w:rPr>
                <w:rFonts w:hint="default"/>
                <w:lang w:val="en-US"/>
              </w:rPr>
              <w:t>2</w:t>
            </w:r>
          </w:p>
        </w:tc>
        <w:tc>
          <w:tcPr>
            <w:tcW w:w="10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A63355">
            <w:r>
              <w:t>Capability Chart</w:t>
            </w:r>
          </w:p>
        </w:tc>
        <w:tc>
          <w:tcPr>
            <w:tcW w:w="14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30BF9FB">
            <w:r>
              <w:t>计算各项能力得分并以图表数据形式返回</w:t>
            </w:r>
          </w:p>
        </w:tc>
        <w:tc>
          <w:tcPr>
            <w:tcW w:w="20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D81CB34">
            <w:r>
              <w:t>计算会话各维度得分，返回适配图表的数值</w:t>
            </w:r>
          </w:p>
        </w:tc>
      </w:tr>
    </w:tbl>
    <w:p w14:paraId="3725BEBD">
      <w:pPr>
        <w:ind w:left="420" w:leftChars="200"/>
        <w:rPr>
          <w:bCs/>
        </w:rPr>
      </w:pPr>
    </w:p>
    <w:p w14:paraId="3E133C2A">
      <w:pPr>
        <w:pStyle w:val="4"/>
        <w:spacing w:before="240" w:after="0" w:line="240" w:lineRule="auto"/>
        <w:ind w:left="420" w:leftChars="200"/>
        <w:rPr>
          <w:rFonts w:ascii="黑体" w:hAnsi="黑体" w:eastAsia="黑体"/>
          <w:b w:val="0"/>
          <w:sz w:val="24"/>
        </w:rPr>
      </w:pPr>
      <w:bookmarkStart w:id="78" w:name="_Toc184751191"/>
      <w:bookmarkStart w:id="79" w:name="_Toc181295730"/>
      <w:r>
        <w:rPr>
          <w:rFonts w:ascii="黑体" w:hAnsi="黑体" w:eastAsia="黑体"/>
          <w:b w:val="0"/>
          <w:sz w:val="24"/>
        </w:rPr>
        <w:t>3.1</w:t>
      </w:r>
      <w:r>
        <w:rPr>
          <w:rFonts w:hint="eastAsia" w:ascii="黑体" w:hAnsi="黑体" w:eastAsia="黑体"/>
          <w:b w:val="0"/>
          <w:sz w:val="24"/>
        </w:rPr>
        <w:t>.4 运行环境设计（Design of Running Environment）</w:t>
      </w:r>
      <w:bookmarkEnd w:id="78"/>
      <w:bookmarkEnd w:id="79"/>
    </w:p>
    <w:p w14:paraId="02F7F97E">
      <w:pPr>
        <w:shd w:val="clear" w:color="auto" w:fill="FFFFFF"/>
        <w:spacing w:line="300" w:lineRule="auto"/>
        <w:ind w:left="720"/>
        <w:rPr>
          <w:rFonts w:ascii="宋体" w:hAnsi="宋体" w:cs="Segoe UI"/>
          <w:color w:val="222222"/>
          <w:sz w:val="24"/>
        </w:rPr>
      </w:pPr>
      <w:r>
        <w:rPr>
          <w:rFonts w:ascii="宋体" w:hAnsi="宋体" w:cs="Segoe UI"/>
          <w:b/>
          <w:bCs/>
          <w:color w:val="222222"/>
          <w:sz w:val="24"/>
        </w:rPr>
        <w:t>硬件环境</w:t>
      </w:r>
      <w:r>
        <w:rPr>
          <w:rFonts w:ascii="宋体" w:hAnsi="宋体" w:cs="Segoe UI"/>
          <w:color w:val="222222"/>
          <w:sz w:val="24"/>
        </w:rPr>
        <w:t>：</w:t>
      </w:r>
    </w:p>
    <w:p w14:paraId="7E2B0F44">
      <w:pPr>
        <w:pStyle w:val="34"/>
        <w:widowControl/>
        <w:numPr>
          <w:ilvl w:val="0"/>
          <w:numId w:val="47"/>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服务器：至少配备 2 核 CPU、4GB 内存和 100GB 硬盘空间。</w:t>
      </w:r>
    </w:p>
    <w:p w14:paraId="54F5A242">
      <w:pPr>
        <w:pStyle w:val="34"/>
        <w:widowControl/>
        <w:numPr>
          <w:ilvl w:val="0"/>
          <w:numId w:val="47"/>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客户端：支持</w:t>
      </w:r>
      <w:r>
        <w:rPr>
          <w:rFonts w:hint="eastAsia" w:ascii="宋体" w:hAnsi="宋体" w:cs="Segoe UI"/>
          <w:color w:val="222222"/>
          <w:sz w:val="24"/>
          <w:lang w:eastAsia="zh-CN"/>
        </w:rPr>
        <w:t>麦克风的个人</w:t>
      </w:r>
      <w:r>
        <w:rPr>
          <w:rFonts w:hint="eastAsia" w:ascii="宋体" w:hAnsi="宋体" w:cs="Segoe UI"/>
          <w:color w:val="222222"/>
          <w:sz w:val="24"/>
          <w:lang w:val="en-US" w:eastAsia="zh-CN"/>
        </w:rPr>
        <w:t>PC</w:t>
      </w:r>
      <w:r>
        <w:rPr>
          <w:rFonts w:ascii="宋体" w:hAnsi="宋体" w:cs="Segoe UI"/>
          <w:color w:val="222222"/>
          <w:sz w:val="24"/>
        </w:rPr>
        <w:t>。</w:t>
      </w:r>
    </w:p>
    <w:p w14:paraId="6E5EA6CC">
      <w:pPr>
        <w:shd w:val="clear" w:color="auto" w:fill="FFFFFF"/>
        <w:spacing w:line="300" w:lineRule="auto"/>
        <w:ind w:left="720"/>
        <w:rPr>
          <w:rFonts w:ascii="宋体" w:hAnsi="宋体" w:cs="Segoe UI"/>
          <w:color w:val="222222"/>
          <w:sz w:val="24"/>
        </w:rPr>
      </w:pPr>
      <w:r>
        <w:rPr>
          <w:rFonts w:ascii="宋体" w:hAnsi="宋体" w:cs="Segoe UI"/>
          <w:b/>
          <w:bCs/>
          <w:color w:val="222222"/>
          <w:sz w:val="24"/>
        </w:rPr>
        <w:t>软件环境</w:t>
      </w:r>
      <w:r>
        <w:rPr>
          <w:rFonts w:ascii="宋体" w:hAnsi="宋体" w:cs="Segoe UI"/>
          <w:color w:val="222222"/>
          <w:sz w:val="24"/>
        </w:rPr>
        <w:t>：</w:t>
      </w:r>
    </w:p>
    <w:p w14:paraId="4031E4BC">
      <w:pPr>
        <w:pStyle w:val="34"/>
        <w:widowControl/>
        <w:numPr>
          <w:ilvl w:val="0"/>
          <w:numId w:val="48"/>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 xml:space="preserve">操作系统：服务器端使用 </w:t>
      </w:r>
      <w:r>
        <w:rPr>
          <w:rFonts w:hint="default" w:ascii="宋体" w:hAnsi="宋体" w:cs="Segoe UI"/>
          <w:color w:val="222222"/>
          <w:sz w:val="24"/>
          <w:lang w:val="en-US"/>
        </w:rPr>
        <w:t>Ubuntu22.01</w:t>
      </w:r>
      <w:r>
        <w:rPr>
          <w:rFonts w:ascii="宋体" w:hAnsi="宋体" w:cs="Segoe UI"/>
          <w:color w:val="222222"/>
          <w:sz w:val="24"/>
        </w:rPr>
        <w:t>，客户端为</w:t>
      </w:r>
      <w:r>
        <w:rPr>
          <w:rFonts w:hint="eastAsia" w:ascii="宋体" w:hAnsi="宋体" w:cs="Segoe UI"/>
          <w:color w:val="222222"/>
          <w:sz w:val="24"/>
          <w:lang w:eastAsia="zh-CN"/>
        </w:rPr>
        <w:t>电脑浏览器</w:t>
      </w:r>
      <w:r>
        <w:rPr>
          <w:rFonts w:ascii="宋体" w:hAnsi="宋体" w:cs="Segoe UI"/>
          <w:color w:val="222222"/>
          <w:sz w:val="24"/>
        </w:rPr>
        <w:t>。</w:t>
      </w:r>
    </w:p>
    <w:p w14:paraId="5520C741">
      <w:pPr>
        <w:pStyle w:val="34"/>
        <w:widowControl/>
        <w:numPr>
          <w:ilvl w:val="0"/>
          <w:numId w:val="48"/>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数据库：采用 MySQL 8.0。</w:t>
      </w:r>
    </w:p>
    <w:p w14:paraId="6588E2FA">
      <w:pPr>
        <w:pStyle w:val="34"/>
        <w:widowControl/>
        <w:numPr>
          <w:ilvl w:val="0"/>
          <w:numId w:val="48"/>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 xml:space="preserve">后端框架：使用 SpringBoot </w:t>
      </w:r>
      <w:r>
        <w:rPr>
          <w:rFonts w:hint="default" w:ascii="宋体" w:hAnsi="宋体" w:cs="Segoe UI"/>
          <w:color w:val="222222"/>
          <w:sz w:val="24"/>
          <w:lang w:val="en-US"/>
        </w:rPr>
        <w:t>3</w:t>
      </w:r>
      <w:r>
        <w:rPr>
          <w:rFonts w:ascii="宋体" w:hAnsi="宋体" w:cs="Segoe UI"/>
          <w:color w:val="222222"/>
          <w:sz w:val="24"/>
        </w:rPr>
        <w:t>.5.x。</w:t>
      </w:r>
    </w:p>
    <w:p w14:paraId="4F786CE8">
      <w:pPr>
        <w:pStyle w:val="34"/>
        <w:widowControl/>
        <w:numPr>
          <w:ilvl w:val="0"/>
          <w:numId w:val="48"/>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前端框架：基于 React 框架开发</w:t>
      </w:r>
      <w:r>
        <w:rPr>
          <w:rFonts w:hint="eastAsia" w:ascii="宋体" w:hAnsi="宋体" w:cs="Segoe UI"/>
          <w:color w:val="222222"/>
          <w:sz w:val="24"/>
          <w:lang w:eastAsia="zh-CN"/>
        </w:rPr>
        <w:t>浏览器界面</w:t>
      </w:r>
      <w:r>
        <w:rPr>
          <w:rFonts w:ascii="宋体" w:hAnsi="宋体" w:cs="Segoe UI"/>
          <w:color w:val="222222"/>
          <w:sz w:val="24"/>
        </w:rPr>
        <w:t>。</w:t>
      </w:r>
    </w:p>
    <w:p w14:paraId="59F6E32F">
      <w:pPr>
        <w:pStyle w:val="34"/>
        <w:widowControl/>
        <w:numPr>
          <w:ilvl w:val="0"/>
          <w:numId w:val="48"/>
        </w:numPr>
        <w:shd w:val="clear" w:color="auto" w:fill="FFFFFF"/>
        <w:tabs>
          <w:tab w:val="left" w:pos="720"/>
          <w:tab w:val="left" w:pos="1440"/>
        </w:tabs>
        <w:spacing w:line="300" w:lineRule="auto"/>
        <w:ind w:firstLineChars="0"/>
        <w:jc w:val="left"/>
        <w:rPr>
          <w:rFonts w:ascii="宋体" w:hAnsi="宋体" w:cs="Segoe UI"/>
          <w:color w:val="222222"/>
          <w:sz w:val="24"/>
        </w:rPr>
      </w:pPr>
      <w:r>
        <w:rPr>
          <w:rFonts w:ascii="宋体" w:hAnsi="宋体" w:cs="Segoe UI"/>
          <w:color w:val="222222"/>
          <w:sz w:val="24"/>
        </w:rPr>
        <w:t xml:space="preserve">AI 平台：集成 </w:t>
      </w:r>
      <w:r>
        <w:rPr>
          <w:rFonts w:hint="default" w:ascii="宋体" w:hAnsi="宋体" w:cs="Segoe UI"/>
          <w:color w:val="222222"/>
          <w:sz w:val="24"/>
          <w:lang w:val="en-US"/>
        </w:rPr>
        <w:t>Deepseek</w:t>
      </w:r>
      <w:r>
        <w:rPr>
          <w:rFonts w:ascii="宋体" w:hAnsi="宋体" w:cs="Segoe UI"/>
          <w:color w:val="222222"/>
          <w:sz w:val="24"/>
        </w:rPr>
        <w:t xml:space="preserve"> AI 平台。</w:t>
      </w:r>
    </w:p>
    <w:p w14:paraId="6F767948">
      <w:pPr>
        <w:pStyle w:val="4"/>
        <w:spacing w:before="240" w:after="0" w:line="240" w:lineRule="auto"/>
        <w:ind w:left="420" w:leftChars="200"/>
        <w:rPr>
          <w:rFonts w:ascii="黑体" w:hAnsi="黑体" w:eastAsia="黑体"/>
          <w:b w:val="0"/>
          <w:sz w:val="24"/>
        </w:rPr>
      </w:pPr>
      <w:bookmarkStart w:id="80" w:name="_Toc181295731"/>
      <w:bookmarkStart w:id="81" w:name="_Toc184751192"/>
      <w:r>
        <w:rPr>
          <w:rFonts w:ascii="黑体" w:hAnsi="黑体" w:eastAsia="黑体"/>
          <w:b w:val="0"/>
          <w:sz w:val="24"/>
        </w:rPr>
        <w:t>3.1</w:t>
      </w:r>
      <w:r>
        <w:rPr>
          <w:rFonts w:hint="eastAsia" w:ascii="黑体" w:hAnsi="黑体" w:eastAsia="黑体"/>
          <w:b w:val="0"/>
          <w:sz w:val="24"/>
        </w:rPr>
        <w:t>.5</w:t>
      </w:r>
      <w:r>
        <w:rPr>
          <w:rFonts w:ascii="黑体" w:hAnsi="黑体" w:eastAsia="黑体"/>
          <w:b w:val="0"/>
          <w:sz w:val="24"/>
        </w:rPr>
        <w:t xml:space="preserve"> </w:t>
      </w:r>
      <w:r>
        <w:rPr>
          <w:rFonts w:hint="eastAsia" w:ascii="黑体" w:hAnsi="黑体" w:eastAsia="黑体"/>
          <w:b w:val="0"/>
          <w:sz w:val="24"/>
        </w:rPr>
        <w:t>运行设计</w:t>
      </w:r>
      <w:bookmarkEnd w:id="80"/>
      <w:bookmarkEnd w:id="81"/>
    </w:p>
    <w:p w14:paraId="2F17BEFC">
      <w:pPr>
        <w:widowControl/>
        <w:numPr>
          <w:ilvl w:val="0"/>
          <w:numId w:val="49"/>
        </w:numPr>
        <w:shd w:val="clear" w:color="auto" w:fill="FFFFFF"/>
        <w:spacing w:line="300" w:lineRule="auto"/>
        <w:ind w:left="714" w:hanging="357"/>
        <w:jc w:val="left"/>
        <w:rPr>
          <w:rFonts w:ascii="宋体" w:hAnsi="宋体" w:cs="Segoe UI"/>
          <w:color w:val="222222"/>
          <w:sz w:val="24"/>
        </w:rPr>
      </w:pPr>
      <w:r>
        <w:rPr>
          <w:rFonts w:ascii="宋体" w:hAnsi="宋体" w:cs="Segoe UI"/>
          <w:b/>
          <w:bCs/>
          <w:color w:val="222222"/>
          <w:sz w:val="24"/>
        </w:rPr>
        <w:t>运行模块的组合</w:t>
      </w:r>
      <w:r>
        <w:rPr>
          <w:rFonts w:ascii="宋体" w:hAnsi="宋体" w:cs="Segoe UI"/>
          <w:color w:val="222222"/>
          <w:sz w:val="24"/>
        </w:rPr>
        <w:t>：</w:t>
      </w:r>
      <w:r>
        <w:rPr>
          <w:rFonts w:hint="eastAsia" w:ascii="宋体" w:hAnsi="宋体" w:cs="Segoe UI"/>
          <w:color w:val="222222"/>
          <w:sz w:val="24"/>
        </w:rPr>
        <w:t>用户登录注册后，首先进入面试准备子系统完成简历与 JD上传；随后进入模拟面试子系统进行实时互动问答；面试结束后自动调用 AI评估子系统生成总结；数据报表子系统则贯穿始终，供用户随时查看个人能力模型与历史记录</w:t>
      </w:r>
      <w:r>
        <w:rPr>
          <w:rFonts w:ascii="宋体" w:hAnsi="宋体" w:cs="Segoe UI"/>
          <w:color w:val="222222"/>
          <w:sz w:val="24"/>
        </w:rPr>
        <w:t>。</w:t>
      </w:r>
    </w:p>
    <w:p w14:paraId="3D069EE4">
      <w:pPr>
        <w:widowControl/>
        <w:numPr>
          <w:ilvl w:val="0"/>
          <w:numId w:val="49"/>
        </w:numPr>
        <w:shd w:val="clear" w:color="auto" w:fill="FFFFFF"/>
        <w:spacing w:line="300" w:lineRule="auto"/>
        <w:ind w:left="714" w:hanging="357"/>
        <w:jc w:val="left"/>
        <w:rPr>
          <w:rFonts w:ascii="宋体" w:hAnsi="宋体" w:cs="Segoe UI"/>
          <w:color w:val="222222"/>
          <w:sz w:val="24"/>
        </w:rPr>
      </w:pPr>
      <w:r>
        <w:rPr>
          <w:rFonts w:ascii="宋体" w:hAnsi="宋体" w:cs="Segoe UI"/>
          <w:b/>
          <w:bCs/>
          <w:color w:val="222222"/>
          <w:sz w:val="24"/>
        </w:rPr>
        <w:t>运行控制</w:t>
      </w:r>
      <w:r>
        <w:rPr>
          <w:rFonts w:ascii="宋体" w:hAnsi="宋体" w:cs="Segoe UI"/>
          <w:color w:val="222222"/>
          <w:sz w:val="24"/>
        </w:rPr>
        <w:t>：</w:t>
      </w:r>
      <w:r>
        <w:rPr>
          <w:rFonts w:hint="eastAsia" w:ascii="宋体" w:hAnsi="宋体" w:cs="Segoe UI"/>
          <w:color w:val="222222"/>
          <w:sz w:val="24"/>
        </w:rPr>
        <w:t>通过前端界面操作（如上传文件、点击录音、提交回答）触发后端相应模块的运行，核心模块之间通过传递会话 ID、结构化文本和外部 API 接口（如 LLM 大模型、语音识别模块）进行数据协同工作</w:t>
      </w:r>
      <w:r>
        <w:rPr>
          <w:rFonts w:ascii="宋体" w:hAnsi="宋体" w:cs="Segoe UI"/>
          <w:color w:val="222222"/>
          <w:sz w:val="24"/>
        </w:rPr>
        <w:t>。</w:t>
      </w:r>
    </w:p>
    <w:p w14:paraId="420A6665">
      <w:pPr>
        <w:widowControl/>
        <w:numPr>
          <w:ilvl w:val="0"/>
          <w:numId w:val="49"/>
        </w:numPr>
        <w:shd w:val="clear" w:color="auto" w:fill="FFFFFF"/>
        <w:spacing w:line="300" w:lineRule="auto"/>
        <w:ind w:left="714" w:hanging="357"/>
        <w:jc w:val="left"/>
        <w:rPr>
          <w:rFonts w:ascii="宋体" w:hAnsi="宋体" w:cs="Segoe UI"/>
          <w:color w:val="222222"/>
          <w:sz w:val="24"/>
        </w:rPr>
      </w:pPr>
      <w:r>
        <w:rPr>
          <w:rFonts w:ascii="宋体" w:hAnsi="宋体" w:cs="Segoe UI"/>
          <w:b/>
          <w:bCs/>
          <w:color w:val="222222"/>
          <w:sz w:val="24"/>
        </w:rPr>
        <w:t>运行时间</w:t>
      </w:r>
      <w:r>
        <w:rPr>
          <w:rFonts w:ascii="宋体" w:hAnsi="宋体" w:cs="Segoe UI"/>
          <w:color w:val="222222"/>
          <w:sz w:val="24"/>
        </w:rPr>
        <w:t>：</w:t>
      </w:r>
      <w:r>
        <w:rPr>
          <w:rFonts w:hint="eastAsia" w:ascii="宋体" w:hAnsi="宋体" w:cs="Segoe UI"/>
          <w:color w:val="222222"/>
          <w:sz w:val="24"/>
        </w:rPr>
        <w:t>根据用户操作实时响应，需严格满足性能需求中的要求（例如题目生成响应不超过 10秒，综合评估报告生成不超过 30 秒）</w:t>
      </w:r>
      <w:r>
        <w:rPr>
          <w:rFonts w:ascii="宋体" w:hAnsi="宋体" w:cs="Segoe UI"/>
          <w:color w:val="222222"/>
          <w:sz w:val="24"/>
        </w:rPr>
        <w:t>。</w:t>
      </w:r>
    </w:p>
    <w:p w14:paraId="24071B2B">
      <w:pPr>
        <w:pStyle w:val="4"/>
        <w:spacing w:before="240" w:after="0" w:line="240" w:lineRule="auto"/>
        <w:ind w:left="420" w:leftChars="200"/>
        <w:rPr>
          <w:rFonts w:ascii="黑体" w:hAnsi="黑体" w:eastAsia="黑体"/>
          <w:b w:val="0"/>
          <w:sz w:val="24"/>
        </w:rPr>
      </w:pPr>
      <w:bookmarkStart w:id="82" w:name="_Toc184751193"/>
      <w:bookmarkStart w:id="83" w:name="_Toc181295732"/>
      <w:r>
        <w:rPr>
          <w:rFonts w:ascii="黑体" w:hAnsi="黑体" w:eastAsia="黑体"/>
          <w:b w:val="0"/>
          <w:sz w:val="24"/>
        </w:rPr>
        <w:t>3.1</w:t>
      </w:r>
      <w:r>
        <w:rPr>
          <w:rFonts w:hint="eastAsia" w:ascii="黑体" w:hAnsi="黑体" w:eastAsia="黑体"/>
          <w:b w:val="0"/>
          <w:sz w:val="24"/>
        </w:rPr>
        <w:t>.6 出错处理设计</w:t>
      </w:r>
      <w:bookmarkEnd w:id="82"/>
      <w:bookmarkEnd w:id="83"/>
    </w:p>
    <w:p w14:paraId="3FA9F85E">
      <w:pPr>
        <w:widowControl/>
        <w:numPr>
          <w:ilvl w:val="0"/>
          <w:numId w:val="50"/>
        </w:numPr>
        <w:shd w:val="clear" w:color="auto" w:fill="FFFFFF"/>
        <w:spacing w:line="300" w:lineRule="auto"/>
        <w:ind w:left="714" w:hanging="357"/>
        <w:jc w:val="left"/>
        <w:rPr>
          <w:rFonts w:ascii="宋体" w:hAnsi="宋体" w:cs="Segoe UI"/>
          <w:color w:val="222222"/>
          <w:sz w:val="24"/>
        </w:rPr>
      </w:pPr>
      <w:r>
        <w:rPr>
          <w:rFonts w:ascii="宋体" w:hAnsi="宋体" w:cs="Segoe UI"/>
          <w:color w:val="222222"/>
          <w:sz w:val="24"/>
        </w:rPr>
        <w:t>若用户登录注册失败，提示用户检查授权或注册信息是否正确。</w:t>
      </w:r>
    </w:p>
    <w:p w14:paraId="76AA0D61">
      <w:pPr>
        <w:widowControl/>
        <w:numPr>
          <w:ilvl w:val="0"/>
          <w:numId w:val="50"/>
        </w:numPr>
        <w:shd w:val="clear" w:color="auto" w:fill="FFFFFF"/>
        <w:spacing w:line="300" w:lineRule="auto"/>
        <w:ind w:left="714" w:hanging="357"/>
        <w:jc w:val="left"/>
        <w:rPr>
          <w:rFonts w:ascii="宋体" w:hAnsi="宋体" w:cs="Segoe UI"/>
          <w:color w:val="222222"/>
          <w:sz w:val="24"/>
        </w:rPr>
      </w:pPr>
      <w:r>
        <w:rPr>
          <w:rFonts w:ascii="宋体" w:hAnsi="宋体" w:cs="Segoe UI"/>
          <w:color w:val="222222"/>
          <w:sz w:val="24"/>
        </w:rPr>
        <w:t>目标设定与管理过程中若与 AI 交互出现问题，提示用户稍后重试或检查网络连接。</w:t>
      </w:r>
    </w:p>
    <w:p w14:paraId="74D03D45">
      <w:pPr>
        <w:widowControl/>
        <w:numPr>
          <w:ilvl w:val="0"/>
          <w:numId w:val="50"/>
        </w:numPr>
        <w:shd w:val="clear" w:color="auto" w:fill="FFFFFF"/>
        <w:spacing w:line="300" w:lineRule="auto"/>
        <w:ind w:left="714" w:hanging="357"/>
        <w:jc w:val="left"/>
        <w:rPr>
          <w:rFonts w:ascii="宋体" w:hAnsi="宋体" w:cs="Segoe UI"/>
          <w:color w:val="222222"/>
          <w:sz w:val="24"/>
        </w:rPr>
      </w:pPr>
      <w:r>
        <w:rPr>
          <w:rFonts w:ascii="宋体" w:hAnsi="宋体" w:cs="Segoe UI"/>
          <w:color w:val="222222"/>
          <w:sz w:val="24"/>
        </w:rPr>
        <w:t>任务管理模块操作失败时，提示用户操作有误或系统繁忙，请稍后重试。</w:t>
      </w:r>
    </w:p>
    <w:p w14:paraId="73CB63CB">
      <w:pPr>
        <w:widowControl/>
        <w:numPr>
          <w:ilvl w:val="0"/>
          <w:numId w:val="50"/>
        </w:numPr>
        <w:shd w:val="clear" w:color="auto" w:fill="FFFFFF"/>
        <w:spacing w:line="300" w:lineRule="auto"/>
        <w:ind w:left="714" w:hanging="357"/>
        <w:jc w:val="left"/>
        <w:rPr>
          <w:rFonts w:ascii="宋体" w:hAnsi="宋体" w:cs="Segoe UI"/>
          <w:color w:val="222222"/>
          <w:sz w:val="24"/>
        </w:rPr>
      </w:pPr>
      <w:r>
        <w:rPr>
          <w:rFonts w:ascii="宋体" w:hAnsi="宋体" w:cs="Segoe UI"/>
          <w:color w:val="222222"/>
          <w:sz w:val="24"/>
        </w:rPr>
        <w:t>数据查看模块若无法获取数据，提示用户检查网络连接或数据是否存在。</w:t>
      </w:r>
    </w:p>
    <w:p w14:paraId="5CC059F5"/>
    <w:p w14:paraId="5A47E58B">
      <w:pPr>
        <w:widowControl/>
        <w:jc w:val="left"/>
      </w:pPr>
      <w:r>
        <w:br w:type="page"/>
      </w:r>
    </w:p>
    <w:p w14:paraId="133DE1A9">
      <w:pPr>
        <w:pStyle w:val="4"/>
        <w:spacing w:before="240" w:after="0" w:line="240" w:lineRule="auto"/>
        <w:ind w:left="420" w:leftChars="200"/>
        <w:rPr>
          <w:rFonts w:ascii="黑体" w:hAnsi="黑体" w:eastAsia="黑体"/>
          <w:b w:val="0"/>
          <w:sz w:val="24"/>
        </w:rPr>
      </w:pPr>
      <w:bookmarkStart w:id="84" w:name="_Toc184751194"/>
      <w:bookmarkStart w:id="85" w:name="_Toc181295733"/>
      <w:r>
        <w:rPr>
          <w:rFonts w:ascii="黑体" w:hAnsi="黑体" w:eastAsia="黑体"/>
          <w:b w:val="0"/>
          <w:sz w:val="24"/>
        </w:rPr>
        <w:t>3.1</w:t>
      </w:r>
      <w:r>
        <w:rPr>
          <w:rFonts w:hint="eastAsia" w:ascii="黑体" w:hAnsi="黑体" w:eastAsia="黑体"/>
          <w:b w:val="0"/>
          <w:sz w:val="24"/>
        </w:rPr>
        <w:t>.7 性能可靠性及安全保密设计</w:t>
      </w:r>
      <w:bookmarkEnd w:id="84"/>
      <w:bookmarkEnd w:id="85"/>
    </w:p>
    <w:p w14:paraId="4806D3E8">
      <w:pPr>
        <w:widowControl/>
        <w:numPr>
          <w:ilvl w:val="0"/>
          <w:numId w:val="51"/>
        </w:numPr>
        <w:shd w:val="clear" w:color="auto" w:fill="FFFFFF"/>
        <w:spacing w:line="300" w:lineRule="auto"/>
        <w:ind w:left="714" w:hanging="357"/>
        <w:jc w:val="left"/>
        <w:rPr>
          <w:rFonts w:ascii="Segoe UI" w:hAnsi="Segoe UI" w:cs="Segoe UI"/>
          <w:color w:val="222222"/>
          <w:sz w:val="24"/>
        </w:rPr>
      </w:pPr>
      <w:r>
        <w:rPr>
          <w:rFonts w:ascii="Segoe UI" w:hAnsi="Segoe UI" w:cs="Segoe UI"/>
          <w:b/>
          <w:bCs/>
          <w:color w:val="222222"/>
          <w:sz w:val="24"/>
        </w:rPr>
        <w:t>性能可靠性</w:t>
      </w:r>
      <w:r>
        <w:rPr>
          <w:rFonts w:ascii="Segoe UI" w:hAnsi="Segoe UI" w:cs="Segoe UI"/>
          <w:color w:val="222222"/>
          <w:sz w:val="24"/>
        </w:rPr>
        <w:t>：通过合理的系统架构设计和优化，确保系统在高并发情况下的稳定性和响应速度，满足性能需求中的并发用户数和响应时间要求。</w:t>
      </w:r>
    </w:p>
    <w:p w14:paraId="48FC3802">
      <w:pPr>
        <w:widowControl/>
        <w:numPr>
          <w:ilvl w:val="0"/>
          <w:numId w:val="51"/>
        </w:numPr>
        <w:shd w:val="clear" w:color="auto" w:fill="FFFFFF"/>
        <w:spacing w:line="300" w:lineRule="auto"/>
        <w:ind w:left="714" w:hanging="357"/>
        <w:jc w:val="left"/>
        <w:rPr>
          <w:rFonts w:ascii="Segoe UI" w:hAnsi="Segoe UI" w:cs="Segoe UI"/>
          <w:color w:val="222222"/>
          <w:sz w:val="24"/>
        </w:rPr>
      </w:pPr>
      <w:r>
        <w:rPr>
          <w:rFonts w:ascii="Segoe UI" w:hAnsi="Segoe UI" w:cs="Segoe UI"/>
          <w:b/>
          <w:bCs/>
          <w:color w:val="222222"/>
          <w:sz w:val="24"/>
        </w:rPr>
        <w:t>安全保密</w:t>
      </w:r>
      <w:r>
        <w:rPr>
          <w:rFonts w:ascii="Segoe UI" w:hAnsi="Segoe UI" w:cs="Segoe UI"/>
          <w:color w:val="222222"/>
          <w:sz w:val="24"/>
        </w:rPr>
        <w:t>：采用加密技术保护用户数据传输和存储，确保用户数据的安全性和隐私性，符合相关法律法规。</w:t>
      </w:r>
    </w:p>
    <w:p w14:paraId="0EFD7E92">
      <w:pPr>
        <w:pStyle w:val="3"/>
        <w:spacing w:before="240" w:after="0" w:line="240" w:lineRule="auto"/>
        <w:rPr>
          <w:rFonts w:ascii="宋体" w:hAnsi="宋体" w:eastAsia="宋体"/>
          <w:b w:val="0"/>
          <w:sz w:val="28"/>
          <w:szCs w:val="28"/>
        </w:rPr>
      </w:pPr>
      <w:bookmarkStart w:id="86" w:name="_Toc38889120"/>
      <w:bookmarkStart w:id="87" w:name="_Toc181295734"/>
      <w:bookmarkStart w:id="88" w:name="_Toc184751195"/>
      <w:r>
        <w:rPr>
          <w:rFonts w:hint="eastAsia" w:ascii="宋体" w:hAnsi="宋体" w:eastAsia="宋体"/>
          <w:b w:val="0"/>
          <w:sz w:val="28"/>
          <w:szCs w:val="28"/>
        </w:rPr>
        <w:t>3</w:t>
      </w:r>
      <w:r>
        <w:rPr>
          <w:rFonts w:ascii="宋体" w:hAnsi="宋体" w:eastAsia="宋体"/>
          <w:b w:val="0"/>
          <w:sz w:val="28"/>
          <w:szCs w:val="28"/>
        </w:rPr>
        <w:t>.</w:t>
      </w:r>
      <w:r>
        <w:rPr>
          <w:rFonts w:hint="eastAsia" w:ascii="宋体" w:hAnsi="宋体" w:eastAsia="宋体"/>
          <w:b w:val="0"/>
          <w:sz w:val="28"/>
          <w:szCs w:val="28"/>
        </w:rPr>
        <w:t>2</w:t>
      </w:r>
      <w:r>
        <w:rPr>
          <w:rFonts w:ascii="宋体" w:hAnsi="宋体" w:eastAsia="宋体"/>
          <w:b w:val="0"/>
          <w:sz w:val="28"/>
          <w:szCs w:val="28"/>
        </w:rPr>
        <w:t xml:space="preserve"> </w:t>
      </w:r>
      <w:r>
        <w:rPr>
          <w:rFonts w:hint="eastAsia" w:ascii="宋体" w:hAnsi="宋体" w:eastAsia="宋体"/>
          <w:b w:val="0"/>
          <w:sz w:val="28"/>
          <w:szCs w:val="28"/>
        </w:rPr>
        <w:t>模块（组件）功能分配（Functional Distribution of Module）</w:t>
      </w:r>
      <w:bookmarkEnd w:id="86"/>
      <w:bookmarkEnd w:id="87"/>
      <w:bookmarkEnd w:id="88"/>
    </w:p>
    <w:p w14:paraId="2DED5259">
      <w:pPr>
        <w:pStyle w:val="4"/>
        <w:spacing w:before="240" w:after="0" w:line="240" w:lineRule="auto"/>
        <w:ind w:left="420" w:leftChars="200"/>
        <w:rPr>
          <w:rFonts w:ascii="宋体" w:hAnsi="宋体"/>
          <w:szCs w:val="18"/>
        </w:rPr>
      </w:pPr>
      <w:bookmarkStart w:id="89" w:name="_Toc181295735"/>
      <w:bookmarkStart w:id="90" w:name="_Toc184751196"/>
      <w:r>
        <w:rPr>
          <w:rFonts w:hint="eastAsia" w:ascii="黑体" w:hAnsi="黑体" w:eastAsia="黑体"/>
          <w:b w:val="0"/>
          <w:sz w:val="24"/>
        </w:rPr>
        <w:t>3.</w:t>
      </w:r>
      <w:r>
        <w:rPr>
          <w:rFonts w:ascii="黑体" w:hAnsi="黑体" w:eastAsia="黑体"/>
          <w:b w:val="0"/>
          <w:sz w:val="24"/>
        </w:rPr>
        <w:t>2.</w:t>
      </w:r>
      <w:r>
        <w:rPr>
          <w:rFonts w:hint="eastAsia" w:ascii="黑体" w:hAnsi="黑体" w:eastAsia="黑体"/>
          <w:b w:val="0"/>
          <w:sz w:val="24"/>
        </w:rPr>
        <w:t>1 专用模块功能分配（Functional Distribution of Expert Module）</w:t>
      </w:r>
      <w:bookmarkEnd w:id="89"/>
      <w:bookmarkEnd w:id="90"/>
    </w:p>
    <w:p w14:paraId="047CF9BA">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3</w:t>
      </w:r>
      <w:r>
        <w:rPr>
          <w:rFonts w:hint="eastAsia" w:ascii="宋体" w:hAnsi="宋体" w:eastAsia="宋体"/>
          <w:b/>
          <w:szCs w:val="18"/>
        </w:rPr>
        <w:t xml:space="preserve"> </w:t>
      </w:r>
      <w:r>
        <w:rPr>
          <w:rFonts w:ascii="宋体" w:hAnsi="宋体" w:eastAsia="宋体"/>
          <w:b/>
          <w:szCs w:val="18"/>
        </w:rPr>
        <w:t xml:space="preserve"> </w:t>
      </w:r>
      <w:r>
        <w:rPr>
          <w:rFonts w:hint="eastAsia" w:ascii="宋体" w:hAnsi="宋体" w:eastAsia="宋体"/>
          <w:b/>
          <w:szCs w:val="18"/>
        </w:rPr>
        <w:t>专用模块功能分配</w:t>
      </w:r>
    </w:p>
    <w:tbl>
      <w:tblPr>
        <w:tblStyle w:val="20"/>
        <w:tblW w:w="5000" w:type="pct"/>
        <w:tblInd w:w="0" w:type="dxa"/>
        <w:tblLayout w:type="autofit"/>
        <w:tblCellMar>
          <w:top w:w="0" w:type="dxa"/>
          <w:left w:w="0" w:type="dxa"/>
          <w:bottom w:w="0" w:type="dxa"/>
          <w:right w:w="0" w:type="dxa"/>
        </w:tblCellMar>
      </w:tblPr>
      <w:tblGrid>
        <w:gridCol w:w="886"/>
        <w:gridCol w:w="1802"/>
        <w:gridCol w:w="2257"/>
        <w:gridCol w:w="4345"/>
      </w:tblGrid>
      <w:tr w14:paraId="504A4E4D">
        <w:tblPrEx>
          <w:tblCellMar>
            <w:top w:w="0" w:type="dxa"/>
            <w:left w:w="0" w:type="dxa"/>
            <w:bottom w:w="0" w:type="dxa"/>
            <w:right w:w="0" w:type="dxa"/>
          </w:tblCellMar>
        </w:tblPrEx>
        <w:trPr>
          <w:cantSplit/>
          <w:trHeight w:val="1134" w:hRule="atLeast"/>
        </w:trPr>
        <w:tc>
          <w:tcPr>
            <w:tcW w:w="47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984FC6F">
            <w:pPr>
              <w:jc w:val="center"/>
              <w:rPr>
                <w:b/>
                <w:bCs/>
              </w:rPr>
            </w:pPr>
            <w:r>
              <w:rPr>
                <w:b/>
                <w:bCs/>
              </w:rPr>
              <w:t>专用模块编号</w:t>
            </w:r>
          </w:p>
        </w:tc>
        <w:tc>
          <w:tcPr>
            <w:tcW w:w="97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DD4FA15">
            <w:pPr>
              <w:jc w:val="center"/>
              <w:rPr>
                <w:b/>
                <w:bCs/>
              </w:rPr>
            </w:pPr>
            <w:r>
              <w:rPr>
                <w:b/>
                <w:bCs/>
              </w:rPr>
              <w:t>模块英文名</w:t>
            </w:r>
          </w:p>
        </w:tc>
        <w:tc>
          <w:tcPr>
            <w:tcW w:w="121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E8A9D3E">
            <w:pPr>
              <w:jc w:val="center"/>
              <w:rPr>
                <w:b/>
                <w:bCs/>
              </w:rPr>
            </w:pPr>
            <w:r>
              <w:rPr>
                <w:b/>
                <w:bCs/>
              </w:rPr>
              <w:t>模块详细功能分配</w:t>
            </w:r>
          </w:p>
        </w:tc>
        <w:tc>
          <w:tcPr>
            <w:tcW w:w="233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6BF3467">
            <w:pPr>
              <w:jc w:val="center"/>
              <w:rPr>
                <w:b/>
                <w:bCs/>
              </w:rPr>
            </w:pPr>
            <w:r>
              <w:rPr>
                <w:b/>
                <w:bCs/>
              </w:rPr>
              <w:t>模块的接口标准</w:t>
            </w:r>
          </w:p>
        </w:tc>
      </w:tr>
      <w:tr w14:paraId="684994D8">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AAB59D">
            <w:r>
              <w:t>M1-1</w:t>
            </w:r>
          </w:p>
        </w:tc>
        <w:tc>
          <w:tcPr>
            <w:tcW w:w="9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906397A">
            <w:r>
              <w:t>User Login Module</w:t>
            </w:r>
          </w:p>
        </w:tc>
        <w:tc>
          <w:tcPr>
            <w:tcW w:w="12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D7D74F">
            <w:r>
              <w:t>验证用户提交的账号凭证，实现身份认证</w:t>
            </w:r>
          </w:p>
        </w:tc>
        <w:tc>
          <w:tcPr>
            <w:tcW w:w="2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96BD14E">
            <w:r>
              <w:t>接收登录请求数据，返回JWT或登录状态，与数据库交互遵循MySQL协议</w:t>
            </w:r>
          </w:p>
        </w:tc>
      </w:tr>
      <w:tr w14:paraId="48A9D49D">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E017CE">
            <w:r>
              <w:t>M1-2</w:t>
            </w:r>
          </w:p>
        </w:tc>
        <w:tc>
          <w:tcPr>
            <w:tcW w:w="9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4FE24E8">
            <w:r>
              <w:t>User Registration Module</w:t>
            </w:r>
          </w:p>
        </w:tc>
        <w:tc>
          <w:tcPr>
            <w:tcW w:w="121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DAC7C7">
            <w:r>
              <w:t>接收新用户信息，执行入库操作并初始化账户</w:t>
            </w:r>
          </w:p>
        </w:tc>
        <w:tc>
          <w:tcPr>
            <w:tcW w:w="2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82EDB8F">
            <w:r>
              <w:t>接收注册请求数据，返回成功标识，与数据库交互遵循MySQL协议</w:t>
            </w:r>
          </w:p>
        </w:tc>
      </w:tr>
      <w:tr w14:paraId="700D7198">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64E78CE">
            <w:r>
              <w:t>M2-1</w:t>
            </w:r>
          </w:p>
        </w:tc>
        <w:tc>
          <w:tcPr>
            <w:tcW w:w="9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B7D54A5">
            <w:r>
              <w:t>Resume Information Module</w:t>
            </w:r>
          </w:p>
        </w:tc>
        <w:tc>
          <w:tcPr>
            <w:tcW w:w="12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22527AB">
            <w:r>
              <w:t>解析用户上传的简历文档，提取核心技能与背景信息</w:t>
            </w:r>
          </w:p>
        </w:tc>
        <w:tc>
          <w:tcPr>
            <w:tcW w:w="2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66F89FD">
            <w:r>
              <w:t>接收文件流或文本，返回结构化简历数据，符合JSON数据标准</w:t>
            </w:r>
          </w:p>
        </w:tc>
      </w:tr>
      <w:tr w14:paraId="5CAE1CDE">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ECBC762">
            <w:r>
              <w:t>M2-2</w:t>
            </w:r>
          </w:p>
        </w:tc>
        <w:tc>
          <w:tcPr>
            <w:tcW w:w="9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ACDB7B">
            <w:r>
              <w:t>JD Information Module</w:t>
            </w:r>
          </w:p>
        </w:tc>
        <w:tc>
          <w:tcPr>
            <w:tcW w:w="121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46CF891">
            <w:r>
              <w:t>分析目标职位描述，识别关键考核点与任职要求</w:t>
            </w:r>
          </w:p>
        </w:tc>
        <w:tc>
          <w:tcPr>
            <w:tcW w:w="2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88A851">
            <w:r>
              <w:t>接收JD文本，返回职位关键词与考察重点，符合JSON数据标准</w:t>
            </w:r>
          </w:p>
        </w:tc>
      </w:tr>
      <w:tr w14:paraId="71A2C739">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E964ACA">
            <w:r>
              <w:t>M3-1</w:t>
            </w:r>
          </w:p>
        </w:tc>
        <w:tc>
          <w:tcPr>
            <w:tcW w:w="9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6BFEE92">
            <w:r>
              <w:t>Interview Session Module</w:t>
            </w:r>
          </w:p>
        </w:tc>
        <w:tc>
          <w:tcPr>
            <w:tcW w:w="12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C2FF996">
            <w:r>
              <w:t>管理面试会话状态（启动、进行中、结束）及时间控制</w:t>
            </w:r>
          </w:p>
        </w:tc>
        <w:tc>
          <w:tcPr>
            <w:tcW w:w="2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78698DB">
            <w:r>
              <w:t>接收会话指令，返回当前进度状态，符合RESTful API规范</w:t>
            </w:r>
          </w:p>
        </w:tc>
      </w:tr>
      <w:tr w14:paraId="55E1CC67">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C1C25B">
            <w:r>
              <w:t>M3-2</w:t>
            </w:r>
          </w:p>
        </w:tc>
        <w:tc>
          <w:tcPr>
            <w:tcW w:w="9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49DF39">
            <w:r>
              <w:t>Question Engine Module</w:t>
            </w:r>
          </w:p>
        </w:tc>
        <w:tc>
          <w:tcPr>
            <w:tcW w:w="121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D055018">
            <w:r>
              <w:t>根据简历和JD背景，实时调度AI生成面试问题</w:t>
            </w:r>
          </w:p>
        </w:tc>
        <w:tc>
          <w:tcPr>
            <w:tcW w:w="2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FDE8003">
            <w:r>
              <w:t>接收上下文信息，返回AI生成的问题文本，通过AI平台标准接口通讯</w:t>
            </w:r>
          </w:p>
        </w:tc>
      </w:tr>
      <w:tr w14:paraId="6EDDAEA1">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6B790A">
            <w:r>
              <w:t>M3-3</w:t>
            </w:r>
          </w:p>
        </w:tc>
        <w:tc>
          <w:tcPr>
            <w:tcW w:w="9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0F4483">
            <w:r>
              <w:t>Response Handling Module</w:t>
            </w:r>
          </w:p>
        </w:tc>
        <w:tc>
          <w:tcPr>
            <w:tcW w:w="12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C3FAD4">
            <w:r>
              <w:t>接收并处理用户的面试回答，执行文本清洗或语音转录</w:t>
            </w:r>
          </w:p>
        </w:tc>
        <w:tc>
          <w:tcPr>
            <w:tcW w:w="2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7A7B6C">
            <w:r>
              <w:t>接收语音流或文本，返回处理后的回答内容，符合HTTP传输协议</w:t>
            </w:r>
          </w:p>
        </w:tc>
      </w:tr>
      <w:tr w14:paraId="21626FE3">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8152DE">
            <w:r>
              <w:t>M4-1</w:t>
            </w:r>
          </w:p>
        </w:tc>
        <w:tc>
          <w:tcPr>
            <w:tcW w:w="9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154FC93">
            <w:r>
              <w:t>AI Evaluation Module</w:t>
            </w:r>
          </w:p>
        </w:tc>
        <w:tc>
          <w:tcPr>
            <w:tcW w:w="121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6A326C">
            <w:r>
              <w:t>整合全场面试记录，多维度量化评估用户表现</w:t>
            </w:r>
          </w:p>
        </w:tc>
        <w:tc>
          <w:tcPr>
            <w:tcW w:w="2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1D3AB7">
            <w:r>
              <w:t>接收问答记录，返回综合评分与能力模型数据，通过AI平台接口通讯</w:t>
            </w:r>
          </w:p>
        </w:tc>
      </w:tr>
      <w:tr w14:paraId="4650B74F">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86B1AC0">
            <w:r>
              <w:t>M4-2</w:t>
            </w:r>
          </w:p>
        </w:tc>
        <w:tc>
          <w:tcPr>
            <w:tcW w:w="9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FEE15F0">
            <w:r>
              <w:t>Improvement Suggestion Module</w:t>
            </w:r>
          </w:p>
        </w:tc>
        <w:tc>
          <w:tcPr>
            <w:tcW w:w="12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CC5808">
            <w:r>
              <w:t>针对用户的薄弱环节生成具体的学习与改进路径</w:t>
            </w:r>
          </w:p>
        </w:tc>
        <w:tc>
          <w:tcPr>
            <w:tcW w:w="2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59D517">
            <w:r>
              <w:t>接收评估结果，返回文本建议，通过AI平台接口通讯</w:t>
            </w:r>
          </w:p>
        </w:tc>
      </w:tr>
      <w:tr w14:paraId="4D292C89">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953761">
            <w:r>
              <w:t>M5-1</w:t>
            </w:r>
          </w:p>
        </w:tc>
        <w:tc>
          <w:tcPr>
            <w:tcW w:w="9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7A4A5E">
            <w:r>
              <w:t>Interview Record Module</w:t>
            </w:r>
          </w:p>
        </w:tc>
        <w:tc>
          <w:tcPr>
            <w:tcW w:w="121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283F8F4">
            <w:r>
              <w:t>从数据库检索历史面试详情及评估结果</w:t>
            </w:r>
          </w:p>
        </w:tc>
        <w:tc>
          <w:tcPr>
            <w:tcW w:w="2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BF26568">
            <w:r>
              <w:t>接收查询参数，返回历史记录列表，与数据库交互遵循MySQL协议</w:t>
            </w:r>
          </w:p>
        </w:tc>
      </w:tr>
      <w:tr w14:paraId="103B2912">
        <w:tblPrEx>
          <w:tblCellMar>
            <w:top w:w="0" w:type="dxa"/>
            <w:left w:w="0" w:type="dxa"/>
            <w:bottom w:w="0" w:type="dxa"/>
            <w:right w:w="0" w:type="dxa"/>
          </w:tblCellMar>
        </w:tblPrEx>
        <w:tc>
          <w:tcPr>
            <w:tcW w:w="4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9E5105">
            <w:r>
              <w:t>M5-2</w:t>
            </w:r>
          </w:p>
        </w:tc>
        <w:tc>
          <w:tcPr>
            <w:tcW w:w="9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7971112">
            <w:r>
              <w:t>Data Visualization Module</w:t>
            </w:r>
          </w:p>
        </w:tc>
        <w:tc>
          <w:tcPr>
            <w:tcW w:w="12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76BABA">
            <w:r>
              <w:t>将面试得分转化为雷达图、趋势图等可视化数据</w:t>
            </w:r>
          </w:p>
        </w:tc>
        <w:tc>
          <w:tcPr>
            <w:tcW w:w="2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AE64D96">
            <w:r>
              <w:t>接收评分数据，返回图表配置对象，符合JSON数据标准</w:t>
            </w:r>
          </w:p>
        </w:tc>
      </w:tr>
    </w:tbl>
    <w:p w14:paraId="48A34625">
      <w:pPr>
        <w:ind w:left="420" w:leftChars="200"/>
        <w:rPr>
          <w:bCs/>
        </w:rPr>
      </w:pPr>
    </w:p>
    <w:p w14:paraId="3AC6D288">
      <w:pPr>
        <w:pStyle w:val="4"/>
        <w:spacing w:before="240" w:after="0" w:line="240" w:lineRule="auto"/>
        <w:ind w:left="420" w:leftChars="200"/>
        <w:rPr>
          <w:rFonts w:ascii="黑体" w:hAnsi="黑体" w:eastAsia="黑体"/>
          <w:b w:val="0"/>
          <w:sz w:val="24"/>
        </w:rPr>
      </w:pPr>
      <w:bookmarkStart w:id="91" w:name="_Toc184751197"/>
      <w:bookmarkStart w:id="92" w:name="_Toc181295736"/>
      <w:r>
        <w:rPr>
          <w:rFonts w:hint="eastAsia" w:ascii="黑体" w:hAnsi="黑体" w:eastAsia="黑体"/>
          <w:b w:val="0"/>
          <w:sz w:val="24"/>
        </w:rPr>
        <w:t>3.</w:t>
      </w:r>
      <w:r>
        <w:rPr>
          <w:rFonts w:ascii="黑体" w:hAnsi="黑体" w:eastAsia="黑体"/>
          <w:b w:val="0"/>
          <w:sz w:val="24"/>
        </w:rPr>
        <w:t>2.</w:t>
      </w:r>
      <w:r>
        <w:rPr>
          <w:rFonts w:hint="eastAsia" w:ascii="黑体" w:hAnsi="黑体" w:eastAsia="黑体"/>
          <w:b w:val="0"/>
          <w:sz w:val="24"/>
        </w:rPr>
        <w:t>2 公用模块功能分配（Function Distribute of Public Module）</w:t>
      </w:r>
      <w:bookmarkEnd w:id="91"/>
      <w:bookmarkEnd w:id="92"/>
    </w:p>
    <w:p w14:paraId="7887841E">
      <w:pPr>
        <w:pStyle w:val="36"/>
        <w:ind w:firstLine="420"/>
        <w:rPr>
          <w:rFonts w:ascii="宋体" w:hAnsi="宋体" w:eastAsia="宋体"/>
          <w:b/>
          <w:szCs w:val="18"/>
        </w:rPr>
      </w:pPr>
    </w:p>
    <w:p w14:paraId="01E47581">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4</w:t>
      </w:r>
      <w:r>
        <w:rPr>
          <w:rFonts w:hint="eastAsia" w:ascii="宋体" w:hAnsi="宋体" w:eastAsia="宋体"/>
          <w:b/>
          <w:szCs w:val="18"/>
        </w:rPr>
        <w:t xml:space="preserve">  公用模块功能分配</w:t>
      </w:r>
    </w:p>
    <w:tbl>
      <w:tblPr>
        <w:tblStyle w:val="20"/>
        <w:tblW w:w="5000" w:type="pct"/>
        <w:tblInd w:w="0" w:type="dxa"/>
        <w:tblLayout w:type="autofit"/>
        <w:tblCellMar>
          <w:top w:w="0" w:type="dxa"/>
          <w:left w:w="0" w:type="dxa"/>
          <w:bottom w:w="0" w:type="dxa"/>
          <w:right w:w="0" w:type="dxa"/>
        </w:tblCellMar>
      </w:tblPr>
      <w:tblGrid>
        <w:gridCol w:w="868"/>
        <w:gridCol w:w="1836"/>
        <w:gridCol w:w="3047"/>
        <w:gridCol w:w="3539"/>
      </w:tblGrid>
      <w:tr w14:paraId="09E7CCE3">
        <w:tblPrEx>
          <w:tblCellMar>
            <w:top w:w="0" w:type="dxa"/>
            <w:left w:w="0" w:type="dxa"/>
            <w:bottom w:w="0" w:type="dxa"/>
            <w:right w:w="0" w:type="dxa"/>
          </w:tblCellMar>
        </w:tblPrEx>
        <w:tc>
          <w:tcPr>
            <w:tcW w:w="46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7C7A0E">
            <w:pPr>
              <w:jc w:val="center"/>
              <w:rPr>
                <w:b/>
                <w:bCs/>
              </w:rPr>
            </w:pPr>
            <w:r>
              <w:rPr>
                <w:b/>
                <w:bCs/>
              </w:rPr>
              <w:t>公用模块编号</w:t>
            </w:r>
          </w:p>
        </w:tc>
        <w:tc>
          <w:tcPr>
            <w:tcW w:w="98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6633AAA">
            <w:pPr>
              <w:jc w:val="center"/>
              <w:rPr>
                <w:b/>
                <w:bCs/>
              </w:rPr>
            </w:pPr>
            <w:r>
              <w:rPr>
                <w:b/>
                <w:bCs/>
              </w:rPr>
              <w:t>模块英文名</w:t>
            </w:r>
          </w:p>
        </w:tc>
        <w:tc>
          <w:tcPr>
            <w:tcW w:w="164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7CE527D">
            <w:pPr>
              <w:jc w:val="center"/>
              <w:rPr>
                <w:b/>
                <w:bCs/>
              </w:rPr>
            </w:pPr>
            <w:r>
              <w:rPr>
                <w:b/>
                <w:bCs/>
              </w:rPr>
              <w:t>模块详细功能分配</w:t>
            </w:r>
          </w:p>
        </w:tc>
        <w:tc>
          <w:tcPr>
            <w:tcW w:w="190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13F713B">
            <w:pPr>
              <w:jc w:val="center"/>
              <w:rPr>
                <w:b/>
                <w:bCs/>
              </w:rPr>
            </w:pPr>
            <w:r>
              <w:rPr>
                <w:b/>
                <w:bCs/>
              </w:rPr>
              <w:t>模块的接口标准</w:t>
            </w:r>
          </w:p>
        </w:tc>
      </w:tr>
      <w:tr w14:paraId="781B7A90">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ABDBE3">
            <w:r>
              <w:t>G-1</w:t>
            </w:r>
          </w:p>
        </w:tc>
        <w:tc>
          <w:tcPr>
            <w:tcW w:w="9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1F4885">
            <w:r>
              <w:t>Database Interaction Module</w:t>
            </w:r>
          </w:p>
        </w:tc>
        <w:tc>
          <w:tcPr>
            <w:tcW w:w="164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32DBA82">
            <w:r>
              <w:t>提供数据库的通用CRUD操作及连接池管理</w:t>
            </w:r>
          </w:p>
        </w:tc>
        <w:tc>
          <w:tcPr>
            <w:tcW w:w="19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C58DCCC">
            <w:r>
              <w:t>接收SQL指令或ORM请求，返回操作结果，遵循MySQL协议</w:t>
            </w:r>
          </w:p>
        </w:tc>
      </w:tr>
      <w:tr w14:paraId="4FE6BB51">
        <w:tblPrEx>
          <w:tblCellMar>
            <w:top w:w="0" w:type="dxa"/>
            <w:left w:w="0" w:type="dxa"/>
            <w:bottom w:w="0" w:type="dxa"/>
            <w:right w:w="0" w:type="dxa"/>
          </w:tblCellMar>
        </w:tblPrEx>
        <w:tc>
          <w:tcPr>
            <w:tcW w:w="4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139DB46">
            <w:r>
              <w:t>G-2</w:t>
            </w:r>
          </w:p>
        </w:tc>
        <w:tc>
          <w:tcPr>
            <w:tcW w:w="98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9DFB1A">
            <w:r>
              <w:t>AI Interaction Module</w:t>
            </w:r>
          </w:p>
        </w:tc>
        <w:tc>
          <w:tcPr>
            <w:tcW w:w="164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EB6D2C9">
            <w:r>
              <w:t>封装大模型API调用逻辑，处理Prompt模版与流式响应</w:t>
            </w:r>
          </w:p>
        </w:tc>
        <w:tc>
          <w:tcPr>
            <w:tcW w:w="190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C147A7">
            <w:r>
              <w:t>接收Prompt及参数，返回AI响应内容，遵循第三方AI平台API规范</w:t>
            </w:r>
          </w:p>
        </w:tc>
      </w:tr>
      <w:tr w14:paraId="7C81599D">
        <w:tc>
          <w:tcPr>
            <w:tcW w:w="4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1ACF09C">
            <w:r>
              <w:t>G-3</w:t>
            </w:r>
          </w:p>
        </w:tc>
        <w:tc>
          <w:tcPr>
            <w:tcW w:w="9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29776E0">
            <w:r>
              <w:t>Data Encryption Module</w:t>
            </w:r>
          </w:p>
        </w:tc>
        <w:tc>
          <w:tcPr>
            <w:tcW w:w="164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7B83FEC">
            <w:r>
              <w:t>提供数据加密功能，用于保护用户数据传输和存储</w:t>
            </w:r>
          </w:p>
        </w:tc>
        <w:tc>
          <w:tcPr>
            <w:tcW w:w="19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7924B1">
            <w:r>
              <w:t>接收要加密的数据，返回加密后的数据，采用合适的加密算法</w:t>
            </w:r>
          </w:p>
        </w:tc>
      </w:tr>
    </w:tbl>
    <w:p w14:paraId="0957C88A">
      <w:bookmarkStart w:id="93" w:name="_Toc38889121"/>
    </w:p>
    <w:p w14:paraId="07B4FAED">
      <w:pPr>
        <w:pStyle w:val="4"/>
        <w:spacing w:before="240" w:after="0" w:line="240" w:lineRule="auto"/>
        <w:ind w:left="420" w:leftChars="200"/>
        <w:rPr>
          <w:rFonts w:ascii="黑体" w:hAnsi="黑体" w:eastAsia="黑体"/>
          <w:b w:val="0"/>
          <w:sz w:val="24"/>
        </w:rPr>
      </w:pPr>
      <w:bookmarkStart w:id="94" w:name="_Toc181295737"/>
      <w:bookmarkStart w:id="95" w:name="_Toc184751198"/>
      <w:r>
        <w:rPr>
          <w:rFonts w:ascii="黑体" w:hAnsi="黑体" w:eastAsia="黑体"/>
          <w:b w:val="0"/>
          <w:sz w:val="24"/>
        </w:rPr>
        <w:t>3.3</w:t>
      </w:r>
      <w:r>
        <w:rPr>
          <w:rFonts w:hint="eastAsia" w:ascii="黑体" w:hAnsi="黑体" w:eastAsia="黑体"/>
          <w:b w:val="0"/>
          <w:sz w:val="24"/>
        </w:rPr>
        <w:t>接口设计（Interface Design）</w:t>
      </w:r>
      <w:bookmarkEnd w:id="93"/>
      <w:bookmarkEnd w:id="94"/>
      <w:bookmarkEnd w:id="95"/>
    </w:p>
    <w:p w14:paraId="450B10B1">
      <w:pPr>
        <w:pStyle w:val="36"/>
        <w:ind w:firstLine="420"/>
        <w:rPr>
          <w:rFonts w:ascii="宋体" w:hAnsi="宋体" w:eastAsia="宋体"/>
          <w:b/>
          <w:szCs w:val="18"/>
        </w:rPr>
      </w:pPr>
    </w:p>
    <w:p w14:paraId="548C31CA">
      <w:pPr>
        <w:pStyle w:val="36"/>
        <w:ind w:firstLine="420"/>
        <w:rPr>
          <w:rFonts w:ascii="宋体" w:hAnsi="宋体" w:eastAsia="宋体"/>
          <w:b/>
          <w:szCs w:val="18"/>
        </w:rPr>
      </w:pPr>
    </w:p>
    <w:p w14:paraId="215EE3E8">
      <w:pPr>
        <w:pStyle w:val="36"/>
        <w:ind w:firstLine="420"/>
        <w:rPr>
          <w:rFonts w:ascii="宋体" w:hAnsi="宋体" w:eastAsia="宋体"/>
          <w:b/>
          <w:szCs w:val="18"/>
        </w:rPr>
      </w:pPr>
    </w:p>
    <w:p w14:paraId="505A06BC">
      <w:pPr>
        <w:pStyle w:val="36"/>
        <w:ind w:firstLine="420"/>
        <w:rPr>
          <w:rFonts w:ascii="宋体" w:hAnsi="宋体" w:eastAsia="宋体"/>
          <w:b/>
          <w:szCs w:val="18"/>
        </w:rPr>
      </w:pPr>
    </w:p>
    <w:p w14:paraId="28C130C4">
      <w:pPr>
        <w:pStyle w:val="36"/>
        <w:ind w:firstLine="420"/>
        <w:rPr>
          <w:rFonts w:ascii="宋体" w:hAnsi="宋体" w:eastAsia="宋体"/>
          <w:b/>
          <w:szCs w:val="18"/>
        </w:rPr>
      </w:pPr>
    </w:p>
    <w:p w14:paraId="16789A36">
      <w:pPr>
        <w:pStyle w:val="36"/>
        <w:ind w:firstLine="420"/>
        <w:rPr>
          <w:rFonts w:ascii="宋体" w:hAnsi="宋体" w:eastAsia="宋体"/>
          <w:b/>
          <w:szCs w:val="18"/>
        </w:rPr>
      </w:pPr>
    </w:p>
    <w:p w14:paraId="2BC0B647">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5</w:t>
      </w:r>
      <w:r>
        <w:rPr>
          <w:rFonts w:hint="eastAsia" w:ascii="宋体" w:hAnsi="宋体" w:eastAsia="宋体"/>
          <w:b/>
          <w:szCs w:val="18"/>
        </w:rPr>
        <w:t xml:space="preserve">  接口设计</w:t>
      </w:r>
    </w:p>
    <w:tbl>
      <w:tblPr>
        <w:tblStyle w:val="20"/>
        <w:tblW w:w="5000" w:type="pct"/>
        <w:tblInd w:w="0" w:type="dxa"/>
        <w:tblLayout w:type="fixed"/>
        <w:tblCellMar>
          <w:top w:w="0" w:type="dxa"/>
          <w:left w:w="0" w:type="dxa"/>
          <w:bottom w:w="0" w:type="dxa"/>
          <w:right w:w="0" w:type="dxa"/>
        </w:tblCellMar>
      </w:tblPr>
      <w:tblGrid>
        <w:gridCol w:w="599"/>
        <w:gridCol w:w="921"/>
        <w:gridCol w:w="953"/>
        <w:gridCol w:w="1977"/>
        <w:gridCol w:w="1527"/>
        <w:gridCol w:w="1251"/>
        <w:gridCol w:w="2062"/>
      </w:tblGrid>
      <w:tr w14:paraId="7C66AACE">
        <w:tblPrEx>
          <w:tblCellMar>
            <w:top w:w="0" w:type="dxa"/>
            <w:left w:w="0" w:type="dxa"/>
            <w:bottom w:w="0" w:type="dxa"/>
            <w:right w:w="0" w:type="dxa"/>
          </w:tblCellMar>
        </w:tblPrEx>
        <w:trPr>
          <w:cantSplit/>
          <w:trHeight w:val="1134" w:hRule="atLeast"/>
        </w:trPr>
        <w:tc>
          <w:tcPr>
            <w:tcW w:w="32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1D7F29">
            <w:pPr>
              <w:jc w:val="center"/>
              <w:rPr>
                <w:b/>
                <w:bCs/>
              </w:rPr>
            </w:pPr>
            <w:r>
              <w:rPr>
                <w:b/>
                <w:bCs/>
              </w:rPr>
              <w:br w:type="textWrapping"/>
            </w:r>
            <w:r>
              <w:rPr>
                <w:b/>
                <w:bCs/>
              </w:rPr>
              <w:t>接口名称</w:t>
            </w:r>
          </w:p>
        </w:tc>
        <w:tc>
          <w:tcPr>
            <w:tcW w:w="49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5A418AB">
            <w:pPr>
              <w:jc w:val="center"/>
              <w:rPr>
                <w:b/>
                <w:bCs/>
              </w:rPr>
            </w:pPr>
            <w:r>
              <w:rPr>
                <w:b/>
                <w:bCs/>
              </w:rPr>
              <w:t>接口内容</w:t>
            </w:r>
          </w:p>
        </w:tc>
        <w:tc>
          <w:tcPr>
            <w:tcW w:w="51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3532A9F">
            <w:pPr>
              <w:jc w:val="center"/>
              <w:rPr>
                <w:b/>
                <w:bCs/>
              </w:rPr>
            </w:pPr>
            <w:r>
              <w:rPr>
                <w:b/>
                <w:bCs/>
              </w:rPr>
              <w:t>接口设施</w:t>
            </w:r>
          </w:p>
        </w:tc>
        <w:tc>
          <w:tcPr>
            <w:tcW w:w="106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896C8B6">
            <w:pPr>
              <w:jc w:val="center"/>
              <w:rPr>
                <w:b/>
                <w:bCs/>
              </w:rPr>
            </w:pPr>
            <w:r>
              <w:rPr>
                <w:b/>
                <w:bCs/>
              </w:rPr>
              <w:t>接口的数据结构</w:t>
            </w:r>
          </w:p>
        </w:tc>
        <w:tc>
          <w:tcPr>
            <w:tcW w:w="82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B9EDBBD">
            <w:pPr>
              <w:jc w:val="center"/>
              <w:rPr>
                <w:b/>
                <w:bCs/>
              </w:rPr>
            </w:pPr>
            <w:r>
              <w:rPr>
                <w:b/>
                <w:bCs/>
              </w:rPr>
              <w:t>接口的传输速率（Mbps）</w:t>
            </w:r>
          </w:p>
        </w:tc>
        <w:tc>
          <w:tcPr>
            <w:tcW w:w="67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860B19C">
            <w:pPr>
              <w:jc w:val="center"/>
              <w:rPr>
                <w:b/>
                <w:bCs/>
              </w:rPr>
            </w:pPr>
            <w:r>
              <w:rPr>
                <w:b/>
                <w:bCs/>
              </w:rPr>
              <w:t>接口带宽</w:t>
            </w:r>
          </w:p>
        </w:tc>
        <w:tc>
          <w:tcPr>
            <w:tcW w:w="110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08A803F">
            <w:pPr>
              <w:jc w:val="center"/>
              <w:rPr>
                <w:b/>
                <w:bCs/>
              </w:rPr>
            </w:pPr>
            <w:r>
              <w:rPr>
                <w:b/>
                <w:bCs/>
              </w:rPr>
              <w:t>接口协议</w:t>
            </w:r>
          </w:p>
        </w:tc>
      </w:tr>
      <w:tr w14:paraId="5BD0CD86">
        <w:tblPrEx>
          <w:tblCellMar>
            <w:top w:w="0" w:type="dxa"/>
            <w:left w:w="0" w:type="dxa"/>
            <w:bottom w:w="0" w:type="dxa"/>
            <w:right w:w="0" w:type="dxa"/>
          </w:tblCellMar>
        </w:tblPrEx>
        <w:tc>
          <w:tcPr>
            <w:tcW w:w="3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B38A57">
            <w:r>
              <w:t>身份验证接口</w:t>
            </w:r>
          </w:p>
        </w:tc>
        <w:tc>
          <w:tcPr>
            <w:tcW w:w="49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7CED57E">
            <w:r>
              <w:t>用户登录与注册验证</w:t>
            </w:r>
          </w:p>
        </w:tc>
        <w:tc>
          <w:tcPr>
            <w:tcW w:w="5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E10ADA">
            <w:r>
              <w:t>后端认证服务器</w:t>
            </w:r>
          </w:p>
        </w:tc>
        <w:tc>
          <w:tcPr>
            <w:tcW w:w="10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86A435C">
            <w:r>
              <w:t>JSON(用户名, 密码, Token)</w:t>
            </w:r>
          </w:p>
        </w:tc>
        <w:tc>
          <w:tcPr>
            <w:tcW w:w="82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FA6E50F">
            <w:r>
              <w:t>≥ 10</w:t>
            </w:r>
          </w:p>
        </w:tc>
        <w:tc>
          <w:tcPr>
            <w:tcW w:w="6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AE329D">
            <w:r>
              <w:t>100Mbps</w:t>
            </w:r>
          </w:p>
        </w:tc>
        <w:tc>
          <w:tcPr>
            <w:tcW w:w="11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5D8736D">
            <w:r>
              <w:t>HTTP/HTTPS</w:t>
            </w:r>
          </w:p>
        </w:tc>
      </w:tr>
      <w:tr w14:paraId="0B986628">
        <w:tblPrEx>
          <w:tblCellMar>
            <w:top w:w="0" w:type="dxa"/>
            <w:left w:w="0" w:type="dxa"/>
            <w:bottom w:w="0" w:type="dxa"/>
            <w:right w:w="0" w:type="dxa"/>
          </w:tblCellMar>
        </w:tblPrEx>
        <w:tc>
          <w:tcPr>
            <w:tcW w:w="32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697EF8">
            <w:r>
              <w:t>文件上传接口</w:t>
            </w:r>
          </w:p>
        </w:tc>
        <w:tc>
          <w:tcPr>
            <w:tcW w:w="49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E38E283">
            <w:r>
              <w:t>简历文档上传</w:t>
            </w:r>
          </w:p>
        </w:tc>
        <w:tc>
          <w:tcPr>
            <w:tcW w:w="5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7567D27">
            <w:r>
              <w:t>文件存储服务(OSS)</w:t>
            </w:r>
          </w:p>
        </w:tc>
        <w:tc>
          <w:tcPr>
            <w:tcW w:w="10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0C188A">
            <w:r>
              <w:t>Multipart/form-data</w:t>
            </w:r>
          </w:p>
        </w:tc>
        <w:tc>
          <w:tcPr>
            <w:tcW w:w="8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1611AB">
            <w:r>
              <w:t>≥ 20</w:t>
            </w:r>
          </w:p>
        </w:tc>
        <w:tc>
          <w:tcPr>
            <w:tcW w:w="6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B0950E">
            <w:r>
              <w:t>1Gbps</w:t>
            </w:r>
          </w:p>
        </w:tc>
        <w:tc>
          <w:tcPr>
            <w:tcW w:w="11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552FBF2">
            <w:r>
              <w:t>HTTP/POST</w:t>
            </w:r>
          </w:p>
        </w:tc>
      </w:tr>
      <w:tr w14:paraId="383FE64C">
        <w:tblPrEx>
          <w:tblCellMar>
            <w:top w:w="0" w:type="dxa"/>
            <w:left w:w="0" w:type="dxa"/>
            <w:bottom w:w="0" w:type="dxa"/>
            <w:right w:w="0" w:type="dxa"/>
          </w:tblCellMar>
        </w:tblPrEx>
        <w:tc>
          <w:tcPr>
            <w:tcW w:w="3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93CE17">
            <w:r>
              <w:t>面试问答接口</w:t>
            </w:r>
          </w:p>
        </w:tc>
        <w:tc>
          <w:tcPr>
            <w:tcW w:w="49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564615">
            <w:r>
              <w:t>面试题目下发与回答上传</w:t>
            </w:r>
          </w:p>
        </w:tc>
        <w:tc>
          <w:tcPr>
            <w:tcW w:w="5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CB8C0B">
            <w:r>
              <w:t>后端服务与AI接口</w:t>
            </w:r>
          </w:p>
        </w:tc>
        <w:tc>
          <w:tcPr>
            <w:tcW w:w="10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C83193">
            <w:r>
              <w:t>JSON(会话ID, 问题, 回答文本)</w:t>
            </w:r>
          </w:p>
        </w:tc>
        <w:tc>
          <w:tcPr>
            <w:tcW w:w="82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22BB5A">
            <w:r>
              <w:t>≥ 5</w:t>
            </w:r>
          </w:p>
        </w:tc>
        <w:tc>
          <w:tcPr>
            <w:tcW w:w="6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7A5B90">
            <w:r>
              <w:t>100Mbps</w:t>
            </w:r>
          </w:p>
        </w:tc>
        <w:tc>
          <w:tcPr>
            <w:tcW w:w="11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17846C">
            <w:r>
              <w:t>HTTP/RESTful</w:t>
            </w:r>
          </w:p>
        </w:tc>
      </w:tr>
      <w:tr w14:paraId="65D847C5">
        <w:tblPrEx>
          <w:tblCellMar>
            <w:top w:w="0" w:type="dxa"/>
            <w:left w:w="0" w:type="dxa"/>
            <w:bottom w:w="0" w:type="dxa"/>
            <w:right w:w="0" w:type="dxa"/>
          </w:tblCellMar>
        </w:tblPrEx>
        <w:tc>
          <w:tcPr>
            <w:tcW w:w="32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672BAE5">
            <w:r>
              <w:t>语音流传输接口</w:t>
            </w:r>
          </w:p>
        </w:tc>
        <w:tc>
          <w:tcPr>
            <w:tcW w:w="49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78A008">
            <w:r>
              <w:t>实时语音识别与播报数据流</w:t>
            </w:r>
          </w:p>
        </w:tc>
        <w:tc>
          <w:tcPr>
            <w:tcW w:w="5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A03FA2">
            <w:r>
              <w:t>ASR/TTS服务器</w:t>
            </w:r>
          </w:p>
        </w:tc>
        <w:tc>
          <w:tcPr>
            <w:tcW w:w="10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EB5CC8C">
            <w:r>
              <w:t>Binary Stream / WebSockets</w:t>
            </w:r>
          </w:p>
        </w:tc>
        <w:tc>
          <w:tcPr>
            <w:tcW w:w="8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F74CE28">
            <w:r>
              <w:t>≥ 2</w:t>
            </w:r>
          </w:p>
        </w:tc>
        <w:tc>
          <w:tcPr>
            <w:tcW w:w="6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F15BBD1">
            <w:r>
              <w:t>50Mbps</w:t>
            </w:r>
          </w:p>
        </w:tc>
        <w:tc>
          <w:tcPr>
            <w:tcW w:w="11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FD33D01">
            <w:r>
              <w:t>WebSocket/HTTP</w:t>
            </w:r>
          </w:p>
        </w:tc>
      </w:tr>
      <w:tr w14:paraId="0A38E275">
        <w:tblPrEx>
          <w:tblCellMar>
            <w:top w:w="0" w:type="dxa"/>
            <w:left w:w="0" w:type="dxa"/>
            <w:bottom w:w="0" w:type="dxa"/>
            <w:right w:w="0" w:type="dxa"/>
          </w:tblCellMar>
        </w:tblPrEx>
        <w:tc>
          <w:tcPr>
            <w:tcW w:w="3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464CE0">
            <w:r>
              <w:t>评估报告接口</w:t>
            </w:r>
          </w:p>
        </w:tc>
        <w:tc>
          <w:tcPr>
            <w:tcW w:w="49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FFEDF6">
            <w:r>
              <w:t>获取AI生成的综合报告</w:t>
            </w:r>
          </w:p>
        </w:tc>
        <w:tc>
          <w:tcPr>
            <w:tcW w:w="5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958E63C">
            <w:r>
              <w:t>后端服务与AI接口</w:t>
            </w:r>
          </w:p>
        </w:tc>
        <w:tc>
          <w:tcPr>
            <w:tcW w:w="10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856CE7">
            <w:r>
              <w:t>JSON(能力指标, 评分, 建议)</w:t>
            </w:r>
          </w:p>
        </w:tc>
        <w:tc>
          <w:tcPr>
            <w:tcW w:w="82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AFC359">
            <w:r>
              <w:t>≥ 5</w:t>
            </w:r>
          </w:p>
        </w:tc>
        <w:tc>
          <w:tcPr>
            <w:tcW w:w="6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E5D054">
            <w:r>
              <w:t>100Mbps</w:t>
            </w:r>
          </w:p>
        </w:tc>
        <w:tc>
          <w:tcPr>
            <w:tcW w:w="110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375D352">
            <w:r>
              <w:t>HTTP/GET</w:t>
            </w:r>
          </w:p>
        </w:tc>
      </w:tr>
      <w:tr w14:paraId="4CC0CCB7">
        <w:tblPrEx>
          <w:tblCellMar>
            <w:top w:w="0" w:type="dxa"/>
            <w:left w:w="0" w:type="dxa"/>
            <w:bottom w:w="0" w:type="dxa"/>
            <w:right w:w="0" w:type="dxa"/>
          </w:tblCellMar>
        </w:tblPrEx>
        <w:tc>
          <w:tcPr>
            <w:tcW w:w="32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3546B1C">
            <w:r>
              <w:t>历史查询接口</w:t>
            </w:r>
          </w:p>
        </w:tc>
        <w:tc>
          <w:tcPr>
            <w:tcW w:w="49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89DEB63">
            <w:r>
              <w:t>检索个人面试历史记录</w:t>
            </w:r>
          </w:p>
        </w:tc>
        <w:tc>
          <w:tcPr>
            <w:tcW w:w="5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D5C031D">
            <w:r>
              <w:t>数据库服务器</w:t>
            </w:r>
          </w:p>
        </w:tc>
        <w:tc>
          <w:tcPr>
            <w:tcW w:w="10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F05AAF">
            <w:r>
              <w:t>SON(记录ID, 职位, 日期)</w:t>
            </w:r>
          </w:p>
        </w:tc>
        <w:tc>
          <w:tcPr>
            <w:tcW w:w="8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8D3BBD3">
            <w:r>
              <w:t>≥ 10</w:t>
            </w:r>
          </w:p>
        </w:tc>
        <w:tc>
          <w:tcPr>
            <w:tcW w:w="6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DD955BD">
            <w:r>
              <w:t>100Mbps</w:t>
            </w:r>
          </w:p>
        </w:tc>
        <w:tc>
          <w:tcPr>
            <w:tcW w:w="110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5BADD18">
            <w:pPr>
              <w:rPr>
                <w:rFonts w:eastAsia="Times New Roman"/>
                <w:sz w:val="20"/>
                <w:szCs w:val="20"/>
              </w:rPr>
            </w:pPr>
            <w:r>
              <w:t>HTTP/GET</w:t>
            </w:r>
          </w:p>
        </w:tc>
      </w:tr>
    </w:tbl>
    <w:p w14:paraId="1B7A7102">
      <w:pPr>
        <w:spacing w:line="300" w:lineRule="auto"/>
      </w:pPr>
    </w:p>
    <w:p w14:paraId="434E1C1D">
      <w:pPr>
        <w:rPr>
          <w:b/>
          <w:bCs/>
        </w:rPr>
      </w:pPr>
    </w:p>
    <w:p w14:paraId="26995BD4">
      <w:pPr>
        <w:rPr>
          <w:b/>
          <w:bCs/>
        </w:rPr>
      </w:pPr>
    </w:p>
    <w:p w14:paraId="64649EF1">
      <w:pPr>
        <w:pStyle w:val="3"/>
        <w:spacing w:before="240" w:after="0" w:line="240" w:lineRule="auto"/>
        <w:rPr>
          <w:rFonts w:ascii="宋体" w:hAnsi="宋体" w:eastAsia="宋体"/>
          <w:b w:val="0"/>
          <w:sz w:val="28"/>
          <w:szCs w:val="28"/>
        </w:rPr>
      </w:pPr>
      <w:bookmarkStart w:id="96" w:name="_Toc184751199"/>
      <w:bookmarkStart w:id="97" w:name="_Toc181295738"/>
      <w:bookmarkStart w:id="98" w:name="_Toc38889122"/>
      <w:r>
        <w:rPr>
          <w:rFonts w:hint="eastAsia" w:ascii="宋体" w:hAnsi="宋体" w:eastAsia="宋体"/>
          <w:b w:val="0"/>
          <w:sz w:val="28"/>
          <w:szCs w:val="28"/>
        </w:rPr>
        <w:t>3.</w:t>
      </w:r>
      <w:r>
        <w:rPr>
          <w:rFonts w:ascii="宋体" w:hAnsi="宋体" w:eastAsia="宋体"/>
          <w:b w:val="0"/>
          <w:sz w:val="28"/>
          <w:szCs w:val="28"/>
        </w:rPr>
        <w:t>4</w:t>
      </w:r>
      <w:r>
        <w:rPr>
          <w:rFonts w:hint="eastAsia" w:ascii="宋体" w:hAnsi="宋体" w:eastAsia="宋体"/>
          <w:b w:val="0"/>
          <w:sz w:val="28"/>
          <w:szCs w:val="28"/>
        </w:rPr>
        <w:t xml:space="preserve"> 数据库</w:t>
      </w:r>
      <w:r>
        <w:rPr>
          <w:rFonts w:ascii="宋体" w:hAnsi="宋体" w:eastAsia="宋体"/>
          <w:b w:val="0"/>
          <w:sz w:val="28"/>
          <w:szCs w:val="28"/>
        </w:rPr>
        <w:t>设计</w:t>
      </w:r>
      <w:r>
        <w:rPr>
          <w:rFonts w:hint="eastAsia" w:ascii="宋体" w:hAnsi="宋体" w:eastAsia="宋体"/>
          <w:b w:val="0"/>
          <w:sz w:val="28"/>
          <w:szCs w:val="28"/>
        </w:rPr>
        <w:t>（</w:t>
      </w:r>
      <w:r>
        <w:rPr>
          <w:rFonts w:hint="eastAsia" w:ascii="宋体" w:hAnsi="宋体" w:eastAsia="宋体"/>
          <w:b w:val="0"/>
          <w:bCs w:val="0"/>
          <w:sz w:val="28"/>
          <w:szCs w:val="28"/>
        </w:rPr>
        <w:t>结构化</w:t>
      </w:r>
      <w:r>
        <w:rPr>
          <w:rFonts w:ascii="宋体" w:hAnsi="宋体" w:eastAsia="宋体"/>
          <w:b w:val="0"/>
          <w:bCs w:val="0"/>
          <w:sz w:val="28"/>
          <w:szCs w:val="28"/>
        </w:rPr>
        <w:t>分析方法</w:t>
      </w:r>
      <w:r>
        <w:rPr>
          <w:rFonts w:hint="eastAsia" w:ascii="宋体" w:hAnsi="宋体" w:eastAsia="宋体"/>
          <w:b w:val="0"/>
          <w:sz w:val="28"/>
          <w:szCs w:val="28"/>
        </w:rPr>
        <w:t>）</w:t>
      </w:r>
      <w:bookmarkEnd w:id="96"/>
      <w:bookmarkEnd w:id="97"/>
      <w:bookmarkEnd w:id="98"/>
    </w:p>
    <w:p w14:paraId="033275F8">
      <w:pPr>
        <w:pStyle w:val="4"/>
        <w:spacing w:before="240" w:after="0" w:line="240" w:lineRule="auto"/>
        <w:ind w:left="420" w:leftChars="200"/>
        <w:rPr>
          <w:rFonts w:ascii="黑体" w:hAnsi="黑体" w:eastAsia="黑体"/>
          <w:b w:val="0"/>
          <w:sz w:val="24"/>
        </w:rPr>
      </w:pPr>
      <w:bookmarkStart w:id="99" w:name="_Toc181295739"/>
      <w:bookmarkStart w:id="100" w:name="_Toc184751200"/>
      <w:r>
        <w:rPr>
          <w:rFonts w:ascii="黑体" w:hAnsi="黑体" w:eastAsia="黑体"/>
          <w:b w:val="0"/>
          <w:sz w:val="24"/>
        </w:rPr>
        <w:t>3.4.</w:t>
      </w:r>
      <w:r>
        <w:rPr>
          <w:rFonts w:hint="eastAsia" w:ascii="黑体" w:hAnsi="黑体" w:eastAsia="黑体"/>
          <w:b w:val="0"/>
          <w:sz w:val="24"/>
        </w:rPr>
        <w:t>1 数据库需求</w:t>
      </w:r>
      <w:r>
        <w:rPr>
          <w:rFonts w:ascii="黑体" w:hAnsi="黑体" w:eastAsia="黑体"/>
          <w:b w:val="0"/>
          <w:sz w:val="24"/>
        </w:rPr>
        <w:t>分析</w:t>
      </w:r>
      <w:bookmarkEnd w:id="99"/>
      <w:bookmarkEnd w:id="100"/>
    </w:p>
    <w:p w14:paraId="4DE018ED">
      <w:pPr>
        <w:pStyle w:val="4"/>
        <w:spacing w:before="240" w:after="0" w:line="240" w:lineRule="auto"/>
        <w:ind w:left="420" w:leftChars="200"/>
        <w:rPr>
          <w:rFonts w:hint="eastAsia" w:ascii="黑体" w:hAnsi="黑体" w:eastAsia="黑体"/>
          <w:b w:val="0"/>
          <w:sz w:val="24"/>
        </w:rPr>
      </w:pPr>
      <w:bookmarkStart w:id="101" w:name="_Toc181295740"/>
      <w:bookmarkStart w:id="102" w:name="_Toc184751201"/>
      <w:r>
        <w:rPr>
          <w:rFonts w:hint="eastAsia" w:ascii="黑体" w:hAnsi="黑体" w:eastAsia="黑体"/>
          <w:b w:val="0"/>
          <w:sz w:val="24"/>
        </w:rPr>
        <w:t>1）</w:t>
      </w:r>
      <w:r>
        <w:rPr>
          <w:rFonts w:hint="eastAsia" w:ascii="黑体" w:hAnsi="黑体" w:eastAsia="黑体"/>
          <w:b/>
          <w:bCs w:val="0"/>
          <w:sz w:val="24"/>
        </w:rPr>
        <w:t>实体及属性</w:t>
      </w:r>
    </w:p>
    <w:p w14:paraId="3227C350">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用户实体</w:t>
      </w:r>
      <w:r>
        <w:rPr>
          <w:rFonts w:hint="eastAsia" w:ascii="黑体" w:hAnsi="黑体" w:eastAsia="黑体"/>
          <w:b w:val="0"/>
          <w:sz w:val="24"/>
        </w:rPr>
        <w:t>：包含用户 ID、角色、用户名、密码哈希、邮箱、创建时间等属性。</w:t>
      </w:r>
    </w:p>
    <w:p w14:paraId="5B5E6886">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简历实体</w:t>
      </w:r>
      <w:r>
        <w:rPr>
          <w:rFonts w:hint="eastAsia" w:ascii="黑体" w:hAnsi="黑体" w:eastAsia="黑体"/>
          <w:b w:val="0"/>
          <w:sz w:val="24"/>
        </w:rPr>
        <w:t>：包含简历 ID、用户 ID、文件URL、简历文本内容、创建时间等属性。</w:t>
      </w:r>
    </w:p>
    <w:p w14:paraId="0A62964B">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JD信息实体</w:t>
      </w:r>
      <w:r>
        <w:rPr>
          <w:rFonts w:hint="eastAsia" w:ascii="黑体" w:hAnsi="黑体" w:eastAsia="黑体"/>
          <w:b w:val="0"/>
          <w:sz w:val="24"/>
        </w:rPr>
        <w:t>：包含JD ID、标题、职位链接、职位描述内容、薪资范围、工作经验要求、学历要求、创建时间等属性。</w:t>
      </w:r>
    </w:p>
    <w:p w14:paraId="49343C26">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面试记录实体</w:t>
      </w:r>
      <w:r>
        <w:rPr>
          <w:rFonts w:hint="eastAsia" w:ascii="黑体" w:hAnsi="黑体" w:eastAsia="黑体"/>
          <w:b w:val="0"/>
          <w:sz w:val="24"/>
        </w:rPr>
        <w:t>：包含面试会话 ID、用户 ID、JD ID、简历 ID、面试状态、开始时间、总问题数、结束时间、面试风格等属性。</w:t>
      </w:r>
    </w:p>
    <w:p w14:paraId="5CA12BF2">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面试问题实体</w:t>
      </w:r>
      <w:r>
        <w:rPr>
          <w:rFonts w:hint="eastAsia" w:ascii="黑体" w:hAnsi="黑体" w:eastAsia="黑体"/>
          <w:b w:val="0"/>
          <w:sz w:val="24"/>
        </w:rPr>
        <w:t>：包含问题 ID、所属面试会话 ID、问题文本、问题类型、父问题ID、序号、用户回答内容、单题得分、AI反馈、回答状态、生成时间、作答时间等属性。</w:t>
      </w:r>
    </w:p>
    <w:p w14:paraId="53BC6D3D">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评估报告实体</w:t>
      </w:r>
      <w:r>
        <w:rPr>
          <w:rFonts w:hint="eastAsia" w:ascii="黑体" w:hAnsi="黑体" w:eastAsia="黑体"/>
          <w:b w:val="0"/>
          <w:sz w:val="24"/>
        </w:rPr>
        <w:t>：包含报告 ID、所属面试会话 ID、结构化报告JSON数据、生成时间等属性。</w:t>
      </w:r>
    </w:p>
    <w:p w14:paraId="4E70F591">
      <w:pPr>
        <w:pStyle w:val="4"/>
        <w:spacing w:before="240" w:after="0" w:line="240" w:lineRule="auto"/>
        <w:ind w:left="420" w:leftChars="200"/>
        <w:rPr>
          <w:rFonts w:hint="eastAsia" w:ascii="黑体" w:hAnsi="黑体" w:eastAsia="黑体"/>
          <w:b/>
          <w:bCs w:val="0"/>
          <w:sz w:val="24"/>
        </w:rPr>
      </w:pPr>
      <w:r>
        <w:rPr>
          <w:rFonts w:hint="eastAsia" w:ascii="黑体" w:hAnsi="黑体" w:eastAsia="黑体"/>
          <w:b w:val="0"/>
          <w:sz w:val="24"/>
        </w:rPr>
        <w:t>2）</w:t>
      </w:r>
      <w:r>
        <w:rPr>
          <w:rFonts w:hint="eastAsia" w:ascii="黑体" w:hAnsi="黑体" w:eastAsia="黑体"/>
          <w:b/>
          <w:bCs w:val="0"/>
          <w:sz w:val="24"/>
        </w:rPr>
        <w:t>实体关联描述</w:t>
      </w:r>
    </w:p>
    <w:p w14:paraId="14EB31B0">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用户与简历实体</w:t>
      </w:r>
      <w:r>
        <w:rPr>
          <w:rFonts w:hint="eastAsia" w:ascii="黑体" w:hAnsi="黑体" w:eastAsia="黑体"/>
          <w:b w:val="0"/>
          <w:sz w:val="24"/>
        </w:rPr>
        <w:t>：一对多关联，一个用户可以上传并保存多份简历。</w:t>
      </w:r>
    </w:p>
    <w:p w14:paraId="78654E66">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面试记录与前置条件实体</w:t>
      </w:r>
      <w:r>
        <w:rPr>
          <w:rFonts w:hint="eastAsia" w:ascii="黑体" w:hAnsi="黑体" w:eastAsia="黑体"/>
          <w:b w:val="0"/>
          <w:sz w:val="24"/>
        </w:rPr>
        <w:t>：一次面试记录必须绑定唯一的一个用户、一份特定的简历（关联简历ID）和一份特定的职位描述（关联JD ID）。</w:t>
      </w:r>
    </w:p>
    <w:p w14:paraId="735CAFB3">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面试记录与面试问题</w:t>
      </w:r>
      <w:r>
        <w:rPr>
          <w:rFonts w:hint="eastAsia" w:ascii="黑体" w:hAnsi="黑体" w:eastAsia="黑体"/>
          <w:b w:val="0"/>
          <w:sz w:val="24"/>
        </w:rPr>
        <w:t>：一对多关联，一次完整的模拟面试记录包含多个AI生成的面试问题及其作答记录。</w:t>
      </w:r>
    </w:p>
    <w:p w14:paraId="7B5E2D9A">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面试记录与评估报告</w:t>
      </w:r>
      <w:r>
        <w:rPr>
          <w:rFonts w:hint="eastAsia" w:ascii="黑体" w:hAnsi="黑体" w:eastAsia="黑体"/>
          <w:b w:val="0"/>
          <w:sz w:val="24"/>
        </w:rPr>
        <w:t>：一对一关联，一次已结束的面试记录对应生成一份深度综合评估报告。</w:t>
      </w:r>
    </w:p>
    <w:p w14:paraId="3B151A80">
      <w:pPr>
        <w:pStyle w:val="4"/>
        <w:spacing w:before="240" w:after="0" w:line="240" w:lineRule="auto"/>
        <w:ind w:left="420" w:leftChars="200"/>
        <w:rPr>
          <w:rFonts w:hint="eastAsia" w:ascii="黑体" w:hAnsi="黑体" w:eastAsia="黑体"/>
          <w:b w:val="0"/>
          <w:sz w:val="24"/>
        </w:rPr>
      </w:pPr>
      <w:r>
        <w:rPr>
          <w:rFonts w:hint="eastAsia" w:ascii="黑体" w:hAnsi="黑体" w:eastAsia="黑体"/>
          <w:b w:val="0"/>
          <w:sz w:val="24"/>
        </w:rPr>
        <w:t>3）关系模式</w:t>
      </w:r>
    </w:p>
    <w:p w14:paraId="3EA904E5">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用户</w:t>
      </w:r>
      <w:r>
        <w:rPr>
          <w:rFonts w:hint="eastAsia" w:ascii="黑体" w:hAnsi="黑体" w:eastAsia="黑体"/>
          <w:b w:val="0"/>
          <w:sz w:val="24"/>
        </w:rPr>
        <w:t>（用户ID，角色，用户名，密码哈希，邮箱，创建时间）</w:t>
      </w:r>
    </w:p>
    <w:p w14:paraId="0B5E26FE">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简历信息</w:t>
      </w:r>
      <w:r>
        <w:rPr>
          <w:rFonts w:hint="eastAsia" w:ascii="黑体" w:hAnsi="黑体" w:eastAsia="黑体"/>
          <w:b w:val="0"/>
          <w:sz w:val="24"/>
        </w:rPr>
        <w:t>（简历ID，用户ID，文件URL，内容，创建时间）</w:t>
      </w:r>
    </w:p>
    <w:p w14:paraId="0DEDF227">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职位信息</w:t>
      </w:r>
      <w:r>
        <w:rPr>
          <w:rFonts w:hint="eastAsia" w:ascii="黑体" w:hAnsi="黑体" w:eastAsia="黑体"/>
          <w:b w:val="0"/>
          <w:sz w:val="24"/>
        </w:rPr>
        <w:t>（JDID，标题，JDURL，职位内容，薪资范围，工作经验，学历，创建时间）</w:t>
      </w:r>
    </w:p>
    <w:p w14:paraId="76F84008">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面试会话</w:t>
      </w:r>
      <w:r>
        <w:rPr>
          <w:rFonts w:hint="eastAsia" w:ascii="黑体" w:hAnsi="黑体" w:eastAsia="黑体"/>
          <w:b w:val="0"/>
          <w:sz w:val="24"/>
        </w:rPr>
        <w:t>（面试ID，用户ID，JDID，简历ID，状态，开始时间，总题目数，结束时间，面试风格）</w:t>
      </w:r>
    </w:p>
    <w:p w14:paraId="1E8CEEBD">
      <w:pPr>
        <w:pStyle w:val="4"/>
        <w:spacing w:before="240" w:after="0" w:line="240" w:lineRule="auto"/>
        <w:ind w:left="420" w:leftChars="200"/>
        <w:rPr>
          <w:rFonts w:hint="eastAsia" w:ascii="黑体" w:hAnsi="黑体" w:eastAsia="黑体"/>
          <w:b w:val="0"/>
          <w:sz w:val="24"/>
        </w:rPr>
      </w:pPr>
      <w:r>
        <w:rPr>
          <w:rFonts w:hint="eastAsia" w:ascii="黑体" w:hAnsi="黑体" w:eastAsia="黑体"/>
          <w:b/>
          <w:bCs w:val="0"/>
          <w:sz w:val="24"/>
        </w:rPr>
        <w:t>面试问题</w:t>
      </w:r>
      <w:r>
        <w:rPr>
          <w:rFonts w:hint="eastAsia" w:ascii="黑体" w:hAnsi="黑体" w:eastAsia="黑体"/>
          <w:b w:val="0"/>
          <w:sz w:val="24"/>
        </w:rPr>
        <w:t>（问题ID，会话ID，问题文本，问题类型，父问题ID，序号，用户回答，得分，反馈，状态，生成时间，作答时间）</w:t>
      </w:r>
    </w:p>
    <w:p w14:paraId="6E2A59BE">
      <w:pPr>
        <w:pStyle w:val="4"/>
        <w:spacing w:before="240" w:after="0" w:line="240" w:lineRule="auto"/>
        <w:ind w:left="420" w:leftChars="200"/>
        <w:rPr>
          <w:rFonts w:ascii="黑体" w:hAnsi="黑体" w:eastAsia="黑体"/>
          <w:b w:val="0"/>
          <w:sz w:val="24"/>
        </w:rPr>
      </w:pPr>
      <w:r>
        <w:rPr>
          <w:rFonts w:hint="eastAsia" w:ascii="黑体" w:hAnsi="黑体" w:eastAsia="黑体"/>
          <w:b/>
          <w:bCs w:val="0"/>
          <w:sz w:val="24"/>
        </w:rPr>
        <w:t>评估报告</w:t>
      </w:r>
      <w:r>
        <w:rPr>
          <w:rFonts w:hint="eastAsia" w:ascii="黑体" w:hAnsi="黑体" w:eastAsia="黑体"/>
          <w:b w:val="0"/>
          <w:sz w:val="24"/>
        </w:rPr>
        <w:t>（报告ID，会话ID，报告JSON，创建时间）</w:t>
      </w:r>
      <w:r>
        <w:rPr>
          <w:rFonts w:ascii="黑体" w:hAnsi="黑体" w:eastAsia="黑体"/>
          <w:b w:val="0"/>
          <w:sz w:val="24"/>
        </w:rPr>
        <w:t>3.4.</w:t>
      </w:r>
      <w:r>
        <w:rPr>
          <w:rFonts w:hint="eastAsia" w:ascii="黑体" w:hAnsi="黑体" w:eastAsia="黑体"/>
          <w:b w:val="0"/>
          <w:sz w:val="24"/>
        </w:rPr>
        <w:t>2 数据库表名清单（DB Table List）</w:t>
      </w:r>
      <w:bookmarkEnd w:id="101"/>
      <w:bookmarkEnd w:id="102"/>
    </w:p>
    <w:p w14:paraId="69C1C5C2">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 xml:space="preserve">6 </w:t>
      </w:r>
      <w:r>
        <w:rPr>
          <w:rFonts w:hint="eastAsia" w:ascii="宋体" w:hAnsi="宋体" w:eastAsia="宋体"/>
          <w:b/>
          <w:szCs w:val="18"/>
        </w:rPr>
        <w:t xml:space="preserve"> 数据库表名清单</w:t>
      </w:r>
    </w:p>
    <w:p w14:paraId="49CC8781">
      <w:pPr>
        <w:pStyle w:val="38"/>
        <w:ind w:firstLine="0"/>
        <w:rPr>
          <w:sz w:val="21"/>
          <w:szCs w:val="21"/>
        </w:rPr>
      </w:pPr>
    </w:p>
    <w:tbl>
      <w:tblPr>
        <w:tblStyle w:val="20"/>
        <w:tblW w:w="5000" w:type="pct"/>
        <w:tblInd w:w="0" w:type="dxa"/>
        <w:tblLayout w:type="autofit"/>
        <w:tblCellMar>
          <w:top w:w="0" w:type="dxa"/>
          <w:left w:w="0" w:type="dxa"/>
          <w:bottom w:w="0" w:type="dxa"/>
          <w:right w:w="0" w:type="dxa"/>
        </w:tblCellMar>
      </w:tblPr>
      <w:tblGrid>
        <w:gridCol w:w="1412"/>
        <w:gridCol w:w="2594"/>
        <w:gridCol w:w="2293"/>
        <w:gridCol w:w="2991"/>
      </w:tblGrid>
      <w:tr w14:paraId="10150046">
        <w:tblPrEx>
          <w:tblCellMar>
            <w:top w:w="0" w:type="dxa"/>
            <w:left w:w="0" w:type="dxa"/>
            <w:bottom w:w="0" w:type="dxa"/>
            <w:right w:w="0" w:type="dxa"/>
          </w:tblCellMar>
        </w:tblPrEx>
        <w:tc>
          <w:tcPr>
            <w:tcW w:w="77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6774C82">
            <w:pPr>
              <w:rPr>
                <w:b/>
                <w:bCs/>
              </w:rPr>
            </w:pPr>
            <w:r>
              <w:rPr>
                <w:b/>
                <w:bCs/>
              </w:rPr>
              <w:br w:type="textWrapping"/>
            </w:r>
            <w:r>
              <w:rPr>
                <w:b/>
                <w:bCs/>
              </w:rPr>
              <w:t>序号</w:t>
            </w:r>
          </w:p>
        </w:tc>
        <w:tc>
          <w:tcPr>
            <w:tcW w:w="140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9BEFF99">
            <w:pPr>
              <w:rPr>
                <w:b/>
                <w:bCs/>
              </w:rPr>
            </w:pPr>
            <w:r>
              <w:rPr>
                <w:b/>
                <w:bCs/>
              </w:rPr>
              <w:t>中文表名</w:t>
            </w:r>
          </w:p>
        </w:tc>
        <w:tc>
          <w:tcPr>
            <w:tcW w:w="119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F6091C2">
            <w:pPr>
              <w:rPr>
                <w:b/>
                <w:bCs/>
              </w:rPr>
            </w:pPr>
            <w:r>
              <w:rPr>
                <w:b/>
                <w:bCs/>
              </w:rPr>
              <w:t>英文表名</w:t>
            </w:r>
          </w:p>
        </w:tc>
        <w:tc>
          <w:tcPr>
            <w:tcW w:w="162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6C49F03">
            <w:pPr>
              <w:rPr>
                <w:b/>
                <w:bCs/>
              </w:rPr>
            </w:pPr>
            <w:r>
              <w:rPr>
                <w:b/>
                <w:bCs/>
              </w:rPr>
              <w:t>表功能说明</w:t>
            </w:r>
          </w:p>
        </w:tc>
      </w:tr>
      <w:tr w14:paraId="5ED5DCE5">
        <w:tblPrEx>
          <w:tblCellMar>
            <w:top w:w="0" w:type="dxa"/>
            <w:left w:w="0" w:type="dxa"/>
            <w:bottom w:w="0" w:type="dxa"/>
            <w:right w:w="0" w:type="dxa"/>
          </w:tblCellMar>
        </w:tblPrEx>
        <w:tc>
          <w:tcPr>
            <w:tcW w:w="77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B82A2A">
            <w:r>
              <w:t>1</w:t>
            </w:r>
          </w:p>
        </w:tc>
        <w:tc>
          <w:tcPr>
            <w:tcW w:w="14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4365199">
            <w:r>
              <w:t>用户信息表</w:t>
            </w:r>
          </w:p>
        </w:tc>
        <w:tc>
          <w:tcPr>
            <w:tcW w:w="11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E500DF">
            <w:r>
              <w:t>users</w:t>
            </w:r>
          </w:p>
        </w:tc>
        <w:tc>
          <w:tcPr>
            <w:tcW w:w="162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65F3DE3">
            <w:r>
              <w:t>存储系统普通用户及管理员的基本账户信息</w:t>
            </w:r>
          </w:p>
        </w:tc>
      </w:tr>
      <w:tr w14:paraId="09CFD2EA">
        <w:tblPrEx>
          <w:tblCellMar>
            <w:top w:w="0" w:type="dxa"/>
            <w:left w:w="0" w:type="dxa"/>
            <w:bottom w:w="0" w:type="dxa"/>
            <w:right w:w="0" w:type="dxa"/>
          </w:tblCellMar>
        </w:tblPrEx>
        <w:tc>
          <w:tcPr>
            <w:tcW w:w="77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881635">
            <w:r>
              <w:t>2</w:t>
            </w:r>
          </w:p>
        </w:tc>
        <w:tc>
          <w:tcPr>
            <w:tcW w:w="14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C8C0FF">
            <w:r>
              <w:t>简历信息表</w:t>
            </w:r>
          </w:p>
        </w:tc>
        <w:tc>
          <w:tcPr>
            <w:tcW w:w="11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8A0FD5C">
            <w:r>
              <w:t>resume_information</w:t>
            </w:r>
          </w:p>
        </w:tc>
        <w:tc>
          <w:tcPr>
            <w:tcW w:w="1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247CAD">
            <w:r>
              <w:t>存储用户上传的简历文件路径及解析出的完整文本</w:t>
            </w:r>
          </w:p>
        </w:tc>
      </w:tr>
      <w:tr w14:paraId="4E4E0AA9">
        <w:tc>
          <w:tcPr>
            <w:tcW w:w="77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4DB1B3A">
            <w:r>
              <w:t>3</w:t>
            </w:r>
          </w:p>
        </w:tc>
        <w:tc>
          <w:tcPr>
            <w:tcW w:w="14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B026BB">
            <w:r>
              <w:t>JD信息表</w:t>
            </w:r>
          </w:p>
        </w:tc>
        <w:tc>
          <w:tcPr>
            <w:tcW w:w="11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4CAC9A5">
            <w:r>
              <w:t>jd_information</w:t>
            </w:r>
          </w:p>
        </w:tc>
        <w:tc>
          <w:tcPr>
            <w:tcW w:w="162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A6A67F">
            <w:r>
              <w:t>存储目标职位的名称、描述、薪资及经验要求</w:t>
            </w:r>
          </w:p>
        </w:tc>
      </w:tr>
      <w:tr w14:paraId="7A7BFE4A">
        <w:tblPrEx>
          <w:tblCellMar>
            <w:top w:w="0" w:type="dxa"/>
            <w:left w:w="0" w:type="dxa"/>
            <w:bottom w:w="0" w:type="dxa"/>
            <w:right w:w="0" w:type="dxa"/>
          </w:tblCellMar>
        </w:tblPrEx>
        <w:tc>
          <w:tcPr>
            <w:tcW w:w="77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FBDBE7">
            <w:r>
              <w:t>4</w:t>
            </w:r>
          </w:p>
        </w:tc>
        <w:tc>
          <w:tcPr>
            <w:tcW w:w="14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2FE39E">
            <w:r>
              <w:t>面试记录表</w:t>
            </w:r>
          </w:p>
        </w:tc>
        <w:tc>
          <w:tcPr>
            <w:tcW w:w="11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3BEECD">
            <w:r>
              <w:t>interview_record</w:t>
            </w:r>
          </w:p>
        </w:tc>
        <w:tc>
          <w:tcPr>
            <w:tcW w:w="1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451679">
            <w:r>
              <w:t>存储每次模拟面试会话的宏观状态及关联的简历与职位</w:t>
            </w:r>
          </w:p>
        </w:tc>
      </w:tr>
      <w:tr w14:paraId="09414AF5">
        <w:tblPrEx>
          <w:tblCellMar>
            <w:top w:w="0" w:type="dxa"/>
            <w:left w:w="0" w:type="dxa"/>
            <w:bottom w:w="0" w:type="dxa"/>
            <w:right w:w="0" w:type="dxa"/>
          </w:tblCellMar>
        </w:tblPrEx>
        <w:tc>
          <w:tcPr>
            <w:tcW w:w="77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3AA7B6">
            <w:pPr>
              <w:rPr>
                <w:rFonts w:hint="default"/>
                <w:lang w:val="en-US"/>
              </w:rPr>
            </w:pPr>
            <w:r>
              <w:rPr>
                <w:rFonts w:hint="default"/>
                <w:lang w:val="en-US"/>
              </w:rPr>
              <w:t>5</w:t>
            </w:r>
          </w:p>
        </w:tc>
        <w:tc>
          <w:tcPr>
            <w:tcW w:w="14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9567CCB">
            <w:r>
              <w:t>面试问题表</w:t>
            </w:r>
          </w:p>
        </w:tc>
        <w:tc>
          <w:tcPr>
            <w:tcW w:w="11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6395736">
            <w:r>
              <w:t>interview_question</w:t>
            </w:r>
          </w:p>
        </w:tc>
        <w:tc>
          <w:tcPr>
            <w:tcW w:w="1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E44F56">
            <w:r>
              <w:t>存储单次面试中的具体问答记录及AI给出的单题打分和反馈</w:t>
            </w:r>
          </w:p>
        </w:tc>
      </w:tr>
      <w:tr w14:paraId="26F6AEB9">
        <w:tblPrEx>
          <w:tblCellMar>
            <w:top w:w="0" w:type="dxa"/>
            <w:left w:w="0" w:type="dxa"/>
            <w:bottom w:w="0" w:type="dxa"/>
            <w:right w:w="0" w:type="dxa"/>
          </w:tblCellMar>
        </w:tblPrEx>
        <w:tc>
          <w:tcPr>
            <w:tcW w:w="77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799B9A">
            <w:pPr>
              <w:rPr>
                <w:rFonts w:hint="default"/>
                <w:lang w:val="en-US"/>
              </w:rPr>
            </w:pPr>
            <w:r>
              <w:rPr>
                <w:rFonts w:hint="default"/>
                <w:lang w:val="en-US"/>
              </w:rPr>
              <w:t>6</w:t>
            </w:r>
          </w:p>
        </w:tc>
        <w:tc>
          <w:tcPr>
            <w:tcW w:w="14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99B28D">
            <w:r>
              <w:t>面试评估报告表</w:t>
            </w:r>
          </w:p>
        </w:tc>
        <w:tc>
          <w:tcPr>
            <w:tcW w:w="11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618C6D">
            <w:r>
              <w:t>interview_evaluation</w:t>
            </w:r>
          </w:p>
        </w:tc>
        <w:tc>
          <w:tcPr>
            <w:tcW w:w="1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8D77A71">
            <w:r>
              <w:t>存储单次面试结束后由大模型生成的深度综合评估报告(JSON格式)</w:t>
            </w:r>
          </w:p>
        </w:tc>
      </w:tr>
    </w:tbl>
    <w:p w14:paraId="0B58F6D9">
      <w:pPr>
        <w:rPr>
          <w:bCs/>
        </w:rPr>
      </w:pPr>
    </w:p>
    <w:p w14:paraId="3C4C1BA3">
      <w:pPr>
        <w:pStyle w:val="4"/>
        <w:spacing w:before="240" w:after="0" w:line="240" w:lineRule="auto"/>
        <w:ind w:left="420" w:leftChars="200"/>
        <w:rPr>
          <w:rFonts w:ascii="黑体" w:hAnsi="黑体" w:eastAsia="黑体"/>
          <w:b w:val="0"/>
          <w:sz w:val="24"/>
        </w:rPr>
      </w:pPr>
      <w:bookmarkStart w:id="103" w:name="_Toc181295741"/>
      <w:bookmarkStart w:id="104" w:name="_Toc184751202"/>
      <w:r>
        <w:rPr>
          <w:rFonts w:ascii="黑体" w:hAnsi="黑体" w:eastAsia="黑体"/>
          <w:b w:val="0"/>
          <w:sz w:val="24"/>
        </w:rPr>
        <w:t>3.4.</w:t>
      </w:r>
      <w:r>
        <w:rPr>
          <w:rFonts w:hint="eastAsia" w:ascii="黑体" w:hAnsi="黑体" w:eastAsia="黑体"/>
          <w:b w:val="0"/>
          <w:sz w:val="24"/>
        </w:rPr>
        <w:t>3 数据库概念</w:t>
      </w:r>
      <w:r>
        <w:rPr>
          <w:rFonts w:ascii="黑体" w:hAnsi="黑体" w:eastAsia="黑体"/>
          <w:b w:val="0"/>
          <w:sz w:val="24"/>
        </w:rPr>
        <w:t>结构设计</w:t>
      </w:r>
      <w:r>
        <w:rPr>
          <w:rFonts w:hint="eastAsia" w:ascii="黑体" w:hAnsi="黑体" w:eastAsia="黑体"/>
          <w:b w:val="0"/>
          <w:sz w:val="24"/>
        </w:rPr>
        <w:t>（Relation of DB Table）</w:t>
      </w:r>
      <w:bookmarkEnd w:id="103"/>
      <w:bookmarkEnd w:id="104"/>
    </w:p>
    <w:p w14:paraId="4ECD087E">
      <w:pPr>
        <w:spacing w:line="300" w:lineRule="auto"/>
        <w:ind w:firstLine="480" w:firstLineChars="200"/>
        <w:rPr>
          <w:rFonts w:ascii="宋体" w:hAnsi="宋体" w:cs="Segoe UI"/>
          <w:sz w:val="24"/>
          <w:shd w:val="clear" w:color="auto" w:fill="FFFFFF"/>
        </w:rPr>
      </w:pPr>
      <w:r>
        <w:rPr>
          <w:rFonts w:ascii="宋体" w:hAnsi="宋体" w:cs="Segoe UI"/>
          <w:sz w:val="24"/>
          <w:shd w:val="clear" w:color="auto" w:fill="FFFFFF"/>
        </w:rPr>
        <w:t>基于上述需求分析，设计如下的数据库概念模型（以 ER 图形式表示）</w:t>
      </w:r>
    </w:p>
    <w:p w14:paraId="2ACBB72C">
      <w:pPr>
        <w:pStyle w:val="36"/>
        <w:ind w:firstLine="420"/>
        <w:rPr>
          <w:rFonts w:ascii="宋体" w:hAnsi="宋体" w:eastAsia="宋体"/>
          <w:b/>
          <w:szCs w:val="18"/>
        </w:rPr>
      </w:pPr>
    </w:p>
    <w:p w14:paraId="643ECDF3">
      <w:r>
        <w:drawing>
          <wp:inline distT="0" distB="0" distL="114300" distR="114300">
            <wp:extent cx="5641975" cy="5488305"/>
            <wp:effectExtent l="0" t="0" r="9525" b="10795"/>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17"/>
                    <a:stretch>
                      <a:fillRect/>
                    </a:stretch>
                  </pic:blipFill>
                  <pic:spPr>
                    <a:xfrm>
                      <a:off x="0" y="0"/>
                      <a:ext cx="5641975" cy="5488305"/>
                    </a:xfrm>
                    <a:prstGeom prst="rect">
                      <a:avLst/>
                    </a:prstGeom>
                    <a:noFill/>
                    <a:ln>
                      <a:noFill/>
                    </a:ln>
                  </pic:spPr>
                </pic:pic>
              </a:graphicData>
            </a:graphic>
          </wp:inline>
        </w:drawing>
      </w:r>
    </w:p>
    <w:p w14:paraId="586FE19B">
      <w:pPr>
        <w:jc w:val="center"/>
        <w:rPr>
          <w:sz w:val="18"/>
          <w:szCs w:val="18"/>
        </w:rPr>
      </w:pPr>
      <w:r>
        <w:rPr>
          <w:rFonts w:hint="eastAsia" w:ascii="宋体" w:hAnsi="宋体"/>
          <w:b/>
          <w:sz w:val="18"/>
          <w:szCs w:val="18"/>
        </w:rPr>
        <w:t>图3-</w:t>
      </w:r>
      <w:r>
        <w:rPr>
          <w:rFonts w:ascii="宋体" w:hAnsi="宋体"/>
          <w:b/>
          <w:sz w:val="18"/>
          <w:szCs w:val="18"/>
        </w:rPr>
        <w:t>3</w:t>
      </w:r>
      <w:r>
        <w:rPr>
          <w:rFonts w:hint="eastAsia" w:ascii="宋体" w:hAnsi="宋体"/>
          <w:b/>
          <w:sz w:val="18"/>
          <w:szCs w:val="18"/>
        </w:rPr>
        <w:t xml:space="preserve"> </w:t>
      </w:r>
      <w:r>
        <w:rPr>
          <w:rFonts w:ascii="宋体" w:hAnsi="宋体"/>
          <w:b/>
          <w:sz w:val="18"/>
          <w:szCs w:val="18"/>
        </w:rPr>
        <w:t xml:space="preserve"> </w:t>
      </w:r>
      <w:r>
        <w:rPr>
          <w:rFonts w:hint="eastAsia" w:ascii="宋体" w:hAnsi="宋体"/>
          <w:b/>
          <w:sz w:val="18"/>
          <w:szCs w:val="18"/>
        </w:rPr>
        <w:t>ER图</w:t>
      </w:r>
    </w:p>
    <w:p w14:paraId="572EDA96"/>
    <w:p w14:paraId="3B84A02F">
      <w:pPr>
        <w:pStyle w:val="4"/>
        <w:spacing w:before="240" w:after="0" w:line="240" w:lineRule="auto"/>
        <w:ind w:left="420" w:leftChars="200"/>
        <w:rPr>
          <w:rFonts w:ascii="黑体" w:hAnsi="黑体" w:eastAsia="黑体"/>
          <w:b w:val="0"/>
          <w:sz w:val="24"/>
        </w:rPr>
      </w:pPr>
      <w:bookmarkStart w:id="105" w:name="_Toc181295742"/>
      <w:bookmarkStart w:id="106" w:name="_Toc184751203"/>
      <w:r>
        <w:rPr>
          <w:rFonts w:ascii="黑体" w:hAnsi="黑体" w:eastAsia="黑体"/>
          <w:b w:val="0"/>
          <w:sz w:val="24"/>
        </w:rPr>
        <w:t>3.4.</w:t>
      </w:r>
      <w:r>
        <w:rPr>
          <w:rFonts w:hint="eastAsia" w:ascii="黑体" w:hAnsi="黑体" w:eastAsia="黑体"/>
          <w:b w:val="0"/>
          <w:sz w:val="24"/>
        </w:rPr>
        <w:t>4</w:t>
      </w:r>
      <w:r>
        <w:rPr>
          <w:rFonts w:ascii="黑体" w:hAnsi="黑体" w:eastAsia="黑体"/>
          <w:b w:val="0"/>
          <w:sz w:val="24"/>
        </w:rPr>
        <w:t xml:space="preserve"> </w:t>
      </w:r>
      <w:r>
        <w:rPr>
          <w:rFonts w:hint="eastAsia" w:ascii="黑体" w:hAnsi="黑体" w:eastAsia="黑体"/>
          <w:b w:val="0"/>
          <w:sz w:val="24"/>
        </w:rPr>
        <w:t>数据库逻辑设计</w:t>
      </w:r>
      <w:bookmarkEnd w:id="105"/>
      <w:bookmarkEnd w:id="106"/>
    </w:p>
    <w:p w14:paraId="675E7AE4">
      <w:pPr>
        <w:pStyle w:val="36"/>
        <w:ind w:firstLine="420"/>
        <w:rPr>
          <w:rFonts w:hint="default" w:ascii="宋体" w:hAnsi="宋体" w:eastAsia="宋体"/>
          <w:b/>
          <w:szCs w:val="18"/>
          <w:lang w:val="en-US"/>
        </w:rPr>
      </w:pPr>
      <w:r>
        <w:rPr>
          <w:rFonts w:hint="eastAsia" w:ascii="宋体" w:hAnsi="宋体" w:eastAsia="宋体"/>
          <w:b/>
          <w:szCs w:val="18"/>
        </w:rPr>
        <w:t>表3-</w:t>
      </w:r>
      <w:r>
        <w:rPr>
          <w:rFonts w:ascii="宋体" w:hAnsi="宋体" w:eastAsia="宋体"/>
          <w:b/>
          <w:szCs w:val="18"/>
        </w:rPr>
        <w:t xml:space="preserve">7  </w:t>
      </w:r>
      <w:r>
        <w:rPr>
          <w:rFonts w:hint="eastAsia" w:ascii="宋体" w:hAnsi="宋体" w:eastAsia="宋体"/>
          <w:b/>
          <w:szCs w:val="18"/>
        </w:rPr>
        <w:t>表名</w:t>
      </w:r>
      <w:r>
        <w:rPr>
          <w:rFonts w:ascii="宋体" w:hAnsi="宋体" w:eastAsia="宋体"/>
          <w:b/>
          <w:szCs w:val="18"/>
        </w:rPr>
        <w:t>：user</w:t>
      </w:r>
      <w:r>
        <w:rPr>
          <w:rFonts w:hint="default" w:ascii="宋体" w:hAnsi="宋体" w:eastAsia="宋体"/>
          <w:b/>
          <w:szCs w:val="18"/>
          <w:lang w:val="en-US"/>
        </w:rPr>
        <w:t>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1718"/>
        <w:gridCol w:w="733"/>
        <w:gridCol w:w="734"/>
        <w:gridCol w:w="2569"/>
        <w:gridCol w:w="1675"/>
      </w:tblGrid>
      <w:tr w14:paraId="0A5B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1317008">
            <w:pPr>
              <w:spacing w:after="0" w:line="240" w:lineRule="auto"/>
            </w:pPr>
            <w:r>
              <w:t>字段名</w:t>
            </w:r>
          </w:p>
        </w:tc>
        <w:tc>
          <w:tcPr>
            <w:tcW w:w="1440" w:type="dxa"/>
          </w:tcPr>
          <w:p w14:paraId="41AA4952">
            <w:pPr>
              <w:spacing w:after="0" w:line="240" w:lineRule="auto"/>
            </w:pPr>
            <w:r>
              <w:t>数据类型</w:t>
            </w:r>
          </w:p>
        </w:tc>
        <w:tc>
          <w:tcPr>
            <w:tcW w:w="1440" w:type="dxa"/>
          </w:tcPr>
          <w:p w14:paraId="6DC1957E">
            <w:pPr>
              <w:spacing w:after="0" w:line="240" w:lineRule="auto"/>
            </w:pPr>
            <w:r>
              <w:t>主键</w:t>
            </w:r>
          </w:p>
        </w:tc>
        <w:tc>
          <w:tcPr>
            <w:tcW w:w="1440" w:type="dxa"/>
          </w:tcPr>
          <w:p w14:paraId="4DEF413E">
            <w:pPr>
              <w:spacing w:after="0" w:line="240" w:lineRule="auto"/>
            </w:pPr>
            <w:r>
              <w:t>非空</w:t>
            </w:r>
          </w:p>
        </w:tc>
        <w:tc>
          <w:tcPr>
            <w:tcW w:w="1440" w:type="dxa"/>
          </w:tcPr>
          <w:p w14:paraId="7EE03603">
            <w:pPr>
              <w:spacing w:after="0" w:line="240" w:lineRule="auto"/>
            </w:pPr>
            <w:r>
              <w:t>默认值</w:t>
            </w:r>
          </w:p>
        </w:tc>
        <w:tc>
          <w:tcPr>
            <w:tcW w:w="1440" w:type="dxa"/>
          </w:tcPr>
          <w:p w14:paraId="6C110B65">
            <w:pPr>
              <w:spacing w:after="0" w:line="240" w:lineRule="auto"/>
            </w:pPr>
            <w:r>
              <w:t>备注</w:t>
            </w:r>
          </w:p>
        </w:tc>
      </w:tr>
      <w:tr w14:paraId="4663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B4DAECB">
            <w:pPr>
              <w:spacing w:after="0" w:line="240" w:lineRule="auto"/>
            </w:pPr>
            <w:r>
              <w:t>user_id</w:t>
            </w:r>
          </w:p>
        </w:tc>
        <w:tc>
          <w:tcPr>
            <w:tcW w:w="1440" w:type="dxa"/>
          </w:tcPr>
          <w:p w14:paraId="1F38B2C9">
            <w:pPr>
              <w:spacing w:after="0" w:line="240" w:lineRule="auto"/>
            </w:pPr>
            <w:r>
              <w:t>BIGINT(20)</w:t>
            </w:r>
          </w:p>
        </w:tc>
        <w:tc>
          <w:tcPr>
            <w:tcW w:w="1440" w:type="dxa"/>
          </w:tcPr>
          <w:p w14:paraId="2637466D">
            <w:pPr>
              <w:spacing w:after="0" w:line="240" w:lineRule="auto"/>
            </w:pPr>
            <w:r>
              <w:t>是</w:t>
            </w:r>
          </w:p>
        </w:tc>
        <w:tc>
          <w:tcPr>
            <w:tcW w:w="1440" w:type="dxa"/>
          </w:tcPr>
          <w:p w14:paraId="2D21976E">
            <w:pPr>
              <w:spacing w:after="0" w:line="240" w:lineRule="auto"/>
            </w:pPr>
            <w:r>
              <w:t>是</w:t>
            </w:r>
          </w:p>
        </w:tc>
        <w:tc>
          <w:tcPr>
            <w:tcW w:w="1440" w:type="dxa"/>
          </w:tcPr>
          <w:p w14:paraId="4B293262">
            <w:pPr>
              <w:spacing w:after="0" w:line="240" w:lineRule="auto"/>
            </w:pPr>
            <w:r>
              <w:t>AUTO_INCREMENT</w:t>
            </w:r>
          </w:p>
        </w:tc>
        <w:tc>
          <w:tcPr>
            <w:tcW w:w="1440" w:type="dxa"/>
          </w:tcPr>
          <w:p w14:paraId="0D0DA11B">
            <w:pPr>
              <w:spacing w:after="0" w:line="240" w:lineRule="auto"/>
            </w:pPr>
            <w:r>
              <w:t>用户唯一ID</w:t>
            </w:r>
          </w:p>
        </w:tc>
      </w:tr>
      <w:tr w14:paraId="4530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257C56B">
            <w:pPr>
              <w:spacing w:after="0" w:line="240" w:lineRule="auto"/>
            </w:pPr>
            <w:r>
              <w:t>role</w:t>
            </w:r>
          </w:p>
        </w:tc>
        <w:tc>
          <w:tcPr>
            <w:tcW w:w="1440" w:type="dxa"/>
          </w:tcPr>
          <w:p w14:paraId="4A18DF30">
            <w:pPr>
              <w:spacing w:after="0" w:line="240" w:lineRule="auto"/>
            </w:pPr>
            <w:r>
              <w:t>VARCHAR(50)</w:t>
            </w:r>
          </w:p>
        </w:tc>
        <w:tc>
          <w:tcPr>
            <w:tcW w:w="1440" w:type="dxa"/>
          </w:tcPr>
          <w:p w14:paraId="0A1CCCC8">
            <w:pPr>
              <w:spacing w:after="0" w:line="240" w:lineRule="auto"/>
            </w:pPr>
            <w:r>
              <w:t>否</w:t>
            </w:r>
          </w:p>
        </w:tc>
        <w:tc>
          <w:tcPr>
            <w:tcW w:w="1440" w:type="dxa"/>
          </w:tcPr>
          <w:p w14:paraId="604D0EBC">
            <w:pPr>
              <w:spacing w:after="0" w:line="240" w:lineRule="auto"/>
            </w:pPr>
            <w:r>
              <w:t>是</w:t>
            </w:r>
          </w:p>
        </w:tc>
        <w:tc>
          <w:tcPr>
            <w:tcW w:w="1440" w:type="dxa"/>
          </w:tcPr>
          <w:p w14:paraId="0B0D2E84">
            <w:pPr>
              <w:spacing w:after="0" w:line="240" w:lineRule="auto"/>
            </w:pPr>
            <w:r>
              <w:t>-</w:t>
            </w:r>
          </w:p>
        </w:tc>
        <w:tc>
          <w:tcPr>
            <w:tcW w:w="1440" w:type="dxa"/>
          </w:tcPr>
          <w:p w14:paraId="3B938AC1">
            <w:pPr>
              <w:spacing w:after="0" w:line="240" w:lineRule="auto"/>
            </w:pPr>
            <w:r>
              <w:t>用户角色(ADMIN/USER)</w:t>
            </w:r>
          </w:p>
        </w:tc>
      </w:tr>
      <w:tr w14:paraId="3BFF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71C76AF5">
            <w:pPr>
              <w:spacing w:after="0" w:line="240" w:lineRule="auto"/>
            </w:pPr>
            <w:r>
              <w:t>username</w:t>
            </w:r>
          </w:p>
        </w:tc>
        <w:tc>
          <w:tcPr>
            <w:tcW w:w="1440" w:type="dxa"/>
          </w:tcPr>
          <w:p w14:paraId="1D6E80D8">
            <w:pPr>
              <w:spacing w:after="0" w:line="240" w:lineRule="auto"/>
            </w:pPr>
            <w:r>
              <w:t>VARCHAR(100)</w:t>
            </w:r>
          </w:p>
        </w:tc>
        <w:tc>
          <w:tcPr>
            <w:tcW w:w="1440" w:type="dxa"/>
          </w:tcPr>
          <w:p w14:paraId="392F2282">
            <w:pPr>
              <w:spacing w:after="0" w:line="240" w:lineRule="auto"/>
            </w:pPr>
            <w:r>
              <w:t>否</w:t>
            </w:r>
          </w:p>
        </w:tc>
        <w:tc>
          <w:tcPr>
            <w:tcW w:w="1440" w:type="dxa"/>
          </w:tcPr>
          <w:p w14:paraId="3D2B6666">
            <w:pPr>
              <w:spacing w:after="0" w:line="240" w:lineRule="auto"/>
            </w:pPr>
            <w:r>
              <w:t>是</w:t>
            </w:r>
          </w:p>
        </w:tc>
        <w:tc>
          <w:tcPr>
            <w:tcW w:w="1440" w:type="dxa"/>
          </w:tcPr>
          <w:p w14:paraId="08E15ECC">
            <w:pPr>
              <w:spacing w:after="0" w:line="240" w:lineRule="auto"/>
            </w:pPr>
            <w:r>
              <w:t>-</w:t>
            </w:r>
          </w:p>
        </w:tc>
        <w:tc>
          <w:tcPr>
            <w:tcW w:w="1440" w:type="dxa"/>
          </w:tcPr>
          <w:p w14:paraId="0B8AFE13">
            <w:pPr>
              <w:spacing w:after="0" w:line="240" w:lineRule="auto"/>
            </w:pPr>
            <w:r>
              <w:t>用户名(唯一索引)</w:t>
            </w:r>
          </w:p>
        </w:tc>
      </w:tr>
      <w:tr w14:paraId="4810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96D398C">
            <w:pPr>
              <w:spacing w:after="0" w:line="240" w:lineRule="auto"/>
            </w:pPr>
            <w:r>
              <w:t>password_hash</w:t>
            </w:r>
          </w:p>
        </w:tc>
        <w:tc>
          <w:tcPr>
            <w:tcW w:w="1440" w:type="dxa"/>
          </w:tcPr>
          <w:p w14:paraId="348236AA">
            <w:pPr>
              <w:spacing w:after="0" w:line="240" w:lineRule="auto"/>
            </w:pPr>
            <w:r>
              <w:t>VARCHAR(255)</w:t>
            </w:r>
          </w:p>
        </w:tc>
        <w:tc>
          <w:tcPr>
            <w:tcW w:w="1440" w:type="dxa"/>
          </w:tcPr>
          <w:p w14:paraId="3981395C">
            <w:pPr>
              <w:spacing w:after="0" w:line="240" w:lineRule="auto"/>
            </w:pPr>
            <w:r>
              <w:t>否</w:t>
            </w:r>
          </w:p>
        </w:tc>
        <w:tc>
          <w:tcPr>
            <w:tcW w:w="1440" w:type="dxa"/>
          </w:tcPr>
          <w:p w14:paraId="4E04B9EC">
            <w:pPr>
              <w:spacing w:after="0" w:line="240" w:lineRule="auto"/>
            </w:pPr>
            <w:r>
              <w:t>是</w:t>
            </w:r>
          </w:p>
        </w:tc>
        <w:tc>
          <w:tcPr>
            <w:tcW w:w="1440" w:type="dxa"/>
          </w:tcPr>
          <w:p w14:paraId="7A10F677">
            <w:pPr>
              <w:spacing w:after="0" w:line="240" w:lineRule="auto"/>
            </w:pPr>
            <w:r>
              <w:t>-</w:t>
            </w:r>
          </w:p>
        </w:tc>
        <w:tc>
          <w:tcPr>
            <w:tcW w:w="1440" w:type="dxa"/>
          </w:tcPr>
          <w:p w14:paraId="4B9198CA">
            <w:pPr>
              <w:spacing w:after="0" w:line="240" w:lineRule="auto"/>
            </w:pPr>
            <w:r>
              <w:t>密码哈希值</w:t>
            </w:r>
          </w:p>
        </w:tc>
      </w:tr>
      <w:tr w14:paraId="429C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E9C2165">
            <w:pPr>
              <w:spacing w:after="0" w:line="240" w:lineRule="auto"/>
            </w:pPr>
            <w:r>
              <w:t>email</w:t>
            </w:r>
          </w:p>
        </w:tc>
        <w:tc>
          <w:tcPr>
            <w:tcW w:w="1440" w:type="dxa"/>
          </w:tcPr>
          <w:p w14:paraId="0301A5CF">
            <w:pPr>
              <w:spacing w:after="0" w:line="240" w:lineRule="auto"/>
            </w:pPr>
            <w:r>
              <w:t>VARCHAR(255)</w:t>
            </w:r>
          </w:p>
        </w:tc>
        <w:tc>
          <w:tcPr>
            <w:tcW w:w="1440" w:type="dxa"/>
          </w:tcPr>
          <w:p w14:paraId="19A44746">
            <w:pPr>
              <w:spacing w:after="0" w:line="240" w:lineRule="auto"/>
            </w:pPr>
            <w:r>
              <w:t>否</w:t>
            </w:r>
          </w:p>
        </w:tc>
        <w:tc>
          <w:tcPr>
            <w:tcW w:w="1440" w:type="dxa"/>
          </w:tcPr>
          <w:p w14:paraId="43D4F725">
            <w:pPr>
              <w:spacing w:after="0" w:line="240" w:lineRule="auto"/>
            </w:pPr>
            <w:r>
              <w:t>是</w:t>
            </w:r>
          </w:p>
        </w:tc>
        <w:tc>
          <w:tcPr>
            <w:tcW w:w="1440" w:type="dxa"/>
          </w:tcPr>
          <w:p w14:paraId="2E2AF3F1">
            <w:pPr>
              <w:spacing w:after="0" w:line="240" w:lineRule="auto"/>
            </w:pPr>
            <w:r>
              <w:t>-</w:t>
            </w:r>
          </w:p>
        </w:tc>
        <w:tc>
          <w:tcPr>
            <w:tcW w:w="1440" w:type="dxa"/>
          </w:tcPr>
          <w:p w14:paraId="7148295E">
            <w:pPr>
              <w:spacing w:after="0" w:line="240" w:lineRule="auto"/>
            </w:pPr>
            <w:r>
              <w:t>用户邮箱</w:t>
            </w:r>
          </w:p>
        </w:tc>
      </w:tr>
      <w:tr w14:paraId="5B55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CF16CD4">
            <w:pPr>
              <w:spacing w:after="0" w:line="240" w:lineRule="auto"/>
            </w:pPr>
            <w:r>
              <w:t>create_time</w:t>
            </w:r>
          </w:p>
        </w:tc>
        <w:tc>
          <w:tcPr>
            <w:tcW w:w="1440" w:type="dxa"/>
          </w:tcPr>
          <w:p w14:paraId="79CB1534">
            <w:pPr>
              <w:spacing w:after="0" w:line="240" w:lineRule="auto"/>
            </w:pPr>
            <w:r>
              <w:t>DATETIME</w:t>
            </w:r>
          </w:p>
        </w:tc>
        <w:tc>
          <w:tcPr>
            <w:tcW w:w="1440" w:type="dxa"/>
          </w:tcPr>
          <w:p w14:paraId="74F66D95">
            <w:pPr>
              <w:spacing w:after="0" w:line="240" w:lineRule="auto"/>
            </w:pPr>
            <w:r>
              <w:t>否</w:t>
            </w:r>
          </w:p>
        </w:tc>
        <w:tc>
          <w:tcPr>
            <w:tcW w:w="1440" w:type="dxa"/>
          </w:tcPr>
          <w:p w14:paraId="25AA4EFB">
            <w:pPr>
              <w:spacing w:after="0" w:line="240" w:lineRule="auto"/>
            </w:pPr>
            <w:r>
              <w:t>否</w:t>
            </w:r>
          </w:p>
        </w:tc>
        <w:tc>
          <w:tcPr>
            <w:tcW w:w="1440" w:type="dxa"/>
          </w:tcPr>
          <w:p w14:paraId="31897D7F">
            <w:pPr>
              <w:spacing w:after="0" w:line="240" w:lineRule="auto"/>
            </w:pPr>
            <w:r>
              <w:t>CURRENT_TIMESTAMP</w:t>
            </w:r>
          </w:p>
        </w:tc>
        <w:tc>
          <w:tcPr>
            <w:tcW w:w="1440" w:type="dxa"/>
          </w:tcPr>
          <w:p w14:paraId="1AE26BB1">
            <w:pPr>
              <w:spacing w:after="0" w:line="240" w:lineRule="auto"/>
            </w:pPr>
            <w:r>
              <w:t>注册时间</w:t>
            </w:r>
          </w:p>
        </w:tc>
      </w:tr>
    </w:tbl>
    <w:p w14:paraId="35162DBA"/>
    <w:p w14:paraId="34CF46F7">
      <w:pPr>
        <w:pStyle w:val="36"/>
        <w:ind w:firstLine="420"/>
        <w:rPr>
          <w:rFonts w:hint="eastAsia" w:ascii="宋体" w:hAnsi="宋体" w:eastAsia="宋体" w:cs="宋体"/>
          <w:b/>
          <w:szCs w:val="18"/>
        </w:rPr>
      </w:pPr>
      <w:r>
        <w:rPr>
          <w:rFonts w:hint="eastAsia" w:ascii="宋体" w:hAnsi="宋体" w:eastAsia="宋体" w:cs="宋体"/>
          <w:b/>
          <w:szCs w:val="18"/>
        </w:rPr>
        <w:t>表3-8 表名：resume_information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718"/>
        <w:gridCol w:w="1113"/>
        <w:gridCol w:w="1113"/>
        <w:gridCol w:w="2569"/>
        <w:gridCol w:w="1204"/>
      </w:tblGrid>
      <w:tr w14:paraId="18B9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A9FBE3F">
            <w:pPr>
              <w:spacing w:after="0" w:line="240" w:lineRule="auto"/>
            </w:pPr>
            <w:r>
              <w:t>字段名</w:t>
            </w:r>
          </w:p>
        </w:tc>
        <w:tc>
          <w:tcPr>
            <w:tcW w:w="1440" w:type="dxa"/>
          </w:tcPr>
          <w:p w14:paraId="5189A4C2">
            <w:pPr>
              <w:spacing w:after="0" w:line="240" w:lineRule="auto"/>
            </w:pPr>
            <w:r>
              <w:t>数据类型</w:t>
            </w:r>
          </w:p>
        </w:tc>
        <w:tc>
          <w:tcPr>
            <w:tcW w:w="1440" w:type="dxa"/>
          </w:tcPr>
          <w:p w14:paraId="224A01C9">
            <w:pPr>
              <w:spacing w:after="0" w:line="240" w:lineRule="auto"/>
            </w:pPr>
            <w:r>
              <w:t>主键</w:t>
            </w:r>
          </w:p>
        </w:tc>
        <w:tc>
          <w:tcPr>
            <w:tcW w:w="1440" w:type="dxa"/>
          </w:tcPr>
          <w:p w14:paraId="726D942D">
            <w:pPr>
              <w:spacing w:after="0" w:line="240" w:lineRule="auto"/>
            </w:pPr>
            <w:r>
              <w:t>非空</w:t>
            </w:r>
          </w:p>
        </w:tc>
        <w:tc>
          <w:tcPr>
            <w:tcW w:w="1440" w:type="dxa"/>
          </w:tcPr>
          <w:p w14:paraId="533D7CE0">
            <w:pPr>
              <w:spacing w:after="0" w:line="240" w:lineRule="auto"/>
            </w:pPr>
            <w:r>
              <w:t>默认值</w:t>
            </w:r>
          </w:p>
        </w:tc>
        <w:tc>
          <w:tcPr>
            <w:tcW w:w="1440" w:type="dxa"/>
          </w:tcPr>
          <w:p w14:paraId="6E7723BE">
            <w:pPr>
              <w:spacing w:after="0" w:line="240" w:lineRule="auto"/>
            </w:pPr>
            <w:r>
              <w:t>备注</w:t>
            </w:r>
          </w:p>
        </w:tc>
      </w:tr>
      <w:tr w14:paraId="6413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6C2E2C2">
            <w:pPr>
              <w:spacing w:after="0" w:line="240" w:lineRule="auto"/>
            </w:pPr>
            <w:r>
              <w:t>resume_id</w:t>
            </w:r>
          </w:p>
        </w:tc>
        <w:tc>
          <w:tcPr>
            <w:tcW w:w="1440" w:type="dxa"/>
          </w:tcPr>
          <w:p w14:paraId="6EAF9757">
            <w:pPr>
              <w:spacing w:after="0" w:line="240" w:lineRule="auto"/>
            </w:pPr>
            <w:r>
              <w:t>BIGINT(20)</w:t>
            </w:r>
          </w:p>
        </w:tc>
        <w:tc>
          <w:tcPr>
            <w:tcW w:w="1440" w:type="dxa"/>
          </w:tcPr>
          <w:p w14:paraId="0614C014">
            <w:pPr>
              <w:spacing w:after="0" w:line="240" w:lineRule="auto"/>
            </w:pPr>
            <w:r>
              <w:t>是</w:t>
            </w:r>
          </w:p>
        </w:tc>
        <w:tc>
          <w:tcPr>
            <w:tcW w:w="1440" w:type="dxa"/>
          </w:tcPr>
          <w:p w14:paraId="4E892078">
            <w:pPr>
              <w:spacing w:after="0" w:line="240" w:lineRule="auto"/>
            </w:pPr>
            <w:r>
              <w:t>是</w:t>
            </w:r>
          </w:p>
        </w:tc>
        <w:tc>
          <w:tcPr>
            <w:tcW w:w="1440" w:type="dxa"/>
          </w:tcPr>
          <w:p w14:paraId="74053509">
            <w:pPr>
              <w:spacing w:after="0" w:line="240" w:lineRule="auto"/>
            </w:pPr>
            <w:r>
              <w:t>AUTO_INCREMENT</w:t>
            </w:r>
          </w:p>
        </w:tc>
        <w:tc>
          <w:tcPr>
            <w:tcW w:w="1440" w:type="dxa"/>
          </w:tcPr>
          <w:p w14:paraId="66B1F811">
            <w:pPr>
              <w:spacing w:after="0" w:line="240" w:lineRule="auto"/>
            </w:pPr>
            <w:r>
              <w:t>简历唯一ID</w:t>
            </w:r>
          </w:p>
        </w:tc>
      </w:tr>
      <w:tr w14:paraId="56B8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F4FCEBA">
            <w:pPr>
              <w:spacing w:after="0" w:line="240" w:lineRule="auto"/>
            </w:pPr>
            <w:r>
              <w:t>user_id</w:t>
            </w:r>
          </w:p>
        </w:tc>
        <w:tc>
          <w:tcPr>
            <w:tcW w:w="1440" w:type="dxa"/>
          </w:tcPr>
          <w:p w14:paraId="7347BCA2">
            <w:pPr>
              <w:spacing w:after="0" w:line="240" w:lineRule="auto"/>
            </w:pPr>
            <w:r>
              <w:t>BIGINT(20)</w:t>
            </w:r>
          </w:p>
        </w:tc>
        <w:tc>
          <w:tcPr>
            <w:tcW w:w="1440" w:type="dxa"/>
          </w:tcPr>
          <w:p w14:paraId="1BBF5C6E">
            <w:pPr>
              <w:spacing w:after="0" w:line="240" w:lineRule="auto"/>
            </w:pPr>
            <w:r>
              <w:t>否</w:t>
            </w:r>
          </w:p>
        </w:tc>
        <w:tc>
          <w:tcPr>
            <w:tcW w:w="1440" w:type="dxa"/>
          </w:tcPr>
          <w:p w14:paraId="079E0062">
            <w:pPr>
              <w:spacing w:after="0" w:line="240" w:lineRule="auto"/>
            </w:pPr>
            <w:r>
              <w:t>是</w:t>
            </w:r>
          </w:p>
        </w:tc>
        <w:tc>
          <w:tcPr>
            <w:tcW w:w="1440" w:type="dxa"/>
          </w:tcPr>
          <w:p w14:paraId="7583D49A">
            <w:pPr>
              <w:spacing w:after="0" w:line="240" w:lineRule="auto"/>
            </w:pPr>
            <w:r>
              <w:t>-</w:t>
            </w:r>
          </w:p>
        </w:tc>
        <w:tc>
          <w:tcPr>
            <w:tcW w:w="1440" w:type="dxa"/>
          </w:tcPr>
          <w:p w14:paraId="3C7E7BDE">
            <w:pPr>
              <w:spacing w:after="0" w:line="240" w:lineRule="auto"/>
            </w:pPr>
            <w:r>
              <w:t>所属用户ID(外键)</w:t>
            </w:r>
          </w:p>
        </w:tc>
      </w:tr>
      <w:tr w14:paraId="2769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6DE25BCA">
            <w:pPr>
              <w:spacing w:after="0" w:line="240" w:lineRule="auto"/>
            </w:pPr>
            <w:r>
              <w:t>file_url</w:t>
            </w:r>
          </w:p>
        </w:tc>
        <w:tc>
          <w:tcPr>
            <w:tcW w:w="1440" w:type="dxa"/>
          </w:tcPr>
          <w:p w14:paraId="72A5679A">
            <w:pPr>
              <w:spacing w:after="0" w:line="240" w:lineRule="auto"/>
            </w:pPr>
            <w:r>
              <w:t>VARCHAR(500)</w:t>
            </w:r>
          </w:p>
        </w:tc>
        <w:tc>
          <w:tcPr>
            <w:tcW w:w="1440" w:type="dxa"/>
          </w:tcPr>
          <w:p w14:paraId="3E0392CE">
            <w:pPr>
              <w:spacing w:after="0" w:line="240" w:lineRule="auto"/>
            </w:pPr>
            <w:r>
              <w:t>否</w:t>
            </w:r>
          </w:p>
        </w:tc>
        <w:tc>
          <w:tcPr>
            <w:tcW w:w="1440" w:type="dxa"/>
          </w:tcPr>
          <w:p w14:paraId="0D408BB0">
            <w:pPr>
              <w:spacing w:after="0" w:line="240" w:lineRule="auto"/>
            </w:pPr>
            <w:r>
              <w:t>是</w:t>
            </w:r>
          </w:p>
        </w:tc>
        <w:tc>
          <w:tcPr>
            <w:tcW w:w="1440" w:type="dxa"/>
          </w:tcPr>
          <w:p w14:paraId="3976510D">
            <w:pPr>
              <w:spacing w:after="0" w:line="240" w:lineRule="auto"/>
            </w:pPr>
            <w:r>
              <w:t>-</w:t>
            </w:r>
          </w:p>
        </w:tc>
        <w:tc>
          <w:tcPr>
            <w:tcW w:w="1440" w:type="dxa"/>
          </w:tcPr>
          <w:p w14:paraId="543A31D8">
            <w:pPr>
              <w:spacing w:after="0" w:line="240" w:lineRule="auto"/>
            </w:pPr>
            <w:r>
              <w:t>简历文件存储路径</w:t>
            </w:r>
          </w:p>
        </w:tc>
      </w:tr>
      <w:tr w14:paraId="13AB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551D8D5">
            <w:pPr>
              <w:spacing w:after="0" w:line="240" w:lineRule="auto"/>
            </w:pPr>
            <w:r>
              <w:t>content</w:t>
            </w:r>
          </w:p>
        </w:tc>
        <w:tc>
          <w:tcPr>
            <w:tcW w:w="1440" w:type="dxa"/>
          </w:tcPr>
          <w:p w14:paraId="79E92B24">
            <w:pPr>
              <w:spacing w:after="0" w:line="240" w:lineRule="auto"/>
            </w:pPr>
            <w:r>
              <w:t>LONGTEXT</w:t>
            </w:r>
          </w:p>
        </w:tc>
        <w:tc>
          <w:tcPr>
            <w:tcW w:w="1440" w:type="dxa"/>
          </w:tcPr>
          <w:p w14:paraId="055A50FC">
            <w:pPr>
              <w:spacing w:after="0" w:line="240" w:lineRule="auto"/>
            </w:pPr>
            <w:r>
              <w:t>否</w:t>
            </w:r>
          </w:p>
        </w:tc>
        <w:tc>
          <w:tcPr>
            <w:tcW w:w="1440" w:type="dxa"/>
          </w:tcPr>
          <w:p w14:paraId="53889A9A">
            <w:pPr>
              <w:spacing w:after="0" w:line="240" w:lineRule="auto"/>
            </w:pPr>
            <w:r>
              <w:t>否</w:t>
            </w:r>
          </w:p>
        </w:tc>
        <w:tc>
          <w:tcPr>
            <w:tcW w:w="1440" w:type="dxa"/>
          </w:tcPr>
          <w:p w14:paraId="48C9ADDB">
            <w:pPr>
              <w:spacing w:after="0" w:line="240" w:lineRule="auto"/>
            </w:pPr>
            <w:r>
              <w:t>NULL</w:t>
            </w:r>
          </w:p>
        </w:tc>
        <w:tc>
          <w:tcPr>
            <w:tcW w:w="1440" w:type="dxa"/>
          </w:tcPr>
          <w:p w14:paraId="6F3E1D72">
            <w:pPr>
              <w:spacing w:after="0" w:line="240" w:lineRule="auto"/>
            </w:pPr>
            <w:r>
              <w:t>简历解析出的文本内容</w:t>
            </w:r>
          </w:p>
        </w:tc>
      </w:tr>
      <w:tr w14:paraId="66AE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4FE220F">
            <w:pPr>
              <w:spacing w:after="0" w:line="240" w:lineRule="auto"/>
            </w:pPr>
            <w:r>
              <w:t>create_time</w:t>
            </w:r>
          </w:p>
        </w:tc>
        <w:tc>
          <w:tcPr>
            <w:tcW w:w="1440" w:type="dxa"/>
          </w:tcPr>
          <w:p w14:paraId="7518B22E">
            <w:pPr>
              <w:spacing w:after="0" w:line="240" w:lineRule="auto"/>
            </w:pPr>
            <w:r>
              <w:t>DATETIME</w:t>
            </w:r>
          </w:p>
        </w:tc>
        <w:tc>
          <w:tcPr>
            <w:tcW w:w="1440" w:type="dxa"/>
          </w:tcPr>
          <w:p w14:paraId="27971DE0">
            <w:pPr>
              <w:spacing w:after="0" w:line="240" w:lineRule="auto"/>
            </w:pPr>
            <w:r>
              <w:t>否</w:t>
            </w:r>
          </w:p>
        </w:tc>
        <w:tc>
          <w:tcPr>
            <w:tcW w:w="1440" w:type="dxa"/>
          </w:tcPr>
          <w:p w14:paraId="27D17CC9">
            <w:pPr>
              <w:spacing w:after="0" w:line="240" w:lineRule="auto"/>
            </w:pPr>
            <w:r>
              <w:t>否</w:t>
            </w:r>
          </w:p>
        </w:tc>
        <w:tc>
          <w:tcPr>
            <w:tcW w:w="1440" w:type="dxa"/>
          </w:tcPr>
          <w:p w14:paraId="28F61DD5">
            <w:pPr>
              <w:spacing w:after="0" w:line="240" w:lineRule="auto"/>
            </w:pPr>
            <w:r>
              <w:t>CURRENT_TIMESTAMP</w:t>
            </w:r>
          </w:p>
        </w:tc>
        <w:tc>
          <w:tcPr>
            <w:tcW w:w="1440" w:type="dxa"/>
          </w:tcPr>
          <w:p w14:paraId="6BFBC509">
            <w:pPr>
              <w:spacing w:after="0" w:line="240" w:lineRule="auto"/>
            </w:pPr>
            <w:r>
              <w:t>上传时间</w:t>
            </w:r>
          </w:p>
        </w:tc>
      </w:tr>
    </w:tbl>
    <w:p w14:paraId="7DB363E4"/>
    <w:p w14:paraId="24AF2513">
      <w:pPr>
        <w:pStyle w:val="36"/>
        <w:ind w:firstLine="420"/>
        <w:rPr>
          <w:rFonts w:hint="eastAsia" w:ascii="宋体" w:hAnsi="宋体" w:eastAsia="宋体" w:cs="宋体"/>
          <w:b/>
          <w:szCs w:val="18"/>
        </w:rPr>
      </w:pPr>
      <w:r>
        <w:rPr>
          <w:rFonts w:hint="eastAsia" w:ascii="宋体" w:hAnsi="宋体" w:eastAsia="宋体" w:cs="宋体"/>
          <w:b/>
          <w:szCs w:val="18"/>
        </w:rPr>
        <w:t>表3-9 表名：jd_information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1718"/>
        <w:gridCol w:w="1008"/>
        <w:gridCol w:w="1008"/>
        <w:gridCol w:w="2569"/>
        <w:gridCol w:w="1009"/>
      </w:tblGrid>
      <w:tr w14:paraId="76E4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D555D70">
            <w:pPr>
              <w:spacing w:after="0" w:line="240" w:lineRule="auto"/>
            </w:pPr>
            <w:r>
              <w:t>字段名</w:t>
            </w:r>
          </w:p>
        </w:tc>
        <w:tc>
          <w:tcPr>
            <w:tcW w:w="1440" w:type="dxa"/>
          </w:tcPr>
          <w:p w14:paraId="1F2274BC">
            <w:pPr>
              <w:spacing w:after="0" w:line="240" w:lineRule="auto"/>
            </w:pPr>
            <w:r>
              <w:t>数据类型</w:t>
            </w:r>
          </w:p>
        </w:tc>
        <w:tc>
          <w:tcPr>
            <w:tcW w:w="1440" w:type="dxa"/>
          </w:tcPr>
          <w:p w14:paraId="06050833">
            <w:pPr>
              <w:spacing w:after="0" w:line="240" w:lineRule="auto"/>
            </w:pPr>
            <w:r>
              <w:t>主键</w:t>
            </w:r>
          </w:p>
        </w:tc>
        <w:tc>
          <w:tcPr>
            <w:tcW w:w="1440" w:type="dxa"/>
          </w:tcPr>
          <w:p w14:paraId="7FD801B5">
            <w:pPr>
              <w:spacing w:after="0" w:line="240" w:lineRule="auto"/>
            </w:pPr>
            <w:r>
              <w:t>非空</w:t>
            </w:r>
          </w:p>
        </w:tc>
        <w:tc>
          <w:tcPr>
            <w:tcW w:w="1440" w:type="dxa"/>
          </w:tcPr>
          <w:p w14:paraId="5D44DBC8">
            <w:pPr>
              <w:spacing w:after="0" w:line="240" w:lineRule="auto"/>
            </w:pPr>
            <w:r>
              <w:t>默认值</w:t>
            </w:r>
          </w:p>
        </w:tc>
        <w:tc>
          <w:tcPr>
            <w:tcW w:w="1440" w:type="dxa"/>
          </w:tcPr>
          <w:p w14:paraId="305278FE">
            <w:pPr>
              <w:spacing w:after="0" w:line="240" w:lineRule="auto"/>
            </w:pPr>
            <w:r>
              <w:t>备注</w:t>
            </w:r>
          </w:p>
        </w:tc>
      </w:tr>
      <w:tr w14:paraId="5224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5301974">
            <w:pPr>
              <w:spacing w:after="0" w:line="240" w:lineRule="auto"/>
            </w:pPr>
            <w:r>
              <w:t>jd_id</w:t>
            </w:r>
          </w:p>
        </w:tc>
        <w:tc>
          <w:tcPr>
            <w:tcW w:w="1440" w:type="dxa"/>
          </w:tcPr>
          <w:p w14:paraId="6818B4D9">
            <w:pPr>
              <w:spacing w:after="0" w:line="240" w:lineRule="auto"/>
            </w:pPr>
            <w:r>
              <w:t>BIGINT(20)</w:t>
            </w:r>
          </w:p>
        </w:tc>
        <w:tc>
          <w:tcPr>
            <w:tcW w:w="1440" w:type="dxa"/>
          </w:tcPr>
          <w:p w14:paraId="25D9B811">
            <w:pPr>
              <w:spacing w:after="0" w:line="240" w:lineRule="auto"/>
            </w:pPr>
            <w:r>
              <w:t>是</w:t>
            </w:r>
          </w:p>
        </w:tc>
        <w:tc>
          <w:tcPr>
            <w:tcW w:w="1440" w:type="dxa"/>
          </w:tcPr>
          <w:p w14:paraId="7C6E05B6">
            <w:pPr>
              <w:spacing w:after="0" w:line="240" w:lineRule="auto"/>
            </w:pPr>
            <w:r>
              <w:t>是</w:t>
            </w:r>
          </w:p>
        </w:tc>
        <w:tc>
          <w:tcPr>
            <w:tcW w:w="1440" w:type="dxa"/>
          </w:tcPr>
          <w:p w14:paraId="326D5FBB">
            <w:pPr>
              <w:spacing w:after="0" w:line="240" w:lineRule="auto"/>
            </w:pPr>
            <w:r>
              <w:t>AUTO_INCREMENT</w:t>
            </w:r>
          </w:p>
        </w:tc>
        <w:tc>
          <w:tcPr>
            <w:tcW w:w="1440" w:type="dxa"/>
          </w:tcPr>
          <w:p w14:paraId="4AE2A206">
            <w:pPr>
              <w:spacing w:after="0" w:line="240" w:lineRule="auto"/>
            </w:pPr>
            <w:r>
              <w:t>职位信息唯一ID</w:t>
            </w:r>
          </w:p>
        </w:tc>
      </w:tr>
      <w:tr w14:paraId="2AC3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7108891">
            <w:pPr>
              <w:spacing w:after="0" w:line="240" w:lineRule="auto"/>
            </w:pPr>
            <w:r>
              <w:t>title</w:t>
            </w:r>
          </w:p>
        </w:tc>
        <w:tc>
          <w:tcPr>
            <w:tcW w:w="1440" w:type="dxa"/>
          </w:tcPr>
          <w:p w14:paraId="67C60C42">
            <w:pPr>
              <w:spacing w:after="0" w:line="240" w:lineRule="auto"/>
            </w:pPr>
            <w:r>
              <w:t>VARCHAR(255)</w:t>
            </w:r>
          </w:p>
        </w:tc>
        <w:tc>
          <w:tcPr>
            <w:tcW w:w="1440" w:type="dxa"/>
          </w:tcPr>
          <w:p w14:paraId="294EBDC2">
            <w:pPr>
              <w:spacing w:after="0" w:line="240" w:lineRule="auto"/>
            </w:pPr>
            <w:r>
              <w:t>否</w:t>
            </w:r>
          </w:p>
        </w:tc>
        <w:tc>
          <w:tcPr>
            <w:tcW w:w="1440" w:type="dxa"/>
          </w:tcPr>
          <w:p w14:paraId="4658AE63">
            <w:pPr>
              <w:spacing w:after="0" w:line="240" w:lineRule="auto"/>
            </w:pPr>
            <w:r>
              <w:t>是</w:t>
            </w:r>
          </w:p>
        </w:tc>
        <w:tc>
          <w:tcPr>
            <w:tcW w:w="1440" w:type="dxa"/>
          </w:tcPr>
          <w:p w14:paraId="1ACC4265">
            <w:pPr>
              <w:spacing w:after="0" w:line="240" w:lineRule="auto"/>
            </w:pPr>
            <w:r>
              <w:t>-</w:t>
            </w:r>
          </w:p>
        </w:tc>
        <w:tc>
          <w:tcPr>
            <w:tcW w:w="1440" w:type="dxa"/>
          </w:tcPr>
          <w:p w14:paraId="0F138AFE">
            <w:pPr>
              <w:spacing w:after="0" w:line="240" w:lineRule="auto"/>
            </w:pPr>
            <w:r>
              <w:t>职位名称/标题</w:t>
            </w:r>
          </w:p>
        </w:tc>
      </w:tr>
      <w:tr w14:paraId="7DDA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381EBE46">
            <w:pPr>
              <w:spacing w:after="0" w:line="240" w:lineRule="auto"/>
            </w:pPr>
            <w:r>
              <w:t>jd_url</w:t>
            </w:r>
          </w:p>
        </w:tc>
        <w:tc>
          <w:tcPr>
            <w:tcW w:w="1440" w:type="dxa"/>
          </w:tcPr>
          <w:p w14:paraId="39B602FA">
            <w:pPr>
              <w:spacing w:after="0" w:line="240" w:lineRule="auto"/>
            </w:pPr>
            <w:r>
              <w:t>VARCHAR(500)</w:t>
            </w:r>
          </w:p>
        </w:tc>
        <w:tc>
          <w:tcPr>
            <w:tcW w:w="1440" w:type="dxa"/>
          </w:tcPr>
          <w:p w14:paraId="6A695CC6">
            <w:pPr>
              <w:spacing w:after="0" w:line="240" w:lineRule="auto"/>
            </w:pPr>
            <w:r>
              <w:t>否</w:t>
            </w:r>
          </w:p>
        </w:tc>
        <w:tc>
          <w:tcPr>
            <w:tcW w:w="1440" w:type="dxa"/>
          </w:tcPr>
          <w:p w14:paraId="725B2B43">
            <w:pPr>
              <w:spacing w:after="0" w:line="240" w:lineRule="auto"/>
            </w:pPr>
            <w:r>
              <w:t>否</w:t>
            </w:r>
          </w:p>
        </w:tc>
        <w:tc>
          <w:tcPr>
            <w:tcW w:w="1440" w:type="dxa"/>
          </w:tcPr>
          <w:p w14:paraId="37D79D93">
            <w:pPr>
              <w:spacing w:after="0" w:line="240" w:lineRule="auto"/>
            </w:pPr>
            <w:r>
              <w:t>NULL</w:t>
            </w:r>
          </w:p>
        </w:tc>
        <w:tc>
          <w:tcPr>
            <w:tcW w:w="1440" w:type="dxa"/>
          </w:tcPr>
          <w:p w14:paraId="36A31980">
            <w:pPr>
              <w:spacing w:after="0" w:line="240" w:lineRule="auto"/>
            </w:pPr>
            <w:r>
              <w:t>职位详情链接</w:t>
            </w:r>
          </w:p>
        </w:tc>
      </w:tr>
      <w:tr w14:paraId="6790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B33A8CA">
            <w:pPr>
              <w:spacing w:after="0" w:line="240" w:lineRule="auto"/>
            </w:pPr>
            <w:r>
              <w:t>jd_content</w:t>
            </w:r>
          </w:p>
        </w:tc>
        <w:tc>
          <w:tcPr>
            <w:tcW w:w="1440" w:type="dxa"/>
          </w:tcPr>
          <w:p w14:paraId="089A3564">
            <w:pPr>
              <w:spacing w:after="0" w:line="240" w:lineRule="auto"/>
            </w:pPr>
            <w:r>
              <w:t>TEXT</w:t>
            </w:r>
          </w:p>
        </w:tc>
        <w:tc>
          <w:tcPr>
            <w:tcW w:w="1440" w:type="dxa"/>
          </w:tcPr>
          <w:p w14:paraId="3A5C3968">
            <w:pPr>
              <w:spacing w:after="0" w:line="240" w:lineRule="auto"/>
            </w:pPr>
            <w:r>
              <w:t>否</w:t>
            </w:r>
          </w:p>
        </w:tc>
        <w:tc>
          <w:tcPr>
            <w:tcW w:w="1440" w:type="dxa"/>
          </w:tcPr>
          <w:p w14:paraId="615D35FF">
            <w:pPr>
              <w:spacing w:after="0" w:line="240" w:lineRule="auto"/>
            </w:pPr>
            <w:r>
              <w:t>是</w:t>
            </w:r>
          </w:p>
        </w:tc>
        <w:tc>
          <w:tcPr>
            <w:tcW w:w="1440" w:type="dxa"/>
          </w:tcPr>
          <w:p w14:paraId="60D293E6">
            <w:pPr>
              <w:spacing w:after="0" w:line="240" w:lineRule="auto"/>
            </w:pPr>
            <w:r>
              <w:t>-</w:t>
            </w:r>
          </w:p>
        </w:tc>
        <w:tc>
          <w:tcPr>
            <w:tcW w:w="1440" w:type="dxa"/>
          </w:tcPr>
          <w:p w14:paraId="3353BC2B">
            <w:pPr>
              <w:spacing w:after="0" w:line="240" w:lineRule="auto"/>
            </w:pPr>
            <w:r>
              <w:t>职位描述/要求原文</w:t>
            </w:r>
          </w:p>
        </w:tc>
      </w:tr>
      <w:tr w14:paraId="70D6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76D747C">
            <w:pPr>
              <w:spacing w:after="0" w:line="240" w:lineRule="auto"/>
            </w:pPr>
            <w:r>
              <w:t>salary_range</w:t>
            </w:r>
          </w:p>
        </w:tc>
        <w:tc>
          <w:tcPr>
            <w:tcW w:w="1440" w:type="dxa"/>
          </w:tcPr>
          <w:p w14:paraId="5DD3E1B5">
            <w:pPr>
              <w:spacing w:after="0" w:line="240" w:lineRule="auto"/>
            </w:pPr>
            <w:r>
              <w:t>VARCHAR(100)</w:t>
            </w:r>
          </w:p>
        </w:tc>
        <w:tc>
          <w:tcPr>
            <w:tcW w:w="1440" w:type="dxa"/>
          </w:tcPr>
          <w:p w14:paraId="3D004535">
            <w:pPr>
              <w:spacing w:after="0" w:line="240" w:lineRule="auto"/>
            </w:pPr>
            <w:r>
              <w:t>否</w:t>
            </w:r>
          </w:p>
        </w:tc>
        <w:tc>
          <w:tcPr>
            <w:tcW w:w="1440" w:type="dxa"/>
          </w:tcPr>
          <w:p w14:paraId="1635CF57">
            <w:pPr>
              <w:spacing w:after="0" w:line="240" w:lineRule="auto"/>
            </w:pPr>
            <w:r>
              <w:t>否</w:t>
            </w:r>
          </w:p>
        </w:tc>
        <w:tc>
          <w:tcPr>
            <w:tcW w:w="1440" w:type="dxa"/>
          </w:tcPr>
          <w:p w14:paraId="7C5C98FF">
            <w:pPr>
              <w:spacing w:after="0" w:line="240" w:lineRule="auto"/>
            </w:pPr>
            <w:r>
              <w:t>NULL</w:t>
            </w:r>
          </w:p>
        </w:tc>
        <w:tc>
          <w:tcPr>
            <w:tcW w:w="1440" w:type="dxa"/>
          </w:tcPr>
          <w:p w14:paraId="3E513D8F">
            <w:pPr>
              <w:spacing w:after="0" w:line="240" w:lineRule="auto"/>
            </w:pPr>
            <w:r>
              <w:t>薪资范围</w:t>
            </w:r>
          </w:p>
        </w:tc>
      </w:tr>
      <w:tr w14:paraId="7811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9E847B2">
            <w:pPr>
              <w:spacing w:after="0" w:line="240" w:lineRule="auto"/>
            </w:pPr>
            <w:r>
              <w:t>work_experience</w:t>
            </w:r>
          </w:p>
        </w:tc>
        <w:tc>
          <w:tcPr>
            <w:tcW w:w="1440" w:type="dxa"/>
          </w:tcPr>
          <w:p w14:paraId="4B2A94B6">
            <w:pPr>
              <w:spacing w:after="0" w:line="240" w:lineRule="auto"/>
            </w:pPr>
            <w:r>
              <w:t>VARCHAR(100)</w:t>
            </w:r>
          </w:p>
        </w:tc>
        <w:tc>
          <w:tcPr>
            <w:tcW w:w="1440" w:type="dxa"/>
          </w:tcPr>
          <w:p w14:paraId="367908AD">
            <w:pPr>
              <w:spacing w:after="0" w:line="240" w:lineRule="auto"/>
            </w:pPr>
            <w:r>
              <w:t>否</w:t>
            </w:r>
          </w:p>
        </w:tc>
        <w:tc>
          <w:tcPr>
            <w:tcW w:w="1440" w:type="dxa"/>
          </w:tcPr>
          <w:p w14:paraId="72C171B3">
            <w:pPr>
              <w:spacing w:after="0" w:line="240" w:lineRule="auto"/>
            </w:pPr>
            <w:r>
              <w:t>否</w:t>
            </w:r>
          </w:p>
        </w:tc>
        <w:tc>
          <w:tcPr>
            <w:tcW w:w="1440" w:type="dxa"/>
          </w:tcPr>
          <w:p w14:paraId="6D94183E">
            <w:pPr>
              <w:spacing w:after="0" w:line="240" w:lineRule="auto"/>
            </w:pPr>
            <w:r>
              <w:t>NULL</w:t>
            </w:r>
          </w:p>
        </w:tc>
        <w:tc>
          <w:tcPr>
            <w:tcW w:w="1440" w:type="dxa"/>
          </w:tcPr>
          <w:p w14:paraId="3F814082">
            <w:pPr>
              <w:spacing w:after="0" w:line="240" w:lineRule="auto"/>
            </w:pPr>
            <w:r>
              <w:t>工作经验要求</w:t>
            </w:r>
          </w:p>
        </w:tc>
      </w:tr>
      <w:tr w14:paraId="1CB4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45B9FD58">
            <w:pPr>
              <w:spacing w:after="0" w:line="240" w:lineRule="auto"/>
            </w:pPr>
            <w:r>
              <w:t>education</w:t>
            </w:r>
          </w:p>
        </w:tc>
        <w:tc>
          <w:tcPr>
            <w:tcW w:w="1440" w:type="dxa"/>
          </w:tcPr>
          <w:p w14:paraId="7862157B">
            <w:pPr>
              <w:spacing w:after="0" w:line="240" w:lineRule="auto"/>
            </w:pPr>
            <w:r>
              <w:t>VARCHAR(100)</w:t>
            </w:r>
          </w:p>
        </w:tc>
        <w:tc>
          <w:tcPr>
            <w:tcW w:w="1440" w:type="dxa"/>
          </w:tcPr>
          <w:p w14:paraId="16BBAE27">
            <w:pPr>
              <w:spacing w:after="0" w:line="240" w:lineRule="auto"/>
            </w:pPr>
            <w:r>
              <w:t>否</w:t>
            </w:r>
          </w:p>
        </w:tc>
        <w:tc>
          <w:tcPr>
            <w:tcW w:w="1440" w:type="dxa"/>
          </w:tcPr>
          <w:p w14:paraId="744763A3">
            <w:pPr>
              <w:spacing w:after="0" w:line="240" w:lineRule="auto"/>
            </w:pPr>
            <w:r>
              <w:t>否</w:t>
            </w:r>
          </w:p>
        </w:tc>
        <w:tc>
          <w:tcPr>
            <w:tcW w:w="1440" w:type="dxa"/>
          </w:tcPr>
          <w:p w14:paraId="38241404">
            <w:pPr>
              <w:spacing w:after="0" w:line="240" w:lineRule="auto"/>
            </w:pPr>
            <w:r>
              <w:t>NULL</w:t>
            </w:r>
          </w:p>
        </w:tc>
        <w:tc>
          <w:tcPr>
            <w:tcW w:w="1440" w:type="dxa"/>
          </w:tcPr>
          <w:p w14:paraId="4C9967AB">
            <w:pPr>
              <w:spacing w:after="0" w:line="240" w:lineRule="auto"/>
            </w:pPr>
            <w:r>
              <w:t>学历要求</w:t>
            </w:r>
          </w:p>
        </w:tc>
      </w:tr>
      <w:tr w14:paraId="2F96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6FDBF1">
            <w:pPr>
              <w:spacing w:after="0" w:line="240" w:lineRule="auto"/>
            </w:pPr>
            <w:r>
              <w:t>create_time</w:t>
            </w:r>
          </w:p>
        </w:tc>
        <w:tc>
          <w:tcPr>
            <w:tcW w:w="1440" w:type="dxa"/>
          </w:tcPr>
          <w:p w14:paraId="1FD278B9">
            <w:pPr>
              <w:spacing w:after="0" w:line="240" w:lineRule="auto"/>
            </w:pPr>
            <w:r>
              <w:t>DATETIME</w:t>
            </w:r>
          </w:p>
        </w:tc>
        <w:tc>
          <w:tcPr>
            <w:tcW w:w="1440" w:type="dxa"/>
          </w:tcPr>
          <w:p w14:paraId="75227E8E">
            <w:pPr>
              <w:spacing w:after="0" w:line="240" w:lineRule="auto"/>
            </w:pPr>
            <w:r>
              <w:t>否</w:t>
            </w:r>
          </w:p>
        </w:tc>
        <w:tc>
          <w:tcPr>
            <w:tcW w:w="1440" w:type="dxa"/>
          </w:tcPr>
          <w:p w14:paraId="04BA7D05">
            <w:pPr>
              <w:spacing w:after="0" w:line="240" w:lineRule="auto"/>
            </w:pPr>
            <w:r>
              <w:t>否</w:t>
            </w:r>
          </w:p>
        </w:tc>
        <w:tc>
          <w:tcPr>
            <w:tcW w:w="1440" w:type="dxa"/>
          </w:tcPr>
          <w:p w14:paraId="27A0EF93">
            <w:pPr>
              <w:spacing w:after="0" w:line="240" w:lineRule="auto"/>
            </w:pPr>
            <w:r>
              <w:t>CURRENT_TIMESTAMP</w:t>
            </w:r>
          </w:p>
        </w:tc>
        <w:tc>
          <w:tcPr>
            <w:tcW w:w="1440" w:type="dxa"/>
          </w:tcPr>
          <w:p w14:paraId="47BDC06C">
            <w:pPr>
              <w:spacing w:after="0" w:line="240" w:lineRule="auto"/>
            </w:pPr>
            <w:r>
              <w:t>创建时间</w:t>
            </w:r>
          </w:p>
        </w:tc>
      </w:tr>
    </w:tbl>
    <w:p w14:paraId="12D94D98"/>
    <w:p w14:paraId="697646A6">
      <w:pPr>
        <w:pStyle w:val="36"/>
        <w:ind w:firstLine="420"/>
        <w:rPr>
          <w:rFonts w:hint="eastAsia" w:ascii="宋体" w:hAnsi="宋体" w:eastAsia="宋体" w:cs="宋体"/>
          <w:b/>
          <w:szCs w:val="18"/>
        </w:rPr>
      </w:pPr>
      <w:r>
        <w:rPr>
          <w:rFonts w:hint="eastAsia" w:ascii="宋体" w:hAnsi="宋体" w:eastAsia="宋体" w:cs="宋体"/>
          <w:b/>
          <w:szCs w:val="18"/>
        </w:rPr>
        <w:t>表3-10 表名：interview_record</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1417"/>
        <w:gridCol w:w="1289"/>
        <w:gridCol w:w="1289"/>
        <w:gridCol w:w="2161"/>
        <w:gridCol w:w="1331"/>
      </w:tblGrid>
      <w:tr w14:paraId="220D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99BA07">
            <w:pPr>
              <w:spacing w:after="0" w:line="240" w:lineRule="auto"/>
            </w:pPr>
            <w:r>
              <w:t>字段名</w:t>
            </w:r>
          </w:p>
        </w:tc>
        <w:tc>
          <w:tcPr>
            <w:tcW w:w="1440" w:type="dxa"/>
          </w:tcPr>
          <w:p w14:paraId="65007743">
            <w:pPr>
              <w:spacing w:after="0" w:line="240" w:lineRule="auto"/>
            </w:pPr>
            <w:r>
              <w:t>数据类型</w:t>
            </w:r>
          </w:p>
        </w:tc>
        <w:tc>
          <w:tcPr>
            <w:tcW w:w="1440" w:type="dxa"/>
          </w:tcPr>
          <w:p w14:paraId="23574A7B">
            <w:pPr>
              <w:spacing w:after="0" w:line="240" w:lineRule="auto"/>
            </w:pPr>
            <w:r>
              <w:t>主键</w:t>
            </w:r>
          </w:p>
        </w:tc>
        <w:tc>
          <w:tcPr>
            <w:tcW w:w="1440" w:type="dxa"/>
          </w:tcPr>
          <w:p w14:paraId="6F14A706">
            <w:pPr>
              <w:spacing w:after="0" w:line="240" w:lineRule="auto"/>
            </w:pPr>
            <w:r>
              <w:t>非空</w:t>
            </w:r>
          </w:p>
        </w:tc>
        <w:tc>
          <w:tcPr>
            <w:tcW w:w="1440" w:type="dxa"/>
          </w:tcPr>
          <w:p w14:paraId="0F9FB7CB">
            <w:pPr>
              <w:spacing w:after="0" w:line="240" w:lineRule="auto"/>
            </w:pPr>
            <w:r>
              <w:t>默认值</w:t>
            </w:r>
          </w:p>
        </w:tc>
        <w:tc>
          <w:tcPr>
            <w:tcW w:w="1440" w:type="dxa"/>
          </w:tcPr>
          <w:p w14:paraId="17722AB0">
            <w:pPr>
              <w:spacing w:after="0" w:line="240" w:lineRule="auto"/>
            </w:pPr>
            <w:r>
              <w:t>备注</w:t>
            </w:r>
          </w:p>
        </w:tc>
      </w:tr>
      <w:tr w14:paraId="36A8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4EBCDA">
            <w:pPr>
              <w:spacing w:after="0" w:line="240" w:lineRule="auto"/>
            </w:pPr>
            <w:r>
              <w:t>interview_id</w:t>
            </w:r>
          </w:p>
        </w:tc>
        <w:tc>
          <w:tcPr>
            <w:tcW w:w="1440" w:type="dxa"/>
          </w:tcPr>
          <w:p w14:paraId="4BF0A033">
            <w:pPr>
              <w:spacing w:after="0" w:line="240" w:lineRule="auto"/>
            </w:pPr>
            <w:r>
              <w:t>BIGINT(20)</w:t>
            </w:r>
          </w:p>
        </w:tc>
        <w:tc>
          <w:tcPr>
            <w:tcW w:w="1440" w:type="dxa"/>
          </w:tcPr>
          <w:p w14:paraId="3743D715">
            <w:pPr>
              <w:spacing w:after="0" w:line="240" w:lineRule="auto"/>
            </w:pPr>
            <w:r>
              <w:t>是</w:t>
            </w:r>
          </w:p>
        </w:tc>
        <w:tc>
          <w:tcPr>
            <w:tcW w:w="1440" w:type="dxa"/>
          </w:tcPr>
          <w:p w14:paraId="36A387BB">
            <w:pPr>
              <w:spacing w:after="0" w:line="240" w:lineRule="auto"/>
            </w:pPr>
            <w:r>
              <w:t>是</w:t>
            </w:r>
          </w:p>
        </w:tc>
        <w:tc>
          <w:tcPr>
            <w:tcW w:w="1440" w:type="dxa"/>
          </w:tcPr>
          <w:p w14:paraId="60CE3374">
            <w:pPr>
              <w:spacing w:after="0" w:line="240" w:lineRule="auto"/>
            </w:pPr>
            <w:r>
              <w:t>AUTO_INCREMENT</w:t>
            </w:r>
          </w:p>
        </w:tc>
        <w:tc>
          <w:tcPr>
            <w:tcW w:w="1440" w:type="dxa"/>
          </w:tcPr>
          <w:p w14:paraId="6FC6EAA5">
            <w:pPr>
              <w:spacing w:after="0" w:line="240" w:lineRule="auto"/>
            </w:pPr>
            <w:r>
              <w:t>面试记录/会话唯一ID</w:t>
            </w:r>
          </w:p>
        </w:tc>
      </w:tr>
      <w:tr w14:paraId="08F1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0E19A32">
            <w:pPr>
              <w:spacing w:after="0" w:line="240" w:lineRule="auto"/>
            </w:pPr>
            <w:r>
              <w:t>user_id</w:t>
            </w:r>
          </w:p>
        </w:tc>
        <w:tc>
          <w:tcPr>
            <w:tcW w:w="1440" w:type="dxa"/>
          </w:tcPr>
          <w:p w14:paraId="4ED1EFC4">
            <w:pPr>
              <w:spacing w:after="0" w:line="240" w:lineRule="auto"/>
            </w:pPr>
            <w:r>
              <w:t>BIGINT(20)</w:t>
            </w:r>
          </w:p>
        </w:tc>
        <w:tc>
          <w:tcPr>
            <w:tcW w:w="1440" w:type="dxa"/>
          </w:tcPr>
          <w:p w14:paraId="7025F6E8">
            <w:pPr>
              <w:spacing w:after="0" w:line="240" w:lineRule="auto"/>
            </w:pPr>
            <w:r>
              <w:t>否</w:t>
            </w:r>
          </w:p>
        </w:tc>
        <w:tc>
          <w:tcPr>
            <w:tcW w:w="1440" w:type="dxa"/>
          </w:tcPr>
          <w:p w14:paraId="56A71812">
            <w:pPr>
              <w:spacing w:after="0" w:line="240" w:lineRule="auto"/>
            </w:pPr>
            <w:r>
              <w:t>是</w:t>
            </w:r>
          </w:p>
        </w:tc>
        <w:tc>
          <w:tcPr>
            <w:tcW w:w="1440" w:type="dxa"/>
          </w:tcPr>
          <w:p w14:paraId="16174CFA">
            <w:pPr>
              <w:spacing w:after="0" w:line="240" w:lineRule="auto"/>
            </w:pPr>
            <w:r>
              <w:t>-</w:t>
            </w:r>
          </w:p>
        </w:tc>
        <w:tc>
          <w:tcPr>
            <w:tcW w:w="1440" w:type="dxa"/>
          </w:tcPr>
          <w:p w14:paraId="5FD97D5C">
            <w:pPr>
              <w:spacing w:after="0" w:line="240" w:lineRule="auto"/>
            </w:pPr>
            <w:r>
              <w:t>用户ID(外键)</w:t>
            </w:r>
          </w:p>
        </w:tc>
      </w:tr>
      <w:tr w14:paraId="32AF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2D21EC4C">
            <w:pPr>
              <w:spacing w:after="0" w:line="240" w:lineRule="auto"/>
            </w:pPr>
            <w:r>
              <w:t>jd_id</w:t>
            </w:r>
          </w:p>
        </w:tc>
        <w:tc>
          <w:tcPr>
            <w:tcW w:w="1440" w:type="dxa"/>
          </w:tcPr>
          <w:p w14:paraId="75FE2E06">
            <w:pPr>
              <w:spacing w:after="0" w:line="240" w:lineRule="auto"/>
            </w:pPr>
            <w:r>
              <w:t>BIGINT(20)</w:t>
            </w:r>
          </w:p>
        </w:tc>
        <w:tc>
          <w:tcPr>
            <w:tcW w:w="1440" w:type="dxa"/>
          </w:tcPr>
          <w:p w14:paraId="771053C3">
            <w:pPr>
              <w:spacing w:after="0" w:line="240" w:lineRule="auto"/>
            </w:pPr>
            <w:r>
              <w:t>否</w:t>
            </w:r>
          </w:p>
        </w:tc>
        <w:tc>
          <w:tcPr>
            <w:tcW w:w="1440" w:type="dxa"/>
          </w:tcPr>
          <w:p w14:paraId="1B0FCC74">
            <w:pPr>
              <w:spacing w:after="0" w:line="240" w:lineRule="auto"/>
            </w:pPr>
            <w:r>
              <w:t>是</w:t>
            </w:r>
          </w:p>
        </w:tc>
        <w:tc>
          <w:tcPr>
            <w:tcW w:w="1440" w:type="dxa"/>
          </w:tcPr>
          <w:p w14:paraId="05086FE9">
            <w:pPr>
              <w:spacing w:after="0" w:line="240" w:lineRule="auto"/>
            </w:pPr>
            <w:r>
              <w:t>-</w:t>
            </w:r>
          </w:p>
        </w:tc>
        <w:tc>
          <w:tcPr>
            <w:tcW w:w="1440" w:type="dxa"/>
          </w:tcPr>
          <w:p w14:paraId="0733270E">
            <w:pPr>
              <w:spacing w:after="0" w:line="240" w:lineRule="auto"/>
            </w:pPr>
            <w:r>
              <w:t>职位信息ID(外键)</w:t>
            </w:r>
          </w:p>
        </w:tc>
      </w:tr>
      <w:tr w14:paraId="014D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14A0B0B">
            <w:pPr>
              <w:spacing w:after="0" w:line="240" w:lineRule="auto"/>
            </w:pPr>
            <w:r>
              <w:t>resume_id</w:t>
            </w:r>
          </w:p>
        </w:tc>
        <w:tc>
          <w:tcPr>
            <w:tcW w:w="1440" w:type="dxa"/>
          </w:tcPr>
          <w:p w14:paraId="34AA1F17">
            <w:pPr>
              <w:spacing w:after="0" w:line="240" w:lineRule="auto"/>
            </w:pPr>
            <w:r>
              <w:t>BIGINT(20)</w:t>
            </w:r>
          </w:p>
        </w:tc>
        <w:tc>
          <w:tcPr>
            <w:tcW w:w="1440" w:type="dxa"/>
          </w:tcPr>
          <w:p w14:paraId="23E75E56">
            <w:pPr>
              <w:spacing w:after="0" w:line="240" w:lineRule="auto"/>
            </w:pPr>
            <w:r>
              <w:t>否</w:t>
            </w:r>
          </w:p>
        </w:tc>
        <w:tc>
          <w:tcPr>
            <w:tcW w:w="1440" w:type="dxa"/>
          </w:tcPr>
          <w:p w14:paraId="0D20A9CA">
            <w:pPr>
              <w:spacing w:after="0" w:line="240" w:lineRule="auto"/>
            </w:pPr>
            <w:r>
              <w:t>是</w:t>
            </w:r>
          </w:p>
        </w:tc>
        <w:tc>
          <w:tcPr>
            <w:tcW w:w="1440" w:type="dxa"/>
          </w:tcPr>
          <w:p w14:paraId="0C88B4BC">
            <w:pPr>
              <w:spacing w:after="0" w:line="240" w:lineRule="auto"/>
            </w:pPr>
            <w:r>
              <w:t>-</w:t>
            </w:r>
          </w:p>
        </w:tc>
        <w:tc>
          <w:tcPr>
            <w:tcW w:w="1440" w:type="dxa"/>
          </w:tcPr>
          <w:p w14:paraId="5D8151E7">
            <w:pPr>
              <w:spacing w:after="0" w:line="240" w:lineRule="auto"/>
            </w:pPr>
            <w:r>
              <w:t>简历信息ID(外键)</w:t>
            </w:r>
          </w:p>
        </w:tc>
      </w:tr>
      <w:tr w14:paraId="69EA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644695B">
            <w:pPr>
              <w:spacing w:after="0" w:line="240" w:lineRule="auto"/>
            </w:pPr>
            <w:r>
              <w:t>status</w:t>
            </w:r>
          </w:p>
        </w:tc>
        <w:tc>
          <w:tcPr>
            <w:tcW w:w="1440" w:type="dxa"/>
          </w:tcPr>
          <w:p w14:paraId="6BB3BF5B">
            <w:pPr>
              <w:spacing w:after="0" w:line="240" w:lineRule="auto"/>
            </w:pPr>
            <w:r>
              <w:t>TINYINT(4)</w:t>
            </w:r>
          </w:p>
        </w:tc>
        <w:tc>
          <w:tcPr>
            <w:tcW w:w="1440" w:type="dxa"/>
          </w:tcPr>
          <w:p w14:paraId="47B7825D">
            <w:pPr>
              <w:spacing w:after="0" w:line="240" w:lineRule="auto"/>
            </w:pPr>
            <w:r>
              <w:t>否</w:t>
            </w:r>
          </w:p>
        </w:tc>
        <w:tc>
          <w:tcPr>
            <w:tcW w:w="1440" w:type="dxa"/>
          </w:tcPr>
          <w:p w14:paraId="3FD9913E">
            <w:pPr>
              <w:spacing w:after="0" w:line="240" w:lineRule="auto"/>
            </w:pPr>
            <w:r>
              <w:t>是</w:t>
            </w:r>
          </w:p>
        </w:tc>
        <w:tc>
          <w:tcPr>
            <w:tcW w:w="1440" w:type="dxa"/>
          </w:tcPr>
          <w:p w14:paraId="59F5DBC4">
            <w:pPr>
              <w:spacing w:after="0" w:line="240" w:lineRule="auto"/>
            </w:pPr>
            <w:r>
              <w:t>0</w:t>
            </w:r>
          </w:p>
        </w:tc>
        <w:tc>
          <w:tcPr>
            <w:tcW w:w="1440" w:type="dxa"/>
          </w:tcPr>
          <w:p w14:paraId="56C62AC8">
            <w:pPr>
              <w:spacing w:after="0" w:line="240" w:lineRule="auto"/>
            </w:pPr>
            <w:r>
              <w:t>状态(0:进行中, 1:已结束)</w:t>
            </w:r>
          </w:p>
        </w:tc>
      </w:tr>
      <w:tr w14:paraId="581F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AB7BEDF">
            <w:pPr>
              <w:spacing w:after="0" w:line="240" w:lineRule="auto"/>
            </w:pPr>
            <w:r>
              <w:t>start_time</w:t>
            </w:r>
          </w:p>
        </w:tc>
        <w:tc>
          <w:tcPr>
            <w:tcW w:w="1440" w:type="dxa"/>
          </w:tcPr>
          <w:p w14:paraId="1D109B44">
            <w:pPr>
              <w:spacing w:after="0" w:line="240" w:lineRule="auto"/>
            </w:pPr>
            <w:r>
              <w:t>DATETIME</w:t>
            </w:r>
          </w:p>
        </w:tc>
        <w:tc>
          <w:tcPr>
            <w:tcW w:w="1440" w:type="dxa"/>
          </w:tcPr>
          <w:p w14:paraId="73B2E679">
            <w:pPr>
              <w:spacing w:after="0" w:line="240" w:lineRule="auto"/>
            </w:pPr>
            <w:r>
              <w:t>否</w:t>
            </w:r>
          </w:p>
        </w:tc>
        <w:tc>
          <w:tcPr>
            <w:tcW w:w="1440" w:type="dxa"/>
          </w:tcPr>
          <w:p w14:paraId="318F5DBB">
            <w:pPr>
              <w:spacing w:after="0" w:line="240" w:lineRule="auto"/>
            </w:pPr>
            <w:r>
              <w:t>否</w:t>
            </w:r>
          </w:p>
        </w:tc>
        <w:tc>
          <w:tcPr>
            <w:tcW w:w="1440" w:type="dxa"/>
          </w:tcPr>
          <w:p w14:paraId="797B939D">
            <w:pPr>
              <w:spacing w:after="0" w:line="240" w:lineRule="auto"/>
            </w:pPr>
            <w:r>
              <w:t>NULL</w:t>
            </w:r>
          </w:p>
        </w:tc>
        <w:tc>
          <w:tcPr>
            <w:tcW w:w="1440" w:type="dxa"/>
          </w:tcPr>
          <w:p w14:paraId="34FC7C5D">
            <w:pPr>
              <w:spacing w:after="0" w:line="240" w:lineRule="auto"/>
            </w:pPr>
            <w:r>
              <w:t>面试开始时间</w:t>
            </w:r>
          </w:p>
        </w:tc>
      </w:tr>
      <w:tr w14:paraId="2DE2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3C20E209">
            <w:pPr>
              <w:spacing w:after="0" w:line="240" w:lineRule="auto"/>
            </w:pPr>
            <w:r>
              <w:t>end_time</w:t>
            </w:r>
          </w:p>
        </w:tc>
        <w:tc>
          <w:tcPr>
            <w:tcW w:w="1440" w:type="dxa"/>
          </w:tcPr>
          <w:p w14:paraId="3C4FAF35">
            <w:pPr>
              <w:spacing w:after="0" w:line="240" w:lineRule="auto"/>
            </w:pPr>
            <w:r>
              <w:t>DATETIME</w:t>
            </w:r>
          </w:p>
        </w:tc>
        <w:tc>
          <w:tcPr>
            <w:tcW w:w="1440" w:type="dxa"/>
          </w:tcPr>
          <w:p w14:paraId="0EDBB925">
            <w:pPr>
              <w:spacing w:after="0" w:line="240" w:lineRule="auto"/>
            </w:pPr>
            <w:r>
              <w:t>否</w:t>
            </w:r>
          </w:p>
        </w:tc>
        <w:tc>
          <w:tcPr>
            <w:tcW w:w="1440" w:type="dxa"/>
          </w:tcPr>
          <w:p w14:paraId="33B4F7C8">
            <w:pPr>
              <w:spacing w:after="0" w:line="240" w:lineRule="auto"/>
            </w:pPr>
            <w:r>
              <w:t>否</w:t>
            </w:r>
          </w:p>
        </w:tc>
        <w:tc>
          <w:tcPr>
            <w:tcW w:w="1440" w:type="dxa"/>
          </w:tcPr>
          <w:p w14:paraId="0A121124">
            <w:pPr>
              <w:spacing w:after="0" w:line="240" w:lineRule="auto"/>
            </w:pPr>
            <w:r>
              <w:t>NULL</w:t>
            </w:r>
          </w:p>
        </w:tc>
        <w:tc>
          <w:tcPr>
            <w:tcW w:w="1440" w:type="dxa"/>
          </w:tcPr>
          <w:p w14:paraId="1F3FCD23">
            <w:pPr>
              <w:spacing w:after="0" w:line="240" w:lineRule="auto"/>
            </w:pPr>
            <w:r>
              <w:t>面试结束时间</w:t>
            </w:r>
          </w:p>
        </w:tc>
      </w:tr>
      <w:tr w14:paraId="2ED3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317E53E">
            <w:pPr>
              <w:spacing w:after="0" w:line="240" w:lineRule="auto"/>
            </w:pPr>
            <w:r>
              <w:t>total_questions</w:t>
            </w:r>
          </w:p>
        </w:tc>
        <w:tc>
          <w:tcPr>
            <w:tcW w:w="1440" w:type="dxa"/>
          </w:tcPr>
          <w:p w14:paraId="56C32BAF">
            <w:pPr>
              <w:spacing w:after="0" w:line="240" w:lineRule="auto"/>
            </w:pPr>
            <w:r>
              <w:t>INT(11)</w:t>
            </w:r>
          </w:p>
        </w:tc>
        <w:tc>
          <w:tcPr>
            <w:tcW w:w="1440" w:type="dxa"/>
          </w:tcPr>
          <w:p w14:paraId="169C234A">
            <w:pPr>
              <w:spacing w:after="0" w:line="240" w:lineRule="auto"/>
            </w:pPr>
            <w:r>
              <w:t>否</w:t>
            </w:r>
          </w:p>
        </w:tc>
        <w:tc>
          <w:tcPr>
            <w:tcW w:w="1440" w:type="dxa"/>
          </w:tcPr>
          <w:p w14:paraId="524FB32A">
            <w:pPr>
              <w:spacing w:after="0" w:line="240" w:lineRule="auto"/>
            </w:pPr>
            <w:r>
              <w:t>是</w:t>
            </w:r>
          </w:p>
        </w:tc>
        <w:tc>
          <w:tcPr>
            <w:tcW w:w="1440" w:type="dxa"/>
          </w:tcPr>
          <w:p w14:paraId="4B3E8967">
            <w:pPr>
              <w:spacing w:after="0" w:line="240" w:lineRule="auto"/>
            </w:pPr>
            <w:r>
              <w:t>5</w:t>
            </w:r>
          </w:p>
        </w:tc>
        <w:tc>
          <w:tcPr>
            <w:tcW w:w="1440" w:type="dxa"/>
          </w:tcPr>
          <w:p w14:paraId="40FA5811">
            <w:pPr>
              <w:spacing w:after="0" w:line="240" w:lineRule="auto"/>
            </w:pPr>
            <w:r>
              <w:t>预计/总题目数量</w:t>
            </w:r>
          </w:p>
        </w:tc>
      </w:tr>
      <w:tr w14:paraId="1438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0DD0A53">
            <w:pPr>
              <w:spacing w:after="0" w:line="240" w:lineRule="auto"/>
            </w:pPr>
            <w:r>
              <w:t>style</w:t>
            </w:r>
          </w:p>
        </w:tc>
        <w:tc>
          <w:tcPr>
            <w:tcW w:w="1440" w:type="dxa"/>
          </w:tcPr>
          <w:p w14:paraId="2892ED2E">
            <w:pPr>
              <w:spacing w:after="0" w:line="240" w:lineRule="auto"/>
            </w:pPr>
            <w:r>
              <w:t>TINYINT(4)</w:t>
            </w:r>
          </w:p>
        </w:tc>
        <w:tc>
          <w:tcPr>
            <w:tcW w:w="1440" w:type="dxa"/>
          </w:tcPr>
          <w:p w14:paraId="2DE3AA76">
            <w:pPr>
              <w:spacing w:after="0" w:line="240" w:lineRule="auto"/>
            </w:pPr>
            <w:r>
              <w:t>否</w:t>
            </w:r>
          </w:p>
        </w:tc>
        <w:tc>
          <w:tcPr>
            <w:tcW w:w="1440" w:type="dxa"/>
          </w:tcPr>
          <w:p w14:paraId="4911AD9E">
            <w:pPr>
              <w:spacing w:after="0" w:line="240" w:lineRule="auto"/>
            </w:pPr>
            <w:r>
              <w:t>是</w:t>
            </w:r>
          </w:p>
        </w:tc>
        <w:tc>
          <w:tcPr>
            <w:tcW w:w="1440" w:type="dxa"/>
          </w:tcPr>
          <w:p w14:paraId="138674F9">
            <w:pPr>
              <w:spacing w:after="0" w:line="240" w:lineRule="auto"/>
            </w:pPr>
            <w:r>
              <w:t>0</w:t>
            </w:r>
          </w:p>
        </w:tc>
        <w:tc>
          <w:tcPr>
            <w:tcW w:w="1440" w:type="dxa"/>
          </w:tcPr>
          <w:p w14:paraId="1F968814">
            <w:pPr>
              <w:spacing w:after="0" w:line="240" w:lineRule="auto"/>
            </w:pPr>
            <w:r>
              <w:t>面试风格(0:常规, 1:严厉等)</w:t>
            </w:r>
          </w:p>
        </w:tc>
      </w:tr>
    </w:tbl>
    <w:p w14:paraId="74E9B90B"/>
    <w:p w14:paraId="6325F577">
      <w:pPr>
        <w:pStyle w:val="36"/>
        <w:ind w:firstLine="420"/>
        <w:rPr>
          <w:rFonts w:hint="eastAsia" w:ascii="宋体" w:hAnsi="宋体" w:eastAsia="宋体" w:cs="宋体"/>
          <w:b/>
          <w:szCs w:val="18"/>
        </w:rPr>
      </w:pPr>
      <w:r>
        <w:rPr>
          <w:rFonts w:hint="eastAsia" w:ascii="宋体" w:hAnsi="宋体" w:eastAsia="宋体" w:cs="宋体"/>
          <w:b/>
          <w:szCs w:val="18"/>
        </w:rPr>
        <w:t>表3-11 表名：interview_question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519"/>
        <w:gridCol w:w="414"/>
        <w:gridCol w:w="414"/>
        <w:gridCol w:w="2429"/>
        <w:gridCol w:w="2444"/>
      </w:tblGrid>
      <w:tr w14:paraId="2AFC1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B0EF8F3">
            <w:pPr>
              <w:spacing w:after="0" w:line="240" w:lineRule="auto"/>
            </w:pPr>
            <w:r>
              <w:t>字段名</w:t>
            </w:r>
          </w:p>
        </w:tc>
        <w:tc>
          <w:tcPr>
            <w:tcW w:w="1440" w:type="dxa"/>
          </w:tcPr>
          <w:p w14:paraId="152CD976">
            <w:pPr>
              <w:spacing w:after="0" w:line="240" w:lineRule="auto"/>
            </w:pPr>
            <w:r>
              <w:t>数据类型</w:t>
            </w:r>
          </w:p>
        </w:tc>
        <w:tc>
          <w:tcPr>
            <w:tcW w:w="1440" w:type="dxa"/>
          </w:tcPr>
          <w:p w14:paraId="34F9C52C">
            <w:pPr>
              <w:spacing w:after="0" w:line="240" w:lineRule="auto"/>
            </w:pPr>
            <w:r>
              <w:t>主键</w:t>
            </w:r>
          </w:p>
        </w:tc>
        <w:tc>
          <w:tcPr>
            <w:tcW w:w="1440" w:type="dxa"/>
          </w:tcPr>
          <w:p w14:paraId="52140642">
            <w:pPr>
              <w:spacing w:after="0" w:line="240" w:lineRule="auto"/>
            </w:pPr>
            <w:r>
              <w:t>非空</w:t>
            </w:r>
          </w:p>
        </w:tc>
        <w:tc>
          <w:tcPr>
            <w:tcW w:w="1440" w:type="dxa"/>
          </w:tcPr>
          <w:p w14:paraId="5F307F0F">
            <w:pPr>
              <w:spacing w:after="0" w:line="240" w:lineRule="auto"/>
            </w:pPr>
            <w:r>
              <w:t>默认值</w:t>
            </w:r>
          </w:p>
        </w:tc>
        <w:tc>
          <w:tcPr>
            <w:tcW w:w="1440" w:type="dxa"/>
          </w:tcPr>
          <w:p w14:paraId="24D379C0">
            <w:pPr>
              <w:spacing w:after="0" w:line="240" w:lineRule="auto"/>
            </w:pPr>
            <w:r>
              <w:t>备注</w:t>
            </w:r>
          </w:p>
        </w:tc>
      </w:tr>
      <w:tr w14:paraId="0F68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C979598">
            <w:pPr>
              <w:spacing w:after="0" w:line="240" w:lineRule="auto"/>
            </w:pPr>
            <w:r>
              <w:t>question_id</w:t>
            </w:r>
          </w:p>
        </w:tc>
        <w:tc>
          <w:tcPr>
            <w:tcW w:w="1440" w:type="dxa"/>
          </w:tcPr>
          <w:p w14:paraId="32C9016A">
            <w:pPr>
              <w:spacing w:after="0" w:line="240" w:lineRule="auto"/>
            </w:pPr>
            <w:r>
              <w:t>BIGINT(20)</w:t>
            </w:r>
          </w:p>
        </w:tc>
        <w:tc>
          <w:tcPr>
            <w:tcW w:w="1440" w:type="dxa"/>
          </w:tcPr>
          <w:p w14:paraId="02D6ECE5">
            <w:pPr>
              <w:spacing w:after="0" w:line="240" w:lineRule="auto"/>
            </w:pPr>
            <w:r>
              <w:t>是</w:t>
            </w:r>
          </w:p>
        </w:tc>
        <w:tc>
          <w:tcPr>
            <w:tcW w:w="1440" w:type="dxa"/>
          </w:tcPr>
          <w:p w14:paraId="39855E25">
            <w:pPr>
              <w:spacing w:after="0" w:line="240" w:lineRule="auto"/>
            </w:pPr>
            <w:r>
              <w:t>是</w:t>
            </w:r>
          </w:p>
        </w:tc>
        <w:tc>
          <w:tcPr>
            <w:tcW w:w="1440" w:type="dxa"/>
          </w:tcPr>
          <w:p w14:paraId="3AD1FAE0">
            <w:pPr>
              <w:spacing w:after="0" w:line="240" w:lineRule="auto"/>
            </w:pPr>
            <w:r>
              <w:t>AUTO_INCREMENT</w:t>
            </w:r>
          </w:p>
        </w:tc>
        <w:tc>
          <w:tcPr>
            <w:tcW w:w="1440" w:type="dxa"/>
          </w:tcPr>
          <w:p w14:paraId="795A3CC0">
            <w:pPr>
              <w:spacing w:after="0" w:line="240" w:lineRule="auto"/>
            </w:pPr>
            <w:r>
              <w:t>题目唯一ID</w:t>
            </w:r>
          </w:p>
        </w:tc>
      </w:tr>
      <w:tr w14:paraId="0CB3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F5BE5DF">
            <w:pPr>
              <w:spacing w:after="0" w:line="240" w:lineRule="auto"/>
            </w:pPr>
            <w:r>
              <w:t>session_id</w:t>
            </w:r>
          </w:p>
        </w:tc>
        <w:tc>
          <w:tcPr>
            <w:tcW w:w="1440" w:type="dxa"/>
          </w:tcPr>
          <w:p w14:paraId="0970908E">
            <w:pPr>
              <w:spacing w:after="0" w:line="240" w:lineRule="auto"/>
            </w:pPr>
            <w:r>
              <w:t>BIGINT(20)</w:t>
            </w:r>
          </w:p>
        </w:tc>
        <w:tc>
          <w:tcPr>
            <w:tcW w:w="1440" w:type="dxa"/>
          </w:tcPr>
          <w:p w14:paraId="18C96FCD">
            <w:pPr>
              <w:spacing w:after="0" w:line="240" w:lineRule="auto"/>
            </w:pPr>
            <w:r>
              <w:t>否</w:t>
            </w:r>
          </w:p>
        </w:tc>
        <w:tc>
          <w:tcPr>
            <w:tcW w:w="1440" w:type="dxa"/>
          </w:tcPr>
          <w:p w14:paraId="7F3DDB79">
            <w:pPr>
              <w:spacing w:after="0" w:line="240" w:lineRule="auto"/>
            </w:pPr>
            <w:r>
              <w:t>是</w:t>
            </w:r>
          </w:p>
        </w:tc>
        <w:tc>
          <w:tcPr>
            <w:tcW w:w="1440" w:type="dxa"/>
          </w:tcPr>
          <w:p w14:paraId="569D27FF">
            <w:pPr>
              <w:spacing w:after="0" w:line="240" w:lineRule="auto"/>
            </w:pPr>
            <w:r>
              <w:t>-</w:t>
            </w:r>
          </w:p>
        </w:tc>
        <w:tc>
          <w:tcPr>
            <w:tcW w:w="1440" w:type="dxa"/>
          </w:tcPr>
          <w:p w14:paraId="09AA11CF">
            <w:pPr>
              <w:spacing w:after="0" w:line="240" w:lineRule="auto"/>
            </w:pPr>
            <w:r>
              <w:t>所属面试会话ID(外键)</w:t>
            </w:r>
          </w:p>
        </w:tc>
      </w:tr>
      <w:tr w14:paraId="2BE4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423236DC">
            <w:pPr>
              <w:spacing w:after="0" w:line="240" w:lineRule="auto"/>
            </w:pPr>
            <w:r>
              <w:t>question_text</w:t>
            </w:r>
          </w:p>
        </w:tc>
        <w:tc>
          <w:tcPr>
            <w:tcW w:w="1440" w:type="dxa"/>
          </w:tcPr>
          <w:p w14:paraId="4E580EC1">
            <w:pPr>
              <w:spacing w:after="0" w:line="240" w:lineRule="auto"/>
            </w:pPr>
            <w:r>
              <w:t>TEXT</w:t>
            </w:r>
          </w:p>
        </w:tc>
        <w:tc>
          <w:tcPr>
            <w:tcW w:w="1440" w:type="dxa"/>
          </w:tcPr>
          <w:p w14:paraId="05BFC835">
            <w:pPr>
              <w:spacing w:after="0" w:line="240" w:lineRule="auto"/>
            </w:pPr>
            <w:r>
              <w:t>否</w:t>
            </w:r>
          </w:p>
        </w:tc>
        <w:tc>
          <w:tcPr>
            <w:tcW w:w="1440" w:type="dxa"/>
          </w:tcPr>
          <w:p w14:paraId="218D1284">
            <w:pPr>
              <w:spacing w:after="0" w:line="240" w:lineRule="auto"/>
            </w:pPr>
            <w:r>
              <w:t>是</w:t>
            </w:r>
          </w:p>
        </w:tc>
        <w:tc>
          <w:tcPr>
            <w:tcW w:w="1440" w:type="dxa"/>
          </w:tcPr>
          <w:p w14:paraId="2F05B5BC">
            <w:pPr>
              <w:spacing w:after="0" w:line="240" w:lineRule="auto"/>
            </w:pPr>
            <w:r>
              <w:t>-</w:t>
            </w:r>
          </w:p>
        </w:tc>
        <w:tc>
          <w:tcPr>
            <w:tcW w:w="1440" w:type="dxa"/>
          </w:tcPr>
          <w:p w14:paraId="1E9F3030">
            <w:pPr>
              <w:spacing w:after="0" w:line="240" w:lineRule="auto"/>
            </w:pPr>
            <w:r>
              <w:t>AI生成的题目内容</w:t>
            </w:r>
          </w:p>
        </w:tc>
      </w:tr>
      <w:tr w14:paraId="23A8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5D606DA">
            <w:pPr>
              <w:spacing w:after="0" w:line="240" w:lineRule="auto"/>
            </w:pPr>
            <w:r>
              <w:t>question_type</w:t>
            </w:r>
          </w:p>
        </w:tc>
        <w:tc>
          <w:tcPr>
            <w:tcW w:w="1440" w:type="dxa"/>
          </w:tcPr>
          <w:p w14:paraId="53F516B3">
            <w:pPr>
              <w:spacing w:after="0" w:line="240" w:lineRule="auto"/>
            </w:pPr>
            <w:r>
              <w:t>VARCHAR(20)</w:t>
            </w:r>
          </w:p>
        </w:tc>
        <w:tc>
          <w:tcPr>
            <w:tcW w:w="1440" w:type="dxa"/>
          </w:tcPr>
          <w:p w14:paraId="6431125B">
            <w:pPr>
              <w:spacing w:after="0" w:line="240" w:lineRule="auto"/>
            </w:pPr>
            <w:r>
              <w:t>否</w:t>
            </w:r>
          </w:p>
        </w:tc>
        <w:tc>
          <w:tcPr>
            <w:tcW w:w="1440" w:type="dxa"/>
          </w:tcPr>
          <w:p w14:paraId="2AB9309D">
            <w:pPr>
              <w:spacing w:after="0" w:line="240" w:lineRule="auto"/>
            </w:pPr>
            <w:r>
              <w:t>是</w:t>
            </w:r>
          </w:p>
        </w:tc>
        <w:tc>
          <w:tcPr>
            <w:tcW w:w="1440" w:type="dxa"/>
          </w:tcPr>
          <w:p w14:paraId="309DAEC4">
            <w:pPr>
              <w:spacing w:after="0" w:line="240" w:lineRule="auto"/>
            </w:pPr>
            <w:r>
              <w:t>MAIN</w:t>
            </w:r>
          </w:p>
        </w:tc>
        <w:tc>
          <w:tcPr>
            <w:tcW w:w="1440" w:type="dxa"/>
          </w:tcPr>
          <w:p w14:paraId="67E57A62">
            <w:pPr>
              <w:spacing w:after="0" w:line="240" w:lineRule="auto"/>
            </w:pPr>
            <w:r>
              <w:t>类型(MAIN:主问题, SUB:追问)</w:t>
            </w:r>
          </w:p>
        </w:tc>
      </w:tr>
      <w:tr w14:paraId="2A2B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51F7107">
            <w:pPr>
              <w:spacing w:after="0" w:line="240" w:lineRule="auto"/>
            </w:pPr>
            <w:r>
              <w:t>parent_question_id</w:t>
            </w:r>
          </w:p>
        </w:tc>
        <w:tc>
          <w:tcPr>
            <w:tcW w:w="1440" w:type="dxa"/>
          </w:tcPr>
          <w:p w14:paraId="291AC9C8">
            <w:pPr>
              <w:spacing w:after="0" w:line="240" w:lineRule="auto"/>
            </w:pPr>
            <w:r>
              <w:t>BIGINT(20)</w:t>
            </w:r>
          </w:p>
        </w:tc>
        <w:tc>
          <w:tcPr>
            <w:tcW w:w="1440" w:type="dxa"/>
          </w:tcPr>
          <w:p w14:paraId="79930B3B">
            <w:pPr>
              <w:spacing w:after="0" w:line="240" w:lineRule="auto"/>
            </w:pPr>
            <w:r>
              <w:t>否</w:t>
            </w:r>
          </w:p>
        </w:tc>
        <w:tc>
          <w:tcPr>
            <w:tcW w:w="1440" w:type="dxa"/>
          </w:tcPr>
          <w:p w14:paraId="11E051E7">
            <w:pPr>
              <w:spacing w:after="0" w:line="240" w:lineRule="auto"/>
            </w:pPr>
            <w:r>
              <w:t>否</w:t>
            </w:r>
          </w:p>
        </w:tc>
        <w:tc>
          <w:tcPr>
            <w:tcW w:w="1440" w:type="dxa"/>
          </w:tcPr>
          <w:p w14:paraId="43597338">
            <w:pPr>
              <w:spacing w:after="0" w:line="240" w:lineRule="auto"/>
            </w:pPr>
            <w:r>
              <w:t>NULL</w:t>
            </w:r>
          </w:p>
        </w:tc>
        <w:tc>
          <w:tcPr>
            <w:tcW w:w="1440" w:type="dxa"/>
          </w:tcPr>
          <w:p w14:paraId="1DC7CCA2">
            <w:pPr>
              <w:spacing w:after="0" w:line="240" w:lineRule="auto"/>
            </w:pPr>
            <w:r>
              <w:t>父问题ID(用于追问嵌套)</w:t>
            </w:r>
          </w:p>
        </w:tc>
      </w:tr>
      <w:tr w14:paraId="6052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B773A4">
            <w:pPr>
              <w:spacing w:after="0" w:line="240" w:lineRule="auto"/>
            </w:pPr>
            <w:r>
              <w:t>seq_number</w:t>
            </w:r>
          </w:p>
        </w:tc>
        <w:tc>
          <w:tcPr>
            <w:tcW w:w="1440" w:type="dxa"/>
          </w:tcPr>
          <w:p w14:paraId="4E0894EC">
            <w:pPr>
              <w:spacing w:after="0" w:line="240" w:lineRule="auto"/>
            </w:pPr>
            <w:r>
              <w:t>INT(11)</w:t>
            </w:r>
          </w:p>
        </w:tc>
        <w:tc>
          <w:tcPr>
            <w:tcW w:w="1440" w:type="dxa"/>
          </w:tcPr>
          <w:p w14:paraId="15D3DEE7">
            <w:pPr>
              <w:spacing w:after="0" w:line="240" w:lineRule="auto"/>
            </w:pPr>
            <w:r>
              <w:t>否</w:t>
            </w:r>
          </w:p>
        </w:tc>
        <w:tc>
          <w:tcPr>
            <w:tcW w:w="1440" w:type="dxa"/>
          </w:tcPr>
          <w:p w14:paraId="3BC7D373">
            <w:pPr>
              <w:spacing w:after="0" w:line="240" w:lineRule="auto"/>
            </w:pPr>
            <w:r>
              <w:t>是</w:t>
            </w:r>
          </w:p>
        </w:tc>
        <w:tc>
          <w:tcPr>
            <w:tcW w:w="1440" w:type="dxa"/>
          </w:tcPr>
          <w:p w14:paraId="3BC26010">
            <w:pPr>
              <w:spacing w:after="0" w:line="240" w:lineRule="auto"/>
            </w:pPr>
            <w:r>
              <w:t>-</w:t>
            </w:r>
          </w:p>
        </w:tc>
        <w:tc>
          <w:tcPr>
            <w:tcW w:w="1440" w:type="dxa"/>
          </w:tcPr>
          <w:p w14:paraId="05962C02">
            <w:pPr>
              <w:spacing w:after="0" w:line="240" w:lineRule="auto"/>
            </w:pPr>
            <w:r>
              <w:t>题目在该场面试中的序号</w:t>
            </w:r>
          </w:p>
        </w:tc>
      </w:tr>
      <w:tr w14:paraId="6679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1A3602C0">
            <w:pPr>
              <w:spacing w:after="0" w:line="240" w:lineRule="auto"/>
            </w:pPr>
            <w:r>
              <w:t>user_answer</w:t>
            </w:r>
          </w:p>
        </w:tc>
        <w:tc>
          <w:tcPr>
            <w:tcW w:w="1440" w:type="dxa"/>
          </w:tcPr>
          <w:p w14:paraId="1C48723E">
            <w:pPr>
              <w:spacing w:after="0" w:line="240" w:lineRule="auto"/>
            </w:pPr>
            <w:r>
              <w:t>TEXT</w:t>
            </w:r>
          </w:p>
        </w:tc>
        <w:tc>
          <w:tcPr>
            <w:tcW w:w="1440" w:type="dxa"/>
          </w:tcPr>
          <w:p w14:paraId="387D1023">
            <w:pPr>
              <w:spacing w:after="0" w:line="240" w:lineRule="auto"/>
            </w:pPr>
            <w:r>
              <w:t>否</w:t>
            </w:r>
          </w:p>
        </w:tc>
        <w:tc>
          <w:tcPr>
            <w:tcW w:w="1440" w:type="dxa"/>
          </w:tcPr>
          <w:p w14:paraId="2BD567A1">
            <w:pPr>
              <w:spacing w:after="0" w:line="240" w:lineRule="auto"/>
            </w:pPr>
            <w:r>
              <w:t>否</w:t>
            </w:r>
          </w:p>
        </w:tc>
        <w:tc>
          <w:tcPr>
            <w:tcW w:w="1440" w:type="dxa"/>
          </w:tcPr>
          <w:p w14:paraId="3A32AC2A">
            <w:pPr>
              <w:spacing w:after="0" w:line="240" w:lineRule="auto"/>
            </w:pPr>
            <w:r>
              <w:t>NULL</w:t>
            </w:r>
          </w:p>
        </w:tc>
        <w:tc>
          <w:tcPr>
            <w:tcW w:w="1440" w:type="dxa"/>
          </w:tcPr>
          <w:p w14:paraId="605B2D8F">
            <w:pPr>
              <w:spacing w:after="0" w:line="240" w:lineRule="auto"/>
            </w:pPr>
            <w:r>
              <w:t>用户的文本回答内容</w:t>
            </w:r>
          </w:p>
        </w:tc>
      </w:tr>
      <w:tr w14:paraId="44F0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4FB53B0">
            <w:pPr>
              <w:spacing w:after="0" w:line="240" w:lineRule="auto"/>
            </w:pPr>
            <w:r>
              <w:t>score</w:t>
            </w:r>
          </w:p>
        </w:tc>
        <w:tc>
          <w:tcPr>
            <w:tcW w:w="1440" w:type="dxa"/>
          </w:tcPr>
          <w:p w14:paraId="2007AC0F">
            <w:pPr>
              <w:spacing w:after="0" w:line="240" w:lineRule="auto"/>
            </w:pPr>
            <w:r>
              <w:t>INT(11)</w:t>
            </w:r>
          </w:p>
        </w:tc>
        <w:tc>
          <w:tcPr>
            <w:tcW w:w="1440" w:type="dxa"/>
          </w:tcPr>
          <w:p w14:paraId="5D9EADDF">
            <w:pPr>
              <w:spacing w:after="0" w:line="240" w:lineRule="auto"/>
            </w:pPr>
            <w:r>
              <w:t>否</w:t>
            </w:r>
          </w:p>
        </w:tc>
        <w:tc>
          <w:tcPr>
            <w:tcW w:w="1440" w:type="dxa"/>
          </w:tcPr>
          <w:p w14:paraId="60C71DDF">
            <w:pPr>
              <w:spacing w:after="0" w:line="240" w:lineRule="auto"/>
            </w:pPr>
            <w:r>
              <w:t>否</w:t>
            </w:r>
          </w:p>
        </w:tc>
        <w:tc>
          <w:tcPr>
            <w:tcW w:w="1440" w:type="dxa"/>
          </w:tcPr>
          <w:p w14:paraId="1BF2CA90">
            <w:pPr>
              <w:spacing w:after="0" w:line="240" w:lineRule="auto"/>
            </w:pPr>
            <w:r>
              <w:t>NULL</w:t>
            </w:r>
          </w:p>
        </w:tc>
        <w:tc>
          <w:tcPr>
            <w:tcW w:w="1440" w:type="dxa"/>
          </w:tcPr>
          <w:p w14:paraId="31FF16CC">
            <w:pPr>
              <w:spacing w:after="0" w:line="240" w:lineRule="auto"/>
            </w:pPr>
            <w:r>
              <w:t>AI给该题打的分数(0-100)</w:t>
            </w:r>
          </w:p>
        </w:tc>
      </w:tr>
      <w:tr w14:paraId="0612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AB6A65">
            <w:pPr>
              <w:spacing w:after="0" w:line="240" w:lineRule="auto"/>
            </w:pPr>
            <w:r>
              <w:t>feedback</w:t>
            </w:r>
          </w:p>
        </w:tc>
        <w:tc>
          <w:tcPr>
            <w:tcW w:w="1440" w:type="dxa"/>
          </w:tcPr>
          <w:p w14:paraId="267AF3D5">
            <w:pPr>
              <w:spacing w:after="0" w:line="240" w:lineRule="auto"/>
            </w:pPr>
            <w:r>
              <w:t>TEXT</w:t>
            </w:r>
          </w:p>
        </w:tc>
        <w:tc>
          <w:tcPr>
            <w:tcW w:w="1440" w:type="dxa"/>
          </w:tcPr>
          <w:p w14:paraId="0D1A72A4">
            <w:pPr>
              <w:spacing w:after="0" w:line="240" w:lineRule="auto"/>
            </w:pPr>
            <w:r>
              <w:t>否</w:t>
            </w:r>
          </w:p>
        </w:tc>
        <w:tc>
          <w:tcPr>
            <w:tcW w:w="1440" w:type="dxa"/>
          </w:tcPr>
          <w:p w14:paraId="2C5EBB22">
            <w:pPr>
              <w:spacing w:after="0" w:line="240" w:lineRule="auto"/>
            </w:pPr>
            <w:r>
              <w:t>否</w:t>
            </w:r>
          </w:p>
        </w:tc>
        <w:tc>
          <w:tcPr>
            <w:tcW w:w="1440" w:type="dxa"/>
          </w:tcPr>
          <w:p w14:paraId="12D700F9">
            <w:pPr>
              <w:spacing w:after="0" w:line="240" w:lineRule="auto"/>
            </w:pPr>
            <w:r>
              <w:t>NULL</w:t>
            </w:r>
          </w:p>
        </w:tc>
        <w:tc>
          <w:tcPr>
            <w:tcW w:w="1440" w:type="dxa"/>
          </w:tcPr>
          <w:p w14:paraId="4BC2BAE9">
            <w:pPr>
              <w:spacing w:after="0" w:line="240" w:lineRule="auto"/>
            </w:pPr>
            <w:r>
              <w:t>AI对该题回答的具体评价</w:t>
            </w:r>
          </w:p>
        </w:tc>
      </w:tr>
      <w:tr w14:paraId="5C97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2A53007">
            <w:pPr>
              <w:spacing w:after="0" w:line="240" w:lineRule="auto"/>
            </w:pPr>
            <w:r>
              <w:t>status</w:t>
            </w:r>
          </w:p>
        </w:tc>
        <w:tc>
          <w:tcPr>
            <w:tcW w:w="1440" w:type="dxa"/>
          </w:tcPr>
          <w:p w14:paraId="4DEFFF65">
            <w:pPr>
              <w:spacing w:after="0" w:line="240" w:lineRule="auto"/>
            </w:pPr>
            <w:r>
              <w:t>VARCHAR(20)</w:t>
            </w:r>
          </w:p>
        </w:tc>
        <w:tc>
          <w:tcPr>
            <w:tcW w:w="1440" w:type="dxa"/>
          </w:tcPr>
          <w:p w14:paraId="24B91420">
            <w:pPr>
              <w:spacing w:after="0" w:line="240" w:lineRule="auto"/>
            </w:pPr>
            <w:r>
              <w:t>否</w:t>
            </w:r>
          </w:p>
        </w:tc>
        <w:tc>
          <w:tcPr>
            <w:tcW w:w="1440" w:type="dxa"/>
          </w:tcPr>
          <w:p w14:paraId="07F3B469">
            <w:pPr>
              <w:spacing w:after="0" w:line="240" w:lineRule="auto"/>
            </w:pPr>
            <w:r>
              <w:t>是</w:t>
            </w:r>
          </w:p>
        </w:tc>
        <w:tc>
          <w:tcPr>
            <w:tcW w:w="1440" w:type="dxa"/>
          </w:tcPr>
          <w:p w14:paraId="25BFD65D">
            <w:pPr>
              <w:spacing w:after="0" w:line="240" w:lineRule="auto"/>
            </w:pPr>
            <w:r>
              <w:t>PENDING</w:t>
            </w:r>
          </w:p>
        </w:tc>
        <w:tc>
          <w:tcPr>
            <w:tcW w:w="1440" w:type="dxa"/>
          </w:tcPr>
          <w:p w14:paraId="1A4905B5">
            <w:pPr>
              <w:spacing w:after="0" w:line="240" w:lineRule="auto"/>
            </w:pPr>
            <w:r>
              <w:t>状态(PENDING/ANSWERED)</w:t>
            </w:r>
          </w:p>
        </w:tc>
      </w:tr>
      <w:tr w14:paraId="7A59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032F558E">
            <w:pPr>
              <w:spacing w:after="0" w:line="240" w:lineRule="auto"/>
            </w:pPr>
            <w:r>
              <w:t>created_time</w:t>
            </w:r>
          </w:p>
        </w:tc>
        <w:tc>
          <w:tcPr>
            <w:tcW w:w="1440" w:type="dxa"/>
          </w:tcPr>
          <w:p w14:paraId="29F56984">
            <w:pPr>
              <w:spacing w:after="0" w:line="240" w:lineRule="auto"/>
            </w:pPr>
            <w:r>
              <w:t>DATETIME</w:t>
            </w:r>
          </w:p>
        </w:tc>
        <w:tc>
          <w:tcPr>
            <w:tcW w:w="1440" w:type="dxa"/>
          </w:tcPr>
          <w:p w14:paraId="4120737E">
            <w:pPr>
              <w:spacing w:after="0" w:line="240" w:lineRule="auto"/>
            </w:pPr>
            <w:r>
              <w:t>否</w:t>
            </w:r>
          </w:p>
        </w:tc>
        <w:tc>
          <w:tcPr>
            <w:tcW w:w="1440" w:type="dxa"/>
          </w:tcPr>
          <w:p w14:paraId="57349AF5">
            <w:pPr>
              <w:spacing w:after="0" w:line="240" w:lineRule="auto"/>
            </w:pPr>
            <w:r>
              <w:t>是</w:t>
            </w:r>
          </w:p>
        </w:tc>
        <w:tc>
          <w:tcPr>
            <w:tcW w:w="1440" w:type="dxa"/>
          </w:tcPr>
          <w:p w14:paraId="0A3F4320">
            <w:pPr>
              <w:spacing w:after="0" w:line="240" w:lineRule="auto"/>
            </w:pPr>
            <w:r>
              <w:t>CURRENT_TIMESTAMP</w:t>
            </w:r>
          </w:p>
        </w:tc>
        <w:tc>
          <w:tcPr>
            <w:tcW w:w="1440" w:type="dxa"/>
          </w:tcPr>
          <w:p w14:paraId="54206AB2">
            <w:pPr>
              <w:spacing w:after="0" w:line="240" w:lineRule="auto"/>
            </w:pPr>
            <w:r>
              <w:t>题目生成时间</w:t>
            </w:r>
          </w:p>
        </w:tc>
      </w:tr>
      <w:tr w14:paraId="1E84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7CD53B0">
            <w:pPr>
              <w:spacing w:after="0" w:line="240" w:lineRule="auto"/>
            </w:pPr>
            <w:r>
              <w:t>answered_time</w:t>
            </w:r>
          </w:p>
        </w:tc>
        <w:tc>
          <w:tcPr>
            <w:tcW w:w="1440" w:type="dxa"/>
          </w:tcPr>
          <w:p w14:paraId="3A1B044B">
            <w:pPr>
              <w:spacing w:after="0" w:line="240" w:lineRule="auto"/>
            </w:pPr>
            <w:r>
              <w:t>DATETIME</w:t>
            </w:r>
          </w:p>
        </w:tc>
        <w:tc>
          <w:tcPr>
            <w:tcW w:w="1440" w:type="dxa"/>
          </w:tcPr>
          <w:p w14:paraId="4F262FB9">
            <w:pPr>
              <w:spacing w:after="0" w:line="240" w:lineRule="auto"/>
            </w:pPr>
            <w:r>
              <w:t>否</w:t>
            </w:r>
          </w:p>
        </w:tc>
        <w:tc>
          <w:tcPr>
            <w:tcW w:w="1440" w:type="dxa"/>
          </w:tcPr>
          <w:p w14:paraId="31688ACC">
            <w:pPr>
              <w:spacing w:after="0" w:line="240" w:lineRule="auto"/>
            </w:pPr>
            <w:r>
              <w:t>否</w:t>
            </w:r>
          </w:p>
        </w:tc>
        <w:tc>
          <w:tcPr>
            <w:tcW w:w="1440" w:type="dxa"/>
          </w:tcPr>
          <w:p w14:paraId="7555AC71">
            <w:pPr>
              <w:spacing w:after="0" w:line="240" w:lineRule="auto"/>
            </w:pPr>
            <w:r>
              <w:t>NULL</w:t>
            </w:r>
          </w:p>
        </w:tc>
        <w:tc>
          <w:tcPr>
            <w:tcW w:w="1440" w:type="dxa"/>
          </w:tcPr>
          <w:p w14:paraId="6C1FB872">
            <w:pPr>
              <w:spacing w:after="0" w:line="240" w:lineRule="auto"/>
            </w:pPr>
            <w:r>
              <w:t>用户回答时间</w:t>
            </w:r>
          </w:p>
        </w:tc>
      </w:tr>
    </w:tbl>
    <w:p w14:paraId="5FA5EC10"/>
    <w:p w14:paraId="4AE0EFCC">
      <w:pPr>
        <w:pStyle w:val="36"/>
        <w:ind w:firstLine="420"/>
        <w:rPr>
          <w:rFonts w:hint="eastAsia" w:ascii="宋体" w:hAnsi="宋体" w:eastAsia="宋体" w:cs="宋体"/>
          <w:b/>
          <w:szCs w:val="18"/>
        </w:rPr>
      </w:pPr>
      <w:r>
        <w:rPr>
          <w:rFonts w:hint="eastAsia" w:ascii="宋体" w:hAnsi="宋体" w:eastAsia="宋体" w:cs="宋体"/>
          <w:b/>
          <w:szCs w:val="18"/>
        </w:rPr>
        <w:t>表3-12 表名：interview_evaluation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1405"/>
        <w:gridCol w:w="1202"/>
        <w:gridCol w:w="1202"/>
        <w:gridCol w:w="2569"/>
        <w:gridCol w:w="1301"/>
      </w:tblGrid>
      <w:tr w14:paraId="574C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FF7E015">
            <w:pPr>
              <w:spacing w:after="0" w:line="240" w:lineRule="auto"/>
            </w:pPr>
            <w:r>
              <w:t>字段名</w:t>
            </w:r>
          </w:p>
        </w:tc>
        <w:tc>
          <w:tcPr>
            <w:tcW w:w="1440" w:type="dxa"/>
          </w:tcPr>
          <w:p w14:paraId="5CD991B1">
            <w:pPr>
              <w:spacing w:after="0" w:line="240" w:lineRule="auto"/>
            </w:pPr>
            <w:r>
              <w:t>数据类型</w:t>
            </w:r>
          </w:p>
        </w:tc>
        <w:tc>
          <w:tcPr>
            <w:tcW w:w="1440" w:type="dxa"/>
          </w:tcPr>
          <w:p w14:paraId="083E5BB0">
            <w:pPr>
              <w:spacing w:after="0" w:line="240" w:lineRule="auto"/>
            </w:pPr>
            <w:r>
              <w:t>主键</w:t>
            </w:r>
          </w:p>
        </w:tc>
        <w:tc>
          <w:tcPr>
            <w:tcW w:w="1440" w:type="dxa"/>
          </w:tcPr>
          <w:p w14:paraId="1253BDB0">
            <w:pPr>
              <w:spacing w:after="0" w:line="240" w:lineRule="auto"/>
            </w:pPr>
            <w:r>
              <w:t>非空</w:t>
            </w:r>
          </w:p>
        </w:tc>
        <w:tc>
          <w:tcPr>
            <w:tcW w:w="1440" w:type="dxa"/>
          </w:tcPr>
          <w:p w14:paraId="42BE98BB">
            <w:pPr>
              <w:spacing w:after="0" w:line="240" w:lineRule="auto"/>
            </w:pPr>
            <w:r>
              <w:t>默认值</w:t>
            </w:r>
          </w:p>
        </w:tc>
        <w:tc>
          <w:tcPr>
            <w:tcW w:w="1440" w:type="dxa"/>
          </w:tcPr>
          <w:p w14:paraId="41BA03A2">
            <w:pPr>
              <w:spacing w:after="0" w:line="240" w:lineRule="auto"/>
            </w:pPr>
            <w:r>
              <w:t>备注</w:t>
            </w:r>
          </w:p>
        </w:tc>
      </w:tr>
      <w:tr w14:paraId="281D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291E71F">
            <w:pPr>
              <w:spacing w:after="0" w:line="240" w:lineRule="auto"/>
            </w:pPr>
            <w:r>
              <w:t>report_id</w:t>
            </w:r>
          </w:p>
        </w:tc>
        <w:tc>
          <w:tcPr>
            <w:tcW w:w="1440" w:type="dxa"/>
          </w:tcPr>
          <w:p w14:paraId="0D7C953C">
            <w:pPr>
              <w:spacing w:after="0" w:line="240" w:lineRule="auto"/>
            </w:pPr>
            <w:r>
              <w:t>BIGINT(20)</w:t>
            </w:r>
          </w:p>
        </w:tc>
        <w:tc>
          <w:tcPr>
            <w:tcW w:w="1440" w:type="dxa"/>
          </w:tcPr>
          <w:p w14:paraId="25B3EA99">
            <w:pPr>
              <w:spacing w:after="0" w:line="240" w:lineRule="auto"/>
            </w:pPr>
            <w:r>
              <w:t>是</w:t>
            </w:r>
          </w:p>
        </w:tc>
        <w:tc>
          <w:tcPr>
            <w:tcW w:w="1440" w:type="dxa"/>
          </w:tcPr>
          <w:p w14:paraId="12868A60">
            <w:pPr>
              <w:spacing w:after="0" w:line="240" w:lineRule="auto"/>
            </w:pPr>
            <w:r>
              <w:t>是</w:t>
            </w:r>
          </w:p>
        </w:tc>
        <w:tc>
          <w:tcPr>
            <w:tcW w:w="1440" w:type="dxa"/>
          </w:tcPr>
          <w:p w14:paraId="1E3FAD87">
            <w:pPr>
              <w:spacing w:after="0" w:line="240" w:lineRule="auto"/>
            </w:pPr>
            <w:r>
              <w:t>AUTO_INCREMENT</w:t>
            </w:r>
          </w:p>
        </w:tc>
        <w:tc>
          <w:tcPr>
            <w:tcW w:w="1440" w:type="dxa"/>
          </w:tcPr>
          <w:p w14:paraId="349B8152">
            <w:pPr>
              <w:spacing w:after="0" w:line="240" w:lineRule="auto"/>
            </w:pPr>
            <w:r>
              <w:t>报告唯一ID</w:t>
            </w:r>
          </w:p>
        </w:tc>
      </w:tr>
      <w:tr w14:paraId="44CD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70ECC6C">
            <w:pPr>
              <w:spacing w:after="0" w:line="240" w:lineRule="auto"/>
            </w:pPr>
            <w:r>
              <w:t>session_id</w:t>
            </w:r>
          </w:p>
        </w:tc>
        <w:tc>
          <w:tcPr>
            <w:tcW w:w="1440" w:type="dxa"/>
          </w:tcPr>
          <w:p w14:paraId="0B890261">
            <w:pPr>
              <w:spacing w:after="0" w:line="240" w:lineRule="auto"/>
            </w:pPr>
            <w:r>
              <w:t>BIGINT(20)</w:t>
            </w:r>
          </w:p>
        </w:tc>
        <w:tc>
          <w:tcPr>
            <w:tcW w:w="1440" w:type="dxa"/>
          </w:tcPr>
          <w:p w14:paraId="28C51646">
            <w:pPr>
              <w:spacing w:after="0" w:line="240" w:lineRule="auto"/>
            </w:pPr>
            <w:r>
              <w:t>否</w:t>
            </w:r>
          </w:p>
        </w:tc>
        <w:tc>
          <w:tcPr>
            <w:tcW w:w="1440" w:type="dxa"/>
          </w:tcPr>
          <w:p w14:paraId="5D61D93E">
            <w:pPr>
              <w:spacing w:after="0" w:line="240" w:lineRule="auto"/>
            </w:pPr>
            <w:r>
              <w:t>是</w:t>
            </w:r>
          </w:p>
        </w:tc>
        <w:tc>
          <w:tcPr>
            <w:tcW w:w="1440" w:type="dxa"/>
          </w:tcPr>
          <w:p w14:paraId="2B112363">
            <w:pPr>
              <w:spacing w:after="0" w:line="240" w:lineRule="auto"/>
            </w:pPr>
            <w:r>
              <w:t>-</w:t>
            </w:r>
          </w:p>
        </w:tc>
        <w:tc>
          <w:tcPr>
            <w:tcW w:w="1440" w:type="dxa"/>
          </w:tcPr>
          <w:p w14:paraId="6FA5D4A8">
            <w:pPr>
              <w:spacing w:after="0" w:line="240" w:lineRule="auto"/>
            </w:pPr>
            <w:r>
              <w:t>关联面试会话ID(唯一外键)</w:t>
            </w:r>
          </w:p>
        </w:tc>
      </w:tr>
      <w:tr w14:paraId="6D42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769C3D58">
            <w:pPr>
              <w:spacing w:after="0" w:line="240" w:lineRule="auto"/>
            </w:pPr>
            <w:r>
              <w:t>report_json</w:t>
            </w:r>
          </w:p>
        </w:tc>
        <w:tc>
          <w:tcPr>
            <w:tcW w:w="1440" w:type="dxa"/>
          </w:tcPr>
          <w:p w14:paraId="54E10C71">
            <w:pPr>
              <w:spacing w:after="0" w:line="240" w:lineRule="auto"/>
            </w:pPr>
            <w:r>
              <w:t>TEXT</w:t>
            </w:r>
          </w:p>
        </w:tc>
        <w:tc>
          <w:tcPr>
            <w:tcW w:w="1440" w:type="dxa"/>
          </w:tcPr>
          <w:p w14:paraId="6096ABAF">
            <w:pPr>
              <w:spacing w:after="0" w:line="240" w:lineRule="auto"/>
            </w:pPr>
            <w:r>
              <w:t>否</w:t>
            </w:r>
          </w:p>
        </w:tc>
        <w:tc>
          <w:tcPr>
            <w:tcW w:w="1440" w:type="dxa"/>
          </w:tcPr>
          <w:p w14:paraId="49862BF4">
            <w:pPr>
              <w:spacing w:after="0" w:line="240" w:lineRule="auto"/>
            </w:pPr>
            <w:r>
              <w:t>是</w:t>
            </w:r>
          </w:p>
        </w:tc>
        <w:tc>
          <w:tcPr>
            <w:tcW w:w="1440" w:type="dxa"/>
          </w:tcPr>
          <w:p w14:paraId="4279B9A3">
            <w:pPr>
              <w:spacing w:after="0" w:line="240" w:lineRule="auto"/>
            </w:pPr>
            <w:r>
              <w:t>-</w:t>
            </w:r>
          </w:p>
        </w:tc>
        <w:tc>
          <w:tcPr>
            <w:tcW w:w="1440" w:type="dxa"/>
          </w:tcPr>
          <w:p w14:paraId="7ED169AC">
            <w:pPr>
              <w:spacing w:after="0" w:line="240" w:lineRule="auto"/>
            </w:pPr>
            <w:r>
              <w:t>综合评估报告内容(JSON格式数据)</w:t>
            </w:r>
          </w:p>
        </w:tc>
      </w:tr>
      <w:tr w14:paraId="01A7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F5BDF1E">
            <w:pPr>
              <w:spacing w:after="0" w:line="240" w:lineRule="auto"/>
            </w:pPr>
            <w:r>
              <w:t>created_time</w:t>
            </w:r>
          </w:p>
        </w:tc>
        <w:tc>
          <w:tcPr>
            <w:tcW w:w="1440" w:type="dxa"/>
          </w:tcPr>
          <w:p w14:paraId="37CC10FE">
            <w:pPr>
              <w:spacing w:after="0" w:line="240" w:lineRule="auto"/>
            </w:pPr>
            <w:r>
              <w:t>DATETIME</w:t>
            </w:r>
          </w:p>
        </w:tc>
        <w:tc>
          <w:tcPr>
            <w:tcW w:w="1440" w:type="dxa"/>
          </w:tcPr>
          <w:p w14:paraId="3D847FB2">
            <w:pPr>
              <w:spacing w:after="0" w:line="240" w:lineRule="auto"/>
            </w:pPr>
            <w:r>
              <w:t>否</w:t>
            </w:r>
          </w:p>
        </w:tc>
        <w:tc>
          <w:tcPr>
            <w:tcW w:w="1440" w:type="dxa"/>
          </w:tcPr>
          <w:p w14:paraId="673335EE">
            <w:pPr>
              <w:spacing w:after="0" w:line="240" w:lineRule="auto"/>
            </w:pPr>
            <w:r>
              <w:t>是</w:t>
            </w:r>
          </w:p>
        </w:tc>
        <w:tc>
          <w:tcPr>
            <w:tcW w:w="1440" w:type="dxa"/>
          </w:tcPr>
          <w:p w14:paraId="79180B71">
            <w:pPr>
              <w:spacing w:after="0" w:line="240" w:lineRule="auto"/>
            </w:pPr>
            <w:r>
              <w:t>CURRENT_TIMESTAMP</w:t>
            </w:r>
          </w:p>
        </w:tc>
        <w:tc>
          <w:tcPr>
            <w:tcW w:w="1440" w:type="dxa"/>
          </w:tcPr>
          <w:p w14:paraId="3CAE6261">
            <w:pPr>
              <w:spacing w:after="0" w:line="240" w:lineRule="auto"/>
            </w:pPr>
            <w:r>
              <w:t>报告生成时间</w:t>
            </w:r>
          </w:p>
        </w:tc>
      </w:tr>
    </w:tbl>
    <w:p w14:paraId="47E60F7F">
      <w:pPr>
        <w:rPr>
          <w:bCs/>
        </w:rPr>
      </w:pPr>
    </w:p>
    <w:p w14:paraId="6ED44F99">
      <w:pPr>
        <w:pStyle w:val="4"/>
        <w:spacing w:before="240" w:after="0" w:line="240" w:lineRule="auto"/>
        <w:ind w:left="420" w:leftChars="200"/>
        <w:rPr>
          <w:rFonts w:ascii="黑体" w:hAnsi="黑体" w:eastAsia="黑体"/>
          <w:b w:val="0"/>
          <w:sz w:val="24"/>
        </w:rPr>
      </w:pPr>
      <w:bookmarkStart w:id="107" w:name="_Toc17486"/>
      <w:bookmarkStart w:id="108" w:name="_Toc167114274"/>
      <w:bookmarkStart w:id="109" w:name="_Toc5757"/>
      <w:bookmarkStart w:id="110" w:name="_Toc184751204"/>
      <w:bookmarkStart w:id="111" w:name="_Toc21620"/>
      <w:bookmarkStart w:id="112" w:name="_Toc181295743"/>
      <w:bookmarkStart w:id="113" w:name="_Toc30952"/>
      <w:r>
        <w:rPr>
          <w:rFonts w:ascii="黑体" w:hAnsi="黑体" w:eastAsia="黑体"/>
          <w:b w:val="0"/>
          <w:sz w:val="24"/>
        </w:rPr>
        <w:t>3.4.4 物理结构设计</w:t>
      </w:r>
      <w:bookmarkEnd w:id="107"/>
      <w:bookmarkEnd w:id="108"/>
      <w:bookmarkEnd w:id="109"/>
      <w:bookmarkEnd w:id="110"/>
      <w:bookmarkEnd w:id="111"/>
      <w:bookmarkEnd w:id="112"/>
      <w:bookmarkEnd w:id="113"/>
    </w:p>
    <w:p w14:paraId="61FE9E9C">
      <w:pPr>
        <w:widowControl/>
        <w:shd w:val="clear" w:color="auto" w:fill="FFFFFF"/>
        <w:spacing w:line="300" w:lineRule="auto"/>
        <w:ind w:left="357"/>
        <w:jc w:val="left"/>
        <w:rPr>
          <w:rFonts w:ascii="Segoe UI" w:hAnsi="Segoe UI" w:cs="Segoe UI"/>
          <w:color w:val="222222"/>
          <w:sz w:val="24"/>
        </w:rPr>
      </w:pPr>
      <w:r>
        <w:rPr>
          <w:rFonts w:hint="eastAsia"/>
          <w:bCs/>
          <w:sz w:val="24"/>
        </w:rPr>
        <w:t>1）</w:t>
      </w:r>
      <w:r>
        <w:rPr>
          <w:rFonts w:ascii="Segoe UI" w:hAnsi="Segoe UI" w:cs="Segoe UI"/>
          <w:b/>
          <w:bCs/>
          <w:color w:val="222222"/>
          <w:sz w:val="24"/>
        </w:rPr>
        <w:t>存储引擎选择</w:t>
      </w:r>
    </w:p>
    <w:p w14:paraId="0017B499">
      <w:pPr>
        <w:shd w:val="clear" w:color="auto" w:fill="FFFFFF"/>
        <w:spacing w:line="300" w:lineRule="auto"/>
        <w:ind w:left="720" w:firstLine="480" w:firstLineChars="200"/>
        <w:rPr>
          <w:rFonts w:ascii="宋体" w:hAnsi="宋体" w:cs="Segoe UI"/>
          <w:color w:val="222222"/>
          <w:sz w:val="24"/>
        </w:rPr>
      </w:pPr>
      <w:r>
        <w:rPr>
          <w:rFonts w:hint="eastAsia" w:ascii="宋体" w:hAnsi="宋体" w:cs="Segoe UI"/>
          <w:color w:val="222222"/>
          <w:sz w:val="24"/>
        </w:rPr>
        <w:t>本系统的 MySQL 数据库选用 InnoDB 作为默认存储引擎。InnoDB</w:t>
      </w:r>
      <w:r>
        <w:rPr>
          <w:rFonts w:hint="default" w:ascii="宋体" w:hAnsi="宋体" w:cs="Segoe UI"/>
          <w:color w:val="222222"/>
          <w:sz w:val="24"/>
          <w:lang w:val="en-US"/>
        </w:rPr>
        <w:t xml:space="preserve"> </w:t>
      </w:r>
      <w:r>
        <w:rPr>
          <w:rFonts w:hint="eastAsia" w:ascii="宋体" w:hAnsi="宋体" w:cs="Segoe UI"/>
          <w:color w:val="222222"/>
          <w:sz w:val="24"/>
        </w:rPr>
        <w:t>支持事务（ACID）、行级锁和外键，能够保证高并发下面试记录数据的完整性和一致性</w:t>
      </w:r>
      <w:r>
        <w:rPr>
          <w:rFonts w:ascii="宋体" w:hAnsi="宋体" w:cs="Segoe UI"/>
          <w:color w:val="222222"/>
          <w:sz w:val="24"/>
        </w:rPr>
        <w:t>。</w:t>
      </w:r>
    </w:p>
    <w:p w14:paraId="2877F09B">
      <w:pPr>
        <w:widowControl/>
        <w:shd w:val="clear" w:color="auto" w:fill="FFFFFF"/>
        <w:spacing w:line="300" w:lineRule="auto"/>
        <w:ind w:firstLine="420"/>
        <w:jc w:val="left"/>
        <w:rPr>
          <w:b/>
          <w:bCs/>
          <w:sz w:val="24"/>
        </w:rPr>
      </w:pPr>
      <w:r>
        <w:rPr>
          <w:rFonts w:hint="eastAsia"/>
          <w:bCs/>
          <w:sz w:val="24"/>
        </w:rPr>
        <w:t>2）</w:t>
      </w:r>
      <w:r>
        <w:rPr>
          <w:b/>
          <w:bCs/>
          <w:sz w:val="24"/>
        </w:rPr>
        <w:t>索引设计</w:t>
      </w:r>
    </w:p>
    <w:p w14:paraId="51603E7F">
      <w:pPr>
        <w:widowControl/>
        <w:numPr>
          <w:ilvl w:val="1"/>
          <w:numId w:val="52"/>
        </w:numPr>
        <w:shd w:val="clear" w:color="auto" w:fill="FFFFFF"/>
        <w:spacing w:line="300" w:lineRule="auto"/>
        <w:ind w:left="779" w:leftChars="371"/>
        <w:jc w:val="left"/>
        <w:rPr>
          <w:rFonts w:ascii="Segoe UI" w:hAnsi="Segoe UI" w:cs="Segoe UI"/>
          <w:color w:val="222222"/>
        </w:rPr>
      </w:pPr>
      <w:r>
        <w:rPr>
          <w:rFonts w:ascii="Segoe UI" w:hAnsi="Segoe UI" w:cs="Segoe UI"/>
          <w:b/>
          <w:bCs/>
          <w:color w:val="222222"/>
        </w:rPr>
        <w:t>用户表（</w:t>
      </w:r>
      <w:r>
        <w:rPr>
          <w:rFonts w:hint="default" w:ascii="Segoe UI" w:hAnsi="Segoe UI" w:cs="Segoe UI"/>
          <w:b/>
          <w:bCs/>
          <w:color w:val="222222"/>
          <w:lang w:val="en-US"/>
        </w:rPr>
        <w:t>u</w:t>
      </w:r>
      <w:r>
        <w:rPr>
          <w:rFonts w:ascii="Segoe UI" w:hAnsi="Segoe UI" w:cs="Segoe UI"/>
          <w:b/>
          <w:bCs/>
          <w:color w:val="222222"/>
        </w:rPr>
        <w:t>ser</w:t>
      </w:r>
      <w:r>
        <w:rPr>
          <w:rFonts w:hint="default" w:ascii="Segoe UI" w:hAnsi="Segoe UI" w:cs="Segoe UI"/>
          <w:b/>
          <w:bCs/>
          <w:color w:val="222222"/>
          <w:lang w:val="en-US"/>
        </w:rPr>
        <w:t>s</w:t>
      </w:r>
      <w:r>
        <w:rPr>
          <w:rFonts w:ascii="Segoe UI" w:hAnsi="Segoe UI" w:cs="Segoe UI"/>
          <w:b/>
          <w:bCs/>
          <w:color w:val="222222"/>
        </w:rPr>
        <w:t>）</w:t>
      </w:r>
    </w:p>
    <w:p w14:paraId="2FE6BA23">
      <w:pPr>
        <w:widowControl/>
        <w:shd w:val="clear" w:color="auto" w:fill="FFFFFF"/>
        <w:spacing w:line="300" w:lineRule="auto"/>
        <w:ind w:left="1139"/>
        <w:jc w:val="left"/>
        <w:rPr>
          <w:rFonts w:ascii="Segoe UI" w:hAnsi="Segoe UI" w:cs="Segoe UI"/>
          <w:color w:val="222222"/>
        </w:rPr>
      </w:pPr>
      <w:r>
        <w:rPr>
          <w:rFonts w:hint="eastAsia" w:ascii="Segoe UI" w:hAnsi="Segoe UI" w:cs="Segoe UI"/>
          <w:color w:val="222222"/>
        </w:rPr>
        <w:t>username 字段建立唯一索引（Unique</w:t>
      </w:r>
      <w:r>
        <w:rPr>
          <w:rFonts w:hint="default" w:ascii="Segoe UI" w:hAnsi="Segoe UI" w:cs="Segoe UI"/>
          <w:color w:val="222222"/>
          <w:lang w:val="en-US"/>
        </w:rPr>
        <w:t xml:space="preserve"> </w:t>
      </w:r>
      <w:r>
        <w:rPr>
          <w:rFonts w:hint="eastAsia" w:ascii="Segoe UI" w:hAnsi="Segoe UI" w:cs="Segoe UI"/>
          <w:color w:val="222222"/>
        </w:rPr>
        <w:t>Key），保证用户名的唯一性并加速登录查询</w:t>
      </w:r>
      <w:r>
        <w:rPr>
          <w:rFonts w:ascii="Segoe UI" w:hAnsi="Segoe UI" w:cs="Segoe UI"/>
          <w:color w:val="222222"/>
        </w:rPr>
        <w:t>。</w:t>
      </w:r>
    </w:p>
    <w:p w14:paraId="79D62326">
      <w:pPr>
        <w:widowControl/>
        <w:numPr>
          <w:ilvl w:val="1"/>
          <w:numId w:val="52"/>
        </w:numPr>
        <w:shd w:val="clear" w:color="auto" w:fill="FFFFFF"/>
        <w:spacing w:line="300" w:lineRule="auto"/>
        <w:ind w:left="779" w:leftChars="371"/>
        <w:jc w:val="left"/>
        <w:rPr>
          <w:rFonts w:ascii="Segoe UI" w:hAnsi="Segoe UI" w:cs="Segoe UI"/>
          <w:color w:val="222222"/>
        </w:rPr>
      </w:pPr>
      <w:r>
        <w:rPr>
          <w:rFonts w:hint="eastAsia" w:ascii="Segoe UI" w:hAnsi="Segoe UI" w:cs="Segoe UI"/>
          <w:b/>
          <w:bCs/>
          <w:color w:val="222222"/>
          <w:lang w:eastAsia="zh-CN"/>
        </w:rPr>
        <w:t>面</w:t>
      </w:r>
      <w:r>
        <w:rPr>
          <w:rFonts w:hint="eastAsia" w:ascii="Segoe UI" w:hAnsi="Segoe UI" w:cs="Segoe UI"/>
          <w:b/>
          <w:bCs/>
          <w:color w:val="222222"/>
        </w:rPr>
        <w:t>试记录表</w:t>
      </w:r>
      <w:r>
        <w:rPr>
          <w:rFonts w:ascii="Segoe UI" w:hAnsi="Segoe UI" w:cs="Segoe UI"/>
          <w:b/>
          <w:bCs/>
          <w:color w:val="222222"/>
        </w:rPr>
        <w:t>（</w:t>
      </w:r>
      <w:r>
        <w:rPr>
          <w:rFonts w:hint="eastAsia" w:ascii="Segoe UI" w:hAnsi="Segoe UI" w:cs="Segoe UI"/>
          <w:b/>
          <w:bCs/>
          <w:color w:val="222222"/>
        </w:rPr>
        <w:t>interview_record</w:t>
      </w:r>
      <w:r>
        <w:rPr>
          <w:rFonts w:ascii="Segoe UI" w:hAnsi="Segoe UI" w:cs="Segoe UI"/>
          <w:b/>
          <w:bCs/>
          <w:color w:val="222222"/>
        </w:rPr>
        <w:t>）</w:t>
      </w:r>
    </w:p>
    <w:p w14:paraId="5A43154F">
      <w:pPr>
        <w:widowControl/>
        <w:shd w:val="clear" w:color="auto" w:fill="FFFFFF"/>
        <w:spacing w:line="300" w:lineRule="auto"/>
        <w:ind w:left="1139"/>
        <w:jc w:val="left"/>
        <w:rPr>
          <w:rFonts w:ascii="Segoe UI" w:hAnsi="Segoe UI" w:cs="Segoe UI"/>
          <w:color w:val="222222"/>
        </w:rPr>
      </w:pPr>
      <w:r>
        <w:rPr>
          <w:rFonts w:hint="eastAsia" w:ascii="Segoe UI" w:hAnsi="Segoe UI" w:cs="Segoe UI"/>
          <w:color w:val="222222"/>
        </w:rPr>
        <w:t>分别为 user_id、jd_id、resume_id建立普通索引（Index），以大幅提升按用户、职位或简历检索历史面试记录的速度</w:t>
      </w:r>
      <w:r>
        <w:rPr>
          <w:rFonts w:ascii="Segoe UI" w:hAnsi="Segoe UI" w:cs="Segoe UI"/>
          <w:color w:val="222222"/>
        </w:rPr>
        <w:t>。</w:t>
      </w:r>
    </w:p>
    <w:p w14:paraId="75AD906F">
      <w:pPr>
        <w:widowControl/>
        <w:numPr>
          <w:ilvl w:val="1"/>
          <w:numId w:val="52"/>
        </w:numPr>
        <w:shd w:val="clear" w:color="auto" w:fill="FFFFFF"/>
        <w:spacing w:line="300" w:lineRule="auto"/>
        <w:ind w:left="779" w:leftChars="371"/>
        <w:jc w:val="left"/>
        <w:rPr>
          <w:rFonts w:ascii="Segoe UI" w:hAnsi="Segoe UI" w:cs="Segoe UI"/>
          <w:color w:val="222222"/>
        </w:rPr>
      </w:pPr>
      <w:r>
        <w:rPr>
          <w:rFonts w:hint="eastAsia" w:ascii="Segoe UI" w:hAnsi="Segoe UI" w:cs="Segoe UI"/>
          <w:b/>
          <w:bCs/>
          <w:color w:val="222222"/>
        </w:rPr>
        <w:t>面试问题表</w:t>
      </w:r>
      <w:r>
        <w:rPr>
          <w:rFonts w:ascii="Segoe UI" w:hAnsi="Segoe UI" w:cs="Segoe UI"/>
          <w:b/>
          <w:bCs/>
          <w:color w:val="222222"/>
        </w:rPr>
        <w:t>（</w:t>
      </w:r>
      <w:r>
        <w:rPr>
          <w:rFonts w:hint="eastAsia" w:ascii="Segoe UI" w:hAnsi="Segoe UI" w:cs="Segoe UI"/>
          <w:b/>
          <w:bCs/>
          <w:color w:val="222222"/>
        </w:rPr>
        <w:t>interview_question</w:t>
      </w:r>
      <w:r>
        <w:rPr>
          <w:rFonts w:ascii="Segoe UI" w:hAnsi="Segoe UI" w:cs="Segoe UI"/>
          <w:b/>
          <w:bCs/>
          <w:color w:val="222222"/>
        </w:rPr>
        <w:t>）</w:t>
      </w:r>
    </w:p>
    <w:p w14:paraId="2DAAE9B4">
      <w:pPr>
        <w:widowControl/>
        <w:shd w:val="clear" w:color="auto" w:fill="FFFFFF"/>
        <w:spacing w:line="300" w:lineRule="auto"/>
        <w:ind w:left="1139"/>
        <w:jc w:val="left"/>
        <w:rPr>
          <w:rFonts w:ascii="Segoe UI" w:hAnsi="Segoe UI" w:cs="Segoe UI"/>
          <w:color w:val="222222"/>
        </w:rPr>
      </w:pPr>
      <w:r>
        <w:rPr>
          <w:rFonts w:hint="eastAsia" w:ascii="Segoe UI" w:hAnsi="Segoe UI" w:cs="Segoe UI"/>
          <w:color w:val="222222"/>
        </w:rPr>
        <w:t>为 session_id建立普通索引，加速查询某次面试过程中的所有问答详情</w:t>
      </w:r>
      <w:r>
        <w:rPr>
          <w:rFonts w:ascii="Segoe UI" w:hAnsi="Segoe UI" w:cs="Segoe UI"/>
          <w:color w:val="222222"/>
        </w:rPr>
        <w:t>。</w:t>
      </w:r>
    </w:p>
    <w:p w14:paraId="4647B6E8">
      <w:pPr>
        <w:widowControl/>
        <w:numPr>
          <w:ilvl w:val="1"/>
          <w:numId w:val="52"/>
        </w:numPr>
        <w:shd w:val="clear" w:color="auto" w:fill="FFFFFF"/>
        <w:spacing w:line="300" w:lineRule="auto"/>
        <w:ind w:left="779" w:leftChars="371"/>
        <w:jc w:val="left"/>
        <w:rPr>
          <w:rFonts w:ascii="Segoe UI" w:hAnsi="Segoe UI" w:cs="Segoe UI"/>
          <w:color w:val="222222"/>
        </w:rPr>
      </w:pPr>
      <w:r>
        <w:rPr>
          <w:rFonts w:hint="eastAsia" w:ascii="Segoe UI" w:hAnsi="Segoe UI" w:cs="Segoe UI"/>
          <w:b/>
          <w:bCs/>
          <w:color w:val="222222"/>
        </w:rPr>
        <w:t>面试评估表</w:t>
      </w:r>
      <w:r>
        <w:rPr>
          <w:rFonts w:ascii="Segoe UI" w:hAnsi="Segoe UI" w:cs="Segoe UI"/>
          <w:b/>
          <w:bCs/>
          <w:color w:val="222222"/>
        </w:rPr>
        <w:t>（</w:t>
      </w:r>
      <w:r>
        <w:rPr>
          <w:rFonts w:hint="eastAsia" w:ascii="Segoe UI" w:hAnsi="Segoe UI" w:cs="Segoe UI"/>
          <w:b/>
          <w:bCs/>
          <w:color w:val="222222"/>
        </w:rPr>
        <w:t>interview_question</w:t>
      </w:r>
      <w:r>
        <w:rPr>
          <w:rFonts w:ascii="Segoe UI" w:hAnsi="Segoe UI" w:cs="Segoe UI"/>
          <w:b/>
          <w:bCs/>
          <w:color w:val="222222"/>
        </w:rPr>
        <w:t>）</w:t>
      </w:r>
    </w:p>
    <w:p w14:paraId="3EB1282A">
      <w:pPr>
        <w:widowControl/>
        <w:shd w:val="clear" w:color="auto" w:fill="FFFFFF"/>
        <w:spacing w:line="300" w:lineRule="auto"/>
        <w:ind w:left="1139"/>
        <w:jc w:val="left"/>
        <w:rPr>
          <w:rFonts w:ascii="Segoe UI" w:hAnsi="Segoe UI" w:cs="Segoe UI"/>
          <w:color w:val="222222"/>
        </w:rPr>
      </w:pPr>
      <w:r>
        <w:rPr>
          <w:rFonts w:hint="eastAsia" w:ascii="Segoe UI" w:hAnsi="Segoe UI" w:cs="Segoe UI"/>
          <w:color w:val="222222"/>
        </w:rPr>
        <w:t>建立普通索引，确保快速定位特定面试会话的综合评估报告</w:t>
      </w:r>
      <w:r>
        <w:rPr>
          <w:rFonts w:ascii="Segoe UI" w:hAnsi="Segoe UI" w:cs="Segoe UI"/>
          <w:color w:val="222222"/>
        </w:rPr>
        <w:t>。</w:t>
      </w:r>
    </w:p>
    <w:p w14:paraId="2D5E9738">
      <w:pPr>
        <w:widowControl/>
        <w:shd w:val="clear" w:color="auto" w:fill="FFFFFF"/>
        <w:spacing w:line="300" w:lineRule="auto"/>
        <w:ind w:firstLine="420"/>
        <w:jc w:val="left"/>
        <w:rPr>
          <w:rFonts w:hint="eastAsia" w:eastAsia="宋体"/>
          <w:b/>
          <w:sz w:val="24"/>
          <w:lang w:eastAsia="zh-CN"/>
        </w:rPr>
      </w:pPr>
      <w:r>
        <w:rPr>
          <w:rFonts w:hint="eastAsia"/>
          <w:bCs/>
          <w:sz w:val="24"/>
        </w:rPr>
        <w:t>3）</w:t>
      </w:r>
      <w:r>
        <w:rPr>
          <w:rFonts w:hint="eastAsia"/>
          <w:bCs/>
          <w:sz w:val="24"/>
          <w:lang w:eastAsia="zh-CN"/>
        </w:rPr>
        <w:t>存储策略</w:t>
      </w:r>
    </w:p>
    <w:p w14:paraId="6F759265">
      <w:pPr>
        <w:widowControl/>
        <w:numPr>
          <w:ilvl w:val="1"/>
          <w:numId w:val="52"/>
        </w:numPr>
        <w:shd w:val="clear" w:color="auto" w:fill="FFFFFF"/>
        <w:spacing w:line="300" w:lineRule="auto"/>
        <w:jc w:val="left"/>
        <w:rPr>
          <w:rFonts w:hint="eastAsia" w:ascii="Segoe UI" w:hAnsi="Segoe UI" w:eastAsia="宋体" w:cs="Segoe UI"/>
          <w:color w:val="222222"/>
        </w:rPr>
      </w:pPr>
      <w:r>
        <w:rPr>
          <w:rFonts w:hint="eastAsia" w:ascii="Segoe UI" w:hAnsi="Segoe UI" w:eastAsia="宋体" w:cs="Segoe UI"/>
          <w:color w:val="222222"/>
        </w:rPr>
        <w:t>大文本字段隔离：对于简历解析内容（LONGTEXT）、用户回答及 AI 反馈（TEXT）和 JSON评估报告，合理规划表结构，避免在列表页查询时进行大表全表扫描。</w:t>
      </w:r>
    </w:p>
    <w:p w14:paraId="5EC782FD">
      <w:pPr>
        <w:widowControl/>
        <w:numPr>
          <w:ilvl w:val="1"/>
          <w:numId w:val="52"/>
        </w:numPr>
        <w:shd w:val="clear" w:color="auto" w:fill="FFFFFF"/>
        <w:spacing w:line="300" w:lineRule="auto"/>
        <w:jc w:val="left"/>
        <w:rPr>
          <w:rFonts w:hint="eastAsia" w:ascii="Segoe UI" w:hAnsi="Segoe UI" w:eastAsia="宋体" w:cs="Segoe UI"/>
          <w:color w:val="222222"/>
        </w:rPr>
      </w:pPr>
      <w:r>
        <w:rPr>
          <w:rFonts w:hint="eastAsia" w:ascii="Segoe UI" w:hAnsi="Segoe UI" w:eastAsia="宋体" w:cs="Segoe UI"/>
          <w:color w:val="222222"/>
        </w:rPr>
        <w:t>云存储结合：简历原文件（PDF/Word等）及音频文件存储于对象存储服务（OSS）或本地文件系统，数据库中仅存储其访问URL（file_url），减轻数据库的存储与 IO 压力。</w:t>
      </w:r>
    </w:p>
    <w:p w14:paraId="354C226E">
      <w:pPr>
        <w:widowControl/>
        <w:shd w:val="clear" w:color="auto" w:fill="FFFFFF"/>
        <w:spacing w:line="300" w:lineRule="auto"/>
        <w:ind w:left="357"/>
        <w:jc w:val="left"/>
        <w:rPr>
          <w:rFonts w:hint="eastAsia" w:eastAsia="宋体"/>
          <w:b/>
          <w:bCs/>
          <w:sz w:val="24"/>
          <w:lang w:val="en-US" w:eastAsia="zh-CN"/>
        </w:rPr>
      </w:pPr>
      <w:r>
        <w:rPr>
          <w:rFonts w:hint="eastAsia"/>
          <w:sz w:val="24"/>
        </w:rPr>
        <w:t>4）</w:t>
      </w:r>
      <w:r>
        <w:rPr>
          <w:b/>
          <w:bCs/>
          <w:sz w:val="24"/>
        </w:rPr>
        <w:t>数据备份与</w:t>
      </w:r>
      <w:r>
        <w:rPr>
          <w:rFonts w:hint="eastAsia"/>
          <w:b/>
          <w:bCs/>
          <w:sz w:val="24"/>
          <w:lang w:eastAsia="zh-CN"/>
        </w:rPr>
        <w:t>安全</w:t>
      </w:r>
    </w:p>
    <w:p w14:paraId="44D1A9E1">
      <w:pPr>
        <w:widowControl/>
        <w:numPr>
          <w:ilvl w:val="1"/>
          <w:numId w:val="52"/>
        </w:numPr>
        <w:shd w:val="clear" w:color="auto" w:fill="FFFFFF"/>
        <w:spacing w:line="300" w:lineRule="auto"/>
        <w:jc w:val="left"/>
        <w:rPr>
          <w:rFonts w:ascii="Segoe UI" w:hAnsi="Segoe UI" w:cs="Segoe UI"/>
          <w:color w:val="222222"/>
        </w:rPr>
      </w:pPr>
      <w:r>
        <w:rPr>
          <w:rFonts w:hint="eastAsia" w:ascii="Segoe UI" w:hAnsi="Segoe UI" w:cs="Segoe UI"/>
          <w:color w:val="222222"/>
        </w:rPr>
        <w:t>采用定时任务执行每日增量备份与每周全量备份，备份数据存储于异地安全服务器，防止灾难性数据丢失</w:t>
      </w:r>
      <w:r>
        <w:rPr>
          <w:rFonts w:ascii="Segoe UI" w:hAnsi="Segoe UI" w:cs="Segoe UI"/>
          <w:color w:val="222222"/>
        </w:rPr>
        <w:t>。</w:t>
      </w:r>
    </w:p>
    <w:p w14:paraId="3A6F075D">
      <w:pPr>
        <w:widowControl/>
        <w:numPr>
          <w:ilvl w:val="1"/>
          <w:numId w:val="52"/>
        </w:numPr>
        <w:shd w:val="clear" w:color="auto" w:fill="FFFFFF"/>
        <w:spacing w:line="300" w:lineRule="auto"/>
        <w:jc w:val="left"/>
        <w:rPr>
          <w:bCs/>
        </w:rPr>
      </w:pPr>
      <w:r>
        <w:rPr>
          <w:rFonts w:hint="eastAsia" w:ascii="Segoe UI" w:hAnsi="Segoe UI" w:cs="Segoe UI"/>
          <w:color w:val="222222"/>
        </w:rPr>
        <w:t>用户的密码采用安全的哈希算法（如 BCrypt）加密存储，绝不存储明文；系统内部核心 API调用及数据库传输链路采用 SSL/TLS 加密，防止敏感数据被窃听</w:t>
      </w:r>
      <w:r>
        <w:rPr>
          <w:rFonts w:ascii="Segoe UI" w:hAnsi="Segoe UI" w:cs="Segoe UI"/>
          <w:color w:val="222222"/>
        </w:rPr>
        <w:t>。</w:t>
      </w:r>
    </w:p>
    <w:p w14:paraId="507A4078">
      <w:pPr>
        <w:pStyle w:val="3"/>
        <w:spacing w:before="240" w:after="0" w:line="240" w:lineRule="auto"/>
        <w:rPr>
          <w:rFonts w:ascii="宋体" w:hAnsi="宋体" w:eastAsia="宋体"/>
          <w:b w:val="0"/>
          <w:sz w:val="28"/>
          <w:szCs w:val="28"/>
        </w:rPr>
      </w:pPr>
      <w:bookmarkStart w:id="114" w:name="_Toc181295744"/>
      <w:bookmarkStart w:id="115" w:name="_Toc38889123"/>
      <w:bookmarkStart w:id="116" w:name="_Toc184751205"/>
      <w:r>
        <w:rPr>
          <w:rFonts w:hint="eastAsia" w:ascii="宋体" w:hAnsi="宋体" w:eastAsia="宋体"/>
          <w:b w:val="0"/>
          <w:sz w:val="28"/>
          <w:szCs w:val="28"/>
        </w:rPr>
        <w:t>3.</w:t>
      </w:r>
      <w:r>
        <w:rPr>
          <w:rFonts w:ascii="宋体" w:hAnsi="宋体" w:eastAsia="宋体"/>
          <w:b w:val="0"/>
          <w:sz w:val="28"/>
          <w:szCs w:val="28"/>
        </w:rPr>
        <w:t>5</w:t>
      </w:r>
      <w:r>
        <w:rPr>
          <w:rFonts w:hint="eastAsia" w:ascii="宋体" w:hAnsi="宋体" w:eastAsia="宋体"/>
          <w:b w:val="0"/>
          <w:sz w:val="28"/>
          <w:szCs w:val="28"/>
        </w:rPr>
        <w:t xml:space="preserve"> </w:t>
      </w:r>
      <w:r>
        <w:rPr>
          <w:rFonts w:hint="eastAsia" w:ascii="宋体" w:hAnsi="宋体" w:eastAsia="宋体"/>
          <w:b w:val="0"/>
          <w:bCs w:val="0"/>
          <w:sz w:val="28"/>
          <w:szCs w:val="28"/>
        </w:rPr>
        <w:t>类结构</w:t>
      </w:r>
      <w:r>
        <w:rPr>
          <w:rFonts w:ascii="宋体" w:hAnsi="宋体" w:eastAsia="宋体"/>
          <w:b w:val="0"/>
          <w:bCs w:val="0"/>
          <w:sz w:val="28"/>
          <w:szCs w:val="28"/>
        </w:rPr>
        <w:t>设计</w:t>
      </w:r>
      <w:r>
        <w:rPr>
          <w:rFonts w:hint="eastAsia" w:ascii="宋体" w:hAnsi="宋体" w:eastAsia="宋体"/>
          <w:b w:val="0"/>
          <w:bCs w:val="0"/>
          <w:sz w:val="28"/>
          <w:szCs w:val="28"/>
        </w:rPr>
        <w:t>（面向对象</w:t>
      </w:r>
      <w:r>
        <w:rPr>
          <w:rFonts w:ascii="宋体" w:hAnsi="宋体" w:eastAsia="宋体"/>
          <w:b w:val="0"/>
          <w:bCs w:val="0"/>
          <w:sz w:val="28"/>
          <w:szCs w:val="28"/>
        </w:rPr>
        <w:t>分析方法</w:t>
      </w:r>
      <w:r>
        <w:rPr>
          <w:rFonts w:hint="eastAsia" w:ascii="宋体" w:hAnsi="宋体" w:eastAsia="宋体"/>
          <w:b w:val="0"/>
          <w:bCs w:val="0"/>
          <w:sz w:val="28"/>
          <w:szCs w:val="28"/>
        </w:rPr>
        <w:t>）</w:t>
      </w:r>
      <w:bookmarkEnd w:id="114"/>
      <w:bookmarkEnd w:id="115"/>
      <w:bookmarkEnd w:id="116"/>
    </w:p>
    <w:p w14:paraId="7D081295">
      <w:pPr>
        <w:pStyle w:val="4"/>
        <w:spacing w:before="240" w:after="0" w:line="240" w:lineRule="auto"/>
        <w:ind w:left="420" w:leftChars="200"/>
        <w:rPr>
          <w:rFonts w:ascii="宋体" w:hAnsi="宋体"/>
          <w:szCs w:val="18"/>
        </w:rPr>
      </w:pPr>
      <w:bookmarkStart w:id="117" w:name="_Toc181295745"/>
      <w:bookmarkStart w:id="118" w:name="_Toc184751206"/>
      <w:r>
        <w:rPr>
          <w:rFonts w:hint="eastAsia" w:ascii="黑体" w:hAnsi="黑体" w:eastAsia="黑体"/>
          <w:b w:val="0"/>
          <w:sz w:val="24"/>
        </w:rPr>
        <w:t>3.</w:t>
      </w:r>
      <w:r>
        <w:rPr>
          <w:rFonts w:ascii="黑体" w:hAnsi="黑体" w:eastAsia="黑体"/>
          <w:b w:val="0"/>
          <w:sz w:val="24"/>
        </w:rPr>
        <w:t>5</w:t>
      </w:r>
      <w:r>
        <w:rPr>
          <w:rFonts w:hint="eastAsia" w:ascii="黑体" w:hAnsi="黑体" w:eastAsia="黑体"/>
          <w:b w:val="0"/>
          <w:sz w:val="24"/>
        </w:rPr>
        <w:t>.1 对象类</w:t>
      </w:r>
      <w:r>
        <w:rPr>
          <w:rFonts w:ascii="黑体" w:hAnsi="黑体" w:eastAsia="黑体"/>
          <w:b w:val="0"/>
          <w:sz w:val="24"/>
        </w:rPr>
        <w:t>清单</w:t>
      </w:r>
      <w:bookmarkEnd w:id="117"/>
      <w:bookmarkEnd w:id="118"/>
    </w:p>
    <w:p w14:paraId="39BDD9E9">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11</w:t>
      </w:r>
      <w:r>
        <w:rPr>
          <w:rFonts w:hint="eastAsia" w:ascii="宋体" w:hAnsi="宋体" w:eastAsia="宋体"/>
          <w:b/>
          <w:szCs w:val="18"/>
        </w:rPr>
        <w:t xml:space="preserve"> </w:t>
      </w:r>
      <w:r>
        <w:rPr>
          <w:rFonts w:ascii="宋体" w:hAnsi="宋体" w:eastAsia="宋体"/>
          <w:b/>
          <w:szCs w:val="18"/>
        </w:rPr>
        <w:t xml:space="preserve"> </w:t>
      </w:r>
      <w:r>
        <w:rPr>
          <w:rFonts w:hint="eastAsia" w:ascii="宋体" w:hAnsi="宋体" w:eastAsia="宋体"/>
          <w:b/>
          <w:szCs w:val="18"/>
        </w:rPr>
        <w:t>对象类清单</w:t>
      </w:r>
    </w:p>
    <w:tbl>
      <w:tblPr>
        <w:tblStyle w:val="20"/>
        <w:tblW w:w="5000" w:type="pct"/>
        <w:tblInd w:w="0" w:type="dxa"/>
        <w:tblLayout w:type="fixed"/>
        <w:tblCellMar>
          <w:top w:w="0" w:type="dxa"/>
          <w:left w:w="0" w:type="dxa"/>
          <w:bottom w:w="0" w:type="dxa"/>
          <w:right w:w="0" w:type="dxa"/>
        </w:tblCellMar>
      </w:tblPr>
      <w:tblGrid>
        <w:gridCol w:w="600"/>
        <w:gridCol w:w="1258"/>
        <w:gridCol w:w="1612"/>
        <w:gridCol w:w="5820"/>
      </w:tblGrid>
      <w:tr w14:paraId="44A0AA16">
        <w:tblPrEx>
          <w:tblCellMar>
            <w:top w:w="0" w:type="dxa"/>
            <w:left w:w="0" w:type="dxa"/>
            <w:bottom w:w="0" w:type="dxa"/>
            <w:right w:w="0" w:type="dxa"/>
          </w:tblCellMar>
        </w:tblPrEx>
        <w:tc>
          <w:tcPr>
            <w:tcW w:w="32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35D9C2E">
            <w:pPr>
              <w:rPr>
                <w:b/>
                <w:bCs/>
              </w:rPr>
            </w:pPr>
            <w:r>
              <w:rPr>
                <w:rStyle w:val="32"/>
                <w:b/>
                <w:bCs/>
              </w:rPr>
              <w:t>序号</w:t>
            </w:r>
          </w:p>
        </w:tc>
        <w:tc>
          <w:tcPr>
            <w:tcW w:w="67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93D770F">
            <w:pPr>
              <w:rPr>
                <w:b/>
                <w:bCs/>
              </w:rPr>
            </w:pPr>
            <w:r>
              <w:rPr>
                <w:rStyle w:val="32"/>
                <w:b/>
                <w:bCs/>
              </w:rPr>
              <w:t>中文名</w:t>
            </w:r>
          </w:p>
        </w:tc>
        <w:tc>
          <w:tcPr>
            <w:tcW w:w="86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60D7F4C">
            <w:pPr>
              <w:rPr>
                <w:b/>
                <w:bCs/>
              </w:rPr>
            </w:pPr>
            <w:r>
              <w:rPr>
                <w:rStyle w:val="32"/>
                <w:b/>
                <w:bCs/>
              </w:rPr>
              <w:t>英文名</w:t>
            </w:r>
          </w:p>
        </w:tc>
        <w:tc>
          <w:tcPr>
            <w:tcW w:w="313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ED96266">
            <w:pPr>
              <w:rPr>
                <w:b/>
                <w:bCs/>
              </w:rPr>
            </w:pPr>
            <w:r>
              <w:rPr>
                <w:rStyle w:val="32"/>
                <w:b/>
                <w:bCs/>
              </w:rPr>
              <w:t>对象类职责（功能）说明</w:t>
            </w:r>
          </w:p>
        </w:tc>
      </w:tr>
      <w:tr w14:paraId="7D45677D">
        <w:tblPrEx>
          <w:tblCellMar>
            <w:top w:w="0" w:type="dxa"/>
            <w:left w:w="0" w:type="dxa"/>
            <w:bottom w:w="0" w:type="dxa"/>
            <w:right w:w="0" w:type="dxa"/>
          </w:tblCellMar>
        </w:tblPrEx>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2A9EF52">
            <w:r>
              <w:rPr>
                <w:rStyle w:val="32"/>
              </w:rPr>
              <w:t>1</w:t>
            </w:r>
          </w:p>
        </w:tc>
        <w:tc>
          <w:tcPr>
            <w:tcW w:w="6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C4F1B1F">
            <w:r>
              <w:rPr>
                <w:rStyle w:val="32"/>
              </w:rPr>
              <w:t>用户类</w:t>
            </w:r>
          </w:p>
        </w:tc>
        <w:tc>
          <w:tcPr>
            <w:tcW w:w="8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D0312D">
            <w:r>
              <w:rPr>
                <w:rStyle w:val="32"/>
              </w:rPr>
              <w:t>User</w:t>
            </w:r>
          </w:p>
        </w:tc>
        <w:tc>
          <w:tcPr>
            <w:tcW w:w="31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AFB7F09">
            <w:r>
              <w:t>管理系统用户信息，处理用户登录、身份验证及基本资料维护。</w:t>
            </w:r>
          </w:p>
        </w:tc>
      </w:tr>
      <w:tr w14:paraId="08167FA1">
        <w:tblPrEx>
          <w:tblCellMar>
            <w:top w:w="0" w:type="dxa"/>
            <w:left w:w="0" w:type="dxa"/>
            <w:bottom w:w="0" w:type="dxa"/>
            <w:right w:w="0" w:type="dxa"/>
          </w:tblCellMar>
        </w:tblPrEx>
        <w:tc>
          <w:tcPr>
            <w:tcW w:w="3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AA023D6">
            <w:r>
              <w:rPr>
                <w:rStyle w:val="32"/>
              </w:rPr>
              <w:t>2</w:t>
            </w:r>
          </w:p>
        </w:tc>
        <w:tc>
          <w:tcPr>
            <w:tcW w:w="6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C8BCBA5">
            <w:r>
              <w:t>简历信息类</w:t>
            </w:r>
          </w:p>
        </w:tc>
        <w:tc>
          <w:tcPr>
            <w:tcW w:w="8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A1038EE">
            <w:r>
              <w:t>ResumeInformation</w:t>
            </w:r>
          </w:p>
        </w:tc>
        <w:tc>
          <w:tcPr>
            <w:tcW w:w="313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B64E0F3">
            <w:r>
              <w:t>负责用户简历文件的存储管理及解析文本内容的持久化。</w:t>
            </w:r>
          </w:p>
        </w:tc>
      </w:tr>
      <w:tr w14:paraId="6AB2A557">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22B038D">
            <w:r>
              <w:rPr>
                <w:rStyle w:val="32"/>
              </w:rPr>
              <w:t>3</w:t>
            </w:r>
          </w:p>
        </w:tc>
        <w:tc>
          <w:tcPr>
            <w:tcW w:w="6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7341DAD">
            <w:r>
              <w:t>职位信息类</w:t>
            </w:r>
          </w:p>
        </w:tc>
        <w:tc>
          <w:tcPr>
            <w:tcW w:w="8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634D71">
            <w:r>
              <w:t>JDInformation</w:t>
            </w:r>
          </w:p>
        </w:tc>
        <w:tc>
          <w:tcPr>
            <w:tcW w:w="31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9EA87E">
            <w:r>
              <w:t>管理目标职位的描述信息，包括岗位职责、薪资及任职要求。</w:t>
            </w:r>
          </w:p>
        </w:tc>
      </w:tr>
      <w:tr w14:paraId="7CD6C339">
        <w:tblPrEx>
          <w:tblCellMar>
            <w:top w:w="0" w:type="dxa"/>
            <w:left w:w="0" w:type="dxa"/>
            <w:bottom w:w="0" w:type="dxa"/>
            <w:right w:w="0" w:type="dxa"/>
          </w:tblCellMar>
        </w:tblPrEx>
        <w:tc>
          <w:tcPr>
            <w:tcW w:w="3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27DE3F4">
            <w:r>
              <w:rPr>
                <w:rStyle w:val="32"/>
              </w:rPr>
              <w:t>4</w:t>
            </w:r>
          </w:p>
        </w:tc>
        <w:tc>
          <w:tcPr>
            <w:tcW w:w="6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29EF052">
            <w:r>
              <w:t>面试记录类</w:t>
            </w:r>
          </w:p>
        </w:tc>
        <w:tc>
          <w:tcPr>
            <w:tcW w:w="8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67623BF">
            <w:r>
              <w:t>InterviewRecord</w:t>
            </w:r>
          </w:p>
        </w:tc>
        <w:tc>
          <w:tcPr>
            <w:tcW w:w="313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D464BCD">
            <w:r>
              <w:t>负责管理单次模拟面试会话的状态、关联的简历/JD及流程控制。</w:t>
            </w:r>
          </w:p>
        </w:tc>
      </w:tr>
      <w:tr w14:paraId="21D1FA24">
        <w:tblPrEx>
          <w:tblCellMar>
            <w:top w:w="0" w:type="dxa"/>
            <w:left w:w="0" w:type="dxa"/>
            <w:bottom w:w="0" w:type="dxa"/>
            <w:right w:w="0" w:type="dxa"/>
          </w:tblCellMar>
        </w:tblPrEx>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60C540C">
            <w:r>
              <w:rPr>
                <w:rStyle w:val="32"/>
              </w:rPr>
              <w:t>5</w:t>
            </w:r>
          </w:p>
        </w:tc>
        <w:tc>
          <w:tcPr>
            <w:tcW w:w="6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013165">
            <w:r>
              <w:t>面试问题类</w:t>
            </w:r>
          </w:p>
        </w:tc>
        <w:tc>
          <w:tcPr>
            <w:tcW w:w="8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D0ABC8">
            <w:r>
              <w:t>InterviewQuestion</w:t>
            </w:r>
          </w:p>
        </w:tc>
        <w:tc>
          <w:tcPr>
            <w:tcW w:w="31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A5B0B6C">
            <w:r>
              <w:t>管理面试中的具体问答对，记录AI问题、用户回答及单题评分。</w:t>
            </w:r>
          </w:p>
        </w:tc>
      </w:tr>
      <w:tr w14:paraId="2058C600">
        <w:tblPrEx>
          <w:tblCellMar>
            <w:top w:w="0" w:type="dxa"/>
            <w:left w:w="0" w:type="dxa"/>
            <w:bottom w:w="0" w:type="dxa"/>
            <w:right w:w="0" w:type="dxa"/>
          </w:tblCellMar>
        </w:tblPrEx>
        <w:tc>
          <w:tcPr>
            <w:tcW w:w="3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75EAA2">
            <w:r>
              <w:rPr>
                <w:rStyle w:val="32"/>
              </w:rPr>
              <w:t>6</w:t>
            </w:r>
          </w:p>
        </w:tc>
        <w:tc>
          <w:tcPr>
            <w:tcW w:w="6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9B6FB21">
            <w:r>
              <w:t>评估报告类</w:t>
            </w:r>
          </w:p>
        </w:tc>
        <w:tc>
          <w:tcPr>
            <w:tcW w:w="86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BCCF642">
            <w:r>
              <w:t>InterviewEvaluation</w:t>
            </w:r>
          </w:p>
        </w:tc>
        <w:tc>
          <w:tcPr>
            <w:tcW w:w="313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101094">
            <w:r>
              <w:t>负责整合面试问答数据，存储大模型生成的综合深度评估结果。</w:t>
            </w:r>
          </w:p>
        </w:tc>
      </w:tr>
      <w:tr w14:paraId="7E6ED85B">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B0A560">
            <w:r>
              <w:rPr>
                <w:rStyle w:val="32"/>
              </w:rPr>
              <w:t>7</w:t>
            </w:r>
          </w:p>
        </w:tc>
        <w:tc>
          <w:tcPr>
            <w:tcW w:w="6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BC51044">
            <w:r>
              <w:t>AI交互类</w:t>
            </w:r>
          </w:p>
        </w:tc>
        <w:tc>
          <w:tcPr>
            <w:tcW w:w="86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0DE9FA">
            <w:r>
              <w:t>AIInvoker</w:t>
            </w:r>
          </w:p>
        </w:tc>
        <w:tc>
          <w:tcPr>
            <w:tcW w:w="31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D5FD99">
            <w:r>
              <w:t>提供与外部大语言模型的通用交互接口，处理Prompt模板与响应解析。</w:t>
            </w:r>
          </w:p>
        </w:tc>
      </w:tr>
    </w:tbl>
    <w:p w14:paraId="7D6F0BF9">
      <w:pPr>
        <w:spacing w:line="300" w:lineRule="auto"/>
        <w:ind w:firstLine="340"/>
        <w:rPr>
          <w:bCs/>
        </w:rPr>
      </w:pPr>
    </w:p>
    <w:p w14:paraId="282B4579">
      <w:pPr>
        <w:spacing w:line="300" w:lineRule="auto"/>
        <w:rPr>
          <w:bCs/>
        </w:rPr>
      </w:pPr>
    </w:p>
    <w:p w14:paraId="1F14E9BB">
      <w:pPr>
        <w:pStyle w:val="4"/>
        <w:spacing w:before="240" w:after="0" w:line="240" w:lineRule="auto"/>
        <w:ind w:left="420" w:leftChars="200"/>
        <w:rPr>
          <w:rFonts w:ascii="黑体" w:hAnsi="黑体" w:eastAsia="黑体"/>
          <w:b w:val="0"/>
          <w:sz w:val="24"/>
        </w:rPr>
      </w:pPr>
      <w:bookmarkStart w:id="119" w:name="_Toc184751207"/>
      <w:bookmarkStart w:id="120" w:name="_Toc181295746"/>
      <w:r>
        <w:rPr>
          <w:rFonts w:ascii="黑体" w:hAnsi="黑体" w:eastAsia="黑体"/>
          <w:b w:val="0"/>
          <w:sz w:val="24"/>
        </w:rPr>
        <w:t>3</w:t>
      </w:r>
      <w:r>
        <w:rPr>
          <w:rFonts w:hint="eastAsia" w:ascii="黑体" w:hAnsi="黑体" w:eastAsia="黑体"/>
          <w:b w:val="0"/>
          <w:sz w:val="24"/>
        </w:rPr>
        <w:t>.</w:t>
      </w:r>
      <w:r>
        <w:rPr>
          <w:rFonts w:ascii="黑体" w:hAnsi="黑体" w:eastAsia="黑体"/>
          <w:b w:val="0"/>
          <w:sz w:val="24"/>
        </w:rPr>
        <w:t>5</w:t>
      </w:r>
      <w:r>
        <w:rPr>
          <w:rFonts w:hint="eastAsia" w:ascii="黑体" w:hAnsi="黑体" w:eastAsia="黑体"/>
          <w:b w:val="0"/>
          <w:sz w:val="24"/>
        </w:rPr>
        <w:t>.2</w:t>
      </w:r>
      <w:r>
        <w:rPr>
          <w:rFonts w:ascii="黑体" w:hAnsi="黑体" w:eastAsia="黑体"/>
          <w:b w:val="0"/>
          <w:sz w:val="24"/>
        </w:rPr>
        <w:t xml:space="preserve"> </w:t>
      </w:r>
      <w:r>
        <w:rPr>
          <w:rFonts w:hint="eastAsia" w:ascii="黑体" w:hAnsi="黑体" w:eastAsia="黑体"/>
          <w:b w:val="0"/>
          <w:sz w:val="24"/>
        </w:rPr>
        <w:t>类图</w:t>
      </w:r>
      <w:bookmarkEnd w:id="119"/>
      <w:bookmarkEnd w:id="120"/>
    </w:p>
    <w:p w14:paraId="00577C4F">
      <w:pPr>
        <w:pStyle w:val="36"/>
        <w:ind w:firstLine="420"/>
        <w:rPr>
          <w:rFonts w:ascii="宋体" w:hAnsi="宋体" w:eastAsia="宋体"/>
          <w:b/>
          <w:szCs w:val="18"/>
        </w:rPr>
      </w:pPr>
    </w:p>
    <w:p w14:paraId="3748A037">
      <w:pPr>
        <w:jc w:val="center"/>
      </w:pPr>
      <w:r>
        <w:drawing>
          <wp:inline distT="0" distB="0" distL="114300" distR="114300">
            <wp:extent cx="4719320" cy="7219315"/>
            <wp:effectExtent l="0" t="0" r="5080" b="698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18"/>
                    <a:stretch>
                      <a:fillRect/>
                    </a:stretch>
                  </pic:blipFill>
                  <pic:spPr>
                    <a:xfrm>
                      <a:off x="0" y="0"/>
                      <a:ext cx="4719320" cy="7219315"/>
                    </a:xfrm>
                    <a:prstGeom prst="rect">
                      <a:avLst/>
                    </a:prstGeom>
                    <a:noFill/>
                    <a:ln>
                      <a:noFill/>
                    </a:ln>
                  </pic:spPr>
                </pic:pic>
              </a:graphicData>
            </a:graphic>
          </wp:inline>
        </w:drawing>
      </w:r>
    </w:p>
    <w:p w14:paraId="78373CB0">
      <w:pPr>
        <w:pStyle w:val="36"/>
        <w:ind w:firstLine="420"/>
        <w:rPr>
          <w:rFonts w:ascii="宋体" w:hAnsi="宋体" w:eastAsia="宋体"/>
          <w:b/>
          <w:szCs w:val="18"/>
        </w:rPr>
      </w:pPr>
      <w:r>
        <w:rPr>
          <w:rFonts w:hint="eastAsia" w:ascii="宋体" w:hAnsi="宋体" w:eastAsia="宋体"/>
          <w:b/>
          <w:szCs w:val="18"/>
        </w:rPr>
        <w:t>图3-</w:t>
      </w:r>
      <w:r>
        <w:rPr>
          <w:rFonts w:ascii="宋体" w:hAnsi="宋体" w:eastAsia="宋体"/>
          <w:b/>
          <w:szCs w:val="18"/>
        </w:rPr>
        <w:t>4</w:t>
      </w:r>
      <w:r>
        <w:rPr>
          <w:rFonts w:hint="eastAsia" w:ascii="宋体" w:hAnsi="宋体" w:eastAsia="宋体"/>
          <w:b/>
          <w:szCs w:val="18"/>
        </w:rPr>
        <w:t xml:space="preserve"> </w:t>
      </w:r>
      <w:r>
        <w:rPr>
          <w:rFonts w:ascii="宋体" w:hAnsi="宋体" w:eastAsia="宋体"/>
          <w:b/>
          <w:szCs w:val="18"/>
        </w:rPr>
        <w:t xml:space="preserve"> </w:t>
      </w:r>
      <w:r>
        <w:rPr>
          <w:rFonts w:hint="eastAsia" w:ascii="宋体" w:hAnsi="宋体" w:eastAsia="宋体"/>
          <w:b/>
          <w:szCs w:val="18"/>
        </w:rPr>
        <w:t>类图</w:t>
      </w:r>
    </w:p>
    <w:p w14:paraId="7A202AF0">
      <w:pPr>
        <w:rPr>
          <w:rFonts w:ascii="Segoe UI" w:hAnsi="Segoe UI" w:cs="Segoe UI"/>
          <w:color w:val="404040"/>
        </w:rPr>
      </w:pPr>
    </w:p>
    <w:p w14:paraId="3F1C34E5">
      <w:pPr>
        <w:spacing w:line="300" w:lineRule="auto"/>
        <w:ind w:firstLine="420" w:firstLineChars="200"/>
      </w:pPr>
      <w:r>
        <w:rPr>
          <w:rFonts w:hint="eastAsia" w:ascii="Segoe UI" w:hAnsi="Segoe UI" w:cs="Segoe UI"/>
          <w:color w:val="404040"/>
        </w:rPr>
        <w:t>该类图展示了模拟面试系统的核心逻辑架构：以用户（User）为中心，通过关联简历（Resume）与职位（JD）开启面试记录（InterviewRecord）；面试过程中产生多轮问题（Question）并最终生成评估报告（Evaluation）；其中AI 交互类（AIInvoker）为题目生成与深度评估提供核心智能支撑</w:t>
      </w:r>
      <w:r>
        <w:rPr>
          <w:rFonts w:ascii="Segoe UI" w:hAnsi="Segoe UI" w:cs="Segoe UI"/>
          <w:color w:val="404040"/>
        </w:rPr>
        <w:t>。</w:t>
      </w:r>
    </w:p>
    <w:p w14:paraId="38260AD6">
      <w:pPr>
        <w:spacing w:line="300" w:lineRule="auto"/>
        <w:rPr>
          <w:bCs/>
        </w:rPr>
      </w:pPr>
    </w:p>
    <w:p w14:paraId="267A7ED2">
      <w:pPr>
        <w:pStyle w:val="4"/>
        <w:spacing w:before="240" w:after="0" w:line="240" w:lineRule="auto"/>
        <w:ind w:left="420" w:leftChars="200"/>
        <w:rPr>
          <w:rFonts w:ascii="黑体" w:hAnsi="黑体" w:eastAsia="黑体"/>
          <w:b w:val="0"/>
          <w:sz w:val="24"/>
        </w:rPr>
      </w:pPr>
      <w:bookmarkStart w:id="121" w:name="_Toc181295747"/>
      <w:bookmarkStart w:id="122" w:name="_Toc184751208"/>
      <w:r>
        <w:rPr>
          <w:rFonts w:ascii="黑体" w:hAnsi="黑体" w:eastAsia="黑体"/>
          <w:b w:val="0"/>
          <w:sz w:val="24"/>
        </w:rPr>
        <w:t>3</w:t>
      </w:r>
      <w:r>
        <w:rPr>
          <w:rFonts w:hint="eastAsia" w:ascii="黑体" w:hAnsi="黑体" w:eastAsia="黑体"/>
          <w:b w:val="0"/>
          <w:sz w:val="24"/>
        </w:rPr>
        <w:t>.</w:t>
      </w:r>
      <w:r>
        <w:rPr>
          <w:rFonts w:ascii="黑体" w:hAnsi="黑体" w:eastAsia="黑体"/>
          <w:b w:val="0"/>
          <w:sz w:val="24"/>
        </w:rPr>
        <w:t>5</w:t>
      </w:r>
      <w:r>
        <w:rPr>
          <w:rFonts w:hint="eastAsia" w:ascii="黑体" w:hAnsi="黑体" w:eastAsia="黑体"/>
          <w:b w:val="0"/>
          <w:sz w:val="24"/>
        </w:rPr>
        <w:t>.3</w:t>
      </w:r>
      <w:r>
        <w:rPr>
          <w:rFonts w:ascii="黑体" w:hAnsi="黑体" w:eastAsia="黑体"/>
          <w:b w:val="0"/>
          <w:sz w:val="24"/>
        </w:rPr>
        <w:t xml:space="preserve"> </w:t>
      </w:r>
      <w:r>
        <w:rPr>
          <w:rFonts w:hint="eastAsia" w:ascii="黑体" w:hAnsi="黑体" w:eastAsia="黑体"/>
          <w:b w:val="0"/>
          <w:sz w:val="24"/>
        </w:rPr>
        <w:t>类描述</w:t>
      </w:r>
      <w:bookmarkEnd w:id="121"/>
      <w:bookmarkEnd w:id="122"/>
    </w:p>
    <w:p w14:paraId="44601847">
      <w:pPr>
        <w:pStyle w:val="36"/>
        <w:ind w:firstLine="420"/>
        <w:rPr>
          <w:rFonts w:ascii="宋体" w:hAnsi="宋体" w:eastAsia="宋体"/>
          <w:b/>
          <w:szCs w:val="18"/>
        </w:rPr>
      </w:pPr>
    </w:p>
    <w:p w14:paraId="35903B67">
      <w:pPr>
        <w:pStyle w:val="36"/>
        <w:ind w:firstLine="420"/>
        <w:rPr>
          <w:rFonts w:ascii="宋体" w:hAnsi="宋体" w:eastAsia="宋体"/>
          <w:b/>
          <w:szCs w:val="18"/>
        </w:rPr>
      </w:pPr>
      <w:r>
        <w:rPr>
          <w:rFonts w:hint="eastAsia" w:ascii="宋体" w:hAnsi="宋体" w:eastAsia="宋体"/>
          <w:b/>
          <w:szCs w:val="18"/>
        </w:rPr>
        <w:t>表3-</w:t>
      </w:r>
      <w:r>
        <w:rPr>
          <w:rFonts w:ascii="宋体" w:hAnsi="宋体" w:eastAsia="宋体"/>
          <w:b/>
          <w:szCs w:val="18"/>
        </w:rPr>
        <w:t>12</w:t>
      </w:r>
      <w:r>
        <w:rPr>
          <w:rFonts w:hint="eastAsia" w:ascii="宋体" w:hAnsi="宋体" w:eastAsia="宋体"/>
          <w:b/>
          <w:szCs w:val="18"/>
        </w:rPr>
        <w:t xml:space="preserve"> </w:t>
      </w:r>
      <w:r>
        <w:rPr>
          <w:rFonts w:ascii="宋体" w:hAnsi="宋体" w:eastAsia="宋体"/>
          <w:b/>
          <w:szCs w:val="18"/>
        </w:rPr>
        <w:t xml:space="preserve"> </w:t>
      </w:r>
      <w:r>
        <w:rPr>
          <w:rFonts w:hint="eastAsia" w:ascii="宋体" w:hAnsi="宋体" w:eastAsia="宋体"/>
          <w:b/>
          <w:szCs w:val="18"/>
        </w:rPr>
        <w:t>类描述</w:t>
      </w:r>
    </w:p>
    <w:p w14:paraId="7943AF90"/>
    <w:tbl>
      <w:tblPr>
        <w:tblStyle w:val="20"/>
        <w:tblW w:w="5000" w:type="pct"/>
        <w:tblInd w:w="0" w:type="dxa"/>
        <w:tblLayout w:type="fixed"/>
        <w:tblCellMar>
          <w:top w:w="0" w:type="dxa"/>
          <w:left w:w="0" w:type="dxa"/>
          <w:bottom w:w="0" w:type="dxa"/>
          <w:right w:w="0" w:type="dxa"/>
        </w:tblCellMar>
      </w:tblPr>
      <w:tblGrid>
        <w:gridCol w:w="600"/>
        <w:gridCol w:w="1589"/>
        <w:gridCol w:w="1235"/>
        <w:gridCol w:w="2075"/>
        <w:gridCol w:w="3791"/>
      </w:tblGrid>
      <w:tr w14:paraId="234A4384">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B31CA7">
            <w:pPr>
              <w:rPr>
                <w:b/>
                <w:bCs/>
              </w:rPr>
            </w:pPr>
            <w:r>
              <w:rPr>
                <w:rStyle w:val="32"/>
                <w:b/>
                <w:bCs/>
              </w:rPr>
              <w:t>序号</w:t>
            </w:r>
          </w:p>
        </w:tc>
        <w:tc>
          <w:tcPr>
            <w:tcW w:w="85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65EF787">
            <w:pPr>
              <w:rPr>
                <w:b/>
                <w:bCs/>
              </w:rPr>
            </w:pPr>
            <w:r>
              <w:rPr>
                <w:rStyle w:val="32"/>
                <w:b/>
                <w:bCs/>
              </w:rPr>
              <w:t>中文名</w:t>
            </w:r>
          </w:p>
        </w:tc>
        <w:tc>
          <w:tcPr>
            <w:tcW w:w="66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44ACD1D">
            <w:pPr>
              <w:rPr>
                <w:b/>
                <w:bCs/>
              </w:rPr>
            </w:pPr>
            <w:r>
              <w:rPr>
                <w:rStyle w:val="32"/>
                <w:b/>
                <w:bCs/>
              </w:rPr>
              <w:t>英文名</w:t>
            </w:r>
          </w:p>
        </w:tc>
        <w:tc>
          <w:tcPr>
            <w:tcW w:w="111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4AB8790">
            <w:pPr>
              <w:rPr>
                <w:b/>
                <w:bCs/>
              </w:rPr>
            </w:pPr>
            <w:r>
              <w:rPr>
                <w:rStyle w:val="32"/>
                <w:b/>
                <w:bCs/>
              </w:rPr>
              <w:t>对象类职责（功能）说明</w:t>
            </w:r>
          </w:p>
        </w:tc>
        <w:tc>
          <w:tcPr>
            <w:tcW w:w="203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37C515E">
            <w:pPr>
              <w:rPr>
                <w:b/>
                <w:bCs/>
              </w:rPr>
            </w:pPr>
            <w:r>
              <w:rPr>
                <w:rStyle w:val="32"/>
                <w:b/>
                <w:bCs/>
              </w:rPr>
              <w:t>关系说明</w:t>
            </w:r>
          </w:p>
        </w:tc>
      </w:tr>
      <w:tr w14:paraId="00D1C8A5">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30CD38D">
            <w:r>
              <w:rPr>
                <w:rStyle w:val="32"/>
              </w:rPr>
              <w:t>1</w:t>
            </w:r>
          </w:p>
        </w:tc>
        <w:tc>
          <w:tcPr>
            <w:tcW w:w="8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E1CB5B1">
            <w:r>
              <w:rPr>
                <w:rStyle w:val="32"/>
              </w:rPr>
              <w:t>用户类</w:t>
            </w:r>
          </w:p>
        </w:tc>
        <w:tc>
          <w:tcPr>
            <w:tcW w:w="6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732FAD">
            <w:r>
              <w:rPr>
                <w:rStyle w:val="32"/>
              </w:rPr>
              <w:t>User</w:t>
            </w:r>
          </w:p>
        </w:tc>
        <w:tc>
          <w:tcPr>
            <w:tcW w:w="11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F8DAA9">
            <w:r>
              <w:t>管理系统用户信息，处理用户登录、身份验证及基本资料维护。</w:t>
            </w:r>
          </w:p>
        </w:tc>
        <w:tc>
          <w:tcPr>
            <w:tcW w:w="20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CE964ED">
            <w:pPr>
              <w:rPr>
                <w:rFonts w:hint="eastAsia" w:eastAsia="宋体"/>
                <w:lang w:val="en-US" w:eastAsia="zh-CN"/>
              </w:rPr>
            </w:pPr>
            <w:r>
              <w:rPr>
                <w:rFonts w:hint="eastAsia"/>
              </w:rPr>
              <w:t>用户类与简历信息类之间是 1对多 的关系，表示一个用户可以上传并保存多份个人简历</w:t>
            </w:r>
            <w:r>
              <w:rPr>
                <w:rFonts w:hint="eastAsia"/>
                <w:lang w:eastAsia="zh-CN"/>
              </w:rPr>
              <w:t>。</w:t>
            </w:r>
          </w:p>
        </w:tc>
      </w:tr>
      <w:tr w14:paraId="718AE34B">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B0B0EAD">
            <w:r>
              <w:rPr>
                <w:rStyle w:val="32"/>
              </w:rPr>
              <w:t>2</w:t>
            </w:r>
          </w:p>
        </w:tc>
        <w:tc>
          <w:tcPr>
            <w:tcW w:w="8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23EC72F">
            <w:r>
              <w:t>简历信息类</w:t>
            </w:r>
          </w:p>
        </w:tc>
        <w:tc>
          <w:tcPr>
            <w:tcW w:w="6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D6C2E39">
            <w:r>
              <w:t>ResumeInformation</w:t>
            </w:r>
          </w:p>
        </w:tc>
        <w:tc>
          <w:tcPr>
            <w:tcW w:w="11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A3648A1">
            <w:r>
              <w:t>负责用户简历文件的存储管理及解析文本内容的持久化。</w:t>
            </w:r>
          </w:p>
        </w:tc>
        <w:tc>
          <w:tcPr>
            <w:tcW w:w="20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8D0F25">
            <w:r>
              <w:rPr>
                <w:rFonts w:hint="eastAsia"/>
              </w:rPr>
              <w:t>简历信息类与面试记录类之间是 1对多的关系，表示一份特定的简历可以被多次模拟面试作为背景资料使用。</w:t>
            </w:r>
          </w:p>
        </w:tc>
      </w:tr>
      <w:tr w14:paraId="065C258F">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83EA0D0">
            <w:r>
              <w:rPr>
                <w:rStyle w:val="32"/>
              </w:rPr>
              <w:t>3</w:t>
            </w:r>
          </w:p>
        </w:tc>
        <w:tc>
          <w:tcPr>
            <w:tcW w:w="8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AC5369">
            <w:r>
              <w:t>职位信息类</w:t>
            </w:r>
          </w:p>
        </w:tc>
        <w:tc>
          <w:tcPr>
            <w:tcW w:w="6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F08A2C3">
            <w:r>
              <w:t>JDInformation</w:t>
            </w:r>
          </w:p>
        </w:tc>
        <w:tc>
          <w:tcPr>
            <w:tcW w:w="11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958CE7B">
            <w:r>
              <w:t>管理目标职位的描述信息，包括岗位职责、薪资及任职要求。</w:t>
            </w:r>
          </w:p>
        </w:tc>
        <w:tc>
          <w:tcPr>
            <w:tcW w:w="20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F63500">
            <w:r>
              <w:rPr>
                <w:rFonts w:hint="eastAsia"/>
              </w:rPr>
              <w:t>职位信息类与面试记录类之间是 1对多的关系，表示一个目标职位（JD）可以被应用于多次模拟面试训练。</w:t>
            </w:r>
          </w:p>
        </w:tc>
      </w:tr>
      <w:tr w14:paraId="26F06D13">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8198949">
            <w:r>
              <w:rPr>
                <w:rStyle w:val="32"/>
              </w:rPr>
              <w:t>4</w:t>
            </w:r>
          </w:p>
        </w:tc>
        <w:tc>
          <w:tcPr>
            <w:tcW w:w="8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B4810D">
            <w:r>
              <w:t>面试记录类</w:t>
            </w:r>
          </w:p>
        </w:tc>
        <w:tc>
          <w:tcPr>
            <w:tcW w:w="6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5C786CB">
            <w:r>
              <w:t>InterviewRecord</w:t>
            </w:r>
          </w:p>
        </w:tc>
        <w:tc>
          <w:tcPr>
            <w:tcW w:w="11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28B06FF">
            <w:r>
              <w:t>负责管理单次模拟面试会话的状态、关联的简历/JD及流程控制。</w:t>
            </w:r>
          </w:p>
        </w:tc>
        <w:tc>
          <w:tcPr>
            <w:tcW w:w="20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9811D2">
            <w:r>
              <w:rPr>
                <w:rFonts w:hint="eastAsia"/>
              </w:rPr>
              <w:t>用户类与面试记录类之间是 1对多 的关系，表示一个用户可以参与并记录多次不同的模拟面试。</w:t>
            </w:r>
          </w:p>
        </w:tc>
      </w:tr>
      <w:tr w14:paraId="302AA98B">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953CD4">
            <w:r>
              <w:rPr>
                <w:rStyle w:val="32"/>
              </w:rPr>
              <w:t>5</w:t>
            </w:r>
          </w:p>
        </w:tc>
        <w:tc>
          <w:tcPr>
            <w:tcW w:w="8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84B836F">
            <w:r>
              <w:t>面试问题类</w:t>
            </w:r>
          </w:p>
        </w:tc>
        <w:tc>
          <w:tcPr>
            <w:tcW w:w="6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3FDFAE2">
            <w:r>
              <w:t>InterviewQuestion</w:t>
            </w:r>
          </w:p>
        </w:tc>
        <w:tc>
          <w:tcPr>
            <w:tcW w:w="11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8EADD4">
            <w:r>
              <w:t>管理面试中的具体问答对，记录AI问题、用户回答及单题评分。</w:t>
            </w:r>
          </w:p>
        </w:tc>
        <w:tc>
          <w:tcPr>
            <w:tcW w:w="20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AF966E">
            <w:r>
              <w:rPr>
                <w:rFonts w:hint="eastAsia"/>
              </w:rPr>
              <w:t>面试记录类与面试问题类之间是 1对多 的关系，表示一次模拟面试会话包含多轮 AI提问与用户回答的交互记录。</w:t>
            </w:r>
          </w:p>
        </w:tc>
      </w:tr>
      <w:tr w14:paraId="6B2E405A">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B6FA15">
            <w:r>
              <w:rPr>
                <w:rStyle w:val="32"/>
              </w:rPr>
              <w:t>6</w:t>
            </w:r>
          </w:p>
        </w:tc>
        <w:tc>
          <w:tcPr>
            <w:tcW w:w="8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9A4E77F">
            <w:r>
              <w:t>评估报告类</w:t>
            </w:r>
          </w:p>
        </w:tc>
        <w:tc>
          <w:tcPr>
            <w:tcW w:w="66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51D452">
            <w:r>
              <w:t>InterviewEvaluation</w:t>
            </w:r>
          </w:p>
        </w:tc>
        <w:tc>
          <w:tcPr>
            <w:tcW w:w="11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C4B17D2">
            <w:r>
              <w:t>负责整合面试问答数据，存储大模型生成的综合深度评估结果。</w:t>
            </w:r>
          </w:p>
        </w:tc>
        <w:tc>
          <w:tcPr>
            <w:tcW w:w="20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7DD9872">
            <w:r>
              <w:rPr>
                <w:rFonts w:hint="eastAsia"/>
              </w:rPr>
              <w:t>面试记录类与评估报告类之间是 1对1 的关系，表示每次完成的面试会话最终会生成一份唯一的综合深度评估报告。</w:t>
            </w:r>
          </w:p>
        </w:tc>
      </w:tr>
      <w:tr w14:paraId="6AC6F8DA">
        <w:tblPrEx>
          <w:tblCellMar>
            <w:top w:w="0" w:type="dxa"/>
            <w:left w:w="0" w:type="dxa"/>
            <w:bottom w:w="0" w:type="dxa"/>
            <w:right w:w="0" w:type="dxa"/>
          </w:tblCellMar>
        </w:tblPrEx>
        <w:trPr>
          <w:cantSplit/>
          <w:trHeight w:val="1134" w:hRule="atLeast"/>
        </w:trPr>
        <w:tc>
          <w:tcPr>
            <w:tcW w:w="3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867AEF5">
            <w:r>
              <w:rPr>
                <w:rStyle w:val="32"/>
              </w:rPr>
              <w:t>7</w:t>
            </w:r>
          </w:p>
        </w:tc>
        <w:tc>
          <w:tcPr>
            <w:tcW w:w="8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CAFED5B">
            <w:r>
              <w:t>AI交互类</w:t>
            </w:r>
          </w:p>
        </w:tc>
        <w:tc>
          <w:tcPr>
            <w:tcW w:w="66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4319BAB">
            <w:r>
              <w:t>AIInvoker</w:t>
            </w:r>
          </w:p>
        </w:tc>
        <w:tc>
          <w:tcPr>
            <w:tcW w:w="11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2DC044">
            <w:r>
              <w:t>提供与外部大语言模型的通用交互接口，处理Prompt模板与响应解析。</w:t>
            </w:r>
          </w:p>
        </w:tc>
        <w:tc>
          <w:tcPr>
            <w:tcW w:w="20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C35E60A">
            <w:r>
              <w:rPr>
                <w:rFonts w:hint="eastAsia"/>
              </w:rPr>
              <w:t>试问题类/评估报告类与 AI 交互类之间是 依赖关系，表示系统在生成题目、打分及撰写报告时需要调用AI 交互类提供的智能接口。</w:t>
            </w:r>
          </w:p>
        </w:tc>
      </w:tr>
    </w:tbl>
    <w:p w14:paraId="07A21E82">
      <w:pPr>
        <w:spacing w:line="300" w:lineRule="auto"/>
      </w:pPr>
    </w:p>
    <w:p w14:paraId="5CE7069E">
      <w:pPr>
        <w:spacing w:line="300" w:lineRule="auto"/>
        <w:ind w:firstLine="340"/>
      </w:pPr>
    </w:p>
    <w:p w14:paraId="4AD1BF0E">
      <w:pPr>
        <w:pStyle w:val="4"/>
        <w:spacing w:before="240" w:after="0" w:line="240" w:lineRule="auto"/>
        <w:ind w:left="420" w:leftChars="200"/>
        <w:rPr>
          <w:rFonts w:ascii="黑体" w:hAnsi="黑体" w:eastAsia="黑体"/>
          <w:b w:val="0"/>
          <w:sz w:val="24"/>
        </w:rPr>
      </w:pPr>
      <w:bookmarkStart w:id="123" w:name="_Toc184751209"/>
      <w:bookmarkStart w:id="124" w:name="_Toc181295748"/>
      <w:r>
        <w:rPr>
          <w:rFonts w:hint="eastAsia" w:ascii="黑体" w:hAnsi="黑体" w:eastAsia="黑体"/>
          <w:b w:val="0"/>
          <w:sz w:val="24"/>
        </w:rPr>
        <w:t>3.</w:t>
      </w:r>
      <w:r>
        <w:rPr>
          <w:rFonts w:ascii="黑体" w:hAnsi="黑体" w:eastAsia="黑体"/>
          <w:b w:val="0"/>
          <w:sz w:val="24"/>
        </w:rPr>
        <w:t>5</w:t>
      </w:r>
      <w:r>
        <w:rPr>
          <w:rFonts w:hint="eastAsia" w:ascii="黑体" w:hAnsi="黑体" w:eastAsia="黑体"/>
          <w:b w:val="0"/>
          <w:sz w:val="24"/>
        </w:rPr>
        <w:t>.</w:t>
      </w:r>
      <w:r>
        <w:rPr>
          <w:rFonts w:ascii="黑体" w:hAnsi="黑体" w:eastAsia="黑体"/>
          <w:b w:val="0"/>
          <w:sz w:val="24"/>
        </w:rPr>
        <w:t xml:space="preserve">4 </w:t>
      </w:r>
      <w:r>
        <w:rPr>
          <w:rFonts w:hint="eastAsia" w:ascii="黑体" w:hAnsi="黑体" w:eastAsia="黑体"/>
          <w:b w:val="0"/>
          <w:sz w:val="24"/>
        </w:rPr>
        <w:t>类间协作</w:t>
      </w:r>
      <w:bookmarkEnd w:id="123"/>
      <w:bookmarkEnd w:id="124"/>
    </w:p>
    <w:p w14:paraId="6B9B4FC7">
      <w:pPr>
        <w:rPr>
          <w:b/>
          <w:bCs/>
        </w:rPr>
      </w:pPr>
      <w:r>
        <w:drawing>
          <wp:inline distT="0" distB="0" distL="114300" distR="114300">
            <wp:extent cx="5649595" cy="3851910"/>
            <wp:effectExtent l="0" t="0" r="1905" b="889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19"/>
                    <a:stretch>
                      <a:fillRect/>
                    </a:stretch>
                  </pic:blipFill>
                  <pic:spPr>
                    <a:xfrm>
                      <a:off x="0" y="0"/>
                      <a:ext cx="5649595" cy="3851910"/>
                    </a:xfrm>
                    <a:prstGeom prst="rect">
                      <a:avLst/>
                    </a:prstGeom>
                    <a:noFill/>
                    <a:ln>
                      <a:noFill/>
                    </a:ln>
                  </pic:spPr>
                </pic:pic>
              </a:graphicData>
            </a:graphic>
          </wp:inline>
        </w:drawing>
      </w:r>
    </w:p>
    <w:p w14:paraId="40508160">
      <w:pPr>
        <w:jc w:val="center"/>
        <w:rPr>
          <w:rFonts w:ascii="宋体" w:hAnsi="宋体"/>
          <w:b/>
          <w:sz w:val="18"/>
          <w:szCs w:val="18"/>
        </w:rPr>
      </w:pPr>
      <w:r>
        <w:rPr>
          <w:rFonts w:hint="eastAsia" w:ascii="宋体" w:hAnsi="宋体"/>
          <w:b/>
          <w:sz w:val="18"/>
          <w:szCs w:val="18"/>
        </w:rPr>
        <w:t>图3-</w:t>
      </w:r>
      <w:r>
        <w:rPr>
          <w:rFonts w:ascii="宋体" w:hAnsi="宋体"/>
          <w:b/>
          <w:sz w:val="18"/>
          <w:szCs w:val="18"/>
        </w:rPr>
        <w:t>6</w:t>
      </w:r>
      <w:r>
        <w:rPr>
          <w:rFonts w:hint="eastAsia" w:ascii="宋体" w:hAnsi="宋体"/>
          <w:b/>
          <w:sz w:val="18"/>
          <w:szCs w:val="18"/>
        </w:rPr>
        <w:t xml:space="preserve"> </w:t>
      </w:r>
      <w:r>
        <w:rPr>
          <w:rFonts w:ascii="宋体" w:hAnsi="宋体"/>
          <w:b/>
          <w:sz w:val="18"/>
          <w:szCs w:val="18"/>
        </w:rPr>
        <w:t xml:space="preserve"> </w:t>
      </w:r>
      <w:r>
        <w:rPr>
          <w:rFonts w:hint="eastAsia" w:ascii="宋体" w:hAnsi="宋体"/>
          <w:b/>
          <w:sz w:val="18"/>
          <w:szCs w:val="18"/>
        </w:rPr>
        <w:t>时序图</w:t>
      </w:r>
      <w:r>
        <w:rPr>
          <w:rFonts w:ascii="宋体" w:hAnsi="宋体"/>
          <w:b/>
          <w:sz w:val="18"/>
          <w:szCs w:val="18"/>
        </w:rPr>
        <w:fldChar w:fldCharType="begin"/>
      </w:r>
      <w:r>
        <w:rPr>
          <w:rFonts w:ascii="宋体" w:hAnsi="宋体"/>
          <w:b/>
          <w:sz w:val="18"/>
          <w:szCs w:val="18"/>
        </w:rPr>
        <w:instrText xml:space="preserve"> INCLUDEPICTURE "https://www.planttext.com/api/plantuml/png/bPF1Ri8m44Jl_WeVsqD_e8SA1ABYXe1-mDPPkHPE3BlBWR_lsWtWY23e9L9sten68td20YJ7DXhUXSvIOZG6d2IoNunaJFxQju_oDul0RDzjJ3vqBw-Z6g4FB4WgN_JF1F6iEq8Gp9Sge0OEHwHJhvkheDJg1nY7EUMau7skn9qnKqaARe5tmxnyKUu-Lk9wobm5fQRBclCeq-KQNMfRx1gGaF9WZmmBnEORN0bVunw1PX2pdqRBUEoG-jQSFNCGc0VUHpXT3FMspP-sekG9ELl678FzdhFKhMuTp_RQY0x54jn_cZqqZNGRUCn45zONy0i0" \* MERGEFORMATINET </w:instrText>
      </w:r>
      <w:r>
        <w:rPr>
          <w:rFonts w:ascii="宋体" w:hAnsi="宋体"/>
          <w:b/>
          <w:sz w:val="18"/>
          <w:szCs w:val="18"/>
        </w:rPr>
        <w:fldChar w:fldCharType="end"/>
      </w:r>
    </w:p>
    <w:p w14:paraId="3CF95C5D">
      <w:pPr>
        <w:pStyle w:val="34"/>
        <w:widowControl/>
        <w:numPr>
          <w:ilvl w:val="0"/>
          <w:numId w:val="53"/>
        </w:numPr>
        <w:ind w:firstLineChars="0"/>
        <w:jc w:val="left"/>
        <w:rPr>
          <w:rFonts w:ascii="Helvetica Neue" w:hAnsi="Helvetica Neue"/>
          <w:color w:val="060607"/>
          <w:spacing w:val="4"/>
          <w:szCs w:val="21"/>
        </w:rPr>
      </w:pPr>
      <w:r>
        <w:rPr>
          <w:rFonts w:hint="eastAsia" w:ascii="Helvetica Neue" w:hAnsi="Helvetica Neue"/>
          <w:color w:val="060607"/>
          <w:spacing w:val="4"/>
          <w:szCs w:val="21"/>
        </w:rPr>
        <w:t>登录与注册</w:t>
      </w:r>
    </w:p>
    <w:p w14:paraId="07828E4C">
      <w:pPr>
        <w:pStyle w:val="34"/>
        <w:widowControl/>
        <w:ind w:left="420" w:firstLine="0" w:firstLineChars="0"/>
        <w:jc w:val="left"/>
        <w:rPr>
          <w:rFonts w:ascii="Helvetica Neue" w:hAnsi="Helvetica Neue"/>
          <w:color w:val="060607"/>
          <w:spacing w:val="4"/>
          <w:szCs w:val="21"/>
        </w:rPr>
      </w:pPr>
      <w:r>
        <w:rPr>
          <w:rFonts w:hint="eastAsia" w:ascii="Helvetica Neue" w:hAnsi="Helvetica Neue"/>
          <w:color w:val="060607"/>
          <w:spacing w:val="4"/>
          <w:szCs w:val="21"/>
        </w:rPr>
        <w:t>用户可以登录或注册账号，系统返回操作结果。</w:t>
      </w:r>
    </w:p>
    <w:p w14:paraId="3699A5D1">
      <w:pPr>
        <w:pStyle w:val="34"/>
        <w:widowControl/>
        <w:numPr>
          <w:ilvl w:val="0"/>
          <w:numId w:val="53"/>
        </w:numPr>
        <w:ind w:firstLineChars="0"/>
        <w:jc w:val="left"/>
        <w:rPr>
          <w:rFonts w:ascii="Helvetica Neue" w:hAnsi="Helvetica Neue"/>
          <w:color w:val="060607"/>
          <w:spacing w:val="4"/>
          <w:szCs w:val="21"/>
        </w:rPr>
      </w:pPr>
      <w:r>
        <w:rPr>
          <w:rFonts w:hint="eastAsia" w:ascii="Helvetica Neue" w:hAnsi="Helvetica Neue"/>
          <w:color w:val="060607"/>
          <w:spacing w:val="4"/>
          <w:szCs w:val="21"/>
        </w:rPr>
        <w:t>简历与职位管理</w:t>
      </w:r>
    </w:p>
    <w:p w14:paraId="720291C0">
      <w:pPr>
        <w:pStyle w:val="34"/>
        <w:widowControl/>
        <w:ind w:left="420" w:firstLine="0" w:firstLineChars="0"/>
        <w:jc w:val="left"/>
        <w:rPr>
          <w:rFonts w:ascii="Helvetica Neue" w:hAnsi="Helvetica Neue"/>
          <w:color w:val="060607"/>
          <w:spacing w:val="4"/>
          <w:szCs w:val="21"/>
        </w:rPr>
      </w:pPr>
      <w:r>
        <w:rPr>
          <w:rFonts w:hint="eastAsia" w:ascii="Helvetica Neue" w:hAnsi="Helvetica Neue"/>
          <w:color w:val="060607"/>
          <w:spacing w:val="4"/>
          <w:szCs w:val="21"/>
        </w:rPr>
        <w:t>用户可以上传简历和设定目标职位（JD），操作由 ResumeInformation 和 JDInformation模块处理，并返回解析结果。</w:t>
      </w:r>
    </w:p>
    <w:p w14:paraId="679E695C">
      <w:pPr>
        <w:pStyle w:val="34"/>
        <w:widowControl/>
        <w:numPr>
          <w:ilvl w:val="0"/>
          <w:numId w:val="53"/>
        </w:numPr>
        <w:ind w:firstLineChars="0"/>
        <w:jc w:val="left"/>
        <w:rPr>
          <w:rFonts w:ascii="Helvetica Neue" w:hAnsi="Helvetica Neue"/>
          <w:color w:val="060607"/>
          <w:spacing w:val="4"/>
          <w:szCs w:val="21"/>
        </w:rPr>
      </w:pPr>
      <w:r>
        <w:rPr>
          <w:rFonts w:hint="eastAsia" w:ascii="Helvetica Neue" w:hAnsi="Helvetica Neue"/>
          <w:color w:val="060607"/>
          <w:spacing w:val="4"/>
          <w:szCs w:val="21"/>
        </w:rPr>
        <w:t>面试会话控制</w:t>
      </w:r>
    </w:p>
    <w:p w14:paraId="401923DF">
      <w:pPr>
        <w:pStyle w:val="34"/>
        <w:widowControl/>
        <w:numPr>
          <w:numId w:val="0"/>
        </w:numPr>
        <w:ind w:leftChars="0" w:firstLine="420" w:firstLineChars="0"/>
        <w:jc w:val="left"/>
        <w:rPr>
          <w:rFonts w:hint="eastAsia" w:ascii="Helvetica Neue" w:hAnsi="Helvetica Neue"/>
          <w:color w:val="060607"/>
          <w:spacing w:val="4"/>
          <w:szCs w:val="21"/>
        </w:rPr>
      </w:pPr>
      <w:r>
        <w:rPr>
          <w:rFonts w:hint="eastAsia" w:ascii="Helvetica Neue" w:hAnsi="Helvetica Neue"/>
          <w:color w:val="060607"/>
          <w:spacing w:val="4"/>
          <w:szCs w:val="21"/>
        </w:rPr>
        <w:t>用户可以发起或结束模拟面试，InterviewRecord 模块调度上下文完成会话状态流转，并</w:t>
      </w:r>
      <w:r>
        <w:rPr>
          <w:rFonts w:hint="eastAsia" w:ascii="Helvetica Neue" w:hAnsi="Helvetica Neue"/>
          <w:color w:val="060607"/>
          <w:spacing w:val="4"/>
          <w:szCs w:val="21"/>
          <w:lang w:val="en-US" w:eastAsia="zh-CN"/>
        </w:rPr>
        <w:tab/>
      </w:r>
      <w:r>
        <w:rPr>
          <w:rFonts w:hint="eastAsia" w:ascii="Helvetica Neue" w:hAnsi="Helvetica Neue"/>
          <w:color w:val="060607"/>
          <w:spacing w:val="4"/>
          <w:szCs w:val="21"/>
        </w:rPr>
        <w:t>返回最新进度。</w:t>
      </w:r>
    </w:p>
    <w:p w14:paraId="1D4E6A4E">
      <w:pPr>
        <w:pStyle w:val="34"/>
        <w:widowControl/>
        <w:numPr>
          <w:ilvl w:val="0"/>
          <w:numId w:val="53"/>
        </w:numPr>
        <w:ind w:firstLineChars="0"/>
        <w:jc w:val="left"/>
        <w:rPr>
          <w:rFonts w:ascii="Helvetica Neue" w:hAnsi="Helvetica Neue"/>
          <w:color w:val="060607"/>
          <w:spacing w:val="4"/>
          <w:szCs w:val="21"/>
        </w:rPr>
      </w:pPr>
      <w:r>
        <w:rPr>
          <w:rFonts w:hint="eastAsia" w:ascii="Helvetica Neue" w:hAnsi="Helvetica Neue"/>
          <w:color w:val="060607"/>
          <w:spacing w:val="4"/>
          <w:szCs w:val="21"/>
        </w:rPr>
        <w:t>问答交互管理</w:t>
      </w:r>
    </w:p>
    <w:p w14:paraId="2C708807">
      <w:pPr>
        <w:pStyle w:val="34"/>
        <w:widowControl/>
        <w:ind w:left="420" w:firstLine="0" w:firstLineChars="0"/>
        <w:jc w:val="left"/>
        <w:rPr>
          <w:rFonts w:hint="eastAsia" w:ascii="Helvetica Neue" w:hAnsi="Helvetica Neue"/>
          <w:color w:val="060607"/>
          <w:spacing w:val="4"/>
          <w:szCs w:val="21"/>
        </w:rPr>
      </w:pPr>
      <w:r>
        <w:rPr>
          <w:rFonts w:hint="eastAsia" w:ascii="Helvetica Neue" w:hAnsi="Helvetica Neue"/>
          <w:color w:val="060607"/>
          <w:spacing w:val="4"/>
          <w:szCs w:val="21"/>
        </w:rPr>
        <w:t>户通过特定会话获取问题或提交回答，InterviewRecord 调用 InterviewQuestion</w:t>
      </w:r>
    </w:p>
    <w:p w14:paraId="10CEF43E">
      <w:pPr>
        <w:pStyle w:val="34"/>
        <w:widowControl/>
        <w:ind w:left="420" w:firstLine="0" w:firstLineChars="0"/>
        <w:jc w:val="left"/>
        <w:rPr>
          <w:rFonts w:ascii="Helvetica Neue" w:hAnsi="Helvetica Neue"/>
          <w:color w:val="060607"/>
          <w:spacing w:val="4"/>
          <w:szCs w:val="21"/>
        </w:rPr>
      </w:pPr>
      <w:r>
        <w:rPr>
          <w:rFonts w:hint="eastAsia" w:ascii="Helvetica Neue" w:hAnsi="Helvetica Neue"/>
          <w:color w:val="060607"/>
          <w:spacing w:val="4"/>
          <w:szCs w:val="21"/>
        </w:rPr>
        <w:t>模块完成实时问答的记录与处理，最终返回单题得分。</w:t>
      </w:r>
    </w:p>
    <w:p w14:paraId="6E7CB135">
      <w:pPr>
        <w:pStyle w:val="34"/>
        <w:widowControl/>
        <w:numPr>
          <w:ilvl w:val="0"/>
          <w:numId w:val="53"/>
        </w:numPr>
        <w:ind w:firstLineChars="0"/>
        <w:jc w:val="left"/>
        <w:rPr>
          <w:rFonts w:ascii="Helvetica Neue" w:hAnsi="Helvetica Neue"/>
          <w:color w:val="060607"/>
          <w:spacing w:val="4"/>
          <w:szCs w:val="21"/>
        </w:rPr>
      </w:pPr>
      <w:r>
        <w:rPr>
          <w:rFonts w:hint="eastAsia" w:ascii="Helvetica Neue" w:hAnsi="Helvetica Neue"/>
          <w:color w:val="060607"/>
          <w:spacing w:val="4"/>
          <w:szCs w:val="21"/>
        </w:rPr>
        <w:t>AI建议与反馈</w:t>
      </w:r>
    </w:p>
    <w:p w14:paraId="643BAFAB">
      <w:pPr>
        <w:pStyle w:val="34"/>
        <w:widowControl/>
        <w:ind w:left="420" w:firstLine="0" w:firstLineChars="0"/>
        <w:jc w:val="left"/>
        <w:rPr>
          <w:rFonts w:hint="eastAsia" w:ascii="Helvetica Neue" w:hAnsi="Helvetica Neue"/>
          <w:color w:val="060607"/>
          <w:spacing w:val="4"/>
          <w:szCs w:val="21"/>
        </w:rPr>
      </w:pPr>
      <w:r>
        <w:rPr>
          <w:rFonts w:hint="eastAsia" w:ascii="Helvetica Neue" w:hAnsi="Helvetica Neue"/>
          <w:color w:val="060607"/>
          <w:spacing w:val="4"/>
          <w:szCs w:val="21"/>
        </w:rPr>
        <w:t>用户可以请求生成深度面试报告，InterviewRecord 或 InterviewQuestion 调用 AIInvoker</w:t>
      </w:r>
      <w:bookmarkStart w:id="212" w:name="_GoBack"/>
      <w:bookmarkEnd w:id="212"/>
      <w:r>
        <w:rPr>
          <w:rFonts w:hint="eastAsia" w:ascii="Helvetica Neue" w:hAnsi="Helvetica Neue"/>
          <w:color w:val="060607"/>
          <w:spacing w:val="4"/>
          <w:szCs w:val="21"/>
        </w:rPr>
        <w:t>处理整合数据，并返回 AI 评估报告的结果。</w:t>
      </w:r>
    </w:p>
    <w:p w14:paraId="62A6B42E">
      <w:pPr>
        <w:pStyle w:val="34"/>
        <w:widowControl/>
        <w:ind w:left="420" w:firstLine="0" w:firstLineChars="0"/>
        <w:jc w:val="left"/>
        <w:rPr>
          <w:rFonts w:ascii="Helvetica Neue" w:hAnsi="Helvetica Neue"/>
          <w:color w:val="060607"/>
          <w:spacing w:val="4"/>
          <w:szCs w:val="21"/>
        </w:rPr>
      </w:pPr>
      <w:r>
        <w:rPr>
          <w:rFonts w:ascii="Helvetica Neue" w:hAnsi="Helvetica Neue"/>
          <w:color w:val="060607"/>
          <w:spacing w:val="4"/>
          <w:szCs w:val="21"/>
        </w:rPr>
        <w:br w:type="page"/>
      </w:r>
    </w:p>
    <w:p w14:paraId="305B2639">
      <w:pPr>
        <w:pStyle w:val="2"/>
        <w:jc w:val="center"/>
        <w:rPr>
          <w:rFonts w:ascii="黑体" w:hAnsi="黑体" w:eastAsia="黑体" w:cs="黑体"/>
          <w:b w:val="0"/>
          <w:bCs w:val="0"/>
          <w:sz w:val="36"/>
          <w:szCs w:val="36"/>
        </w:rPr>
      </w:pPr>
      <w:bookmarkStart w:id="125" w:name="_Toc182492924"/>
      <w:bookmarkStart w:id="126" w:name="_Toc38889126"/>
      <w:bookmarkStart w:id="127" w:name="_Toc184751210"/>
      <w:bookmarkStart w:id="128" w:name="_Toc38889131"/>
      <w:r>
        <w:rPr>
          <w:rFonts w:hint="eastAsia" w:ascii="黑体" w:hAnsi="黑体" w:eastAsia="黑体" w:cs="黑体"/>
          <w:b w:val="0"/>
          <w:bCs w:val="0"/>
          <w:sz w:val="36"/>
          <w:szCs w:val="36"/>
        </w:rPr>
        <w:t>第四章 详细设计</w:t>
      </w:r>
      <w:bookmarkEnd w:id="125"/>
      <w:bookmarkEnd w:id="126"/>
      <w:bookmarkEnd w:id="127"/>
    </w:p>
    <w:p w14:paraId="33D6268F">
      <w:pPr>
        <w:pStyle w:val="3"/>
        <w:rPr>
          <w:rFonts w:ascii="宋体" w:hAnsi="宋体" w:eastAsia="宋体" w:cs="宋体"/>
          <w:b w:val="0"/>
          <w:bCs w:val="0"/>
          <w:szCs w:val="28"/>
        </w:rPr>
      </w:pPr>
      <w:bookmarkStart w:id="129" w:name="_Toc184751211"/>
      <w:bookmarkStart w:id="130" w:name="_Toc182492925"/>
      <w:bookmarkStart w:id="131" w:name="_Toc38889127"/>
      <w:r>
        <w:rPr>
          <w:rFonts w:hint="eastAsia" w:ascii="宋体" w:hAnsi="宋体" w:eastAsia="宋体" w:cs="宋体"/>
          <w:b w:val="0"/>
          <w:bCs w:val="0"/>
          <w:sz w:val="28"/>
          <w:szCs w:val="28"/>
        </w:rPr>
        <w:t>4.1 模块(构件)实现设计（Implemental Design of Module/Component）</w:t>
      </w:r>
      <w:bookmarkEnd w:id="129"/>
      <w:bookmarkEnd w:id="130"/>
      <w:bookmarkEnd w:id="131"/>
    </w:p>
    <w:p w14:paraId="39920B39">
      <w:pPr>
        <w:pStyle w:val="4"/>
        <w:spacing w:before="240" w:after="0" w:line="240" w:lineRule="auto"/>
        <w:ind w:left="420" w:leftChars="200"/>
        <w:rPr>
          <w:rFonts w:ascii="黑体" w:hAnsi="黑体" w:eastAsia="黑体"/>
          <w:b w:val="0"/>
          <w:sz w:val="24"/>
        </w:rPr>
      </w:pPr>
      <w:bookmarkStart w:id="132" w:name="_Toc182492926"/>
      <w:bookmarkStart w:id="133" w:name="_Toc184751212"/>
      <w:r>
        <w:rPr>
          <w:rFonts w:hint="eastAsia" w:ascii="黑体" w:hAnsi="黑体" w:eastAsia="黑体"/>
          <w:b w:val="0"/>
          <w:sz w:val="24"/>
        </w:rPr>
        <w:t>4.1.1 公用模块设计(Design of Public Module)</w:t>
      </w:r>
      <w:bookmarkEnd w:id="132"/>
      <w:bookmarkEnd w:id="133"/>
    </w:p>
    <w:p w14:paraId="32C56A4A">
      <w:pPr>
        <w:widowControl/>
        <w:spacing w:line="300" w:lineRule="auto"/>
        <w:jc w:val="left"/>
        <w:rPr>
          <w:b/>
          <w:bCs/>
          <w:sz w:val="24"/>
        </w:rPr>
      </w:pPr>
      <w:r>
        <w:rPr>
          <w:rFonts w:hint="eastAsia"/>
          <w:b/>
          <w:bCs/>
          <w:sz w:val="24"/>
        </w:rPr>
        <w:t>数据库模块</w:t>
      </w:r>
    </w:p>
    <w:p w14:paraId="5A8B77E4">
      <w:pPr>
        <w:widowControl/>
        <w:spacing w:line="300" w:lineRule="auto"/>
        <w:jc w:val="left"/>
        <w:rPr>
          <w:sz w:val="24"/>
        </w:rPr>
      </w:pPr>
      <w:r>
        <w:rPr>
          <w:sz w:val="24"/>
        </w:rPr>
        <w:t>模块编号：G-001</w:t>
      </w:r>
      <w:r>
        <w:rPr>
          <w:sz w:val="24"/>
        </w:rPr>
        <w:br w:type="textWrapping"/>
      </w:r>
      <w:r>
        <w:rPr>
          <w:sz w:val="24"/>
        </w:rPr>
        <w:t>模块名称：Database Interaction Module</w:t>
      </w:r>
      <w:r>
        <w:rPr>
          <w:sz w:val="24"/>
        </w:rPr>
        <w:br w:type="textWrapping"/>
      </w:r>
      <w:r>
        <w:rPr>
          <w:sz w:val="24"/>
        </w:rPr>
        <w:t>模块功能：提供与数据库的通用交互功能，包括查询、插入、更新操作。</w:t>
      </w:r>
    </w:p>
    <w:p w14:paraId="33834BF5">
      <w:pPr>
        <w:widowControl/>
        <w:spacing w:line="300" w:lineRule="auto"/>
        <w:jc w:val="left"/>
        <w:rPr>
          <w:sz w:val="24"/>
        </w:rPr>
      </w:pPr>
      <w:r>
        <w:rPr>
          <w:sz w:val="24"/>
        </w:rPr>
        <w:t>模块背景描述：此模块实现了系统数据库的所有基本操作，确保数据能够被有效地创建、存储和管理。</w:t>
      </w:r>
    </w:p>
    <w:p w14:paraId="4F05BF95">
      <w:pPr>
        <w:widowControl/>
        <w:spacing w:line="300" w:lineRule="auto"/>
        <w:jc w:val="left"/>
        <w:rPr>
          <w:sz w:val="24"/>
        </w:rPr>
      </w:pPr>
      <w:r>
        <w:rPr>
          <w:sz w:val="24"/>
        </w:rPr>
        <w:t>模块算法设计：</w:t>
      </w:r>
    </w:p>
    <w:p w14:paraId="2A939F35">
      <w:pPr>
        <w:spacing w:line="300" w:lineRule="auto"/>
        <w:jc w:val="center"/>
        <w:rPr>
          <w:bCs/>
        </w:rPr>
      </w:pPr>
      <w:r>
        <w:rPr>
          <w:bCs/>
        </w:rPr>
        <w:drawing>
          <wp:inline distT="0" distB="0" distL="0" distR="0">
            <wp:extent cx="2910205" cy="3813175"/>
            <wp:effectExtent l="0" t="0" r="1079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2934112" cy="3844444"/>
                    </a:xfrm>
                    <a:prstGeom prst="rect">
                      <a:avLst/>
                    </a:prstGeom>
                  </pic:spPr>
                </pic:pic>
              </a:graphicData>
            </a:graphic>
          </wp:inline>
        </w:drawing>
      </w:r>
    </w:p>
    <w:p w14:paraId="7C4F7331">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1</w:t>
      </w:r>
      <w:r>
        <w:rPr>
          <w:rFonts w:hint="eastAsia" w:ascii="宋体" w:hAnsi="宋体" w:eastAsia="宋体"/>
          <w:b/>
          <w:szCs w:val="18"/>
        </w:rPr>
        <w:t xml:space="preserve">  数据库操作流程图</w:t>
      </w:r>
    </w:p>
    <w:p w14:paraId="0F030ED2">
      <w:pPr>
        <w:spacing w:line="300" w:lineRule="auto"/>
        <w:rPr>
          <w:bCs/>
        </w:rPr>
      </w:pPr>
    </w:p>
    <w:p w14:paraId="035C570C">
      <w:pPr>
        <w:widowControl/>
        <w:spacing w:line="300" w:lineRule="auto"/>
        <w:jc w:val="left"/>
        <w:rPr>
          <w:sz w:val="24"/>
        </w:rPr>
      </w:pPr>
      <w:r>
        <w:rPr>
          <w:sz w:val="24"/>
        </w:rPr>
        <w:t>模块调用方法：</w:t>
      </w:r>
    </w:p>
    <w:p w14:paraId="08842926">
      <w:pPr>
        <w:numPr>
          <w:ilvl w:val="0"/>
          <w:numId w:val="54"/>
        </w:numPr>
        <w:ind w:left="726" w:hanging="363"/>
        <w:rPr>
          <w:rFonts w:ascii="宋体" w:hAnsi="宋体" w:cs="宋体"/>
          <w:sz w:val="24"/>
        </w:rPr>
      </w:pPr>
      <w:r>
        <w:rPr>
          <w:rFonts w:hint="eastAsia" w:ascii="宋体" w:hAnsi="宋体" w:cs="宋体"/>
          <w:sz w:val="24"/>
        </w:rPr>
        <w:t>调用方式：在需要与数据库进行交互的地方，引入此模块并调用相应的函数。</w:t>
      </w:r>
    </w:p>
    <w:p w14:paraId="512B5CB6">
      <w:pPr>
        <w:numPr>
          <w:ilvl w:val="0"/>
          <w:numId w:val="54"/>
        </w:numPr>
        <w:ind w:left="726" w:hanging="363"/>
        <w:rPr>
          <w:rFonts w:ascii="宋体" w:hAnsi="宋体" w:cs="宋体"/>
          <w:sz w:val="24"/>
        </w:rPr>
      </w:pPr>
      <w:r>
        <w:rPr>
          <w:rFonts w:hint="eastAsia" w:ascii="宋体" w:hAnsi="宋体" w:cs="宋体"/>
          <w:sz w:val="24"/>
        </w:rPr>
        <w:t>入口参数：SQL查询语句</w:t>
      </w:r>
    </w:p>
    <w:p w14:paraId="07909E05">
      <w:pPr>
        <w:numPr>
          <w:ilvl w:val="0"/>
          <w:numId w:val="54"/>
        </w:numPr>
        <w:ind w:left="726" w:hanging="363"/>
        <w:rPr>
          <w:rFonts w:ascii="宋体" w:hAnsi="宋体" w:cs="宋体"/>
          <w:sz w:val="24"/>
        </w:rPr>
      </w:pPr>
      <w:r>
        <w:rPr>
          <w:rFonts w:hint="eastAsia" w:ascii="宋体" w:hAnsi="宋体" w:cs="宋体"/>
          <w:sz w:val="24"/>
        </w:rPr>
        <w:t>出口参数：查询结果或操作状态</w:t>
      </w:r>
    </w:p>
    <w:p w14:paraId="520AC882">
      <w:pPr>
        <w:numPr>
          <w:ilvl w:val="0"/>
          <w:numId w:val="54"/>
        </w:numPr>
        <w:ind w:left="726" w:hanging="363"/>
        <w:rPr>
          <w:rFonts w:ascii="宋体" w:hAnsi="宋体" w:cs="宋体"/>
          <w:sz w:val="24"/>
        </w:rPr>
      </w:pPr>
      <w:r>
        <w:rPr>
          <w:rFonts w:hint="eastAsia" w:ascii="宋体" w:hAnsi="宋体" w:cs="宋体"/>
          <w:sz w:val="24"/>
        </w:rPr>
        <w:t>异常处理：若数据库连接失败或查询失败，返回错误消息并记录日志。</w:t>
      </w:r>
    </w:p>
    <w:p w14:paraId="02BB00E4">
      <w:pPr>
        <w:widowControl/>
        <w:spacing w:line="300" w:lineRule="auto"/>
        <w:jc w:val="left"/>
        <w:rPr>
          <w:sz w:val="24"/>
        </w:rPr>
      </w:pPr>
    </w:p>
    <w:p w14:paraId="5B1DE040">
      <w:pPr>
        <w:widowControl/>
        <w:spacing w:line="300" w:lineRule="auto"/>
        <w:jc w:val="left"/>
        <w:rPr>
          <w:b/>
          <w:bCs/>
          <w:sz w:val="24"/>
        </w:rPr>
      </w:pPr>
      <w:r>
        <w:rPr>
          <w:rFonts w:hint="eastAsia"/>
          <w:b/>
          <w:bCs/>
          <w:sz w:val="24"/>
        </w:rPr>
        <w:t>AI模块</w:t>
      </w:r>
    </w:p>
    <w:p w14:paraId="2430E4A6">
      <w:pPr>
        <w:widowControl/>
        <w:spacing w:line="300" w:lineRule="auto"/>
        <w:jc w:val="left"/>
        <w:rPr>
          <w:sz w:val="24"/>
        </w:rPr>
      </w:pPr>
      <w:r>
        <w:rPr>
          <w:sz w:val="24"/>
        </w:rPr>
        <w:t>模块编号：G-002</w:t>
      </w:r>
      <w:r>
        <w:rPr>
          <w:sz w:val="24"/>
        </w:rPr>
        <w:br w:type="textWrapping"/>
      </w:r>
      <w:r>
        <w:rPr>
          <w:sz w:val="24"/>
        </w:rPr>
        <w:t>模块名称：AI Interaction Module</w:t>
      </w:r>
      <w:r>
        <w:rPr>
          <w:sz w:val="24"/>
        </w:rPr>
        <w:br w:type="textWrapping"/>
      </w:r>
      <w:r>
        <w:rPr>
          <w:sz w:val="24"/>
        </w:rPr>
        <w:t>模块功能：提供与AI平台的通用交互功能，包括目标设定建议和任务反馈获取。</w:t>
      </w:r>
      <w:r>
        <w:rPr>
          <w:sz w:val="24"/>
        </w:rPr>
        <w:br w:type="textWrapping"/>
      </w:r>
      <w:r>
        <w:rPr>
          <w:sz w:val="24"/>
        </w:rPr>
        <w:t>模块背景描述：此模块通过API与AI平台通信，负责将用户的目标和任务反馈传递至AI平台并接收其返回的数据。</w:t>
      </w:r>
    </w:p>
    <w:p w14:paraId="02C08648">
      <w:pPr>
        <w:widowControl/>
        <w:spacing w:line="300" w:lineRule="auto"/>
        <w:jc w:val="left"/>
        <w:rPr>
          <w:sz w:val="24"/>
        </w:rPr>
      </w:pPr>
      <w:r>
        <w:rPr>
          <w:sz w:val="24"/>
        </w:rPr>
        <w:t>模块算法设计：</w:t>
      </w:r>
    </w:p>
    <w:p w14:paraId="2EEC20B2">
      <w:pPr>
        <w:spacing w:line="300" w:lineRule="auto"/>
        <w:rPr>
          <w:bCs/>
        </w:rPr>
      </w:pPr>
    </w:p>
    <w:p w14:paraId="33AF0A69">
      <w:pPr>
        <w:spacing w:line="300" w:lineRule="auto"/>
        <w:jc w:val="center"/>
        <w:rPr>
          <w:bCs/>
        </w:rPr>
      </w:pPr>
      <w:r>
        <w:rPr>
          <w:bCs/>
        </w:rPr>
        <w:drawing>
          <wp:inline distT="0" distB="0" distL="0" distR="0">
            <wp:extent cx="2795905" cy="3663315"/>
            <wp:effectExtent l="0" t="0" r="1079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2815851" cy="3689490"/>
                    </a:xfrm>
                    <a:prstGeom prst="rect">
                      <a:avLst/>
                    </a:prstGeom>
                  </pic:spPr>
                </pic:pic>
              </a:graphicData>
            </a:graphic>
          </wp:inline>
        </w:drawing>
      </w:r>
    </w:p>
    <w:p w14:paraId="5D2F1C09">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2</w:t>
      </w:r>
      <w:r>
        <w:rPr>
          <w:rFonts w:hint="eastAsia" w:ascii="宋体" w:hAnsi="宋体" w:eastAsia="宋体"/>
          <w:b/>
          <w:szCs w:val="18"/>
        </w:rPr>
        <w:t xml:space="preserve">  AI交互流程图</w:t>
      </w:r>
    </w:p>
    <w:p w14:paraId="73536074">
      <w:pPr>
        <w:widowControl/>
        <w:spacing w:line="300" w:lineRule="auto"/>
        <w:jc w:val="left"/>
        <w:rPr>
          <w:sz w:val="24"/>
        </w:rPr>
      </w:pPr>
      <w:r>
        <w:rPr>
          <w:sz w:val="24"/>
        </w:rPr>
        <w:t>模块调用方法：</w:t>
      </w:r>
    </w:p>
    <w:p w14:paraId="60A84484">
      <w:pPr>
        <w:numPr>
          <w:ilvl w:val="0"/>
          <w:numId w:val="54"/>
        </w:numPr>
        <w:ind w:left="726" w:hanging="363"/>
        <w:rPr>
          <w:rFonts w:ascii="宋体" w:hAnsi="宋体" w:cs="宋体"/>
          <w:sz w:val="24"/>
        </w:rPr>
      </w:pPr>
      <w:r>
        <w:rPr>
          <w:rFonts w:hint="eastAsia" w:ascii="宋体" w:hAnsi="宋体" w:cs="宋体"/>
          <w:sz w:val="24"/>
        </w:rPr>
        <w:t>入口参数：用户输入的目标或任务反馈</w:t>
      </w:r>
    </w:p>
    <w:p w14:paraId="325957E4">
      <w:pPr>
        <w:numPr>
          <w:ilvl w:val="0"/>
          <w:numId w:val="54"/>
        </w:numPr>
        <w:ind w:left="726" w:hanging="363"/>
        <w:rPr>
          <w:rFonts w:ascii="宋体" w:hAnsi="宋体" w:cs="宋体"/>
          <w:sz w:val="24"/>
        </w:rPr>
      </w:pPr>
      <w:r>
        <w:rPr>
          <w:rFonts w:hint="eastAsia" w:ascii="宋体" w:hAnsi="宋体" w:cs="宋体"/>
          <w:sz w:val="24"/>
        </w:rPr>
        <w:t>出口参数：AI返回的建议或反馈</w:t>
      </w:r>
    </w:p>
    <w:p w14:paraId="288D9ACC">
      <w:pPr>
        <w:numPr>
          <w:ilvl w:val="0"/>
          <w:numId w:val="54"/>
        </w:numPr>
        <w:ind w:left="726" w:hanging="363"/>
        <w:rPr>
          <w:bCs/>
        </w:rPr>
      </w:pPr>
      <w:r>
        <w:rPr>
          <w:rFonts w:hint="eastAsia" w:ascii="宋体" w:hAnsi="宋体" w:cs="宋体"/>
          <w:sz w:val="24"/>
        </w:rPr>
        <w:t>异常处理：若API无响应或出错，返回错误提示并记录日志。</w:t>
      </w:r>
    </w:p>
    <w:p w14:paraId="5B785D33">
      <w:pPr>
        <w:pStyle w:val="4"/>
        <w:spacing w:before="240" w:after="0" w:line="240" w:lineRule="auto"/>
        <w:ind w:left="420" w:leftChars="200"/>
        <w:rPr>
          <w:rFonts w:ascii="黑体" w:hAnsi="黑体" w:eastAsia="黑体"/>
          <w:b w:val="0"/>
          <w:sz w:val="24"/>
        </w:rPr>
      </w:pPr>
      <w:bookmarkStart w:id="134" w:name="_Toc182492927"/>
      <w:bookmarkStart w:id="135" w:name="_Toc184751213"/>
      <w:r>
        <w:rPr>
          <w:rFonts w:hint="eastAsia" w:ascii="黑体" w:hAnsi="黑体" w:eastAsia="黑体"/>
          <w:b w:val="0"/>
          <w:sz w:val="24"/>
        </w:rPr>
        <w:t>4.1.2 专用模块设计(Design of Expert Module)</w:t>
      </w:r>
      <w:bookmarkEnd w:id="134"/>
      <w:bookmarkEnd w:id="135"/>
    </w:p>
    <w:p w14:paraId="339C463E">
      <w:pPr>
        <w:widowControl/>
        <w:spacing w:line="300" w:lineRule="auto"/>
        <w:jc w:val="left"/>
        <w:rPr>
          <w:sz w:val="24"/>
        </w:rPr>
      </w:pPr>
      <w:r>
        <w:rPr>
          <w:sz w:val="24"/>
        </w:rPr>
        <w:t>登录注册模块</w:t>
      </w:r>
    </w:p>
    <w:p w14:paraId="0D3F94C3">
      <w:pPr>
        <w:widowControl/>
        <w:spacing w:line="300" w:lineRule="auto"/>
        <w:jc w:val="left"/>
        <w:rPr>
          <w:sz w:val="24"/>
        </w:rPr>
      </w:pPr>
      <w:r>
        <w:rPr>
          <w:sz w:val="24"/>
        </w:rPr>
        <w:t xml:space="preserve">模块编号：M1-001 </w:t>
      </w:r>
    </w:p>
    <w:p w14:paraId="5B3AC751">
      <w:pPr>
        <w:widowControl/>
        <w:spacing w:line="300" w:lineRule="auto"/>
        <w:jc w:val="left"/>
        <w:rPr>
          <w:sz w:val="24"/>
        </w:rPr>
      </w:pPr>
      <w:r>
        <w:rPr>
          <w:sz w:val="24"/>
        </w:rPr>
        <w:t>模块名称：User Login Module</w:t>
      </w:r>
    </w:p>
    <w:p w14:paraId="78FD5D64">
      <w:pPr>
        <w:widowControl/>
        <w:spacing w:line="300" w:lineRule="auto"/>
        <w:jc w:val="left"/>
        <w:rPr>
          <w:sz w:val="24"/>
        </w:rPr>
      </w:pPr>
      <w:r>
        <w:rPr>
          <w:sz w:val="24"/>
        </w:rPr>
        <w:t xml:space="preserve">模块功能：负责用户微信授权登录，并与数据库交互，验证用户身份信息。 </w:t>
      </w:r>
    </w:p>
    <w:p w14:paraId="2AF4C5E8">
      <w:pPr>
        <w:widowControl/>
        <w:spacing w:line="300" w:lineRule="auto"/>
        <w:jc w:val="left"/>
        <w:rPr>
          <w:sz w:val="24"/>
        </w:rPr>
      </w:pPr>
      <w:r>
        <w:rPr>
          <w:sz w:val="24"/>
        </w:rPr>
        <w:t xml:space="preserve">模块背景描述：确保用户通过微信授权登录，系统能够安全地识别用户身份。 </w:t>
      </w:r>
    </w:p>
    <w:p w14:paraId="0B59236F">
      <w:pPr>
        <w:widowControl/>
        <w:spacing w:line="300" w:lineRule="auto"/>
        <w:jc w:val="left"/>
        <w:rPr>
          <w:sz w:val="24"/>
        </w:rPr>
      </w:pPr>
      <w:r>
        <w:rPr>
          <w:sz w:val="24"/>
        </w:rPr>
        <w:t>模块算法设计：</w:t>
      </w:r>
    </w:p>
    <w:p w14:paraId="75B11E1B">
      <w:pPr>
        <w:rPr>
          <w:rStyle w:val="32"/>
          <w:rFonts w:ascii="Open Sans" w:hAnsi="Open Sans" w:cs="Open Sans"/>
          <w:color w:val="333333"/>
        </w:rPr>
      </w:pPr>
      <w:r>
        <w:rPr>
          <w:rStyle w:val="32"/>
          <w:rFonts w:ascii="Open Sans" w:hAnsi="Open Sans" w:cs="Open Sans"/>
          <w:color w:val="333333"/>
        </w:rPr>
        <w:drawing>
          <wp:inline distT="0" distB="0" distL="0" distR="0">
            <wp:extent cx="5274310" cy="3502660"/>
            <wp:effectExtent l="0" t="0" r="889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5274310" cy="3502660"/>
                    </a:xfrm>
                    <a:prstGeom prst="rect">
                      <a:avLst/>
                    </a:prstGeom>
                  </pic:spPr>
                </pic:pic>
              </a:graphicData>
            </a:graphic>
          </wp:inline>
        </w:drawing>
      </w:r>
    </w:p>
    <w:p w14:paraId="26DCE846">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3</w:t>
      </w:r>
      <w:r>
        <w:rPr>
          <w:rFonts w:hint="eastAsia" w:ascii="宋体" w:hAnsi="宋体" w:eastAsia="宋体"/>
          <w:b/>
          <w:szCs w:val="18"/>
        </w:rPr>
        <w:t xml:space="preserve">  登录时序图</w:t>
      </w:r>
    </w:p>
    <w:p w14:paraId="03C77FA7">
      <w:pPr>
        <w:widowControl/>
        <w:spacing w:line="300" w:lineRule="auto"/>
        <w:jc w:val="left"/>
        <w:rPr>
          <w:sz w:val="24"/>
        </w:rPr>
      </w:pPr>
      <w:r>
        <w:rPr>
          <w:sz w:val="24"/>
        </w:rPr>
        <w:t>模块调用方法：</w:t>
      </w:r>
    </w:p>
    <w:p w14:paraId="1778E251">
      <w:pPr>
        <w:numPr>
          <w:ilvl w:val="0"/>
          <w:numId w:val="54"/>
        </w:numPr>
        <w:ind w:left="726" w:hanging="363"/>
        <w:rPr>
          <w:rFonts w:ascii="宋体" w:hAnsi="宋体" w:cs="宋体"/>
          <w:sz w:val="24"/>
        </w:rPr>
      </w:pPr>
      <w:r>
        <w:rPr>
          <w:rFonts w:hint="eastAsia" w:ascii="宋体" w:hAnsi="宋体" w:cs="宋体"/>
          <w:sz w:val="24"/>
        </w:rPr>
        <w:t xml:space="preserve">入口参数：用户的微信OpenID </w:t>
      </w:r>
    </w:p>
    <w:p w14:paraId="138EFD31">
      <w:pPr>
        <w:numPr>
          <w:ilvl w:val="0"/>
          <w:numId w:val="54"/>
        </w:numPr>
        <w:ind w:left="726" w:hanging="363"/>
        <w:rPr>
          <w:rFonts w:ascii="宋体" w:hAnsi="宋体" w:cs="宋体"/>
          <w:sz w:val="24"/>
        </w:rPr>
      </w:pPr>
      <w:r>
        <w:rPr>
          <w:rFonts w:hint="eastAsia" w:ascii="宋体" w:hAnsi="宋体" w:cs="宋体"/>
          <w:sz w:val="24"/>
        </w:rPr>
        <w:t xml:space="preserve">出口参数：登录状态（成功或失败） </w:t>
      </w:r>
    </w:p>
    <w:p w14:paraId="6F940A61">
      <w:pPr>
        <w:numPr>
          <w:ilvl w:val="0"/>
          <w:numId w:val="54"/>
        </w:numPr>
        <w:ind w:left="726" w:hanging="363"/>
        <w:rPr>
          <w:rFonts w:ascii="宋体" w:hAnsi="宋体" w:cs="宋体"/>
          <w:sz w:val="24"/>
        </w:rPr>
      </w:pPr>
      <w:r>
        <w:rPr>
          <w:rFonts w:hint="eastAsia" w:ascii="宋体" w:hAnsi="宋体" w:cs="宋体"/>
          <w:sz w:val="24"/>
        </w:rPr>
        <w:t>异常处理：若微信授权或数据库查询失败，返回错误提示。</w:t>
      </w:r>
    </w:p>
    <w:p w14:paraId="1D5F1351">
      <w:pPr>
        <w:widowControl/>
        <w:spacing w:line="300" w:lineRule="auto"/>
        <w:jc w:val="left"/>
        <w:rPr>
          <w:b/>
          <w:bCs/>
          <w:sz w:val="24"/>
        </w:rPr>
      </w:pPr>
      <w:r>
        <w:rPr>
          <w:b/>
          <w:bCs/>
          <w:sz w:val="24"/>
        </w:rPr>
        <w:t>目标设定与管理模块</w:t>
      </w:r>
    </w:p>
    <w:p w14:paraId="6374C970">
      <w:pPr>
        <w:widowControl/>
        <w:spacing w:line="300" w:lineRule="auto"/>
        <w:jc w:val="left"/>
        <w:rPr>
          <w:sz w:val="24"/>
        </w:rPr>
      </w:pPr>
      <w:r>
        <w:rPr>
          <w:sz w:val="24"/>
        </w:rPr>
        <w:t xml:space="preserve">模块编号：M2-001 </w:t>
      </w:r>
    </w:p>
    <w:p w14:paraId="1260C4AD">
      <w:pPr>
        <w:widowControl/>
        <w:spacing w:line="300" w:lineRule="auto"/>
        <w:jc w:val="left"/>
        <w:rPr>
          <w:sz w:val="24"/>
        </w:rPr>
      </w:pPr>
      <w:r>
        <w:rPr>
          <w:sz w:val="24"/>
        </w:rPr>
        <w:t>模块名称：Goal Setting Module</w:t>
      </w:r>
    </w:p>
    <w:p w14:paraId="2565E569">
      <w:pPr>
        <w:widowControl/>
        <w:spacing w:line="300" w:lineRule="auto"/>
        <w:jc w:val="left"/>
        <w:rPr>
          <w:sz w:val="24"/>
        </w:rPr>
      </w:pPr>
      <w:r>
        <w:rPr>
          <w:sz w:val="24"/>
        </w:rPr>
        <w:t>模块功能：用户通过此模块设定个人目标，模块与AI交互获取规划建议，并分解为阶段性任务。</w:t>
      </w:r>
    </w:p>
    <w:p w14:paraId="511EA856">
      <w:pPr>
        <w:widowControl/>
        <w:spacing w:line="300" w:lineRule="auto"/>
        <w:jc w:val="left"/>
        <w:rPr>
          <w:sz w:val="24"/>
        </w:rPr>
      </w:pPr>
      <w:r>
        <w:rPr>
          <w:sz w:val="24"/>
        </w:rPr>
        <w:t xml:space="preserve">模块背景描述：通过AI生成清晰的目标规划，帮助用户设定清晰的目标和任务清单。 </w:t>
      </w:r>
    </w:p>
    <w:p w14:paraId="202CD81E">
      <w:pPr>
        <w:widowControl/>
        <w:spacing w:line="300" w:lineRule="auto"/>
        <w:jc w:val="left"/>
        <w:rPr>
          <w:sz w:val="24"/>
        </w:rPr>
      </w:pPr>
      <w:r>
        <w:rPr>
          <w:sz w:val="24"/>
        </w:rPr>
        <w:t>模块算法设计：</w:t>
      </w:r>
    </w:p>
    <w:p w14:paraId="736BA773">
      <w:pPr>
        <w:spacing w:line="300" w:lineRule="auto"/>
        <w:jc w:val="center"/>
        <w:rPr>
          <w:bCs/>
        </w:rPr>
      </w:pPr>
      <w:r>
        <w:rPr>
          <w:bCs/>
        </w:rPr>
        <w:drawing>
          <wp:inline distT="0" distB="0" distL="0" distR="0">
            <wp:extent cx="2681605" cy="4402455"/>
            <wp:effectExtent l="0" t="0" r="1079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2693786" cy="4422402"/>
                    </a:xfrm>
                    <a:prstGeom prst="rect">
                      <a:avLst/>
                    </a:prstGeom>
                  </pic:spPr>
                </pic:pic>
              </a:graphicData>
            </a:graphic>
          </wp:inline>
        </w:drawing>
      </w:r>
    </w:p>
    <w:p w14:paraId="0403DB98">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4</w:t>
      </w:r>
      <w:r>
        <w:rPr>
          <w:rFonts w:hint="eastAsia" w:ascii="宋体" w:hAnsi="宋体" w:eastAsia="宋体"/>
          <w:b/>
          <w:szCs w:val="18"/>
        </w:rPr>
        <w:t xml:space="preserve">  </w:t>
      </w:r>
      <w:r>
        <w:rPr>
          <w:rFonts w:ascii="宋体" w:hAnsi="宋体" w:eastAsia="宋体"/>
          <w:b/>
          <w:szCs w:val="18"/>
        </w:rPr>
        <w:t>目标设定流程图</w:t>
      </w:r>
    </w:p>
    <w:p w14:paraId="230C1097">
      <w:pPr>
        <w:widowControl/>
        <w:spacing w:line="300" w:lineRule="auto"/>
        <w:jc w:val="left"/>
        <w:rPr>
          <w:sz w:val="24"/>
        </w:rPr>
      </w:pPr>
      <w:r>
        <w:rPr>
          <w:sz w:val="24"/>
        </w:rPr>
        <w:t xml:space="preserve">模块调用方法： </w:t>
      </w:r>
    </w:p>
    <w:p w14:paraId="20E53771">
      <w:pPr>
        <w:numPr>
          <w:ilvl w:val="0"/>
          <w:numId w:val="54"/>
        </w:numPr>
        <w:ind w:left="726" w:hanging="363"/>
        <w:rPr>
          <w:rFonts w:ascii="宋体" w:hAnsi="宋体" w:cs="宋体"/>
          <w:sz w:val="24"/>
        </w:rPr>
      </w:pPr>
      <w:r>
        <w:rPr>
          <w:rFonts w:hint="eastAsia" w:ascii="宋体" w:hAnsi="宋体" w:cs="宋体"/>
          <w:sz w:val="24"/>
        </w:rPr>
        <w:t xml:space="preserve">入口参数：用户目标描述 </w:t>
      </w:r>
    </w:p>
    <w:p w14:paraId="148CA193">
      <w:pPr>
        <w:numPr>
          <w:ilvl w:val="0"/>
          <w:numId w:val="54"/>
        </w:numPr>
        <w:ind w:left="726" w:hanging="363"/>
        <w:rPr>
          <w:rFonts w:ascii="宋体" w:hAnsi="宋体" w:cs="宋体"/>
          <w:sz w:val="24"/>
        </w:rPr>
      </w:pPr>
      <w:r>
        <w:rPr>
          <w:rFonts w:hint="eastAsia" w:ascii="宋体" w:hAnsi="宋体" w:cs="宋体"/>
          <w:sz w:val="24"/>
        </w:rPr>
        <w:t xml:space="preserve">出口参数：目标及任务设定状态 </w:t>
      </w:r>
    </w:p>
    <w:p w14:paraId="721F4EBA">
      <w:pPr>
        <w:numPr>
          <w:ilvl w:val="0"/>
          <w:numId w:val="54"/>
        </w:numPr>
        <w:ind w:left="726" w:hanging="363"/>
        <w:rPr>
          <w:rFonts w:ascii="宋体" w:hAnsi="宋体" w:cs="宋体"/>
          <w:sz w:val="24"/>
        </w:rPr>
      </w:pPr>
      <w:r>
        <w:rPr>
          <w:rFonts w:hint="eastAsia" w:ascii="宋体" w:hAnsi="宋体" w:cs="宋体"/>
          <w:sz w:val="24"/>
        </w:rPr>
        <w:t>异常处理：若AI平台无响应，返回错误提示。</w:t>
      </w:r>
    </w:p>
    <w:p w14:paraId="361C3CF7">
      <w:pPr>
        <w:widowControl/>
        <w:spacing w:line="300" w:lineRule="auto"/>
        <w:jc w:val="left"/>
        <w:rPr>
          <w:b/>
          <w:bCs/>
          <w:sz w:val="24"/>
        </w:rPr>
      </w:pPr>
      <w:r>
        <w:rPr>
          <w:b/>
          <w:bCs/>
          <w:sz w:val="24"/>
        </w:rPr>
        <w:t>任务管理模块</w:t>
      </w:r>
    </w:p>
    <w:p w14:paraId="745BB242">
      <w:pPr>
        <w:widowControl/>
        <w:spacing w:line="300" w:lineRule="auto"/>
        <w:jc w:val="left"/>
        <w:rPr>
          <w:sz w:val="24"/>
        </w:rPr>
      </w:pPr>
      <w:r>
        <w:rPr>
          <w:sz w:val="24"/>
        </w:rPr>
        <w:t xml:space="preserve">模块编号：M3-001 </w:t>
      </w:r>
    </w:p>
    <w:p w14:paraId="7CD288B5">
      <w:pPr>
        <w:widowControl/>
        <w:spacing w:line="300" w:lineRule="auto"/>
        <w:jc w:val="left"/>
        <w:rPr>
          <w:sz w:val="24"/>
        </w:rPr>
      </w:pPr>
      <w:r>
        <w:rPr>
          <w:sz w:val="24"/>
        </w:rPr>
        <w:t xml:space="preserve">模块名称：Task Management Module </w:t>
      </w:r>
    </w:p>
    <w:p w14:paraId="33D375F9">
      <w:pPr>
        <w:widowControl/>
        <w:spacing w:line="300" w:lineRule="auto"/>
        <w:jc w:val="left"/>
        <w:rPr>
          <w:sz w:val="24"/>
        </w:rPr>
      </w:pPr>
      <w:r>
        <w:rPr>
          <w:sz w:val="24"/>
        </w:rPr>
        <w:t xml:space="preserve">模块功能：支持用户查看、完成和管理任务，更新任务状态并提供AI反馈。 </w:t>
      </w:r>
    </w:p>
    <w:p w14:paraId="5261B2CA">
      <w:pPr>
        <w:widowControl/>
        <w:spacing w:line="300" w:lineRule="auto"/>
        <w:jc w:val="left"/>
        <w:rPr>
          <w:sz w:val="24"/>
        </w:rPr>
      </w:pPr>
      <w:r>
        <w:rPr>
          <w:sz w:val="24"/>
        </w:rPr>
        <w:t xml:space="preserve">模块背景描述：此模块实现对任务的全面管理，包括任务状态更新、进度追踪和反馈展示。 </w:t>
      </w:r>
    </w:p>
    <w:p w14:paraId="0914C75A">
      <w:pPr>
        <w:widowControl/>
        <w:spacing w:line="300" w:lineRule="auto"/>
        <w:jc w:val="left"/>
        <w:rPr>
          <w:sz w:val="24"/>
        </w:rPr>
      </w:pPr>
      <w:r>
        <w:rPr>
          <w:sz w:val="24"/>
        </w:rPr>
        <w:t>模块算法设计：</w:t>
      </w:r>
    </w:p>
    <w:p w14:paraId="7D30849C">
      <w:pPr>
        <w:rPr>
          <w:rStyle w:val="32"/>
          <w:rFonts w:ascii="Open Sans" w:hAnsi="Open Sans" w:cs="Open Sans"/>
          <w:color w:val="333333"/>
        </w:rPr>
      </w:pPr>
      <w:r>
        <w:rPr>
          <w:rStyle w:val="32"/>
          <w:rFonts w:ascii="Open Sans" w:hAnsi="Open Sans" w:cs="Open Sans"/>
          <w:color w:val="333333"/>
        </w:rPr>
        <w:drawing>
          <wp:inline distT="0" distB="0" distL="0" distR="0">
            <wp:extent cx="5274310" cy="4171950"/>
            <wp:effectExtent l="0" t="0" r="889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stretch>
                      <a:fillRect/>
                    </a:stretch>
                  </pic:blipFill>
                  <pic:spPr>
                    <a:xfrm>
                      <a:off x="0" y="0"/>
                      <a:ext cx="5274310" cy="4171950"/>
                    </a:xfrm>
                    <a:prstGeom prst="rect">
                      <a:avLst/>
                    </a:prstGeom>
                  </pic:spPr>
                </pic:pic>
              </a:graphicData>
            </a:graphic>
          </wp:inline>
        </w:drawing>
      </w:r>
    </w:p>
    <w:p w14:paraId="495C485C">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5</w:t>
      </w:r>
      <w:r>
        <w:rPr>
          <w:rFonts w:hint="eastAsia" w:ascii="宋体" w:hAnsi="宋体" w:eastAsia="宋体"/>
          <w:b/>
          <w:szCs w:val="18"/>
        </w:rPr>
        <w:t xml:space="preserve">  </w:t>
      </w:r>
      <w:r>
        <w:rPr>
          <w:rFonts w:ascii="宋体" w:hAnsi="宋体" w:eastAsia="宋体"/>
          <w:b/>
          <w:szCs w:val="18"/>
        </w:rPr>
        <w:t>任务管理流程图</w:t>
      </w:r>
    </w:p>
    <w:p w14:paraId="7450DCA4">
      <w:pPr>
        <w:widowControl/>
        <w:spacing w:line="300" w:lineRule="auto"/>
        <w:jc w:val="left"/>
        <w:rPr>
          <w:sz w:val="24"/>
        </w:rPr>
      </w:pPr>
      <w:r>
        <w:rPr>
          <w:sz w:val="24"/>
        </w:rPr>
        <w:t xml:space="preserve">模块调用方法： </w:t>
      </w:r>
    </w:p>
    <w:p w14:paraId="5D2D7D02">
      <w:pPr>
        <w:numPr>
          <w:ilvl w:val="0"/>
          <w:numId w:val="54"/>
        </w:numPr>
        <w:ind w:left="726" w:hanging="363"/>
        <w:rPr>
          <w:rFonts w:ascii="宋体" w:hAnsi="宋体" w:cs="宋体"/>
          <w:sz w:val="24"/>
        </w:rPr>
      </w:pPr>
      <w:r>
        <w:rPr>
          <w:rFonts w:hint="eastAsia" w:ascii="宋体" w:hAnsi="宋体" w:cs="宋体"/>
          <w:sz w:val="24"/>
        </w:rPr>
        <w:t xml:space="preserve">入口参数：任务ID，操作类型（查看、完成等） </w:t>
      </w:r>
    </w:p>
    <w:p w14:paraId="35219244">
      <w:pPr>
        <w:numPr>
          <w:ilvl w:val="0"/>
          <w:numId w:val="54"/>
        </w:numPr>
        <w:ind w:left="726" w:hanging="363"/>
        <w:rPr>
          <w:rFonts w:ascii="宋体" w:hAnsi="宋体" w:cs="宋体"/>
          <w:sz w:val="24"/>
        </w:rPr>
      </w:pPr>
      <w:r>
        <w:rPr>
          <w:rFonts w:hint="eastAsia" w:ascii="宋体" w:hAnsi="宋体" w:cs="宋体"/>
          <w:sz w:val="24"/>
        </w:rPr>
        <w:t xml:space="preserve">出口参数：任务数据或状态更新结果 </w:t>
      </w:r>
    </w:p>
    <w:p w14:paraId="63F4FAB1">
      <w:pPr>
        <w:numPr>
          <w:ilvl w:val="0"/>
          <w:numId w:val="54"/>
        </w:numPr>
        <w:ind w:left="726" w:hanging="363"/>
        <w:rPr>
          <w:rFonts w:ascii="宋体" w:hAnsi="宋体" w:cs="宋体"/>
          <w:sz w:val="24"/>
        </w:rPr>
      </w:pPr>
      <w:r>
        <w:rPr>
          <w:rFonts w:hint="eastAsia" w:ascii="宋体" w:hAnsi="宋体" w:cs="宋体"/>
          <w:sz w:val="24"/>
        </w:rPr>
        <w:t>异常处理：若查询或更新失败，返回错误提示。</w:t>
      </w:r>
    </w:p>
    <w:p w14:paraId="484236C9">
      <w:pPr>
        <w:pStyle w:val="36"/>
        <w:jc w:val="left"/>
        <w:rPr>
          <w:rFonts w:ascii="宋体" w:hAnsi="宋体" w:eastAsia="宋体"/>
          <w:b/>
          <w:szCs w:val="18"/>
        </w:rPr>
      </w:pPr>
    </w:p>
    <w:p w14:paraId="2F3C98BC">
      <w:pPr>
        <w:pStyle w:val="36"/>
        <w:jc w:val="left"/>
        <w:rPr>
          <w:rFonts w:ascii="宋体" w:hAnsi="宋体" w:eastAsia="宋体"/>
          <w:b/>
          <w:szCs w:val="18"/>
        </w:rPr>
      </w:pPr>
    </w:p>
    <w:p w14:paraId="42BC245C">
      <w:pPr>
        <w:pStyle w:val="36"/>
        <w:jc w:val="left"/>
        <w:rPr>
          <w:rFonts w:ascii="宋体" w:hAnsi="宋体" w:eastAsia="宋体"/>
          <w:b/>
          <w:szCs w:val="18"/>
        </w:rPr>
      </w:pPr>
    </w:p>
    <w:p w14:paraId="46CBC2E0">
      <w:pPr>
        <w:pStyle w:val="36"/>
        <w:jc w:val="left"/>
        <w:rPr>
          <w:rFonts w:ascii="宋体" w:hAnsi="宋体" w:eastAsia="宋体"/>
          <w:b/>
          <w:szCs w:val="18"/>
        </w:rPr>
      </w:pPr>
    </w:p>
    <w:p w14:paraId="11FFE2F8">
      <w:pPr>
        <w:pStyle w:val="36"/>
        <w:jc w:val="left"/>
        <w:rPr>
          <w:rFonts w:ascii="宋体" w:hAnsi="宋体" w:eastAsia="宋体"/>
          <w:b/>
          <w:szCs w:val="18"/>
        </w:rPr>
      </w:pPr>
    </w:p>
    <w:p w14:paraId="20B30489">
      <w:pPr>
        <w:pStyle w:val="4"/>
        <w:spacing w:before="240" w:after="0" w:line="240" w:lineRule="auto"/>
        <w:ind w:left="420" w:leftChars="200"/>
        <w:rPr>
          <w:rFonts w:ascii="黑体" w:hAnsi="黑体" w:eastAsia="黑体"/>
          <w:b w:val="0"/>
          <w:sz w:val="24"/>
        </w:rPr>
      </w:pPr>
      <w:bookmarkStart w:id="136" w:name="_Toc184751214"/>
      <w:bookmarkStart w:id="137" w:name="_Toc182492928"/>
      <w:r>
        <w:rPr>
          <w:rFonts w:hint="eastAsia" w:ascii="黑体" w:hAnsi="黑体" w:eastAsia="黑体"/>
          <w:b w:val="0"/>
          <w:sz w:val="24"/>
        </w:rPr>
        <w:t>4.1.3 类间协作设计</w:t>
      </w:r>
      <w:bookmarkEnd w:id="136"/>
      <w:bookmarkEnd w:id="137"/>
    </w:p>
    <w:p w14:paraId="0EC1B757">
      <w:pPr>
        <w:widowControl/>
        <w:numPr>
          <w:ilvl w:val="0"/>
          <w:numId w:val="55"/>
        </w:numPr>
        <w:spacing w:line="300" w:lineRule="auto"/>
        <w:jc w:val="left"/>
        <w:rPr>
          <w:rFonts w:ascii="宋体" w:hAnsi="宋体"/>
          <w:sz w:val="24"/>
        </w:rPr>
      </w:pPr>
      <w:r>
        <w:rPr>
          <w:rFonts w:ascii="宋体" w:hAnsi="宋体"/>
          <w:sz w:val="24"/>
        </w:rPr>
        <w:t>类清单和职责</w:t>
      </w:r>
    </w:p>
    <w:p w14:paraId="38A34798">
      <w:pPr>
        <w:pStyle w:val="36"/>
        <w:ind w:firstLine="420"/>
        <w:rPr>
          <w:rStyle w:val="32"/>
          <w:rFonts w:ascii="Open Sans" w:hAnsi="Open Sans" w:eastAsia="宋体" w:cs="Open Sans"/>
          <w:color w:val="333333"/>
        </w:rPr>
      </w:pPr>
      <w:r>
        <w:rPr>
          <w:rFonts w:hint="eastAsia" w:ascii="宋体" w:hAnsi="宋体" w:eastAsia="宋体"/>
          <w:b/>
          <w:szCs w:val="18"/>
        </w:rPr>
        <w:t>表4</w:t>
      </w:r>
      <w:r>
        <w:rPr>
          <w:rFonts w:ascii="宋体" w:hAnsi="宋体" w:eastAsia="宋体"/>
          <w:b/>
          <w:szCs w:val="18"/>
        </w:rPr>
        <w:t>-1</w:t>
      </w:r>
      <w:r>
        <w:rPr>
          <w:rFonts w:hint="eastAsia" w:ascii="宋体" w:hAnsi="宋体" w:eastAsia="宋体"/>
          <w:b/>
          <w:szCs w:val="18"/>
        </w:rPr>
        <w:t xml:space="preserve">  类清单和职责表</w:t>
      </w:r>
    </w:p>
    <w:tbl>
      <w:tblPr>
        <w:tblStyle w:val="20"/>
        <w:tblW w:w="5000" w:type="pct"/>
        <w:tblInd w:w="0" w:type="dxa"/>
        <w:tblLayout w:type="autofit"/>
        <w:tblCellMar>
          <w:top w:w="0" w:type="dxa"/>
          <w:left w:w="0" w:type="dxa"/>
          <w:bottom w:w="0" w:type="dxa"/>
          <w:right w:w="0" w:type="dxa"/>
        </w:tblCellMar>
      </w:tblPr>
      <w:tblGrid>
        <w:gridCol w:w="1989"/>
        <w:gridCol w:w="7301"/>
      </w:tblGrid>
      <w:tr w14:paraId="553195FB">
        <w:tblPrEx>
          <w:tblCellMar>
            <w:top w:w="0" w:type="dxa"/>
            <w:left w:w="0" w:type="dxa"/>
            <w:bottom w:w="0" w:type="dxa"/>
            <w:right w:w="0" w:type="dxa"/>
          </w:tblCellMar>
        </w:tblPrEx>
        <w:tc>
          <w:tcPr>
            <w:tcW w:w="75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AFE5487">
            <w:pPr>
              <w:jc w:val="center"/>
              <w:rPr>
                <w:b/>
                <w:bCs/>
              </w:rPr>
            </w:pPr>
            <w:r>
              <w:rPr>
                <w:rStyle w:val="32"/>
                <w:b/>
                <w:bCs/>
              </w:rPr>
              <w:t>类名</w:t>
            </w:r>
          </w:p>
        </w:tc>
        <w:tc>
          <w:tcPr>
            <w:tcW w:w="424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9FDB5BB">
            <w:pPr>
              <w:jc w:val="center"/>
              <w:rPr>
                <w:b/>
                <w:bCs/>
              </w:rPr>
            </w:pPr>
            <w:r>
              <w:rPr>
                <w:rStyle w:val="32"/>
                <w:b/>
                <w:bCs/>
              </w:rPr>
              <w:t>类职责描述</w:t>
            </w:r>
          </w:p>
        </w:tc>
      </w:tr>
      <w:tr w14:paraId="3604F245">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A53B039">
            <w:r>
              <w:rPr>
                <w:rStyle w:val="32"/>
                <w:b/>
                <w:bCs/>
              </w:rPr>
              <w:t>User</w:t>
            </w:r>
          </w:p>
        </w:tc>
        <w:tc>
          <w:tcPr>
            <w:tcW w:w="424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79C6615">
            <w:r>
              <w:rPr>
                <w:rStyle w:val="32"/>
              </w:rPr>
              <w:t>负责用户信息管理，包括登录、注册、权限验证等功能。</w:t>
            </w:r>
          </w:p>
        </w:tc>
      </w:tr>
      <w:tr w14:paraId="637E857D">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6CF1535">
            <w:r>
              <w:rPr>
                <w:rStyle w:val="32"/>
                <w:b/>
                <w:bCs/>
              </w:rPr>
              <w:t>Goal</w:t>
            </w:r>
          </w:p>
        </w:tc>
        <w:tc>
          <w:tcPr>
            <w:tcW w:w="424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16D91C9">
            <w:r>
              <w:rPr>
                <w:rStyle w:val="32"/>
              </w:rPr>
              <w:t>管理用户设定的目标信息，包括目标的创建、更新等操作，同时支持将目标分解为多个阶段性目标。</w:t>
            </w:r>
          </w:p>
        </w:tc>
      </w:tr>
      <w:tr w14:paraId="2E7ECD84">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D3F278">
            <w:r>
              <w:rPr>
                <w:rStyle w:val="32"/>
                <w:b/>
                <w:bCs/>
              </w:rPr>
              <w:t>Phase</w:t>
            </w:r>
          </w:p>
        </w:tc>
        <w:tc>
          <w:tcPr>
            <w:tcW w:w="424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9098D4E">
            <w:r>
              <w:rPr>
                <w:rStyle w:val="32"/>
              </w:rPr>
              <w:t>负责每个目标的阶段化管理，实现对每个阶段的详细规划和子任务的创建。</w:t>
            </w:r>
          </w:p>
        </w:tc>
      </w:tr>
      <w:tr w14:paraId="085C6F77">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19F152C">
            <w:r>
              <w:rPr>
                <w:rStyle w:val="32"/>
                <w:b/>
                <w:bCs/>
              </w:rPr>
              <w:t>Task</w:t>
            </w:r>
          </w:p>
        </w:tc>
        <w:tc>
          <w:tcPr>
            <w:tcW w:w="424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EFC191E">
            <w:r>
              <w:rPr>
                <w:rStyle w:val="32"/>
              </w:rPr>
              <w:t>负责管理每个阶段下的具体任务，包括任务的分配、状态更新、完成情况的跟踪等。</w:t>
            </w:r>
          </w:p>
        </w:tc>
      </w:tr>
      <w:tr w14:paraId="50593CF4">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D2CDA5B">
            <w:r>
              <w:rPr>
                <w:rStyle w:val="32"/>
                <w:b/>
                <w:bCs/>
              </w:rPr>
              <w:t>AITask</w:t>
            </w:r>
          </w:p>
        </w:tc>
        <w:tc>
          <w:tcPr>
            <w:tcW w:w="424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C1C2C2">
            <w:r>
              <w:rPr>
                <w:rStyle w:val="32"/>
              </w:rPr>
              <w:t>提供与AI平台的交互功能，用于生成目标设定建议、阶段任务分解以及个性化的反馈建议。</w:t>
            </w:r>
          </w:p>
        </w:tc>
      </w:tr>
      <w:tr w14:paraId="44119341">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844A7D">
            <w:r>
              <w:rPr>
                <w:rStyle w:val="32"/>
                <w:b/>
                <w:bCs/>
              </w:rPr>
              <w:t>RepeatCalendar</w:t>
            </w:r>
          </w:p>
        </w:tc>
        <w:tc>
          <w:tcPr>
            <w:tcW w:w="424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2A5BD4">
            <w:r>
              <w:rPr>
                <w:rStyle w:val="32"/>
              </w:rPr>
              <w:t>负责根据阶段的时间调度表达式，自动生成重复任务，实现定期提醒功能。</w:t>
            </w:r>
          </w:p>
        </w:tc>
      </w:tr>
      <w:tr w14:paraId="7706810B">
        <w:tblPrEx>
          <w:tblCellMar>
            <w:top w:w="0" w:type="dxa"/>
            <w:left w:w="0" w:type="dxa"/>
            <w:bottom w:w="0" w:type="dxa"/>
            <w:right w:w="0" w:type="dxa"/>
          </w:tblCellMar>
        </w:tblPrEx>
        <w:tc>
          <w:tcPr>
            <w:tcW w:w="75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4B0A23">
            <w:r>
              <w:rPr>
                <w:rStyle w:val="32"/>
                <w:b/>
                <w:bCs/>
              </w:rPr>
              <w:t>DataDisplay</w:t>
            </w:r>
          </w:p>
        </w:tc>
        <w:tc>
          <w:tcPr>
            <w:tcW w:w="424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6D0E5A3">
            <w:r>
              <w:rPr>
                <w:rStyle w:val="32"/>
              </w:rPr>
              <w:t>负责收集、整理用户的目标和任务进展数据，并通过</w:t>
            </w:r>
            <w:r>
              <w:rPr>
                <w:rStyle w:val="32"/>
                <w:rFonts w:hint="eastAsia"/>
              </w:rPr>
              <w:t>进度条</w:t>
            </w:r>
            <w:r>
              <w:rPr>
                <w:rStyle w:val="32"/>
              </w:rPr>
              <w:t>等方式展示给用户，提供可视化的进展报告。</w:t>
            </w:r>
          </w:p>
        </w:tc>
      </w:tr>
    </w:tbl>
    <w:p w14:paraId="4F91733D">
      <w:pPr>
        <w:widowControl/>
        <w:numPr>
          <w:ilvl w:val="0"/>
          <w:numId w:val="55"/>
        </w:numPr>
        <w:spacing w:line="300" w:lineRule="auto"/>
        <w:jc w:val="left"/>
        <w:rPr>
          <w:rFonts w:ascii="宋体" w:hAnsi="宋体" w:cs="宋体"/>
          <w:sz w:val="24"/>
        </w:rPr>
      </w:pPr>
      <w:r>
        <w:rPr>
          <w:rFonts w:hint="eastAsia" w:ascii="宋体" w:hAnsi="宋体" w:cs="宋体"/>
          <w:sz w:val="24"/>
        </w:rPr>
        <w:t>类关系和交互</w:t>
      </w:r>
    </w:p>
    <w:p w14:paraId="19FEC8E6">
      <w:pPr>
        <w:widowControl/>
        <w:spacing w:line="300" w:lineRule="auto"/>
        <w:jc w:val="left"/>
        <w:rPr>
          <w:rFonts w:ascii="宋体" w:hAnsi="宋体" w:cs="宋体"/>
          <w:sz w:val="24"/>
        </w:rPr>
      </w:pPr>
      <w:r>
        <w:rPr>
          <w:rFonts w:hint="eastAsia" w:ascii="宋体" w:hAnsi="宋体" w:cs="宋体"/>
          <w:sz w:val="24"/>
        </w:rPr>
        <w:t>各类之间的关系通过以下方式协作：</w:t>
      </w:r>
    </w:p>
    <w:p w14:paraId="5E6DDBF2">
      <w:pPr>
        <w:numPr>
          <w:ilvl w:val="0"/>
          <w:numId w:val="54"/>
        </w:numPr>
        <w:ind w:left="726" w:hanging="363"/>
        <w:rPr>
          <w:rFonts w:ascii="宋体" w:hAnsi="宋体" w:cs="宋体"/>
          <w:sz w:val="24"/>
        </w:rPr>
      </w:pPr>
      <w:r>
        <w:rPr>
          <w:rFonts w:hint="eastAsia" w:ascii="宋体" w:hAnsi="宋体" w:cs="宋体"/>
          <w:b/>
          <w:bCs/>
          <w:sz w:val="24"/>
        </w:rPr>
        <w:t>User类</w:t>
      </w:r>
      <w:r>
        <w:rPr>
          <w:rFonts w:hint="eastAsia" w:ascii="宋体" w:hAnsi="宋体" w:cs="宋体"/>
          <w:sz w:val="24"/>
        </w:rPr>
        <w:t>：与</w:t>
      </w:r>
      <w:r>
        <w:rPr>
          <w:rFonts w:hint="eastAsia" w:ascii="宋体" w:hAnsi="宋体" w:cs="宋体"/>
          <w:b/>
          <w:bCs/>
          <w:sz w:val="24"/>
        </w:rPr>
        <w:t>Goal类</w:t>
      </w:r>
      <w:r>
        <w:rPr>
          <w:rFonts w:hint="eastAsia" w:ascii="宋体" w:hAnsi="宋体" w:cs="宋体"/>
          <w:sz w:val="24"/>
        </w:rPr>
        <w:t>协作，负责用户目标的创建、读取操作。当用户创建新目标时，</w:t>
      </w:r>
      <w:r>
        <w:rPr>
          <w:rFonts w:hint="eastAsia" w:ascii="宋体" w:hAnsi="宋体" w:cs="宋体"/>
          <w:b/>
          <w:bCs/>
          <w:sz w:val="24"/>
        </w:rPr>
        <w:t>User类</w:t>
      </w:r>
      <w:r>
        <w:rPr>
          <w:rFonts w:hint="eastAsia" w:ascii="宋体" w:hAnsi="宋体" w:cs="宋体"/>
          <w:sz w:val="24"/>
        </w:rPr>
        <w:t>将调用</w:t>
      </w:r>
      <w:r>
        <w:rPr>
          <w:rFonts w:hint="eastAsia" w:ascii="宋体" w:hAnsi="宋体" w:cs="宋体"/>
          <w:b/>
          <w:bCs/>
          <w:sz w:val="24"/>
        </w:rPr>
        <w:t>Goal类</w:t>
      </w:r>
      <w:r>
        <w:rPr>
          <w:rFonts w:hint="eastAsia" w:ascii="宋体" w:hAnsi="宋体" w:cs="宋体"/>
          <w:sz w:val="24"/>
        </w:rPr>
        <w:t xml:space="preserve">的目标设定功能。 </w:t>
      </w:r>
    </w:p>
    <w:p w14:paraId="379BBC30">
      <w:pPr>
        <w:numPr>
          <w:ilvl w:val="0"/>
          <w:numId w:val="54"/>
        </w:numPr>
        <w:ind w:left="726" w:hanging="363"/>
        <w:rPr>
          <w:rFonts w:ascii="宋体" w:hAnsi="宋体" w:cs="宋体"/>
          <w:sz w:val="24"/>
        </w:rPr>
      </w:pPr>
      <w:r>
        <w:rPr>
          <w:rFonts w:hint="eastAsia" w:ascii="宋体" w:hAnsi="宋体" w:cs="宋体"/>
          <w:b/>
          <w:bCs/>
          <w:sz w:val="24"/>
        </w:rPr>
        <w:t>Goal类</w:t>
      </w:r>
      <w:r>
        <w:rPr>
          <w:rFonts w:hint="eastAsia" w:ascii="宋体" w:hAnsi="宋体" w:cs="宋体"/>
          <w:sz w:val="24"/>
        </w:rPr>
        <w:t>：通过</w:t>
      </w:r>
      <w:r>
        <w:rPr>
          <w:rFonts w:hint="eastAsia" w:ascii="宋体" w:hAnsi="宋体" w:cs="宋体"/>
          <w:b/>
          <w:bCs/>
          <w:sz w:val="24"/>
        </w:rPr>
        <w:t>Phase类</w:t>
      </w:r>
      <w:r>
        <w:rPr>
          <w:rFonts w:hint="eastAsia" w:ascii="宋体" w:hAnsi="宋体" w:cs="宋体"/>
          <w:sz w:val="24"/>
        </w:rPr>
        <w:t>将目标划分为不同阶段。每个目标由多个阶段组成，每个阶段又包含多个具体任务。</w:t>
      </w:r>
      <w:r>
        <w:rPr>
          <w:rFonts w:hint="eastAsia" w:ascii="宋体" w:hAnsi="宋体" w:cs="宋体"/>
          <w:b/>
          <w:bCs/>
          <w:sz w:val="24"/>
        </w:rPr>
        <w:t>Goal类</w:t>
      </w:r>
      <w:r>
        <w:rPr>
          <w:rFonts w:hint="eastAsia" w:ascii="宋体" w:hAnsi="宋体" w:cs="宋体"/>
          <w:sz w:val="24"/>
        </w:rPr>
        <w:t>还会调用</w:t>
      </w:r>
      <w:r>
        <w:rPr>
          <w:rFonts w:hint="eastAsia" w:ascii="宋体" w:hAnsi="宋体" w:cs="宋体"/>
          <w:b/>
          <w:bCs/>
          <w:sz w:val="24"/>
        </w:rPr>
        <w:t>AITask类</w:t>
      </w:r>
      <w:r>
        <w:rPr>
          <w:rFonts w:hint="eastAsia" w:ascii="宋体" w:hAnsi="宋体" w:cs="宋体"/>
          <w:sz w:val="24"/>
        </w:rPr>
        <w:t xml:space="preserve">来获取阶段性任务的智能化分解建议。 </w:t>
      </w:r>
    </w:p>
    <w:p w14:paraId="6C8F5F24">
      <w:pPr>
        <w:numPr>
          <w:ilvl w:val="0"/>
          <w:numId w:val="54"/>
        </w:numPr>
        <w:ind w:left="726" w:hanging="363"/>
        <w:rPr>
          <w:rFonts w:ascii="宋体" w:hAnsi="宋体" w:cs="宋体"/>
          <w:sz w:val="24"/>
        </w:rPr>
      </w:pPr>
      <w:r>
        <w:rPr>
          <w:rFonts w:hint="eastAsia" w:ascii="宋体" w:hAnsi="宋体" w:cs="宋体"/>
          <w:b/>
          <w:bCs/>
          <w:sz w:val="24"/>
        </w:rPr>
        <w:t>Phase类</w:t>
      </w:r>
      <w:r>
        <w:rPr>
          <w:rFonts w:hint="eastAsia" w:ascii="宋体" w:hAnsi="宋体" w:cs="宋体"/>
          <w:sz w:val="24"/>
        </w:rPr>
        <w:t>：负责管理每个阶段的计划和任务。</w:t>
      </w:r>
      <w:r>
        <w:rPr>
          <w:rFonts w:hint="eastAsia" w:ascii="宋体" w:hAnsi="宋体" w:cs="宋体"/>
          <w:b/>
          <w:bCs/>
          <w:sz w:val="24"/>
        </w:rPr>
        <w:t>Phase类</w:t>
      </w:r>
      <w:r>
        <w:rPr>
          <w:rFonts w:hint="eastAsia" w:ascii="宋体" w:hAnsi="宋体" w:cs="宋体"/>
          <w:sz w:val="24"/>
        </w:rPr>
        <w:t>与</w:t>
      </w:r>
      <w:r>
        <w:rPr>
          <w:rFonts w:hint="eastAsia" w:ascii="宋体" w:hAnsi="宋体" w:cs="宋体"/>
          <w:b/>
          <w:bCs/>
          <w:sz w:val="24"/>
        </w:rPr>
        <w:t>Task类</w:t>
      </w:r>
      <w:r>
        <w:rPr>
          <w:rFonts w:hint="eastAsia" w:ascii="宋体" w:hAnsi="宋体" w:cs="宋体"/>
          <w:sz w:val="24"/>
        </w:rPr>
        <w:t xml:space="preserve">协作，创建并更新阶段内的所有任务，确保每个阶段的进展与计划相符。 </w:t>
      </w:r>
    </w:p>
    <w:p w14:paraId="5341E2E2">
      <w:pPr>
        <w:numPr>
          <w:ilvl w:val="0"/>
          <w:numId w:val="54"/>
        </w:numPr>
        <w:ind w:left="726" w:hanging="363"/>
        <w:rPr>
          <w:rFonts w:ascii="宋体" w:hAnsi="宋体" w:cs="宋体"/>
          <w:sz w:val="24"/>
        </w:rPr>
      </w:pPr>
      <w:r>
        <w:rPr>
          <w:rFonts w:hint="eastAsia" w:ascii="宋体" w:hAnsi="宋体" w:cs="宋体"/>
          <w:b/>
          <w:bCs/>
          <w:sz w:val="24"/>
        </w:rPr>
        <w:t>Task类</w:t>
      </w:r>
      <w:r>
        <w:rPr>
          <w:rFonts w:hint="eastAsia" w:ascii="宋体" w:hAnsi="宋体" w:cs="宋体"/>
          <w:sz w:val="24"/>
        </w:rPr>
        <w:t>：用于处理阶段内的任务，包括任务的创建、状态更新、反馈管理等。同时，</w:t>
      </w:r>
      <w:r>
        <w:rPr>
          <w:rFonts w:hint="eastAsia" w:ascii="宋体" w:hAnsi="宋体" w:cs="宋体"/>
          <w:b/>
          <w:bCs/>
          <w:sz w:val="24"/>
        </w:rPr>
        <w:t>Task类</w:t>
      </w:r>
      <w:r>
        <w:rPr>
          <w:rFonts w:hint="eastAsia" w:ascii="宋体" w:hAnsi="宋体" w:cs="宋体"/>
          <w:sz w:val="24"/>
        </w:rPr>
        <w:t>通过</w:t>
      </w:r>
      <w:r>
        <w:rPr>
          <w:rFonts w:hint="eastAsia" w:ascii="宋体" w:hAnsi="宋体" w:cs="宋体"/>
          <w:b/>
          <w:bCs/>
          <w:sz w:val="24"/>
        </w:rPr>
        <w:t>AITask类</w:t>
      </w:r>
      <w:r>
        <w:rPr>
          <w:rFonts w:hint="eastAsia" w:ascii="宋体" w:hAnsi="宋体" w:cs="宋体"/>
          <w:sz w:val="24"/>
        </w:rPr>
        <w:t xml:space="preserve">获取个性化的任务反馈和建议。 </w:t>
      </w:r>
    </w:p>
    <w:p w14:paraId="21A9ED37">
      <w:pPr>
        <w:numPr>
          <w:ilvl w:val="0"/>
          <w:numId w:val="54"/>
        </w:numPr>
        <w:ind w:left="726" w:hanging="363"/>
        <w:rPr>
          <w:rFonts w:ascii="宋体" w:hAnsi="宋体" w:cs="宋体"/>
          <w:sz w:val="24"/>
        </w:rPr>
      </w:pPr>
      <w:r>
        <w:rPr>
          <w:rFonts w:hint="eastAsia" w:ascii="宋体" w:hAnsi="宋体" w:cs="宋体"/>
          <w:b/>
          <w:bCs/>
          <w:sz w:val="24"/>
        </w:rPr>
        <w:t>AITask类</w:t>
      </w:r>
      <w:r>
        <w:rPr>
          <w:rFonts w:hint="eastAsia" w:ascii="宋体" w:hAnsi="宋体" w:cs="宋体"/>
          <w:sz w:val="24"/>
        </w:rPr>
        <w:t xml:space="preserve">：与AI平台交互，根据用户输入的目标、阶段或任务状态，提供智能化的目标设定建议和反馈信息。 </w:t>
      </w:r>
    </w:p>
    <w:p w14:paraId="0EFE2D27">
      <w:pPr>
        <w:numPr>
          <w:ilvl w:val="0"/>
          <w:numId w:val="54"/>
        </w:numPr>
        <w:ind w:left="726" w:hanging="363"/>
        <w:rPr>
          <w:rFonts w:ascii="宋体" w:hAnsi="宋体" w:cs="宋体"/>
          <w:sz w:val="24"/>
        </w:rPr>
      </w:pPr>
      <w:r>
        <w:rPr>
          <w:rFonts w:hint="eastAsia" w:ascii="宋体" w:hAnsi="宋体" w:cs="宋体"/>
          <w:b/>
          <w:bCs/>
          <w:sz w:val="24"/>
        </w:rPr>
        <w:t>RepeatCalendar类</w:t>
      </w:r>
      <w:r>
        <w:rPr>
          <w:rFonts w:hint="eastAsia" w:ascii="宋体" w:hAnsi="宋体" w:cs="宋体"/>
          <w:sz w:val="24"/>
        </w:rPr>
        <w:t xml:space="preserve">：为需要重复执行的任务提供支持，生成符合调度规则的周期性任务提醒。 </w:t>
      </w:r>
    </w:p>
    <w:p w14:paraId="4816E04C">
      <w:pPr>
        <w:numPr>
          <w:ilvl w:val="0"/>
          <w:numId w:val="54"/>
        </w:numPr>
        <w:ind w:left="726" w:hanging="363"/>
        <w:rPr>
          <w:rFonts w:ascii="宋体" w:hAnsi="宋体" w:cs="宋体"/>
          <w:sz w:val="24"/>
        </w:rPr>
      </w:pPr>
      <w:r>
        <w:rPr>
          <w:rFonts w:hint="eastAsia" w:ascii="宋体" w:hAnsi="宋体" w:cs="宋体"/>
          <w:b/>
          <w:bCs/>
          <w:sz w:val="24"/>
        </w:rPr>
        <w:t>DataDisplay类</w:t>
      </w:r>
      <w:r>
        <w:rPr>
          <w:rFonts w:hint="eastAsia" w:ascii="宋体" w:hAnsi="宋体" w:cs="宋体"/>
          <w:sz w:val="24"/>
        </w:rPr>
        <w:t>：将目标、阶段、任务的进展汇总，以进度条方式展示，帮助用户了解任务的完成情况和目标进展。</w:t>
      </w:r>
    </w:p>
    <w:p w14:paraId="30A7A71E">
      <w:pPr>
        <w:widowControl/>
        <w:numPr>
          <w:ilvl w:val="0"/>
          <w:numId w:val="55"/>
        </w:numPr>
        <w:spacing w:line="300" w:lineRule="auto"/>
        <w:jc w:val="left"/>
        <w:rPr>
          <w:rFonts w:ascii="宋体" w:hAnsi="宋体" w:cs="宋体"/>
          <w:sz w:val="24"/>
        </w:rPr>
      </w:pPr>
      <w:r>
        <w:rPr>
          <w:rFonts w:hint="eastAsia" w:ascii="宋体" w:hAnsi="宋体" w:cs="宋体"/>
          <w:sz w:val="24"/>
        </w:rPr>
        <w:t>类间交互示例</w:t>
      </w:r>
    </w:p>
    <w:p w14:paraId="2AC2E5C5">
      <w:pPr>
        <w:widowControl/>
        <w:spacing w:line="300" w:lineRule="auto"/>
        <w:jc w:val="left"/>
        <w:rPr>
          <w:rFonts w:ascii="宋体" w:hAnsi="宋体" w:cs="宋体"/>
          <w:sz w:val="24"/>
        </w:rPr>
      </w:pPr>
      <w:r>
        <w:rPr>
          <w:rFonts w:hint="eastAsia" w:ascii="宋体" w:hAnsi="宋体" w:cs="宋体"/>
          <w:sz w:val="24"/>
        </w:rPr>
        <w:t>场景1：用户设定目标并分解为任务</w:t>
      </w:r>
    </w:p>
    <w:p w14:paraId="11F56F11">
      <w:pPr>
        <w:numPr>
          <w:ilvl w:val="0"/>
          <w:numId w:val="56"/>
        </w:numPr>
        <w:ind w:firstLine="480" w:firstLineChars="200"/>
        <w:rPr>
          <w:rFonts w:ascii="宋体" w:hAnsi="宋体" w:cs="宋体"/>
          <w:sz w:val="24"/>
        </w:rPr>
      </w:pPr>
      <w:r>
        <w:rPr>
          <w:rFonts w:hint="eastAsia" w:ascii="宋体" w:hAnsi="宋体" w:cs="宋体"/>
          <w:sz w:val="24"/>
        </w:rPr>
        <w:t>用户通过User类发起创建目标的请求。</w:t>
      </w:r>
    </w:p>
    <w:p w14:paraId="0FB29102">
      <w:pPr>
        <w:numPr>
          <w:ilvl w:val="0"/>
          <w:numId w:val="56"/>
        </w:numPr>
        <w:ind w:firstLine="480" w:firstLineChars="200"/>
        <w:rPr>
          <w:rFonts w:ascii="宋体" w:hAnsi="宋体" w:cs="宋体"/>
          <w:sz w:val="24"/>
        </w:rPr>
      </w:pPr>
      <w:r>
        <w:rPr>
          <w:rFonts w:hint="eastAsia" w:ascii="宋体" w:hAnsi="宋体" w:cs="宋体"/>
          <w:sz w:val="24"/>
        </w:rPr>
        <w:t>User类调用Goal类的createGoal()方法，将用户输入的目标信息提交至系统。</w:t>
      </w:r>
    </w:p>
    <w:p w14:paraId="5071A52F">
      <w:pPr>
        <w:numPr>
          <w:ilvl w:val="0"/>
          <w:numId w:val="56"/>
        </w:numPr>
        <w:ind w:firstLine="480" w:firstLineChars="200"/>
        <w:rPr>
          <w:rFonts w:ascii="宋体" w:hAnsi="宋体" w:cs="宋体"/>
          <w:sz w:val="24"/>
        </w:rPr>
      </w:pPr>
      <w:r>
        <w:rPr>
          <w:rFonts w:hint="eastAsia" w:ascii="宋体" w:hAnsi="宋体" w:cs="宋体"/>
          <w:sz w:val="24"/>
        </w:rPr>
        <w:t>Goal类将目标划分为多个阶段，通过调用Phase类的createPhase()方法，为每个阶段分配开始和结束时间。</w:t>
      </w:r>
    </w:p>
    <w:p w14:paraId="32DAE367">
      <w:pPr>
        <w:numPr>
          <w:ilvl w:val="0"/>
          <w:numId w:val="56"/>
        </w:numPr>
        <w:ind w:firstLine="480" w:firstLineChars="200"/>
        <w:rPr>
          <w:rFonts w:ascii="宋体" w:hAnsi="宋体" w:cs="宋体"/>
          <w:sz w:val="24"/>
        </w:rPr>
      </w:pPr>
      <w:r>
        <w:rPr>
          <w:rFonts w:hint="eastAsia" w:ascii="宋体" w:hAnsi="宋体" w:cs="宋体"/>
          <w:sz w:val="24"/>
        </w:rPr>
        <w:t>每个阶段调用AITask类的generateTasks()方法，与AI平台交互，获取具体任务的分解建议。</w:t>
      </w:r>
    </w:p>
    <w:p w14:paraId="1252AC67">
      <w:pPr>
        <w:numPr>
          <w:ilvl w:val="0"/>
          <w:numId w:val="56"/>
        </w:numPr>
        <w:ind w:firstLine="480" w:firstLineChars="200"/>
        <w:rPr>
          <w:rFonts w:ascii="宋体" w:hAnsi="宋体" w:cs="宋体"/>
          <w:sz w:val="24"/>
        </w:rPr>
      </w:pPr>
      <w:r>
        <w:rPr>
          <w:rFonts w:hint="eastAsia" w:ascii="宋体" w:hAnsi="宋体" w:cs="宋体"/>
          <w:sz w:val="24"/>
        </w:rPr>
        <w:t>AITask类返回任务分解方案，Phase类接收任务方案，并调用Task类的createTask()方法，为当前阶段创建任务。</w:t>
      </w:r>
    </w:p>
    <w:p w14:paraId="08ACB7EC">
      <w:pPr>
        <w:numPr>
          <w:ilvl w:val="0"/>
          <w:numId w:val="56"/>
        </w:numPr>
        <w:ind w:firstLine="480" w:firstLineChars="200"/>
        <w:rPr>
          <w:rFonts w:ascii="宋体" w:hAnsi="宋体" w:cs="宋体"/>
          <w:sz w:val="24"/>
        </w:rPr>
      </w:pPr>
      <w:r>
        <w:rPr>
          <w:rFonts w:hint="eastAsia" w:ascii="宋体" w:hAnsi="宋体" w:cs="宋体"/>
          <w:sz w:val="24"/>
        </w:rPr>
        <w:t>每个任务设置完成后，Goal类将整体目标及分阶段的任务清单保存至数据库。</w:t>
      </w:r>
    </w:p>
    <w:p w14:paraId="65189DAB">
      <w:pPr>
        <w:spacing w:line="300" w:lineRule="auto"/>
        <w:rPr>
          <w:bCs/>
        </w:rPr>
      </w:pPr>
      <w:r>
        <w:rPr>
          <w:bCs/>
        </w:rPr>
        <w:drawing>
          <wp:inline distT="0" distB="0" distL="0" distR="0">
            <wp:extent cx="5274310" cy="2538095"/>
            <wp:effectExtent l="0" t="0" r="889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5274310" cy="2538095"/>
                    </a:xfrm>
                    <a:prstGeom prst="rect">
                      <a:avLst/>
                    </a:prstGeom>
                  </pic:spPr>
                </pic:pic>
              </a:graphicData>
            </a:graphic>
          </wp:inline>
        </w:drawing>
      </w:r>
    </w:p>
    <w:p w14:paraId="7C658727">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6</w:t>
      </w:r>
      <w:r>
        <w:rPr>
          <w:rFonts w:hint="eastAsia" w:ascii="宋体" w:hAnsi="宋体" w:eastAsia="宋体"/>
          <w:b/>
          <w:szCs w:val="18"/>
        </w:rPr>
        <w:t xml:space="preserve">  </w:t>
      </w:r>
      <w:r>
        <w:rPr>
          <w:rFonts w:ascii="宋体" w:hAnsi="宋体" w:eastAsia="宋体"/>
          <w:b/>
          <w:szCs w:val="18"/>
        </w:rPr>
        <w:t>用户目标</w:t>
      </w:r>
      <w:r>
        <w:rPr>
          <w:rFonts w:hint="eastAsia" w:ascii="宋体" w:hAnsi="宋体" w:eastAsia="宋体"/>
          <w:b/>
          <w:szCs w:val="18"/>
        </w:rPr>
        <w:t>设定</w:t>
      </w:r>
      <w:r>
        <w:rPr>
          <w:rFonts w:ascii="宋体" w:hAnsi="宋体" w:eastAsia="宋体"/>
          <w:b/>
          <w:szCs w:val="18"/>
        </w:rPr>
        <w:t>并</w:t>
      </w:r>
      <w:r>
        <w:rPr>
          <w:rFonts w:hint="eastAsia" w:ascii="宋体" w:hAnsi="宋体" w:eastAsia="宋体"/>
          <w:b/>
          <w:szCs w:val="18"/>
        </w:rPr>
        <w:t>与拆解时序图</w:t>
      </w:r>
    </w:p>
    <w:p w14:paraId="5DFEE1CC">
      <w:pPr>
        <w:widowControl/>
        <w:spacing w:line="300" w:lineRule="auto"/>
        <w:jc w:val="left"/>
        <w:rPr>
          <w:rFonts w:ascii="宋体" w:hAnsi="宋体" w:cs="宋体"/>
          <w:sz w:val="24"/>
        </w:rPr>
      </w:pPr>
      <w:r>
        <w:rPr>
          <w:rFonts w:hint="eastAsia" w:ascii="宋体" w:hAnsi="宋体" w:cs="宋体"/>
          <w:sz w:val="24"/>
        </w:rPr>
        <w:t>场景2：用户查看任务进展和反馈</w:t>
      </w:r>
    </w:p>
    <w:p w14:paraId="1629280D">
      <w:pPr>
        <w:numPr>
          <w:ilvl w:val="0"/>
          <w:numId w:val="57"/>
        </w:numPr>
        <w:ind w:left="0" w:firstLine="480" w:firstLineChars="200"/>
        <w:jc w:val="left"/>
        <w:rPr>
          <w:rFonts w:ascii="宋体" w:hAnsi="宋体" w:cs="宋体"/>
          <w:sz w:val="24"/>
        </w:rPr>
      </w:pPr>
      <w:r>
        <w:rPr>
          <w:rFonts w:hint="eastAsia" w:ascii="宋体" w:hAnsi="宋体" w:cs="宋体"/>
          <w:sz w:val="24"/>
        </w:rPr>
        <w:t>用户请求查看目标进展，User类调用DataDisplay类的displayProgress()方法。</w:t>
      </w:r>
    </w:p>
    <w:p w14:paraId="43F24580">
      <w:pPr>
        <w:numPr>
          <w:ilvl w:val="0"/>
          <w:numId w:val="57"/>
        </w:numPr>
        <w:ind w:left="0" w:firstLine="480" w:firstLineChars="200"/>
        <w:jc w:val="left"/>
        <w:rPr>
          <w:rFonts w:ascii="宋体" w:hAnsi="宋体" w:cs="宋体"/>
          <w:sz w:val="24"/>
        </w:rPr>
      </w:pPr>
      <w:r>
        <w:rPr>
          <w:rFonts w:hint="eastAsia" w:ascii="宋体" w:hAnsi="宋体" w:cs="宋体"/>
          <w:sz w:val="24"/>
        </w:rPr>
        <w:t>DataDisplay类收集用户所有目标的阶段和任务的进展数据。</w:t>
      </w:r>
    </w:p>
    <w:p w14:paraId="406123FB">
      <w:pPr>
        <w:numPr>
          <w:ilvl w:val="0"/>
          <w:numId w:val="57"/>
        </w:numPr>
        <w:ind w:left="0" w:firstLine="480" w:firstLineChars="200"/>
        <w:jc w:val="left"/>
        <w:rPr>
          <w:rFonts w:ascii="宋体" w:hAnsi="宋体" w:cs="宋体"/>
          <w:sz w:val="24"/>
        </w:rPr>
      </w:pPr>
      <w:r>
        <w:rPr>
          <w:rFonts w:hint="eastAsia" w:ascii="宋体" w:hAnsi="宋体" w:cs="宋体"/>
          <w:sz w:val="24"/>
        </w:rPr>
        <w:t>DataDisplay类从Goal类、Phase类和Task类获取相关数据。</w:t>
      </w:r>
    </w:p>
    <w:p w14:paraId="69AE1DE9">
      <w:pPr>
        <w:numPr>
          <w:ilvl w:val="0"/>
          <w:numId w:val="57"/>
        </w:numPr>
        <w:ind w:left="0" w:firstLine="480" w:firstLineChars="200"/>
        <w:jc w:val="left"/>
        <w:rPr>
          <w:rFonts w:ascii="宋体" w:hAnsi="宋体" w:cs="宋体"/>
          <w:sz w:val="24"/>
        </w:rPr>
      </w:pPr>
      <w:r>
        <w:rPr>
          <w:rFonts w:hint="eastAsia" w:ascii="宋体" w:hAnsi="宋体" w:cs="宋体"/>
          <w:sz w:val="24"/>
        </w:rPr>
        <w:t>DataDisplay类将数据处理为进度条，返回给User类。</w:t>
      </w:r>
    </w:p>
    <w:p w14:paraId="57BE69A8">
      <w:pPr>
        <w:numPr>
          <w:ilvl w:val="0"/>
          <w:numId w:val="57"/>
        </w:numPr>
        <w:ind w:left="0" w:firstLine="480" w:firstLineChars="200"/>
        <w:jc w:val="left"/>
        <w:rPr>
          <w:rFonts w:ascii="宋体" w:hAnsi="宋体" w:cs="宋体"/>
          <w:sz w:val="24"/>
        </w:rPr>
      </w:pPr>
      <w:r>
        <w:rPr>
          <w:rFonts w:hint="eastAsia" w:ascii="宋体" w:hAnsi="宋体" w:cs="宋体"/>
          <w:sz w:val="24"/>
        </w:rPr>
        <w:t>User类将进度条展示给用户。</w:t>
      </w:r>
    </w:p>
    <w:p w14:paraId="3EE82F18">
      <w:pPr>
        <w:spacing w:before="100" w:beforeAutospacing="1" w:after="100" w:afterAutospacing="1"/>
        <w:ind w:left="360"/>
        <w:rPr>
          <w:rFonts w:ascii="Open Sans" w:hAnsi="Open Sans" w:cs="Open Sans"/>
          <w:color w:val="333333"/>
        </w:rPr>
      </w:pPr>
      <w:r>
        <w:rPr>
          <w:rFonts w:ascii="Open Sans" w:hAnsi="Open Sans" w:cs="Open Sans"/>
          <w:color w:val="333333"/>
        </w:rPr>
        <w:drawing>
          <wp:inline distT="0" distB="0" distL="0" distR="0">
            <wp:extent cx="4640580" cy="2360295"/>
            <wp:effectExtent l="0" t="0" r="762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tretch>
                      <a:fillRect/>
                    </a:stretch>
                  </pic:blipFill>
                  <pic:spPr>
                    <a:xfrm>
                      <a:off x="0" y="0"/>
                      <a:ext cx="4694880" cy="2388138"/>
                    </a:xfrm>
                    <a:prstGeom prst="rect">
                      <a:avLst/>
                    </a:prstGeom>
                  </pic:spPr>
                </pic:pic>
              </a:graphicData>
            </a:graphic>
          </wp:inline>
        </w:drawing>
      </w:r>
    </w:p>
    <w:p w14:paraId="6C63761F">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6</w:t>
      </w:r>
      <w:r>
        <w:rPr>
          <w:rFonts w:hint="eastAsia" w:ascii="宋体" w:hAnsi="宋体" w:eastAsia="宋体"/>
          <w:b/>
          <w:szCs w:val="18"/>
        </w:rPr>
        <w:t xml:space="preserve">  </w:t>
      </w:r>
      <w:r>
        <w:rPr>
          <w:rFonts w:ascii="宋体" w:hAnsi="宋体" w:eastAsia="宋体"/>
          <w:b/>
          <w:szCs w:val="18"/>
        </w:rPr>
        <w:t>用户</w:t>
      </w:r>
      <w:r>
        <w:rPr>
          <w:rFonts w:hint="eastAsia" w:ascii="宋体" w:hAnsi="宋体" w:eastAsia="宋体"/>
          <w:b/>
          <w:szCs w:val="18"/>
        </w:rPr>
        <w:t>查看进展和反馈时序图</w:t>
      </w:r>
    </w:p>
    <w:p w14:paraId="3EB76B43">
      <w:pPr>
        <w:widowControl/>
        <w:spacing w:line="300" w:lineRule="auto"/>
        <w:jc w:val="left"/>
        <w:rPr>
          <w:rFonts w:ascii="宋体" w:hAnsi="宋体" w:cs="宋体"/>
          <w:sz w:val="24"/>
        </w:rPr>
      </w:pPr>
      <w:r>
        <w:rPr>
          <w:rFonts w:hint="eastAsia" w:ascii="宋体" w:hAnsi="宋体" w:cs="宋体"/>
          <w:sz w:val="24"/>
        </w:rPr>
        <w:t>场景3：任务完成反馈和AI建议</w:t>
      </w:r>
    </w:p>
    <w:p w14:paraId="1D9AC7AD">
      <w:pPr>
        <w:numPr>
          <w:ilvl w:val="0"/>
          <w:numId w:val="58"/>
        </w:numPr>
        <w:ind w:left="0" w:firstLine="480" w:firstLineChars="200"/>
        <w:rPr>
          <w:rFonts w:ascii="宋体" w:hAnsi="宋体" w:cs="宋体"/>
          <w:sz w:val="24"/>
        </w:rPr>
      </w:pPr>
      <w:r>
        <w:rPr>
          <w:rFonts w:hint="eastAsia" w:ascii="宋体" w:hAnsi="宋体" w:cs="宋体"/>
          <w:sz w:val="24"/>
        </w:rPr>
        <w:t>用户完成任务后，User类调用Task类的completeTask()方法更新任务状态。</w:t>
      </w:r>
    </w:p>
    <w:p w14:paraId="55EB059F">
      <w:pPr>
        <w:numPr>
          <w:ilvl w:val="0"/>
          <w:numId w:val="58"/>
        </w:numPr>
        <w:ind w:left="0" w:firstLine="480" w:firstLineChars="200"/>
        <w:rPr>
          <w:rFonts w:ascii="宋体" w:hAnsi="宋体" w:cs="宋体"/>
          <w:sz w:val="24"/>
        </w:rPr>
      </w:pPr>
      <w:r>
        <w:rPr>
          <w:rFonts w:hint="eastAsia" w:ascii="宋体" w:hAnsi="宋体" w:cs="宋体"/>
          <w:sz w:val="24"/>
        </w:rPr>
        <w:t>Task类完成状态更新后，调用AITask类的getFeedback()方法请求AI提供个性化的反馈。</w:t>
      </w:r>
    </w:p>
    <w:p w14:paraId="3443936F">
      <w:pPr>
        <w:numPr>
          <w:ilvl w:val="0"/>
          <w:numId w:val="58"/>
        </w:numPr>
        <w:ind w:left="0" w:firstLine="480" w:firstLineChars="200"/>
        <w:rPr>
          <w:rFonts w:ascii="宋体" w:hAnsi="宋体" w:cs="宋体"/>
          <w:sz w:val="24"/>
        </w:rPr>
      </w:pPr>
      <w:r>
        <w:rPr>
          <w:rFonts w:hint="eastAsia" w:ascii="宋体" w:hAnsi="宋体" w:cs="宋体"/>
          <w:sz w:val="24"/>
        </w:rPr>
        <w:t>AITask类返回任务反馈建议，Task类将其保存至数据库。</w:t>
      </w:r>
    </w:p>
    <w:p w14:paraId="1F7BC7AB">
      <w:pPr>
        <w:numPr>
          <w:ilvl w:val="0"/>
          <w:numId w:val="58"/>
        </w:numPr>
        <w:ind w:left="0" w:firstLine="480" w:firstLineChars="200"/>
        <w:rPr>
          <w:rFonts w:cs="Open Sans"/>
          <w:color w:val="333333"/>
        </w:rPr>
      </w:pPr>
      <w:r>
        <w:rPr>
          <w:rFonts w:hint="eastAsia" w:ascii="宋体" w:hAnsi="宋体" w:cs="宋体"/>
          <w:sz w:val="24"/>
        </w:rPr>
        <w:t>最后，User类将任务的完成状态和反馈展示给用户</w:t>
      </w:r>
      <w:r>
        <w:rPr>
          <w:rFonts w:cs="Open Sans"/>
          <w:color w:val="333333"/>
        </w:rPr>
        <w:t>。</w:t>
      </w:r>
    </w:p>
    <w:p w14:paraId="6AA7A364">
      <w:pPr>
        <w:spacing w:line="300" w:lineRule="auto"/>
        <w:rPr>
          <w:bCs/>
        </w:rPr>
      </w:pPr>
      <w:r>
        <w:rPr>
          <w:bCs/>
        </w:rPr>
        <w:drawing>
          <wp:inline distT="0" distB="0" distL="0" distR="0">
            <wp:extent cx="5274310" cy="2621280"/>
            <wp:effectExtent l="0" t="0" r="889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7"/>
                    <a:stretch>
                      <a:fillRect/>
                    </a:stretch>
                  </pic:blipFill>
                  <pic:spPr>
                    <a:xfrm>
                      <a:off x="0" y="0"/>
                      <a:ext cx="5274310" cy="2621280"/>
                    </a:xfrm>
                    <a:prstGeom prst="rect">
                      <a:avLst/>
                    </a:prstGeom>
                  </pic:spPr>
                </pic:pic>
              </a:graphicData>
            </a:graphic>
          </wp:inline>
        </w:drawing>
      </w:r>
    </w:p>
    <w:p w14:paraId="3C341CFA">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7</w:t>
      </w:r>
      <w:r>
        <w:rPr>
          <w:rFonts w:hint="eastAsia" w:ascii="宋体" w:hAnsi="宋体" w:eastAsia="宋体"/>
          <w:b/>
          <w:szCs w:val="18"/>
        </w:rPr>
        <w:t xml:space="preserve">  任务完成反馈和AI建议时序图</w:t>
      </w:r>
    </w:p>
    <w:p w14:paraId="36488102">
      <w:pPr>
        <w:spacing w:line="300" w:lineRule="auto"/>
        <w:rPr>
          <w:bCs/>
        </w:rPr>
      </w:pPr>
    </w:p>
    <w:p w14:paraId="1689E991">
      <w:pPr>
        <w:pStyle w:val="3"/>
        <w:rPr>
          <w:rFonts w:ascii="宋体" w:hAnsi="宋体" w:eastAsia="宋体" w:cs="宋体"/>
          <w:b w:val="0"/>
          <w:bCs w:val="0"/>
          <w:sz w:val="28"/>
          <w:szCs w:val="28"/>
        </w:rPr>
      </w:pPr>
      <w:bookmarkStart w:id="138" w:name="_Toc182492929"/>
      <w:bookmarkStart w:id="139" w:name="_Toc184751215"/>
      <w:bookmarkStart w:id="140" w:name="_Toc38889128"/>
      <w:r>
        <w:rPr>
          <w:rFonts w:hint="eastAsia" w:ascii="宋体" w:hAnsi="宋体" w:eastAsia="宋体" w:cs="宋体"/>
          <w:b w:val="0"/>
          <w:bCs w:val="0"/>
          <w:sz w:val="28"/>
          <w:szCs w:val="28"/>
        </w:rPr>
        <w:t>4.2 接口实现设计</w:t>
      </w:r>
      <w:bookmarkEnd w:id="138"/>
      <w:bookmarkEnd w:id="139"/>
      <w:bookmarkEnd w:id="140"/>
    </w:p>
    <w:p w14:paraId="43D23039">
      <w:pPr>
        <w:spacing w:before="100" w:beforeAutospacing="1" w:after="100" w:afterAutospacing="1"/>
        <w:outlineLvl w:val="4"/>
        <w:rPr>
          <w:rFonts w:ascii="宋体" w:hAnsi="宋体" w:cs="宋体"/>
          <w:b/>
          <w:bCs/>
          <w:color w:val="333333"/>
          <w:sz w:val="24"/>
        </w:rPr>
      </w:pPr>
      <w:r>
        <w:rPr>
          <w:rFonts w:hint="eastAsia" w:ascii="宋体" w:hAnsi="宋体" w:cs="宋体"/>
          <w:b/>
          <w:bCs/>
          <w:color w:val="333333"/>
          <w:sz w:val="24"/>
        </w:rPr>
        <w:t>接口1：用户登录注册接口</w:t>
      </w:r>
    </w:p>
    <w:p w14:paraId="7190DEA9">
      <w:pPr>
        <w:numPr>
          <w:ilvl w:val="0"/>
          <w:numId w:val="59"/>
        </w:numPr>
        <w:rPr>
          <w:rFonts w:ascii="宋体" w:hAnsi="宋体" w:cs="宋体"/>
          <w:sz w:val="24"/>
        </w:rPr>
      </w:pPr>
      <w:r>
        <w:rPr>
          <w:rFonts w:hint="eastAsia" w:ascii="宋体" w:hAnsi="宋体" w:cs="宋体"/>
          <w:sz w:val="24"/>
        </w:rPr>
        <w:t>接口中文名称：用户登录注册接口</w:t>
      </w:r>
    </w:p>
    <w:p w14:paraId="5DBADF12">
      <w:pPr>
        <w:numPr>
          <w:ilvl w:val="0"/>
          <w:numId w:val="59"/>
        </w:numPr>
        <w:rPr>
          <w:rFonts w:ascii="宋体" w:hAnsi="宋体" w:cs="宋体"/>
          <w:sz w:val="24"/>
        </w:rPr>
      </w:pPr>
      <w:r>
        <w:rPr>
          <w:rFonts w:hint="eastAsia" w:ascii="宋体" w:hAnsi="宋体" w:cs="宋体"/>
          <w:sz w:val="24"/>
        </w:rPr>
        <w:t>接口英文名称：User Login and Registration Interface</w:t>
      </w:r>
    </w:p>
    <w:p w14:paraId="650CA21C">
      <w:pPr>
        <w:numPr>
          <w:ilvl w:val="0"/>
          <w:numId w:val="59"/>
        </w:numPr>
        <w:rPr>
          <w:rFonts w:ascii="宋体" w:hAnsi="宋体" w:cs="宋体"/>
          <w:sz w:val="24"/>
        </w:rPr>
      </w:pPr>
      <w:r>
        <w:rPr>
          <w:rFonts w:hint="eastAsia" w:ascii="宋体" w:hAnsi="宋体" w:cs="宋体"/>
          <w:sz w:val="24"/>
        </w:rPr>
        <w:t>接口内容与功能：用于获取用户的微信授权信息，通过微信OpenID验证用户身份。若用户不存在则创建新用户记录，确保系统中每个用户的唯一性。</w:t>
      </w:r>
    </w:p>
    <w:p w14:paraId="30B3ED94">
      <w:pPr>
        <w:numPr>
          <w:ilvl w:val="0"/>
          <w:numId w:val="59"/>
        </w:numPr>
        <w:rPr>
          <w:rFonts w:ascii="宋体" w:hAnsi="宋体" w:cs="宋体"/>
          <w:sz w:val="24"/>
        </w:rPr>
      </w:pPr>
      <w:r>
        <w:rPr>
          <w:rFonts w:hint="eastAsia" w:ascii="宋体" w:hAnsi="宋体" w:cs="宋体"/>
          <w:sz w:val="24"/>
        </w:rPr>
        <w:t>接口硬件设施：支持微信登录的智能手机</w:t>
      </w:r>
    </w:p>
    <w:p w14:paraId="01AE25B4">
      <w:pPr>
        <w:numPr>
          <w:ilvl w:val="0"/>
          <w:numId w:val="59"/>
        </w:numPr>
        <w:rPr>
          <w:rFonts w:ascii="宋体" w:hAnsi="宋体" w:cs="宋体"/>
          <w:sz w:val="24"/>
        </w:rPr>
      </w:pPr>
      <w:r>
        <w:rPr>
          <w:rFonts w:hint="eastAsia" w:ascii="宋体" w:hAnsi="宋体" w:cs="宋体"/>
          <w:sz w:val="24"/>
        </w:rPr>
        <w:t>接口软件或中间件：微信API，用于获取用户OpenID，实现身份验证</w:t>
      </w:r>
    </w:p>
    <w:p w14:paraId="10E92331">
      <w:pPr>
        <w:numPr>
          <w:ilvl w:val="0"/>
          <w:numId w:val="59"/>
        </w:numPr>
        <w:rPr>
          <w:rFonts w:ascii="宋体" w:hAnsi="宋体" w:cs="宋体"/>
          <w:sz w:val="24"/>
        </w:rPr>
      </w:pPr>
      <w:r>
        <w:rPr>
          <w:rFonts w:hint="eastAsia" w:ascii="宋体" w:hAnsi="宋体" w:cs="宋体"/>
          <w:sz w:val="24"/>
        </w:rPr>
        <w:t>接口的数据结构：表user结构如下：</w:t>
      </w:r>
    </w:p>
    <w:p w14:paraId="5AF7B624">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CREATE TABLE `user` (</w:t>
      </w:r>
    </w:p>
    <w:p w14:paraId="6C135B6B">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`id` bigint NOT NULL AUTO_INCREMENT,</w:t>
      </w:r>
    </w:p>
    <w:p w14:paraId="3DA6F7A1">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`open_id` varchar(255) COLLATE utf8mb4_general_ci NOT NULL,</w:t>
      </w:r>
    </w:p>
    <w:p w14:paraId="4976BAB9">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`create_time` datetime NOT NULL DEFAULT CURRENT_TIMESTAMP,</w:t>
      </w:r>
    </w:p>
    <w:p w14:paraId="6AE61FE0">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`update_time` datetime NOT NULL DEFAULT CURRENT_TIMESTAMP,</w:t>
      </w:r>
    </w:p>
    <w:p w14:paraId="1961B7F5">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`nickname` varchar(255) COLLATE utf8mb4_general_ci NOT NULL,</w:t>
      </w:r>
    </w:p>
    <w:p w14:paraId="54DAF4EA">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PRIMARY KEY (`id`),</w:t>
      </w:r>
    </w:p>
    <w:p w14:paraId="6EF296B6">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UNIQUE KEY `open_id` (`open_id`),</w:t>
      </w:r>
    </w:p>
    <w:p w14:paraId="6B8CBEEC">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KEY `idx_open_id` (`open_id`)</w:t>
      </w:r>
    </w:p>
    <w:p w14:paraId="118558DA">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ENGINE=InnoDB AUTO_INCREMENT=4 DEFAULT CHARSET=utf8mb4 COLLATE=utf8mb4_general_ci;</w:t>
      </w:r>
    </w:p>
    <w:p w14:paraId="43AE5313">
      <w:pPr>
        <w:numPr>
          <w:ilvl w:val="0"/>
          <w:numId w:val="59"/>
        </w:numPr>
        <w:rPr>
          <w:rFonts w:ascii="宋体" w:hAnsi="宋体" w:cs="宋体"/>
          <w:sz w:val="24"/>
        </w:rPr>
      </w:pPr>
      <w:r>
        <w:rPr>
          <w:rFonts w:hint="eastAsia" w:ascii="宋体" w:hAnsi="宋体" w:cs="宋体"/>
          <w:sz w:val="24"/>
        </w:rPr>
        <w:t>接口的传输速率：1 Mbps</w:t>
      </w:r>
    </w:p>
    <w:p w14:paraId="11B5DC5E">
      <w:pPr>
        <w:numPr>
          <w:ilvl w:val="0"/>
          <w:numId w:val="59"/>
        </w:numPr>
        <w:rPr>
          <w:rFonts w:ascii="宋体" w:hAnsi="宋体" w:cs="宋体"/>
          <w:sz w:val="24"/>
        </w:rPr>
      </w:pPr>
      <w:r>
        <w:rPr>
          <w:rFonts w:hint="eastAsia" w:ascii="宋体" w:hAnsi="宋体" w:cs="宋体"/>
          <w:sz w:val="24"/>
        </w:rPr>
        <w:t>接口带宽：约1 Mbps，确保快速响应。</w:t>
      </w:r>
    </w:p>
    <w:p w14:paraId="08D3BB2C">
      <w:pPr>
        <w:numPr>
          <w:ilvl w:val="0"/>
          <w:numId w:val="59"/>
        </w:numPr>
        <w:rPr>
          <w:rFonts w:ascii="宋体" w:hAnsi="宋体" w:cs="宋体"/>
          <w:sz w:val="24"/>
        </w:rPr>
      </w:pPr>
      <w:r>
        <w:rPr>
          <w:rFonts w:hint="eastAsia" w:ascii="宋体" w:hAnsi="宋体" w:cs="宋体"/>
          <w:sz w:val="24"/>
        </w:rPr>
        <w:t>接口协议：HTTPS协议，确保数据传输的安全性。</w:t>
      </w:r>
    </w:p>
    <w:p w14:paraId="3DC0433A">
      <w:pPr>
        <w:numPr>
          <w:ilvl w:val="0"/>
          <w:numId w:val="59"/>
        </w:numPr>
        <w:rPr>
          <w:rFonts w:ascii="宋体" w:hAnsi="宋体" w:cs="宋体"/>
          <w:sz w:val="24"/>
        </w:rPr>
      </w:pPr>
      <w:r>
        <w:rPr>
          <w:rFonts w:hint="eastAsia" w:ascii="宋体" w:hAnsi="宋体" w:cs="宋体"/>
          <w:sz w:val="24"/>
        </w:rPr>
        <w:t>接口程序的算法：</w:t>
      </w:r>
    </w:p>
    <w:p w14:paraId="13DFE369">
      <w:pPr>
        <w:pStyle w:val="33"/>
        <w:ind w:left="720"/>
        <w:jc w:val="center"/>
        <w:rPr>
          <w:rFonts w:ascii="Open Sans" w:hAnsi="Open Sans" w:cs="Open Sans"/>
          <w:color w:val="333333"/>
        </w:rPr>
      </w:pPr>
      <w:r>
        <w:rPr>
          <w:rFonts w:ascii="Open Sans" w:hAnsi="Open Sans" w:cs="Open Sans"/>
          <w:color w:val="333333"/>
        </w:rPr>
        <w:drawing>
          <wp:inline distT="0" distB="0" distL="0" distR="0">
            <wp:extent cx="2980055" cy="4122420"/>
            <wp:effectExtent l="0" t="0" r="4445"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3007026" cy="4159368"/>
                    </a:xfrm>
                    <a:prstGeom prst="rect">
                      <a:avLst/>
                    </a:prstGeom>
                  </pic:spPr>
                </pic:pic>
              </a:graphicData>
            </a:graphic>
          </wp:inline>
        </w:drawing>
      </w:r>
    </w:p>
    <w:p w14:paraId="0F23F6BC">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8</w:t>
      </w:r>
      <w:r>
        <w:rPr>
          <w:rFonts w:hint="eastAsia" w:ascii="宋体" w:hAnsi="宋体" w:eastAsia="宋体"/>
          <w:b/>
          <w:szCs w:val="18"/>
        </w:rPr>
        <w:t xml:space="preserve"> 用户登录注册接口流程图</w:t>
      </w:r>
    </w:p>
    <w:p w14:paraId="71BD37A0">
      <w:pPr>
        <w:spacing w:before="100" w:beforeAutospacing="1" w:after="100" w:afterAutospacing="1"/>
        <w:outlineLvl w:val="4"/>
        <w:rPr>
          <w:rFonts w:ascii="宋体" w:hAnsi="宋体" w:cs="宋体"/>
          <w:b/>
          <w:bCs/>
          <w:color w:val="333333"/>
          <w:sz w:val="24"/>
        </w:rPr>
      </w:pPr>
      <w:r>
        <w:rPr>
          <w:rFonts w:hint="eastAsia" w:ascii="宋体" w:hAnsi="宋体" w:cs="宋体"/>
          <w:b/>
          <w:bCs/>
          <w:color w:val="333333"/>
          <w:sz w:val="24"/>
        </w:rPr>
        <w:t>接口2：目标设定接口</w:t>
      </w:r>
    </w:p>
    <w:p w14:paraId="030BF136">
      <w:pPr>
        <w:numPr>
          <w:ilvl w:val="0"/>
          <w:numId w:val="59"/>
        </w:numPr>
        <w:rPr>
          <w:rFonts w:ascii="宋体" w:hAnsi="宋体" w:cs="宋体"/>
          <w:sz w:val="24"/>
        </w:rPr>
      </w:pPr>
      <w:r>
        <w:rPr>
          <w:rFonts w:hint="eastAsia" w:ascii="宋体" w:hAnsi="宋体" w:cs="宋体"/>
          <w:sz w:val="24"/>
        </w:rPr>
        <w:t>接口中文名称：目标设定接口</w:t>
      </w:r>
    </w:p>
    <w:p w14:paraId="7C31504C">
      <w:pPr>
        <w:numPr>
          <w:ilvl w:val="0"/>
          <w:numId w:val="59"/>
        </w:numPr>
        <w:rPr>
          <w:rFonts w:ascii="宋体" w:hAnsi="宋体" w:cs="宋体"/>
          <w:sz w:val="24"/>
        </w:rPr>
      </w:pPr>
      <w:r>
        <w:rPr>
          <w:rFonts w:hint="eastAsia" w:ascii="宋体" w:hAnsi="宋体" w:cs="宋体"/>
          <w:sz w:val="24"/>
        </w:rPr>
        <w:t>接口英文名称：Goal Setting Interface</w:t>
      </w:r>
    </w:p>
    <w:p w14:paraId="0AE26FD9">
      <w:pPr>
        <w:numPr>
          <w:ilvl w:val="0"/>
          <w:numId w:val="59"/>
        </w:numPr>
        <w:rPr>
          <w:rFonts w:ascii="宋体" w:hAnsi="宋体" w:cs="宋体"/>
          <w:sz w:val="24"/>
        </w:rPr>
      </w:pPr>
      <w:r>
        <w:rPr>
          <w:rFonts w:hint="eastAsia" w:ascii="宋体" w:hAnsi="宋体" w:cs="宋体"/>
          <w:sz w:val="24"/>
        </w:rPr>
        <w:t>接口内容与功能：处理用户的目标设定请求，存储目标信息，并调用AI生成相关的任务分解。</w:t>
      </w:r>
    </w:p>
    <w:p w14:paraId="2BE9822B">
      <w:pPr>
        <w:numPr>
          <w:ilvl w:val="0"/>
          <w:numId w:val="59"/>
        </w:numPr>
        <w:rPr>
          <w:rFonts w:ascii="宋体" w:hAnsi="宋体" w:cs="宋体"/>
          <w:sz w:val="24"/>
        </w:rPr>
      </w:pPr>
      <w:r>
        <w:rPr>
          <w:rFonts w:hint="eastAsia" w:ascii="宋体" w:hAnsi="宋体" w:cs="宋体"/>
          <w:sz w:val="24"/>
        </w:rPr>
        <w:t>接口硬件设施：服务器端具备网络连接能力，支持AI平台访问。</w:t>
      </w:r>
    </w:p>
    <w:p w14:paraId="38337726">
      <w:pPr>
        <w:numPr>
          <w:ilvl w:val="0"/>
          <w:numId w:val="59"/>
        </w:numPr>
        <w:rPr>
          <w:rFonts w:ascii="宋体" w:hAnsi="宋体" w:cs="宋体"/>
          <w:sz w:val="24"/>
        </w:rPr>
      </w:pPr>
      <w:r>
        <w:rPr>
          <w:rFonts w:hint="eastAsia" w:ascii="宋体" w:hAnsi="宋体" w:cs="宋体"/>
          <w:sz w:val="24"/>
        </w:rPr>
        <w:t>接口软件或中间件：Coze平台API，由Coze公司提供，为AI智能建议提供支持。</w:t>
      </w:r>
    </w:p>
    <w:p w14:paraId="296ECA3E">
      <w:pPr>
        <w:numPr>
          <w:ilvl w:val="0"/>
          <w:numId w:val="59"/>
        </w:numPr>
        <w:rPr>
          <w:rFonts w:ascii="宋体" w:hAnsi="宋体" w:cs="宋体"/>
          <w:sz w:val="24"/>
        </w:rPr>
      </w:pPr>
      <w:r>
        <w:rPr>
          <w:rFonts w:hint="eastAsia" w:ascii="宋体" w:hAnsi="宋体" w:cs="宋体"/>
          <w:sz w:val="24"/>
        </w:rPr>
        <w:t>接口的数据结构：表goal结构如下：</w:t>
      </w:r>
    </w:p>
    <w:p w14:paraId="1A517369">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CREATE TABLE `goal` (</w:t>
      </w:r>
    </w:p>
    <w:p w14:paraId="41C5302D">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`id` bigint NOT NULL AUTO_INCREMENT,</w:t>
      </w:r>
    </w:p>
    <w:p w14:paraId="44D60E8E">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`user_id` bigint NOT NULL,</w:t>
      </w:r>
    </w:p>
    <w:p w14:paraId="62F9401D">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`goal` varchar(255) COLLATE utf8mb4_general_ci NOT NULL,</w:t>
      </w:r>
    </w:p>
    <w:p w14:paraId="0F1D9345">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`start_time` datetime NOT NULL,</w:t>
      </w:r>
    </w:p>
    <w:p w14:paraId="7CA785C5">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`end_time` datetime NOT NULL,</w:t>
      </w:r>
    </w:p>
    <w:p w14:paraId="41C3D040">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`lasting_day` int NOT NULL DEFAULT '0',</w:t>
      </w:r>
    </w:p>
    <w:p w14:paraId="1019007E">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`executed_subtask_count` int NOT NULL DEFAULT '0',</w:t>
      </w:r>
    </w:p>
    <w:p w14:paraId="2A34A210">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`is_finished` tinyint NOT NULL DEFAULT '0',</w:t>
      </w:r>
    </w:p>
    <w:p w14:paraId="403A13CF">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`create_time` datetime NOT NULL DEFAULT CURRENT_TIMESTAMP,</w:t>
      </w:r>
    </w:p>
    <w:p w14:paraId="0F16B76E">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`update_time` datetime NOT NULL DEFAULT CURRENT_TIMESTAMP,</w:t>
      </w:r>
    </w:p>
    <w:p w14:paraId="7587B885">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PRIMARY KEY (`id`),</w:t>
      </w:r>
    </w:p>
    <w:p w14:paraId="72BEC40B">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KEY `idx_user_id` (`user_id`)</w:t>
      </w:r>
    </w:p>
    <w:p w14:paraId="1B73D269">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333333"/>
          <w:sz w:val="22"/>
          <w:szCs w:val="22"/>
        </w:rPr>
      </w:pPr>
      <w:r>
        <w:rPr>
          <w:rFonts w:ascii="var(--monospace)" w:hAnsi="var(--monospace)"/>
          <w:color w:val="333333"/>
          <w:sz w:val="22"/>
          <w:szCs w:val="22"/>
        </w:rPr>
        <w:t>) ENGINE=InnoDB AUTO_INCREMENT=10 DEFAULT CHARSET=utf8mb4 COLLATE=utf8mb4_general_ci;</w:t>
      </w:r>
    </w:p>
    <w:p w14:paraId="455BB5B9">
      <w:pPr>
        <w:numPr>
          <w:ilvl w:val="0"/>
          <w:numId w:val="59"/>
        </w:numPr>
        <w:rPr>
          <w:rFonts w:ascii="宋体" w:hAnsi="宋体" w:cs="宋体"/>
          <w:sz w:val="24"/>
        </w:rPr>
      </w:pPr>
      <w:r>
        <w:rPr>
          <w:rFonts w:hint="eastAsia" w:ascii="宋体" w:hAnsi="宋体" w:cs="宋体"/>
          <w:sz w:val="24"/>
        </w:rPr>
        <w:t>接口的传输速率：2 Mbps</w:t>
      </w:r>
    </w:p>
    <w:p w14:paraId="6A576128">
      <w:pPr>
        <w:numPr>
          <w:ilvl w:val="0"/>
          <w:numId w:val="59"/>
        </w:numPr>
        <w:rPr>
          <w:rFonts w:ascii="宋体" w:hAnsi="宋体" w:cs="宋体"/>
          <w:sz w:val="24"/>
        </w:rPr>
      </w:pPr>
      <w:r>
        <w:rPr>
          <w:rFonts w:hint="eastAsia" w:ascii="宋体" w:hAnsi="宋体" w:cs="宋体"/>
          <w:sz w:val="24"/>
        </w:rPr>
        <w:t>接口带宽：2 Mbps</w:t>
      </w:r>
    </w:p>
    <w:p w14:paraId="35372B66">
      <w:pPr>
        <w:numPr>
          <w:ilvl w:val="0"/>
          <w:numId w:val="59"/>
        </w:numPr>
        <w:rPr>
          <w:rFonts w:ascii="宋体" w:hAnsi="宋体" w:cs="宋体"/>
          <w:sz w:val="24"/>
        </w:rPr>
      </w:pPr>
      <w:r>
        <w:rPr>
          <w:rFonts w:hint="eastAsia" w:ascii="宋体" w:hAnsi="宋体" w:cs="宋体"/>
          <w:sz w:val="24"/>
        </w:rPr>
        <w:t>接口协议：HTTPS协议，遵循Coze平台API协议</w:t>
      </w:r>
    </w:p>
    <w:p w14:paraId="2088C92A">
      <w:pPr>
        <w:numPr>
          <w:ilvl w:val="0"/>
          <w:numId w:val="59"/>
        </w:numPr>
        <w:rPr>
          <w:rFonts w:ascii="宋体" w:hAnsi="宋体" w:cs="宋体"/>
          <w:sz w:val="24"/>
        </w:rPr>
      </w:pPr>
      <w:r>
        <w:rPr>
          <w:rFonts w:hint="eastAsia" w:ascii="宋体" w:hAnsi="宋体" w:cs="宋体"/>
          <w:sz w:val="24"/>
        </w:rPr>
        <w:t>接口程序的算法：</w:t>
      </w:r>
    </w:p>
    <w:p w14:paraId="3A9A1352">
      <w:pPr>
        <w:spacing w:before="192" w:after="192"/>
        <w:jc w:val="center"/>
        <w:rPr>
          <w:bCs/>
        </w:rPr>
      </w:pPr>
      <w:r>
        <w:rPr>
          <w:bCs/>
        </w:rPr>
        <w:drawing>
          <wp:inline distT="0" distB="0" distL="0" distR="0">
            <wp:extent cx="3208655" cy="4827270"/>
            <wp:effectExtent l="0" t="0" r="4445" b="114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stretch>
                      <a:fillRect/>
                    </a:stretch>
                  </pic:blipFill>
                  <pic:spPr>
                    <a:xfrm>
                      <a:off x="0" y="0"/>
                      <a:ext cx="3231998" cy="4862006"/>
                    </a:xfrm>
                    <a:prstGeom prst="rect">
                      <a:avLst/>
                    </a:prstGeom>
                  </pic:spPr>
                </pic:pic>
              </a:graphicData>
            </a:graphic>
          </wp:inline>
        </w:drawing>
      </w:r>
    </w:p>
    <w:p w14:paraId="43E3FA12">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9</w:t>
      </w:r>
      <w:r>
        <w:rPr>
          <w:rFonts w:hint="eastAsia" w:ascii="宋体" w:hAnsi="宋体" w:eastAsia="宋体"/>
          <w:b/>
          <w:szCs w:val="18"/>
        </w:rPr>
        <w:t xml:space="preserve"> 目标设定接口流程图</w:t>
      </w:r>
    </w:p>
    <w:p w14:paraId="1BFD50BE">
      <w:pPr>
        <w:spacing w:before="192" w:after="192"/>
        <w:rPr>
          <w:bCs/>
        </w:rPr>
      </w:pPr>
    </w:p>
    <w:p w14:paraId="600F5872">
      <w:pPr>
        <w:spacing w:before="192" w:after="192"/>
        <w:rPr>
          <w:bCs/>
        </w:rPr>
      </w:pPr>
    </w:p>
    <w:p w14:paraId="47C0FBEF">
      <w:pPr>
        <w:spacing w:before="100" w:beforeAutospacing="1" w:after="100" w:afterAutospacing="1"/>
        <w:outlineLvl w:val="4"/>
        <w:rPr>
          <w:rFonts w:ascii="宋体" w:hAnsi="宋体" w:cs="宋体"/>
          <w:b/>
          <w:bCs/>
          <w:color w:val="333333"/>
          <w:sz w:val="24"/>
        </w:rPr>
      </w:pPr>
      <w:r>
        <w:rPr>
          <w:rFonts w:hint="eastAsia" w:ascii="宋体" w:hAnsi="宋体" w:cs="宋体"/>
          <w:b/>
          <w:bCs/>
          <w:color w:val="333333"/>
          <w:sz w:val="24"/>
        </w:rPr>
        <w:t>接口3：阶段管理接口</w:t>
      </w:r>
    </w:p>
    <w:p w14:paraId="518DD697">
      <w:pPr>
        <w:numPr>
          <w:ilvl w:val="0"/>
          <w:numId w:val="59"/>
        </w:numPr>
        <w:rPr>
          <w:rFonts w:ascii="宋体" w:hAnsi="宋体" w:cs="宋体"/>
          <w:sz w:val="24"/>
        </w:rPr>
      </w:pPr>
      <w:r>
        <w:rPr>
          <w:rFonts w:hint="eastAsia" w:ascii="宋体" w:hAnsi="宋体" w:cs="宋体"/>
          <w:sz w:val="24"/>
        </w:rPr>
        <w:t>接口中文名称：阶段管理接口</w:t>
      </w:r>
    </w:p>
    <w:p w14:paraId="496E45BB">
      <w:pPr>
        <w:numPr>
          <w:ilvl w:val="0"/>
          <w:numId w:val="59"/>
        </w:numPr>
        <w:rPr>
          <w:rFonts w:ascii="宋体" w:hAnsi="宋体" w:cs="宋体"/>
          <w:sz w:val="24"/>
        </w:rPr>
      </w:pPr>
      <w:r>
        <w:rPr>
          <w:rFonts w:hint="eastAsia" w:ascii="宋体" w:hAnsi="宋体" w:cs="宋体"/>
          <w:sz w:val="24"/>
        </w:rPr>
        <w:t>接口英文名称：Phase Management Interface</w:t>
      </w:r>
    </w:p>
    <w:p w14:paraId="2675FFD6">
      <w:pPr>
        <w:numPr>
          <w:ilvl w:val="0"/>
          <w:numId w:val="59"/>
        </w:numPr>
        <w:rPr>
          <w:rFonts w:ascii="宋体" w:hAnsi="宋体" w:cs="宋体"/>
          <w:sz w:val="24"/>
        </w:rPr>
      </w:pPr>
      <w:r>
        <w:rPr>
          <w:rFonts w:hint="eastAsia" w:ascii="宋体" w:hAnsi="宋体" w:cs="宋体"/>
          <w:sz w:val="24"/>
        </w:rPr>
        <w:t>接口内容与功能：用于将用户目标划分为阶段，记录每个阶段的开始和结束时间、执行频率等。</w:t>
      </w:r>
    </w:p>
    <w:p w14:paraId="17E4739C">
      <w:pPr>
        <w:numPr>
          <w:ilvl w:val="0"/>
          <w:numId w:val="59"/>
        </w:numPr>
        <w:rPr>
          <w:rFonts w:ascii="宋体" w:hAnsi="宋体" w:cs="宋体"/>
          <w:sz w:val="24"/>
        </w:rPr>
      </w:pPr>
      <w:r>
        <w:rPr>
          <w:rFonts w:hint="eastAsia" w:ascii="宋体" w:hAnsi="宋体" w:cs="宋体"/>
          <w:sz w:val="24"/>
        </w:rPr>
        <w:t>接口硬件设施：服务器端数据库</w:t>
      </w:r>
    </w:p>
    <w:p w14:paraId="3233EA5C">
      <w:pPr>
        <w:numPr>
          <w:ilvl w:val="0"/>
          <w:numId w:val="59"/>
        </w:numPr>
        <w:rPr>
          <w:rFonts w:ascii="宋体" w:hAnsi="宋体" w:cs="宋体"/>
          <w:sz w:val="24"/>
        </w:rPr>
      </w:pPr>
      <w:r>
        <w:rPr>
          <w:rFonts w:hint="eastAsia" w:ascii="宋体" w:hAnsi="宋体" w:cs="宋体"/>
          <w:sz w:val="24"/>
        </w:rPr>
        <w:t>接口软件或中间件：MySQL数据库</w:t>
      </w:r>
    </w:p>
    <w:p w14:paraId="0CB2983A">
      <w:pPr>
        <w:numPr>
          <w:ilvl w:val="0"/>
          <w:numId w:val="59"/>
        </w:numPr>
        <w:rPr>
          <w:rFonts w:ascii="宋体" w:hAnsi="宋体" w:cs="宋体"/>
          <w:sz w:val="24"/>
        </w:rPr>
      </w:pPr>
      <w:r>
        <w:rPr>
          <w:rFonts w:hint="eastAsia" w:ascii="宋体" w:hAnsi="宋体" w:cs="宋体"/>
          <w:sz w:val="24"/>
        </w:rPr>
        <w:t>接口的数据结构：表phase结构如下：</w:t>
      </w:r>
    </w:p>
    <w:p w14:paraId="3A86A384">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CREATE TABLE `phase` (</w:t>
      </w:r>
    </w:p>
    <w:p w14:paraId="5A3BCC81">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`id` bigint NOT NULL AUTO_INCREMENT,</w:t>
      </w:r>
    </w:p>
    <w:p w14:paraId="43214AA1">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`user_id` bigint NOT NULL,</w:t>
      </w:r>
    </w:p>
    <w:p w14:paraId="6F38CD30">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`goal_id` bigint NOT NULL,</w:t>
      </w:r>
    </w:p>
    <w:p w14:paraId="7124AE4F">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`phase_name` varchar(255) COLLATE utf8mb4_general_ci NOT NULL,</w:t>
      </w:r>
    </w:p>
    <w:p w14:paraId="274000EA">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`execution_frequency` varchar(255) COLLATE utf8mb4_general_ci NOT NULL,</w:t>
      </w:r>
    </w:p>
    <w:p w14:paraId="5D6FE05B">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`freq` varchar(255) COLLATE utf8mb4_general_ci NOT NULL,</w:t>
      </w:r>
    </w:p>
    <w:p w14:paraId="27FEEA9C">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`expected_execution_time` varchar(255) COLLATE utf8mb4_general_ci NOT NULL,</w:t>
      </w:r>
    </w:p>
    <w:p w14:paraId="797B3D8F">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`subtask_info` text COLLATE utf8mb4_general_ci NOT NULL,</w:t>
      </w:r>
    </w:p>
    <w:p w14:paraId="07F57D74">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`subtask_learning_suggestions` text CHARACTER SET utf8mb4 COLLATE utf8mb4_general_ci NOT NULL,</w:t>
      </w:r>
    </w:p>
    <w:p w14:paraId="6FDA9132">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`subtask_count` int NOT NULL DEFAULT '0',</w:t>
      </w:r>
    </w:p>
    <w:p w14:paraId="2F012500">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`executed_subtask_count` int NOT NULL DEFAULT '0',</w:t>
      </w:r>
    </w:p>
    <w:p w14:paraId="59F531F6">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`start_time` datetime NOT NULL,</w:t>
      </w:r>
    </w:p>
    <w:p w14:paraId="2E8A96B7">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`end_time` datetime NOT NULL,</w:t>
      </w:r>
    </w:p>
    <w:p w14:paraId="15C4B6FC">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`is_finished` tinyint NOT NULL DEFAULT '0',</w:t>
      </w:r>
    </w:p>
    <w:p w14:paraId="36ACA67B">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`create_time` datetime NOT NULL DEFAULT CURRENT_TIMESTAMP,</w:t>
      </w:r>
    </w:p>
    <w:p w14:paraId="187B9AB9">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`update_time` datetime NOT NULL DEFAULT CURRENT_TIMESTAMP,</w:t>
      </w:r>
    </w:p>
    <w:p w14:paraId="58EB5D1C">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PRIMARY KEY (`id`),</w:t>
      </w:r>
    </w:p>
    <w:p w14:paraId="585FD3F6">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KEY `idx_user_id` (`user_id`),</w:t>
      </w:r>
    </w:p>
    <w:p w14:paraId="6F536792">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xml:space="preserve">  KEY `idx_goal_id` (`goal_id`)</w:t>
      </w:r>
    </w:p>
    <w:p w14:paraId="6DB938C2">
      <w:pPr>
        <w:pStyle w:val="18"/>
        <w:pBdr>
          <w:top w:val="single" w:color="E7EAED" w:sz="6" w:space="6"/>
          <w:left w:val="single" w:color="E7EAED" w:sz="6" w:space="3"/>
          <w:bottom w:val="single" w:color="E7EAED" w:sz="6" w:space="5"/>
          <w:right w:val="single" w:color="E7EAED" w:sz="6" w:space="3"/>
        </w:pBdr>
        <w:shd w:val="clear" w:color="auto" w:fill="F8F8F8"/>
        <w:spacing w:before="225" w:after="225"/>
        <w:ind w:left="720"/>
        <w:rPr>
          <w:rFonts w:hint="eastAsia" w:ascii="var(--monospace)" w:hAnsi="var(--monospace)"/>
          <w:color w:val="333333"/>
          <w:sz w:val="22"/>
          <w:szCs w:val="22"/>
        </w:rPr>
      </w:pPr>
      <w:r>
        <w:rPr>
          <w:rFonts w:ascii="var(--monospace)" w:hAnsi="var(--monospace)"/>
          <w:color w:val="333333"/>
          <w:sz w:val="22"/>
          <w:szCs w:val="22"/>
        </w:rPr>
        <w:t>) ENGINE=InnoDB AUTO_INCREMENT=29 DEFAULT CHARSET=utf8mb4 COLLATE=utf8mb4_general_ci;</w:t>
      </w:r>
    </w:p>
    <w:p w14:paraId="75C359E4">
      <w:pPr>
        <w:numPr>
          <w:ilvl w:val="0"/>
          <w:numId w:val="59"/>
        </w:numPr>
        <w:rPr>
          <w:rFonts w:ascii="宋体" w:hAnsi="宋体" w:cs="宋体"/>
          <w:sz w:val="24"/>
        </w:rPr>
      </w:pPr>
      <w:r>
        <w:rPr>
          <w:rFonts w:hint="eastAsia" w:ascii="宋体" w:hAnsi="宋体" w:cs="宋体"/>
          <w:sz w:val="24"/>
        </w:rPr>
        <w:t>接口的传输速率：2 Mbps</w:t>
      </w:r>
    </w:p>
    <w:p w14:paraId="625C83ED">
      <w:pPr>
        <w:numPr>
          <w:ilvl w:val="0"/>
          <w:numId w:val="59"/>
        </w:numPr>
        <w:rPr>
          <w:rFonts w:ascii="宋体" w:hAnsi="宋体" w:cs="宋体"/>
          <w:sz w:val="24"/>
        </w:rPr>
      </w:pPr>
      <w:r>
        <w:rPr>
          <w:rFonts w:hint="eastAsia" w:ascii="宋体" w:hAnsi="宋体" w:cs="宋体"/>
          <w:sz w:val="24"/>
        </w:rPr>
        <w:t>接口带宽：2 Mbps</w:t>
      </w:r>
    </w:p>
    <w:p w14:paraId="123DFDEE">
      <w:pPr>
        <w:numPr>
          <w:ilvl w:val="0"/>
          <w:numId w:val="59"/>
        </w:numPr>
        <w:rPr>
          <w:rFonts w:ascii="宋体" w:hAnsi="宋体" w:cs="宋体"/>
          <w:sz w:val="24"/>
        </w:rPr>
      </w:pPr>
      <w:r>
        <w:rPr>
          <w:rFonts w:hint="eastAsia" w:ascii="宋体" w:hAnsi="宋体" w:cs="宋体"/>
          <w:sz w:val="24"/>
        </w:rPr>
        <w:t>接口协议：HTTPS协议</w:t>
      </w:r>
    </w:p>
    <w:p w14:paraId="6F435D56">
      <w:pPr>
        <w:numPr>
          <w:ilvl w:val="0"/>
          <w:numId w:val="59"/>
        </w:numPr>
        <w:rPr>
          <w:rFonts w:ascii="宋体" w:hAnsi="宋体" w:cs="宋体"/>
          <w:sz w:val="24"/>
        </w:rPr>
      </w:pPr>
      <w:r>
        <w:rPr>
          <w:rFonts w:hint="eastAsia" w:ascii="宋体" w:hAnsi="宋体" w:cs="宋体"/>
          <w:sz w:val="24"/>
        </w:rPr>
        <w:t>接口程序的算法：</w:t>
      </w:r>
    </w:p>
    <w:p w14:paraId="0660B032">
      <w:pPr>
        <w:pStyle w:val="33"/>
        <w:ind w:left="720"/>
        <w:jc w:val="center"/>
        <w:rPr>
          <w:rFonts w:ascii="Open Sans" w:hAnsi="Open Sans" w:cs="Open Sans"/>
          <w:color w:val="333333"/>
        </w:rPr>
      </w:pPr>
      <w:r>
        <w:rPr>
          <w:rFonts w:ascii="Open Sans" w:hAnsi="Open Sans" w:cs="Open Sans"/>
          <w:color w:val="333333"/>
        </w:rPr>
        <w:drawing>
          <wp:inline distT="0" distB="0" distL="0" distR="0">
            <wp:extent cx="3683635" cy="3787140"/>
            <wp:effectExtent l="0" t="0" r="1206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0"/>
                    <a:stretch>
                      <a:fillRect/>
                    </a:stretch>
                  </pic:blipFill>
                  <pic:spPr>
                    <a:xfrm>
                      <a:off x="0" y="0"/>
                      <a:ext cx="3692809" cy="3796843"/>
                    </a:xfrm>
                    <a:prstGeom prst="rect">
                      <a:avLst/>
                    </a:prstGeom>
                  </pic:spPr>
                </pic:pic>
              </a:graphicData>
            </a:graphic>
          </wp:inline>
        </w:drawing>
      </w:r>
    </w:p>
    <w:p w14:paraId="46541CB2">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10</w:t>
      </w:r>
      <w:r>
        <w:rPr>
          <w:rFonts w:hint="eastAsia" w:ascii="宋体" w:hAnsi="宋体" w:eastAsia="宋体"/>
          <w:b/>
          <w:szCs w:val="18"/>
        </w:rPr>
        <w:t xml:space="preserve"> 阶段管理接口流程图</w:t>
      </w:r>
    </w:p>
    <w:p w14:paraId="23DDAACA"/>
    <w:p w14:paraId="09EDBDDC"/>
    <w:p w14:paraId="0099566D">
      <w:pPr>
        <w:spacing w:before="100" w:beforeAutospacing="1" w:after="100" w:afterAutospacing="1"/>
        <w:outlineLvl w:val="4"/>
        <w:rPr>
          <w:rFonts w:ascii="宋体" w:hAnsi="宋体" w:cs="宋体"/>
          <w:b/>
          <w:bCs/>
          <w:color w:val="333333"/>
          <w:sz w:val="24"/>
        </w:rPr>
      </w:pPr>
      <w:r>
        <w:rPr>
          <w:rFonts w:hint="eastAsia" w:ascii="宋体" w:hAnsi="宋体" w:cs="宋体"/>
          <w:b/>
          <w:bCs/>
          <w:color w:val="333333"/>
          <w:sz w:val="24"/>
        </w:rPr>
        <w:t>接口4：任务管理接口</w:t>
      </w:r>
    </w:p>
    <w:p w14:paraId="15953B3D">
      <w:pPr>
        <w:numPr>
          <w:ilvl w:val="0"/>
          <w:numId w:val="59"/>
        </w:numPr>
        <w:rPr>
          <w:rFonts w:ascii="宋体" w:hAnsi="宋体" w:cs="宋体"/>
          <w:sz w:val="24"/>
        </w:rPr>
      </w:pPr>
      <w:r>
        <w:rPr>
          <w:rFonts w:hint="eastAsia" w:ascii="宋体" w:hAnsi="宋体" w:cs="宋体"/>
          <w:sz w:val="24"/>
        </w:rPr>
        <w:t>接口中文名称：任务管理接口</w:t>
      </w:r>
    </w:p>
    <w:p w14:paraId="190E4A03">
      <w:pPr>
        <w:numPr>
          <w:ilvl w:val="0"/>
          <w:numId w:val="59"/>
        </w:numPr>
        <w:rPr>
          <w:rFonts w:ascii="宋体" w:hAnsi="宋体" w:cs="宋体"/>
          <w:sz w:val="24"/>
        </w:rPr>
      </w:pPr>
      <w:r>
        <w:rPr>
          <w:rFonts w:hint="eastAsia" w:ascii="宋体" w:hAnsi="宋体" w:cs="宋体"/>
          <w:sz w:val="24"/>
        </w:rPr>
        <w:t>接口英文名称：Task Management Interface</w:t>
      </w:r>
    </w:p>
    <w:p w14:paraId="543A1291">
      <w:pPr>
        <w:numPr>
          <w:ilvl w:val="0"/>
          <w:numId w:val="59"/>
        </w:numPr>
        <w:rPr>
          <w:rFonts w:ascii="宋体" w:hAnsi="宋体" w:cs="宋体"/>
          <w:sz w:val="24"/>
        </w:rPr>
      </w:pPr>
      <w:r>
        <w:rPr>
          <w:rFonts w:hint="eastAsia" w:ascii="宋体" w:hAnsi="宋体" w:cs="宋体"/>
          <w:sz w:val="24"/>
        </w:rPr>
        <w:t>接口内容与功能：用于管理每个阶段下的具体任务，包括任务的分配、状态更新、用户反馈和AI反馈管理。</w:t>
      </w:r>
    </w:p>
    <w:p w14:paraId="52E73315">
      <w:pPr>
        <w:numPr>
          <w:ilvl w:val="0"/>
          <w:numId w:val="59"/>
        </w:numPr>
        <w:rPr>
          <w:rFonts w:ascii="宋体" w:hAnsi="宋体" w:cs="宋体"/>
          <w:sz w:val="24"/>
        </w:rPr>
      </w:pPr>
      <w:r>
        <w:rPr>
          <w:rFonts w:hint="eastAsia" w:ascii="宋体" w:hAnsi="宋体" w:cs="宋体"/>
          <w:sz w:val="24"/>
        </w:rPr>
        <w:t>接口硬件设施：服务器端数据库</w:t>
      </w:r>
    </w:p>
    <w:p w14:paraId="0A9F8C17">
      <w:pPr>
        <w:numPr>
          <w:ilvl w:val="0"/>
          <w:numId w:val="59"/>
        </w:numPr>
        <w:rPr>
          <w:rFonts w:ascii="宋体" w:hAnsi="宋体" w:cs="宋体"/>
          <w:sz w:val="24"/>
        </w:rPr>
      </w:pPr>
      <w:r>
        <w:rPr>
          <w:rFonts w:hint="eastAsia" w:ascii="宋体" w:hAnsi="宋体" w:cs="宋体"/>
          <w:sz w:val="24"/>
        </w:rPr>
        <w:t>接口软件或中间件：MySQL数据库</w:t>
      </w:r>
    </w:p>
    <w:p w14:paraId="25CE1191">
      <w:pPr>
        <w:numPr>
          <w:ilvl w:val="0"/>
          <w:numId w:val="59"/>
        </w:numPr>
        <w:rPr>
          <w:rFonts w:ascii="宋体" w:hAnsi="宋体" w:cs="宋体"/>
          <w:sz w:val="24"/>
        </w:rPr>
      </w:pPr>
      <w:r>
        <w:rPr>
          <w:rFonts w:hint="eastAsia" w:ascii="宋体" w:hAnsi="宋体" w:cs="宋体"/>
          <w:sz w:val="24"/>
        </w:rPr>
        <w:t>接口的数据结构：表task结构如下：</w:t>
      </w:r>
    </w:p>
    <w:p w14:paraId="6D84BEE4">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CREATE TABLE `task` (</w:t>
      </w:r>
    </w:p>
    <w:p w14:paraId="189C1B27">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`id` bigint NOT NULL AUTO_INCREMENT,</w:t>
      </w:r>
    </w:p>
    <w:p w14:paraId="37CA776B">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`user_id` bigint NOT NULL,</w:t>
      </w:r>
    </w:p>
    <w:p w14:paraId="6D540BF3">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`goal_id` bigint NOT NULL,</w:t>
      </w:r>
    </w:p>
    <w:p w14:paraId="4C5B5F70">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`phase_id` bigint NOT NULL,</w:t>
      </w:r>
    </w:p>
    <w:p w14:paraId="686936C2">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`start_time` datetime NOT NULL,</w:t>
      </w:r>
    </w:p>
    <w:p w14:paraId="27669FF9">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`end_time` datetime NOT NULL,</w:t>
      </w:r>
    </w:p>
    <w:p w14:paraId="2713D1B9">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`is_done` tinyint NOT NULL DEFAULT '0',</w:t>
      </w:r>
    </w:p>
    <w:p w14:paraId="3E617DE0">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`user_feedback_summary` text CHARACTER SET utf8mb4 COLLATE utf8mb4_general_ci NOT NULL,</w:t>
      </w:r>
    </w:p>
    <w:p w14:paraId="3D26C1C8">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`ai_feedback_summary` text CHARACTER SET utf8mb4 COLLATE utf8mb4_general_ci NOT NULL,</w:t>
      </w:r>
    </w:p>
    <w:p w14:paraId="12E4F378">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`create_time` datetime NOT NULL DEFAULT CURRENT_TIMESTAMP,</w:t>
      </w:r>
    </w:p>
    <w:p w14:paraId="745D05F4">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`update_time` datetime NOT NULL DEFAULT CURRENT_TIMESTAMP,</w:t>
      </w:r>
    </w:p>
    <w:p w14:paraId="2FBA46CC">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`is_overdue` tinyint unsigned NOT NULL DEFAULT '0',</w:t>
      </w:r>
    </w:p>
    <w:p w14:paraId="183ABBFB">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PRIMARY KEY (`id`),</w:t>
      </w:r>
    </w:p>
    <w:p w14:paraId="204A44AF">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KEY `idx_user_id` (`user_id`),</w:t>
      </w:r>
    </w:p>
    <w:p w14:paraId="5C399F66">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KEY `idx_goal_id` (`goal_id`),</w:t>
      </w:r>
    </w:p>
    <w:p w14:paraId="29A5043E">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xml:space="preserve">  KEY `idx_phase_id` (`phase_id`)</w:t>
      </w:r>
    </w:p>
    <w:p w14:paraId="3AA07F7D">
      <w:pPr>
        <w:pBdr>
          <w:top w:val="single" w:color="E7EAED" w:sz="6" w:space="6"/>
          <w:left w:val="single" w:color="E7EAED" w:sz="6" w:space="3"/>
          <w:bottom w:val="single" w:color="E7EAED" w:sz="6" w:space="5"/>
          <w:right w:val="single" w:color="E7EAED" w:sz="6" w:space="3"/>
        </w:pBdr>
        <w:shd w:val="clear" w:color="auto" w:fill="F8F8F8"/>
        <w:tabs>
          <w:tab w:val="left" w:pos="8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ind w:left="720"/>
        <w:rPr>
          <w:rFonts w:hint="eastAsia" w:ascii="var(--monospace)" w:hAnsi="var(--monospace)"/>
          <w:color w:val="000000" w:themeColor="text1"/>
          <w:sz w:val="22"/>
          <w:szCs w:val="22"/>
          <w14:textFill>
            <w14:solidFill>
              <w14:schemeClr w14:val="tx1"/>
            </w14:solidFill>
          </w14:textFill>
        </w:rPr>
      </w:pPr>
      <w:r>
        <w:rPr>
          <w:rFonts w:ascii="var(--monospace)" w:hAnsi="var(--monospace)"/>
          <w:color w:val="000000" w:themeColor="text1"/>
          <w:sz w:val="22"/>
          <w:szCs w:val="22"/>
          <w14:textFill>
            <w14:solidFill>
              <w14:schemeClr w14:val="tx1"/>
            </w14:solidFill>
          </w14:textFill>
        </w:rPr>
        <w:t>) ENGINE=InnoDB AUTO_INCREMENT=1099 DEFAULT CHARSET=utf8mb4 COLLATE=utf8mb4_general_ci;</w:t>
      </w:r>
    </w:p>
    <w:p w14:paraId="3A47A465">
      <w:pPr>
        <w:numPr>
          <w:ilvl w:val="0"/>
          <w:numId w:val="59"/>
        </w:numPr>
        <w:rPr>
          <w:rFonts w:ascii="宋体" w:hAnsi="宋体" w:cs="宋体"/>
          <w:sz w:val="24"/>
        </w:rPr>
      </w:pPr>
      <w:r>
        <w:rPr>
          <w:rFonts w:hint="eastAsia" w:ascii="宋体" w:hAnsi="宋体" w:cs="宋体"/>
          <w:sz w:val="24"/>
        </w:rPr>
        <w:t>接口的传输速率：2Mbps</w:t>
      </w:r>
    </w:p>
    <w:p w14:paraId="697A8331">
      <w:pPr>
        <w:numPr>
          <w:ilvl w:val="0"/>
          <w:numId w:val="59"/>
        </w:numPr>
        <w:rPr>
          <w:rFonts w:ascii="宋体" w:hAnsi="宋体" w:cs="宋体"/>
          <w:sz w:val="24"/>
        </w:rPr>
      </w:pPr>
      <w:r>
        <w:rPr>
          <w:rFonts w:hint="eastAsia" w:ascii="宋体" w:hAnsi="宋体" w:cs="宋体"/>
          <w:sz w:val="24"/>
        </w:rPr>
        <w:t>接口带宽：2 Mbps</w:t>
      </w:r>
    </w:p>
    <w:p w14:paraId="1C07DA1A">
      <w:pPr>
        <w:numPr>
          <w:ilvl w:val="0"/>
          <w:numId w:val="59"/>
        </w:numPr>
        <w:rPr>
          <w:rFonts w:ascii="宋体" w:hAnsi="宋体" w:cs="宋体"/>
          <w:sz w:val="24"/>
        </w:rPr>
      </w:pPr>
      <w:r>
        <w:rPr>
          <w:rFonts w:hint="eastAsia" w:ascii="宋体" w:hAnsi="宋体" w:cs="宋体"/>
          <w:sz w:val="24"/>
        </w:rPr>
        <w:t>接口协议：HTTPS协议</w:t>
      </w:r>
    </w:p>
    <w:p w14:paraId="7446CF1D">
      <w:pPr>
        <w:numPr>
          <w:ilvl w:val="0"/>
          <w:numId w:val="59"/>
        </w:numPr>
        <w:rPr>
          <w:rFonts w:ascii="宋体" w:hAnsi="宋体" w:cs="宋体"/>
          <w:sz w:val="24"/>
        </w:rPr>
      </w:pPr>
      <w:r>
        <w:rPr>
          <w:rFonts w:hint="eastAsia" w:ascii="宋体" w:hAnsi="宋体" w:cs="宋体"/>
          <w:sz w:val="24"/>
        </w:rPr>
        <w:t>接口程序的算法：</w:t>
      </w:r>
    </w:p>
    <w:p w14:paraId="5B848A2A">
      <w:pPr>
        <w:spacing w:before="100" w:beforeAutospacing="1" w:after="100" w:afterAutospacing="1"/>
        <w:rPr>
          <w:rFonts w:ascii="Open Sans" w:hAnsi="Open Sans" w:cs="Open Sans"/>
          <w:color w:val="333333"/>
        </w:rPr>
      </w:pPr>
      <w:r>
        <w:rPr>
          <w:rFonts w:ascii="Open Sans" w:hAnsi="Open Sans" w:cs="Open Sans"/>
          <w:color w:val="333333"/>
        </w:rPr>
        <w:drawing>
          <wp:inline distT="0" distB="0" distL="0" distR="0">
            <wp:extent cx="5274310" cy="3577590"/>
            <wp:effectExtent l="0" t="0" r="889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1"/>
                    <a:stretch>
                      <a:fillRect/>
                    </a:stretch>
                  </pic:blipFill>
                  <pic:spPr>
                    <a:xfrm>
                      <a:off x="0" y="0"/>
                      <a:ext cx="5274310" cy="3577590"/>
                    </a:xfrm>
                    <a:prstGeom prst="rect">
                      <a:avLst/>
                    </a:prstGeom>
                  </pic:spPr>
                </pic:pic>
              </a:graphicData>
            </a:graphic>
          </wp:inline>
        </w:drawing>
      </w:r>
    </w:p>
    <w:p w14:paraId="06B54634">
      <w:pPr>
        <w:pStyle w:val="36"/>
        <w:ind w:firstLine="420"/>
        <w:rPr>
          <w:rFonts w:ascii="宋体" w:hAnsi="宋体" w:eastAsia="宋体"/>
          <w:b/>
          <w:szCs w:val="18"/>
        </w:rPr>
      </w:pPr>
      <w:r>
        <w:rPr>
          <w:rFonts w:hint="eastAsia" w:ascii="宋体" w:hAnsi="宋体" w:eastAsia="宋体"/>
          <w:b/>
          <w:szCs w:val="18"/>
        </w:rPr>
        <w:t>图</w:t>
      </w:r>
      <w:r>
        <w:rPr>
          <w:rFonts w:ascii="宋体" w:hAnsi="宋体" w:eastAsia="宋体"/>
          <w:b/>
          <w:szCs w:val="18"/>
        </w:rPr>
        <w:t>4</w:t>
      </w:r>
      <w:r>
        <w:rPr>
          <w:rFonts w:hint="eastAsia" w:ascii="宋体" w:hAnsi="宋体" w:eastAsia="宋体"/>
          <w:b/>
          <w:szCs w:val="18"/>
        </w:rPr>
        <w:t>-</w:t>
      </w:r>
      <w:r>
        <w:rPr>
          <w:rFonts w:ascii="宋体" w:hAnsi="宋体" w:eastAsia="宋体"/>
          <w:b/>
          <w:szCs w:val="18"/>
        </w:rPr>
        <w:t>11</w:t>
      </w:r>
      <w:r>
        <w:rPr>
          <w:rFonts w:hint="eastAsia" w:ascii="宋体" w:hAnsi="宋体" w:eastAsia="宋体"/>
          <w:b/>
          <w:szCs w:val="18"/>
        </w:rPr>
        <w:t xml:space="preserve"> 任务管理接口流程图</w:t>
      </w:r>
    </w:p>
    <w:p w14:paraId="7352DD4E">
      <w:pPr>
        <w:spacing w:before="192" w:after="192"/>
        <w:rPr>
          <w:bCs/>
        </w:rPr>
      </w:pPr>
    </w:p>
    <w:p w14:paraId="4D00DDD0">
      <w:pPr>
        <w:pStyle w:val="3"/>
        <w:rPr>
          <w:rFonts w:ascii="宋体" w:hAnsi="宋体" w:eastAsia="宋体" w:cs="宋体"/>
          <w:b w:val="0"/>
          <w:bCs w:val="0"/>
          <w:sz w:val="28"/>
          <w:szCs w:val="28"/>
        </w:rPr>
      </w:pPr>
      <w:bookmarkStart w:id="141" w:name="_Toc38889129"/>
      <w:bookmarkStart w:id="142" w:name="_Toc184751216"/>
      <w:bookmarkStart w:id="143" w:name="_Toc182492930"/>
      <w:r>
        <w:rPr>
          <w:rFonts w:hint="eastAsia" w:ascii="宋体" w:hAnsi="宋体" w:eastAsia="宋体" w:cs="宋体"/>
          <w:b w:val="0"/>
          <w:bCs w:val="0"/>
          <w:sz w:val="28"/>
          <w:szCs w:val="28"/>
        </w:rPr>
        <w:t>4.3 其它设计实现</w:t>
      </w:r>
      <w:bookmarkEnd w:id="141"/>
      <w:bookmarkEnd w:id="142"/>
      <w:bookmarkEnd w:id="143"/>
    </w:p>
    <w:p w14:paraId="354A64BB">
      <w:pPr>
        <w:widowControl/>
        <w:spacing w:line="300" w:lineRule="auto"/>
        <w:jc w:val="left"/>
        <w:rPr>
          <w:sz w:val="24"/>
        </w:rPr>
      </w:pPr>
      <w:r>
        <w:rPr>
          <w:sz w:val="24"/>
        </w:rPr>
        <w:t>1</w:t>
      </w:r>
      <w:r>
        <w:rPr>
          <w:rFonts w:hint="eastAsia"/>
          <w:sz w:val="24"/>
        </w:rPr>
        <w:t>)</w:t>
      </w:r>
      <w:r>
        <w:rPr>
          <w:sz w:val="24"/>
        </w:rPr>
        <w:t>. 部门角色授权设计</w:t>
      </w:r>
    </w:p>
    <w:p w14:paraId="0207308E">
      <w:pPr>
        <w:numPr>
          <w:ilvl w:val="0"/>
          <w:numId w:val="60"/>
        </w:numPr>
        <w:spacing w:before="100" w:beforeAutospacing="1" w:after="100" w:afterAutospacing="1"/>
        <w:rPr>
          <w:rFonts w:ascii="Open Sans" w:hAnsi="Open Sans" w:cs="Open Sans"/>
          <w:color w:val="333333"/>
          <w:sz w:val="24"/>
        </w:rPr>
      </w:pPr>
      <w:r>
        <w:rPr>
          <w:rFonts w:ascii="Open Sans" w:hAnsi="Open Sans" w:cs="Open Sans"/>
          <w:b/>
          <w:bCs/>
          <w:color w:val="333333"/>
          <w:sz w:val="24"/>
        </w:rPr>
        <w:t>用户</w:t>
      </w:r>
      <w:r>
        <w:rPr>
          <w:rFonts w:ascii="Open Sans" w:hAnsi="Open Sans" w:cs="Open Sans"/>
          <w:color w:val="333333"/>
          <w:sz w:val="24"/>
        </w:rPr>
        <w:t>：具备查看、创建、更新目标和任务的权限，能够记录任务完成情况并查看进展报告。</w:t>
      </w:r>
    </w:p>
    <w:p w14:paraId="68DE6A29">
      <w:pPr>
        <w:numPr>
          <w:ilvl w:val="0"/>
          <w:numId w:val="60"/>
        </w:numPr>
        <w:spacing w:before="100" w:beforeAutospacing="1" w:after="100" w:afterAutospacing="1"/>
        <w:rPr>
          <w:rFonts w:ascii="Open Sans" w:hAnsi="Open Sans" w:cs="Open Sans"/>
          <w:color w:val="333333"/>
          <w:sz w:val="24"/>
        </w:rPr>
      </w:pPr>
      <w:r>
        <w:rPr>
          <w:rFonts w:ascii="Open Sans" w:hAnsi="Open Sans" w:cs="Open Sans"/>
          <w:b/>
          <w:bCs/>
          <w:color w:val="333333"/>
          <w:sz w:val="24"/>
        </w:rPr>
        <w:t>开发团队</w:t>
      </w:r>
      <w:r>
        <w:rPr>
          <w:rFonts w:ascii="Open Sans" w:hAnsi="Open Sans" w:cs="Open Sans"/>
          <w:color w:val="333333"/>
          <w:sz w:val="24"/>
        </w:rPr>
        <w:t>：负责系统的维护和扩展，权限包括代码更新、功能部署、性能监控等。</w:t>
      </w:r>
    </w:p>
    <w:p w14:paraId="379B980A">
      <w:pPr>
        <w:widowControl/>
        <w:spacing w:line="300" w:lineRule="auto"/>
        <w:jc w:val="left"/>
        <w:rPr>
          <w:sz w:val="24"/>
        </w:rPr>
      </w:pPr>
      <w:r>
        <w:rPr>
          <w:sz w:val="24"/>
        </w:rPr>
        <w:t>2</w:t>
      </w:r>
      <w:r>
        <w:rPr>
          <w:rFonts w:hint="eastAsia"/>
          <w:sz w:val="24"/>
        </w:rPr>
        <w:t>)</w:t>
      </w:r>
      <w:r>
        <w:rPr>
          <w:sz w:val="24"/>
        </w:rPr>
        <w:t>. 界面设计</w:t>
      </w:r>
    </w:p>
    <w:p w14:paraId="67248CC0">
      <w:pPr>
        <w:numPr>
          <w:ilvl w:val="0"/>
          <w:numId w:val="61"/>
        </w:numPr>
        <w:spacing w:before="100" w:beforeAutospacing="1" w:after="100" w:afterAutospacing="1"/>
        <w:rPr>
          <w:rFonts w:ascii="宋体" w:hAnsi="宋体" w:cs="宋体"/>
          <w:color w:val="333333"/>
          <w:sz w:val="24"/>
        </w:rPr>
      </w:pPr>
      <w:r>
        <w:rPr>
          <w:rFonts w:hint="eastAsia" w:ascii="宋体" w:hAnsi="宋体" w:cs="宋体"/>
          <w:b/>
          <w:bCs/>
          <w:color w:val="333333"/>
          <w:sz w:val="24"/>
        </w:rPr>
        <w:t>登录页面</w:t>
      </w:r>
      <w:r>
        <w:rPr>
          <w:rFonts w:hint="eastAsia" w:ascii="宋体" w:hAnsi="宋体" w:cs="宋体"/>
          <w:color w:val="333333"/>
          <w:sz w:val="24"/>
        </w:rPr>
        <w:t>：用户通过微信授权登录，进入系统后直接访问主界面。</w:t>
      </w:r>
    </w:p>
    <w:p w14:paraId="003888C8">
      <w:pPr>
        <w:numPr>
          <w:ilvl w:val="0"/>
          <w:numId w:val="61"/>
        </w:numPr>
        <w:spacing w:before="100" w:beforeAutospacing="1" w:after="100" w:afterAutospacing="1"/>
        <w:rPr>
          <w:rFonts w:ascii="宋体" w:hAnsi="宋体" w:cs="宋体"/>
          <w:color w:val="333333"/>
          <w:sz w:val="24"/>
        </w:rPr>
      </w:pPr>
      <w:r>
        <w:rPr>
          <w:rFonts w:hint="eastAsia" w:ascii="宋体" w:hAnsi="宋体" w:cs="宋体"/>
          <w:b/>
          <w:bCs/>
          <w:color w:val="333333"/>
          <w:sz w:val="24"/>
        </w:rPr>
        <w:t>主界面</w:t>
      </w:r>
      <w:r>
        <w:rPr>
          <w:rFonts w:hint="eastAsia" w:ascii="宋体" w:hAnsi="宋体" w:cs="宋体"/>
          <w:color w:val="333333"/>
          <w:sz w:val="24"/>
        </w:rPr>
        <w:t>：显示用户所有目标的概览，包括进度条和统计数据，导航栏提供快捷访问的链接。</w:t>
      </w:r>
    </w:p>
    <w:p w14:paraId="13E40AC5">
      <w:pPr>
        <w:numPr>
          <w:ilvl w:val="0"/>
          <w:numId w:val="61"/>
        </w:numPr>
        <w:spacing w:before="100" w:beforeAutospacing="1" w:after="100" w:afterAutospacing="1"/>
        <w:rPr>
          <w:rFonts w:ascii="宋体" w:hAnsi="宋体" w:cs="宋体"/>
          <w:color w:val="333333"/>
          <w:sz w:val="24"/>
        </w:rPr>
      </w:pPr>
      <w:r>
        <w:rPr>
          <w:rFonts w:hint="eastAsia" w:ascii="宋体" w:hAnsi="宋体" w:cs="宋体"/>
          <w:b/>
          <w:bCs/>
          <w:color w:val="333333"/>
          <w:sz w:val="24"/>
        </w:rPr>
        <w:t>目标管理界面</w:t>
      </w:r>
      <w:r>
        <w:rPr>
          <w:rFonts w:hint="eastAsia" w:ascii="宋体" w:hAnsi="宋体" w:cs="宋体"/>
          <w:color w:val="333333"/>
          <w:sz w:val="24"/>
        </w:rPr>
        <w:t>：用户可以查看目标的详细信息、进展状态和每个阶段的具体内容。</w:t>
      </w:r>
    </w:p>
    <w:p w14:paraId="2E7DDE31">
      <w:pPr>
        <w:numPr>
          <w:ilvl w:val="0"/>
          <w:numId w:val="61"/>
        </w:numPr>
        <w:spacing w:before="100" w:beforeAutospacing="1" w:after="100" w:afterAutospacing="1"/>
        <w:rPr>
          <w:rFonts w:ascii="宋体" w:hAnsi="宋体" w:cs="宋体"/>
          <w:color w:val="333333"/>
          <w:sz w:val="24"/>
        </w:rPr>
      </w:pPr>
      <w:r>
        <w:rPr>
          <w:rFonts w:hint="eastAsia" w:ascii="宋体" w:hAnsi="宋体" w:cs="宋体"/>
          <w:b/>
          <w:bCs/>
          <w:color w:val="333333"/>
          <w:sz w:val="24"/>
        </w:rPr>
        <w:t>任务管理界面</w:t>
      </w:r>
      <w:r>
        <w:rPr>
          <w:rFonts w:hint="eastAsia" w:ascii="宋体" w:hAnsi="宋体" w:cs="宋体"/>
          <w:color w:val="333333"/>
          <w:sz w:val="24"/>
        </w:rPr>
        <w:t>：展示每个任务的详情，支持完成状态更新，用户可以提供反馈，获取AI建议。</w:t>
      </w:r>
    </w:p>
    <w:p w14:paraId="2DC1CF9B">
      <w:pPr>
        <w:numPr>
          <w:ilvl w:val="0"/>
          <w:numId w:val="61"/>
        </w:numPr>
        <w:spacing w:before="100" w:beforeAutospacing="1" w:after="100" w:afterAutospacing="1"/>
        <w:rPr>
          <w:rFonts w:ascii="宋体" w:hAnsi="宋体" w:cs="宋体"/>
          <w:color w:val="333333"/>
          <w:sz w:val="24"/>
        </w:rPr>
      </w:pPr>
      <w:r>
        <w:rPr>
          <w:rFonts w:hint="eastAsia" w:ascii="宋体" w:hAnsi="宋体" w:cs="宋体"/>
          <w:b/>
          <w:bCs/>
          <w:color w:val="333333"/>
          <w:sz w:val="24"/>
        </w:rPr>
        <w:t>数据展示界面</w:t>
      </w:r>
      <w:r>
        <w:rPr>
          <w:rFonts w:hint="eastAsia" w:ascii="宋体" w:hAnsi="宋体" w:cs="宋体"/>
          <w:color w:val="333333"/>
          <w:sz w:val="24"/>
        </w:rPr>
        <w:t>：进度条展示用户的目标和任务完成情况，包括时间轴和历史数据。</w:t>
      </w:r>
    </w:p>
    <w:p w14:paraId="7F463623">
      <w:pPr>
        <w:pStyle w:val="33"/>
        <w:numPr>
          <w:ilvl w:val="0"/>
          <w:numId w:val="62"/>
        </w:numPr>
        <w:rPr>
          <w:color w:val="333333"/>
        </w:rPr>
      </w:pPr>
      <w:r>
        <w:rPr>
          <w:rFonts w:hint="eastAsia"/>
          <w:b/>
          <w:bCs/>
          <w:color w:val="333333"/>
        </w:rPr>
        <w:t>AI交互界面：</w:t>
      </w:r>
      <w:r>
        <w:rPr>
          <w:rStyle w:val="32"/>
          <w:rFonts w:hint="eastAsia"/>
          <w:color w:val="333333"/>
        </w:rPr>
        <w:t>提供用户与AI的交互窗口，用于目标设定建议、阶段任务分解和任务完成后的反馈获取。</w:t>
      </w:r>
    </w:p>
    <w:p w14:paraId="4397CBD5">
      <w:pPr>
        <w:widowControl/>
        <w:spacing w:line="300" w:lineRule="auto"/>
        <w:jc w:val="left"/>
        <w:rPr>
          <w:sz w:val="24"/>
        </w:rPr>
      </w:pPr>
      <w:r>
        <w:rPr>
          <w:sz w:val="24"/>
        </w:rPr>
        <w:t>3</w:t>
      </w:r>
      <w:r>
        <w:rPr>
          <w:rFonts w:hint="eastAsia"/>
          <w:sz w:val="24"/>
        </w:rPr>
        <w:t>)</w:t>
      </w:r>
      <w:r>
        <w:rPr>
          <w:sz w:val="24"/>
        </w:rPr>
        <w:t>. 包装设计</w:t>
      </w:r>
    </w:p>
    <w:p w14:paraId="3173929B">
      <w:pPr>
        <w:numPr>
          <w:ilvl w:val="0"/>
          <w:numId w:val="63"/>
        </w:numPr>
        <w:spacing w:before="100" w:beforeAutospacing="1" w:after="100" w:afterAutospacing="1"/>
        <w:rPr>
          <w:rFonts w:ascii="宋体" w:hAnsi="宋体" w:cs="宋体"/>
          <w:color w:val="333333"/>
          <w:sz w:val="24"/>
        </w:rPr>
      </w:pPr>
      <w:r>
        <w:rPr>
          <w:rFonts w:hint="eastAsia" w:ascii="宋体" w:hAnsi="宋体" w:cs="宋体"/>
          <w:b/>
          <w:bCs/>
          <w:color w:val="333333"/>
          <w:sz w:val="24"/>
        </w:rPr>
        <w:t>前端</w:t>
      </w:r>
      <w:r>
        <w:rPr>
          <w:rFonts w:hint="eastAsia" w:ascii="宋体" w:hAnsi="宋体" w:cs="宋体"/>
          <w:color w:val="333333"/>
          <w:sz w:val="24"/>
        </w:rPr>
        <w:t>：基于微信小程序的Taro框架，确保页面布局简洁、响应迅速，适应不同屏幕尺寸。</w:t>
      </w:r>
    </w:p>
    <w:p w14:paraId="39CC1130">
      <w:pPr>
        <w:numPr>
          <w:ilvl w:val="0"/>
          <w:numId w:val="63"/>
        </w:numPr>
        <w:spacing w:before="100" w:beforeAutospacing="1" w:after="100" w:afterAutospacing="1"/>
        <w:rPr>
          <w:rFonts w:ascii="宋体" w:hAnsi="宋体" w:cs="宋体"/>
          <w:color w:val="333333"/>
          <w:sz w:val="24"/>
        </w:rPr>
      </w:pPr>
      <w:r>
        <w:rPr>
          <w:rFonts w:hint="eastAsia" w:ascii="宋体" w:hAnsi="宋体" w:cs="宋体"/>
          <w:b/>
          <w:bCs/>
          <w:color w:val="333333"/>
          <w:sz w:val="24"/>
        </w:rPr>
        <w:t>后端</w:t>
      </w:r>
      <w:r>
        <w:rPr>
          <w:rFonts w:hint="eastAsia" w:ascii="宋体" w:hAnsi="宋体" w:cs="宋体"/>
          <w:color w:val="333333"/>
          <w:sz w:val="24"/>
        </w:rPr>
        <w:t>：基于SpringBoot框架开发，使用RESTful API标准实现模块化结构，以保证可扩展性和可维护性。</w:t>
      </w:r>
    </w:p>
    <w:p w14:paraId="64BC1FD9">
      <w:pPr>
        <w:widowControl/>
        <w:spacing w:line="300" w:lineRule="auto"/>
        <w:jc w:val="left"/>
        <w:rPr>
          <w:sz w:val="24"/>
        </w:rPr>
      </w:pPr>
      <w:r>
        <w:rPr>
          <w:sz w:val="24"/>
        </w:rPr>
        <w:t>4</w:t>
      </w:r>
      <w:r>
        <w:rPr>
          <w:rFonts w:hint="eastAsia"/>
          <w:sz w:val="24"/>
        </w:rPr>
        <w:t>)</w:t>
      </w:r>
      <w:r>
        <w:rPr>
          <w:sz w:val="24"/>
        </w:rPr>
        <w:t>. 维护设计</w:t>
      </w:r>
    </w:p>
    <w:p w14:paraId="201EB7A1">
      <w:pPr>
        <w:numPr>
          <w:ilvl w:val="0"/>
          <w:numId w:val="64"/>
        </w:numPr>
        <w:spacing w:before="100" w:beforeAutospacing="1" w:after="100" w:afterAutospacing="1"/>
        <w:rPr>
          <w:rFonts w:ascii="Open Sans" w:hAnsi="Open Sans" w:cs="Open Sans"/>
          <w:color w:val="333333"/>
          <w:sz w:val="24"/>
        </w:rPr>
      </w:pPr>
      <w:r>
        <w:rPr>
          <w:rFonts w:ascii="Open Sans" w:hAnsi="Open Sans" w:cs="Open Sans"/>
          <w:b/>
          <w:bCs/>
          <w:color w:val="333333"/>
          <w:sz w:val="24"/>
        </w:rPr>
        <w:t>日志记录</w:t>
      </w:r>
      <w:r>
        <w:rPr>
          <w:rFonts w:ascii="Open Sans" w:hAnsi="Open Sans" w:cs="Open Sans"/>
          <w:color w:val="333333"/>
          <w:sz w:val="24"/>
        </w:rPr>
        <w:t>：配置日志文件，用于记录系统关键操作，日志定期归档并备份。</w:t>
      </w:r>
    </w:p>
    <w:p w14:paraId="55774F43">
      <w:pPr>
        <w:numPr>
          <w:ilvl w:val="0"/>
          <w:numId w:val="64"/>
        </w:numPr>
        <w:spacing w:before="100" w:beforeAutospacing="1" w:after="100" w:afterAutospacing="1"/>
        <w:rPr>
          <w:rFonts w:ascii="Open Sans" w:hAnsi="Open Sans" w:cs="Open Sans"/>
          <w:color w:val="333333"/>
          <w:sz w:val="24"/>
        </w:rPr>
      </w:pPr>
      <w:r>
        <w:rPr>
          <w:rFonts w:ascii="Open Sans" w:hAnsi="Open Sans" w:cs="Open Sans"/>
          <w:b/>
          <w:bCs/>
          <w:color w:val="333333"/>
          <w:sz w:val="24"/>
        </w:rPr>
        <w:t>数据备份与恢复</w:t>
      </w:r>
      <w:r>
        <w:rPr>
          <w:rFonts w:ascii="Open Sans" w:hAnsi="Open Sans" w:cs="Open Sans"/>
          <w:color w:val="333333"/>
          <w:sz w:val="24"/>
        </w:rPr>
        <w:t>：采用每日增量备份和每周全量备份策略，将备份数据存储在云服务器，以防止数据丢失。</w:t>
      </w:r>
    </w:p>
    <w:p w14:paraId="5D28AAE2">
      <w:pPr>
        <w:numPr>
          <w:ilvl w:val="0"/>
          <w:numId w:val="64"/>
        </w:numPr>
        <w:spacing w:before="100" w:beforeAutospacing="1" w:after="100" w:afterAutospacing="1"/>
        <w:rPr>
          <w:bCs/>
        </w:rPr>
      </w:pPr>
      <w:r>
        <w:rPr>
          <w:rFonts w:ascii="Open Sans" w:hAnsi="Open Sans" w:cs="Open Sans"/>
          <w:b/>
          <w:bCs/>
          <w:color w:val="333333"/>
          <w:sz w:val="24"/>
        </w:rPr>
        <w:t>系统更新与维护</w:t>
      </w:r>
      <w:r>
        <w:rPr>
          <w:rFonts w:ascii="Open Sans" w:hAnsi="Open Sans" w:cs="Open Sans"/>
          <w:color w:val="333333"/>
          <w:sz w:val="24"/>
        </w:rPr>
        <w:t>：规划每季度进行一次版本更新，更新内容包括性能优化、新增功能和安全更新，确保系统稳定运行。</w:t>
      </w:r>
    </w:p>
    <w:p w14:paraId="7C308F5E">
      <w:pPr>
        <w:pStyle w:val="3"/>
        <w:rPr>
          <w:rFonts w:ascii="宋体" w:hAnsi="宋体" w:eastAsia="宋体" w:cs="宋体"/>
          <w:b w:val="0"/>
          <w:bCs w:val="0"/>
          <w:sz w:val="28"/>
          <w:szCs w:val="28"/>
        </w:rPr>
      </w:pPr>
      <w:bookmarkStart w:id="144" w:name="_Toc182492931"/>
      <w:bookmarkStart w:id="145" w:name="_Toc184751217"/>
      <w:bookmarkStart w:id="146" w:name="_Toc38889130"/>
      <w:r>
        <w:rPr>
          <w:rFonts w:hint="eastAsia" w:ascii="宋体" w:hAnsi="宋体" w:eastAsia="宋体" w:cs="宋体"/>
          <w:b w:val="0"/>
          <w:bCs w:val="0"/>
          <w:sz w:val="28"/>
          <w:szCs w:val="28"/>
        </w:rPr>
        <w:t>4.4 详细设计检查列表</w:t>
      </w:r>
      <w:bookmarkEnd w:id="144"/>
      <w:bookmarkEnd w:id="145"/>
      <w:bookmarkEnd w:id="146"/>
    </w:p>
    <w:p w14:paraId="6DF8FF3C">
      <w:pPr>
        <w:pStyle w:val="4"/>
        <w:spacing w:before="240" w:after="0" w:line="240" w:lineRule="auto"/>
        <w:ind w:left="420" w:leftChars="200"/>
        <w:rPr>
          <w:rFonts w:ascii="黑体" w:hAnsi="黑体" w:eastAsia="黑体"/>
          <w:b w:val="0"/>
          <w:sz w:val="24"/>
        </w:rPr>
      </w:pPr>
      <w:bookmarkStart w:id="147" w:name="_Toc184751218"/>
      <w:r>
        <w:rPr>
          <w:rFonts w:hint="eastAsia" w:ascii="黑体" w:hAnsi="黑体" w:eastAsia="黑体"/>
          <w:b w:val="0"/>
          <w:sz w:val="24"/>
        </w:rPr>
        <w:t>4.4.1 功能设计检查列表（Check-up List of Function Design）</w:t>
      </w:r>
      <w:bookmarkEnd w:id="147"/>
    </w:p>
    <w:p w14:paraId="046484D5">
      <w:pPr>
        <w:pStyle w:val="36"/>
        <w:ind w:firstLine="420"/>
        <w:rPr>
          <w:rFonts w:ascii="宋体" w:hAnsi="宋体" w:eastAsia="宋体"/>
          <w:b/>
          <w:szCs w:val="18"/>
        </w:rPr>
      </w:pPr>
      <w:r>
        <w:rPr>
          <w:rFonts w:hint="eastAsia" w:ascii="宋体" w:hAnsi="宋体" w:eastAsia="宋体"/>
          <w:b/>
          <w:szCs w:val="18"/>
        </w:rPr>
        <w:t>表4</w:t>
      </w:r>
      <w:r>
        <w:rPr>
          <w:rFonts w:ascii="宋体" w:hAnsi="宋体" w:eastAsia="宋体"/>
          <w:b/>
          <w:szCs w:val="18"/>
        </w:rPr>
        <w:t>-</w:t>
      </w:r>
      <w:r>
        <w:rPr>
          <w:rFonts w:hint="eastAsia" w:ascii="宋体" w:hAnsi="宋体" w:eastAsia="宋体"/>
          <w:b/>
          <w:szCs w:val="18"/>
        </w:rPr>
        <w:t>2  功能设计检查列表</w:t>
      </w:r>
    </w:p>
    <w:tbl>
      <w:tblPr>
        <w:tblStyle w:val="20"/>
        <w:tblW w:w="5000" w:type="pct"/>
        <w:tblInd w:w="0" w:type="dxa"/>
        <w:tblLayout w:type="autofit"/>
        <w:tblCellMar>
          <w:top w:w="0" w:type="dxa"/>
          <w:left w:w="0" w:type="dxa"/>
          <w:bottom w:w="0" w:type="dxa"/>
          <w:right w:w="0" w:type="dxa"/>
        </w:tblCellMar>
      </w:tblPr>
      <w:tblGrid>
        <w:gridCol w:w="973"/>
        <w:gridCol w:w="725"/>
        <w:gridCol w:w="708"/>
        <w:gridCol w:w="708"/>
        <w:gridCol w:w="1990"/>
        <w:gridCol w:w="1252"/>
        <w:gridCol w:w="1392"/>
        <w:gridCol w:w="834"/>
        <w:gridCol w:w="708"/>
      </w:tblGrid>
      <w:tr w14:paraId="5DCBC626">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F487F60">
            <w:pPr>
              <w:jc w:val="center"/>
              <w:rPr>
                <w:b/>
                <w:bCs/>
              </w:rPr>
            </w:pPr>
            <w:r>
              <w:rPr>
                <w:b/>
                <w:bCs/>
              </w:rPr>
              <w:t>编号</w:t>
            </w:r>
          </w:p>
        </w:tc>
        <w:tc>
          <w:tcPr>
            <w:tcW w:w="39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B4B4EDB">
            <w:pPr>
              <w:jc w:val="center"/>
              <w:rPr>
                <w:b/>
                <w:bCs/>
              </w:rPr>
            </w:pPr>
            <w:r>
              <w:rPr>
                <w:b/>
                <w:bCs/>
              </w:rPr>
              <w:t>功能名称</w:t>
            </w:r>
          </w:p>
        </w:tc>
        <w:tc>
          <w:tcPr>
            <w:tcW w:w="3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31CFE40">
            <w:pPr>
              <w:jc w:val="center"/>
              <w:rPr>
                <w:b/>
                <w:bCs/>
              </w:rPr>
            </w:pPr>
            <w:r>
              <w:rPr>
                <w:b/>
                <w:bCs/>
              </w:rPr>
              <w:t>使用部门</w:t>
            </w:r>
          </w:p>
        </w:tc>
        <w:tc>
          <w:tcPr>
            <w:tcW w:w="3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A52BD29">
            <w:pPr>
              <w:jc w:val="center"/>
              <w:rPr>
                <w:b/>
                <w:bCs/>
              </w:rPr>
            </w:pPr>
            <w:r>
              <w:rPr>
                <w:b/>
                <w:bCs/>
              </w:rPr>
              <w:t>使用岗位</w:t>
            </w:r>
          </w:p>
        </w:tc>
        <w:tc>
          <w:tcPr>
            <w:tcW w:w="107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32F948D">
            <w:pPr>
              <w:jc w:val="center"/>
              <w:rPr>
                <w:b/>
                <w:bCs/>
              </w:rPr>
            </w:pPr>
            <w:r>
              <w:rPr>
                <w:b/>
                <w:bCs/>
              </w:rPr>
              <w:t>功能描述</w:t>
            </w:r>
          </w:p>
        </w:tc>
        <w:tc>
          <w:tcPr>
            <w:tcW w:w="67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362CA15">
            <w:pPr>
              <w:jc w:val="center"/>
              <w:rPr>
                <w:b/>
                <w:bCs/>
              </w:rPr>
            </w:pPr>
            <w:r>
              <w:rPr>
                <w:b/>
                <w:bCs/>
              </w:rPr>
              <w:t>输入内容</w:t>
            </w:r>
          </w:p>
        </w:tc>
        <w:tc>
          <w:tcPr>
            <w:tcW w:w="7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FEF279F">
            <w:pPr>
              <w:jc w:val="center"/>
              <w:rPr>
                <w:b/>
                <w:bCs/>
              </w:rPr>
            </w:pPr>
            <w:r>
              <w:rPr>
                <w:b/>
                <w:bCs/>
              </w:rPr>
              <w:t>系统响应</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4CFEE1C">
            <w:pPr>
              <w:jc w:val="center"/>
              <w:rPr>
                <w:b/>
                <w:bCs/>
              </w:rPr>
            </w:pPr>
            <w:r>
              <w:rPr>
                <w:b/>
                <w:bCs/>
              </w:rPr>
              <w:t>输出内容</w:t>
            </w:r>
          </w:p>
        </w:tc>
        <w:tc>
          <w:tcPr>
            <w:tcW w:w="3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7EE58A7">
            <w:pPr>
              <w:jc w:val="center"/>
              <w:rPr>
                <w:b/>
                <w:bCs/>
              </w:rPr>
            </w:pPr>
            <w:r>
              <w:rPr>
                <w:b/>
                <w:bCs/>
              </w:rPr>
              <w:t>是否实现</w:t>
            </w:r>
          </w:p>
        </w:tc>
      </w:tr>
      <w:tr w14:paraId="1D736BCD">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7D8495">
            <w:pPr>
              <w:jc w:val="center"/>
            </w:pPr>
            <w:r>
              <w:t>1</w:t>
            </w:r>
          </w:p>
        </w:tc>
        <w:tc>
          <w:tcPr>
            <w:tcW w:w="3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542DBC">
            <w:pPr>
              <w:jc w:val="center"/>
            </w:pPr>
            <w:r>
              <w:t>用户登录</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F6B4476">
            <w:pPr>
              <w:jc w:val="center"/>
            </w:pPr>
            <w:r>
              <w:t>前端开发</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12E416D">
            <w:pPr>
              <w:jc w:val="center"/>
            </w:pPr>
            <w:r>
              <w:t>用户</w:t>
            </w:r>
          </w:p>
        </w:tc>
        <w:tc>
          <w:tcPr>
            <w:tcW w:w="10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690EC48">
            <w:pPr>
              <w:jc w:val="center"/>
            </w:pPr>
            <w:r>
              <w:t>验证用户微信授权登录，确保唯一身份</w:t>
            </w:r>
          </w:p>
        </w:tc>
        <w:tc>
          <w:tcPr>
            <w:tcW w:w="6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0C55F65">
            <w:pPr>
              <w:jc w:val="center"/>
            </w:pPr>
            <w:r>
              <w:t>微信OpenID</w:t>
            </w:r>
          </w:p>
        </w:tc>
        <w:tc>
          <w:tcPr>
            <w:tcW w:w="7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E98C57">
            <w:pPr>
              <w:jc w:val="center"/>
            </w:pPr>
            <w:r>
              <w:t>返回登录状态</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B9DFF7">
            <w:pPr>
              <w:jc w:val="center"/>
            </w:pPr>
            <w:r>
              <w:t>登录成功/失败</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5D1D209">
            <w:pPr>
              <w:jc w:val="center"/>
            </w:pPr>
            <w:r>
              <w:t>是</w:t>
            </w:r>
          </w:p>
        </w:tc>
      </w:tr>
      <w:tr w14:paraId="1ACE101F">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FB6AB7">
            <w:pPr>
              <w:jc w:val="center"/>
            </w:pPr>
            <w:r>
              <w:t>2</w:t>
            </w:r>
          </w:p>
        </w:tc>
        <w:tc>
          <w:tcPr>
            <w:tcW w:w="39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B39E71E">
            <w:pPr>
              <w:jc w:val="center"/>
            </w:pPr>
            <w:r>
              <w:t>用户注册</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7642E76">
            <w:pPr>
              <w:jc w:val="center"/>
            </w:pPr>
            <w:r>
              <w:t>后端开发</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957200F">
            <w:pPr>
              <w:jc w:val="center"/>
            </w:pPr>
            <w:r>
              <w:t>用户</w:t>
            </w:r>
          </w:p>
        </w:tc>
        <w:tc>
          <w:tcPr>
            <w:tcW w:w="107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E75CC53">
            <w:pPr>
              <w:jc w:val="center"/>
            </w:pPr>
            <w:r>
              <w:t>检查新用户的OpenID，若无记录则创建</w:t>
            </w:r>
          </w:p>
        </w:tc>
        <w:tc>
          <w:tcPr>
            <w:tcW w:w="6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82C3CC8">
            <w:pPr>
              <w:jc w:val="center"/>
            </w:pPr>
            <w:r>
              <w:t>微信OpenID</w:t>
            </w:r>
          </w:p>
        </w:tc>
        <w:tc>
          <w:tcPr>
            <w:tcW w:w="7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4249A13">
            <w:pPr>
              <w:jc w:val="center"/>
            </w:pPr>
            <w:r>
              <w:t>返回注册成功状态</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B37A770">
            <w:pPr>
              <w:jc w:val="center"/>
            </w:pPr>
            <w:r>
              <w:t>注册成功/失败</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1F5A0A">
            <w:pPr>
              <w:jc w:val="center"/>
            </w:pPr>
            <w:r>
              <w:t>是</w:t>
            </w:r>
          </w:p>
        </w:tc>
      </w:tr>
      <w:tr w14:paraId="0866D597">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4D2A9C">
            <w:pPr>
              <w:jc w:val="center"/>
            </w:pPr>
            <w:r>
              <w:t>3</w:t>
            </w:r>
          </w:p>
        </w:tc>
        <w:tc>
          <w:tcPr>
            <w:tcW w:w="3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168891A">
            <w:pPr>
              <w:jc w:val="center"/>
            </w:pPr>
            <w:r>
              <w:t>目标设定</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260699C">
            <w:pPr>
              <w:jc w:val="center"/>
            </w:pPr>
            <w:r>
              <w:t>后端开发</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C0643C">
            <w:pPr>
              <w:jc w:val="center"/>
            </w:pPr>
            <w:r>
              <w:t>用户</w:t>
            </w:r>
          </w:p>
        </w:tc>
        <w:tc>
          <w:tcPr>
            <w:tcW w:w="10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D20E1C">
            <w:pPr>
              <w:jc w:val="center"/>
            </w:pPr>
            <w:r>
              <w:t>用户通过AI生成目标规划，并分解任务</w:t>
            </w:r>
          </w:p>
        </w:tc>
        <w:tc>
          <w:tcPr>
            <w:tcW w:w="6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7450D7">
            <w:pPr>
              <w:jc w:val="center"/>
            </w:pPr>
            <w:r>
              <w:t>目标描述</w:t>
            </w:r>
          </w:p>
        </w:tc>
        <w:tc>
          <w:tcPr>
            <w:tcW w:w="7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44E2DEE">
            <w:pPr>
              <w:jc w:val="center"/>
            </w:pPr>
            <w:r>
              <w:t>返回生成的目标和任务清单</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644FDE4">
            <w:pPr>
              <w:jc w:val="center"/>
            </w:pPr>
            <w:r>
              <w:t>目标及任务列表</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FCD0C89">
            <w:pPr>
              <w:jc w:val="center"/>
            </w:pPr>
            <w:r>
              <w:t>是</w:t>
            </w:r>
          </w:p>
        </w:tc>
      </w:tr>
      <w:tr w14:paraId="77120F4A">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C1CB1F5">
            <w:pPr>
              <w:jc w:val="center"/>
            </w:pPr>
            <w:r>
              <w:t>4</w:t>
            </w:r>
          </w:p>
        </w:tc>
        <w:tc>
          <w:tcPr>
            <w:tcW w:w="39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3E3F55F">
            <w:pPr>
              <w:jc w:val="center"/>
            </w:pPr>
            <w:r>
              <w:t>任务查看</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B49109B">
            <w:pPr>
              <w:jc w:val="center"/>
            </w:pPr>
            <w:r>
              <w:t>前端开发</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D0EF502">
            <w:pPr>
              <w:jc w:val="center"/>
            </w:pPr>
            <w:r>
              <w:t>用户</w:t>
            </w:r>
          </w:p>
        </w:tc>
        <w:tc>
          <w:tcPr>
            <w:tcW w:w="107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1DA1A62">
            <w:pPr>
              <w:jc w:val="center"/>
            </w:pPr>
            <w:r>
              <w:t>支持用户查看所有任务，包括每日、逾期等任务</w:t>
            </w:r>
          </w:p>
        </w:tc>
        <w:tc>
          <w:tcPr>
            <w:tcW w:w="6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32CE1C">
            <w:pPr>
              <w:jc w:val="center"/>
            </w:pPr>
            <w:r>
              <w:t>用户ID，任务状态</w:t>
            </w:r>
          </w:p>
        </w:tc>
        <w:tc>
          <w:tcPr>
            <w:tcW w:w="7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19DDF7">
            <w:pPr>
              <w:jc w:val="center"/>
            </w:pPr>
            <w:r>
              <w:t>查询数据库，返回任务列表</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2653CBF">
            <w:pPr>
              <w:jc w:val="center"/>
            </w:pPr>
            <w:r>
              <w:t>任务列表</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0D85A6F">
            <w:pPr>
              <w:jc w:val="center"/>
            </w:pPr>
            <w:r>
              <w:t>是</w:t>
            </w:r>
          </w:p>
        </w:tc>
      </w:tr>
      <w:tr w14:paraId="6F835F38">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AE18837">
            <w:pPr>
              <w:jc w:val="center"/>
            </w:pPr>
            <w:r>
              <w:t>5</w:t>
            </w:r>
          </w:p>
        </w:tc>
        <w:tc>
          <w:tcPr>
            <w:tcW w:w="3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33630D">
            <w:pPr>
              <w:jc w:val="center"/>
            </w:pPr>
            <w:r>
              <w:t>任务完成</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36B9EA0">
            <w:pPr>
              <w:jc w:val="center"/>
            </w:pPr>
            <w:r>
              <w:t>后端开发</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2B11CBE">
            <w:pPr>
              <w:jc w:val="center"/>
            </w:pPr>
            <w:r>
              <w:t>用户</w:t>
            </w:r>
          </w:p>
        </w:tc>
        <w:tc>
          <w:tcPr>
            <w:tcW w:w="10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A87CD6">
            <w:pPr>
              <w:jc w:val="center"/>
            </w:pPr>
            <w:r>
              <w:t>更新任务状态为已完成，确保任务进度准确</w:t>
            </w:r>
          </w:p>
        </w:tc>
        <w:tc>
          <w:tcPr>
            <w:tcW w:w="6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DCA1972">
            <w:pPr>
              <w:jc w:val="center"/>
            </w:pPr>
            <w:r>
              <w:t>任务ID，完成时间</w:t>
            </w:r>
          </w:p>
        </w:tc>
        <w:tc>
          <w:tcPr>
            <w:tcW w:w="7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3F266B">
            <w:pPr>
              <w:jc w:val="center"/>
            </w:pPr>
            <w:r>
              <w:t>更新任务状态，返回操作状态</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AB1C864">
            <w:pPr>
              <w:jc w:val="center"/>
            </w:pPr>
            <w:r>
              <w:t>更新成功/失败</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1615EEC">
            <w:pPr>
              <w:jc w:val="center"/>
            </w:pPr>
            <w:r>
              <w:t>是</w:t>
            </w:r>
          </w:p>
        </w:tc>
      </w:tr>
      <w:tr w14:paraId="166F1E2D">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E8DF3B">
            <w:pPr>
              <w:jc w:val="center"/>
            </w:pPr>
            <w:r>
              <w:t>6</w:t>
            </w:r>
          </w:p>
        </w:tc>
        <w:tc>
          <w:tcPr>
            <w:tcW w:w="39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9C8A5E4">
            <w:pPr>
              <w:jc w:val="center"/>
            </w:pPr>
            <w:r>
              <w:t>数据展示</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190CBEE">
            <w:pPr>
              <w:jc w:val="center"/>
            </w:pPr>
            <w:r>
              <w:t>前端开发</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EC5AD3">
            <w:pPr>
              <w:jc w:val="center"/>
            </w:pPr>
            <w:r>
              <w:t>用户</w:t>
            </w:r>
          </w:p>
        </w:tc>
        <w:tc>
          <w:tcPr>
            <w:tcW w:w="107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8654A1D">
            <w:pPr>
              <w:jc w:val="center"/>
            </w:pPr>
            <w:r>
              <w:t>展示用户的目标进度、已完成任务及整体进展</w:t>
            </w:r>
          </w:p>
        </w:tc>
        <w:tc>
          <w:tcPr>
            <w:tcW w:w="6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0D8FEDF">
            <w:pPr>
              <w:jc w:val="center"/>
            </w:pPr>
            <w:r>
              <w:t>用户ID</w:t>
            </w:r>
          </w:p>
        </w:tc>
        <w:tc>
          <w:tcPr>
            <w:tcW w:w="7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FB67DAA">
            <w:pPr>
              <w:jc w:val="center"/>
            </w:pPr>
            <w:r>
              <w:t>获取数据库中用户目标和任务数据</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FFB5A1">
            <w:pPr>
              <w:jc w:val="center"/>
            </w:pPr>
            <w:r>
              <w:t>图表化的进展信息</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E7B748">
            <w:pPr>
              <w:jc w:val="center"/>
            </w:pPr>
            <w:r>
              <w:t>是</w:t>
            </w:r>
          </w:p>
        </w:tc>
      </w:tr>
      <w:tr w14:paraId="126EDBC4">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E54FBB">
            <w:pPr>
              <w:jc w:val="center"/>
            </w:pPr>
            <w:r>
              <w:t>7</w:t>
            </w:r>
          </w:p>
        </w:tc>
        <w:tc>
          <w:tcPr>
            <w:tcW w:w="3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30994A">
            <w:pPr>
              <w:jc w:val="center"/>
            </w:pPr>
            <w:r>
              <w:t>AI反馈获取</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759C59">
            <w:pPr>
              <w:jc w:val="center"/>
            </w:pPr>
            <w:r>
              <w:t>后端开发</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4FBF4D3">
            <w:pPr>
              <w:jc w:val="center"/>
            </w:pPr>
            <w:r>
              <w:t>用户</w:t>
            </w:r>
          </w:p>
        </w:tc>
        <w:tc>
          <w:tcPr>
            <w:tcW w:w="10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EC0B1B">
            <w:pPr>
              <w:jc w:val="center"/>
            </w:pPr>
            <w:r>
              <w:t>用户完成任务后获取AI反馈</w:t>
            </w:r>
            <w:r>
              <w:rPr>
                <w:rFonts w:hint="eastAsia"/>
              </w:rPr>
              <w:t>与建议</w:t>
            </w:r>
          </w:p>
        </w:tc>
        <w:tc>
          <w:tcPr>
            <w:tcW w:w="6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72FD73">
            <w:pPr>
              <w:jc w:val="center"/>
            </w:pPr>
            <w:r>
              <w:t>用户ID，任务ID</w:t>
            </w:r>
          </w:p>
        </w:tc>
        <w:tc>
          <w:tcPr>
            <w:tcW w:w="7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871FB52">
            <w:pPr>
              <w:jc w:val="center"/>
            </w:pPr>
            <w:r>
              <w:t>与AI平台交互，返回反馈数据</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C34AC2">
            <w:pPr>
              <w:jc w:val="center"/>
            </w:pPr>
            <w:r>
              <w:t>AI反馈内容</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A17E9BD">
            <w:pPr>
              <w:jc w:val="center"/>
            </w:pPr>
            <w:r>
              <w:t>是</w:t>
            </w:r>
          </w:p>
        </w:tc>
      </w:tr>
      <w:tr w14:paraId="79D52A59">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F1BB74">
            <w:pPr>
              <w:jc w:val="center"/>
            </w:pPr>
            <w:r>
              <w:t>8</w:t>
            </w:r>
          </w:p>
        </w:tc>
        <w:tc>
          <w:tcPr>
            <w:tcW w:w="39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1B13564">
            <w:pPr>
              <w:jc w:val="center"/>
            </w:pPr>
            <w:r>
              <w:t>阶段性任务管理</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65A3EE1">
            <w:pPr>
              <w:jc w:val="center"/>
            </w:pPr>
            <w:r>
              <w:t>后端开发</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F2B19D3">
            <w:pPr>
              <w:jc w:val="center"/>
            </w:pPr>
            <w:r>
              <w:t>系统管理员</w:t>
            </w:r>
          </w:p>
        </w:tc>
        <w:tc>
          <w:tcPr>
            <w:tcW w:w="107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8A968E">
            <w:pPr>
              <w:jc w:val="center"/>
            </w:pPr>
            <w:r>
              <w:t>分解目标为阶段任务并存储至数据库</w:t>
            </w:r>
          </w:p>
        </w:tc>
        <w:tc>
          <w:tcPr>
            <w:tcW w:w="6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BEBCCC">
            <w:pPr>
              <w:jc w:val="center"/>
            </w:pPr>
            <w:r>
              <w:t>阶段名称、时间调度表达式</w:t>
            </w:r>
          </w:p>
        </w:tc>
        <w:tc>
          <w:tcPr>
            <w:tcW w:w="7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E5DB7A5">
            <w:pPr>
              <w:jc w:val="center"/>
            </w:pPr>
            <w:r>
              <w:t>数据库保存阶段信息</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C5B3777">
            <w:pPr>
              <w:jc w:val="center"/>
            </w:pPr>
            <w:r>
              <w:t>阶段任务列表</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26BBA42">
            <w:pPr>
              <w:jc w:val="center"/>
            </w:pPr>
            <w:r>
              <w:t>是</w:t>
            </w:r>
          </w:p>
        </w:tc>
      </w:tr>
      <w:tr w14:paraId="745993A1">
        <w:tblPrEx>
          <w:tblCellMar>
            <w:top w:w="0" w:type="dxa"/>
            <w:left w:w="0" w:type="dxa"/>
            <w:bottom w:w="0" w:type="dxa"/>
            <w:right w:w="0" w:type="dxa"/>
          </w:tblCellMar>
        </w:tblPrEx>
        <w:trPr>
          <w:cantSplit/>
          <w:trHeight w:val="1134" w:hRule="atLeast"/>
          <w:tblHeader/>
        </w:trPr>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1C69744">
            <w:pPr>
              <w:jc w:val="center"/>
            </w:pPr>
            <w:r>
              <w:t>9</w:t>
            </w:r>
          </w:p>
        </w:tc>
        <w:tc>
          <w:tcPr>
            <w:tcW w:w="3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A5CAB8">
            <w:pPr>
              <w:jc w:val="center"/>
            </w:pPr>
            <w:r>
              <w:t>任务反馈管理</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55EC579">
            <w:pPr>
              <w:jc w:val="center"/>
            </w:pPr>
            <w:r>
              <w:t>后端开发</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FCA6829">
            <w:pPr>
              <w:jc w:val="center"/>
            </w:pPr>
            <w:r>
              <w:t>系统管理员</w:t>
            </w:r>
          </w:p>
        </w:tc>
        <w:tc>
          <w:tcPr>
            <w:tcW w:w="10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30A9F06">
            <w:pPr>
              <w:jc w:val="center"/>
            </w:pPr>
            <w:r>
              <w:t>管理任务的用户反馈和AI反馈，便于后续优化</w:t>
            </w:r>
          </w:p>
        </w:tc>
        <w:tc>
          <w:tcPr>
            <w:tcW w:w="6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837083">
            <w:pPr>
              <w:jc w:val="center"/>
            </w:pPr>
            <w:r>
              <w:t>反馈类型、反馈内容</w:t>
            </w:r>
          </w:p>
        </w:tc>
        <w:tc>
          <w:tcPr>
            <w:tcW w:w="7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802870">
            <w:pPr>
              <w:jc w:val="center"/>
            </w:pPr>
            <w:r>
              <w:t>数据库保存用户反馈信息</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9BF1CF">
            <w:pPr>
              <w:jc w:val="center"/>
            </w:pPr>
            <w:r>
              <w:t>反馈信息保存成功</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98509E">
            <w:pPr>
              <w:jc w:val="center"/>
            </w:pPr>
            <w:r>
              <w:t>是</w:t>
            </w:r>
          </w:p>
        </w:tc>
      </w:tr>
    </w:tbl>
    <w:p w14:paraId="2B817B07">
      <w:pPr>
        <w:pStyle w:val="38"/>
        <w:rPr>
          <w:sz w:val="24"/>
          <w:szCs w:val="24"/>
        </w:rPr>
      </w:pPr>
    </w:p>
    <w:p w14:paraId="215998FB">
      <w:pPr>
        <w:pStyle w:val="4"/>
        <w:spacing w:before="240" w:after="0" w:line="240" w:lineRule="auto"/>
        <w:ind w:left="420" w:leftChars="200"/>
        <w:rPr>
          <w:rFonts w:ascii="黑体" w:hAnsi="黑体" w:eastAsia="黑体"/>
          <w:b w:val="0"/>
          <w:sz w:val="24"/>
        </w:rPr>
      </w:pPr>
      <w:bookmarkStart w:id="148" w:name="_Toc184751219"/>
      <w:r>
        <w:rPr>
          <w:rFonts w:hint="eastAsia" w:ascii="黑体" w:hAnsi="黑体" w:eastAsia="黑体"/>
          <w:b w:val="0"/>
          <w:sz w:val="24"/>
        </w:rPr>
        <w:t>4.4.2 性能设计检查列表（Check-up List of Performance Design）</w:t>
      </w:r>
      <w:bookmarkEnd w:id="148"/>
    </w:p>
    <w:p w14:paraId="054E9C12">
      <w:pPr>
        <w:pStyle w:val="36"/>
        <w:ind w:firstLine="420"/>
        <w:rPr>
          <w:rFonts w:ascii="宋体" w:hAnsi="宋体" w:eastAsia="宋体"/>
          <w:b/>
          <w:szCs w:val="18"/>
        </w:rPr>
      </w:pPr>
      <w:r>
        <w:rPr>
          <w:rFonts w:hint="eastAsia" w:ascii="宋体" w:hAnsi="宋体" w:eastAsia="宋体"/>
          <w:b/>
          <w:szCs w:val="18"/>
        </w:rPr>
        <w:t>表4</w:t>
      </w:r>
      <w:r>
        <w:rPr>
          <w:rFonts w:ascii="宋体" w:hAnsi="宋体" w:eastAsia="宋体"/>
          <w:b/>
          <w:szCs w:val="18"/>
        </w:rPr>
        <w:t>-</w:t>
      </w:r>
      <w:r>
        <w:rPr>
          <w:rFonts w:hint="eastAsia" w:ascii="宋体" w:hAnsi="宋体" w:eastAsia="宋体"/>
          <w:b/>
          <w:szCs w:val="18"/>
        </w:rPr>
        <w:t>3  性能设计检查列表</w:t>
      </w:r>
    </w:p>
    <w:p w14:paraId="33C60B92"/>
    <w:tbl>
      <w:tblPr>
        <w:tblStyle w:val="20"/>
        <w:tblW w:w="4869" w:type="pct"/>
        <w:tblInd w:w="0" w:type="dxa"/>
        <w:tblLayout w:type="fixed"/>
        <w:tblCellMar>
          <w:top w:w="0" w:type="dxa"/>
          <w:left w:w="0" w:type="dxa"/>
          <w:bottom w:w="0" w:type="dxa"/>
          <w:right w:w="0" w:type="dxa"/>
        </w:tblCellMar>
      </w:tblPr>
      <w:tblGrid>
        <w:gridCol w:w="747"/>
        <w:gridCol w:w="850"/>
        <w:gridCol w:w="708"/>
        <w:gridCol w:w="708"/>
        <w:gridCol w:w="1942"/>
        <w:gridCol w:w="1668"/>
        <w:gridCol w:w="1083"/>
        <w:gridCol w:w="879"/>
        <w:gridCol w:w="461"/>
      </w:tblGrid>
      <w:tr w14:paraId="7F1A93F2">
        <w:tblPrEx>
          <w:tblCellMar>
            <w:top w:w="0" w:type="dxa"/>
            <w:left w:w="0" w:type="dxa"/>
            <w:bottom w:w="0" w:type="dxa"/>
            <w:right w:w="0" w:type="dxa"/>
          </w:tblCellMar>
        </w:tblPrEx>
        <w:tc>
          <w:tcPr>
            <w:tcW w:w="41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FB6C03F">
            <w:pPr>
              <w:jc w:val="center"/>
              <w:rPr>
                <w:rFonts w:ascii="Open Sans" w:hAnsi="Open Sans" w:cs="Open Sans"/>
                <w:b/>
                <w:bCs/>
                <w:color w:val="333333"/>
              </w:rPr>
            </w:pPr>
            <w:r>
              <w:rPr>
                <w:rFonts w:ascii="Open Sans" w:hAnsi="Open Sans" w:cs="Open Sans"/>
                <w:b/>
                <w:bCs/>
                <w:color w:val="333333"/>
              </w:rPr>
              <w:t>编号</w:t>
            </w:r>
          </w:p>
        </w:tc>
        <w:tc>
          <w:tcPr>
            <w:tcW w:w="47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0FA136B">
            <w:pPr>
              <w:jc w:val="center"/>
              <w:rPr>
                <w:rFonts w:ascii="Open Sans" w:hAnsi="Open Sans" w:cs="Open Sans"/>
                <w:b/>
                <w:bCs/>
                <w:color w:val="333333"/>
              </w:rPr>
            </w:pPr>
            <w:r>
              <w:rPr>
                <w:rFonts w:ascii="Open Sans" w:hAnsi="Open Sans" w:cs="Open Sans"/>
                <w:b/>
                <w:bCs/>
                <w:color w:val="333333"/>
              </w:rPr>
              <w:t>性能名称</w:t>
            </w:r>
          </w:p>
        </w:tc>
        <w:tc>
          <w:tcPr>
            <w:tcW w:w="39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4C7C43F">
            <w:pPr>
              <w:jc w:val="center"/>
              <w:rPr>
                <w:rFonts w:ascii="Open Sans" w:hAnsi="Open Sans" w:cs="Open Sans"/>
                <w:b/>
                <w:bCs/>
                <w:color w:val="333333"/>
              </w:rPr>
            </w:pPr>
            <w:r>
              <w:rPr>
                <w:rFonts w:ascii="Open Sans" w:hAnsi="Open Sans" w:cs="Open Sans"/>
                <w:b/>
                <w:bCs/>
                <w:color w:val="333333"/>
              </w:rPr>
              <w:t>使用部门</w:t>
            </w:r>
          </w:p>
        </w:tc>
        <w:tc>
          <w:tcPr>
            <w:tcW w:w="39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EC0463A">
            <w:pPr>
              <w:jc w:val="center"/>
              <w:rPr>
                <w:rFonts w:ascii="Open Sans" w:hAnsi="Open Sans" w:cs="Open Sans"/>
                <w:b/>
                <w:bCs/>
                <w:color w:val="333333"/>
              </w:rPr>
            </w:pPr>
            <w:r>
              <w:rPr>
                <w:rFonts w:ascii="Open Sans" w:hAnsi="Open Sans" w:cs="Open Sans"/>
                <w:b/>
                <w:bCs/>
                <w:color w:val="333333"/>
              </w:rPr>
              <w:t>使用岗位</w:t>
            </w:r>
          </w:p>
        </w:tc>
        <w:tc>
          <w:tcPr>
            <w:tcW w:w="107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15318C1">
            <w:pPr>
              <w:jc w:val="center"/>
              <w:rPr>
                <w:rFonts w:ascii="Open Sans" w:hAnsi="Open Sans" w:cs="Open Sans"/>
                <w:b/>
                <w:bCs/>
                <w:color w:val="333333"/>
              </w:rPr>
            </w:pPr>
            <w:r>
              <w:rPr>
                <w:rFonts w:ascii="Open Sans" w:hAnsi="Open Sans" w:cs="Open Sans"/>
                <w:b/>
                <w:bCs/>
                <w:color w:val="333333"/>
              </w:rPr>
              <w:t>性能描述</w:t>
            </w:r>
          </w:p>
        </w:tc>
        <w:tc>
          <w:tcPr>
            <w:tcW w:w="92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BE97D5A">
            <w:pPr>
              <w:jc w:val="center"/>
              <w:rPr>
                <w:rFonts w:ascii="Open Sans" w:hAnsi="Open Sans" w:cs="Open Sans"/>
                <w:b/>
                <w:bCs/>
                <w:color w:val="333333"/>
              </w:rPr>
            </w:pPr>
            <w:r>
              <w:rPr>
                <w:rFonts w:ascii="Open Sans" w:hAnsi="Open Sans" w:cs="Open Sans"/>
                <w:b/>
                <w:bCs/>
                <w:color w:val="333333"/>
              </w:rPr>
              <w:t>输入内容</w:t>
            </w:r>
          </w:p>
        </w:tc>
        <w:tc>
          <w:tcPr>
            <w:tcW w:w="59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77ACC59">
            <w:pPr>
              <w:jc w:val="center"/>
              <w:rPr>
                <w:rFonts w:ascii="Open Sans" w:hAnsi="Open Sans" w:cs="Open Sans"/>
                <w:b/>
                <w:bCs/>
                <w:color w:val="333333"/>
              </w:rPr>
            </w:pPr>
            <w:r>
              <w:rPr>
                <w:rFonts w:ascii="Open Sans" w:hAnsi="Open Sans" w:cs="Open Sans"/>
                <w:b/>
                <w:bCs/>
                <w:color w:val="333333"/>
              </w:rPr>
              <w:t>系统响应</w:t>
            </w:r>
          </w:p>
        </w:tc>
        <w:tc>
          <w:tcPr>
            <w:tcW w:w="48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CFE4654">
            <w:pPr>
              <w:jc w:val="center"/>
              <w:rPr>
                <w:rFonts w:ascii="Open Sans" w:hAnsi="Open Sans" w:cs="Open Sans"/>
                <w:b/>
                <w:bCs/>
                <w:color w:val="333333"/>
              </w:rPr>
            </w:pPr>
            <w:r>
              <w:rPr>
                <w:rFonts w:ascii="Open Sans" w:hAnsi="Open Sans" w:cs="Open Sans"/>
                <w:b/>
                <w:bCs/>
                <w:color w:val="333333"/>
              </w:rPr>
              <w:t>输出内容</w:t>
            </w:r>
          </w:p>
        </w:tc>
        <w:tc>
          <w:tcPr>
            <w:tcW w:w="25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1DCCFBF">
            <w:pPr>
              <w:jc w:val="center"/>
              <w:rPr>
                <w:rFonts w:ascii="Open Sans" w:hAnsi="Open Sans" w:cs="Open Sans"/>
                <w:b/>
                <w:bCs/>
                <w:color w:val="333333"/>
              </w:rPr>
            </w:pPr>
            <w:r>
              <w:rPr>
                <w:rFonts w:ascii="Open Sans" w:hAnsi="Open Sans" w:cs="Open Sans"/>
                <w:b/>
                <w:bCs/>
                <w:color w:val="333333"/>
              </w:rPr>
              <w:t>是否实现</w:t>
            </w:r>
          </w:p>
        </w:tc>
      </w:tr>
      <w:tr w14:paraId="1C3F021B">
        <w:tblPrEx>
          <w:tblCellMar>
            <w:top w:w="0" w:type="dxa"/>
            <w:left w:w="0" w:type="dxa"/>
            <w:bottom w:w="0" w:type="dxa"/>
            <w:right w:w="0" w:type="dxa"/>
          </w:tblCellMar>
        </w:tblPrEx>
        <w:tc>
          <w:tcPr>
            <w:tcW w:w="4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AAA8A5">
            <w:pPr>
              <w:jc w:val="center"/>
              <w:rPr>
                <w:rFonts w:ascii="Open Sans" w:hAnsi="Open Sans" w:cs="Open Sans"/>
                <w:color w:val="333333"/>
              </w:rPr>
            </w:pPr>
            <w:r>
              <w:rPr>
                <w:rFonts w:ascii="Open Sans" w:hAnsi="Open Sans" w:cs="Open Sans"/>
                <w:color w:val="333333"/>
              </w:rPr>
              <w:t>1</w:t>
            </w:r>
          </w:p>
        </w:tc>
        <w:tc>
          <w:tcPr>
            <w:tcW w:w="4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1493FC">
            <w:pPr>
              <w:jc w:val="center"/>
              <w:rPr>
                <w:rFonts w:ascii="Open Sans" w:hAnsi="Open Sans" w:cs="Open Sans"/>
                <w:color w:val="333333"/>
              </w:rPr>
            </w:pPr>
            <w:r>
              <w:rPr>
                <w:rFonts w:ascii="Open Sans" w:hAnsi="Open Sans" w:cs="Open Sans"/>
                <w:color w:val="333333"/>
              </w:rPr>
              <w:t>登录响应时间</w:t>
            </w:r>
          </w:p>
        </w:tc>
        <w:tc>
          <w:tcPr>
            <w:tcW w:w="3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77E26C8">
            <w:pPr>
              <w:jc w:val="center"/>
              <w:rPr>
                <w:rFonts w:ascii="Open Sans" w:hAnsi="Open Sans" w:cs="Open Sans"/>
                <w:color w:val="333333"/>
              </w:rPr>
            </w:pPr>
            <w:r>
              <w:rPr>
                <w:rFonts w:ascii="Open Sans" w:hAnsi="Open Sans" w:cs="Open Sans"/>
                <w:color w:val="333333"/>
              </w:rPr>
              <w:t>前端开发</w:t>
            </w:r>
          </w:p>
        </w:tc>
        <w:tc>
          <w:tcPr>
            <w:tcW w:w="3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DA28047">
            <w:pPr>
              <w:jc w:val="center"/>
              <w:rPr>
                <w:rFonts w:ascii="Open Sans" w:hAnsi="Open Sans" w:cs="Open Sans"/>
                <w:color w:val="333333"/>
              </w:rPr>
            </w:pPr>
            <w:r>
              <w:rPr>
                <w:rFonts w:ascii="Open Sans" w:hAnsi="Open Sans" w:cs="Open Sans"/>
                <w:color w:val="333333"/>
              </w:rPr>
              <w:t>用户</w:t>
            </w:r>
          </w:p>
        </w:tc>
        <w:tc>
          <w:tcPr>
            <w:tcW w:w="10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E1FF16B">
            <w:pPr>
              <w:jc w:val="center"/>
              <w:rPr>
                <w:rFonts w:ascii="Open Sans" w:hAnsi="Open Sans" w:cs="Open Sans"/>
                <w:color w:val="333333"/>
              </w:rPr>
            </w:pPr>
            <w:r>
              <w:rPr>
                <w:rFonts w:ascii="Open Sans" w:hAnsi="Open Sans" w:cs="Open Sans"/>
                <w:color w:val="333333"/>
              </w:rPr>
              <w:t>系统在用户进行微信授权登录时响应时间应小于</w:t>
            </w:r>
            <w:r>
              <w:rPr>
                <w:rFonts w:hint="eastAsia" w:ascii="Open Sans" w:hAnsi="Open Sans" w:cs="Open Sans"/>
                <w:color w:val="333333"/>
              </w:rPr>
              <w:t>5</w:t>
            </w:r>
            <w:r>
              <w:rPr>
                <w:rFonts w:ascii="Open Sans" w:hAnsi="Open Sans" w:cs="Open Sans"/>
                <w:color w:val="333333"/>
              </w:rPr>
              <w:t>秒</w:t>
            </w:r>
          </w:p>
        </w:tc>
        <w:tc>
          <w:tcPr>
            <w:tcW w:w="9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7D769B">
            <w:pPr>
              <w:jc w:val="center"/>
              <w:rPr>
                <w:rFonts w:ascii="Open Sans" w:hAnsi="Open Sans" w:cs="Open Sans"/>
                <w:color w:val="333333"/>
              </w:rPr>
            </w:pPr>
            <w:r>
              <w:rPr>
                <w:rFonts w:ascii="Open Sans" w:hAnsi="Open Sans" w:cs="Open Sans"/>
                <w:color w:val="333333"/>
              </w:rPr>
              <w:t>微信OpenID</w:t>
            </w:r>
          </w:p>
        </w:tc>
        <w:tc>
          <w:tcPr>
            <w:tcW w:w="5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3BDEE3">
            <w:pPr>
              <w:jc w:val="center"/>
              <w:rPr>
                <w:rFonts w:ascii="Open Sans" w:hAnsi="Open Sans" w:cs="Open Sans"/>
                <w:color w:val="333333"/>
              </w:rPr>
            </w:pPr>
            <w:r>
              <w:rPr>
                <w:rFonts w:ascii="Open Sans" w:hAnsi="Open Sans" w:cs="Open Sans"/>
                <w:color w:val="333333"/>
              </w:rPr>
              <w:t>返回登录状态</w:t>
            </w:r>
          </w:p>
        </w:tc>
        <w:tc>
          <w:tcPr>
            <w:tcW w:w="48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5E2AEB6">
            <w:pPr>
              <w:jc w:val="center"/>
              <w:rPr>
                <w:rFonts w:ascii="Open Sans" w:hAnsi="Open Sans" w:cs="Open Sans"/>
                <w:color w:val="333333"/>
              </w:rPr>
            </w:pPr>
            <w:r>
              <w:rPr>
                <w:rFonts w:ascii="Open Sans" w:hAnsi="Open Sans" w:cs="Open Sans"/>
                <w:color w:val="333333"/>
              </w:rPr>
              <w:t>登录成功/失败</w:t>
            </w:r>
          </w:p>
        </w:tc>
        <w:tc>
          <w:tcPr>
            <w:tcW w:w="2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4556CE2">
            <w:pPr>
              <w:jc w:val="center"/>
              <w:rPr>
                <w:rFonts w:ascii="Open Sans" w:hAnsi="Open Sans" w:cs="Open Sans"/>
                <w:color w:val="333333"/>
              </w:rPr>
            </w:pPr>
            <w:r>
              <w:rPr>
                <w:rFonts w:ascii="Open Sans" w:hAnsi="Open Sans" w:cs="Open Sans"/>
                <w:color w:val="333333"/>
              </w:rPr>
              <w:t>是</w:t>
            </w:r>
          </w:p>
        </w:tc>
      </w:tr>
      <w:tr w14:paraId="4CFC7421">
        <w:tblPrEx>
          <w:tblCellMar>
            <w:top w:w="0" w:type="dxa"/>
            <w:left w:w="0" w:type="dxa"/>
            <w:bottom w:w="0" w:type="dxa"/>
            <w:right w:w="0" w:type="dxa"/>
          </w:tblCellMar>
        </w:tblPrEx>
        <w:tc>
          <w:tcPr>
            <w:tcW w:w="4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8407DC8">
            <w:pPr>
              <w:jc w:val="center"/>
              <w:rPr>
                <w:rFonts w:ascii="Open Sans" w:hAnsi="Open Sans" w:cs="Open Sans"/>
                <w:color w:val="333333"/>
              </w:rPr>
            </w:pPr>
            <w:r>
              <w:rPr>
                <w:rFonts w:ascii="Open Sans" w:hAnsi="Open Sans" w:cs="Open Sans"/>
                <w:color w:val="333333"/>
              </w:rPr>
              <w:t>2</w:t>
            </w:r>
          </w:p>
        </w:tc>
        <w:tc>
          <w:tcPr>
            <w:tcW w:w="4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262F6F">
            <w:pPr>
              <w:jc w:val="center"/>
              <w:rPr>
                <w:rFonts w:ascii="Open Sans" w:hAnsi="Open Sans" w:cs="Open Sans"/>
                <w:color w:val="333333"/>
              </w:rPr>
            </w:pPr>
            <w:r>
              <w:rPr>
                <w:rFonts w:ascii="Open Sans" w:hAnsi="Open Sans" w:cs="Open Sans"/>
                <w:color w:val="333333"/>
              </w:rPr>
              <w:t>目标设定响应时间</w:t>
            </w:r>
          </w:p>
        </w:tc>
        <w:tc>
          <w:tcPr>
            <w:tcW w:w="39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CF67DA1">
            <w:pPr>
              <w:jc w:val="center"/>
              <w:rPr>
                <w:rFonts w:ascii="Open Sans" w:hAnsi="Open Sans" w:cs="Open Sans"/>
                <w:color w:val="333333"/>
              </w:rPr>
            </w:pPr>
            <w:r>
              <w:rPr>
                <w:rFonts w:ascii="Open Sans" w:hAnsi="Open Sans" w:cs="Open Sans"/>
                <w:color w:val="333333"/>
              </w:rPr>
              <w:t>后端开发</w:t>
            </w:r>
          </w:p>
        </w:tc>
        <w:tc>
          <w:tcPr>
            <w:tcW w:w="39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73E6E30">
            <w:pPr>
              <w:jc w:val="center"/>
              <w:rPr>
                <w:rFonts w:ascii="Open Sans" w:hAnsi="Open Sans" w:cs="Open Sans"/>
                <w:color w:val="333333"/>
              </w:rPr>
            </w:pPr>
            <w:r>
              <w:rPr>
                <w:rFonts w:ascii="Open Sans" w:hAnsi="Open Sans" w:cs="Open Sans"/>
                <w:color w:val="333333"/>
              </w:rPr>
              <w:t>用户</w:t>
            </w:r>
          </w:p>
        </w:tc>
        <w:tc>
          <w:tcPr>
            <w:tcW w:w="10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162C70">
            <w:pPr>
              <w:jc w:val="center"/>
              <w:rPr>
                <w:rFonts w:ascii="Open Sans" w:hAnsi="Open Sans" w:cs="Open Sans"/>
                <w:color w:val="333333"/>
              </w:rPr>
            </w:pPr>
            <w:r>
              <w:rPr>
                <w:rFonts w:ascii="Open Sans" w:hAnsi="Open Sans" w:cs="Open Sans"/>
                <w:color w:val="333333"/>
              </w:rPr>
              <w:t>目标设定及生成过程响应时间小于</w:t>
            </w:r>
            <w:r>
              <w:rPr>
                <w:rFonts w:hint="eastAsia" w:ascii="Open Sans" w:hAnsi="Open Sans" w:cs="Open Sans"/>
                <w:color w:val="333333"/>
              </w:rPr>
              <w:t>1</w:t>
            </w:r>
            <w:r>
              <w:rPr>
                <w:rFonts w:ascii="Open Sans" w:hAnsi="Open Sans" w:cs="Open Sans"/>
                <w:color w:val="333333"/>
              </w:rPr>
              <w:t>20秒</w:t>
            </w:r>
          </w:p>
          <w:p w14:paraId="3AB3880C">
            <w:pPr>
              <w:jc w:val="center"/>
              <w:rPr>
                <w:rFonts w:ascii="Open Sans" w:hAnsi="Open Sans" w:cs="Open Sans"/>
                <w:color w:val="333333"/>
              </w:rPr>
            </w:pPr>
          </w:p>
        </w:tc>
        <w:tc>
          <w:tcPr>
            <w:tcW w:w="92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771984">
            <w:pPr>
              <w:jc w:val="center"/>
              <w:rPr>
                <w:rFonts w:ascii="Open Sans" w:hAnsi="Open Sans" w:cs="Open Sans"/>
                <w:color w:val="333333"/>
              </w:rPr>
            </w:pPr>
            <w:r>
              <w:rPr>
                <w:rFonts w:ascii="Open Sans" w:hAnsi="Open Sans" w:cs="Open Sans"/>
                <w:color w:val="333333"/>
              </w:rPr>
              <w:t>目标描述</w:t>
            </w:r>
          </w:p>
        </w:tc>
        <w:tc>
          <w:tcPr>
            <w:tcW w:w="5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81A98AC">
            <w:pPr>
              <w:jc w:val="center"/>
              <w:rPr>
                <w:rFonts w:ascii="Open Sans" w:hAnsi="Open Sans" w:cs="Open Sans"/>
                <w:color w:val="333333"/>
              </w:rPr>
            </w:pPr>
            <w:r>
              <w:rPr>
                <w:rFonts w:ascii="Open Sans" w:hAnsi="Open Sans" w:cs="Open Sans"/>
                <w:color w:val="333333"/>
              </w:rPr>
              <w:t>AI生成规划返回前端</w:t>
            </w:r>
          </w:p>
        </w:tc>
        <w:tc>
          <w:tcPr>
            <w:tcW w:w="48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5FCF68">
            <w:pPr>
              <w:jc w:val="center"/>
              <w:rPr>
                <w:rFonts w:ascii="Open Sans" w:hAnsi="Open Sans" w:cs="Open Sans"/>
                <w:color w:val="333333"/>
              </w:rPr>
            </w:pPr>
            <w:r>
              <w:rPr>
                <w:rFonts w:ascii="Open Sans" w:hAnsi="Open Sans" w:cs="Open Sans"/>
                <w:color w:val="333333"/>
              </w:rPr>
              <w:t>目标设定成功/失败</w:t>
            </w:r>
          </w:p>
        </w:tc>
        <w:tc>
          <w:tcPr>
            <w:tcW w:w="2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A4A937">
            <w:pPr>
              <w:jc w:val="center"/>
              <w:rPr>
                <w:rFonts w:ascii="Open Sans" w:hAnsi="Open Sans" w:cs="Open Sans"/>
                <w:color w:val="333333"/>
              </w:rPr>
            </w:pPr>
            <w:r>
              <w:rPr>
                <w:rFonts w:ascii="Open Sans" w:hAnsi="Open Sans" w:cs="Open Sans"/>
                <w:color w:val="333333"/>
              </w:rPr>
              <w:t>是</w:t>
            </w:r>
          </w:p>
        </w:tc>
      </w:tr>
      <w:tr w14:paraId="12197E43">
        <w:tblPrEx>
          <w:tblCellMar>
            <w:top w:w="0" w:type="dxa"/>
            <w:left w:w="0" w:type="dxa"/>
            <w:bottom w:w="0" w:type="dxa"/>
            <w:right w:w="0" w:type="dxa"/>
          </w:tblCellMar>
        </w:tblPrEx>
        <w:tc>
          <w:tcPr>
            <w:tcW w:w="4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FFE4F7">
            <w:pPr>
              <w:jc w:val="center"/>
              <w:rPr>
                <w:rFonts w:ascii="Open Sans" w:hAnsi="Open Sans" w:cs="Open Sans"/>
                <w:color w:val="333333"/>
              </w:rPr>
            </w:pPr>
            <w:r>
              <w:rPr>
                <w:rFonts w:ascii="Open Sans" w:hAnsi="Open Sans" w:cs="Open Sans"/>
                <w:color w:val="333333"/>
              </w:rPr>
              <w:t>3</w:t>
            </w:r>
          </w:p>
        </w:tc>
        <w:tc>
          <w:tcPr>
            <w:tcW w:w="4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FF9C70">
            <w:pPr>
              <w:jc w:val="center"/>
              <w:rPr>
                <w:rFonts w:ascii="Open Sans" w:hAnsi="Open Sans" w:cs="Open Sans"/>
                <w:color w:val="333333"/>
              </w:rPr>
            </w:pPr>
            <w:r>
              <w:rPr>
                <w:rFonts w:ascii="Open Sans" w:hAnsi="Open Sans" w:cs="Open Sans"/>
                <w:color w:val="333333"/>
              </w:rPr>
              <w:t>任务管理响应时间</w:t>
            </w:r>
          </w:p>
        </w:tc>
        <w:tc>
          <w:tcPr>
            <w:tcW w:w="3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321642E">
            <w:pPr>
              <w:jc w:val="center"/>
              <w:rPr>
                <w:rFonts w:ascii="Open Sans" w:hAnsi="Open Sans" w:cs="Open Sans"/>
                <w:color w:val="333333"/>
              </w:rPr>
            </w:pPr>
            <w:r>
              <w:rPr>
                <w:rFonts w:ascii="Open Sans" w:hAnsi="Open Sans" w:cs="Open Sans"/>
                <w:color w:val="333333"/>
              </w:rPr>
              <w:t>后端开发</w:t>
            </w:r>
          </w:p>
        </w:tc>
        <w:tc>
          <w:tcPr>
            <w:tcW w:w="3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0D1D57">
            <w:pPr>
              <w:jc w:val="center"/>
              <w:rPr>
                <w:rFonts w:ascii="Open Sans" w:hAnsi="Open Sans" w:cs="Open Sans"/>
                <w:color w:val="333333"/>
              </w:rPr>
            </w:pPr>
            <w:r>
              <w:rPr>
                <w:rFonts w:ascii="Open Sans" w:hAnsi="Open Sans" w:cs="Open Sans"/>
                <w:color w:val="333333"/>
              </w:rPr>
              <w:t>用户</w:t>
            </w:r>
          </w:p>
        </w:tc>
        <w:tc>
          <w:tcPr>
            <w:tcW w:w="10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92B6A45">
            <w:pPr>
              <w:jc w:val="center"/>
              <w:rPr>
                <w:rFonts w:ascii="Open Sans" w:hAnsi="Open Sans" w:cs="Open Sans"/>
                <w:color w:val="333333"/>
              </w:rPr>
            </w:pPr>
            <w:r>
              <w:rPr>
                <w:rFonts w:ascii="Open Sans" w:hAnsi="Open Sans" w:cs="Open Sans"/>
                <w:color w:val="333333"/>
              </w:rPr>
              <w:t>查询、更新任务状态的操作响应时间应小于</w:t>
            </w:r>
            <w:r>
              <w:rPr>
                <w:rFonts w:hint="eastAsia" w:ascii="Open Sans" w:hAnsi="Open Sans" w:cs="Open Sans"/>
                <w:color w:val="333333"/>
              </w:rPr>
              <w:t>5</w:t>
            </w:r>
            <w:r>
              <w:rPr>
                <w:rFonts w:ascii="Open Sans" w:hAnsi="Open Sans" w:cs="Open Sans"/>
                <w:color w:val="333333"/>
              </w:rPr>
              <w:t>秒</w:t>
            </w:r>
          </w:p>
        </w:tc>
        <w:tc>
          <w:tcPr>
            <w:tcW w:w="9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198C6D6">
            <w:pPr>
              <w:jc w:val="center"/>
              <w:rPr>
                <w:rFonts w:ascii="Open Sans" w:hAnsi="Open Sans" w:cs="Open Sans"/>
                <w:color w:val="333333"/>
              </w:rPr>
            </w:pPr>
            <w:r>
              <w:rPr>
                <w:rFonts w:ascii="Open Sans" w:hAnsi="Open Sans" w:cs="Open Sans"/>
                <w:color w:val="333333"/>
              </w:rPr>
              <w:t>用户ID，任务状态</w:t>
            </w:r>
          </w:p>
        </w:tc>
        <w:tc>
          <w:tcPr>
            <w:tcW w:w="5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10DD8E">
            <w:pPr>
              <w:jc w:val="center"/>
              <w:rPr>
                <w:rFonts w:ascii="Open Sans" w:hAnsi="Open Sans" w:cs="Open Sans"/>
                <w:color w:val="333333"/>
              </w:rPr>
            </w:pPr>
            <w:r>
              <w:rPr>
                <w:rFonts w:ascii="Open Sans" w:hAnsi="Open Sans" w:cs="Open Sans"/>
                <w:color w:val="333333"/>
              </w:rPr>
              <w:t>返回任务列表或更新结果</w:t>
            </w:r>
          </w:p>
        </w:tc>
        <w:tc>
          <w:tcPr>
            <w:tcW w:w="48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B1053F3">
            <w:pPr>
              <w:jc w:val="center"/>
              <w:rPr>
                <w:rFonts w:ascii="Open Sans" w:hAnsi="Open Sans" w:cs="Open Sans"/>
                <w:color w:val="333333"/>
              </w:rPr>
            </w:pPr>
            <w:r>
              <w:rPr>
                <w:rFonts w:ascii="Open Sans" w:hAnsi="Open Sans" w:cs="Open Sans"/>
                <w:color w:val="333333"/>
              </w:rPr>
              <w:t>任务更新成功/失败</w:t>
            </w:r>
          </w:p>
        </w:tc>
        <w:tc>
          <w:tcPr>
            <w:tcW w:w="2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C715012">
            <w:pPr>
              <w:jc w:val="center"/>
              <w:rPr>
                <w:rFonts w:ascii="Open Sans" w:hAnsi="Open Sans" w:cs="Open Sans"/>
                <w:color w:val="333333"/>
              </w:rPr>
            </w:pPr>
            <w:r>
              <w:rPr>
                <w:rFonts w:ascii="Open Sans" w:hAnsi="Open Sans" w:cs="Open Sans"/>
                <w:color w:val="333333"/>
              </w:rPr>
              <w:t>是</w:t>
            </w:r>
          </w:p>
        </w:tc>
      </w:tr>
      <w:tr w14:paraId="1666EFE4">
        <w:tblPrEx>
          <w:tblCellMar>
            <w:top w:w="0" w:type="dxa"/>
            <w:left w:w="0" w:type="dxa"/>
            <w:bottom w:w="0" w:type="dxa"/>
            <w:right w:w="0" w:type="dxa"/>
          </w:tblCellMar>
        </w:tblPrEx>
        <w:tc>
          <w:tcPr>
            <w:tcW w:w="4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70D7AE5">
            <w:pPr>
              <w:jc w:val="center"/>
              <w:rPr>
                <w:rFonts w:ascii="Open Sans" w:hAnsi="Open Sans" w:cs="Open Sans"/>
                <w:color w:val="333333"/>
              </w:rPr>
            </w:pPr>
            <w:r>
              <w:rPr>
                <w:rFonts w:ascii="Open Sans" w:hAnsi="Open Sans" w:cs="Open Sans"/>
                <w:color w:val="333333"/>
              </w:rPr>
              <w:t>4</w:t>
            </w:r>
          </w:p>
        </w:tc>
        <w:tc>
          <w:tcPr>
            <w:tcW w:w="4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B30A9FC">
            <w:pPr>
              <w:jc w:val="center"/>
              <w:rPr>
                <w:rFonts w:ascii="Open Sans" w:hAnsi="Open Sans" w:cs="Open Sans"/>
                <w:color w:val="333333"/>
              </w:rPr>
            </w:pPr>
            <w:r>
              <w:rPr>
                <w:rFonts w:ascii="Open Sans" w:hAnsi="Open Sans" w:cs="Open Sans"/>
                <w:color w:val="333333"/>
              </w:rPr>
              <w:t>数据展示响应时间</w:t>
            </w:r>
          </w:p>
        </w:tc>
        <w:tc>
          <w:tcPr>
            <w:tcW w:w="39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F6200E">
            <w:pPr>
              <w:jc w:val="center"/>
              <w:rPr>
                <w:rFonts w:ascii="Open Sans" w:hAnsi="Open Sans" w:cs="Open Sans"/>
                <w:color w:val="333333"/>
              </w:rPr>
            </w:pPr>
            <w:r>
              <w:rPr>
                <w:rFonts w:ascii="Open Sans" w:hAnsi="Open Sans" w:cs="Open Sans"/>
                <w:color w:val="333333"/>
              </w:rPr>
              <w:t>前端开发</w:t>
            </w:r>
          </w:p>
        </w:tc>
        <w:tc>
          <w:tcPr>
            <w:tcW w:w="39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38AE6D">
            <w:pPr>
              <w:jc w:val="center"/>
              <w:rPr>
                <w:rFonts w:ascii="Open Sans" w:hAnsi="Open Sans" w:cs="Open Sans"/>
                <w:color w:val="333333"/>
              </w:rPr>
            </w:pPr>
            <w:r>
              <w:rPr>
                <w:rFonts w:ascii="Open Sans" w:hAnsi="Open Sans" w:cs="Open Sans"/>
                <w:color w:val="333333"/>
              </w:rPr>
              <w:t>用户</w:t>
            </w:r>
          </w:p>
        </w:tc>
        <w:tc>
          <w:tcPr>
            <w:tcW w:w="10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6885076">
            <w:pPr>
              <w:jc w:val="center"/>
              <w:rPr>
                <w:rFonts w:ascii="Open Sans" w:hAnsi="Open Sans" w:cs="Open Sans"/>
                <w:color w:val="333333"/>
              </w:rPr>
            </w:pPr>
            <w:r>
              <w:rPr>
                <w:rFonts w:ascii="Open Sans" w:hAnsi="Open Sans" w:cs="Open Sans"/>
                <w:color w:val="333333"/>
              </w:rPr>
              <w:t>系统在展示任务或目标数据时响应时间小于</w:t>
            </w:r>
            <w:r>
              <w:rPr>
                <w:rFonts w:hint="eastAsia" w:ascii="Open Sans" w:hAnsi="Open Sans" w:cs="Open Sans"/>
                <w:color w:val="333333"/>
              </w:rPr>
              <w:t>5</w:t>
            </w:r>
            <w:r>
              <w:rPr>
                <w:rFonts w:ascii="Open Sans" w:hAnsi="Open Sans" w:cs="Open Sans"/>
                <w:color w:val="333333"/>
              </w:rPr>
              <w:t>秒</w:t>
            </w:r>
          </w:p>
        </w:tc>
        <w:tc>
          <w:tcPr>
            <w:tcW w:w="92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6836F93">
            <w:pPr>
              <w:jc w:val="center"/>
              <w:rPr>
                <w:rFonts w:ascii="Open Sans" w:hAnsi="Open Sans" w:cs="Open Sans"/>
                <w:color w:val="333333"/>
              </w:rPr>
            </w:pPr>
            <w:r>
              <w:rPr>
                <w:rFonts w:ascii="Open Sans" w:hAnsi="Open Sans" w:cs="Open Sans"/>
                <w:color w:val="333333"/>
              </w:rPr>
              <w:t>用户ID</w:t>
            </w:r>
          </w:p>
        </w:tc>
        <w:tc>
          <w:tcPr>
            <w:tcW w:w="5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B5C106C">
            <w:pPr>
              <w:jc w:val="center"/>
              <w:rPr>
                <w:rFonts w:ascii="Open Sans" w:hAnsi="Open Sans" w:cs="Open Sans"/>
                <w:color w:val="333333"/>
              </w:rPr>
            </w:pPr>
            <w:r>
              <w:rPr>
                <w:rFonts w:ascii="Open Sans" w:hAnsi="Open Sans" w:cs="Open Sans"/>
                <w:color w:val="333333"/>
              </w:rPr>
              <w:t>返回用户的进展信息</w:t>
            </w:r>
          </w:p>
        </w:tc>
        <w:tc>
          <w:tcPr>
            <w:tcW w:w="48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EEFE04">
            <w:pPr>
              <w:jc w:val="center"/>
              <w:rPr>
                <w:rFonts w:ascii="Open Sans" w:hAnsi="Open Sans" w:cs="Open Sans"/>
                <w:color w:val="333333"/>
              </w:rPr>
            </w:pPr>
            <w:r>
              <w:rPr>
                <w:rFonts w:ascii="Open Sans" w:hAnsi="Open Sans" w:cs="Open Sans"/>
                <w:color w:val="333333"/>
              </w:rPr>
              <w:t>图表化的进展数据</w:t>
            </w:r>
          </w:p>
        </w:tc>
        <w:tc>
          <w:tcPr>
            <w:tcW w:w="2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939FD2">
            <w:pPr>
              <w:jc w:val="center"/>
              <w:rPr>
                <w:rFonts w:ascii="Open Sans" w:hAnsi="Open Sans" w:cs="Open Sans"/>
                <w:color w:val="333333"/>
              </w:rPr>
            </w:pPr>
            <w:r>
              <w:rPr>
                <w:rFonts w:ascii="Open Sans" w:hAnsi="Open Sans" w:cs="Open Sans"/>
                <w:color w:val="333333"/>
              </w:rPr>
              <w:t>是</w:t>
            </w:r>
          </w:p>
        </w:tc>
      </w:tr>
      <w:tr w14:paraId="5C27E635">
        <w:tblPrEx>
          <w:tblCellMar>
            <w:top w:w="0" w:type="dxa"/>
            <w:left w:w="0" w:type="dxa"/>
            <w:bottom w:w="0" w:type="dxa"/>
            <w:right w:w="0" w:type="dxa"/>
          </w:tblCellMar>
        </w:tblPrEx>
        <w:tc>
          <w:tcPr>
            <w:tcW w:w="4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60DC4F0">
            <w:pPr>
              <w:jc w:val="center"/>
              <w:rPr>
                <w:rFonts w:ascii="Open Sans" w:hAnsi="Open Sans" w:cs="Open Sans"/>
                <w:color w:val="333333"/>
              </w:rPr>
            </w:pPr>
            <w:r>
              <w:rPr>
                <w:rFonts w:ascii="Open Sans" w:hAnsi="Open Sans" w:cs="Open Sans"/>
                <w:color w:val="333333"/>
              </w:rPr>
              <w:t>5</w:t>
            </w:r>
          </w:p>
        </w:tc>
        <w:tc>
          <w:tcPr>
            <w:tcW w:w="4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948ED20">
            <w:pPr>
              <w:jc w:val="center"/>
              <w:rPr>
                <w:rFonts w:ascii="Open Sans" w:hAnsi="Open Sans" w:cs="Open Sans"/>
                <w:color w:val="333333"/>
              </w:rPr>
            </w:pPr>
            <w:r>
              <w:rPr>
                <w:rFonts w:ascii="Open Sans" w:hAnsi="Open Sans" w:cs="Open Sans"/>
                <w:color w:val="333333"/>
              </w:rPr>
              <w:t>AI交互响应时间</w:t>
            </w:r>
          </w:p>
        </w:tc>
        <w:tc>
          <w:tcPr>
            <w:tcW w:w="3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DBDB878">
            <w:pPr>
              <w:jc w:val="center"/>
              <w:rPr>
                <w:rFonts w:ascii="Open Sans" w:hAnsi="Open Sans" w:cs="Open Sans"/>
                <w:color w:val="333333"/>
              </w:rPr>
            </w:pPr>
            <w:r>
              <w:rPr>
                <w:rFonts w:ascii="Open Sans" w:hAnsi="Open Sans" w:cs="Open Sans"/>
                <w:color w:val="333333"/>
              </w:rPr>
              <w:t>后端开发</w:t>
            </w:r>
          </w:p>
        </w:tc>
        <w:tc>
          <w:tcPr>
            <w:tcW w:w="39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5AB73F">
            <w:pPr>
              <w:jc w:val="center"/>
              <w:rPr>
                <w:rFonts w:ascii="Open Sans" w:hAnsi="Open Sans" w:cs="Open Sans"/>
                <w:color w:val="333333"/>
              </w:rPr>
            </w:pPr>
            <w:r>
              <w:rPr>
                <w:rFonts w:ascii="Open Sans" w:hAnsi="Open Sans" w:cs="Open Sans"/>
                <w:color w:val="333333"/>
              </w:rPr>
              <w:t>用户</w:t>
            </w:r>
          </w:p>
        </w:tc>
        <w:tc>
          <w:tcPr>
            <w:tcW w:w="10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D34DC0D">
            <w:pPr>
              <w:jc w:val="center"/>
              <w:rPr>
                <w:rFonts w:ascii="Open Sans" w:hAnsi="Open Sans" w:cs="Open Sans"/>
                <w:color w:val="333333"/>
              </w:rPr>
            </w:pPr>
            <w:r>
              <w:rPr>
                <w:rFonts w:ascii="Open Sans" w:hAnsi="Open Sans" w:cs="Open Sans"/>
                <w:color w:val="333333"/>
              </w:rPr>
              <w:t>与AI进行交互获取反馈的响应时间应小于</w:t>
            </w:r>
            <w:r>
              <w:rPr>
                <w:rFonts w:hint="eastAsia" w:ascii="Open Sans" w:hAnsi="Open Sans" w:cs="Open Sans"/>
                <w:color w:val="333333"/>
              </w:rPr>
              <w:t>1</w:t>
            </w:r>
            <w:r>
              <w:rPr>
                <w:rFonts w:ascii="Open Sans" w:hAnsi="Open Sans" w:cs="Open Sans"/>
                <w:color w:val="333333"/>
              </w:rPr>
              <w:t>20秒</w:t>
            </w:r>
          </w:p>
        </w:tc>
        <w:tc>
          <w:tcPr>
            <w:tcW w:w="9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FEADBB3">
            <w:pPr>
              <w:jc w:val="center"/>
              <w:rPr>
                <w:rFonts w:ascii="Open Sans" w:hAnsi="Open Sans" w:cs="Open Sans"/>
                <w:color w:val="333333"/>
              </w:rPr>
            </w:pPr>
            <w:r>
              <w:rPr>
                <w:rFonts w:ascii="Open Sans" w:hAnsi="Open Sans" w:cs="Open Sans"/>
                <w:color w:val="333333"/>
              </w:rPr>
              <w:t>用户ID，任务ID</w:t>
            </w:r>
          </w:p>
        </w:tc>
        <w:tc>
          <w:tcPr>
            <w:tcW w:w="5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FFB6155">
            <w:pPr>
              <w:jc w:val="center"/>
              <w:rPr>
                <w:rFonts w:ascii="Open Sans" w:hAnsi="Open Sans" w:cs="Open Sans"/>
                <w:color w:val="333333"/>
              </w:rPr>
            </w:pPr>
            <w:r>
              <w:rPr>
                <w:rFonts w:ascii="Open Sans" w:hAnsi="Open Sans" w:cs="Open Sans"/>
                <w:color w:val="333333"/>
              </w:rPr>
              <w:t>AI返回反馈信息</w:t>
            </w:r>
          </w:p>
        </w:tc>
        <w:tc>
          <w:tcPr>
            <w:tcW w:w="48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D1C4BC">
            <w:pPr>
              <w:jc w:val="center"/>
              <w:rPr>
                <w:rFonts w:ascii="Open Sans" w:hAnsi="Open Sans" w:cs="Open Sans"/>
                <w:color w:val="333333"/>
              </w:rPr>
            </w:pPr>
            <w:r>
              <w:rPr>
                <w:rFonts w:ascii="Open Sans" w:hAnsi="Open Sans" w:cs="Open Sans"/>
                <w:color w:val="333333"/>
              </w:rPr>
              <w:t>反馈内容</w:t>
            </w:r>
          </w:p>
        </w:tc>
        <w:tc>
          <w:tcPr>
            <w:tcW w:w="2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F752561">
            <w:pPr>
              <w:jc w:val="center"/>
              <w:rPr>
                <w:rFonts w:ascii="Open Sans" w:hAnsi="Open Sans" w:cs="Open Sans"/>
                <w:color w:val="333333"/>
              </w:rPr>
            </w:pPr>
            <w:r>
              <w:rPr>
                <w:rFonts w:ascii="Open Sans" w:hAnsi="Open Sans" w:cs="Open Sans"/>
                <w:color w:val="333333"/>
              </w:rPr>
              <w:t>是</w:t>
            </w:r>
          </w:p>
        </w:tc>
      </w:tr>
    </w:tbl>
    <w:p w14:paraId="01B775A5">
      <w:pPr>
        <w:pStyle w:val="38"/>
        <w:ind w:firstLine="0"/>
        <w:rPr>
          <w:sz w:val="24"/>
          <w:szCs w:val="24"/>
        </w:rPr>
      </w:pPr>
    </w:p>
    <w:p w14:paraId="7628EE1D">
      <w:pPr>
        <w:pStyle w:val="38"/>
        <w:ind w:firstLine="0"/>
        <w:rPr>
          <w:sz w:val="24"/>
          <w:szCs w:val="24"/>
        </w:rPr>
      </w:pPr>
    </w:p>
    <w:p w14:paraId="1B43D111">
      <w:pPr>
        <w:pStyle w:val="4"/>
        <w:spacing w:before="240" w:after="0" w:line="240" w:lineRule="auto"/>
        <w:ind w:left="420" w:leftChars="200"/>
        <w:rPr>
          <w:rFonts w:ascii="黑体" w:hAnsi="黑体" w:eastAsia="黑体"/>
          <w:b w:val="0"/>
          <w:sz w:val="24"/>
        </w:rPr>
      </w:pPr>
      <w:bookmarkStart w:id="149" w:name="_Toc184751220"/>
      <w:r>
        <w:rPr>
          <w:rFonts w:hint="eastAsia" w:ascii="黑体" w:hAnsi="黑体" w:eastAsia="黑体"/>
          <w:b w:val="0"/>
          <w:sz w:val="24"/>
        </w:rPr>
        <w:t>4.4.3 接口设计检查列表（Check-up List of Interface Design）</w:t>
      </w:r>
      <w:bookmarkEnd w:id="149"/>
    </w:p>
    <w:p w14:paraId="13B82D67">
      <w:pPr>
        <w:pStyle w:val="36"/>
        <w:ind w:firstLine="420"/>
        <w:rPr>
          <w:rFonts w:ascii="宋体" w:hAnsi="宋体" w:eastAsia="宋体"/>
          <w:b/>
          <w:szCs w:val="18"/>
        </w:rPr>
      </w:pPr>
      <w:r>
        <w:rPr>
          <w:rFonts w:hint="eastAsia" w:ascii="宋体" w:hAnsi="宋体" w:eastAsia="宋体"/>
          <w:b/>
          <w:szCs w:val="18"/>
        </w:rPr>
        <w:t>表4</w:t>
      </w:r>
      <w:r>
        <w:rPr>
          <w:rFonts w:ascii="宋体" w:hAnsi="宋体" w:eastAsia="宋体"/>
          <w:b/>
          <w:szCs w:val="18"/>
        </w:rPr>
        <w:t>-</w:t>
      </w:r>
      <w:r>
        <w:rPr>
          <w:rFonts w:hint="eastAsia" w:ascii="宋体" w:hAnsi="宋体" w:eastAsia="宋体"/>
          <w:b/>
          <w:szCs w:val="18"/>
        </w:rPr>
        <w:t>4  接口设计检查列表</w:t>
      </w:r>
    </w:p>
    <w:tbl>
      <w:tblPr>
        <w:tblStyle w:val="20"/>
        <w:tblW w:w="5000" w:type="pct"/>
        <w:tblInd w:w="0" w:type="dxa"/>
        <w:tblLayout w:type="autofit"/>
        <w:tblCellMar>
          <w:top w:w="0" w:type="dxa"/>
          <w:left w:w="0" w:type="dxa"/>
          <w:bottom w:w="0" w:type="dxa"/>
          <w:right w:w="0" w:type="dxa"/>
        </w:tblCellMar>
      </w:tblPr>
      <w:tblGrid>
        <w:gridCol w:w="745"/>
        <w:gridCol w:w="708"/>
        <w:gridCol w:w="1399"/>
        <w:gridCol w:w="2001"/>
        <w:gridCol w:w="1667"/>
        <w:gridCol w:w="741"/>
        <w:gridCol w:w="1323"/>
        <w:gridCol w:w="706"/>
      </w:tblGrid>
      <w:tr w14:paraId="15D8B0DE">
        <w:tblPrEx>
          <w:tblCellMar>
            <w:top w:w="0" w:type="dxa"/>
            <w:left w:w="0" w:type="dxa"/>
            <w:bottom w:w="0" w:type="dxa"/>
            <w:right w:w="0" w:type="dxa"/>
          </w:tblCellMar>
        </w:tblPrEx>
        <w:tc>
          <w:tcPr>
            <w:tcW w:w="40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B2930D">
            <w:pPr>
              <w:jc w:val="center"/>
              <w:rPr>
                <w:rFonts w:ascii="Open Sans" w:hAnsi="Open Sans" w:cs="Open Sans"/>
                <w:b/>
                <w:bCs/>
                <w:color w:val="333333"/>
              </w:rPr>
            </w:pPr>
            <w:r>
              <w:rPr>
                <w:rFonts w:ascii="Open Sans" w:hAnsi="Open Sans" w:cs="Open Sans"/>
                <w:b/>
                <w:bCs/>
                <w:color w:val="333333"/>
              </w:rPr>
              <w:t>编号</w:t>
            </w:r>
          </w:p>
        </w:tc>
        <w:tc>
          <w:tcPr>
            <w:tcW w:w="3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CC009E7">
            <w:pPr>
              <w:jc w:val="center"/>
              <w:rPr>
                <w:rFonts w:ascii="Open Sans" w:hAnsi="Open Sans" w:cs="Open Sans"/>
                <w:b/>
                <w:bCs/>
                <w:color w:val="333333"/>
              </w:rPr>
            </w:pPr>
            <w:r>
              <w:rPr>
                <w:rFonts w:ascii="Open Sans" w:hAnsi="Open Sans" w:cs="Open Sans"/>
                <w:b/>
                <w:bCs/>
                <w:color w:val="333333"/>
              </w:rPr>
              <w:t>接口名称</w:t>
            </w:r>
          </w:p>
        </w:tc>
        <w:tc>
          <w:tcPr>
            <w:tcW w:w="75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E48B4E3">
            <w:pPr>
              <w:jc w:val="center"/>
              <w:rPr>
                <w:rFonts w:ascii="Open Sans" w:hAnsi="Open Sans" w:cs="Open Sans"/>
                <w:b/>
                <w:bCs/>
                <w:color w:val="333333"/>
              </w:rPr>
            </w:pPr>
            <w:r>
              <w:rPr>
                <w:rFonts w:ascii="Open Sans" w:hAnsi="Open Sans" w:cs="Open Sans"/>
                <w:b/>
                <w:bCs/>
                <w:color w:val="333333"/>
              </w:rPr>
              <w:t>接口规范</w:t>
            </w:r>
          </w:p>
        </w:tc>
        <w:tc>
          <w:tcPr>
            <w:tcW w:w="107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6505DBB">
            <w:pPr>
              <w:jc w:val="center"/>
              <w:rPr>
                <w:rFonts w:ascii="Open Sans" w:hAnsi="Open Sans" w:cs="Open Sans"/>
                <w:b/>
                <w:bCs/>
                <w:color w:val="333333"/>
              </w:rPr>
            </w:pPr>
            <w:r>
              <w:rPr>
                <w:rFonts w:ascii="Open Sans" w:hAnsi="Open Sans" w:cs="Open Sans"/>
                <w:b/>
                <w:bCs/>
                <w:color w:val="333333"/>
              </w:rPr>
              <w:t>接口标准</w:t>
            </w:r>
          </w:p>
        </w:tc>
        <w:tc>
          <w:tcPr>
            <w:tcW w:w="89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4288CAC">
            <w:pPr>
              <w:jc w:val="center"/>
              <w:rPr>
                <w:rFonts w:ascii="Open Sans" w:hAnsi="Open Sans" w:cs="Open Sans"/>
                <w:b/>
                <w:bCs/>
                <w:color w:val="333333"/>
              </w:rPr>
            </w:pPr>
            <w:r>
              <w:rPr>
                <w:rFonts w:ascii="Open Sans" w:hAnsi="Open Sans" w:cs="Open Sans"/>
                <w:b/>
                <w:bCs/>
                <w:color w:val="333333"/>
              </w:rPr>
              <w:t>入口参数</w:t>
            </w:r>
          </w:p>
        </w:tc>
        <w:tc>
          <w:tcPr>
            <w:tcW w:w="39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2A99619">
            <w:pPr>
              <w:jc w:val="center"/>
              <w:rPr>
                <w:rFonts w:ascii="Open Sans" w:hAnsi="Open Sans" w:cs="Open Sans"/>
                <w:b/>
                <w:bCs/>
                <w:color w:val="333333"/>
              </w:rPr>
            </w:pPr>
            <w:r>
              <w:rPr>
                <w:rFonts w:ascii="Open Sans" w:hAnsi="Open Sans" w:cs="Open Sans"/>
                <w:b/>
                <w:bCs/>
                <w:color w:val="333333"/>
              </w:rPr>
              <w:t>出口参数</w:t>
            </w:r>
          </w:p>
        </w:tc>
        <w:tc>
          <w:tcPr>
            <w:tcW w:w="71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EF02169">
            <w:pPr>
              <w:jc w:val="center"/>
              <w:rPr>
                <w:rFonts w:ascii="Open Sans" w:hAnsi="Open Sans" w:cs="Open Sans"/>
                <w:b/>
                <w:bCs/>
                <w:color w:val="333333"/>
              </w:rPr>
            </w:pPr>
            <w:r>
              <w:rPr>
                <w:rFonts w:ascii="Open Sans" w:hAnsi="Open Sans" w:cs="Open Sans"/>
                <w:b/>
                <w:bCs/>
                <w:color w:val="333333"/>
              </w:rPr>
              <w:t>传输频率</w:t>
            </w:r>
          </w:p>
        </w:tc>
        <w:tc>
          <w:tcPr>
            <w:tcW w:w="3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D3E9B4C">
            <w:pPr>
              <w:jc w:val="center"/>
              <w:rPr>
                <w:rFonts w:ascii="Open Sans" w:hAnsi="Open Sans" w:cs="Open Sans"/>
                <w:b/>
                <w:bCs/>
                <w:color w:val="333333"/>
              </w:rPr>
            </w:pPr>
            <w:r>
              <w:rPr>
                <w:rFonts w:ascii="Open Sans" w:hAnsi="Open Sans" w:cs="Open Sans"/>
                <w:b/>
                <w:bCs/>
                <w:color w:val="333333"/>
              </w:rPr>
              <w:t>是否实现</w:t>
            </w:r>
          </w:p>
        </w:tc>
      </w:tr>
      <w:tr w14:paraId="121345AE">
        <w:tblPrEx>
          <w:tblCellMar>
            <w:top w:w="0" w:type="dxa"/>
            <w:left w:w="0" w:type="dxa"/>
            <w:bottom w:w="0" w:type="dxa"/>
            <w:right w:w="0" w:type="dxa"/>
          </w:tblCellMar>
        </w:tblPrEx>
        <w:tc>
          <w:tcPr>
            <w:tcW w:w="4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05EAAC">
            <w:pPr>
              <w:jc w:val="center"/>
              <w:rPr>
                <w:rFonts w:ascii="Open Sans" w:hAnsi="Open Sans" w:cs="Open Sans"/>
                <w:color w:val="333333"/>
              </w:rPr>
            </w:pPr>
            <w:r>
              <w:rPr>
                <w:rFonts w:ascii="Open Sans" w:hAnsi="Open Sans" w:cs="Open Sans"/>
                <w:color w:val="333333"/>
              </w:rPr>
              <w:t>1</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08A0E6">
            <w:pPr>
              <w:jc w:val="center"/>
              <w:rPr>
                <w:rFonts w:ascii="Open Sans" w:hAnsi="Open Sans" w:cs="Open Sans"/>
                <w:color w:val="333333"/>
              </w:rPr>
            </w:pPr>
            <w:r>
              <w:rPr>
                <w:rFonts w:ascii="Open Sans" w:hAnsi="Open Sans" w:cs="Open Sans"/>
                <w:color w:val="333333"/>
              </w:rPr>
              <w:t>微信授权接口</w:t>
            </w:r>
          </w:p>
        </w:tc>
        <w:tc>
          <w:tcPr>
            <w:tcW w:w="75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9117E48">
            <w:pPr>
              <w:jc w:val="center"/>
              <w:rPr>
                <w:rFonts w:ascii="Open Sans" w:hAnsi="Open Sans" w:cs="Open Sans"/>
                <w:color w:val="333333"/>
              </w:rPr>
            </w:pPr>
            <w:r>
              <w:rPr>
                <w:rFonts w:ascii="Open Sans" w:hAnsi="Open Sans" w:cs="Open Sans"/>
                <w:color w:val="333333"/>
              </w:rPr>
              <w:t>获取用户微信OpenID</w:t>
            </w:r>
          </w:p>
        </w:tc>
        <w:tc>
          <w:tcPr>
            <w:tcW w:w="10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266B1F">
            <w:pPr>
              <w:jc w:val="center"/>
              <w:rPr>
                <w:rFonts w:ascii="Open Sans" w:hAnsi="Open Sans" w:cs="Open Sans"/>
                <w:color w:val="333333"/>
              </w:rPr>
            </w:pPr>
            <w:r>
              <w:rPr>
                <w:rFonts w:ascii="Open Sans" w:hAnsi="Open Sans" w:cs="Open Sans"/>
                <w:color w:val="333333"/>
              </w:rPr>
              <w:t>微信API接口标准</w:t>
            </w:r>
          </w:p>
        </w:tc>
        <w:tc>
          <w:tcPr>
            <w:tcW w:w="89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E84B5E">
            <w:pPr>
              <w:jc w:val="center"/>
              <w:rPr>
                <w:rFonts w:ascii="Open Sans" w:hAnsi="Open Sans" w:cs="Open Sans"/>
                <w:color w:val="333333"/>
              </w:rPr>
            </w:pPr>
            <w:r>
              <w:rPr>
                <w:rFonts w:ascii="Open Sans" w:hAnsi="Open Sans" w:cs="Open Sans"/>
                <w:color w:val="333333"/>
              </w:rPr>
              <w:t>微信OpenID</w:t>
            </w:r>
          </w:p>
        </w:tc>
        <w:tc>
          <w:tcPr>
            <w:tcW w:w="3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A03D73">
            <w:pPr>
              <w:jc w:val="center"/>
              <w:rPr>
                <w:rFonts w:ascii="Open Sans" w:hAnsi="Open Sans" w:cs="Open Sans"/>
                <w:color w:val="333333"/>
              </w:rPr>
            </w:pPr>
            <w:r>
              <w:rPr>
                <w:rFonts w:ascii="Open Sans" w:hAnsi="Open Sans" w:cs="Open Sans"/>
                <w:color w:val="333333"/>
              </w:rPr>
              <w:t>授权状态</w:t>
            </w:r>
          </w:p>
        </w:tc>
        <w:tc>
          <w:tcPr>
            <w:tcW w:w="7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76238A0">
            <w:pPr>
              <w:jc w:val="center"/>
              <w:rPr>
                <w:rFonts w:ascii="Open Sans" w:hAnsi="Open Sans" w:cs="Open Sans"/>
                <w:color w:val="333333"/>
              </w:rPr>
            </w:pPr>
            <w:r>
              <w:rPr>
                <w:rFonts w:ascii="Open Sans" w:hAnsi="Open Sans" w:cs="Open Sans"/>
                <w:color w:val="333333"/>
              </w:rPr>
              <w:t>实时</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E230F6B">
            <w:pPr>
              <w:jc w:val="center"/>
              <w:rPr>
                <w:rFonts w:ascii="Open Sans" w:hAnsi="Open Sans" w:cs="Open Sans"/>
                <w:color w:val="333333"/>
              </w:rPr>
            </w:pPr>
            <w:r>
              <w:rPr>
                <w:rFonts w:ascii="Open Sans" w:hAnsi="Open Sans" w:cs="Open Sans"/>
                <w:color w:val="333333"/>
              </w:rPr>
              <w:t>是</w:t>
            </w:r>
          </w:p>
        </w:tc>
      </w:tr>
      <w:tr w14:paraId="000850CF">
        <w:tblPrEx>
          <w:tblCellMar>
            <w:top w:w="0" w:type="dxa"/>
            <w:left w:w="0" w:type="dxa"/>
            <w:bottom w:w="0" w:type="dxa"/>
            <w:right w:w="0" w:type="dxa"/>
          </w:tblCellMar>
        </w:tblPrEx>
        <w:tc>
          <w:tcPr>
            <w:tcW w:w="4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864D478">
            <w:pPr>
              <w:jc w:val="center"/>
              <w:rPr>
                <w:rFonts w:ascii="Open Sans" w:hAnsi="Open Sans" w:cs="Open Sans"/>
                <w:color w:val="333333"/>
              </w:rPr>
            </w:pPr>
            <w:r>
              <w:rPr>
                <w:rFonts w:ascii="Open Sans" w:hAnsi="Open Sans" w:cs="Open Sans"/>
                <w:color w:val="333333"/>
              </w:rPr>
              <w:t>2</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F37B22C">
            <w:pPr>
              <w:jc w:val="center"/>
              <w:rPr>
                <w:rFonts w:ascii="Open Sans" w:hAnsi="Open Sans" w:cs="Open Sans"/>
                <w:color w:val="333333"/>
              </w:rPr>
            </w:pPr>
            <w:r>
              <w:rPr>
                <w:rFonts w:ascii="Open Sans" w:hAnsi="Open Sans" w:cs="Open Sans"/>
                <w:color w:val="333333"/>
              </w:rPr>
              <w:t>登录注册接口</w:t>
            </w:r>
          </w:p>
        </w:tc>
        <w:tc>
          <w:tcPr>
            <w:tcW w:w="75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6BB0CC4">
            <w:pPr>
              <w:jc w:val="center"/>
              <w:rPr>
                <w:rFonts w:ascii="Open Sans" w:hAnsi="Open Sans" w:cs="Open Sans"/>
                <w:color w:val="333333"/>
              </w:rPr>
            </w:pPr>
            <w:r>
              <w:rPr>
                <w:rFonts w:ascii="Open Sans" w:hAnsi="Open Sans" w:cs="Open Sans"/>
                <w:color w:val="333333"/>
              </w:rPr>
              <w:t>用户登录注册</w:t>
            </w:r>
          </w:p>
        </w:tc>
        <w:tc>
          <w:tcPr>
            <w:tcW w:w="10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0E57952">
            <w:pPr>
              <w:jc w:val="center"/>
              <w:rPr>
                <w:rFonts w:ascii="Open Sans" w:hAnsi="Open Sans" w:cs="Open Sans"/>
                <w:color w:val="333333"/>
              </w:rPr>
            </w:pPr>
            <w:r>
              <w:rPr>
                <w:rFonts w:ascii="Open Sans" w:hAnsi="Open Sans" w:cs="Open Sans"/>
                <w:color w:val="333333"/>
              </w:rPr>
              <w:t>HTTP/HTTPS协议</w:t>
            </w:r>
          </w:p>
        </w:tc>
        <w:tc>
          <w:tcPr>
            <w:tcW w:w="89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E6C0885">
            <w:pPr>
              <w:jc w:val="center"/>
              <w:rPr>
                <w:rFonts w:ascii="Open Sans" w:hAnsi="Open Sans" w:cs="Open Sans"/>
                <w:color w:val="333333"/>
              </w:rPr>
            </w:pPr>
            <w:r>
              <w:rPr>
                <w:rFonts w:ascii="Open Sans" w:hAnsi="Open Sans" w:cs="Open Sans"/>
                <w:color w:val="333333"/>
              </w:rPr>
              <w:t>微信OpenID，用户信息</w:t>
            </w:r>
          </w:p>
        </w:tc>
        <w:tc>
          <w:tcPr>
            <w:tcW w:w="3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18FA5F7">
            <w:pPr>
              <w:jc w:val="center"/>
              <w:rPr>
                <w:rFonts w:ascii="Open Sans" w:hAnsi="Open Sans" w:cs="Open Sans"/>
                <w:color w:val="333333"/>
              </w:rPr>
            </w:pPr>
            <w:r>
              <w:rPr>
                <w:rFonts w:ascii="Open Sans" w:hAnsi="Open Sans" w:cs="Open Sans"/>
                <w:color w:val="333333"/>
              </w:rPr>
              <w:t>登录状态</w:t>
            </w:r>
          </w:p>
        </w:tc>
        <w:tc>
          <w:tcPr>
            <w:tcW w:w="7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EDED1CB">
            <w:pPr>
              <w:jc w:val="center"/>
              <w:rPr>
                <w:rFonts w:ascii="Open Sans" w:hAnsi="Open Sans" w:cs="Open Sans"/>
                <w:color w:val="333333"/>
              </w:rPr>
            </w:pPr>
            <w:r>
              <w:rPr>
                <w:rFonts w:ascii="Open Sans" w:hAnsi="Open Sans" w:cs="Open Sans"/>
                <w:color w:val="333333"/>
              </w:rPr>
              <w:t>实时</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232327">
            <w:pPr>
              <w:jc w:val="center"/>
              <w:rPr>
                <w:rFonts w:ascii="Open Sans" w:hAnsi="Open Sans" w:cs="Open Sans"/>
                <w:color w:val="333333"/>
              </w:rPr>
            </w:pPr>
            <w:r>
              <w:rPr>
                <w:rFonts w:ascii="Open Sans" w:hAnsi="Open Sans" w:cs="Open Sans"/>
                <w:color w:val="333333"/>
              </w:rPr>
              <w:t>是</w:t>
            </w:r>
          </w:p>
        </w:tc>
      </w:tr>
      <w:tr w14:paraId="2E9BF599">
        <w:tc>
          <w:tcPr>
            <w:tcW w:w="4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A10CD2B">
            <w:pPr>
              <w:jc w:val="center"/>
              <w:rPr>
                <w:rFonts w:ascii="Open Sans" w:hAnsi="Open Sans" w:cs="Open Sans"/>
                <w:color w:val="333333"/>
              </w:rPr>
            </w:pPr>
            <w:r>
              <w:rPr>
                <w:rFonts w:ascii="Open Sans" w:hAnsi="Open Sans" w:cs="Open Sans"/>
                <w:color w:val="333333"/>
              </w:rPr>
              <w:t>3</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19BDEC3">
            <w:pPr>
              <w:jc w:val="center"/>
              <w:rPr>
                <w:rFonts w:ascii="Open Sans" w:hAnsi="Open Sans" w:cs="Open Sans"/>
                <w:color w:val="333333"/>
              </w:rPr>
            </w:pPr>
            <w:r>
              <w:rPr>
                <w:rFonts w:ascii="Open Sans" w:hAnsi="Open Sans" w:cs="Open Sans"/>
                <w:color w:val="333333"/>
              </w:rPr>
              <w:t>目标设定接口</w:t>
            </w:r>
          </w:p>
        </w:tc>
        <w:tc>
          <w:tcPr>
            <w:tcW w:w="75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BDB4C8">
            <w:pPr>
              <w:jc w:val="center"/>
              <w:rPr>
                <w:rFonts w:ascii="Open Sans" w:hAnsi="Open Sans" w:cs="Open Sans"/>
                <w:color w:val="333333"/>
              </w:rPr>
            </w:pPr>
            <w:r>
              <w:rPr>
                <w:rFonts w:ascii="Open Sans" w:hAnsi="Open Sans" w:cs="Open Sans"/>
                <w:color w:val="333333"/>
              </w:rPr>
              <w:t>与AI平台交互生成目标</w:t>
            </w:r>
          </w:p>
        </w:tc>
        <w:tc>
          <w:tcPr>
            <w:tcW w:w="10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CD439B">
            <w:pPr>
              <w:jc w:val="center"/>
              <w:rPr>
                <w:rFonts w:ascii="Open Sans" w:hAnsi="Open Sans" w:cs="Open Sans"/>
                <w:color w:val="333333"/>
              </w:rPr>
            </w:pPr>
            <w:r>
              <w:rPr>
                <w:rFonts w:ascii="Open Sans" w:hAnsi="Open Sans" w:cs="Open Sans"/>
                <w:color w:val="333333"/>
              </w:rPr>
              <w:t>Coze平台API标准</w:t>
            </w:r>
          </w:p>
        </w:tc>
        <w:tc>
          <w:tcPr>
            <w:tcW w:w="89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A7812E">
            <w:pPr>
              <w:jc w:val="center"/>
              <w:rPr>
                <w:rFonts w:ascii="Open Sans" w:hAnsi="Open Sans" w:cs="Open Sans"/>
                <w:color w:val="333333"/>
              </w:rPr>
            </w:pPr>
            <w:r>
              <w:rPr>
                <w:rFonts w:ascii="Open Sans" w:hAnsi="Open Sans" w:cs="Open Sans"/>
                <w:color w:val="333333"/>
              </w:rPr>
              <w:t>目标描述</w:t>
            </w:r>
          </w:p>
        </w:tc>
        <w:tc>
          <w:tcPr>
            <w:tcW w:w="3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137C88">
            <w:pPr>
              <w:jc w:val="center"/>
              <w:rPr>
                <w:rFonts w:ascii="Open Sans" w:hAnsi="Open Sans" w:cs="Open Sans"/>
                <w:color w:val="333333"/>
              </w:rPr>
            </w:pPr>
            <w:r>
              <w:rPr>
                <w:rFonts w:ascii="Open Sans" w:hAnsi="Open Sans" w:cs="Open Sans"/>
                <w:color w:val="333333"/>
              </w:rPr>
              <w:t>目标规划</w:t>
            </w:r>
          </w:p>
        </w:tc>
        <w:tc>
          <w:tcPr>
            <w:tcW w:w="7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79D3770">
            <w:pPr>
              <w:jc w:val="center"/>
              <w:rPr>
                <w:rFonts w:ascii="Open Sans" w:hAnsi="Open Sans" w:cs="Open Sans"/>
                <w:color w:val="333333"/>
              </w:rPr>
            </w:pPr>
            <w:r>
              <w:rPr>
                <w:rFonts w:ascii="Open Sans" w:hAnsi="Open Sans" w:cs="Open Sans"/>
                <w:color w:val="333333"/>
              </w:rPr>
              <w:t>每次用户设定新目标时调用</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5649458">
            <w:pPr>
              <w:jc w:val="center"/>
              <w:rPr>
                <w:rFonts w:ascii="Open Sans" w:hAnsi="Open Sans" w:cs="Open Sans"/>
                <w:color w:val="333333"/>
              </w:rPr>
            </w:pPr>
            <w:r>
              <w:rPr>
                <w:rFonts w:ascii="Open Sans" w:hAnsi="Open Sans" w:cs="Open Sans"/>
                <w:color w:val="333333"/>
              </w:rPr>
              <w:t>是</w:t>
            </w:r>
          </w:p>
        </w:tc>
      </w:tr>
      <w:tr w14:paraId="086EBDF4">
        <w:tblPrEx>
          <w:tblCellMar>
            <w:top w:w="0" w:type="dxa"/>
            <w:left w:w="0" w:type="dxa"/>
            <w:bottom w:w="0" w:type="dxa"/>
            <w:right w:w="0" w:type="dxa"/>
          </w:tblCellMar>
        </w:tblPrEx>
        <w:tc>
          <w:tcPr>
            <w:tcW w:w="4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029AB5A">
            <w:pPr>
              <w:jc w:val="center"/>
              <w:rPr>
                <w:rFonts w:ascii="Open Sans" w:hAnsi="Open Sans" w:cs="Open Sans"/>
                <w:color w:val="333333"/>
              </w:rPr>
            </w:pPr>
            <w:r>
              <w:rPr>
                <w:rFonts w:ascii="Open Sans" w:hAnsi="Open Sans" w:cs="Open Sans"/>
                <w:color w:val="333333"/>
              </w:rPr>
              <w:t>4</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9F5B16">
            <w:pPr>
              <w:jc w:val="center"/>
              <w:rPr>
                <w:rFonts w:ascii="Open Sans" w:hAnsi="Open Sans" w:cs="Open Sans"/>
                <w:color w:val="333333"/>
              </w:rPr>
            </w:pPr>
            <w:r>
              <w:rPr>
                <w:rFonts w:ascii="Open Sans" w:hAnsi="Open Sans" w:cs="Open Sans"/>
                <w:color w:val="333333"/>
              </w:rPr>
              <w:t>任务管理接口</w:t>
            </w:r>
          </w:p>
        </w:tc>
        <w:tc>
          <w:tcPr>
            <w:tcW w:w="75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1762819">
            <w:pPr>
              <w:jc w:val="center"/>
              <w:rPr>
                <w:rFonts w:ascii="Open Sans" w:hAnsi="Open Sans" w:cs="Open Sans"/>
                <w:color w:val="333333"/>
              </w:rPr>
            </w:pPr>
            <w:r>
              <w:rPr>
                <w:rFonts w:ascii="Open Sans" w:hAnsi="Open Sans" w:cs="Open Sans"/>
                <w:color w:val="333333"/>
              </w:rPr>
              <w:t>任务数据交互</w:t>
            </w:r>
          </w:p>
        </w:tc>
        <w:tc>
          <w:tcPr>
            <w:tcW w:w="10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CECF70A">
            <w:pPr>
              <w:jc w:val="center"/>
              <w:rPr>
                <w:rFonts w:ascii="Open Sans" w:hAnsi="Open Sans" w:cs="Open Sans"/>
                <w:color w:val="333333"/>
              </w:rPr>
            </w:pPr>
            <w:r>
              <w:rPr>
                <w:rFonts w:ascii="Open Sans" w:hAnsi="Open Sans" w:cs="Open Sans"/>
                <w:color w:val="333333"/>
              </w:rPr>
              <w:t>HTTP/HTTPS协议</w:t>
            </w:r>
          </w:p>
        </w:tc>
        <w:tc>
          <w:tcPr>
            <w:tcW w:w="89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9CDF7B4">
            <w:pPr>
              <w:jc w:val="center"/>
              <w:rPr>
                <w:rFonts w:ascii="Open Sans" w:hAnsi="Open Sans" w:cs="Open Sans"/>
                <w:color w:val="333333"/>
              </w:rPr>
            </w:pPr>
            <w:r>
              <w:rPr>
                <w:rFonts w:ascii="Open Sans" w:hAnsi="Open Sans" w:cs="Open Sans"/>
                <w:color w:val="333333"/>
              </w:rPr>
              <w:t>用户ID，任务ID</w:t>
            </w:r>
          </w:p>
        </w:tc>
        <w:tc>
          <w:tcPr>
            <w:tcW w:w="3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DA474CB">
            <w:pPr>
              <w:jc w:val="center"/>
              <w:rPr>
                <w:rFonts w:ascii="Open Sans" w:hAnsi="Open Sans" w:cs="Open Sans"/>
                <w:color w:val="333333"/>
              </w:rPr>
            </w:pPr>
            <w:r>
              <w:rPr>
                <w:rFonts w:ascii="Open Sans" w:hAnsi="Open Sans" w:cs="Open Sans"/>
                <w:color w:val="333333"/>
              </w:rPr>
              <w:t>任务数据</w:t>
            </w:r>
          </w:p>
        </w:tc>
        <w:tc>
          <w:tcPr>
            <w:tcW w:w="7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9215B02">
            <w:pPr>
              <w:jc w:val="center"/>
              <w:rPr>
                <w:rFonts w:ascii="Open Sans" w:hAnsi="Open Sans" w:cs="Open Sans"/>
                <w:color w:val="333333"/>
              </w:rPr>
            </w:pPr>
            <w:r>
              <w:rPr>
                <w:rFonts w:ascii="Open Sans" w:hAnsi="Open Sans" w:cs="Open Sans"/>
                <w:color w:val="333333"/>
              </w:rPr>
              <w:t>实时</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AD5A52">
            <w:pPr>
              <w:jc w:val="center"/>
              <w:rPr>
                <w:rFonts w:ascii="Open Sans" w:hAnsi="Open Sans" w:cs="Open Sans"/>
                <w:color w:val="333333"/>
              </w:rPr>
            </w:pPr>
            <w:r>
              <w:rPr>
                <w:rFonts w:ascii="Open Sans" w:hAnsi="Open Sans" w:cs="Open Sans"/>
                <w:color w:val="333333"/>
              </w:rPr>
              <w:t>是</w:t>
            </w:r>
          </w:p>
        </w:tc>
      </w:tr>
      <w:tr w14:paraId="176ED610">
        <w:tblPrEx>
          <w:tblCellMar>
            <w:top w:w="0" w:type="dxa"/>
            <w:left w:w="0" w:type="dxa"/>
            <w:bottom w:w="0" w:type="dxa"/>
            <w:right w:w="0" w:type="dxa"/>
          </w:tblCellMar>
        </w:tblPrEx>
        <w:tc>
          <w:tcPr>
            <w:tcW w:w="4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B79FC08">
            <w:pPr>
              <w:jc w:val="center"/>
              <w:rPr>
                <w:rFonts w:ascii="Open Sans" w:hAnsi="Open Sans" w:cs="Open Sans"/>
                <w:color w:val="333333"/>
              </w:rPr>
            </w:pPr>
            <w:r>
              <w:rPr>
                <w:rFonts w:ascii="Open Sans" w:hAnsi="Open Sans" w:cs="Open Sans"/>
                <w:color w:val="333333"/>
              </w:rPr>
              <w:t>5</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1C66FD6">
            <w:pPr>
              <w:jc w:val="center"/>
              <w:rPr>
                <w:rFonts w:ascii="Open Sans" w:hAnsi="Open Sans" w:cs="Open Sans"/>
                <w:color w:val="333333"/>
              </w:rPr>
            </w:pPr>
            <w:r>
              <w:rPr>
                <w:rFonts w:ascii="Open Sans" w:hAnsi="Open Sans" w:cs="Open Sans"/>
                <w:color w:val="333333"/>
              </w:rPr>
              <w:t>数据展示接口</w:t>
            </w:r>
          </w:p>
        </w:tc>
        <w:tc>
          <w:tcPr>
            <w:tcW w:w="75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4BD2FAC">
            <w:pPr>
              <w:jc w:val="center"/>
              <w:rPr>
                <w:rFonts w:ascii="Open Sans" w:hAnsi="Open Sans" w:cs="Open Sans"/>
                <w:color w:val="333333"/>
              </w:rPr>
            </w:pPr>
            <w:r>
              <w:rPr>
                <w:rFonts w:ascii="Open Sans" w:hAnsi="Open Sans" w:cs="Open Sans"/>
                <w:color w:val="333333"/>
              </w:rPr>
              <w:t>获取用户目标和任务进展</w:t>
            </w:r>
          </w:p>
        </w:tc>
        <w:tc>
          <w:tcPr>
            <w:tcW w:w="107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DAA58A">
            <w:pPr>
              <w:jc w:val="center"/>
              <w:rPr>
                <w:rFonts w:ascii="Open Sans" w:hAnsi="Open Sans" w:cs="Open Sans"/>
                <w:color w:val="333333"/>
              </w:rPr>
            </w:pPr>
            <w:r>
              <w:rPr>
                <w:rFonts w:ascii="Open Sans" w:hAnsi="Open Sans" w:cs="Open Sans"/>
                <w:color w:val="333333"/>
              </w:rPr>
              <w:t>HTTP/HTTPS协议</w:t>
            </w:r>
          </w:p>
        </w:tc>
        <w:tc>
          <w:tcPr>
            <w:tcW w:w="89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70D609F">
            <w:pPr>
              <w:jc w:val="center"/>
              <w:rPr>
                <w:rFonts w:ascii="Open Sans" w:hAnsi="Open Sans" w:cs="Open Sans"/>
                <w:color w:val="333333"/>
              </w:rPr>
            </w:pPr>
            <w:r>
              <w:rPr>
                <w:rFonts w:ascii="Open Sans" w:hAnsi="Open Sans" w:cs="Open Sans"/>
                <w:color w:val="333333"/>
              </w:rPr>
              <w:t>用户ID</w:t>
            </w:r>
          </w:p>
        </w:tc>
        <w:tc>
          <w:tcPr>
            <w:tcW w:w="39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408428">
            <w:pPr>
              <w:jc w:val="center"/>
              <w:rPr>
                <w:rFonts w:ascii="Open Sans" w:hAnsi="Open Sans" w:cs="Open Sans"/>
                <w:color w:val="333333"/>
              </w:rPr>
            </w:pPr>
            <w:r>
              <w:rPr>
                <w:rFonts w:ascii="Open Sans" w:hAnsi="Open Sans" w:cs="Open Sans"/>
                <w:color w:val="333333"/>
              </w:rPr>
              <w:t>图表化的进展信息</w:t>
            </w:r>
          </w:p>
        </w:tc>
        <w:tc>
          <w:tcPr>
            <w:tcW w:w="7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11AEEEA">
            <w:pPr>
              <w:jc w:val="center"/>
              <w:rPr>
                <w:rFonts w:ascii="Open Sans" w:hAnsi="Open Sans" w:cs="Open Sans"/>
                <w:color w:val="333333"/>
              </w:rPr>
            </w:pPr>
            <w:r>
              <w:rPr>
                <w:rFonts w:ascii="Open Sans" w:hAnsi="Open Sans" w:cs="Open Sans"/>
                <w:color w:val="333333"/>
              </w:rPr>
              <w:t>实时</w:t>
            </w:r>
          </w:p>
        </w:tc>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4C4E90">
            <w:pPr>
              <w:jc w:val="center"/>
              <w:rPr>
                <w:rFonts w:ascii="Open Sans" w:hAnsi="Open Sans" w:cs="Open Sans"/>
                <w:color w:val="333333"/>
              </w:rPr>
            </w:pPr>
            <w:r>
              <w:rPr>
                <w:rFonts w:ascii="Open Sans" w:hAnsi="Open Sans" w:cs="Open Sans"/>
                <w:color w:val="333333"/>
              </w:rPr>
              <w:t>是</w:t>
            </w:r>
          </w:p>
        </w:tc>
      </w:tr>
      <w:tr w14:paraId="4885F4F0">
        <w:tblPrEx>
          <w:tblCellMar>
            <w:top w:w="0" w:type="dxa"/>
            <w:left w:w="0" w:type="dxa"/>
            <w:bottom w:w="0" w:type="dxa"/>
            <w:right w:w="0" w:type="dxa"/>
          </w:tblCellMar>
        </w:tblPrEx>
        <w:tc>
          <w:tcPr>
            <w:tcW w:w="4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216DF15">
            <w:pPr>
              <w:jc w:val="center"/>
              <w:rPr>
                <w:rFonts w:ascii="Open Sans" w:hAnsi="Open Sans" w:cs="Open Sans"/>
                <w:color w:val="333333"/>
              </w:rPr>
            </w:pPr>
            <w:r>
              <w:rPr>
                <w:rFonts w:ascii="Open Sans" w:hAnsi="Open Sans" w:cs="Open Sans"/>
                <w:color w:val="333333"/>
              </w:rPr>
              <w:t>6</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278F61C">
            <w:pPr>
              <w:jc w:val="center"/>
              <w:rPr>
                <w:rFonts w:ascii="Open Sans" w:hAnsi="Open Sans" w:cs="Open Sans"/>
                <w:color w:val="333333"/>
              </w:rPr>
            </w:pPr>
            <w:r>
              <w:rPr>
                <w:rFonts w:ascii="Open Sans" w:hAnsi="Open Sans" w:cs="Open Sans"/>
                <w:color w:val="333333"/>
              </w:rPr>
              <w:t>AI反馈接口</w:t>
            </w:r>
          </w:p>
        </w:tc>
        <w:tc>
          <w:tcPr>
            <w:tcW w:w="75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863C9B">
            <w:pPr>
              <w:jc w:val="center"/>
              <w:rPr>
                <w:rFonts w:ascii="Open Sans" w:hAnsi="Open Sans" w:cs="Open Sans"/>
                <w:color w:val="333333"/>
              </w:rPr>
            </w:pPr>
            <w:r>
              <w:rPr>
                <w:rFonts w:ascii="Open Sans" w:hAnsi="Open Sans" w:cs="Open Sans"/>
                <w:color w:val="333333"/>
              </w:rPr>
              <w:t>与AI平台交互获取反馈</w:t>
            </w:r>
          </w:p>
        </w:tc>
        <w:tc>
          <w:tcPr>
            <w:tcW w:w="107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CFD522">
            <w:pPr>
              <w:jc w:val="center"/>
              <w:rPr>
                <w:rFonts w:ascii="Open Sans" w:hAnsi="Open Sans" w:cs="Open Sans"/>
                <w:color w:val="333333"/>
              </w:rPr>
            </w:pPr>
            <w:r>
              <w:rPr>
                <w:rFonts w:ascii="Open Sans" w:hAnsi="Open Sans" w:cs="Open Sans"/>
                <w:color w:val="333333"/>
              </w:rPr>
              <w:t>Coze平台API标准</w:t>
            </w:r>
          </w:p>
        </w:tc>
        <w:tc>
          <w:tcPr>
            <w:tcW w:w="89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30567D">
            <w:pPr>
              <w:jc w:val="center"/>
              <w:rPr>
                <w:rFonts w:ascii="Open Sans" w:hAnsi="Open Sans" w:cs="Open Sans"/>
                <w:color w:val="333333"/>
              </w:rPr>
            </w:pPr>
            <w:r>
              <w:rPr>
                <w:rFonts w:ascii="Open Sans" w:hAnsi="Open Sans" w:cs="Open Sans"/>
                <w:color w:val="333333"/>
              </w:rPr>
              <w:t>用户ID，任务ID</w:t>
            </w:r>
          </w:p>
        </w:tc>
        <w:tc>
          <w:tcPr>
            <w:tcW w:w="39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A72CAC8">
            <w:pPr>
              <w:jc w:val="center"/>
              <w:rPr>
                <w:rFonts w:ascii="Open Sans" w:hAnsi="Open Sans" w:cs="Open Sans"/>
                <w:color w:val="333333"/>
              </w:rPr>
            </w:pPr>
            <w:r>
              <w:rPr>
                <w:rFonts w:ascii="Open Sans" w:hAnsi="Open Sans" w:cs="Open Sans"/>
                <w:color w:val="333333"/>
              </w:rPr>
              <w:t>AI反馈</w:t>
            </w:r>
          </w:p>
        </w:tc>
        <w:tc>
          <w:tcPr>
            <w:tcW w:w="7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0DA3E89">
            <w:pPr>
              <w:jc w:val="center"/>
              <w:rPr>
                <w:rFonts w:ascii="Open Sans" w:hAnsi="Open Sans" w:cs="Open Sans"/>
                <w:color w:val="333333"/>
              </w:rPr>
            </w:pPr>
            <w:r>
              <w:rPr>
                <w:rFonts w:ascii="Open Sans" w:hAnsi="Open Sans" w:cs="Open Sans"/>
                <w:color w:val="333333"/>
              </w:rPr>
              <w:t>每次任务完成后调用</w:t>
            </w:r>
          </w:p>
        </w:tc>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F9DEC7A">
            <w:pPr>
              <w:jc w:val="center"/>
              <w:rPr>
                <w:rFonts w:ascii="Open Sans" w:hAnsi="Open Sans" w:cs="Open Sans"/>
                <w:color w:val="333333"/>
              </w:rPr>
            </w:pPr>
            <w:r>
              <w:rPr>
                <w:rFonts w:ascii="Open Sans" w:hAnsi="Open Sans" w:cs="Open Sans"/>
                <w:color w:val="333333"/>
              </w:rPr>
              <w:t>是</w:t>
            </w:r>
          </w:p>
        </w:tc>
      </w:tr>
    </w:tbl>
    <w:p w14:paraId="56127540">
      <w:pPr>
        <w:keepNext/>
        <w:keepLines/>
        <w:spacing w:after="240"/>
        <w:outlineLvl w:val="0"/>
        <w:rPr>
          <w:rFonts w:eastAsia="黑体"/>
          <w:kern w:val="44"/>
          <w:sz w:val="36"/>
          <w:szCs w:val="44"/>
        </w:rPr>
      </w:pPr>
    </w:p>
    <w:p w14:paraId="1D28FED4">
      <w:pPr>
        <w:pStyle w:val="2"/>
        <w:jc w:val="center"/>
        <w:rPr>
          <w:rFonts w:ascii="黑体" w:hAnsi="黑体" w:eastAsia="黑体" w:cs="黑体"/>
          <w:b w:val="0"/>
          <w:bCs w:val="0"/>
          <w:sz w:val="36"/>
          <w:szCs w:val="36"/>
        </w:rPr>
      </w:pPr>
      <w:bookmarkStart w:id="150" w:name="_Toc184751221"/>
      <w:r>
        <w:rPr>
          <w:rFonts w:hint="eastAsia" w:ascii="黑体" w:hAnsi="黑体" w:eastAsia="黑体" w:cs="黑体"/>
          <w:b w:val="0"/>
          <w:bCs w:val="0"/>
          <w:sz w:val="36"/>
          <w:szCs w:val="36"/>
        </w:rPr>
        <w:t>第五章 系统实现</w:t>
      </w:r>
      <w:bookmarkEnd w:id="128"/>
      <w:bookmarkEnd w:id="150"/>
    </w:p>
    <w:p w14:paraId="48C4D80B">
      <w:pPr>
        <w:pStyle w:val="3"/>
        <w:rPr>
          <w:rFonts w:ascii="宋体" w:hAnsi="宋体" w:eastAsia="宋体" w:cs="宋体"/>
          <w:b w:val="0"/>
          <w:bCs w:val="0"/>
          <w:sz w:val="28"/>
          <w:szCs w:val="28"/>
        </w:rPr>
      </w:pPr>
      <w:bookmarkStart w:id="151" w:name="_Toc184751222"/>
      <w:r>
        <w:rPr>
          <w:rFonts w:hint="eastAsia" w:ascii="宋体" w:hAnsi="宋体" w:eastAsia="宋体" w:cs="宋体"/>
          <w:b w:val="0"/>
          <w:bCs w:val="0"/>
          <w:sz w:val="28"/>
          <w:szCs w:val="28"/>
        </w:rPr>
        <w:t>5.1 开发环境</w:t>
      </w:r>
      <w:bookmarkEnd w:id="151"/>
    </w:p>
    <w:p w14:paraId="42A0ED58">
      <w:pPr>
        <w:pStyle w:val="4"/>
        <w:spacing w:before="240" w:after="0" w:line="240" w:lineRule="auto"/>
        <w:ind w:left="420" w:leftChars="200"/>
        <w:rPr>
          <w:rFonts w:ascii="黑体" w:hAnsi="黑体" w:eastAsia="黑体"/>
          <w:b w:val="0"/>
          <w:sz w:val="24"/>
        </w:rPr>
      </w:pPr>
      <w:bookmarkStart w:id="152" w:name="_Toc184751223"/>
      <w:r>
        <w:rPr>
          <w:rFonts w:hint="eastAsia" w:ascii="黑体" w:hAnsi="黑体" w:eastAsia="黑体"/>
          <w:b w:val="0"/>
          <w:sz w:val="24"/>
        </w:rPr>
        <w:t>5.1.1硬件</w:t>
      </w:r>
      <w:bookmarkEnd w:id="152"/>
    </w:p>
    <w:p w14:paraId="32BE3085">
      <w:pPr>
        <w:numPr>
          <w:ilvl w:val="0"/>
          <w:numId w:val="65"/>
        </w:numPr>
        <w:spacing w:line="300" w:lineRule="auto"/>
        <w:ind w:left="714" w:hanging="357"/>
        <w:rPr>
          <w:rFonts w:ascii="宋体" w:hAnsi="宋体"/>
          <w:sz w:val="24"/>
        </w:rPr>
      </w:pPr>
      <w:r>
        <w:rPr>
          <w:sz w:val="24"/>
        </w:rPr>
        <w:t>服务器：配备 2 核 CPU、4GB 内存和 100GB 硬盘空间，满足系统运行和数据存储需求。</w:t>
      </w:r>
    </w:p>
    <w:p w14:paraId="45583934">
      <w:pPr>
        <w:numPr>
          <w:ilvl w:val="0"/>
          <w:numId w:val="65"/>
        </w:numPr>
        <w:spacing w:line="300" w:lineRule="auto"/>
        <w:ind w:left="714" w:hanging="357"/>
        <w:rPr>
          <w:rFonts w:ascii="宋体" w:hAnsi="宋体"/>
          <w:sz w:val="24"/>
        </w:rPr>
      </w:pPr>
      <w:r>
        <w:rPr>
          <w:sz w:val="24"/>
        </w:rPr>
        <w:t>客户端：支持微信小程序的智能手机，保证用户流畅使用小程序功能。</w:t>
      </w:r>
    </w:p>
    <w:p w14:paraId="64976664">
      <w:pPr>
        <w:pStyle w:val="4"/>
        <w:spacing w:before="240" w:after="0" w:line="240" w:lineRule="auto"/>
        <w:ind w:left="420" w:leftChars="200"/>
        <w:rPr>
          <w:rFonts w:ascii="黑体" w:hAnsi="黑体" w:eastAsia="黑体"/>
          <w:b w:val="0"/>
          <w:sz w:val="24"/>
        </w:rPr>
      </w:pPr>
      <w:bookmarkStart w:id="153" w:name="_Toc184751224"/>
      <w:r>
        <w:rPr>
          <w:rFonts w:hint="eastAsia" w:ascii="黑体" w:hAnsi="黑体" w:eastAsia="黑体"/>
          <w:b w:val="0"/>
          <w:sz w:val="24"/>
        </w:rPr>
        <w:t>5.1.2 编程语言和平台</w:t>
      </w:r>
      <w:bookmarkEnd w:id="153"/>
    </w:p>
    <w:p w14:paraId="1F3FF6C0">
      <w:pPr>
        <w:numPr>
          <w:ilvl w:val="0"/>
          <w:numId w:val="65"/>
        </w:numPr>
        <w:spacing w:line="300" w:lineRule="auto"/>
        <w:ind w:left="714" w:hanging="357"/>
        <w:rPr>
          <w:sz w:val="24"/>
        </w:rPr>
      </w:pPr>
      <w:r>
        <w:rPr>
          <w:sz w:val="24"/>
        </w:rPr>
        <w:t>前端：基于 React 的 Taro 框架开发微信小程序，结合微信开发者工具进行调试和预览。</w:t>
      </w:r>
    </w:p>
    <w:p w14:paraId="73E9F738">
      <w:pPr>
        <w:numPr>
          <w:ilvl w:val="0"/>
          <w:numId w:val="65"/>
        </w:numPr>
        <w:spacing w:line="300" w:lineRule="auto"/>
        <w:ind w:left="714" w:hanging="357"/>
        <w:rPr>
          <w:sz w:val="24"/>
        </w:rPr>
      </w:pPr>
      <w:r>
        <w:rPr>
          <w:sz w:val="24"/>
        </w:rPr>
        <w:t>后端：使用 Java 编程语言，基于 SpringBoot 2.5.x 框架开发，运行于服务器端。</w:t>
      </w:r>
    </w:p>
    <w:p w14:paraId="71BE0684">
      <w:pPr>
        <w:pStyle w:val="4"/>
        <w:spacing w:before="240" w:after="0" w:line="240" w:lineRule="auto"/>
        <w:ind w:left="420" w:leftChars="200"/>
        <w:rPr>
          <w:rFonts w:ascii="黑体" w:hAnsi="黑体" w:eastAsia="黑体"/>
          <w:b w:val="0"/>
          <w:sz w:val="24"/>
        </w:rPr>
      </w:pPr>
      <w:bookmarkStart w:id="154" w:name="_Toc184751225"/>
      <w:r>
        <w:rPr>
          <w:rFonts w:hint="eastAsia" w:ascii="黑体" w:hAnsi="黑体" w:eastAsia="黑体"/>
          <w:b w:val="0"/>
          <w:sz w:val="24"/>
        </w:rPr>
        <w:t>5.1.3支持软件</w:t>
      </w:r>
      <w:bookmarkEnd w:id="154"/>
    </w:p>
    <w:p w14:paraId="220CFACE">
      <w:pPr>
        <w:numPr>
          <w:ilvl w:val="0"/>
          <w:numId w:val="65"/>
        </w:numPr>
        <w:spacing w:line="300" w:lineRule="auto"/>
        <w:ind w:left="714" w:hanging="357"/>
        <w:rPr>
          <w:sz w:val="24"/>
        </w:rPr>
      </w:pPr>
      <w:r>
        <w:rPr>
          <w:sz w:val="24"/>
        </w:rPr>
        <w:t>操作系统：服务器端为 Linux CentOS 8，客户端为智能手机操作系统（如 iOS、Android）。</w:t>
      </w:r>
    </w:p>
    <w:p w14:paraId="66FE6642">
      <w:pPr>
        <w:numPr>
          <w:ilvl w:val="0"/>
          <w:numId w:val="65"/>
        </w:numPr>
        <w:spacing w:line="300" w:lineRule="auto"/>
        <w:ind w:left="714" w:hanging="357"/>
        <w:rPr>
          <w:sz w:val="24"/>
        </w:rPr>
      </w:pPr>
      <w:r>
        <w:rPr>
          <w:sz w:val="24"/>
        </w:rPr>
        <w:t>数据库：采用 MySQL 8.0 进行数据存储和管理。</w:t>
      </w:r>
    </w:p>
    <w:p w14:paraId="48A5DF5F">
      <w:pPr>
        <w:numPr>
          <w:ilvl w:val="0"/>
          <w:numId w:val="65"/>
        </w:numPr>
        <w:spacing w:line="300" w:lineRule="auto"/>
        <w:ind w:left="714" w:hanging="357"/>
        <w:rPr>
          <w:sz w:val="24"/>
        </w:rPr>
      </w:pPr>
      <w:r>
        <w:rPr>
          <w:sz w:val="24"/>
        </w:rPr>
        <w:t>服务器软件：</w:t>
      </w:r>
      <w:r>
        <w:rPr>
          <w:rFonts w:hint="eastAsia"/>
          <w:sz w:val="24"/>
        </w:rPr>
        <w:t>采用</w:t>
      </w:r>
      <w:r>
        <w:rPr>
          <w:sz w:val="24"/>
        </w:rPr>
        <w:t>Nginx 处理前端与后端之间的请求转发和负载均衡。</w:t>
      </w:r>
    </w:p>
    <w:p w14:paraId="1E7720D9">
      <w:pPr>
        <w:numPr>
          <w:ilvl w:val="0"/>
          <w:numId w:val="65"/>
        </w:numPr>
        <w:spacing w:line="300" w:lineRule="auto"/>
        <w:ind w:left="714" w:hanging="357"/>
        <w:rPr>
          <w:sz w:val="24"/>
        </w:rPr>
      </w:pPr>
      <w:r>
        <w:rPr>
          <w:sz w:val="24"/>
        </w:rPr>
        <w:t>其他工具：如 Git 用于版本控制，确保代码管理的高效性和可追溯性。</w:t>
      </w:r>
    </w:p>
    <w:p w14:paraId="5B33D66F">
      <w:pPr>
        <w:pStyle w:val="3"/>
        <w:rPr>
          <w:rFonts w:ascii="宋体" w:hAnsi="宋体" w:eastAsia="宋体" w:cs="宋体"/>
          <w:b w:val="0"/>
          <w:bCs w:val="0"/>
          <w:sz w:val="28"/>
          <w:szCs w:val="28"/>
        </w:rPr>
      </w:pPr>
      <w:bookmarkStart w:id="155" w:name="_Toc184751226"/>
      <w:r>
        <w:rPr>
          <w:rFonts w:hint="eastAsia" w:ascii="宋体" w:hAnsi="宋体" w:eastAsia="宋体" w:cs="宋体"/>
          <w:b w:val="0"/>
          <w:bCs w:val="0"/>
          <w:sz w:val="28"/>
          <w:szCs w:val="28"/>
        </w:rPr>
        <w:t>5.2 系统程序结构</w:t>
      </w:r>
      <w:bookmarkEnd w:id="155"/>
    </w:p>
    <w:p w14:paraId="6EB6439A">
      <w:pPr>
        <w:widowControl/>
        <w:spacing w:line="300" w:lineRule="auto"/>
        <w:jc w:val="left"/>
        <w:rPr>
          <w:sz w:val="24"/>
        </w:rPr>
      </w:pPr>
      <w:r>
        <w:rPr>
          <w:sz w:val="24"/>
        </w:rPr>
        <w:t>系统程序主要分为前端和后端两部分，前端负责用户交互展示，后端处理业务逻辑与数据存储管理。</w:t>
      </w:r>
    </w:p>
    <w:p w14:paraId="614C5EA2">
      <w:pPr>
        <w:rPr>
          <w:b/>
          <w:bCs/>
          <w:sz w:val="28"/>
          <w:szCs w:val="36"/>
        </w:rPr>
      </w:pPr>
      <w:r>
        <w:rPr>
          <w:rFonts w:hint="eastAsia"/>
          <w:b/>
          <w:bCs/>
          <w:sz w:val="28"/>
          <w:szCs w:val="36"/>
        </w:rPr>
        <w:t>前端：</w:t>
      </w:r>
    </w:p>
    <w:p w14:paraId="49D75813">
      <w:pPr>
        <w:numPr>
          <w:ilvl w:val="0"/>
          <w:numId w:val="65"/>
        </w:numPr>
        <w:spacing w:line="300" w:lineRule="auto"/>
        <w:ind w:left="714" w:hanging="357"/>
        <w:rPr>
          <w:sz w:val="24"/>
        </w:rPr>
      </w:pPr>
      <w:r>
        <w:rPr>
          <w:sz w:val="24"/>
        </w:rPr>
        <w:t>页面：包含登录</w:t>
      </w:r>
      <w:r>
        <w:rPr>
          <w:rFonts w:hint="eastAsia"/>
          <w:sz w:val="24"/>
        </w:rPr>
        <w:t>（注册）</w:t>
      </w:r>
      <w:r>
        <w:rPr>
          <w:sz w:val="24"/>
        </w:rPr>
        <w:t>页面、目标管理页面、任务管理页面、数据展示页面、AI 交互页面等。各页面通过路由实现导航和切换，确保用户操作流程的连贯性。</w:t>
      </w:r>
    </w:p>
    <w:p w14:paraId="655AA7F8">
      <w:pPr>
        <w:numPr>
          <w:ilvl w:val="0"/>
          <w:numId w:val="65"/>
        </w:numPr>
        <w:spacing w:line="300" w:lineRule="auto"/>
        <w:ind w:left="714" w:hanging="357"/>
        <w:rPr>
          <w:sz w:val="24"/>
        </w:rPr>
      </w:pPr>
      <w:r>
        <w:rPr>
          <w:sz w:val="24"/>
        </w:rPr>
        <w:t>业务逻辑模块：负责处理用户在前端的各种操作事件，如点击按钮触发的登录、注册、目标设定、任务完成等操作。通过调用后端接口实现数据交互，并根据后端返回结果更新页面显示。</w:t>
      </w:r>
    </w:p>
    <w:p w14:paraId="61EAB17B">
      <w:pPr>
        <w:jc w:val="center"/>
        <w:rPr>
          <w:b/>
          <w:bCs/>
          <w:sz w:val="28"/>
          <w:szCs w:val="36"/>
        </w:rPr>
      </w:pPr>
      <w:r>
        <w:rPr>
          <w:b/>
          <w:bCs/>
          <w:sz w:val="28"/>
          <w:szCs w:val="36"/>
        </w:rPr>
        <w:drawing>
          <wp:inline distT="0" distB="0" distL="0" distR="0">
            <wp:extent cx="2418080" cy="4879340"/>
            <wp:effectExtent l="0" t="0" r="7620" b="10160"/>
            <wp:docPr id="18" name="图片 18"/>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32"/>
                    <a:stretch>
                      <a:fillRect/>
                    </a:stretch>
                  </pic:blipFill>
                  <pic:spPr>
                    <a:xfrm>
                      <a:off x="0" y="0"/>
                      <a:ext cx="2425467" cy="4894415"/>
                    </a:xfrm>
                    <a:prstGeom prst="rect">
                      <a:avLst/>
                    </a:prstGeom>
                  </pic:spPr>
                </pic:pic>
              </a:graphicData>
            </a:graphic>
          </wp:inline>
        </w:drawing>
      </w:r>
    </w:p>
    <w:p w14:paraId="03A7941A">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1</w:t>
      </w:r>
      <w:r>
        <w:rPr>
          <w:rFonts w:hint="eastAsia" w:ascii="宋体" w:hAnsi="宋体"/>
          <w:b/>
          <w:kern w:val="21"/>
          <w:sz w:val="18"/>
          <w:szCs w:val="18"/>
        </w:rPr>
        <w:t xml:space="preserve">  前端代码目录</w:t>
      </w:r>
    </w:p>
    <w:p w14:paraId="4EE969CF">
      <w:pPr>
        <w:widowControl/>
        <w:jc w:val="left"/>
        <w:rPr>
          <w:rFonts w:ascii="宋体" w:hAnsi="宋体" w:cs="Open Sans"/>
          <w:color w:val="333333"/>
          <w:kern w:val="0"/>
          <w:sz w:val="24"/>
          <w:shd w:val="clear" w:color="auto" w:fill="FFFFFF"/>
        </w:rPr>
      </w:pPr>
      <w:r>
        <w:rPr>
          <w:rFonts w:ascii="宋体" w:hAnsi="宋体" w:cs="Open Sans"/>
          <w:color w:val="333333"/>
          <w:kern w:val="0"/>
          <w:sz w:val="24"/>
          <w:shd w:val="clear" w:color="auto" w:fill="FFFFFF"/>
        </w:rPr>
        <w:t>前端代码</w:t>
      </w:r>
      <w:r>
        <w:rPr>
          <w:rFonts w:hint="eastAsia" w:ascii="宋体" w:hAnsi="宋体" w:cs="Open Sans"/>
          <w:color w:val="333333"/>
          <w:kern w:val="0"/>
          <w:sz w:val="24"/>
          <w:shd w:val="clear" w:color="auto" w:fill="FFFFFF"/>
        </w:rPr>
        <w:t>目</w:t>
      </w:r>
      <w:r>
        <w:rPr>
          <w:rFonts w:ascii="宋体" w:hAnsi="宋体" w:cs="Open Sans"/>
          <w:color w:val="333333"/>
          <w:kern w:val="0"/>
          <w:sz w:val="24"/>
          <w:shd w:val="clear" w:color="auto" w:fill="FFFFFF"/>
        </w:rPr>
        <w:t>录结构：</w:t>
      </w:r>
    </w:p>
    <w:p w14:paraId="6B8D0529">
      <w:pPr>
        <w:widowControl/>
        <w:jc w:val="left"/>
        <w:rPr>
          <w:rFonts w:ascii="宋体" w:hAnsi="宋体" w:cs="Open Sans"/>
          <w:color w:val="333333"/>
          <w:kern w:val="0"/>
          <w:sz w:val="24"/>
        </w:rPr>
      </w:pPr>
      <w:r>
        <w:rPr>
          <w:rFonts w:ascii="宋体" w:hAnsi="宋体" w:cs="Open Sans"/>
          <w:color w:val="333333"/>
          <w:kern w:val="0"/>
          <w:sz w:val="24"/>
        </w:rPr>
        <w:t>./config目录</w:t>
      </w:r>
      <w:r>
        <w:rPr>
          <w:rFonts w:hint="eastAsia" w:ascii="宋体" w:hAnsi="宋体" w:cs="Open Sans"/>
          <w:color w:val="333333"/>
          <w:kern w:val="0"/>
          <w:sz w:val="24"/>
        </w:rPr>
        <w:t>：</w:t>
      </w:r>
      <w:r>
        <w:rPr>
          <w:rFonts w:ascii="宋体" w:hAnsi="宋体" w:cs="Open Sans"/>
          <w:color w:val="333333"/>
          <w:kern w:val="0"/>
          <w:sz w:val="24"/>
        </w:rPr>
        <w:t xml:space="preserve"> 存放前端项目配置文件</w:t>
      </w:r>
      <w:r>
        <w:rPr>
          <w:rFonts w:hint="eastAsia" w:ascii="宋体" w:hAnsi="宋体" w:cs="Open Sans"/>
          <w:color w:val="333333"/>
          <w:kern w:val="0"/>
          <w:sz w:val="24"/>
        </w:rPr>
        <w:t>，</w:t>
      </w:r>
      <w:r>
        <w:rPr>
          <w:rFonts w:ascii="宋体" w:hAnsi="宋体" w:cs="Open Sans"/>
          <w:color w:val="333333"/>
          <w:kern w:val="0"/>
          <w:sz w:val="24"/>
        </w:rPr>
        <w:t>便</w:t>
      </w:r>
      <w:r>
        <w:rPr>
          <w:rFonts w:hint="eastAsia" w:ascii="宋体" w:hAnsi="宋体" w:cs="Open Sans"/>
          <w:color w:val="333333"/>
          <w:kern w:val="0"/>
          <w:sz w:val="24"/>
        </w:rPr>
        <w:t>于</w:t>
      </w:r>
      <w:r>
        <w:rPr>
          <w:rFonts w:ascii="宋体" w:hAnsi="宋体" w:cs="Open Sans"/>
          <w:color w:val="333333"/>
          <w:kern w:val="0"/>
          <w:sz w:val="24"/>
        </w:rPr>
        <w:t>统一管理与切换。</w:t>
      </w:r>
    </w:p>
    <w:p w14:paraId="1C0BE35E">
      <w:pPr>
        <w:widowControl/>
        <w:jc w:val="left"/>
        <w:rPr>
          <w:rFonts w:ascii="宋体" w:hAnsi="宋体" w:cs="Open Sans"/>
          <w:color w:val="333333"/>
          <w:kern w:val="0"/>
          <w:sz w:val="24"/>
        </w:rPr>
      </w:pPr>
      <w:r>
        <w:rPr>
          <w:rFonts w:ascii="宋体" w:hAnsi="宋体" w:cs="Open Sans"/>
          <w:color w:val="333333"/>
          <w:kern w:val="0"/>
          <w:sz w:val="24"/>
        </w:rPr>
        <w:t>./images目录</w:t>
      </w:r>
      <w:r>
        <w:rPr>
          <w:rFonts w:hint="eastAsia" w:ascii="宋体" w:hAnsi="宋体" w:cs="Open Sans"/>
          <w:color w:val="333333"/>
          <w:kern w:val="0"/>
          <w:sz w:val="24"/>
        </w:rPr>
        <w:t>：</w:t>
      </w:r>
      <w:r>
        <w:rPr>
          <w:rFonts w:ascii="宋体" w:hAnsi="宋体" w:cs="Open Sans"/>
          <w:color w:val="333333"/>
          <w:kern w:val="0"/>
          <w:sz w:val="24"/>
        </w:rPr>
        <w:t xml:space="preserve"> 集中放置前端所用图片资源，如图标、背景图等，便于管理与引用。</w:t>
      </w:r>
    </w:p>
    <w:p w14:paraId="0F1E4F2A">
      <w:pPr>
        <w:widowControl/>
        <w:jc w:val="left"/>
        <w:rPr>
          <w:rFonts w:ascii="宋体" w:hAnsi="宋体" w:cs="Open Sans"/>
          <w:color w:val="333333"/>
          <w:kern w:val="0"/>
          <w:sz w:val="24"/>
        </w:rPr>
      </w:pPr>
      <w:r>
        <w:rPr>
          <w:rFonts w:ascii="宋体" w:hAnsi="宋体" w:cs="Open Sans"/>
          <w:color w:val="333333"/>
          <w:kern w:val="0"/>
          <w:sz w:val="24"/>
        </w:rPr>
        <w:t>./constants目录</w:t>
      </w:r>
      <w:r>
        <w:rPr>
          <w:rFonts w:hint="eastAsia" w:ascii="宋体" w:hAnsi="宋体" w:cs="Open Sans"/>
          <w:color w:val="333333"/>
          <w:kern w:val="0"/>
          <w:sz w:val="24"/>
        </w:rPr>
        <w:t>：</w:t>
      </w:r>
      <w:r>
        <w:rPr>
          <w:rFonts w:ascii="宋体" w:hAnsi="宋体" w:cs="Open Sans"/>
          <w:color w:val="333333"/>
          <w:kern w:val="0"/>
          <w:sz w:val="24"/>
        </w:rPr>
        <w:t xml:space="preserve"> 用于保存项目中的常量数据，通用的文本提示等，利于代码维护。</w:t>
      </w:r>
      <w:r>
        <w:rPr>
          <w:rFonts w:ascii="宋体" w:hAnsi="宋体" w:cs="Open Sans"/>
          <w:color w:val="333333"/>
          <w:kern w:val="0"/>
          <w:sz w:val="24"/>
        </w:rPr>
        <w:br w:type="textWrapping"/>
      </w:r>
      <w:r>
        <w:rPr>
          <w:rFonts w:ascii="宋体" w:hAnsi="宋体" w:cs="Open Sans"/>
          <w:color w:val="333333"/>
          <w:kern w:val="0"/>
          <w:sz w:val="24"/>
        </w:rPr>
        <w:t>./utils目录</w:t>
      </w:r>
      <w:r>
        <w:rPr>
          <w:rFonts w:hint="eastAsia" w:ascii="宋体" w:hAnsi="宋体" w:cs="Open Sans"/>
          <w:color w:val="333333"/>
          <w:kern w:val="0"/>
          <w:sz w:val="24"/>
        </w:rPr>
        <w:t>：</w:t>
      </w:r>
      <w:r>
        <w:rPr>
          <w:rFonts w:ascii="宋体" w:hAnsi="宋体" w:cs="Open Sans"/>
          <w:color w:val="333333"/>
          <w:kern w:val="0"/>
          <w:sz w:val="24"/>
        </w:rPr>
        <w:t xml:space="preserve"> 放置各类工具函数，像数据格式转换、网络请求封装等，供不同模块复用。 </w:t>
      </w:r>
    </w:p>
    <w:p w14:paraId="18CFB2B6">
      <w:pPr>
        <w:widowControl/>
        <w:jc w:val="left"/>
        <w:rPr>
          <w:rFonts w:ascii="宋体" w:hAnsi="宋体" w:cs="Open Sans"/>
          <w:color w:val="333333"/>
          <w:kern w:val="0"/>
          <w:sz w:val="24"/>
        </w:rPr>
      </w:pPr>
      <w:r>
        <w:rPr>
          <w:rFonts w:ascii="宋体" w:hAnsi="宋体" w:cs="Open Sans"/>
          <w:color w:val="333333"/>
          <w:kern w:val="0"/>
          <w:sz w:val="24"/>
        </w:rPr>
        <w:t>./components目录</w:t>
      </w:r>
      <w:r>
        <w:rPr>
          <w:rFonts w:hint="eastAsia" w:ascii="宋体" w:hAnsi="宋体" w:cs="Open Sans"/>
          <w:color w:val="333333"/>
          <w:kern w:val="0"/>
          <w:sz w:val="24"/>
        </w:rPr>
        <w:t>：</w:t>
      </w:r>
      <w:r>
        <w:rPr>
          <w:rFonts w:ascii="宋体" w:hAnsi="宋体" w:cs="Open Sans"/>
          <w:color w:val="333333"/>
          <w:kern w:val="0"/>
          <w:sz w:val="24"/>
        </w:rPr>
        <w:t xml:space="preserve"> 存放可复用的组件，提高开发效率与代码复用性。 </w:t>
      </w:r>
    </w:p>
    <w:p w14:paraId="7307A949">
      <w:pPr>
        <w:widowControl/>
        <w:jc w:val="left"/>
        <w:rPr>
          <w:rFonts w:ascii="宋体" w:hAnsi="宋体" w:cs="Open Sans"/>
          <w:color w:val="333333"/>
          <w:kern w:val="0"/>
          <w:sz w:val="24"/>
        </w:rPr>
      </w:pPr>
      <w:r>
        <w:rPr>
          <w:rFonts w:ascii="宋体" w:hAnsi="宋体" w:cs="Open Sans"/>
          <w:color w:val="333333"/>
          <w:kern w:val="0"/>
          <w:sz w:val="24"/>
        </w:rPr>
        <w:t>./actions目录</w:t>
      </w:r>
      <w:r>
        <w:rPr>
          <w:rFonts w:hint="eastAsia" w:ascii="宋体" w:hAnsi="宋体" w:cs="Open Sans"/>
          <w:color w:val="333333"/>
          <w:kern w:val="0"/>
          <w:sz w:val="24"/>
        </w:rPr>
        <w:t>：</w:t>
      </w:r>
      <w:r>
        <w:rPr>
          <w:rFonts w:ascii="宋体" w:hAnsi="宋体" w:cs="Open Sans"/>
          <w:color w:val="333333"/>
          <w:kern w:val="0"/>
          <w:sz w:val="24"/>
        </w:rPr>
        <w:t xml:space="preserve"> 定义处理各种业务逻辑的动作，与</w:t>
      </w:r>
      <w:r>
        <w:rPr>
          <w:rFonts w:hint="eastAsia" w:ascii="宋体" w:hAnsi="宋体" w:cs="Open Sans"/>
          <w:color w:val="333333"/>
          <w:kern w:val="0"/>
          <w:sz w:val="24"/>
        </w:rPr>
        <w:t>redux</w:t>
      </w:r>
      <w:r>
        <w:rPr>
          <w:rFonts w:ascii="宋体" w:hAnsi="宋体" w:cs="Open Sans"/>
          <w:color w:val="333333"/>
          <w:kern w:val="0"/>
          <w:sz w:val="24"/>
        </w:rPr>
        <w:t>状态管理配合，触发对应功能操作。</w:t>
      </w:r>
    </w:p>
    <w:p w14:paraId="07F64611">
      <w:pPr>
        <w:widowControl/>
        <w:jc w:val="left"/>
        <w:rPr>
          <w:rFonts w:ascii="宋体" w:hAnsi="宋体" w:cs="Open Sans"/>
          <w:color w:val="333333"/>
          <w:kern w:val="0"/>
          <w:sz w:val="24"/>
        </w:rPr>
      </w:pPr>
      <w:r>
        <w:rPr>
          <w:rFonts w:ascii="宋体" w:hAnsi="宋体" w:cs="Open Sans"/>
          <w:color w:val="333333"/>
          <w:kern w:val="0"/>
          <w:sz w:val="24"/>
        </w:rPr>
        <w:t>./pages目录</w:t>
      </w:r>
      <w:r>
        <w:rPr>
          <w:rFonts w:hint="eastAsia" w:ascii="宋体" w:hAnsi="宋体" w:cs="Open Sans"/>
          <w:color w:val="333333"/>
          <w:kern w:val="0"/>
          <w:sz w:val="24"/>
        </w:rPr>
        <w:t>：</w:t>
      </w:r>
      <w:r>
        <w:rPr>
          <w:rFonts w:ascii="宋体" w:hAnsi="宋体" w:cs="Open Sans"/>
          <w:color w:val="333333"/>
          <w:kern w:val="0"/>
          <w:sz w:val="24"/>
        </w:rPr>
        <w:t xml:space="preserve"> 每个页面对应一个子目录，包含页面逻辑、结构、样式文件，承载具体页面内容。 </w:t>
      </w:r>
    </w:p>
    <w:p w14:paraId="0DEAA710">
      <w:pPr>
        <w:widowControl/>
        <w:jc w:val="left"/>
        <w:rPr>
          <w:rFonts w:ascii="宋体" w:hAnsi="宋体" w:cs="Open Sans"/>
          <w:color w:val="333333"/>
          <w:kern w:val="0"/>
          <w:sz w:val="24"/>
        </w:rPr>
      </w:pPr>
      <w:r>
        <w:rPr>
          <w:rFonts w:ascii="宋体" w:hAnsi="宋体" w:cs="Open Sans"/>
          <w:color w:val="333333"/>
          <w:kern w:val="0"/>
          <w:sz w:val="24"/>
        </w:rPr>
        <w:t>./reducers目录</w:t>
      </w:r>
      <w:r>
        <w:rPr>
          <w:rFonts w:hint="eastAsia" w:ascii="宋体" w:hAnsi="宋体" w:cs="Open Sans"/>
          <w:color w:val="333333"/>
          <w:kern w:val="0"/>
          <w:sz w:val="24"/>
        </w:rPr>
        <w:t>：</w:t>
      </w:r>
      <w:r>
        <w:rPr>
          <w:rFonts w:ascii="宋体" w:hAnsi="宋体" w:cs="Open Sans"/>
          <w:color w:val="333333"/>
          <w:kern w:val="0"/>
          <w:sz w:val="24"/>
        </w:rPr>
        <w:t xml:space="preserve"> 主要用于处理状态变更逻辑，根据不同动作更新状态，保障状态管理的有序性。 </w:t>
      </w:r>
    </w:p>
    <w:p w14:paraId="7E17BCB8">
      <w:pPr>
        <w:widowControl/>
        <w:jc w:val="left"/>
        <w:rPr>
          <w:rFonts w:ascii="宋体" w:hAnsi="宋体" w:cs="Open Sans"/>
          <w:color w:val="333333"/>
          <w:kern w:val="0"/>
          <w:sz w:val="24"/>
        </w:rPr>
      </w:pPr>
      <w:r>
        <w:rPr>
          <w:rFonts w:ascii="宋体" w:hAnsi="宋体" w:cs="Open Sans"/>
          <w:color w:val="333333"/>
          <w:kern w:val="0"/>
          <w:sz w:val="24"/>
        </w:rPr>
        <w:t>./store目录</w:t>
      </w:r>
      <w:r>
        <w:rPr>
          <w:rFonts w:hint="eastAsia" w:ascii="宋体" w:hAnsi="宋体" w:cs="Open Sans"/>
          <w:color w:val="333333"/>
          <w:kern w:val="0"/>
          <w:sz w:val="24"/>
        </w:rPr>
        <w:t>：</w:t>
      </w:r>
      <w:r>
        <w:rPr>
          <w:rFonts w:ascii="宋体" w:hAnsi="宋体" w:cs="Open Sans"/>
          <w:color w:val="333333"/>
          <w:kern w:val="0"/>
          <w:sz w:val="24"/>
        </w:rPr>
        <w:t xml:space="preserve"> 集中管理应用的状态数据，为各组件提供共享的数据来源，协调页面间交互。</w:t>
      </w:r>
    </w:p>
    <w:p w14:paraId="6FAFC99D">
      <w:pPr>
        <w:rPr>
          <w:b/>
          <w:bCs/>
          <w:sz w:val="28"/>
          <w:szCs w:val="36"/>
        </w:rPr>
      </w:pPr>
      <w:r>
        <w:rPr>
          <w:rFonts w:hint="eastAsia"/>
          <w:b/>
          <w:bCs/>
          <w:sz w:val="28"/>
          <w:szCs w:val="36"/>
        </w:rPr>
        <w:t>后端：</w:t>
      </w:r>
    </w:p>
    <w:p w14:paraId="45D68618">
      <w:pPr>
        <w:numPr>
          <w:ilvl w:val="0"/>
          <w:numId w:val="65"/>
        </w:numPr>
        <w:spacing w:line="300" w:lineRule="auto"/>
        <w:ind w:left="714" w:hanging="357"/>
        <w:rPr>
          <w:sz w:val="24"/>
        </w:rPr>
      </w:pPr>
      <w:r>
        <w:rPr>
          <w:sz w:val="24"/>
        </w:rPr>
        <w:t>业务逻辑模块：包括用户管理、目标管理、任务管理、AI 交互管理等模块。这些模块接收前端请求，进行业务逻辑处理，如验证用户身份、处理目标设定与查询、管理任务状态、与 AI 平台交互获取建议和反馈等。</w:t>
      </w:r>
    </w:p>
    <w:p w14:paraId="51E31C83">
      <w:pPr>
        <w:numPr>
          <w:ilvl w:val="0"/>
          <w:numId w:val="65"/>
        </w:numPr>
        <w:spacing w:line="300" w:lineRule="auto"/>
        <w:ind w:left="714" w:hanging="357"/>
        <w:rPr>
          <w:rFonts w:ascii="宋体" w:hAnsi="宋体" w:cs="宋体"/>
          <w:kern w:val="0"/>
          <w:sz w:val="36"/>
          <w:szCs w:val="36"/>
        </w:rPr>
      </w:pPr>
      <w:r>
        <w:rPr>
          <w:sz w:val="24"/>
        </w:rPr>
        <w:t>数据库访问模块：负责与 MySQL 数据库建立连接，执行数据的增删改查操作。通过编写 SQL 语句或使用 ORM 框架（如 MyBatis）实现对数据库中用户表、目标表、阶段表、任务表等的数据操作。</w:t>
      </w:r>
    </w:p>
    <w:p w14:paraId="10C9A69C">
      <w:pPr>
        <w:widowControl/>
        <w:spacing w:before="100" w:beforeAutospacing="1" w:after="100" w:afterAutospacing="1"/>
        <w:jc w:val="center"/>
        <w:rPr>
          <w:rFonts w:ascii="Open Sans" w:hAnsi="Open Sans" w:cs="Open Sans"/>
          <w:color w:val="333333"/>
          <w:kern w:val="0"/>
          <w:sz w:val="24"/>
        </w:rPr>
      </w:pPr>
      <w:r>
        <w:rPr>
          <w:rFonts w:ascii="宋体" w:hAnsi="宋体" w:cs="宋体"/>
          <w:kern w:val="0"/>
          <w:sz w:val="36"/>
          <w:szCs w:val="36"/>
        </w:rPr>
        <w:drawing>
          <wp:inline distT="0" distB="0" distL="0" distR="0">
            <wp:extent cx="3001645" cy="485648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3"/>
                    <a:srcRect r="1336" b="20894"/>
                    <a:stretch>
                      <a:fillRect/>
                    </a:stretch>
                  </pic:blipFill>
                  <pic:spPr>
                    <a:xfrm>
                      <a:off x="0" y="0"/>
                      <a:ext cx="3001645" cy="4856480"/>
                    </a:xfrm>
                    <a:prstGeom prst="rect">
                      <a:avLst/>
                    </a:prstGeom>
                  </pic:spPr>
                </pic:pic>
              </a:graphicData>
            </a:graphic>
          </wp:inline>
        </w:drawing>
      </w:r>
    </w:p>
    <w:p w14:paraId="23095A0F">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2</w:t>
      </w:r>
      <w:r>
        <w:rPr>
          <w:rFonts w:hint="eastAsia" w:ascii="宋体" w:hAnsi="宋体"/>
          <w:b/>
          <w:kern w:val="21"/>
          <w:sz w:val="18"/>
          <w:szCs w:val="18"/>
        </w:rPr>
        <w:t xml:space="preserve">  后端代码目录</w:t>
      </w:r>
    </w:p>
    <w:p w14:paraId="38D0AB72">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后端</w:t>
      </w:r>
      <w:r>
        <w:rPr>
          <w:rFonts w:ascii="宋体" w:hAnsi="宋体" w:cs="Open Sans"/>
          <w:color w:val="333333"/>
          <w:kern w:val="0"/>
          <w:sz w:val="24"/>
          <w:shd w:val="clear" w:color="auto" w:fill="FFFFFF"/>
        </w:rPr>
        <w:t>代码</w:t>
      </w:r>
      <w:r>
        <w:rPr>
          <w:rFonts w:hint="eastAsia" w:ascii="宋体" w:hAnsi="宋体" w:cs="Open Sans"/>
          <w:color w:val="333333"/>
          <w:kern w:val="0"/>
          <w:sz w:val="24"/>
          <w:shd w:val="clear" w:color="auto" w:fill="FFFFFF"/>
        </w:rPr>
        <w:t>目</w:t>
      </w:r>
      <w:r>
        <w:rPr>
          <w:rFonts w:ascii="宋体" w:hAnsi="宋体" w:cs="Open Sans"/>
          <w:color w:val="333333"/>
          <w:kern w:val="0"/>
          <w:sz w:val="24"/>
          <w:shd w:val="clear" w:color="auto" w:fill="FFFFFF"/>
        </w:rPr>
        <w:t>录结构：</w:t>
      </w:r>
    </w:p>
    <w:p w14:paraId="384DFE85">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base目录：存放一些基础的配置信息，确保不同模块在运行过程中能够遵循统一的标准和规范。</w:t>
      </w:r>
    </w:p>
    <w:p w14:paraId="232A0072">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controller目录：如前文所述，该目录包含了各个功能模块的控制器类。这些控制器类作为前端请求的入口点，负责接收来自前端的 HTTP 请求，并根据请求的 URL 和参数，调用相应的服务层方法进行业务逻辑处理。</w:t>
      </w:r>
    </w:p>
    <w:p w14:paraId="1D5FDDDF">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dao目录：</w:t>
      </w:r>
      <w:r>
        <w:rPr>
          <w:rFonts w:ascii="宋体" w:hAnsi="宋体" w:cs="Open Sans"/>
          <w:color w:val="333333"/>
          <w:kern w:val="0"/>
          <w:sz w:val="24"/>
          <w:shd w:val="clear" w:color="auto" w:fill="FFFFFF"/>
        </w:rPr>
        <w:t>负责数据访问对象相关事务。包含实体映射，数据传输对象（DTO），值对象（VO）</w:t>
      </w:r>
      <w:r>
        <w:rPr>
          <w:rFonts w:hint="eastAsia" w:ascii="宋体" w:hAnsi="宋体" w:cs="Open Sans"/>
          <w:color w:val="333333"/>
          <w:kern w:val="0"/>
          <w:sz w:val="24"/>
          <w:shd w:val="clear" w:color="auto" w:fill="FFFFFF"/>
        </w:rPr>
        <w:t>。</w:t>
      </w:r>
    </w:p>
    <w:p w14:paraId="01CF804B">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mapper目录：</w:t>
      </w:r>
      <w:r>
        <w:rPr>
          <w:rFonts w:ascii="宋体" w:hAnsi="宋体" w:cs="Open Sans"/>
          <w:color w:val="333333"/>
          <w:kern w:val="0"/>
          <w:sz w:val="24"/>
          <w:shd w:val="clear" w:color="auto" w:fill="FFFFFF"/>
        </w:rPr>
        <w:t>用于存放 mapper 接口文件</w:t>
      </w:r>
      <w:r>
        <w:rPr>
          <w:rFonts w:hint="eastAsia" w:ascii="宋体" w:hAnsi="宋体" w:cs="Open Sans"/>
          <w:color w:val="333333"/>
          <w:kern w:val="0"/>
          <w:sz w:val="24"/>
          <w:shd w:val="clear" w:color="auto" w:fill="FFFFFF"/>
        </w:rPr>
        <w:t>，</w:t>
      </w:r>
      <w:r>
        <w:rPr>
          <w:rFonts w:ascii="宋体" w:hAnsi="宋体" w:cs="Open Sans"/>
          <w:color w:val="333333"/>
          <w:kern w:val="0"/>
          <w:sz w:val="24"/>
          <w:shd w:val="clear" w:color="auto" w:fill="FFFFFF"/>
        </w:rPr>
        <w:t>定义了与数据库交互的操作方法，是连接业务逻辑层与数据库层的关键部分</w:t>
      </w:r>
      <w:r>
        <w:rPr>
          <w:rFonts w:hint="eastAsia" w:ascii="宋体" w:hAnsi="宋体" w:cs="Open Sans"/>
          <w:color w:val="333333"/>
          <w:kern w:val="0"/>
          <w:sz w:val="24"/>
          <w:shd w:val="clear" w:color="auto" w:fill="FFFFFF"/>
        </w:rPr>
        <w:t>，其中mapper接口的xml文件存放到resource目录下。</w:t>
      </w:r>
    </w:p>
    <w:p w14:paraId="10796D47">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scheduler目录：用于存放任务调度相关的类和配置。用于在指定的时间间隔或特定时间点执行相应的业务逻辑。</w:t>
      </w:r>
    </w:p>
    <w:p w14:paraId="1D6200D5">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service目录：负责处理具体的业务规则和逻辑，定义了各个业务模块对外提供的服务方法，通过业务逻辑层的封装，将复杂的业务逻辑与数据访问和前端展示分离，提高代码的可维护性和可测试性。</w:t>
      </w:r>
    </w:p>
    <w:p w14:paraId="53C6B329">
      <w:pPr>
        <w:widowControl/>
        <w:jc w:val="left"/>
        <w:rPr>
          <w:rFonts w:ascii="宋体" w:hAnsi="宋体" w:cs="Open Sans"/>
          <w:color w:val="333333"/>
          <w:kern w:val="0"/>
          <w:sz w:val="24"/>
          <w:shd w:val="clear" w:color="auto" w:fill="FFFFFF"/>
        </w:rPr>
      </w:pPr>
      <w:r>
        <w:rPr>
          <w:rFonts w:hint="eastAsia" w:ascii="宋体" w:hAnsi="宋体" w:cs="Open Sans"/>
          <w:color w:val="333333"/>
          <w:kern w:val="0"/>
          <w:sz w:val="24"/>
          <w:shd w:val="clear" w:color="auto" w:fill="FFFFFF"/>
        </w:rPr>
        <w:t>utils目录：放置后端通用的工具类，为整个后端服务提供了常用的功能支持，避免了在不同模块中重复编写相同的工具代码，提高了代码的复用性和开发效率。</w:t>
      </w:r>
    </w:p>
    <w:p w14:paraId="08D40630">
      <w:pPr>
        <w:pStyle w:val="3"/>
        <w:rPr>
          <w:rFonts w:ascii="宋体" w:hAnsi="宋体" w:eastAsia="宋体" w:cs="宋体"/>
          <w:b w:val="0"/>
          <w:bCs w:val="0"/>
          <w:sz w:val="28"/>
          <w:szCs w:val="28"/>
        </w:rPr>
      </w:pPr>
      <w:bookmarkStart w:id="156" w:name="_Toc38889132"/>
      <w:bookmarkStart w:id="157" w:name="_Toc184751227"/>
      <w:r>
        <w:rPr>
          <w:rFonts w:hint="eastAsia" w:ascii="宋体" w:hAnsi="宋体" w:eastAsia="宋体" w:cs="宋体"/>
          <w:b w:val="0"/>
          <w:bCs w:val="0"/>
          <w:sz w:val="28"/>
          <w:szCs w:val="28"/>
        </w:rPr>
        <w:t>5.3系统执行流程</w:t>
      </w:r>
      <w:bookmarkEnd w:id="156"/>
      <w:bookmarkEnd w:id="157"/>
    </w:p>
    <w:p w14:paraId="48FE0E31">
      <w:pPr>
        <w:rPr>
          <w:b/>
          <w:bCs/>
          <w:sz w:val="24"/>
        </w:rPr>
      </w:pPr>
      <w:r>
        <w:rPr>
          <w:b/>
          <w:bCs/>
          <w:sz w:val="24"/>
        </w:rPr>
        <w:t>用户登录流程</w:t>
      </w:r>
    </w:p>
    <w:p w14:paraId="557354D4">
      <w:pPr>
        <w:widowControl/>
        <w:numPr>
          <w:ilvl w:val="0"/>
          <w:numId w:val="66"/>
        </w:numPr>
        <w:spacing w:before="100" w:beforeAutospacing="1" w:after="100" w:afterAutospacing="1"/>
        <w:jc w:val="left"/>
        <w:rPr>
          <w:rFonts w:ascii="宋体" w:hAnsi="宋体" w:cs="Open Sans"/>
          <w:color w:val="333333"/>
          <w:kern w:val="0"/>
          <w:sz w:val="24"/>
          <w:shd w:val="clear" w:color="auto" w:fill="FFFFFF"/>
        </w:rPr>
      </w:pPr>
      <w:r>
        <w:rPr>
          <w:rFonts w:ascii="宋体" w:hAnsi="宋体" w:cs="宋体"/>
          <w:kern w:val="0"/>
          <w:sz w:val="24"/>
          <w:shd w:val="clear" w:color="auto" w:fill="FFFFFF"/>
        </w:rPr>
        <w:t>用户</w:t>
      </w:r>
      <w:r>
        <w:rPr>
          <w:rFonts w:hint="eastAsia" w:ascii="宋体" w:hAnsi="宋体" w:cs="宋体"/>
          <w:kern w:val="0"/>
          <w:sz w:val="24"/>
          <w:shd w:val="clear" w:color="auto" w:fill="FFFFFF"/>
        </w:rPr>
        <w:t>进入项目的</w:t>
      </w:r>
      <w:r>
        <w:rPr>
          <w:rFonts w:ascii="宋体" w:hAnsi="宋体" w:cs="宋体"/>
          <w:kern w:val="0"/>
          <w:sz w:val="24"/>
          <w:shd w:val="clear" w:color="auto" w:fill="FFFFFF"/>
        </w:rPr>
        <w:t>微信小程序，</w:t>
      </w:r>
      <w:r>
        <w:rPr>
          <w:rFonts w:hint="eastAsia" w:ascii="宋体" w:hAnsi="宋体" w:cs="宋体"/>
          <w:kern w:val="0"/>
          <w:sz w:val="24"/>
          <w:shd w:val="clear" w:color="auto" w:fill="FFFFFF"/>
        </w:rPr>
        <w:t>进入登录页面，点</w:t>
      </w:r>
      <w:r>
        <w:rPr>
          <w:rFonts w:ascii="宋体" w:hAnsi="宋体" w:cs="宋体"/>
          <w:kern w:val="0"/>
          <w:sz w:val="24"/>
          <w:shd w:val="clear" w:color="auto" w:fill="FFFFFF"/>
        </w:rPr>
        <w:t>击登录按钮。</w:t>
      </w:r>
    </w:p>
    <w:p w14:paraId="448A197D">
      <w:pPr>
        <w:widowControl/>
        <w:numPr>
          <w:ilvl w:val="0"/>
          <w:numId w:val="66"/>
        </w:numPr>
        <w:spacing w:before="100" w:beforeAutospacing="1" w:after="100" w:afterAutospacing="1"/>
        <w:jc w:val="left"/>
        <w:rPr>
          <w:rFonts w:ascii="宋体" w:hAnsi="宋体" w:cs="Open Sans"/>
          <w:color w:val="333333"/>
          <w:kern w:val="0"/>
          <w:sz w:val="24"/>
          <w:shd w:val="clear" w:color="auto" w:fill="FFFFFF"/>
        </w:rPr>
      </w:pPr>
      <w:r>
        <w:rPr>
          <w:rFonts w:ascii="宋体" w:hAnsi="宋体" w:cs="宋体"/>
          <w:kern w:val="0"/>
          <w:sz w:val="24"/>
          <w:shd w:val="clear" w:color="auto" w:fill="FFFFFF"/>
        </w:rPr>
        <w:t>前端调用微信 API 获取用户的微信 OpenID。</w:t>
      </w:r>
    </w:p>
    <w:p w14:paraId="0100AD66">
      <w:pPr>
        <w:widowControl/>
        <w:numPr>
          <w:ilvl w:val="0"/>
          <w:numId w:val="66"/>
        </w:numPr>
        <w:spacing w:before="100" w:beforeAutospacing="1" w:after="100" w:afterAutospacing="1"/>
        <w:jc w:val="left"/>
        <w:rPr>
          <w:rFonts w:ascii="宋体" w:hAnsi="宋体" w:cs="Open Sans"/>
          <w:color w:val="333333"/>
          <w:kern w:val="0"/>
          <w:sz w:val="24"/>
          <w:shd w:val="clear" w:color="auto" w:fill="FFFFFF"/>
        </w:rPr>
      </w:pPr>
      <w:r>
        <w:rPr>
          <w:rFonts w:ascii="宋体" w:hAnsi="宋体" w:cs="宋体"/>
          <w:kern w:val="0"/>
          <w:sz w:val="24"/>
          <w:shd w:val="clear" w:color="auto" w:fill="FFFFFF"/>
        </w:rPr>
        <w:t>将 OpenID 发送到后端的登录注册模块。</w:t>
      </w:r>
    </w:p>
    <w:p w14:paraId="1208E57E">
      <w:pPr>
        <w:widowControl/>
        <w:numPr>
          <w:ilvl w:val="0"/>
          <w:numId w:val="66"/>
        </w:numPr>
        <w:spacing w:before="100" w:beforeAutospacing="1" w:after="100" w:afterAutospacing="1"/>
        <w:jc w:val="left"/>
        <w:rPr>
          <w:rFonts w:ascii="宋体" w:hAnsi="宋体" w:cs="Open Sans"/>
          <w:color w:val="333333"/>
          <w:kern w:val="0"/>
          <w:sz w:val="24"/>
          <w:shd w:val="clear" w:color="auto" w:fill="FFFFFF"/>
        </w:rPr>
      </w:pPr>
      <w:r>
        <w:rPr>
          <w:rFonts w:ascii="宋体" w:hAnsi="宋体" w:cs="宋体"/>
          <w:kern w:val="0"/>
          <w:sz w:val="24"/>
          <w:shd w:val="clear" w:color="auto" w:fill="FFFFFF"/>
        </w:rPr>
        <w:t>后端验证 OpenID，若用户已存在，返回登录成功信息；若不存在，创建新用户记录后返回登录成功信息。</w:t>
      </w:r>
    </w:p>
    <w:p w14:paraId="7A58D888">
      <w:pPr>
        <w:widowControl/>
        <w:numPr>
          <w:ilvl w:val="0"/>
          <w:numId w:val="66"/>
        </w:numPr>
        <w:spacing w:before="100" w:beforeAutospacing="1" w:after="100" w:afterAutospacing="1"/>
        <w:jc w:val="left"/>
        <w:rPr>
          <w:rFonts w:ascii="宋体" w:hAnsi="宋体" w:cs="Open Sans"/>
          <w:color w:val="333333"/>
          <w:kern w:val="0"/>
          <w:sz w:val="24"/>
          <w:shd w:val="clear" w:color="auto" w:fill="FFFFFF"/>
        </w:rPr>
      </w:pPr>
      <w:r>
        <w:rPr>
          <w:rFonts w:ascii="宋体" w:hAnsi="宋体" w:cs="宋体"/>
          <w:kern w:val="0"/>
          <w:sz w:val="24"/>
          <w:shd w:val="clear" w:color="auto" w:fill="FFFFFF"/>
        </w:rPr>
        <w:t>前端根据后端返回结果，显示登录成功页面，进入系统主界面。</w:t>
      </w:r>
    </w:p>
    <w:p w14:paraId="3D77C2DE">
      <w:pPr>
        <w:rPr>
          <w:b/>
          <w:bCs/>
          <w:sz w:val="24"/>
        </w:rPr>
      </w:pPr>
      <w:r>
        <w:rPr>
          <w:b/>
          <w:bCs/>
          <w:sz w:val="24"/>
        </w:rPr>
        <w:t>目标设定流程</w:t>
      </w:r>
    </w:p>
    <w:p w14:paraId="367B9EA2">
      <w:pPr>
        <w:widowControl/>
        <w:numPr>
          <w:ilvl w:val="0"/>
          <w:numId w:val="67"/>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用户</w:t>
      </w:r>
      <w:r>
        <w:rPr>
          <w:rFonts w:hint="eastAsia" w:ascii="宋体" w:hAnsi="宋体" w:cs="宋体"/>
          <w:kern w:val="0"/>
          <w:sz w:val="24"/>
          <w:shd w:val="clear" w:color="auto" w:fill="FFFFFF"/>
        </w:rPr>
        <w:t>点击“+”号按钮</w:t>
      </w:r>
      <w:r>
        <w:rPr>
          <w:rFonts w:ascii="宋体" w:hAnsi="宋体" w:cs="宋体"/>
          <w:kern w:val="0"/>
          <w:sz w:val="24"/>
          <w:shd w:val="clear" w:color="auto" w:fill="FFFFFF"/>
        </w:rPr>
        <w:t>，进入目标设定页面。</w:t>
      </w:r>
    </w:p>
    <w:p w14:paraId="3F817A7A">
      <w:pPr>
        <w:widowControl/>
        <w:numPr>
          <w:ilvl w:val="0"/>
          <w:numId w:val="67"/>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用户</w:t>
      </w:r>
      <w:r>
        <w:rPr>
          <w:rFonts w:hint="eastAsia" w:ascii="宋体" w:hAnsi="宋体" w:cs="宋体"/>
          <w:kern w:val="0"/>
          <w:sz w:val="24"/>
          <w:shd w:val="clear" w:color="auto" w:fill="FFFFFF"/>
        </w:rPr>
        <w:t>通过与AI交流，进行目标设定。</w:t>
      </w:r>
    </w:p>
    <w:p w14:paraId="65447B0D">
      <w:pPr>
        <w:widowControl/>
        <w:numPr>
          <w:ilvl w:val="0"/>
          <w:numId w:val="67"/>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前端将用户输入</w:t>
      </w:r>
      <w:r>
        <w:rPr>
          <w:rFonts w:hint="eastAsia" w:ascii="宋体" w:hAnsi="宋体" w:cs="宋体"/>
          <w:kern w:val="0"/>
          <w:sz w:val="24"/>
          <w:shd w:val="clear" w:color="auto" w:fill="FFFFFF"/>
        </w:rPr>
        <w:t>的数据</w:t>
      </w:r>
      <w:r>
        <w:rPr>
          <w:rFonts w:ascii="宋体" w:hAnsi="宋体" w:cs="宋体"/>
          <w:kern w:val="0"/>
          <w:sz w:val="24"/>
          <w:shd w:val="clear" w:color="auto" w:fill="FFFFFF"/>
        </w:rPr>
        <w:t>送到 Coze AI 平台，获取目标规划建议和任务拆解方案。</w:t>
      </w:r>
      <w:r>
        <w:rPr>
          <w:rFonts w:hint="eastAsia" w:ascii="宋体" w:hAnsi="宋体" w:cs="宋体"/>
          <w:kern w:val="0"/>
          <w:sz w:val="24"/>
          <w:shd w:val="clear" w:color="auto" w:fill="FFFFFF"/>
        </w:rPr>
        <w:t>并显示平台响应的数据。当用户确定了目标以及拆解方案，就可以点击“生成规划”按钮，前端会将目标及拆解方案发送给后端的目标设定与管理模块。</w:t>
      </w:r>
    </w:p>
    <w:p w14:paraId="0F318EAC">
      <w:pPr>
        <w:widowControl/>
        <w:numPr>
          <w:ilvl w:val="0"/>
          <w:numId w:val="67"/>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后端</w:t>
      </w:r>
      <w:r>
        <w:rPr>
          <w:rFonts w:hint="eastAsia" w:ascii="宋体" w:hAnsi="宋体" w:cs="宋体"/>
          <w:kern w:val="0"/>
          <w:sz w:val="24"/>
          <w:shd w:val="clear" w:color="auto" w:fill="FFFFFF"/>
        </w:rPr>
        <w:t>经过处理后将目标</w:t>
      </w:r>
      <w:r>
        <w:rPr>
          <w:rFonts w:ascii="宋体" w:hAnsi="宋体" w:cs="宋体"/>
          <w:kern w:val="0"/>
          <w:sz w:val="24"/>
          <w:shd w:val="clear" w:color="auto" w:fill="FFFFFF"/>
        </w:rPr>
        <w:t>及</w:t>
      </w:r>
      <w:r>
        <w:rPr>
          <w:rFonts w:hint="eastAsia" w:ascii="宋体" w:hAnsi="宋体" w:cs="宋体"/>
          <w:kern w:val="0"/>
          <w:sz w:val="24"/>
          <w:shd w:val="clear" w:color="auto" w:fill="FFFFFF"/>
        </w:rPr>
        <w:t>生成的</w:t>
      </w:r>
      <w:r>
        <w:rPr>
          <w:rFonts w:ascii="宋体" w:hAnsi="宋体" w:cs="宋体"/>
          <w:kern w:val="0"/>
          <w:sz w:val="24"/>
          <w:shd w:val="clear" w:color="auto" w:fill="FFFFFF"/>
        </w:rPr>
        <w:t>任务数据存储到数据库中，并返回目标设定成功信息给前端。</w:t>
      </w:r>
    </w:p>
    <w:p w14:paraId="7B3B1401">
      <w:pPr>
        <w:widowControl/>
        <w:numPr>
          <w:ilvl w:val="0"/>
          <w:numId w:val="67"/>
        </w:numPr>
        <w:spacing w:before="100" w:beforeAutospacing="1" w:after="100" w:afterAutospacing="1"/>
        <w:jc w:val="left"/>
        <w:rPr>
          <w:rFonts w:ascii="Open Sans" w:hAnsi="Open Sans" w:cs="Open Sans"/>
          <w:color w:val="333333"/>
          <w:kern w:val="0"/>
          <w:sz w:val="24"/>
        </w:rPr>
      </w:pPr>
      <w:r>
        <w:rPr>
          <w:rFonts w:ascii="宋体" w:hAnsi="宋体" w:cs="宋体"/>
          <w:kern w:val="0"/>
          <w:sz w:val="24"/>
          <w:shd w:val="clear" w:color="auto" w:fill="FFFFFF"/>
        </w:rPr>
        <w:t>前端展示目标设定成功页面。</w:t>
      </w:r>
    </w:p>
    <w:p w14:paraId="247B5B0F">
      <w:pPr>
        <w:rPr>
          <w:b/>
          <w:bCs/>
          <w:sz w:val="24"/>
        </w:rPr>
      </w:pPr>
      <w:r>
        <w:rPr>
          <w:b/>
          <w:bCs/>
          <w:sz w:val="24"/>
        </w:rPr>
        <w:t>任务管理流程</w:t>
      </w:r>
    </w:p>
    <w:p w14:paraId="2B61091F">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用户在任务管理页面选择查看任务类型（如今日任务、逾期任务等），点击查询按钮。</w:t>
      </w:r>
    </w:p>
    <w:p w14:paraId="44A7A65B">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前端将查看类型及用户 ID 发送到后端的任务管理模块。</w:t>
      </w:r>
    </w:p>
    <w:p w14:paraId="6EA5BE75">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后端根据请求从数据库中查询相应任务数据，返回给前端。</w:t>
      </w:r>
    </w:p>
    <w:p w14:paraId="678880B1">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前端展示任务列表，用户可对任务进行操作，如标记完成、提供反馈等。</w:t>
      </w:r>
    </w:p>
    <w:p w14:paraId="7ABDFF9B">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用户完成任务后，点击完成按钮，前端将任务完成信息发送到后端。</w:t>
      </w:r>
    </w:p>
    <w:p w14:paraId="6603E06E">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后端更新任务状态，记录完成时间，根据任务完成情况更新相关阶段和目标的进度信息，并与 AI 交互获取任务反馈总结。</w:t>
      </w:r>
    </w:p>
    <w:p w14:paraId="3DC5D75E">
      <w:pPr>
        <w:widowControl/>
        <w:numPr>
          <w:ilvl w:val="0"/>
          <w:numId w:val="68"/>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后端将更新结果返回给前端，前端更新任务显示状态，展示 AI 反馈总结</w:t>
      </w:r>
      <w:r>
        <w:rPr>
          <w:rFonts w:hint="eastAsia" w:ascii="宋体" w:hAnsi="宋体" w:cs="宋体"/>
          <w:kern w:val="0"/>
          <w:sz w:val="24"/>
          <w:shd w:val="clear" w:color="auto" w:fill="FFFFFF"/>
        </w:rPr>
        <w:t>。</w:t>
      </w:r>
    </w:p>
    <w:p w14:paraId="69E41134">
      <w:pPr>
        <w:rPr>
          <w:b/>
          <w:bCs/>
          <w:sz w:val="24"/>
        </w:rPr>
      </w:pPr>
      <w:r>
        <w:rPr>
          <w:b/>
          <w:bCs/>
          <w:sz w:val="24"/>
        </w:rPr>
        <w:t>数据展示流程</w:t>
      </w:r>
    </w:p>
    <w:p w14:paraId="6D74F2D8">
      <w:pPr>
        <w:widowControl/>
        <w:numPr>
          <w:ilvl w:val="0"/>
          <w:numId w:val="69"/>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用户在数据展示页面选择要查看的内容（如目标进展、任务执行情况等），点击查看按钮。</w:t>
      </w:r>
    </w:p>
    <w:p w14:paraId="3A954B72">
      <w:pPr>
        <w:widowControl/>
        <w:numPr>
          <w:ilvl w:val="0"/>
          <w:numId w:val="69"/>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前端将查看类型及用户 ID 发送到后端的数据展示模块。</w:t>
      </w:r>
    </w:p>
    <w:p w14:paraId="0C7C1B60">
      <w:pPr>
        <w:widowControl/>
        <w:numPr>
          <w:ilvl w:val="0"/>
          <w:numId w:val="69"/>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后端从数据库中获取相关目标、阶段和任务数据，进行计算和处理，生成进度条、统计数据等展示信息。</w:t>
      </w:r>
    </w:p>
    <w:p w14:paraId="1032E5E1">
      <w:pPr>
        <w:widowControl/>
        <w:numPr>
          <w:ilvl w:val="0"/>
          <w:numId w:val="69"/>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后端将展示数据返回给前端。</w:t>
      </w:r>
    </w:p>
    <w:p w14:paraId="0BA99E77">
      <w:pPr>
        <w:widowControl/>
        <w:numPr>
          <w:ilvl w:val="0"/>
          <w:numId w:val="69"/>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前端以</w:t>
      </w:r>
      <w:r>
        <w:rPr>
          <w:rFonts w:hint="eastAsia" w:ascii="宋体" w:hAnsi="宋体" w:cs="宋体"/>
          <w:kern w:val="0"/>
          <w:sz w:val="24"/>
          <w:shd w:val="clear" w:color="auto" w:fill="FFFFFF"/>
        </w:rPr>
        <w:t>进度条的</w:t>
      </w:r>
      <w:r>
        <w:rPr>
          <w:rFonts w:ascii="宋体" w:hAnsi="宋体" w:cs="宋体"/>
          <w:kern w:val="0"/>
          <w:sz w:val="24"/>
          <w:shd w:val="clear" w:color="auto" w:fill="FFFFFF"/>
        </w:rPr>
        <w:t>等形式展示用户的目标和任务进展情况，帮助用户了解进度。</w:t>
      </w:r>
    </w:p>
    <w:p w14:paraId="0530F7C7">
      <w:pPr>
        <w:rPr>
          <w:b/>
          <w:bCs/>
          <w:sz w:val="24"/>
        </w:rPr>
      </w:pPr>
      <w:r>
        <w:rPr>
          <w:b/>
          <w:bCs/>
          <w:sz w:val="24"/>
        </w:rPr>
        <w:t>AI 交互流程</w:t>
      </w:r>
    </w:p>
    <w:p w14:paraId="429E37C7">
      <w:pPr>
        <w:widowControl/>
        <w:numPr>
          <w:ilvl w:val="0"/>
          <w:numId w:val="70"/>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在目标设定阶段，</w:t>
      </w:r>
      <w:r>
        <w:rPr>
          <w:rFonts w:hint="eastAsia" w:ascii="宋体" w:hAnsi="宋体" w:cs="宋体"/>
          <w:kern w:val="0"/>
          <w:sz w:val="24"/>
          <w:shd w:val="clear" w:color="auto" w:fill="FFFFFF"/>
        </w:rPr>
        <w:t>前端</w:t>
      </w:r>
      <w:r>
        <w:rPr>
          <w:rFonts w:ascii="宋体" w:hAnsi="宋体" w:cs="宋体"/>
          <w:kern w:val="0"/>
          <w:sz w:val="24"/>
          <w:shd w:val="clear" w:color="auto" w:fill="FFFFFF"/>
        </w:rPr>
        <w:t>将用户目标数据发送到 Coze AI 平台，AI 平台根据数据生成目标规划建议和任务拆解方案，返回给</w:t>
      </w:r>
      <w:r>
        <w:rPr>
          <w:rFonts w:hint="eastAsia" w:ascii="宋体" w:hAnsi="宋体" w:cs="宋体"/>
          <w:kern w:val="0"/>
          <w:sz w:val="24"/>
          <w:shd w:val="clear" w:color="auto" w:fill="FFFFFF"/>
        </w:rPr>
        <w:t>前端</w:t>
      </w:r>
      <w:r>
        <w:rPr>
          <w:rFonts w:ascii="宋体" w:hAnsi="宋体" w:cs="宋体"/>
          <w:kern w:val="0"/>
          <w:sz w:val="24"/>
          <w:shd w:val="clear" w:color="auto" w:fill="FFFFFF"/>
        </w:rPr>
        <w:t>。</w:t>
      </w:r>
    </w:p>
    <w:p w14:paraId="4ACEA6C2">
      <w:pPr>
        <w:widowControl/>
        <w:numPr>
          <w:ilvl w:val="0"/>
          <w:numId w:val="70"/>
        </w:numPr>
        <w:spacing w:before="100" w:beforeAutospacing="1" w:after="100" w:afterAutospacing="1"/>
        <w:jc w:val="left"/>
        <w:rPr>
          <w:rFonts w:ascii="宋体" w:hAnsi="宋体" w:cs="宋体"/>
          <w:kern w:val="0"/>
          <w:sz w:val="24"/>
          <w:shd w:val="clear" w:color="auto" w:fill="FFFFFF"/>
        </w:rPr>
      </w:pPr>
      <w:r>
        <w:rPr>
          <w:rFonts w:ascii="宋体" w:hAnsi="宋体" w:cs="宋体"/>
          <w:kern w:val="0"/>
          <w:sz w:val="24"/>
          <w:shd w:val="clear" w:color="auto" w:fill="FFFFFF"/>
        </w:rPr>
        <w:t>在任务反馈阶段，用户完成任务后提供反馈，前端将反馈信息发送到 Coze AI 平台，AI 平台</w:t>
      </w:r>
      <w:r>
        <w:rPr>
          <w:rFonts w:hint="eastAsia" w:ascii="宋体" w:hAnsi="宋体" w:cs="宋体"/>
          <w:kern w:val="0"/>
          <w:sz w:val="24"/>
          <w:shd w:val="clear" w:color="auto" w:fill="FFFFFF"/>
        </w:rPr>
        <w:t>会和用户进行交流，当用户点击“生成总结时”，</w:t>
      </w:r>
      <w:r>
        <w:rPr>
          <w:rFonts w:ascii="宋体" w:hAnsi="宋体" w:cs="宋体"/>
          <w:kern w:val="0"/>
          <w:sz w:val="24"/>
          <w:shd w:val="clear" w:color="auto" w:fill="FFFFFF"/>
        </w:rPr>
        <w:t xml:space="preserve"> AI 平台</w:t>
      </w:r>
      <w:r>
        <w:rPr>
          <w:rFonts w:hint="eastAsia" w:ascii="宋体" w:hAnsi="宋体" w:cs="宋体"/>
          <w:kern w:val="0"/>
          <w:sz w:val="24"/>
          <w:shd w:val="clear" w:color="auto" w:fill="FFFFFF"/>
        </w:rPr>
        <w:t>会生成</w:t>
      </w:r>
      <w:r>
        <w:rPr>
          <w:rFonts w:ascii="宋体" w:hAnsi="宋体" w:cs="宋体"/>
          <w:kern w:val="0"/>
          <w:sz w:val="24"/>
          <w:shd w:val="clear" w:color="auto" w:fill="FFFFFF"/>
        </w:rPr>
        <w:t>反馈总结和建议，返回给</w:t>
      </w:r>
      <w:r>
        <w:rPr>
          <w:rFonts w:hint="eastAsia" w:ascii="宋体" w:hAnsi="宋体" w:cs="宋体"/>
          <w:kern w:val="0"/>
          <w:sz w:val="24"/>
          <w:shd w:val="clear" w:color="auto" w:fill="FFFFFF"/>
        </w:rPr>
        <w:t>前</w:t>
      </w:r>
      <w:r>
        <w:rPr>
          <w:rFonts w:ascii="宋体" w:hAnsi="宋体" w:cs="宋体"/>
          <w:kern w:val="0"/>
          <w:sz w:val="24"/>
          <w:shd w:val="clear" w:color="auto" w:fill="FFFFFF"/>
        </w:rPr>
        <w:t>端，</w:t>
      </w:r>
      <w:r>
        <w:rPr>
          <w:rFonts w:hint="eastAsia" w:ascii="宋体" w:hAnsi="宋体" w:cs="宋体"/>
          <w:kern w:val="0"/>
          <w:sz w:val="24"/>
          <w:shd w:val="clear" w:color="auto" w:fill="FFFFFF"/>
        </w:rPr>
        <w:t>前端将其发送给后端，后端收到后</w:t>
      </w:r>
      <w:r>
        <w:rPr>
          <w:rFonts w:ascii="宋体" w:hAnsi="宋体" w:cs="宋体"/>
          <w:kern w:val="0"/>
          <w:sz w:val="24"/>
          <w:shd w:val="clear" w:color="auto" w:fill="FFFFFF"/>
        </w:rPr>
        <w:t>更新数据库</w:t>
      </w:r>
      <w:r>
        <w:rPr>
          <w:rFonts w:hint="eastAsia" w:ascii="宋体" w:hAnsi="宋体" w:cs="宋体"/>
          <w:kern w:val="0"/>
          <w:sz w:val="24"/>
          <w:shd w:val="clear" w:color="auto" w:fill="FFFFFF"/>
        </w:rPr>
        <w:t>。</w:t>
      </w:r>
    </w:p>
    <w:p w14:paraId="74E035AB">
      <w:pPr>
        <w:pStyle w:val="3"/>
        <w:rPr>
          <w:rFonts w:ascii="宋体" w:hAnsi="宋体" w:eastAsia="宋体" w:cs="宋体"/>
          <w:b w:val="0"/>
          <w:bCs w:val="0"/>
          <w:sz w:val="28"/>
          <w:szCs w:val="28"/>
        </w:rPr>
      </w:pPr>
      <w:bookmarkStart w:id="158" w:name="_Toc184751228"/>
      <w:bookmarkStart w:id="159" w:name="_Toc38889133"/>
      <w:r>
        <w:rPr>
          <w:rFonts w:hint="eastAsia" w:ascii="宋体" w:hAnsi="宋体" w:eastAsia="宋体" w:cs="宋体"/>
          <w:b w:val="0"/>
          <w:bCs w:val="0"/>
          <w:sz w:val="28"/>
          <w:szCs w:val="28"/>
        </w:rPr>
        <w:t>5.4 目标规划系统主页面</w:t>
      </w:r>
      <w:bookmarkEnd w:id="158"/>
      <w:bookmarkEnd w:id="159"/>
    </w:p>
    <w:p w14:paraId="5877CF1D">
      <w:pPr>
        <w:widowControl/>
        <w:jc w:val="left"/>
        <w:rPr>
          <w:rFonts w:ascii="宋体" w:hAnsi="宋体" w:cs="Open Sans"/>
          <w:color w:val="333333"/>
          <w:kern w:val="0"/>
          <w:sz w:val="24"/>
          <w:shd w:val="clear" w:color="auto" w:fill="FFFFFF"/>
        </w:rPr>
      </w:pPr>
      <w:r>
        <w:rPr>
          <w:rFonts w:ascii="宋体" w:hAnsi="宋体" w:cs="Open Sans"/>
          <w:color w:val="333333"/>
          <w:kern w:val="0"/>
          <w:sz w:val="24"/>
          <w:shd w:val="clear" w:color="auto" w:fill="FFFFFF"/>
        </w:rPr>
        <w:t>系统主页面采用简洁直观的布局，以适应不同用户的操作习惯，方便用户快速找到所需功能。页面顶部设置导航栏，包含系统标志和主要功能模块的快捷入口，如目标管、任务管理、AI 交互等。中间部分以卡片形式展示用户的重要信息，如当前进行中的目标概览、今日任务数量和逾期任务提醒等，使用户能够一目了然地了解自己的任务进度和目标状态。底部导航栏固定，方便用户在不同页面之间切换，提供流畅的操作体验。</w:t>
      </w:r>
    </w:p>
    <w:p w14:paraId="07517E41">
      <w:pPr>
        <w:widowControl/>
        <w:jc w:val="center"/>
        <w:rPr>
          <w:rFonts w:ascii="宋体" w:hAnsi="宋体" w:cs="宋体"/>
          <w:kern w:val="0"/>
          <w:sz w:val="24"/>
        </w:rPr>
      </w:pPr>
      <w:r>
        <w:rPr>
          <w:rFonts w:ascii="宋体" w:hAnsi="宋体" w:cs="宋体"/>
          <w:kern w:val="0"/>
          <w:sz w:val="24"/>
        </w:rPr>
        <w:drawing>
          <wp:inline distT="0" distB="0" distL="0" distR="0">
            <wp:extent cx="1440180" cy="2879725"/>
            <wp:effectExtent l="0" t="0" r="7620" b="3175"/>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4"/>
                    <a:stretch>
                      <a:fillRect/>
                    </a:stretch>
                  </pic:blipFill>
                  <pic:spPr>
                    <a:xfrm>
                      <a:off x="0" y="0"/>
                      <a:ext cx="1440180" cy="2879725"/>
                    </a:xfrm>
                    <a:prstGeom prst="rect">
                      <a:avLst/>
                    </a:prstGeom>
                  </pic:spPr>
                </pic:pic>
              </a:graphicData>
            </a:graphic>
          </wp:inline>
        </w:drawing>
      </w:r>
    </w:p>
    <w:p w14:paraId="5C653A9C">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3</w:t>
      </w:r>
      <w:r>
        <w:rPr>
          <w:rFonts w:hint="eastAsia" w:ascii="宋体" w:hAnsi="宋体"/>
          <w:b/>
          <w:kern w:val="21"/>
          <w:sz w:val="18"/>
          <w:szCs w:val="18"/>
        </w:rPr>
        <w:t xml:space="preserve">  系统主页面</w:t>
      </w:r>
    </w:p>
    <w:p w14:paraId="328658F3"/>
    <w:p w14:paraId="670F39CB">
      <w:pPr>
        <w:pStyle w:val="3"/>
        <w:rPr>
          <w:rFonts w:ascii="宋体" w:hAnsi="宋体" w:eastAsia="宋体" w:cs="宋体"/>
          <w:b w:val="0"/>
          <w:bCs w:val="0"/>
          <w:sz w:val="28"/>
          <w:szCs w:val="28"/>
        </w:rPr>
      </w:pPr>
      <w:bookmarkStart w:id="160" w:name="_Toc38889134"/>
      <w:bookmarkStart w:id="161" w:name="_Toc184751229"/>
      <w:r>
        <w:rPr>
          <w:rFonts w:hint="eastAsia" w:ascii="宋体" w:hAnsi="宋体" w:eastAsia="宋体" w:cs="宋体"/>
          <w:b w:val="0"/>
          <w:bCs w:val="0"/>
          <w:sz w:val="28"/>
          <w:szCs w:val="28"/>
        </w:rPr>
        <w:t>5.5 系统模块</w:t>
      </w:r>
      <w:bookmarkEnd w:id="160"/>
      <w:bookmarkEnd w:id="161"/>
    </w:p>
    <w:p w14:paraId="4E290094">
      <w:pPr>
        <w:pStyle w:val="4"/>
        <w:spacing w:before="240" w:after="0" w:line="240" w:lineRule="auto"/>
        <w:ind w:left="420" w:leftChars="200"/>
        <w:rPr>
          <w:rFonts w:ascii="黑体" w:hAnsi="黑体" w:eastAsia="黑体"/>
          <w:b w:val="0"/>
          <w:sz w:val="24"/>
        </w:rPr>
      </w:pPr>
      <w:bookmarkStart w:id="162" w:name="_Toc184751230"/>
      <w:r>
        <w:rPr>
          <w:rFonts w:hint="eastAsia" w:ascii="黑体" w:hAnsi="黑体" w:eastAsia="黑体"/>
          <w:b w:val="0"/>
          <w:sz w:val="24"/>
        </w:rPr>
        <w:t>5.5.1 登录注册模块</w:t>
      </w:r>
      <w:bookmarkEnd w:id="162"/>
    </w:p>
    <w:p w14:paraId="160813D2">
      <w:pPr>
        <w:widowControl/>
        <w:numPr>
          <w:ilvl w:val="0"/>
          <w:numId w:val="71"/>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模块页面：包含登录页面和注册页面。登录页面提供微信登录按钮，用户点击后跳转至微信授权页面；注册页面展示注册须知和微信登录授权入口。</w:t>
      </w:r>
    </w:p>
    <w:p w14:paraId="4EED21E6">
      <w:pPr>
        <w:widowControl/>
        <w:numPr>
          <w:ilvl w:val="0"/>
          <w:numId w:val="71"/>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模块操作流程：用户点击登录按钮，前端触发微信登录流程，获取 OpenID 后发送至后端验证；用户点击注册按钮，同样通过微信授权获取 OpenID，后端检查是否已注册，若未注册则创建新用户记录。</w:t>
      </w:r>
    </w:p>
    <w:p w14:paraId="7A3A60BF">
      <w:pPr>
        <w:widowControl/>
        <w:numPr>
          <w:ilvl w:val="0"/>
          <w:numId w:val="71"/>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关键页面说明：</w:t>
      </w:r>
    </w:p>
    <w:p w14:paraId="2C9E8AAE">
      <w:pPr>
        <w:widowControl/>
        <w:numPr>
          <w:ilvl w:val="1"/>
          <w:numId w:val="71"/>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登录</w:t>
      </w:r>
      <w:r>
        <w:rPr>
          <w:rFonts w:hint="eastAsia" w:ascii="Open Sans" w:hAnsi="Open Sans" w:cs="Open Sans"/>
          <w:color w:val="333333"/>
          <w:kern w:val="0"/>
          <w:sz w:val="24"/>
        </w:rPr>
        <w:t>/注册</w:t>
      </w:r>
      <w:r>
        <w:rPr>
          <w:rFonts w:ascii="Open Sans" w:hAnsi="Open Sans" w:cs="Open Sans"/>
          <w:color w:val="333333"/>
          <w:kern w:val="0"/>
          <w:sz w:val="24"/>
        </w:rPr>
        <w:t>页面：功能为引导用户进行微信登录操作，页面简洁，仅显示必要的登录提示和按钮。关键代码包括微信登录按钮的点击事件处理函数，通过调用微信 API 实现登录授权。</w:t>
      </w:r>
      <w:r>
        <w:rPr>
          <w:rFonts w:hint="eastAsia" w:ascii="Open Sans" w:hAnsi="Open Sans" w:cs="Open Sans"/>
          <w:color w:val="333333"/>
          <w:kern w:val="0"/>
          <w:sz w:val="24"/>
        </w:rPr>
        <w:t>未注册的用户将会默认自动注册并进行登录。</w:t>
      </w:r>
    </w:p>
    <w:p w14:paraId="593B0276">
      <w:pPr>
        <w:adjustRightInd w:val="0"/>
        <w:snapToGrid w:val="0"/>
        <w:spacing w:before="120" w:after="60" w:line="312" w:lineRule="atLeast"/>
        <w:ind w:firstLine="480"/>
        <w:jc w:val="center"/>
        <w:textAlignment w:val="center"/>
        <w:rPr>
          <w:rFonts w:ascii="Open Sans" w:hAnsi="Open Sans" w:eastAsia="黑体" w:cs="Open Sans"/>
          <w:color w:val="333333"/>
          <w:kern w:val="0"/>
          <w:sz w:val="24"/>
          <w:szCs w:val="20"/>
        </w:rPr>
      </w:pPr>
      <w:r>
        <w:rPr>
          <w:rFonts w:ascii="Open Sans" w:hAnsi="Open Sans" w:eastAsia="黑体" w:cs="Open Sans"/>
          <w:color w:val="333333"/>
          <w:kern w:val="0"/>
          <w:sz w:val="24"/>
          <w:szCs w:val="20"/>
        </w:rPr>
        <w:drawing>
          <wp:inline distT="0" distB="0" distL="0" distR="0">
            <wp:extent cx="1440180" cy="2879725"/>
            <wp:effectExtent l="0" t="0" r="7620" b="3175"/>
            <wp:docPr id="25" name="图片 25"/>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35"/>
                    <a:stretch>
                      <a:fillRect/>
                    </a:stretch>
                  </pic:blipFill>
                  <pic:spPr>
                    <a:xfrm>
                      <a:off x="0" y="0"/>
                      <a:ext cx="1440180" cy="2879725"/>
                    </a:xfrm>
                    <a:prstGeom prst="rect">
                      <a:avLst/>
                    </a:prstGeom>
                  </pic:spPr>
                </pic:pic>
              </a:graphicData>
            </a:graphic>
          </wp:inline>
        </w:drawing>
      </w:r>
      <w:r>
        <w:rPr>
          <w:rFonts w:ascii="Open Sans" w:hAnsi="Open Sans" w:eastAsia="黑体" w:cs="Open Sans"/>
          <w:color w:val="333333"/>
          <w:kern w:val="0"/>
          <w:sz w:val="24"/>
          <w:szCs w:val="20"/>
        </w:rPr>
        <w:br w:type="textWrapping"/>
      </w: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4</w:t>
      </w:r>
      <w:r>
        <w:rPr>
          <w:rFonts w:hint="eastAsia" w:ascii="宋体" w:hAnsi="宋体"/>
          <w:b/>
          <w:kern w:val="21"/>
          <w:sz w:val="18"/>
          <w:szCs w:val="18"/>
        </w:rPr>
        <w:t xml:space="preserve">  登录页面</w:t>
      </w:r>
    </w:p>
    <w:p w14:paraId="47DA4D1F">
      <w:pPr>
        <w:pStyle w:val="4"/>
        <w:spacing w:before="240" w:after="0" w:line="240" w:lineRule="auto"/>
        <w:ind w:left="420" w:leftChars="200"/>
        <w:rPr>
          <w:rFonts w:ascii="黑体" w:hAnsi="黑体" w:eastAsia="黑体"/>
          <w:b w:val="0"/>
          <w:sz w:val="24"/>
        </w:rPr>
      </w:pPr>
      <w:bookmarkStart w:id="163" w:name="_Toc184751231"/>
      <w:r>
        <w:rPr>
          <w:rFonts w:hint="eastAsia" w:ascii="黑体" w:hAnsi="黑体" w:eastAsia="黑体"/>
          <w:b w:val="0"/>
          <w:sz w:val="24"/>
        </w:rPr>
        <w:t>5.5.2 目标设定与管理模块</w:t>
      </w:r>
      <w:bookmarkEnd w:id="163"/>
    </w:p>
    <w:p w14:paraId="1CCD7974">
      <w:pPr>
        <w:widowControl/>
        <w:numPr>
          <w:ilvl w:val="0"/>
          <w:numId w:val="72"/>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模块页面：目标设定页面和目标管理页面。目标设定页面</w:t>
      </w:r>
      <w:r>
        <w:rPr>
          <w:rFonts w:hint="eastAsia" w:ascii="Open Sans" w:hAnsi="Open Sans" w:cs="Open Sans"/>
          <w:color w:val="333333"/>
          <w:kern w:val="0"/>
          <w:sz w:val="24"/>
        </w:rPr>
        <w:t>通过与AI交流设定目标以及拆解方案</w:t>
      </w:r>
      <w:r>
        <w:rPr>
          <w:rFonts w:ascii="Open Sans" w:hAnsi="Open Sans" w:cs="Open Sans"/>
          <w:color w:val="333333"/>
          <w:kern w:val="0"/>
          <w:sz w:val="24"/>
        </w:rPr>
        <w:t>；目标管理页面展示用户已设定目标的列表，每个目标可展开查看详细信息和阶段任务。</w:t>
      </w:r>
    </w:p>
    <w:p w14:paraId="11B90CCB">
      <w:pPr>
        <w:widowControl/>
        <w:numPr>
          <w:ilvl w:val="0"/>
          <w:numId w:val="72"/>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模块操作流程：用户在目标设定页面输入目标相关信息，点击</w:t>
      </w:r>
      <w:r>
        <w:rPr>
          <w:rFonts w:hint="eastAsia" w:ascii="Open Sans" w:hAnsi="Open Sans" w:cs="Open Sans"/>
          <w:color w:val="333333"/>
          <w:kern w:val="0"/>
          <w:sz w:val="24"/>
        </w:rPr>
        <w:t>发送</w:t>
      </w:r>
      <w:r>
        <w:rPr>
          <w:rFonts w:ascii="Open Sans" w:hAnsi="Open Sans" w:cs="Open Sans"/>
          <w:color w:val="333333"/>
          <w:kern w:val="0"/>
          <w:sz w:val="24"/>
        </w:rPr>
        <w:t>后与 AI 交互获取规划建议和任务拆解</w:t>
      </w:r>
      <w:r>
        <w:rPr>
          <w:rFonts w:hint="eastAsia" w:ascii="Open Sans" w:hAnsi="Open Sans" w:cs="Open Sans"/>
          <w:color w:val="333333"/>
          <w:kern w:val="0"/>
          <w:sz w:val="24"/>
        </w:rPr>
        <w:t>，当确定好生成的内容后，点击“生成规划”按钮生成目标规划</w:t>
      </w:r>
      <w:r>
        <w:rPr>
          <w:rFonts w:ascii="Open Sans" w:hAnsi="Open Sans" w:cs="Open Sans"/>
          <w:color w:val="333333"/>
          <w:kern w:val="0"/>
          <w:sz w:val="24"/>
        </w:rPr>
        <w:t>；在目标管理页面，用户可对目标进行查看，同时可查看目标的阶段任务和进度。</w:t>
      </w:r>
    </w:p>
    <w:p w14:paraId="032C7D53">
      <w:pPr>
        <w:widowControl/>
        <w:numPr>
          <w:ilvl w:val="0"/>
          <w:numId w:val="72"/>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关键页面说明：</w:t>
      </w:r>
    </w:p>
    <w:p w14:paraId="5CD087C2">
      <w:pPr>
        <w:widowControl/>
        <w:numPr>
          <w:ilvl w:val="1"/>
          <w:numId w:val="72"/>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目标设定页面：实现用户目标输入和提交功能。关键代码包括与 AI 平台交互的函数，发送用户目标数据并接收处理返回的建议和任务数据，以及数据验证函数，确保用户输入的合法性。</w:t>
      </w:r>
    </w:p>
    <w:p w14:paraId="46F4F692">
      <w:pPr>
        <w:widowControl/>
        <w:numPr>
          <w:ilvl w:val="1"/>
          <w:numId w:val="72"/>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目标管理页面：展示目标列表和详情，支持操作按钮交互。关键代码在于目标列表的渲染函数，根据后端数据动态生成列表项，与后端进行数据交互实现相应功能。</w:t>
      </w:r>
    </w:p>
    <w:p w14:paraId="3EA40865">
      <w:pPr>
        <w:widowControl/>
        <w:spacing w:before="100" w:beforeAutospacing="1" w:after="100" w:afterAutospacing="1"/>
        <w:jc w:val="left"/>
        <w:rPr>
          <w:rFonts w:ascii="Open Sans" w:hAnsi="Open Sans" w:cs="Open Sans"/>
          <w:color w:val="333333"/>
          <w:kern w:val="0"/>
          <w:sz w:val="24"/>
        </w:rPr>
      </w:pPr>
    </w:p>
    <w:p w14:paraId="35E2DDDD">
      <w:pPr>
        <w:widowControl/>
        <w:spacing w:before="100" w:beforeAutospacing="1" w:after="100" w:afterAutospacing="1"/>
        <w:jc w:val="center"/>
        <w:rPr>
          <w:rFonts w:ascii="Open Sans" w:hAnsi="Open Sans" w:cs="Open Sans"/>
          <w:color w:val="333333"/>
          <w:kern w:val="0"/>
          <w:sz w:val="24"/>
        </w:rPr>
      </w:pPr>
      <w:r>
        <w:rPr>
          <w:rFonts w:ascii="Open Sans" w:hAnsi="Open Sans" w:cs="Open Sans"/>
          <w:color w:val="333333"/>
          <w:kern w:val="0"/>
          <w:sz w:val="24"/>
        </w:rPr>
        <w:drawing>
          <wp:inline distT="0" distB="0" distL="0" distR="0">
            <wp:extent cx="1440180" cy="2879725"/>
            <wp:effectExtent l="0" t="0" r="7620" b="3175"/>
            <wp:docPr id="26" name="图片 26"/>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6"/>
                    <a:srcRect l="3568" r="3159" b="1903"/>
                    <a:stretch>
                      <a:fillRect/>
                    </a:stretch>
                  </pic:blipFill>
                  <pic:spPr>
                    <a:xfrm>
                      <a:off x="0" y="0"/>
                      <a:ext cx="1440180" cy="2879725"/>
                    </a:xfrm>
                    <a:prstGeom prst="rect">
                      <a:avLst/>
                    </a:prstGeom>
                    <a:ln>
                      <a:noFill/>
                    </a:ln>
                  </pic:spPr>
                </pic:pic>
              </a:graphicData>
            </a:graphic>
          </wp:inline>
        </w:drawing>
      </w:r>
      <w:r>
        <w:rPr>
          <w:rFonts w:hint="eastAsia" w:ascii="Open Sans" w:hAnsi="Open Sans" w:cs="Open Sans"/>
          <w:color w:val="333333"/>
          <w:kern w:val="0"/>
          <w:sz w:val="24"/>
        </w:rPr>
        <w:t xml:space="preserve">                </w:t>
      </w:r>
      <w:r>
        <w:rPr>
          <w:rFonts w:ascii="Open Sans" w:hAnsi="Open Sans" w:cs="Open Sans"/>
          <w:color w:val="333333"/>
          <w:kern w:val="0"/>
          <w:sz w:val="24"/>
        </w:rPr>
        <w:drawing>
          <wp:inline distT="0" distB="0" distL="0" distR="0">
            <wp:extent cx="1440180" cy="2879725"/>
            <wp:effectExtent l="0" t="0" r="7620" b="3175"/>
            <wp:docPr id="27" name="图片 27"/>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37"/>
                    <a:stretch>
                      <a:fillRect/>
                    </a:stretch>
                  </pic:blipFill>
                  <pic:spPr>
                    <a:xfrm>
                      <a:off x="0" y="0"/>
                      <a:ext cx="1440180" cy="2879725"/>
                    </a:xfrm>
                    <a:prstGeom prst="rect">
                      <a:avLst/>
                    </a:prstGeom>
                  </pic:spPr>
                </pic:pic>
              </a:graphicData>
            </a:graphic>
          </wp:inline>
        </w:drawing>
      </w:r>
    </w:p>
    <w:p w14:paraId="5B663296">
      <w:pPr>
        <w:adjustRightInd w:val="0"/>
        <w:snapToGrid w:val="0"/>
        <w:spacing w:before="120" w:after="60" w:line="312" w:lineRule="atLeast"/>
        <w:ind w:firstLine="1261" w:firstLineChars="700"/>
        <w:jc w:val="left"/>
        <w:textAlignment w:val="center"/>
        <w:rPr>
          <w:rFonts w:ascii="Open Sans" w:hAnsi="Open Sans" w:eastAsia="黑体" w:cs="Open Sans"/>
          <w:color w:val="333333"/>
          <w:kern w:val="0"/>
          <w:sz w:val="24"/>
          <w:szCs w:val="20"/>
        </w:rPr>
      </w:pP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5</w:t>
      </w:r>
      <w:r>
        <w:rPr>
          <w:rFonts w:hint="eastAsia" w:ascii="宋体" w:hAnsi="宋体"/>
          <w:b/>
          <w:kern w:val="21"/>
          <w:sz w:val="18"/>
          <w:szCs w:val="18"/>
        </w:rPr>
        <w:t xml:space="preserve">  目标设定页面                           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6</w:t>
      </w:r>
      <w:r>
        <w:rPr>
          <w:rFonts w:hint="eastAsia" w:ascii="宋体" w:hAnsi="宋体"/>
          <w:b/>
          <w:kern w:val="21"/>
          <w:sz w:val="18"/>
          <w:szCs w:val="18"/>
        </w:rPr>
        <w:t xml:space="preserve">  目标管理页面</w:t>
      </w:r>
    </w:p>
    <w:p w14:paraId="7AAF9362">
      <w:pPr>
        <w:pStyle w:val="4"/>
        <w:spacing w:before="240" w:after="0" w:line="240" w:lineRule="auto"/>
        <w:ind w:left="420" w:leftChars="200"/>
        <w:rPr>
          <w:rFonts w:ascii="黑体" w:hAnsi="黑体" w:eastAsia="黑体"/>
          <w:b w:val="0"/>
          <w:sz w:val="24"/>
        </w:rPr>
      </w:pPr>
      <w:bookmarkStart w:id="164" w:name="_Toc184751232"/>
      <w:r>
        <w:rPr>
          <w:rFonts w:hint="eastAsia" w:ascii="黑体" w:hAnsi="黑体" w:eastAsia="黑体"/>
          <w:b w:val="0"/>
          <w:sz w:val="24"/>
        </w:rPr>
        <w:t>5.5.3 任务管理模块</w:t>
      </w:r>
      <w:bookmarkEnd w:id="164"/>
    </w:p>
    <w:p w14:paraId="3CB61036">
      <w:pPr>
        <w:widowControl/>
        <w:numPr>
          <w:ilvl w:val="0"/>
          <w:numId w:val="73"/>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模块页面：任务查看页面和任务操作页面。任务查看页面以列表形式展示任务，可根据不同状态（今日任务、逾期任务等）进行筛选；任务操作页面提供任务完成按钮、反馈输入框等。</w:t>
      </w:r>
    </w:p>
    <w:p w14:paraId="2F98B9F7">
      <w:pPr>
        <w:widowControl/>
        <w:numPr>
          <w:ilvl w:val="0"/>
          <w:numId w:val="73"/>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模块操作流程：用户在任务查看页面选择任务查看类型，后端查询并返回相应任务数据展示；用户在任务操作页面完成任务后点击完成按钮，更新任务状态，可输入反馈信息与 AI 交互获取反馈总结。</w:t>
      </w:r>
    </w:p>
    <w:p w14:paraId="1123041D">
      <w:pPr>
        <w:widowControl/>
        <w:numPr>
          <w:ilvl w:val="0"/>
          <w:numId w:val="73"/>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关键页面说明：</w:t>
      </w:r>
    </w:p>
    <w:p w14:paraId="076175AD">
      <w:pPr>
        <w:widowControl/>
        <w:numPr>
          <w:ilvl w:val="1"/>
          <w:numId w:val="73"/>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任务查看页面：实现任务列表展示和筛选功能。关键代码包括任务列表数据的获取和渲染函数，根据用户选择的查看类型向后端请求数据并展示，以及筛选条件的处理函数，确保正确过滤任务数据。</w:t>
      </w:r>
    </w:p>
    <w:p w14:paraId="40EC169C">
      <w:pPr>
        <w:widowControl/>
        <w:numPr>
          <w:ilvl w:val="1"/>
          <w:numId w:val="73"/>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任务操作页面：处理任务完成和反馈操作。关键代码在于任务完成按钮的点击事件处理函数，更新任务状态并触发后端数据更新，以及反馈提交函数，将用户反馈发送至后端与 AI 交互处理。</w:t>
      </w:r>
    </w:p>
    <w:p w14:paraId="3C2C3151">
      <w:pPr>
        <w:adjustRightInd w:val="0"/>
        <w:snapToGrid w:val="0"/>
        <w:spacing w:before="120" w:after="60" w:line="312" w:lineRule="atLeast"/>
        <w:jc w:val="center"/>
        <w:textAlignment w:val="center"/>
        <w:rPr>
          <w:rFonts w:ascii="Open Sans" w:hAnsi="Open Sans" w:eastAsia="黑体" w:cs="Open Sans"/>
          <w:color w:val="333333"/>
          <w:kern w:val="0"/>
          <w:sz w:val="24"/>
          <w:szCs w:val="20"/>
        </w:rPr>
      </w:pPr>
      <w:r>
        <w:rPr>
          <w:rFonts w:ascii="Open Sans" w:hAnsi="Open Sans" w:eastAsia="黑体" w:cs="Open Sans"/>
          <w:color w:val="333333"/>
          <w:kern w:val="0"/>
          <w:sz w:val="24"/>
          <w:szCs w:val="20"/>
        </w:rPr>
        <w:drawing>
          <wp:inline distT="0" distB="0" distL="0" distR="0">
            <wp:extent cx="1440180" cy="2879725"/>
            <wp:effectExtent l="0" t="0" r="7620" b="3175"/>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8"/>
                    <a:stretch>
                      <a:fillRect/>
                    </a:stretch>
                  </pic:blipFill>
                  <pic:spPr>
                    <a:xfrm>
                      <a:off x="0" y="0"/>
                      <a:ext cx="1440180" cy="2879725"/>
                    </a:xfrm>
                    <a:prstGeom prst="rect">
                      <a:avLst/>
                    </a:prstGeom>
                  </pic:spPr>
                </pic:pic>
              </a:graphicData>
            </a:graphic>
          </wp:inline>
        </w:drawing>
      </w:r>
      <w:r>
        <w:rPr>
          <w:rFonts w:hint="eastAsia" w:ascii="Open Sans" w:hAnsi="Open Sans" w:eastAsia="黑体" w:cs="Open Sans"/>
          <w:color w:val="333333"/>
          <w:kern w:val="0"/>
          <w:sz w:val="24"/>
          <w:szCs w:val="20"/>
        </w:rPr>
        <w:t xml:space="preserve">          </w:t>
      </w:r>
      <w:r>
        <w:rPr>
          <w:rFonts w:ascii="Open Sans" w:hAnsi="Open Sans" w:eastAsia="黑体" w:cs="Open Sans"/>
          <w:color w:val="333333"/>
          <w:kern w:val="0"/>
          <w:sz w:val="24"/>
          <w:szCs w:val="20"/>
        </w:rPr>
        <w:drawing>
          <wp:inline distT="0" distB="0" distL="0" distR="0">
            <wp:extent cx="1440180" cy="2879725"/>
            <wp:effectExtent l="0" t="0" r="7620" b="3175"/>
            <wp:docPr id="29" name="图片 29"/>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9"/>
                    <a:stretch>
                      <a:fillRect/>
                    </a:stretch>
                  </pic:blipFill>
                  <pic:spPr>
                    <a:xfrm>
                      <a:off x="0" y="0"/>
                      <a:ext cx="1440180" cy="2879725"/>
                    </a:xfrm>
                    <a:prstGeom prst="rect">
                      <a:avLst/>
                    </a:prstGeom>
                  </pic:spPr>
                </pic:pic>
              </a:graphicData>
            </a:graphic>
          </wp:inline>
        </w:drawing>
      </w:r>
    </w:p>
    <w:p w14:paraId="066CD7AE">
      <w:pPr>
        <w:adjustRightInd w:val="0"/>
        <w:snapToGrid w:val="0"/>
        <w:spacing w:before="120" w:after="60" w:line="312" w:lineRule="atLeast"/>
        <w:ind w:firstLine="1621" w:firstLineChars="900"/>
        <w:jc w:val="left"/>
        <w:textAlignment w:val="center"/>
        <w:rPr>
          <w:rFonts w:ascii="Open Sans" w:hAnsi="Open Sans" w:eastAsia="黑体" w:cs="Open Sans"/>
          <w:color w:val="333333"/>
          <w:kern w:val="0"/>
          <w:sz w:val="24"/>
          <w:szCs w:val="20"/>
        </w:rPr>
      </w:pP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7</w:t>
      </w:r>
      <w:r>
        <w:rPr>
          <w:rFonts w:hint="eastAsia" w:ascii="宋体" w:hAnsi="宋体"/>
          <w:b/>
          <w:kern w:val="21"/>
          <w:sz w:val="18"/>
          <w:szCs w:val="18"/>
        </w:rPr>
        <w:t xml:space="preserve">  任务查看页面                  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8</w:t>
      </w:r>
      <w:r>
        <w:rPr>
          <w:rFonts w:hint="eastAsia" w:ascii="宋体" w:hAnsi="宋体"/>
          <w:b/>
          <w:kern w:val="21"/>
          <w:sz w:val="18"/>
          <w:szCs w:val="18"/>
        </w:rPr>
        <w:t xml:space="preserve">  任务完成页面</w:t>
      </w:r>
    </w:p>
    <w:p w14:paraId="189AED3A">
      <w:pPr>
        <w:pStyle w:val="4"/>
        <w:spacing w:before="240" w:after="0" w:line="240" w:lineRule="auto"/>
        <w:ind w:left="420" w:leftChars="200"/>
        <w:rPr>
          <w:rFonts w:ascii="黑体" w:hAnsi="黑体" w:eastAsia="黑体"/>
          <w:b w:val="0"/>
          <w:sz w:val="24"/>
        </w:rPr>
      </w:pPr>
      <w:bookmarkStart w:id="165" w:name="_Toc184751233"/>
      <w:r>
        <w:rPr>
          <w:rFonts w:hint="eastAsia" w:ascii="黑体" w:hAnsi="黑体" w:eastAsia="黑体"/>
          <w:b w:val="0"/>
          <w:sz w:val="24"/>
        </w:rPr>
        <w:t>5.5.4 AI 交互模块</w:t>
      </w:r>
      <w:bookmarkEnd w:id="165"/>
    </w:p>
    <w:p w14:paraId="0A8B9AB2">
      <w:pPr>
        <w:widowControl/>
        <w:numPr>
          <w:ilvl w:val="0"/>
          <w:numId w:val="74"/>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模块页面：AI 建议页面和 AI 反馈页面。AI 建议页面在目标设定时展示 AI 生成的目标规划和任务拆解建议；AI 反馈页面在任务完成后展示 AI 根据用户反馈生成的总结和建议。</w:t>
      </w:r>
    </w:p>
    <w:p w14:paraId="28BA633A">
      <w:pPr>
        <w:widowControl/>
        <w:numPr>
          <w:ilvl w:val="0"/>
          <w:numId w:val="74"/>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模块操作流程：在目标设定时，</w:t>
      </w:r>
      <w:r>
        <w:rPr>
          <w:rFonts w:hint="eastAsia" w:ascii="Open Sans" w:hAnsi="Open Sans" w:cs="Open Sans"/>
          <w:color w:val="333333"/>
          <w:kern w:val="0"/>
          <w:sz w:val="24"/>
        </w:rPr>
        <w:t>前端</w:t>
      </w:r>
      <w:r>
        <w:rPr>
          <w:rFonts w:ascii="Open Sans" w:hAnsi="Open Sans" w:cs="Open Sans"/>
          <w:color w:val="333333"/>
          <w:kern w:val="0"/>
          <w:sz w:val="24"/>
        </w:rPr>
        <w:t>调用 AI 平台 API 获取建议并展示；在任务反馈时，接收用户反馈信息，发送至 AI 平台获取反馈总结后展示给用户。</w:t>
      </w:r>
    </w:p>
    <w:p w14:paraId="117D6344">
      <w:pPr>
        <w:widowControl/>
        <w:numPr>
          <w:ilvl w:val="0"/>
          <w:numId w:val="74"/>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关键页面说明：</w:t>
      </w:r>
    </w:p>
    <w:p w14:paraId="1255EE37">
      <w:pPr>
        <w:widowControl/>
        <w:numPr>
          <w:ilvl w:val="1"/>
          <w:numId w:val="74"/>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AI 建议页面：展示 AI 目标规划建议和任务拆解方案。关键代码在于解析 AI 返回数据的函数，将建议和任务数据正确展示在页面上，以及与后端数据交互函数，确保数据的准确传递。</w:t>
      </w:r>
    </w:p>
    <w:p w14:paraId="05A0648A">
      <w:pPr>
        <w:widowControl/>
        <w:numPr>
          <w:ilvl w:val="1"/>
          <w:numId w:val="74"/>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AI 反馈页面：展示任务反馈总结和建议。关键代码包括接收后端传递的 AI 反馈数据并渲染展示的函数，以及处理页面显示逻辑，确保反馈信息清晰呈现给用户。</w:t>
      </w:r>
    </w:p>
    <w:p w14:paraId="753DAA37">
      <w:pPr>
        <w:adjustRightInd w:val="0"/>
        <w:snapToGrid w:val="0"/>
        <w:spacing w:before="120" w:after="60" w:line="312" w:lineRule="atLeast"/>
        <w:ind w:firstLine="480"/>
        <w:jc w:val="center"/>
        <w:textAlignment w:val="center"/>
        <w:rPr>
          <w:rFonts w:ascii="Open Sans" w:hAnsi="Open Sans" w:eastAsia="黑体" w:cs="Open Sans"/>
          <w:color w:val="333333"/>
          <w:kern w:val="0"/>
          <w:sz w:val="24"/>
          <w:szCs w:val="20"/>
        </w:rPr>
      </w:pPr>
      <w:r>
        <w:rPr>
          <w:rFonts w:ascii="Open Sans" w:hAnsi="Open Sans" w:eastAsia="黑体" w:cs="Open Sans"/>
          <w:color w:val="333333"/>
          <w:kern w:val="0"/>
          <w:sz w:val="24"/>
          <w:szCs w:val="20"/>
        </w:rPr>
        <w:drawing>
          <wp:inline distT="0" distB="0" distL="0" distR="0">
            <wp:extent cx="1440180" cy="2879725"/>
            <wp:effectExtent l="0" t="0" r="7620" b="3175"/>
            <wp:docPr id="30" name="图片 30"/>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40"/>
                    <a:stretch>
                      <a:fillRect/>
                    </a:stretch>
                  </pic:blipFill>
                  <pic:spPr>
                    <a:xfrm>
                      <a:off x="0" y="0"/>
                      <a:ext cx="1440180" cy="2879725"/>
                    </a:xfrm>
                    <a:prstGeom prst="rect">
                      <a:avLst/>
                    </a:prstGeom>
                  </pic:spPr>
                </pic:pic>
              </a:graphicData>
            </a:graphic>
          </wp:inline>
        </w:drawing>
      </w:r>
      <w:r>
        <w:rPr>
          <w:rFonts w:hint="eastAsia" w:ascii="Open Sans" w:hAnsi="Open Sans" w:eastAsia="黑体" w:cs="Open Sans"/>
          <w:color w:val="333333"/>
          <w:kern w:val="0"/>
          <w:sz w:val="24"/>
          <w:szCs w:val="20"/>
        </w:rPr>
        <w:t xml:space="preserve">                 </w:t>
      </w:r>
      <w:r>
        <w:rPr>
          <w:rFonts w:ascii="Open Sans" w:hAnsi="Open Sans" w:eastAsia="黑体" w:cs="Open Sans"/>
          <w:color w:val="333333"/>
          <w:kern w:val="0"/>
          <w:sz w:val="24"/>
          <w:szCs w:val="20"/>
        </w:rPr>
        <w:drawing>
          <wp:inline distT="0" distB="0" distL="0" distR="0">
            <wp:extent cx="1440180" cy="2879725"/>
            <wp:effectExtent l="0" t="0" r="7620" b="3175"/>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41"/>
                    <a:stretch>
                      <a:fillRect/>
                    </a:stretch>
                  </pic:blipFill>
                  <pic:spPr>
                    <a:xfrm>
                      <a:off x="0" y="0"/>
                      <a:ext cx="1440180" cy="2879725"/>
                    </a:xfrm>
                    <a:prstGeom prst="rect">
                      <a:avLst/>
                    </a:prstGeom>
                  </pic:spPr>
                </pic:pic>
              </a:graphicData>
            </a:graphic>
          </wp:inline>
        </w:drawing>
      </w:r>
    </w:p>
    <w:p w14:paraId="59B80700">
      <w:pPr>
        <w:adjustRightInd w:val="0"/>
        <w:snapToGrid w:val="0"/>
        <w:spacing w:before="120" w:after="60" w:line="312" w:lineRule="atLeast"/>
        <w:ind w:firstLine="769" w:firstLineChars="427"/>
        <w:jc w:val="left"/>
        <w:textAlignment w:val="center"/>
        <w:rPr>
          <w:rFonts w:ascii="Open Sans" w:hAnsi="Open Sans" w:eastAsia="黑体" w:cs="Open Sans"/>
          <w:color w:val="333333"/>
          <w:kern w:val="0"/>
          <w:sz w:val="24"/>
          <w:szCs w:val="20"/>
        </w:rPr>
      </w:pP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9</w:t>
      </w:r>
      <w:r>
        <w:rPr>
          <w:rFonts w:hint="eastAsia" w:ascii="宋体" w:hAnsi="宋体"/>
          <w:b/>
          <w:kern w:val="21"/>
          <w:sz w:val="18"/>
          <w:szCs w:val="18"/>
        </w:rPr>
        <w:t xml:space="preserve">  AI建议页面（目标设定页面）                    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10</w:t>
      </w:r>
      <w:r>
        <w:rPr>
          <w:rFonts w:hint="eastAsia" w:ascii="宋体" w:hAnsi="宋体"/>
          <w:b/>
          <w:kern w:val="21"/>
          <w:sz w:val="18"/>
          <w:szCs w:val="18"/>
        </w:rPr>
        <w:t xml:space="preserve">  任务反馈页面</w:t>
      </w:r>
    </w:p>
    <w:p w14:paraId="03F17122">
      <w:pPr>
        <w:pStyle w:val="4"/>
        <w:spacing w:before="240" w:after="0" w:line="240" w:lineRule="auto"/>
        <w:ind w:left="420" w:leftChars="200"/>
        <w:rPr>
          <w:rFonts w:ascii="黑体" w:hAnsi="黑体" w:eastAsia="黑体"/>
          <w:b w:val="0"/>
          <w:sz w:val="24"/>
        </w:rPr>
      </w:pPr>
      <w:bookmarkStart w:id="166" w:name="_Toc184751234"/>
      <w:r>
        <w:rPr>
          <w:rFonts w:hint="eastAsia" w:ascii="黑体" w:hAnsi="黑体" w:eastAsia="黑体"/>
          <w:b w:val="0"/>
          <w:sz w:val="24"/>
        </w:rPr>
        <w:t>5.5.5 数据展示模块</w:t>
      </w:r>
      <w:bookmarkEnd w:id="166"/>
    </w:p>
    <w:p w14:paraId="608DC891">
      <w:pPr>
        <w:widowControl/>
        <w:numPr>
          <w:ilvl w:val="0"/>
          <w:numId w:val="75"/>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模块页面：数据展示页面，包含目标进度展示和任务执行情况展示等部分。</w:t>
      </w:r>
    </w:p>
    <w:p w14:paraId="3A544AC0">
      <w:pPr>
        <w:widowControl/>
        <w:numPr>
          <w:ilvl w:val="0"/>
          <w:numId w:val="75"/>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模块操作流程：根据用户选择的展示类型（目标进展或任务执行情况），从后端获取数据，进行计算和处理后以进度条、图表或统计数据等形式展示。</w:t>
      </w:r>
    </w:p>
    <w:p w14:paraId="4EC48D0D">
      <w:pPr>
        <w:widowControl/>
        <w:numPr>
          <w:ilvl w:val="0"/>
          <w:numId w:val="75"/>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关键页面说明：</w:t>
      </w:r>
    </w:p>
    <w:p w14:paraId="65641BBD">
      <w:pPr>
        <w:widowControl/>
        <w:numPr>
          <w:ilvl w:val="1"/>
          <w:numId w:val="75"/>
        </w:numPr>
        <w:spacing w:before="100" w:beforeAutospacing="1" w:after="100" w:afterAutospacing="1"/>
        <w:jc w:val="left"/>
        <w:rPr>
          <w:rFonts w:ascii="Open Sans" w:hAnsi="Open Sans" w:cs="Open Sans"/>
          <w:color w:val="333333"/>
          <w:kern w:val="0"/>
          <w:sz w:val="24"/>
        </w:rPr>
      </w:pPr>
      <w:r>
        <w:rPr>
          <w:rFonts w:ascii="Open Sans" w:hAnsi="Open Sans" w:cs="Open Sans"/>
          <w:color w:val="333333"/>
          <w:kern w:val="0"/>
          <w:sz w:val="24"/>
        </w:rPr>
        <w:t>数据展示页面：实现数据可视化展示功能。关键代码包括数据获取函数，从后端请求数据并进行预处理，以及图表绘制函数或进度条生成函数，根据数据生成相应的可视化元素展示给用户。</w:t>
      </w:r>
    </w:p>
    <w:p w14:paraId="4C8910B4">
      <w:pPr>
        <w:adjustRightInd w:val="0"/>
        <w:snapToGrid w:val="0"/>
        <w:spacing w:before="120" w:after="60" w:line="312" w:lineRule="atLeast"/>
        <w:ind w:left="1616" w:leftChars="684" w:hanging="180" w:hangingChars="75"/>
        <w:jc w:val="left"/>
        <w:textAlignment w:val="center"/>
        <w:rPr>
          <w:rFonts w:ascii="宋体" w:hAnsi="宋体"/>
          <w:b/>
          <w:kern w:val="21"/>
          <w:sz w:val="18"/>
          <w:szCs w:val="18"/>
        </w:rPr>
      </w:pPr>
      <w:r>
        <w:rPr>
          <w:rFonts w:ascii="Open Sans" w:hAnsi="Open Sans" w:eastAsia="黑体" w:cs="Open Sans"/>
          <w:color w:val="333333"/>
          <w:kern w:val="0"/>
          <w:sz w:val="24"/>
          <w:szCs w:val="20"/>
        </w:rPr>
        <w:drawing>
          <wp:inline distT="0" distB="0" distL="0" distR="0">
            <wp:extent cx="1440180" cy="2879725"/>
            <wp:effectExtent l="0" t="0" r="7620" b="3175"/>
            <wp:docPr id="32" name="图片 32"/>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42"/>
                    <a:stretch>
                      <a:fillRect/>
                    </a:stretch>
                  </pic:blipFill>
                  <pic:spPr>
                    <a:xfrm>
                      <a:off x="0" y="0"/>
                      <a:ext cx="1440180" cy="2879725"/>
                    </a:xfrm>
                    <a:prstGeom prst="rect">
                      <a:avLst/>
                    </a:prstGeom>
                  </pic:spPr>
                </pic:pic>
              </a:graphicData>
            </a:graphic>
          </wp:inline>
        </w:drawing>
      </w:r>
      <w:r>
        <w:rPr>
          <w:rFonts w:hint="eastAsia" w:ascii="Open Sans" w:hAnsi="Open Sans" w:eastAsia="黑体" w:cs="Open Sans"/>
          <w:color w:val="333333"/>
          <w:kern w:val="0"/>
          <w:sz w:val="24"/>
          <w:szCs w:val="20"/>
        </w:rPr>
        <w:t xml:space="preserve">             </w:t>
      </w:r>
      <w:r>
        <w:rPr>
          <w:rFonts w:ascii="Open Sans" w:hAnsi="Open Sans" w:eastAsia="黑体" w:cs="Open Sans"/>
          <w:color w:val="333333"/>
          <w:kern w:val="0"/>
          <w:sz w:val="24"/>
          <w:szCs w:val="20"/>
        </w:rPr>
        <w:drawing>
          <wp:inline distT="0" distB="0" distL="0" distR="0">
            <wp:extent cx="1440180" cy="2879725"/>
            <wp:effectExtent l="0" t="0" r="7620" b="3175"/>
            <wp:docPr id="33" name="图片 33"/>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43"/>
                    <a:stretch>
                      <a:fillRect/>
                    </a:stretch>
                  </pic:blipFill>
                  <pic:spPr>
                    <a:xfrm>
                      <a:off x="0" y="0"/>
                      <a:ext cx="1440180" cy="2879725"/>
                    </a:xfrm>
                    <a:prstGeom prst="rect">
                      <a:avLst/>
                    </a:prstGeom>
                  </pic:spPr>
                </pic:pic>
              </a:graphicData>
            </a:graphic>
          </wp:inline>
        </w:drawing>
      </w:r>
      <w:r>
        <w:rPr>
          <w:rFonts w:ascii="Arial" w:hAnsi="Arial" w:eastAsia="黑体"/>
          <w:kern w:val="21"/>
          <w:sz w:val="18"/>
          <w:szCs w:val="20"/>
        </w:rPr>
        <w:br w:type="textWrapping"/>
      </w:r>
      <w:r>
        <w:rPr>
          <w:rFonts w:hint="eastAsia" w:ascii="宋体" w:hAnsi="宋体"/>
          <w:b/>
          <w:kern w:val="21"/>
          <w:sz w:val="18"/>
          <w:szCs w:val="18"/>
        </w:rPr>
        <w:t>图</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11</w:t>
      </w:r>
      <w:r>
        <w:rPr>
          <w:rFonts w:hint="eastAsia" w:ascii="宋体" w:hAnsi="宋体"/>
          <w:b/>
          <w:kern w:val="21"/>
          <w:sz w:val="18"/>
          <w:szCs w:val="18"/>
        </w:rPr>
        <w:t xml:space="preserve">  任务展示页面图                      </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12</w:t>
      </w:r>
      <w:r>
        <w:rPr>
          <w:rFonts w:hint="eastAsia" w:ascii="宋体" w:hAnsi="宋体"/>
          <w:b/>
          <w:kern w:val="21"/>
          <w:sz w:val="18"/>
          <w:szCs w:val="18"/>
        </w:rPr>
        <w:t xml:space="preserve">  目标进度页面</w:t>
      </w:r>
    </w:p>
    <w:p w14:paraId="4152AA93">
      <w:pPr>
        <w:keepNext/>
        <w:keepLines/>
        <w:spacing w:before="260" w:after="260" w:line="413" w:lineRule="auto"/>
        <w:outlineLvl w:val="1"/>
        <w:rPr>
          <w:rFonts w:ascii="Open Sans" w:hAnsi="Open Sans" w:eastAsia="黑体" w:cs="Open Sans"/>
          <w:b/>
          <w:bCs/>
          <w:color w:val="333333"/>
          <w:kern w:val="0"/>
          <w:sz w:val="24"/>
          <w:szCs w:val="32"/>
        </w:rPr>
      </w:pPr>
      <w:bookmarkStart w:id="167" w:name="_Toc184751235"/>
      <w:bookmarkStart w:id="168" w:name="_Toc38889135"/>
      <w:r>
        <w:rPr>
          <w:rFonts w:hint="eastAsia" w:ascii="宋体" w:hAnsi="宋体" w:cs="宋体"/>
          <w:sz w:val="28"/>
          <w:szCs w:val="28"/>
        </w:rPr>
        <w:t>5.6 程序文件(或命令文件)和数据文件一览表</w:t>
      </w:r>
      <w:bookmarkEnd w:id="167"/>
      <w:bookmarkEnd w:id="168"/>
    </w:p>
    <w:p w14:paraId="1B66936F">
      <w:pPr>
        <w:adjustRightInd w:val="0"/>
        <w:snapToGrid w:val="0"/>
        <w:spacing w:before="120" w:after="60" w:line="312" w:lineRule="atLeast"/>
        <w:ind w:firstLine="420"/>
        <w:jc w:val="center"/>
        <w:textAlignment w:val="center"/>
        <w:rPr>
          <w:rFonts w:ascii="宋体" w:hAnsi="宋体"/>
          <w:b/>
          <w:kern w:val="21"/>
          <w:sz w:val="18"/>
          <w:szCs w:val="18"/>
        </w:rPr>
      </w:pPr>
    </w:p>
    <w:p w14:paraId="4932CE7C">
      <w:pPr>
        <w:adjustRightInd w:val="0"/>
        <w:snapToGrid w:val="0"/>
        <w:spacing w:before="120" w:after="60" w:line="312" w:lineRule="atLeast"/>
        <w:ind w:firstLine="420"/>
        <w:jc w:val="center"/>
        <w:textAlignment w:val="center"/>
        <w:rPr>
          <w:rFonts w:ascii="宋体" w:hAnsi="宋体"/>
          <w:b/>
          <w:kern w:val="21"/>
          <w:sz w:val="18"/>
          <w:szCs w:val="18"/>
        </w:rPr>
      </w:pPr>
    </w:p>
    <w:p w14:paraId="3D2837A0">
      <w:pPr>
        <w:adjustRightInd w:val="0"/>
        <w:snapToGrid w:val="0"/>
        <w:spacing w:before="120" w:after="60" w:line="312" w:lineRule="atLeast"/>
        <w:ind w:firstLine="420"/>
        <w:jc w:val="center"/>
        <w:textAlignment w:val="center"/>
        <w:rPr>
          <w:rFonts w:ascii="宋体" w:hAnsi="宋体"/>
          <w:b/>
          <w:kern w:val="21"/>
          <w:sz w:val="18"/>
          <w:szCs w:val="18"/>
        </w:rPr>
      </w:pPr>
    </w:p>
    <w:p w14:paraId="4AEAC107">
      <w:pPr>
        <w:adjustRightInd w:val="0"/>
        <w:snapToGrid w:val="0"/>
        <w:spacing w:before="120" w:after="60" w:line="312" w:lineRule="atLeast"/>
        <w:ind w:firstLine="420"/>
        <w:jc w:val="center"/>
        <w:textAlignment w:val="center"/>
        <w:rPr>
          <w:rFonts w:ascii="宋体" w:hAnsi="宋体"/>
          <w:b/>
          <w:kern w:val="21"/>
          <w:sz w:val="18"/>
          <w:szCs w:val="18"/>
        </w:rPr>
      </w:pPr>
    </w:p>
    <w:p w14:paraId="2AFC0375">
      <w:pPr>
        <w:adjustRightInd w:val="0"/>
        <w:snapToGrid w:val="0"/>
        <w:spacing w:before="120" w:after="60" w:line="312" w:lineRule="atLeast"/>
        <w:ind w:firstLine="420"/>
        <w:jc w:val="center"/>
        <w:textAlignment w:val="center"/>
        <w:rPr>
          <w:rFonts w:ascii="宋体" w:hAnsi="宋体"/>
          <w:b/>
          <w:kern w:val="21"/>
          <w:sz w:val="18"/>
          <w:szCs w:val="18"/>
        </w:rPr>
      </w:pPr>
    </w:p>
    <w:p w14:paraId="211D7825">
      <w:pPr>
        <w:adjustRightInd w:val="0"/>
        <w:snapToGrid w:val="0"/>
        <w:spacing w:before="120" w:after="60" w:line="312" w:lineRule="atLeast"/>
        <w:ind w:firstLine="420"/>
        <w:jc w:val="center"/>
        <w:textAlignment w:val="center"/>
        <w:rPr>
          <w:rFonts w:ascii="宋体" w:hAnsi="宋体"/>
          <w:b/>
          <w:kern w:val="21"/>
          <w:sz w:val="18"/>
          <w:szCs w:val="18"/>
        </w:rPr>
      </w:pPr>
    </w:p>
    <w:p w14:paraId="0296F8B7">
      <w:pPr>
        <w:adjustRightInd w:val="0"/>
        <w:snapToGrid w:val="0"/>
        <w:spacing w:before="120" w:after="60" w:line="312" w:lineRule="atLeast"/>
        <w:ind w:firstLine="420"/>
        <w:jc w:val="center"/>
        <w:textAlignment w:val="center"/>
        <w:rPr>
          <w:rFonts w:ascii="Open Sans" w:hAnsi="Open Sans" w:eastAsia="黑体" w:cs="Open Sans"/>
          <w:color w:val="333333"/>
          <w:kern w:val="0"/>
          <w:sz w:val="24"/>
          <w:szCs w:val="20"/>
        </w:rPr>
      </w:pPr>
      <w:r>
        <w:rPr>
          <w:rFonts w:hint="eastAsia" w:ascii="宋体" w:hAnsi="宋体"/>
          <w:b/>
          <w:kern w:val="21"/>
          <w:sz w:val="18"/>
          <w:szCs w:val="18"/>
        </w:rPr>
        <w:t>表</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1</w:t>
      </w:r>
      <w:r>
        <w:rPr>
          <w:rFonts w:hint="eastAsia" w:ascii="宋体" w:hAnsi="宋体"/>
          <w:b/>
          <w:kern w:val="21"/>
          <w:sz w:val="18"/>
          <w:szCs w:val="18"/>
        </w:rPr>
        <w:t xml:space="preserve">  </w:t>
      </w:r>
      <w:r>
        <w:rPr>
          <w:rFonts w:ascii="宋体" w:hAnsi="宋体" w:eastAsia="黑体"/>
          <w:b/>
          <w:bCs/>
          <w:kern w:val="21"/>
          <w:sz w:val="18"/>
          <w:szCs w:val="18"/>
        </w:rPr>
        <w:t>后端</w:t>
      </w:r>
      <w:r>
        <w:rPr>
          <w:rFonts w:hint="eastAsia" w:ascii="宋体" w:hAnsi="宋体" w:eastAsia="黑体"/>
          <w:b/>
          <w:bCs/>
          <w:kern w:val="21"/>
          <w:sz w:val="18"/>
          <w:szCs w:val="18"/>
        </w:rPr>
        <w:t>程序文件和数据文件表</w:t>
      </w:r>
    </w:p>
    <w:tbl>
      <w:tblPr>
        <w:tblStyle w:val="20"/>
        <w:tblW w:w="5000" w:type="pct"/>
        <w:tblInd w:w="0" w:type="dxa"/>
        <w:tblLayout w:type="autofit"/>
        <w:tblCellMar>
          <w:top w:w="0" w:type="dxa"/>
          <w:left w:w="0" w:type="dxa"/>
          <w:bottom w:w="0" w:type="dxa"/>
          <w:right w:w="0" w:type="dxa"/>
        </w:tblCellMar>
      </w:tblPr>
      <w:tblGrid>
        <w:gridCol w:w="631"/>
        <w:gridCol w:w="3802"/>
        <w:gridCol w:w="4857"/>
      </w:tblGrid>
      <w:tr w14:paraId="79A31536">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4D02CB7">
            <w:pPr>
              <w:widowControl/>
              <w:jc w:val="center"/>
              <w:rPr>
                <w:rFonts w:ascii="宋体" w:hAnsi="宋体" w:cs="宋体"/>
                <w:b/>
                <w:bCs/>
                <w:kern w:val="0"/>
                <w:sz w:val="24"/>
              </w:rPr>
            </w:pPr>
            <w:r>
              <w:rPr>
                <w:rFonts w:ascii="宋体" w:hAnsi="宋体" w:cs="宋体"/>
                <w:b/>
                <w:bCs/>
                <w:kern w:val="0"/>
                <w:sz w:val="24"/>
              </w:rPr>
              <w:t>文件类型</w:t>
            </w:r>
          </w:p>
        </w:tc>
        <w:tc>
          <w:tcPr>
            <w:tcW w:w="154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1505713">
            <w:pPr>
              <w:widowControl/>
              <w:jc w:val="center"/>
              <w:rPr>
                <w:rFonts w:ascii="宋体" w:hAnsi="宋体" w:cs="宋体"/>
                <w:b/>
                <w:bCs/>
                <w:kern w:val="0"/>
                <w:sz w:val="24"/>
              </w:rPr>
            </w:pPr>
            <w:r>
              <w:rPr>
                <w:rFonts w:ascii="宋体" w:hAnsi="宋体" w:cs="宋体"/>
                <w:b/>
                <w:bCs/>
                <w:kern w:val="0"/>
                <w:sz w:val="24"/>
              </w:rPr>
              <w:t>所属目录</w:t>
            </w:r>
          </w:p>
        </w:tc>
        <w:tc>
          <w:tcPr>
            <w:tcW w:w="315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22968B7">
            <w:pPr>
              <w:widowControl/>
              <w:jc w:val="center"/>
              <w:rPr>
                <w:rFonts w:ascii="宋体" w:hAnsi="宋体" w:cs="宋体"/>
                <w:b/>
                <w:bCs/>
                <w:kern w:val="0"/>
                <w:sz w:val="24"/>
              </w:rPr>
            </w:pPr>
            <w:r>
              <w:rPr>
                <w:rFonts w:ascii="宋体" w:hAnsi="宋体" w:cs="宋体"/>
                <w:b/>
                <w:bCs/>
                <w:kern w:val="0"/>
                <w:sz w:val="24"/>
              </w:rPr>
              <w:t>包含的文件</w:t>
            </w:r>
          </w:p>
        </w:tc>
      </w:tr>
      <w:tr w14:paraId="6AD042DF">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71A591">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2E96359">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GoalBoosterServerApplication.java</w:t>
            </w:r>
          </w:p>
        </w:tc>
        <w:tc>
          <w:tcPr>
            <w:tcW w:w="3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952599">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GoalBoosterServerApplication.java</w:t>
            </w:r>
          </w:p>
        </w:tc>
      </w:tr>
      <w:tr w14:paraId="4E64110A">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2A256FA">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8EF994D">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base</w:t>
            </w:r>
          </w:p>
        </w:tc>
        <w:tc>
          <w:tcPr>
            <w:tcW w:w="315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D8E8B3">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ApiResultAdvice.java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NotNullAndDateTimeFormat.java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APIConstantIntegerValue.java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APIConstantStringValue.java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APPConstantStringValue.java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StatusCodeEnum.java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InsertToDataBaseException.java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SelectToDataBaseException.java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ServiceIsSuspendException.java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TokenParseException.java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UpdateToDataBaseException.java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UserInExistenceException.java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UserRegisterException.java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WXLoginException.java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ApiResult.java</w:t>
            </w:r>
          </w:p>
        </w:tc>
      </w:tr>
      <w:tr w14:paraId="6E73BC8D">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FEE89B1">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D253C12">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config</w:t>
            </w:r>
          </w:p>
        </w:tc>
        <w:tc>
          <w:tcPr>
            <w:tcW w:w="3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7E4041">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AppConfig.java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DruidConfig.java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MybatisPlusConfig.java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RedisConfig.java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WebConfig.java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GlobalExceptionHandler.java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MyMetaObjectHandler.java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AuthorizationInterceptor.java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TimeBasedInterceptor.java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WxMaConfiguration.java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WxMaProperties.java</w:t>
            </w:r>
          </w:p>
        </w:tc>
      </w:tr>
      <w:tr w14:paraId="13CF44FA">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155D3D">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A6DC47">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controller</w:t>
            </w:r>
          </w:p>
        </w:tc>
        <w:tc>
          <w:tcPr>
            <w:tcW w:w="315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5D77F1">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GoalController.java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TaskController.java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LoginController.java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UserController.java</w:t>
            </w:r>
          </w:p>
        </w:tc>
      </w:tr>
      <w:tr w14:paraId="741351D9">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195D7EE">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898646">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dao</w:t>
            </w:r>
          </w:p>
        </w:tc>
        <w:tc>
          <w:tcPr>
            <w:tcW w:w="3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F109D8">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TaskCompletedDTO.java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TaskFeedbackDTO.java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LoginRequestDTO.java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UserDTO.java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Phase.java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UserLogin.java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CalendarOfGoalVO.java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GoalClueVO.java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GoalProgressVO.java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GoalRequestVO.java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GoalViewVO.java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OutlineOfGoalVO.java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OutlineOfOverdueVO.java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OutlineOfTodayVO.java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TaskOutlineVO.java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PhaseProgressVO.java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PhaseRequestVO.java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SpecificTaskVO.java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TaskByDateVO.java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UserLoginResponseVO.java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UserTaskOutlineVO.java</w:t>
            </w:r>
          </w:p>
        </w:tc>
      </w:tr>
      <w:tr w14:paraId="1D57D981">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437DC62">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E0E7166">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mapper</w:t>
            </w:r>
          </w:p>
        </w:tc>
        <w:tc>
          <w:tcPr>
            <w:tcW w:w="315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B2108B4">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GoalMapper.java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PhaseMapper.java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TaskMapper.java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UserLoginMapper.java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UserMapper.java</w:t>
            </w:r>
          </w:p>
        </w:tc>
      </w:tr>
      <w:tr w14:paraId="63FCC7F0">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E3FE3DB">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4153908">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scheduler</w:t>
            </w:r>
          </w:p>
        </w:tc>
        <w:tc>
          <w:tcPr>
            <w:tcW w:w="3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D398DAC">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OverdueTaskScheduler.java</w:t>
            </w:r>
          </w:p>
        </w:tc>
      </w:tr>
      <w:tr w14:paraId="1751D2BA">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8F34D3">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7EA7F68">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service</w:t>
            </w:r>
          </w:p>
        </w:tc>
        <w:tc>
          <w:tcPr>
            <w:tcW w:w="315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26A341">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GoalServiceImpl.java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PhaseServiceImpl.java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TaskServiceImpl.java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UserLoginServiceImpl.java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UserServiceImpl.java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GoalService.java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PhaseService.java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TaskService.java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UserLoginService.java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UserService.java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UserDTOMapMapper.java</w:t>
            </w:r>
          </w:p>
        </w:tc>
      </w:tr>
      <w:tr w14:paraId="767E7B6E">
        <w:tblPrEx>
          <w:tblCellMar>
            <w:top w:w="0" w:type="dxa"/>
            <w:left w:w="0" w:type="dxa"/>
            <w:bottom w:w="0" w:type="dxa"/>
            <w:right w:w="0" w:type="dxa"/>
          </w:tblCellMar>
        </w:tblPrEx>
        <w:trPr>
          <w:tblHeader/>
        </w:trPr>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0DE271">
            <w:pPr>
              <w:widowControl/>
              <w:jc w:val="left"/>
              <w:rPr>
                <w:rFonts w:ascii="宋体" w:hAnsi="宋体" w:cs="宋体"/>
                <w:kern w:val="0"/>
                <w:sz w:val="24"/>
              </w:rPr>
            </w:pPr>
            <w:r>
              <w:rPr>
                <w:rFonts w:ascii="宋体" w:hAnsi="宋体" w:cs="宋体"/>
                <w:kern w:val="0"/>
                <w:sz w:val="24"/>
              </w:rPr>
              <w:t>程序文件</w:t>
            </w:r>
          </w:p>
        </w:tc>
        <w:tc>
          <w:tcPr>
            <w:tcW w:w="1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B4DDB8">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utils</w:t>
            </w:r>
          </w:p>
        </w:tc>
        <w:tc>
          <w:tcPr>
            <w:tcW w:w="315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AABF6D">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JwtUtil.java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RedisOfUserUtil.java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RedisUserLoginUtil.java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ThreadDateFormatterUtil.java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ThreadUserIdUtil.java</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TimeUtils.java</w:t>
            </w:r>
          </w:p>
        </w:tc>
      </w:tr>
    </w:tbl>
    <w:p w14:paraId="6D522C0F">
      <w:pPr>
        <w:adjustRightInd w:val="0"/>
        <w:snapToGrid w:val="0"/>
        <w:spacing w:before="120" w:after="60" w:line="312" w:lineRule="atLeast"/>
        <w:ind w:firstLine="420"/>
        <w:jc w:val="center"/>
        <w:textAlignment w:val="center"/>
        <w:rPr>
          <w:rFonts w:ascii="宋体" w:hAnsi="宋体"/>
          <w:b/>
          <w:kern w:val="21"/>
          <w:sz w:val="18"/>
          <w:szCs w:val="18"/>
        </w:rPr>
      </w:pPr>
    </w:p>
    <w:p w14:paraId="04713A75">
      <w:pPr>
        <w:adjustRightInd w:val="0"/>
        <w:snapToGrid w:val="0"/>
        <w:spacing w:before="120" w:after="60" w:line="312" w:lineRule="atLeast"/>
        <w:ind w:firstLine="420"/>
        <w:jc w:val="center"/>
        <w:textAlignment w:val="center"/>
        <w:rPr>
          <w:rFonts w:ascii="宋体" w:hAnsi="宋体"/>
          <w:b/>
          <w:kern w:val="21"/>
          <w:sz w:val="18"/>
          <w:szCs w:val="18"/>
        </w:rPr>
      </w:pPr>
    </w:p>
    <w:p w14:paraId="06DC497D">
      <w:pPr>
        <w:adjustRightInd w:val="0"/>
        <w:snapToGrid w:val="0"/>
        <w:spacing w:before="120" w:after="60" w:line="312" w:lineRule="atLeast"/>
        <w:ind w:firstLine="420"/>
        <w:jc w:val="center"/>
        <w:textAlignment w:val="center"/>
        <w:rPr>
          <w:rFonts w:ascii="Open Sans" w:hAnsi="Open Sans" w:eastAsia="黑体" w:cs="Open Sans"/>
          <w:color w:val="333333"/>
          <w:kern w:val="0"/>
          <w:sz w:val="24"/>
          <w:szCs w:val="20"/>
        </w:rPr>
      </w:pPr>
      <w:r>
        <w:rPr>
          <w:rFonts w:hint="eastAsia" w:ascii="宋体" w:hAnsi="宋体"/>
          <w:b/>
          <w:kern w:val="21"/>
          <w:sz w:val="18"/>
          <w:szCs w:val="18"/>
        </w:rPr>
        <w:t>表</w:t>
      </w:r>
      <w:r>
        <w:rPr>
          <w:rFonts w:ascii="宋体" w:hAnsi="宋体"/>
          <w:b/>
          <w:kern w:val="21"/>
          <w:sz w:val="18"/>
          <w:szCs w:val="18"/>
        </w:rPr>
        <w:t>5</w:t>
      </w:r>
      <w:r>
        <w:rPr>
          <w:rFonts w:hint="eastAsia" w:ascii="宋体" w:hAnsi="宋体"/>
          <w:b/>
          <w:kern w:val="21"/>
          <w:sz w:val="18"/>
          <w:szCs w:val="18"/>
        </w:rPr>
        <w:t>-</w:t>
      </w:r>
      <w:r>
        <w:rPr>
          <w:rFonts w:ascii="宋体" w:hAnsi="宋体"/>
          <w:b/>
          <w:kern w:val="21"/>
          <w:sz w:val="18"/>
          <w:szCs w:val="18"/>
        </w:rPr>
        <w:t>2</w:t>
      </w:r>
      <w:r>
        <w:rPr>
          <w:rFonts w:hint="eastAsia" w:ascii="宋体" w:hAnsi="宋体"/>
          <w:b/>
          <w:kern w:val="21"/>
          <w:sz w:val="18"/>
          <w:szCs w:val="18"/>
        </w:rPr>
        <w:t xml:space="preserve">  </w:t>
      </w:r>
      <w:r>
        <w:rPr>
          <w:rFonts w:ascii="宋体" w:hAnsi="宋体" w:eastAsia="黑体"/>
          <w:b/>
          <w:bCs/>
          <w:kern w:val="21"/>
          <w:sz w:val="18"/>
          <w:szCs w:val="18"/>
        </w:rPr>
        <w:t>前端</w:t>
      </w:r>
      <w:r>
        <w:rPr>
          <w:rFonts w:hint="eastAsia" w:ascii="宋体" w:hAnsi="宋体" w:eastAsia="黑体"/>
          <w:b/>
          <w:bCs/>
          <w:kern w:val="21"/>
          <w:sz w:val="18"/>
          <w:szCs w:val="18"/>
        </w:rPr>
        <w:t>程序文件和数据文件表</w:t>
      </w:r>
    </w:p>
    <w:tbl>
      <w:tblPr>
        <w:tblStyle w:val="20"/>
        <w:tblW w:w="5000" w:type="pct"/>
        <w:tblInd w:w="0" w:type="dxa"/>
        <w:tblLayout w:type="autofit"/>
        <w:tblCellMar>
          <w:top w:w="0" w:type="dxa"/>
          <w:left w:w="0" w:type="dxa"/>
          <w:bottom w:w="0" w:type="dxa"/>
          <w:right w:w="0" w:type="dxa"/>
        </w:tblCellMar>
      </w:tblPr>
      <w:tblGrid>
        <w:gridCol w:w="708"/>
        <w:gridCol w:w="1769"/>
        <w:gridCol w:w="6813"/>
      </w:tblGrid>
      <w:tr w14:paraId="14BD7B7B">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BFBEF9D">
            <w:pPr>
              <w:widowControl/>
              <w:jc w:val="center"/>
              <w:rPr>
                <w:rFonts w:ascii="宋体" w:hAnsi="宋体" w:cs="宋体"/>
                <w:b/>
                <w:bCs/>
                <w:kern w:val="0"/>
                <w:sz w:val="24"/>
              </w:rPr>
            </w:pPr>
            <w:r>
              <w:rPr>
                <w:rFonts w:ascii="宋体" w:hAnsi="宋体" w:cs="宋体"/>
                <w:b/>
                <w:bCs/>
                <w:kern w:val="0"/>
                <w:sz w:val="24"/>
              </w:rPr>
              <w:t>文件类型</w:t>
            </w:r>
          </w:p>
        </w:tc>
        <w:tc>
          <w:tcPr>
            <w:tcW w:w="95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244483">
            <w:pPr>
              <w:widowControl/>
              <w:jc w:val="center"/>
              <w:rPr>
                <w:rFonts w:ascii="宋体" w:hAnsi="宋体" w:cs="宋体"/>
                <w:b/>
                <w:bCs/>
                <w:kern w:val="0"/>
                <w:sz w:val="24"/>
              </w:rPr>
            </w:pPr>
            <w:r>
              <w:rPr>
                <w:rFonts w:ascii="宋体" w:hAnsi="宋体" w:cs="宋体"/>
                <w:b/>
                <w:bCs/>
                <w:kern w:val="0"/>
                <w:sz w:val="24"/>
              </w:rPr>
              <w:t>所属目录</w:t>
            </w:r>
          </w:p>
        </w:tc>
        <w:tc>
          <w:tcPr>
            <w:tcW w:w="366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9650D56">
            <w:pPr>
              <w:widowControl/>
              <w:jc w:val="center"/>
              <w:rPr>
                <w:rFonts w:ascii="宋体" w:hAnsi="宋体" w:cs="宋体"/>
                <w:b/>
                <w:bCs/>
                <w:kern w:val="0"/>
                <w:sz w:val="24"/>
              </w:rPr>
            </w:pPr>
            <w:r>
              <w:rPr>
                <w:rFonts w:ascii="宋体" w:hAnsi="宋体" w:cs="宋体"/>
                <w:b/>
                <w:bCs/>
                <w:kern w:val="0"/>
                <w:sz w:val="24"/>
              </w:rPr>
              <w:t>包含的文件</w:t>
            </w:r>
          </w:p>
        </w:tc>
      </w:tr>
      <w:tr w14:paraId="6BE0BB68">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436CBFD">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53C8C7E">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actions</w:t>
            </w:r>
          </w:p>
        </w:tc>
        <w:tc>
          <w:tcPr>
            <w:tcW w:w="36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EE6809B">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appDate.js</w:t>
            </w:r>
          </w:p>
        </w:tc>
      </w:tr>
      <w:tr w14:paraId="38D41B2B">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8283C9">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068B5D">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app</w:t>
            </w:r>
          </w:p>
        </w:tc>
        <w:tc>
          <w:tcPr>
            <w:tcW w:w="36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71D445A">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app.config.js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app.js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app.scss</w:t>
            </w:r>
          </w:p>
        </w:tc>
      </w:tr>
      <w:tr w14:paraId="06151BAB">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231ECE">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61AB0A">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components</w:t>
            </w:r>
          </w:p>
        </w:tc>
        <w:tc>
          <w:tcPr>
            <w:tcW w:w="36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EB6F2D">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CompletedTaskForm/index.jsx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CompletedTaskForm/index.scss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GeneralTaskInfoShow/index.jsx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GeneralTaskInfoShow/index.scss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GoalOutlineShow/index.jsx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GoalOutlineShow/index.scss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PendingTaskForm/index.jsx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PendingTaskForm/index.scss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index.jsx</w:t>
            </w:r>
          </w:p>
        </w:tc>
      </w:tr>
      <w:tr w14:paraId="472750C6">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2D32E95">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AF0490">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config</w:t>
            </w:r>
          </w:p>
        </w:tc>
        <w:tc>
          <w:tcPr>
            <w:tcW w:w="36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74EDAA9">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index.js</w:t>
            </w:r>
          </w:p>
        </w:tc>
      </w:tr>
      <w:tr w14:paraId="3507D478">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A528B6E">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BBCA15">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constants</w:t>
            </w:r>
          </w:p>
        </w:tc>
        <w:tc>
          <w:tcPr>
            <w:tcW w:w="36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E4480A3">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index.js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taskOutline.js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user.js</w:t>
            </w:r>
          </w:p>
        </w:tc>
      </w:tr>
      <w:tr w14:paraId="67FB0A2D">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86EBE9D">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B93374C">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pages</w:t>
            </w:r>
          </w:p>
        </w:tc>
        <w:tc>
          <w:tcPr>
            <w:tcW w:w="36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9BD232A">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chatForFeedback/index.config.js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chatForFeedback/index.jsx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chatForFeedback/index.scss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chatForGoal/index.config.js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chatForGoal/index.jsx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chatForGoal/index.scss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goalView/index.config.js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goalView/index.jsx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goalView/index.scss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login/index.config.js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login/index.jsx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login/index.scss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overdueView/index.config.js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overdueView/index.jsx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overdueView/index.scss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personal/index.config.js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personal/index.jsx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personal/index.scss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specificGoalProgressView/index.config.js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specificGoalProgressView/index.jsx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specificGoalProgressView/index.scss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specificGoalView/index.config.js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specificGoalView/index.jsx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specificGoalView/index.scss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taskList/index.config.js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taskList/index.jsx</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taskList/index.scss</w:t>
            </w:r>
          </w:p>
        </w:tc>
      </w:tr>
      <w:tr w14:paraId="4D4E1272">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4C24D5F">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1EF400">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reducers</w:t>
            </w:r>
          </w:p>
        </w:tc>
        <w:tc>
          <w:tcPr>
            <w:tcW w:w="36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7839092">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index.js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taskOutline.js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user.js</w:t>
            </w:r>
          </w:p>
        </w:tc>
      </w:tr>
      <w:tr w14:paraId="2580AFA9">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267E59">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C9FB7E">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store</w:t>
            </w:r>
          </w:p>
        </w:tc>
        <w:tc>
          <w:tcPr>
            <w:tcW w:w="36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C1DE7A">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index.js</w:t>
            </w:r>
          </w:p>
        </w:tc>
      </w:tr>
      <w:tr w14:paraId="092D1D83">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4DFA8DB">
            <w:pPr>
              <w:widowControl/>
              <w:jc w:val="left"/>
              <w:rPr>
                <w:rFonts w:ascii="宋体" w:hAnsi="宋体" w:cs="宋体"/>
                <w:kern w:val="0"/>
                <w:sz w:val="24"/>
              </w:rPr>
            </w:pPr>
            <w:r>
              <w:rPr>
                <w:rFonts w:ascii="宋体" w:hAnsi="宋体" w:cs="宋体"/>
                <w:kern w:val="0"/>
                <w:sz w:val="24"/>
              </w:rPr>
              <w:t>程序文件</w:t>
            </w:r>
          </w:p>
        </w:tc>
        <w:tc>
          <w:tcPr>
            <w:tcW w:w="9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35DB7D2">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utils</w:t>
            </w:r>
          </w:p>
        </w:tc>
        <w:tc>
          <w:tcPr>
            <w:tcW w:w="36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D61BA18">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apiChat1.js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apiChat2.js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httpsUtil.js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timeUtil.js</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tokenUtil.js</w:t>
            </w:r>
          </w:p>
        </w:tc>
      </w:tr>
      <w:tr w14:paraId="1B82B652">
        <w:tblPrEx>
          <w:tblCellMar>
            <w:top w:w="0" w:type="dxa"/>
            <w:left w:w="0" w:type="dxa"/>
            <w:bottom w:w="0" w:type="dxa"/>
            <w:right w:w="0" w:type="dxa"/>
          </w:tblCellMar>
        </w:tblPrEx>
        <w:trPr>
          <w:tblHeader/>
        </w:trPr>
        <w:tc>
          <w:tcPr>
            <w:tcW w:w="3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D1E88F">
            <w:pPr>
              <w:widowControl/>
              <w:jc w:val="left"/>
              <w:rPr>
                <w:rFonts w:ascii="宋体" w:hAnsi="宋体" w:cs="宋体"/>
                <w:kern w:val="0"/>
                <w:sz w:val="24"/>
              </w:rPr>
            </w:pPr>
            <w:r>
              <w:rPr>
                <w:rFonts w:ascii="宋体" w:hAnsi="宋体" w:cs="宋体"/>
                <w:kern w:val="0"/>
                <w:sz w:val="24"/>
              </w:rPr>
              <w:t>数据文件</w:t>
            </w:r>
          </w:p>
        </w:tc>
        <w:tc>
          <w:tcPr>
            <w:tcW w:w="9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D371BD">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images</w:t>
            </w:r>
          </w:p>
        </w:tc>
        <w:tc>
          <w:tcPr>
            <w:tcW w:w="36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BF5DE9">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add.png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calendar.png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check.png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index-selected.png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index.png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logo.png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personal-selected.png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personal.png</w:t>
            </w:r>
            <w:r>
              <w:rPr>
                <w:rFonts w:ascii="宋体" w:hAnsi="宋体" w:cs="宋体"/>
                <w:kern w:val="0"/>
                <w:sz w:val="24"/>
              </w:rPr>
              <w:t>、</w:t>
            </w:r>
            <w:r>
              <w:rPr>
                <w:rFonts w:ascii="var(--monospace)" w:hAnsi="var(--monospace)" w:cs="宋体"/>
                <w:kern w:val="0"/>
                <w:sz w:val="22"/>
                <w:szCs w:val="22"/>
                <w:bdr w:val="single" w:color="E7EAED" w:sz="6" w:space="0"/>
                <w:shd w:val="clear" w:color="auto" w:fill="F3F4F4"/>
              </w:rPr>
              <w:t>user-avatar.png</w:t>
            </w:r>
          </w:p>
        </w:tc>
      </w:tr>
    </w:tbl>
    <w:p w14:paraId="0099393E">
      <w:pPr>
        <w:adjustRightInd w:val="0"/>
        <w:snapToGrid w:val="0"/>
        <w:spacing w:before="120" w:after="60" w:line="312" w:lineRule="atLeast"/>
        <w:ind w:firstLine="420"/>
        <w:jc w:val="center"/>
        <w:textAlignment w:val="center"/>
        <w:rPr>
          <w:rFonts w:ascii="宋体" w:hAnsi="宋体"/>
          <w:b/>
          <w:kern w:val="21"/>
          <w:sz w:val="18"/>
          <w:szCs w:val="18"/>
        </w:rPr>
      </w:pPr>
    </w:p>
    <w:p w14:paraId="11359DA6">
      <w:pPr>
        <w:adjustRightInd w:val="0"/>
        <w:snapToGrid w:val="0"/>
        <w:spacing w:before="120" w:after="60" w:line="312" w:lineRule="atLeast"/>
        <w:ind w:firstLine="420"/>
        <w:jc w:val="center"/>
        <w:textAlignment w:val="center"/>
        <w:rPr>
          <w:rFonts w:ascii="宋体" w:hAnsi="宋体"/>
          <w:b/>
          <w:kern w:val="21"/>
          <w:sz w:val="18"/>
          <w:szCs w:val="18"/>
        </w:rPr>
      </w:pPr>
    </w:p>
    <w:p w14:paraId="50ED9D88">
      <w:pPr>
        <w:adjustRightInd w:val="0"/>
        <w:snapToGrid w:val="0"/>
        <w:spacing w:before="120" w:after="60" w:line="312" w:lineRule="atLeast"/>
        <w:ind w:firstLine="420"/>
        <w:jc w:val="center"/>
        <w:textAlignment w:val="center"/>
        <w:rPr>
          <w:rFonts w:ascii="宋体" w:hAnsi="宋体"/>
          <w:b/>
          <w:kern w:val="21"/>
          <w:sz w:val="18"/>
          <w:szCs w:val="18"/>
        </w:rPr>
      </w:pPr>
    </w:p>
    <w:p w14:paraId="46C14089">
      <w:pPr>
        <w:adjustRightInd w:val="0"/>
        <w:snapToGrid w:val="0"/>
        <w:spacing w:before="120" w:after="60" w:line="312" w:lineRule="atLeast"/>
        <w:ind w:firstLine="420"/>
        <w:jc w:val="center"/>
        <w:textAlignment w:val="center"/>
        <w:rPr>
          <w:rFonts w:ascii="宋体" w:hAnsi="宋体"/>
          <w:b/>
          <w:kern w:val="21"/>
          <w:sz w:val="18"/>
          <w:szCs w:val="18"/>
        </w:rPr>
      </w:pPr>
    </w:p>
    <w:p w14:paraId="7ED5ACEB">
      <w:pPr>
        <w:adjustRightInd w:val="0"/>
        <w:snapToGrid w:val="0"/>
        <w:spacing w:before="120" w:after="60" w:line="312" w:lineRule="atLeast"/>
        <w:ind w:firstLine="420"/>
        <w:jc w:val="center"/>
        <w:textAlignment w:val="center"/>
        <w:rPr>
          <w:rFonts w:ascii="宋体" w:hAnsi="宋体"/>
          <w:b/>
          <w:kern w:val="21"/>
          <w:sz w:val="18"/>
          <w:szCs w:val="18"/>
        </w:rPr>
      </w:pPr>
    </w:p>
    <w:p w14:paraId="6657BBD0">
      <w:pPr>
        <w:adjustRightInd w:val="0"/>
        <w:snapToGrid w:val="0"/>
        <w:spacing w:before="120" w:after="60" w:line="312" w:lineRule="atLeast"/>
        <w:ind w:firstLine="420"/>
        <w:jc w:val="center"/>
        <w:textAlignment w:val="center"/>
        <w:rPr>
          <w:rFonts w:ascii="宋体" w:hAnsi="宋体"/>
          <w:b/>
          <w:kern w:val="21"/>
          <w:sz w:val="18"/>
          <w:szCs w:val="18"/>
        </w:rPr>
      </w:pPr>
    </w:p>
    <w:p w14:paraId="4ECD11EC">
      <w:pPr>
        <w:adjustRightInd w:val="0"/>
        <w:snapToGrid w:val="0"/>
        <w:spacing w:before="120" w:after="60" w:line="312" w:lineRule="atLeast"/>
        <w:ind w:firstLine="420"/>
        <w:jc w:val="center"/>
        <w:textAlignment w:val="center"/>
        <w:rPr>
          <w:rFonts w:ascii="Open Sans" w:hAnsi="Open Sans" w:eastAsia="黑体" w:cs="Open Sans"/>
          <w:color w:val="333333"/>
          <w:kern w:val="0"/>
          <w:sz w:val="24"/>
          <w:szCs w:val="20"/>
        </w:rPr>
      </w:pPr>
      <w:r>
        <w:rPr>
          <w:rFonts w:hint="eastAsia" w:ascii="宋体" w:hAnsi="宋体"/>
          <w:b/>
          <w:kern w:val="21"/>
          <w:sz w:val="18"/>
          <w:szCs w:val="18"/>
        </w:rPr>
        <w:t>表</w:t>
      </w:r>
      <w:r>
        <w:rPr>
          <w:rFonts w:ascii="宋体" w:hAnsi="宋体"/>
          <w:b/>
          <w:kern w:val="21"/>
          <w:sz w:val="18"/>
          <w:szCs w:val="18"/>
        </w:rPr>
        <w:t>5</w:t>
      </w:r>
      <w:r>
        <w:rPr>
          <w:rFonts w:hint="eastAsia" w:ascii="宋体" w:hAnsi="宋体"/>
          <w:b/>
          <w:kern w:val="21"/>
          <w:sz w:val="18"/>
          <w:szCs w:val="18"/>
        </w:rPr>
        <w:t>-3  数据库文件</w:t>
      </w:r>
      <w:r>
        <w:rPr>
          <w:rFonts w:hint="eastAsia" w:ascii="宋体" w:hAnsi="宋体" w:eastAsia="黑体"/>
          <w:b/>
          <w:bCs/>
          <w:kern w:val="21"/>
          <w:sz w:val="18"/>
          <w:szCs w:val="18"/>
        </w:rPr>
        <w:t>表</w:t>
      </w:r>
    </w:p>
    <w:tbl>
      <w:tblPr>
        <w:tblStyle w:val="20"/>
        <w:tblW w:w="5000" w:type="pct"/>
        <w:tblInd w:w="0" w:type="dxa"/>
        <w:tblLayout w:type="autofit"/>
        <w:tblCellMar>
          <w:top w:w="0" w:type="dxa"/>
          <w:left w:w="0" w:type="dxa"/>
          <w:bottom w:w="0" w:type="dxa"/>
          <w:right w:w="0" w:type="dxa"/>
        </w:tblCellMar>
      </w:tblPr>
      <w:tblGrid>
        <w:gridCol w:w="4753"/>
        <w:gridCol w:w="4537"/>
      </w:tblGrid>
      <w:tr w14:paraId="5776E980">
        <w:tblPrEx>
          <w:tblCellMar>
            <w:top w:w="0" w:type="dxa"/>
            <w:left w:w="0" w:type="dxa"/>
            <w:bottom w:w="0" w:type="dxa"/>
            <w:right w:w="0" w:type="dxa"/>
          </w:tblCellMar>
        </w:tblPrEx>
        <w:trPr>
          <w:tblHeader/>
        </w:trPr>
        <w:tc>
          <w:tcPr>
            <w:tcW w:w="255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C357223">
            <w:pPr>
              <w:widowControl/>
              <w:jc w:val="center"/>
              <w:rPr>
                <w:rFonts w:ascii="宋体" w:hAnsi="宋体" w:cs="宋体"/>
                <w:b/>
                <w:bCs/>
                <w:kern w:val="0"/>
                <w:sz w:val="24"/>
              </w:rPr>
            </w:pPr>
            <w:r>
              <w:rPr>
                <w:rFonts w:ascii="宋体" w:hAnsi="宋体" w:cs="宋体"/>
                <w:b/>
                <w:bCs/>
                <w:kern w:val="0"/>
                <w:sz w:val="24"/>
              </w:rPr>
              <w:t>文件类型</w:t>
            </w:r>
          </w:p>
        </w:tc>
        <w:tc>
          <w:tcPr>
            <w:tcW w:w="244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96875AB">
            <w:pPr>
              <w:widowControl/>
              <w:jc w:val="center"/>
              <w:rPr>
                <w:rFonts w:ascii="宋体" w:hAnsi="宋体" w:cs="宋体"/>
                <w:b/>
                <w:bCs/>
                <w:kern w:val="0"/>
                <w:sz w:val="24"/>
              </w:rPr>
            </w:pPr>
            <w:r>
              <w:rPr>
                <w:rFonts w:ascii="宋体" w:hAnsi="宋体" w:cs="宋体"/>
                <w:b/>
                <w:bCs/>
                <w:kern w:val="0"/>
                <w:sz w:val="24"/>
              </w:rPr>
              <w:t>文件名</w:t>
            </w:r>
          </w:p>
        </w:tc>
      </w:tr>
      <w:tr w14:paraId="5FDD5329">
        <w:tblPrEx>
          <w:tblCellMar>
            <w:top w:w="0" w:type="dxa"/>
            <w:left w:w="0" w:type="dxa"/>
            <w:bottom w:w="0" w:type="dxa"/>
            <w:right w:w="0" w:type="dxa"/>
          </w:tblCellMar>
        </w:tblPrEx>
        <w:trPr>
          <w:tblHeader/>
        </w:trPr>
        <w:tc>
          <w:tcPr>
            <w:tcW w:w="255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E8BF2D">
            <w:pPr>
              <w:widowControl/>
              <w:jc w:val="left"/>
              <w:rPr>
                <w:rFonts w:ascii="宋体" w:hAnsi="宋体" w:cs="宋体"/>
                <w:kern w:val="0"/>
                <w:sz w:val="24"/>
              </w:rPr>
            </w:pPr>
            <w:r>
              <w:rPr>
                <w:rFonts w:ascii="宋体" w:hAnsi="宋体" w:cs="宋体"/>
                <w:kern w:val="0"/>
                <w:sz w:val="24"/>
              </w:rPr>
              <w:t>数据文件</w:t>
            </w:r>
          </w:p>
        </w:tc>
        <w:tc>
          <w:tcPr>
            <w:tcW w:w="24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6FAD580">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user.sql</w:t>
            </w:r>
          </w:p>
        </w:tc>
      </w:tr>
      <w:tr w14:paraId="46448648">
        <w:tblPrEx>
          <w:tblCellMar>
            <w:top w:w="0" w:type="dxa"/>
            <w:left w:w="0" w:type="dxa"/>
            <w:bottom w:w="0" w:type="dxa"/>
            <w:right w:w="0" w:type="dxa"/>
          </w:tblCellMar>
        </w:tblPrEx>
        <w:trPr>
          <w:tblHeader/>
        </w:trPr>
        <w:tc>
          <w:tcPr>
            <w:tcW w:w="25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8CC268F">
            <w:pPr>
              <w:widowControl/>
              <w:jc w:val="left"/>
              <w:rPr>
                <w:rFonts w:ascii="宋体" w:hAnsi="宋体" w:cs="宋体"/>
                <w:kern w:val="0"/>
                <w:sz w:val="24"/>
              </w:rPr>
            </w:pPr>
            <w:r>
              <w:rPr>
                <w:rFonts w:ascii="宋体" w:hAnsi="宋体" w:cs="宋体"/>
                <w:kern w:val="0"/>
                <w:sz w:val="24"/>
              </w:rPr>
              <w:t>数据文件</w:t>
            </w:r>
          </w:p>
        </w:tc>
        <w:tc>
          <w:tcPr>
            <w:tcW w:w="24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F00D8B">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goal.sql</w:t>
            </w:r>
          </w:p>
        </w:tc>
      </w:tr>
      <w:tr w14:paraId="2C3DD406">
        <w:tblPrEx>
          <w:tblCellMar>
            <w:top w:w="0" w:type="dxa"/>
            <w:left w:w="0" w:type="dxa"/>
            <w:bottom w:w="0" w:type="dxa"/>
            <w:right w:w="0" w:type="dxa"/>
          </w:tblCellMar>
        </w:tblPrEx>
        <w:trPr>
          <w:tblHeader/>
        </w:trPr>
        <w:tc>
          <w:tcPr>
            <w:tcW w:w="255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E04A80">
            <w:pPr>
              <w:widowControl/>
              <w:jc w:val="left"/>
              <w:rPr>
                <w:rFonts w:ascii="宋体" w:hAnsi="宋体" w:cs="宋体"/>
                <w:kern w:val="0"/>
                <w:sz w:val="24"/>
              </w:rPr>
            </w:pPr>
            <w:r>
              <w:rPr>
                <w:rFonts w:ascii="宋体" w:hAnsi="宋体" w:cs="宋体"/>
                <w:kern w:val="0"/>
                <w:sz w:val="24"/>
              </w:rPr>
              <w:t>数据文件</w:t>
            </w:r>
          </w:p>
        </w:tc>
        <w:tc>
          <w:tcPr>
            <w:tcW w:w="24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097023E">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phase.sql</w:t>
            </w:r>
          </w:p>
        </w:tc>
      </w:tr>
      <w:tr w14:paraId="649EFF6F">
        <w:tblPrEx>
          <w:tblCellMar>
            <w:top w:w="0" w:type="dxa"/>
            <w:left w:w="0" w:type="dxa"/>
            <w:bottom w:w="0" w:type="dxa"/>
            <w:right w:w="0" w:type="dxa"/>
          </w:tblCellMar>
        </w:tblPrEx>
        <w:trPr>
          <w:tblHeader/>
        </w:trPr>
        <w:tc>
          <w:tcPr>
            <w:tcW w:w="25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FBB94D">
            <w:pPr>
              <w:widowControl/>
              <w:jc w:val="left"/>
              <w:rPr>
                <w:rFonts w:ascii="宋体" w:hAnsi="宋体" w:cs="宋体"/>
                <w:kern w:val="0"/>
                <w:sz w:val="24"/>
              </w:rPr>
            </w:pPr>
            <w:r>
              <w:rPr>
                <w:rFonts w:ascii="宋体" w:hAnsi="宋体" w:cs="宋体"/>
                <w:kern w:val="0"/>
                <w:sz w:val="24"/>
              </w:rPr>
              <w:t>数据文件</w:t>
            </w:r>
          </w:p>
        </w:tc>
        <w:tc>
          <w:tcPr>
            <w:tcW w:w="24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600B7FC">
            <w:pPr>
              <w:widowControl/>
              <w:jc w:val="left"/>
              <w:rPr>
                <w:rFonts w:ascii="宋体" w:hAnsi="宋体" w:cs="宋体"/>
                <w:kern w:val="0"/>
                <w:sz w:val="24"/>
              </w:rPr>
            </w:pPr>
            <w:r>
              <w:rPr>
                <w:rFonts w:ascii="var(--monospace)" w:hAnsi="var(--monospace)" w:cs="宋体"/>
                <w:kern w:val="0"/>
                <w:sz w:val="22"/>
                <w:szCs w:val="22"/>
                <w:bdr w:val="single" w:color="E7EAED" w:sz="6" w:space="0"/>
                <w:shd w:val="clear" w:color="auto" w:fill="F3F4F4"/>
              </w:rPr>
              <w:t>task.sql</w:t>
            </w:r>
          </w:p>
        </w:tc>
      </w:tr>
    </w:tbl>
    <w:p w14:paraId="42BA2AB4">
      <w:pPr>
        <w:spacing w:line="300" w:lineRule="auto"/>
        <w:rPr>
          <w:rFonts w:ascii="宋体" w:hAnsi="宋体"/>
          <w:sz w:val="24"/>
        </w:rPr>
      </w:pPr>
    </w:p>
    <w:p w14:paraId="7B050C03">
      <w:pPr>
        <w:spacing w:line="300" w:lineRule="auto"/>
        <w:rPr>
          <w:rFonts w:ascii="宋体" w:hAnsi="宋体"/>
          <w:sz w:val="24"/>
        </w:rPr>
      </w:pPr>
    </w:p>
    <w:p w14:paraId="0BAABA04">
      <w:pPr>
        <w:pStyle w:val="2"/>
        <w:jc w:val="center"/>
        <w:rPr>
          <w:rFonts w:ascii="黑体" w:hAnsi="黑体" w:eastAsia="黑体" w:cs="黑体"/>
          <w:b w:val="0"/>
          <w:bCs w:val="0"/>
          <w:sz w:val="36"/>
          <w:szCs w:val="36"/>
        </w:rPr>
      </w:pPr>
      <w:bookmarkStart w:id="169" w:name="_Toc184751236"/>
      <w:bookmarkStart w:id="170" w:name="_Toc38889136"/>
      <w:r>
        <w:rPr>
          <w:rFonts w:hint="eastAsia" w:ascii="黑体" w:hAnsi="黑体" w:eastAsia="黑体" w:cs="黑体"/>
          <w:b w:val="0"/>
          <w:bCs w:val="0"/>
          <w:sz w:val="36"/>
          <w:szCs w:val="36"/>
        </w:rPr>
        <w:t>第六章 系统测试</w:t>
      </w:r>
      <w:bookmarkEnd w:id="169"/>
      <w:bookmarkEnd w:id="170"/>
    </w:p>
    <w:p w14:paraId="2FAEE6B9">
      <w:pPr>
        <w:pStyle w:val="3"/>
        <w:rPr>
          <w:rFonts w:ascii="宋体" w:hAnsi="宋体" w:eastAsia="宋体" w:cs="宋体"/>
          <w:b w:val="0"/>
          <w:bCs w:val="0"/>
          <w:sz w:val="28"/>
          <w:szCs w:val="28"/>
        </w:rPr>
      </w:pPr>
      <w:bookmarkStart w:id="171" w:name="_Toc38889137"/>
      <w:bookmarkStart w:id="172" w:name="_Toc184751237"/>
      <w:r>
        <w:rPr>
          <w:rFonts w:hint="eastAsia" w:ascii="宋体" w:hAnsi="宋体" w:eastAsia="宋体" w:cs="宋体"/>
          <w:b w:val="0"/>
          <w:bCs w:val="0"/>
          <w:sz w:val="28"/>
          <w:szCs w:val="28"/>
        </w:rPr>
        <w:t>6.1 测试依据</w:t>
      </w:r>
      <w:bookmarkEnd w:id="171"/>
      <w:bookmarkEnd w:id="172"/>
    </w:p>
    <w:p w14:paraId="63D614AE">
      <w:pPr>
        <w:pStyle w:val="4"/>
        <w:spacing w:before="240" w:after="0" w:line="240" w:lineRule="auto"/>
        <w:ind w:left="420" w:leftChars="200"/>
        <w:rPr>
          <w:rFonts w:ascii="黑体" w:hAnsi="黑体" w:eastAsia="黑体"/>
          <w:b w:val="0"/>
          <w:sz w:val="24"/>
        </w:rPr>
      </w:pPr>
      <w:bookmarkStart w:id="173" w:name="_Toc184751238"/>
      <w:r>
        <w:rPr>
          <w:rFonts w:hint="eastAsia" w:ascii="黑体" w:hAnsi="黑体" w:eastAsia="黑体"/>
          <w:b w:val="0"/>
          <w:sz w:val="24"/>
        </w:rPr>
        <w:t>6.1.1 目标系统功能需求(Function of Target System)</w:t>
      </w:r>
      <w:bookmarkEnd w:id="173"/>
    </w:p>
    <w:p w14:paraId="26E4505F">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表6-</w:t>
      </w:r>
      <w:r>
        <w:rPr>
          <w:rFonts w:ascii="宋体" w:hAnsi="宋体"/>
          <w:b/>
          <w:kern w:val="21"/>
          <w:sz w:val="18"/>
          <w:szCs w:val="18"/>
        </w:rPr>
        <w:t>1</w:t>
      </w:r>
      <w:r>
        <w:rPr>
          <w:rFonts w:hint="eastAsia" w:ascii="宋体" w:hAnsi="宋体"/>
          <w:b/>
          <w:kern w:val="21"/>
          <w:sz w:val="18"/>
          <w:szCs w:val="18"/>
        </w:rPr>
        <w:t xml:space="preserve">  功能需求点列表</w:t>
      </w:r>
    </w:p>
    <w:tbl>
      <w:tblPr>
        <w:tblStyle w:val="20"/>
        <w:tblW w:w="4483" w:type="pct"/>
        <w:tblInd w:w="0" w:type="dxa"/>
        <w:tblLayout w:type="autofit"/>
        <w:tblCellMar>
          <w:top w:w="0" w:type="dxa"/>
          <w:left w:w="0" w:type="dxa"/>
          <w:bottom w:w="0" w:type="dxa"/>
          <w:right w:w="0" w:type="dxa"/>
        </w:tblCellMar>
      </w:tblPr>
      <w:tblGrid>
        <w:gridCol w:w="706"/>
        <w:gridCol w:w="890"/>
        <w:gridCol w:w="706"/>
        <w:gridCol w:w="748"/>
        <w:gridCol w:w="2231"/>
        <w:gridCol w:w="1475"/>
        <w:gridCol w:w="1573"/>
      </w:tblGrid>
      <w:tr w14:paraId="5524CD17">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FEC1B57">
            <w:pPr>
              <w:widowControl/>
              <w:jc w:val="center"/>
              <w:rPr>
                <w:rFonts w:ascii="宋体" w:hAnsi="宋体" w:cs="宋体"/>
                <w:b/>
                <w:bCs/>
                <w:kern w:val="0"/>
                <w:sz w:val="24"/>
              </w:rPr>
            </w:pPr>
            <w:r>
              <w:rPr>
                <w:rFonts w:ascii="宋体" w:hAnsi="宋体" w:cs="宋体"/>
                <w:b/>
                <w:bCs/>
                <w:kern w:val="0"/>
                <w:sz w:val="24"/>
              </w:rPr>
              <w:br w:type="textWrapping"/>
            </w:r>
            <w:r>
              <w:rPr>
                <w:rFonts w:ascii="宋体" w:hAnsi="宋体" w:cs="宋体"/>
                <w:b/>
                <w:bCs/>
                <w:kern w:val="0"/>
                <w:sz w:val="24"/>
              </w:rPr>
              <w:t>编号</w:t>
            </w:r>
          </w:p>
        </w:tc>
        <w:tc>
          <w:tcPr>
            <w:tcW w:w="53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FE18F61">
            <w:pPr>
              <w:widowControl/>
              <w:jc w:val="center"/>
              <w:rPr>
                <w:rFonts w:ascii="宋体" w:hAnsi="宋体" w:cs="宋体"/>
                <w:b/>
                <w:bCs/>
                <w:kern w:val="0"/>
                <w:sz w:val="24"/>
              </w:rPr>
            </w:pPr>
            <w:r>
              <w:rPr>
                <w:rFonts w:ascii="宋体" w:hAnsi="宋体" w:cs="宋体"/>
                <w:b/>
                <w:bCs/>
                <w:kern w:val="0"/>
                <w:sz w:val="24"/>
              </w:rPr>
              <w:t>功能名称</w:t>
            </w:r>
          </w:p>
        </w:tc>
        <w:tc>
          <w:tcPr>
            <w:tcW w:w="4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B464D9C">
            <w:pPr>
              <w:widowControl/>
              <w:jc w:val="center"/>
              <w:rPr>
                <w:rFonts w:ascii="宋体" w:hAnsi="宋体" w:cs="宋体"/>
                <w:b/>
                <w:bCs/>
                <w:kern w:val="0"/>
                <w:sz w:val="24"/>
              </w:rPr>
            </w:pPr>
            <w:r>
              <w:rPr>
                <w:rFonts w:ascii="宋体" w:hAnsi="宋体" w:cs="宋体"/>
                <w:b/>
                <w:bCs/>
                <w:kern w:val="0"/>
                <w:sz w:val="24"/>
              </w:rPr>
              <w:t>使用部门</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31C3D8D">
            <w:pPr>
              <w:widowControl/>
              <w:jc w:val="center"/>
              <w:rPr>
                <w:rFonts w:ascii="宋体" w:hAnsi="宋体" w:cs="宋体"/>
                <w:b/>
                <w:bCs/>
                <w:kern w:val="0"/>
                <w:sz w:val="24"/>
              </w:rPr>
            </w:pPr>
            <w:r>
              <w:rPr>
                <w:rFonts w:ascii="宋体" w:hAnsi="宋体" w:cs="宋体"/>
                <w:b/>
                <w:bCs/>
                <w:kern w:val="0"/>
                <w:sz w:val="24"/>
              </w:rPr>
              <w:t>使用岗位</w:t>
            </w:r>
          </w:p>
        </w:tc>
        <w:tc>
          <w:tcPr>
            <w:tcW w:w="133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D7228EE">
            <w:pPr>
              <w:widowControl/>
              <w:jc w:val="center"/>
              <w:rPr>
                <w:rFonts w:ascii="宋体" w:hAnsi="宋体" w:cs="宋体"/>
                <w:b/>
                <w:bCs/>
                <w:kern w:val="0"/>
                <w:sz w:val="24"/>
              </w:rPr>
            </w:pPr>
            <w:r>
              <w:rPr>
                <w:rFonts w:ascii="宋体" w:hAnsi="宋体" w:cs="宋体"/>
                <w:b/>
                <w:bCs/>
                <w:kern w:val="0"/>
                <w:sz w:val="24"/>
              </w:rPr>
              <w:t>功能描述</w:t>
            </w:r>
          </w:p>
        </w:tc>
        <w:tc>
          <w:tcPr>
            <w:tcW w:w="88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F992314">
            <w:pPr>
              <w:widowControl/>
              <w:jc w:val="center"/>
              <w:rPr>
                <w:rFonts w:ascii="宋体" w:hAnsi="宋体" w:cs="宋体"/>
                <w:b/>
                <w:bCs/>
                <w:kern w:val="0"/>
                <w:sz w:val="24"/>
              </w:rPr>
            </w:pPr>
            <w:r>
              <w:rPr>
                <w:rFonts w:ascii="宋体" w:hAnsi="宋体" w:cs="宋体"/>
                <w:b/>
                <w:bCs/>
                <w:kern w:val="0"/>
                <w:sz w:val="24"/>
              </w:rPr>
              <w:t>输入内容</w:t>
            </w:r>
          </w:p>
        </w:tc>
        <w:tc>
          <w:tcPr>
            <w:tcW w:w="94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0E39055">
            <w:pPr>
              <w:widowControl/>
              <w:jc w:val="center"/>
              <w:rPr>
                <w:rFonts w:ascii="宋体" w:hAnsi="宋体" w:cs="宋体"/>
                <w:b/>
                <w:bCs/>
                <w:kern w:val="0"/>
                <w:sz w:val="24"/>
              </w:rPr>
            </w:pPr>
            <w:r>
              <w:rPr>
                <w:rFonts w:ascii="宋体" w:hAnsi="宋体" w:cs="宋体"/>
                <w:b/>
                <w:bCs/>
                <w:kern w:val="0"/>
                <w:sz w:val="24"/>
              </w:rPr>
              <w:t>输出内容</w:t>
            </w:r>
          </w:p>
        </w:tc>
      </w:tr>
      <w:tr w14:paraId="572E6231">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DCDEBE">
            <w:pPr>
              <w:widowControl/>
              <w:jc w:val="left"/>
              <w:rPr>
                <w:rFonts w:ascii="宋体" w:hAnsi="宋体" w:cs="宋体"/>
                <w:kern w:val="0"/>
                <w:sz w:val="24"/>
              </w:rPr>
            </w:pPr>
            <w:r>
              <w:rPr>
                <w:rFonts w:ascii="宋体" w:hAnsi="宋体" w:cs="宋体"/>
                <w:kern w:val="0"/>
                <w:sz w:val="24"/>
              </w:rPr>
              <w:t>1</w:t>
            </w:r>
          </w:p>
        </w:tc>
        <w:tc>
          <w:tcPr>
            <w:tcW w:w="53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75A14BC">
            <w:pPr>
              <w:widowControl/>
              <w:jc w:val="left"/>
              <w:rPr>
                <w:rFonts w:ascii="宋体" w:hAnsi="宋体" w:cs="宋体"/>
                <w:kern w:val="0"/>
                <w:sz w:val="24"/>
              </w:rPr>
            </w:pPr>
            <w:r>
              <w:rPr>
                <w:rFonts w:ascii="宋体" w:hAnsi="宋体" w:cs="宋体"/>
                <w:kern w:val="0"/>
                <w:sz w:val="24"/>
              </w:rPr>
              <w:t>用户登录</w:t>
            </w:r>
          </w:p>
        </w:tc>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DA57EC">
            <w:pPr>
              <w:widowControl/>
              <w:jc w:val="left"/>
              <w:rPr>
                <w:rFonts w:ascii="宋体" w:hAnsi="宋体" w:cs="宋体"/>
                <w:kern w:val="0"/>
                <w:sz w:val="24"/>
              </w:rPr>
            </w:pPr>
            <w:r>
              <w:rPr>
                <w:rFonts w:ascii="宋体" w:hAnsi="宋体" w:cs="宋体"/>
                <w:kern w:val="0"/>
                <w:sz w:val="24"/>
              </w:rPr>
              <w:t>前端开发</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46BDA98">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ADB53D">
            <w:pPr>
              <w:widowControl/>
              <w:jc w:val="left"/>
              <w:rPr>
                <w:rFonts w:ascii="宋体" w:hAnsi="宋体" w:cs="宋体"/>
                <w:kern w:val="0"/>
                <w:sz w:val="24"/>
              </w:rPr>
            </w:pPr>
            <w:r>
              <w:rPr>
                <w:rFonts w:ascii="宋体" w:hAnsi="宋体" w:cs="宋体"/>
                <w:kern w:val="0"/>
                <w:sz w:val="24"/>
              </w:rPr>
              <w:t>验证用户微信授权登录，确保唯一身份</w:t>
            </w:r>
          </w:p>
        </w:tc>
        <w:tc>
          <w:tcPr>
            <w:tcW w:w="88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0EAB99">
            <w:pPr>
              <w:widowControl/>
              <w:jc w:val="left"/>
              <w:rPr>
                <w:rFonts w:ascii="宋体" w:hAnsi="宋体" w:cs="宋体"/>
                <w:kern w:val="0"/>
                <w:sz w:val="24"/>
              </w:rPr>
            </w:pPr>
            <w:r>
              <w:rPr>
                <w:rFonts w:ascii="宋体" w:hAnsi="宋体" w:cs="宋体"/>
                <w:kern w:val="0"/>
                <w:sz w:val="24"/>
              </w:rPr>
              <w:t>微信 OpenID</w:t>
            </w:r>
          </w:p>
        </w:tc>
        <w:tc>
          <w:tcPr>
            <w:tcW w:w="9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CD9B62B">
            <w:pPr>
              <w:widowControl/>
              <w:jc w:val="left"/>
              <w:rPr>
                <w:rFonts w:ascii="宋体" w:hAnsi="宋体" w:cs="宋体"/>
                <w:kern w:val="0"/>
                <w:sz w:val="24"/>
              </w:rPr>
            </w:pPr>
            <w:r>
              <w:rPr>
                <w:rFonts w:ascii="宋体" w:hAnsi="宋体" w:cs="宋体"/>
                <w:kern w:val="0"/>
                <w:sz w:val="24"/>
              </w:rPr>
              <w:t>返回登录状态</w:t>
            </w:r>
          </w:p>
        </w:tc>
      </w:tr>
      <w:tr w14:paraId="68ABB24C">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979D216">
            <w:pPr>
              <w:widowControl/>
              <w:jc w:val="left"/>
              <w:rPr>
                <w:rFonts w:ascii="宋体" w:hAnsi="宋体" w:cs="宋体"/>
                <w:kern w:val="0"/>
                <w:sz w:val="24"/>
              </w:rPr>
            </w:pPr>
            <w:r>
              <w:rPr>
                <w:rFonts w:ascii="宋体" w:hAnsi="宋体" w:cs="宋体"/>
                <w:kern w:val="0"/>
                <w:sz w:val="24"/>
              </w:rPr>
              <w:t>2</w:t>
            </w:r>
          </w:p>
        </w:tc>
        <w:tc>
          <w:tcPr>
            <w:tcW w:w="53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7D5921">
            <w:pPr>
              <w:widowControl/>
              <w:jc w:val="left"/>
              <w:rPr>
                <w:rFonts w:ascii="宋体" w:hAnsi="宋体" w:cs="宋体"/>
                <w:kern w:val="0"/>
                <w:sz w:val="24"/>
              </w:rPr>
            </w:pPr>
            <w:r>
              <w:rPr>
                <w:rFonts w:ascii="宋体" w:hAnsi="宋体" w:cs="宋体"/>
                <w:kern w:val="0"/>
                <w:sz w:val="24"/>
              </w:rPr>
              <w:t>用户注册</w:t>
            </w:r>
          </w:p>
        </w:tc>
        <w:tc>
          <w:tcPr>
            <w:tcW w:w="4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D1173E">
            <w:pPr>
              <w:widowControl/>
              <w:jc w:val="left"/>
              <w:rPr>
                <w:rFonts w:ascii="宋体" w:hAnsi="宋体" w:cs="宋体"/>
                <w:kern w:val="0"/>
                <w:sz w:val="24"/>
              </w:rPr>
            </w:pPr>
            <w:r>
              <w:rPr>
                <w:rFonts w:ascii="宋体" w:hAnsi="宋体" w:cs="宋体"/>
                <w:kern w:val="0"/>
                <w:sz w:val="24"/>
              </w:rPr>
              <w:t>后端开发</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075473D">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E3AE552">
            <w:pPr>
              <w:widowControl/>
              <w:jc w:val="left"/>
              <w:rPr>
                <w:rFonts w:ascii="宋体" w:hAnsi="宋体" w:cs="宋体"/>
                <w:kern w:val="0"/>
                <w:sz w:val="24"/>
              </w:rPr>
            </w:pPr>
            <w:r>
              <w:rPr>
                <w:rFonts w:ascii="宋体" w:hAnsi="宋体" w:cs="宋体"/>
                <w:kern w:val="0"/>
                <w:sz w:val="24"/>
              </w:rPr>
              <w:t>检查新用户的 OpenID，若无记录则创建</w:t>
            </w:r>
          </w:p>
        </w:tc>
        <w:tc>
          <w:tcPr>
            <w:tcW w:w="88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7C7167">
            <w:pPr>
              <w:widowControl/>
              <w:jc w:val="left"/>
              <w:rPr>
                <w:rFonts w:ascii="宋体" w:hAnsi="宋体" w:cs="宋体"/>
                <w:kern w:val="0"/>
                <w:sz w:val="24"/>
              </w:rPr>
            </w:pPr>
            <w:r>
              <w:rPr>
                <w:rFonts w:ascii="宋体" w:hAnsi="宋体" w:cs="宋体"/>
                <w:kern w:val="0"/>
                <w:sz w:val="24"/>
              </w:rPr>
              <w:t>微信 OpenID</w:t>
            </w:r>
          </w:p>
        </w:tc>
        <w:tc>
          <w:tcPr>
            <w:tcW w:w="94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5174481">
            <w:pPr>
              <w:widowControl/>
              <w:jc w:val="left"/>
              <w:rPr>
                <w:rFonts w:ascii="宋体" w:hAnsi="宋体" w:cs="宋体"/>
                <w:kern w:val="0"/>
                <w:sz w:val="24"/>
              </w:rPr>
            </w:pPr>
            <w:r>
              <w:rPr>
                <w:rFonts w:ascii="宋体" w:hAnsi="宋体" w:cs="宋体"/>
                <w:kern w:val="0"/>
                <w:sz w:val="24"/>
              </w:rPr>
              <w:t>返回注册成功状态</w:t>
            </w:r>
          </w:p>
        </w:tc>
      </w:tr>
      <w:tr w14:paraId="6B94563A">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E3F89C">
            <w:pPr>
              <w:widowControl/>
              <w:jc w:val="left"/>
              <w:rPr>
                <w:rFonts w:ascii="宋体" w:hAnsi="宋体" w:cs="宋体"/>
                <w:kern w:val="0"/>
                <w:sz w:val="24"/>
              </w:rPr>
            </w:pPr>
            <w:r>
              <w:rPr>
                <w:rFonts w:ascii="宋体" w:hAnsi="宋体" w:cs="宋体"/>
                <w:kern w:val="0"/>
                <w:sz w:val="24"/>
              </w:rPr>
              <w:t>3</w:t>
            </w:r>
          </w:p>
        </w:tc>
        <w:tc>
          <w:tcPr>
            <w:tcW w:w="53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C53AD5">
            <w:pPr>
              <w:widowControl/>
              <w:jc w:val="left"/>
              <w:rPr>
                <w:rFonts w:ascii="宋体" w:hAnsi="宋体" w:cs="宋体"/>
                <w:kern w:val="0"/>
                <w:sz w:val="24"/>
              </w:rPr>
            </w:pPr>
            <w:r>
              <w:rPr>
                <w:rFonts w:ascii="宋体" w:hAnsi="宋体" w:cs="宋体"/>
                <w:kern w:val="0"/>
                <w:sz w:val="24"/>
              </w:rPr>
              <w:t>目标设定</w:t>
            </w:r>
          </w:p>
        </w:tc>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26EE621">
            <w:pPr>
              <w:widowControl/>
              <w:jc w:val="left"/>
              <w:rPr>
                <w:rFonts w:ascii="宋体" w:hAnsi="宋体" w:cs="宋体"/>
                <w:kern w:val="0"/>
                <w:sz w:val="24"/>
              </w:rPr>
            </w:pPr>
            <w:r>
              <w:rPr>
                <w:rFonts w:hint="eastAsia" w:ascii="宋体" w:hAnsi="宋体" w:cs="宋体"/>
                <w:kern w:val="0"/>
                <w:sz w:val="24"/>
              </w:rPr>
              <w:t>前端开</w:t>
            </w:r>
            <w:r>
              <w:rPr>
                <w:rFonts w:ascii="宋体" w:hAnsi="宋体" w:cs="宋体"/>
                <w:kern w:val="0"/>
                <w:sz w:val="24"/>
              </w:rPr>
              <w:t>发</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37F5748">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7443016">
            <w:pPr>
              <w:widowControl/>
              <w:jc w:val="left"/>
              <w:rPr>
                <w:rFonts w:ascii="宋体" w:hAnsi="宋体" w:cs="宋体"/>
                <w:kern w:val="0"/>
                <w:sz w:val="24"/>
              </w:rPr>
            </w:pPr>
            <w:r>
              <w:rPr>
                <w:rFonts w:ascii="宋体" w:hAnsi="宋体" w:cs="宋体"/>
                <w:kern w:val="0"/>
                <w:sz w:val="24"/>
              </w:rPr>
              <w:t>用户通过 AI 生成目标规划，并分解任务</w:t>
            </w:r>
          </w:p>
        </w:tc>
        <w:tc>
          <w:tcPr>
            <w:tcW w:w="88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DF5880C">
            <w:pPr>
              <w:widowControl/>
              <w:jc w:val="left"/>
              <w:rPr>
                <w:rFonts w:ascii="宋体" w:hAnsi="宋体" w:cs="宋体"/>
                <w:kern w:val="0"/>
                <w:sz w:val="24"/>
              </w:rPr>
            </w:pPr>
            <w:r>
              <w:rPr>
                <w:rFonts w:ascii="宋体" w:hAnsi="宋体" w:cs="宋体"/>
                <w:kern w:val="0"/>
                <w:sz w:val="24"/>
              </w:rPr>
              <w:t>目标描述</w:t>
            </w:r>
          </w:p>
        </w:tc>
        <w:tc>
          <w:tcPr>
            <w:tcW w:w="9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70F5D9">
            <w:pPr>
              <w:widowControl/>
              <w:jc w:val="left"/>
              <w:rPr>
                <w:rFonts w:ascii="宋体" w:hAnsi="宋体" w:cs="宋体"/>
                <w:kern w:val="0"/>
                <w:sz w:val="24"/>
              </w:rPr>
            </w:pPr>
            <w:r>
              <w:rPr>
                <w:rFonts w:ascii="宋体" w:hAnsi="宋体" w:cs="宋体"/>
                <w:kern w:val="0"/>
                <w:sz w:val="24"/>
              </w:rPr>
              <w:t>返回生成的目标和任务清单</w:t>
            </w:r>
          </w:p>
        </w:tc>
      </w:tr>
      <w:tr w14:paraId="6029D504">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BCEB74">
            <w:pPr>
              <w:widowControl/>
              <w:jc w:val="left"/>
              <w:rPr>
                <w:rFonts w:ascii="宋体" w:hAnsi="宋体" w:cs="宋体"/>
                <w:kern w:val="0"/>
                <w:sz w:val="24"/>
              </w:rPr>
            </w:pPr>
            <w:r>
              <w:rPr>
                <w:rFonts w:ascii="宋体" w:hAnsi="宋体" w:cs="宋体"/>
                <w:kern w:val="0"/>
                <w:sz w:val="24"/>
              </w:rPr>
              <w:t>4</w:t>
            </w:r>
          </w:p>
        </w:tc>
        <w:tc>
          <w:tcPr>
            <w:tcW w:w="53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EA188B2">
            <w:pPr>
              <w:widowControl/>
              <w:jc w:val="left"/>
              <w:rPr>
                <w:rFonts w:ascii="宋体" w:hAnsi="宋体" w:cs="宋体"/>
                <w:kern w:val="0"/>
                <w:sz w:val="24"/>
              </w:rPr>
            </w:pPr>
            <w:r>
              <w:rPr>
                <w:rFonts w:ascii="宋体" w:hAnsi="宋体" w:cs="宋体"/>
                <w:kern w:val="0"/>
                <w:sz w:val="24"/>
              </w:rPr>
              <w:t>任务查看</w:t>
            </w:r>
          </w:p>
        </w:tc>
        <w:tc>
          <w:tcPr>
            <w:tcW w:w="4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06006A">
            <w:pPr>
              <w:widowControl/>
              <w:jc w:val="left"/>
              <w:rPr>
                <w:rFonts w:ascii="宋体" w:hAnsi="宋体" w:cs="宋体"/>
                <w:kern w:val="0"/>
                <w:sz w:val="24"/>
              </w:rPr>
            </w:pPr>
            <w:r>
              <w:rPr>
                <w:rFonts w:ascii="宋体" w:hAnsi="宋体" w:cs="宋体"/>
                <w:kern w:val="0"/>
                <w:sz w:val="24"/>
              </w:rPr>
              <w:t>前端开发</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4A9DA0">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C8DE906">
            <w:pPr>
              <w:widowControl/>
              <w:jc w:val="left"/>
              <w:rPr>
                <w:rFonts w:ascii="宋体" w:hAnsi="宋体" w:cs="宋体"/>
                <w:kern w:val="0"/>
                <w:sz w:val="24"/>
              </w:rPr>
            </w:pPr>
            <w:r>
              <w:rPr>
                <w:rFonts w:ascii="宋体" w:hAnsi="宋体" w:cs="宋体"/>
                <w:kern w:val="0"/>
                <w:sz w:val="24"/>
              </w:rPr>
              <w:t>支持用户查看所有任务，包括每日、逾期等任务</w:t>
            </w:r>
          </w:p>
        </w:tc>
        <w:tc>
          <w:tcPr>
            <w:tcW w:w="88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B318C94">
            <w:pPr>
              <w:widowControl/>
              <w:jc w:val="left"/>
              <w:rPr>
                <w:rFonts w:ascii="宋体" w:hAnsi="宋体" w:cs="宋体"/>
                <w:kern w:val="0"/>
                <w:sz w:val="24"/>
              </w:rPr>
            </w:pPr>
            <w:r>
              <w:rPr>
                <w:rFonts w:ascii="宋体" w:hAnsi="宋体" w:cs="宋体"/>
                <w:kern w:val="0"/>
                <w:sz w:val="24"/>
              </w:rPr>
              <w:t>用户 ID，</w:t>
            </w:r>
            <w:r>
              <w:rPr>
                <w:rFonts w:hint="eastAsia" w:ascii="宋体" w:hAnsi="宋体" w:cs="宋体"/>
                <w:kern w:val="0"/>
                <w:sz w:val="24"/>
              </w:rPr>
              <w:t>日期</w:t>
            </w:r>
          </w:p>
        </w:tc>
        <w:tc>
          <w:tcPr>
            <w:tcW w:w="94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6EAFE47">
            <w:pPr>
              <w:widowControl/>
              <w:jc w:val="left"/>
              <w:rPr>
                <w:rFonts w:ascii="宋体" w:hAnsi="宋体" w:cs="宋体"/>
                <w:kern w:val="0"/>
                <w:sz w:val="24"/>
              </w:rPr>
            </w:pPr>
            <w:r>
              <w:rPr>
                <w:rFonts w:ascii="宋体" w:hAnsi="宋体" w:cs="宋体"/>
                <w:kern w:val="0"/>
                <w:sz w:val="24"/>
              </w:rPr>
              <w:t>查询数据库，返回任务列表</w:t>
            </w:r>
          </w:p>
        </w:tc>
      </w:tr>
      <w:tr w14:paraId="5AE1BE67">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DDD185">
            <w:pPr>
              <w:widowControl/>
              <w:jc w:val="left"/>
              <w:rPr>
                <w:rFonts w:ascii="宋体" w:hAnsi="宋体" w:cs="宋体"/>
                <w:kern w:val="0"/>
                <w:sz w:val="24"/>
              </w:rPr>
            </w:pPr>
            <w:r>
              <w:rPr>
                <w:rFonts w:ascii="宋体" w:hAnsi="宋体" w:cs="宋体"/>
                <w:kern w:val="0"/>
                <w:sz w:val="24"/>
              </w:rPr>
              <w:t>5</w:t>
            </w:r>
          </w:p>
        </w:tc>
        <w:tc>
          <w:tcPr>
            <w:tcW w:w="53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BBBB7B4">
            <w:pPr>
              <w:widowControl/>
              <w:jc w:val="left"/>
              <w:rPr>
                <w:rFonts w:ascii="宋体" w:hAnsi="宋体" w:cs="宋体"/>
                <w:kern w:val="0"/>
                <w:sz w:val="24"/>
              </w:rPr>
            </w:pPr>
            <w:r>
              <w:rPr>
                <w:rFonts w:ascii="宋体" w:hAnsi="宋体" w:cs="宋体"/>
                <w:kern w:val="0"/>
                <w:sz w:val="24"/>
              </w:rPr>
              <w:t>任务完成</w:t>
            </w:r>
          </w:p>
        </w:tc>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B834CCF">
            <w:pPr>
              <w:widowControl/>
              <w:jc w:val="left"/>
              <w:rPr>
                <w:rFonts w:ascii="宋体" w:hAnsi="宋体" w:cs="宋体"/>
                <w:kern w:val="0"/>
                <w:sz w:val="24"/>
              </w:rPr>
            </w:pPr>
            <w:r>
              <w:rPr>
                <w:rFonts w:ascii="宋体" w:hAnsi="宋体" w:cs="宋体"/>
                <w:kern w:val="0"/>
                <w:sz w:val="24"/>
              </w:rPr>
              <w:t>后端开发</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266190">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679AC46">
            <w:pPr>
              <w:widowControl/>
              <w:jc w:val="left"/>
              <w:rPr>
                <w:rFonts w:ascii="宋体" w:hAnsi="宋体" w:cs="宋体"/>
                <w:kern w:val="0"/>
                <w:sz w:val="24"/>
              </w:rPr>
            </w:pPr>
            <w:r>
              <w:rPr>
                <w:rFonts w:ascii="宋体" w:hAnsi="宋体" w:cs="宋体"/>
                <w:kern w:val="0"/>
                <w:sz w:val="24"/>
              </w:rPr>
              <w:t>更新任务状态为已完成，确保任务进度准确</w:t>
            </w:r>
          </w:p>
        </w:tc>
        <w:tc>
          <w:tcPr>
            <w:tcW w:w="88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4D2E6E6">
            <w:pPr>
              <w:widowControl/>
              <w:jc w:val="left"/>
              <w:rPr>
                <w:rFonts w:ascii="宋体" w:hAnsi="宋体" w:cs="宋体"/>
                <w:kern w:val="0"/>
                <w:sz w:val="24"/>
              </w:rPr>
            </w:pPr>
            <w:r>
              <w:rPr>
                <w:rFonts w:ascii="宋体" w:hAnsi="宋体" w:cs="宋体"/>
                <w:kern w:val="0"/>
                <w:sz w:val="24"/>
              </w:rPr>
              <w:t>任务 ID，完成时间</w:t>
            </w:r>
          </w:p>
        </w:tc>
        <w:tc>
          <w:tcPr>
            <w:tcW w:w="9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9F0EDDA">
            <w:pPr>
              <w:widowControl/>
              <w:jc w:val="left"/>
              <w:rPr>
                <w:rFonts w:ascii="宋体" w:hAnsi="宋体" w:cs="宋体"/>
                <w:kern w:val="0"/>
                <w:sz w:val="24"/>
              </w:rPr>
            </w:pPr>
            <w:r>
              <w:rPr>
                <w:rFonts w:ascii="宋体" w:hAnsi="宋体" w:cs="宋体"/>
                <w:kern w:val="0"/>
                <w:sz w:val="24"/>
              </w:rPr>
              <w:t>更新任务状态，返回操作状态</w:t>
            </w:r>
          </w:p>
        </w:tc>
      </w:tr>
      <w:tr w14:paraId="182B88C0">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525913">
            <w:pPr>
              <w:widowControl/>
              <w:jc w:val="left"/>
              <w:rPr>
                <w:rFonts w:ascii="宋体" w:hAnsi="宋体" w:cs="宋体"/>
                <w:kern w:val="0"/>
                <w:sz w:val="24"/>
              </w:rPr>
            </w:pPr>
            <w:r>
              <w:rPr>
                <w:rFonts w:ascii="宋体" w:hAnsi="宋体" w:cs="宋体"/>
                <w:kern w:val="0"/>
                <w:sz w:val="24"/>
              </w:rPr>
              <w:t>6</w:t>
            </w:r>
          </w:p>
        </w:tc>
        <w:tc>
          <w:tcPr>
            <w:tcW w:w="53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2FF7B4">
            <w:pPr>
              <w:widowControl/>
              <w:jc w:val="left"/>
              <w:rPr>
                <w:rFonts w:ascii="宋体" w:hAnsi="宋体" w:cs="宋体"/>
                <w:kern w:val="0"/>
                <w:sz w:val="24"/>
              </w:rPr>
            </w:pPr>
            <w:r>
              <w:rPr>
                <w:rFonts w:ascii="宋体" w:hAnsi="宋体" w:cs="宋体"/>
                <w:kern w:val="0"/>
                <w:sz w:val="24"/>
              </w:rPr>
              <w:t>数据展示</w:t>
            </w:r>
          </w:p>
        </w:tc>
        <w:tc>
          <w:tcPr>
            <w:tcW w:w="4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E3EB160">
            <w:pPr>
              <w:widowControl/>
              <w:jc w:val="left"/>
              <w:rPr>
                <w:rFonts w:ascii="宋体" w:hAnsi="宋体" w:cs="宋体"/>
                <w:kern w:val="0"/>
                <w:sz w:val="24"/>
              </w:rPr>
            </w:pPr>
            <w:r>
              <w:rPr>
                <w:rFonts w:ascii="宋体" w:hAnsi="宋体" w:cs="宋体"/>
                <w:kern w:val="0"/>
                <w:sz w:val="24"/>
              </w:rPr>
              <w:t>前端开发</w:t>
            </w:r>
          </w:p>
        </w:tc>
        <w:tc>
          <w:tcPr>
            <w:tcW w:w="44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6276273">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F8C6EC">
            <w:pPr>
              <w:widowControl/>
              <w:jc w:val="left"/>
              <w:rPr>
                <w:rFonts w:ascii="宋体" w:hAnsi="宋体" w:cs="宋体"/>
                <w:kern w:val="0"/>
                <w:sz w:val="24"/>
              </w:rPr>
            </w:pPr>
            <w:r>
              <w:rPr>
                <w:rFonts w:ascii="宋体" w:hAnsi="宋体" w:cs="宋体"/>
                <w:kern w:val="0"/>
                <w:sz w:val="24"/>
              </w:rPr>
              <w:t>展示用户的目标进度、已完成任务及整体进展</w:t>
            </w:r>
          </w:p>
        </w:tc>
        <w:tc>
          <w:tcPr>
            <w:tcW w:w="88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F409D9">
            <w:pPr>
              <w:widowControl/>
              <w:jc w:val="left"/>
              <w:rPr>
                <w:rFonts w:ascii="宋体" w:hAnsi="宋体" w:cs="宋体"/>
                <w:kern w:val="0"/>
                <w:sz w:val="24"/>
              </w:rPr>
            </w:pPr>
            <w:r>
              <w:rPr>
                <w:rFonts w:ascii="宋体" w:hAnsi="宋体" w:cs="宋体"/>
                <w:kern w:val="0"/>
                <w:sz w:val="24"/>
              </w:rPr>
              <w:t>用户 ID</w:t>
            </w:r>
          </w:p>
        </w:tc>
        <w:tc>
          <w:tcPr>
            <w:tcW w:w="94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E2AB9EE">
            <w:pPr>
              <w:widowControl/>
              <w:jc w:val="left"/>
              <w:rPr>
                <w:rFonts w:ascii="宋体" w:hAnsi="宋体" w:cs="宋体"/>
                <w:kern w:val="0"/>
                <w:sz w:val="24"/>
              </w:rPr>
            </w:pPr>
            <w:r>
              <w:rPr>
                <w:rFonts w:ascii="宋体" w:hAnsi="宋体" w:cs="宋体"/>
                <w:kern w:val="0"/>
                <w:sz w:val="24"/>
              </w:rPr>
              <w:t>获取数据库中用户目标和任务数据</w:t>
            </w:r>
          </w:p>
        </w:tc>
      </w:tr>
      <w:tr w14:paraId="1CCEE910">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929E472">
            <w:pPr>
              <w:widowControl/>
              <w:jc w:val="left"/>
              <w:rPr>
                <w:rFonts w:ascii="宋体" w:hAnsi="宋体" w:cs="宋体"/>
                <w:kern w:val="0"/>
                <w:sz w:val="24"/>
              </w:rPr>
            </w:pPr>
            <w:r>
              <w:rPr>
                <w:rFonts w:ascii="宋体" w:hAnsi="宋体" w:cs="宋体"/>
                <w:kern w:val="0"/>
                <w:sz w:val="24"/>
              </w:rPr>
              <w:t>7</w:t>
            </w:r>
          </w:p>
        </w:tc>
        <w:tc>
          <w:tcPr>
            <w:tcW w:w="53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72DDA2F">
            <w:pPr>
              <w:widowControl/>
              <w:jc w:val="left"/>
              <w:rPr>
                <w:rFonts w:ascii="宋体" w:hAnsi="宋体" w:cs="宋体"/>
                <w:kern w:val="0"/>
                <w:sz w:val="24"/>
              </w:rPr>
            </w:pPr>
            <w:r>
              <w:rPr>
                <w:rFonts w:ascii="宋体" w:hAnsi="宋体" w:cs="宋体"/>
                <w:kern w:val="0"/>
                <w:sz w:val="24"/>
              </w:rPr>
              <w:t>AI 反馈获取</w:t>
            </w:r>
          </w:p>
        </w:tc>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517FEB5">
            <w:pPr>
              <w:widowControl/>
              <w:jc w:val="left"/>
              <w:rPr>
                <w:rFonts w:ascii="宋体" w:hAnsi="宋体" w:cs="宋体"/>
                <w:kern w:val="0"/>
                <w:sz w:val="24"/>
              </w:rPr>
            </w:pPr>
            <w:r>
              <w:rPr>
                <w:rFonts w:hint="eastAsia" w:ascii="宋体" w:hAnsi="宋体" w:cs="宋体"/>
                <w:kern w:val="0"/>
                <w:sz w:val="24"/>
              </w:rPr>
              <w:t>前端</w:t>
            </w:r>
            <w:r>
              <w:rPr>
                <w:rFonts w:ascii="宋体" w:hAnsi="宋体" w:cs="宋体"/>
                <w:kern w:val="0"/>
                <w:sz w:val="24"/>
              </w:rPr>
              <w:t>开发</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4936A74">
            <w:pPr>
              <w:widowControl/>
              <w:jc w:val="left"/>
              <w:rPr>
                <w:rFonts w:ascii="宋体" w:hAnsi="宋体" w:cs="宋体"/>
                <w:kern w:val="0"/>
                <w:sz w:val="24"/>
              </w:rPr>
            </w:pPr>
            <w:r>
              <w:rPr>
                <w:rFonts w:ascii="宋体" w:hAnsi="宋体" w:cs="宋体"/>
                <w:kern w:val="0"/>
                <w:sz w:val="24"/>
              </w:rPr>
              <w:t>用户</w:t>
            </w:r>
          </w:p>
        </w:tc>
        <w:tc>
          <w:tcPr>
            <w:tcW w:w="1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667B1FE">
            <w:pPr>
              <w:widowControl/>
              <w:jc w:val="left"/>
              <w:rPr>
                <w:rFonts w:ascii="宋体" w:hAnsi="宋体" w:cs="宋体"/>
                <w:kern w:val="0"/>
                <w:sz w:val="24"/>
              </w:rPr>
            </w:pPr>
            <w:r>
              <w:rPr>
                <w:rFonts w:ascii="宋体" w:hAnsi="宋体" w:cs="宋体"/>
                <w:kern w:val="0"/>
                <w:sz w:val="24"/>
              </w:rPr>
              <w:t>用户完成任务后获取 AI 反馈与建议</w:t>
            </w:r>
          </w:p>
        </w:tc>
        <w:tc>
          <w:tcPr>
            <w:tcW w:w="88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3242C8D">
            <w:pPr>
              <w:widowControl/>
              <w:jc w:val="left"/>
              <w:rPr>
                <w:rFonts w:ascii="宋体" w:hAnsi="宋体" w:cs="宋体"/>
                <w:kern w:val="0"/>
                <w:sz w:val="24"/>
              </w:rPr>
            </w:pPr>
            <w:r>
              <w:rPr>
                <w:rFonts w:ascii="宋体" w:hAnsi="宋体" w:cs="宋体"/>
                <w:kern w:val="0"/>
                <w:sz w:val="24"/>
              </w:rPr>
              <w:t>用户 ID，任务 ID</w:t>
            </w:r>
          </w:p>
        </w:tc>
        <w:tc>
          <w:tcPr>
            <w:tcW w:w="9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DCDD771">
            <w:pPr>
              <w:widowControl/>
              <w:jc w:val="left"/>
              <w:rPr>
                <w:rFonts w:ascii="宋体" w:hAnsi="宋体" w:cs="宋体"/>
                <w:kern w:val="0"/>
                <w:sz w:val="24"/>
              </w:rPr>
            </w:pPr>
            <w:r>
              <w:rPr>
                <w:rFonts w:ascii="宋体" w:hAnsi="宋体" w:cs="宋体"/>
                <w:kern w:val="0"/>
                <w:sz w:val="24"/>
              </w:rPr>
              <w:t>与 AI 平台交互，返回反馈数据</w:t>
            </w:r>
          </w:p>
        </w:tc>
      </w:tr>
      <w:tr w14:paraId="7204D0C1">
        <w:tblPrEx>
          <w:tblCellMar>
            <w:top w:w="0" w:type="dxa"/>
            <w:left w:w="0" w:type="dxa"/>
            <w:bottom w:w="0" w:type="dxa"/>
            <w:right w:w="0" w:type="dxa"/>
          </w:tblCellMar>
        </w:tblPrEx>
        <w:trPr>
          <w:tblHeader/>
        </w:trPr>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8CFCA94">
            <w:pPr>
              <w:widowControl/>
              <w:jc w:val="left"/>
              <w:rPr>
                <w:rFonts w:ascii="宋体" w:hAnsi="宋体" w:cs="宋体"/>
                <w:kern w:val="0"/>
                <w:sz w:val="24"/>
              </w:rPr>
            </w:pPr>
            <w:r>
              <w:rPr>
                <w:rFonts w:hint="eastAsia" w:ascii="宋体" w:hAnsi="宋体" w:cs="宋体"/>
                <w:kern w:val="0"/>
                <w:sz w:val="24"/>
              </w:rPr>
              <w:t>8</w:t>
            </w:r>
            <w:r>
              <w:rPr>
                <w:rFonts w:ascii="宋体" w:hAnsi="宋体" w:cs="宋体"/>
                <w:kern w:val="0"/>
                <w:sz w:val="24"/>
              </w:rPr>
              <w:t>.</w:t>
            </w:r>
          </w:p>
        </w:tc>
        <w:tc>
          <w:tcPr>
            <w:tcW w:w="53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69B5958">
            <w:pPr>
              <w:widowControl/>
              <w:jc w:val="left"/>
              <w:rPr>
                <w:rFonts w:ascii="宋体" w:hAnsi="宋体" w:cs="宋体"/>
                <w:kern w:val="0"/>
                <w:sz w:val="24"/>
              </w:rPr>
            </w:pPr>
            <w:r>
              <w:rPr>
                <w:rFonts w:hint="eastAsia" w:ascii="宋体" w:hAnsi="宋体" w:cs="宋体"/>
                <w:kern w:val="0"/>
                <w:sz w:val="24"/>
              </w:rPr>
              <w:t>目标管理</w:t>
            </w:r>
          </w:p>
        </w:tc>
        <w:tc>
          <w:tcPr>
            <w:tcW w:w="4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BF6D0B">
            <w:pPr>
              <w:widowControl/>
              <w:jc w:val="left"/>
              <w:rPr>
                <w:rFonts w:ascii="宋体" w:hAnsi="宋体" w:cs="宋体"/>
                <w:kern w:val="0"/>
                <w:sz w:val="24"/>
              </w:rPr>
            </w:pPr>
            <w:r>
              <w:rPr>
                <w:rFonts w:hint="eastAsia" w:ascii="宋体" w:hAnsi="宋体" w:cs="宋体"/>
                <w:kern w:val="0"/>
                <w:sz w:val="24"/>
              </w:rPr>
              <w:t>后端开发</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C7244C">
            <w:pPr>
              <w:widowControl/>
              <w:jc w:val="left"/>
              <w:rPr>
                <w:rFonts w:ascii="宋体" w:hAnsi="宋体" w:cs="宋体"/>
                <w:kern w:val="0"/>
                <w:sz w:val="24"/>
              </w:rPr>
            </w:pPr>
            <w:r>
              <w:rPr>
                <w:rFonts w:hint="eastAsia" w:ascii="宋体" w:hAnsi="宋体" w:cs="宋体"/>
                <w:kern w:val="0"/>
                <w:sz w:val="24"/>
              </w:rPr>
              <w:t>系统管理员</w:t>
            </w:r>
          </w:p>
        </w:tc>
        <w:tc>
          <w:tcPr>
            <w:tcW w:w="133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4C867A1">
            <w:pPr>
              <w:widowControl/>
              <w:jc w:val="left"/>
              <w:rPr>
                <w:rFonts w:ascii="宋体" w:hAnsi="宋体" w:cs="宋体"/>
                <w:kern w:val="0"/>
                <w:sz w:val="24"/>
              </w:rPr>
            </w:pPr>
            <w:r>
              <w:rPr>
                <w:rFonts w:ascii="宋体" w:hAnsi="宋体" w:cs="宋体"/>
                <w:kern w:val="0"/>
                <w:sz w:val="24"/>
              </w:rPr>
              <w:t>分解目标为阶段</w:t>
            </w:r>
            <w:r>
              <w:rPr>
                <w:rFonts w:hint="eastAsia" w:ascii="宋体" w:hAnsi="宋体" w:cs="宋体"/>
                <w:kern w:val="0"/>
                <w:sz w:val="24"/>
              </w:rPr>
              <w:t>及其</w:t>
            </w:r>
            <w:r>
              <w:rPr>
                <w:rFonts w:ascii="宋体" w:hAnsi="宋体" w:cs="宋体"/>
                <w:kern w:val="0"/>
                <w:sz w:val="24"/>
              </w:rPr>
              <w:t>任务</w:t>
            </w:r>
          </w:p>
        </w:tc>
        <w:tc>
          <w:tcPr>
            <w:tcW w:w="88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73C543E">
            <w:pPr>
              <w:widowControl/>
              <w:jc w:val="left"/>
              <w:rPr>
                <w:rFonts w:ascii="宋体" w:hAnsi="宋体" w:cs="宋体"/>
                <w:kern w:val="0"/>
                <w:sz w:val="24"/>
              </w:rPr>
            </w:pPr>
            <w:r>
              <w:rPr>
                <w:rFonts w:hint="eastAsia" w:ascii="宋体" w:hAnsi="宋体" w:cs="宋体"/>
                <w:kern w:val="0"/>
                <w:sz w:val="24"/>
              </w:rPr>
              <w:t>目标描述</w:t>
            </w:r>
          </w:p>
        </w:tc>
        <w:tc>
          <w:tcPr>
            <w:tcW w:w="9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078B6AD">
            <w:pPr>
              <w:widowControl/>
              <w:jc w:val="left"/>
              <w:rPr>
                <w:rFonts w:ascii="宋体" w:hAnsi="宋体" w:cs="宋体"/>
                <w:kern w:val="0"/>
                <w:sz w:val="24"/>
              </w:rPr>
            </w:pPr>
            <w:r>
              <w:rPr>
                <w:rFonts w:ascii="宋体" w:hAnsi="宋体" w:cs="宋体"/>
                <w:kern w:val="0"/>
                <w:sz w:val="24"/>
              </w:rPr>
              <w:t>数据库保存阶段信息</w:t>
            </w:r>
          </w:p>
        </w:tc>
      </w:tr>
    </w:tbl>
    <w:p w14:paraId="3DC96803">
      <w:pPr>
        <w:adjustRightInd w:val="0"/>
        <w:snapToGrid w:val="0"/>
        <w:spacing w:line="280" w:lineRule="atLeast"/>
        <w:ind w:firstLine="480"/>
        <w:textAlignment w:val="center"/>
        <w:rPr>
          <w:kern w:val="21"/>
          <w:position w:val="12"/>
          <w:sz w:val="24"/>
        </w:rPr>
      </w:pPr>
    </w:p>
    <w:p w14:paraId="72A80424">
      <w:pPr>
        <w:pStyle w:val="4"/>
        <w:spacing w:before="240" w:after="0" w:line="240" w:lineRule="auto"/>
        <w:ind w:left="420" w:leftChars="200"/>
        <w:rPr>
          <w:rFonts w:ascii="黑体" w:hAnsi="黑体" w:eastAsia="黑体"/>
          <w:b w:val="0"/>
          <w:sz w:val="24"/>
        </w:rPr>
      </w:pPr>
      <w:bookmarkStart w:id="174" w:name="_Toc184751239"/>
      <w:r>
        <w:rPr>
          <w:rFonts w:hint="eastAsia" w:ascii="黑体" w:hAnsi="黑体" w:eastAsia="黑体"/>
          <w:b w:val="0"/>
          <w:sz w:val="24"/>
        </w:rPr>
        <w:t>6.1.2 目标系统性能需求(Performance of Target System)</w:t>
      </w:r>
      <w:bookmarkEnd w:id="174"/>
      <w:r>
        <w:rPr>
          <w:rFonts w:hint="eastAsia" w:ascii="黑体" w:hAnsi="黑体" w:eastAsia="黑体"/>
          <w:b w:val="0"/>
          <w:sz w:val="24"/>
        </w:rPr>
        <w:t xml:space="preserve"> </w:t>
      </w:r>
    </w:p>
    <w:p w14:paraId="32B3DD1A">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表6-</w:t>
      </w:r>
      <w:r>
        <w:rPr>
          <w:rFonts w:ascii="宋体" w:hAnsi="宋体"/>
          <w:b/>
          <w:kern w:val="21"/>
          <w:sz w:val="18"/>
          <w:szCs w:val="18"/>
        </w:rPr>
        <w:t>2</w:t>
      </w:r>
      <w:r>
        <w:rPr>
          <w:rFonts w:hint="eastAsia" w:ascii="宋体" w:hAnsi="宋体"/>
          <w:b/>
          <w:kern w:val="21"/>
          <w:sz w:val="18"/>
          <w:szCs w:val="18"/>
        </w:rPr>
        <w:t xml:space="preserve">  性能需求点列表</w:t>
      </w:r>
    </w:p>
    <w:tbl>
      <w:tblPr>
        <w:tblStyle w:val="20"/>
        <w:tblW w:w="5000" w:type="pct"/>
        <w:tblInd w:w="0" w:type="dxa"/>
        <w:tblLayout w:type="autofit"/>
        <w:tblCellMar>
          <w:top w:w="0" w:type="dxa"/>
          <w:left w:w="0" w:type="dxa"/>
          <w:bottom w:w="0" w:type="dxa"/>
          <w:right w:w="0" w:type="dxa"/>
        </w:tblCellMar>
      </w:tblPr>
      <w:tblGrid>
        <w:gridCol w:w="631"/>
        <w:gridCol w:w="1210"/>
        <w:gridCol w:w="797"/>
        <w:gridCol w:w="797"/>
        <w:gridCol w:w="2907"/>
        <w:gridCol w:w="1427"/>
        <w:gridCol w:w="1521"/>
      </w:tblGrid>
      <w:tr w14:paraId="43244C3E">
        <w:tblPrEx>
          <w:tblCellMar>
            <w:top w:w="0" w:type="dxa"/>
            <w:left w:w="0" w:type="dxa"/>
            <w:bottom w:w="0" w:type="dxa"/>
            <w:right w:w="0" w:type="dxa"/>
          </w:tblCellMar>
        </w:tblPrEx>
        <w:tc>
          <w:tcPr>
            <w:tcW w:w="32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9360A62">
            <w:pPr>
              <w:widowControl/>
              <w:jc w:val="center"/>
              <w:rPr>
                <w:rFonts w:ascii="宋体" w:hAnsi="宋体" w:cs="宋体"/>
                <w:b/>
                <w:bCs/>
                <w:kern w:val="0"/>
                <w:sz w:val="24"/>
              </w:rPr>
            </w:pPr>
            <w:r>
              <w:rPr>
                <w:rFonts w:ascii="宋体" w:hAnsi="宋体" w:cs="宋体"/>
                <w:b/>
                <w:bCs/>
                <w:kern w:val="0"/>
                <w:sz w:val="24"/>
              </w:rPr>
              <w:br w:type="textWrapping"/>
            </w:r>
            <w:r>
              <w:rPr>
                <w:rFonts w:ascii="宋体" w:hAnsi="宋体" w:cs="宋体"/>
                <w:b/>
                <w:bCs/>
                <w:kern w:val="0"/>
                <w:sz w:val="24"/>
              </w:rPr>
              <w:t>编号</w:t>
            </w:r>
          </w:p>
        </w:tc>
        <w:tc>
          <w:tcPr>
            <w:tcW w:w="65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9392691">
            <w:pPr>
              <w:widowControl/>
              <w:jc w:val="center"/>
              <w:rPr>
                <w:rFonts w:ascii="宋体" w:hAnsi="宋体" w:cs="宋体"/>
                <w:b/>
                <w:bCs/>
                <w:kern w:val="0"/>
                <w:sz w:val="24"/>
              </w:rPr>
            </w:pPr>
            <w:r>
              <w:rPr>
                <w:rFonts w:ascii="宋体" w:hAnsi="宋体" w:cs="宋体"/>
                <w:b/>
                <w:bCs/>
                <w:kern w:val="0"/>
                <w:sz w:val="24"/>
              </w:rPr>
              <w:t>性能名称</w:t>
            </w:r>
          </w:p>
        </w:tc>
        <w:tc>
          <w:tcPr>
            <w:tcW w:w="43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0898821">
            <w:pPr>
              <w:widowControl/>
              <w:jc w:val="center"/>
              <w:rPr>
                <w:rFonts w:ascii="宋体" w:hAnsi="宋体" w:cs="宋体"/>
                <w:b/>
                <w:bCs/>
                <w:kern w:val="0"/>
                <w:sz w:val="24"/>
              </w:rPr>
            </w:pPr>
            <w:r>
              <w:rPr>
                <w:rFonts w:ascii="宋体" w:hAnsi="宋体" w:cs="宋体"/>
                <w:b/>
                <w:bCs/>
                <w:kern w:val="0"/>
                <w:sz w:val="24"/>
              </w:rPr>
              <w:t>使用部门</w:t>
            </w:r>
          </w:p>
        </w:tc>
        <w:tc>
          <w:tcPr>
            <w:tcW w:w="43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73832B4">
            <w:pPr>
              <w:widowControl/>
              <w:jc w:val="center"/>
              <w:rPr>
                <w:rFonts w:ascii="宋体" w:hAnsi="宋体" w:cs="宋体"/>
                <w:b/>
                <w:bCs/>
                <w:kern w:val="0"/>
                <w:sz w:val="24"/>
              </w:rPr>
            </w:pPr>
            <w:r>
              <w:rPr>
                <w:rFonts w:ascii="宋体" w:hAnsi="宋体" w:cs="宋体"/>
                <w:b/>
                <w:bCs/>
                <w:kern w:val="0"/>
                <w:sz w:val="24"/>
              </w:rPr>
              <w:t>使用岗位</w:t>
            </w:r>
          </w:p>
        </w:tc>
        <w:tc>
          <w:tcPr>
            <w:tcW w:w="156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1FDFFA0">
            <w:pPr>
              <w:widowControl/>
              <w:jc w:val="center"/>
              <w:rPr>
                <w:rFonts w:ascii="宋体" w:hAnsi="宋体" w:cs="宋体"/>
                <w:b/>
                <w:bCs/>
                <w:kern w:val="0"/>
                <w:sz w:val="24"/>
              </w:rPr>
            </w:pPr>
            <w:r>
              <w:rPr>
                <w:rFonts w:ascii="宋体" w:hAnsi="宋体" w:cs="宋体"/>
                <w:b/>
                <w:bCs/>
                <w:kern w:val="0"/>
                <w:sz w:val="24"/>
              </w:rPr>
              <w:t>性能描述</w:t>
            </w:r>
          </w:p>
        </w:tc>
        <w:tc>
          <w:tcPr>
            <w:tcW w:w="77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8448DF8">
            <w:pPr>
              <w:widowControl/>
              <w:jc w:val="center"/>
              <w:rPr>
                <w:rFonts w:ascii="宋体" w:hAnsi="宋体" w:cs="宋体"/>
                <w:b/>
                <w:bCs/>
                <w:kern w:val="0"/>
                <w:sz w:val="24"/>
              </w:rPr>
            </w:pPr>
            <w:r>
              <w:rPr>
                <w:rFonts w:ascii="宋体" w:hAnsi="宋体" w:cs="宋体"/>
                <w:b/>
                <w:bCs/>
                <w:kern w:val="0"/>
                <w:sz w:val="24"/>
              </w:rPr>
              <w:t>输入内容</w:t>
            </w:r>
          </w:p>
        </w:tc>
        <w:tc>
          <w:tcPr>
            <w:tcW w:w="82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9072BB4">
            <w:pPr>
              <w:widowControl/>
              <w:jc w:val="center"/>
              <w:rPr>
                <w:rFonts w:ascii="宋体" w:hAnsi="宋体" w:cs="宋体"/>
                <w:b/>
                <w:bCs/>
                <w:kern w:val="0"/>
                <w:sz w:val="24"/>
              </w:rPr>
            </w:pPr>
            <w:r>
              <w:rPr>
                <w:rFonts w:ascii="宋体" w:hAnsi="宋体" w:cs="宋体"/>
                <w:b/>
                <w:bCs/>
                <w:kern w:val="0"/>
                <w:sz w:val="24"/>
              </w:rPr>
              <w:t>输出内容</w:t>
            </w:r>
          </w:p>
        </w:tc>
      </w:tr>
      <w:tr w14:paraId="729668AB">
        <w:tblPrEx>
          <w:tblCellMar>
            <w:top w:w="0" w:type="dxa"/>
            <w:left w:w="0" w:type="dxa"/>
            <w:bottom w:w="0" w:type="dxa"/>
            <w:right w:w="0" w:type="dxa"/>
          </w:tblCellMar>
        </w:tblPrEx>
        <w:tc>
          <w:tcPr>
            <w:tcW w:w="32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28DB4AC">
            <w:pPr>
              <w:widowControl/>
              <w:jc w:val="left"/>
              <w:rPr>
                <w:rFonts w:ascii="宋体" w:hAnsi="宋体" w:cs="宋体"/>
                <w:kern w:val="0"/>
                <w:sz w:val="24"/>
              </w:rPr>
            </w:pPr>
            <w:r>
              <w:rPr>
                <w:rFonts w:ascii="宋体" w:hAnsi="宋体" w:cs="宋体"/>
                <w:kern w:val="0"/>
                <w:sz w:val="24"/>
              </w:rPr>
              <w:t>1</w:t>
            </w:r>
          </w:p>
        </w:tc>
        <w:tc>
          <w:tcPr>
            <w:tcW w:w="6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5915A1">
            <w:pPr>
              <w:widowControl/>
              <w:jc w:val="left"/>
              <w:rPr>
                <w:rFonts w:ascii="宋体" w:hAnsi="宋体" w:cs="宋体"/>
                <w:kern w:val="0"/>
                <w:sz w:val="24"/>
              </w:rPr>
            </w:pPr>
            <w:r>
              <w:rPr>
                <w:rFonts w:ascii="宋体" w:hAnsi="宋体" w:cs="宋体"/>
                <w:kern w:val="0"/>
                <w:sz w:val="24"/>
              </w:rPr>
              <w:t>登录响应时间</w:t>
            </w:r>
          </w:p>
        </w:tc>
        <w:tc>
          <w:tcPr>
            <w:tcW w:w="4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19FB7F4">
            <w:pPr>
              <w:widowControl/>
              <w:jc w:val="left"/>
              <w:rPr>
                <w:rFonts w:ascii="宋体" w:hAnsi="宋体" w:cs="宋体"/>
                <w:kern w:val="0"/>
                <w:sz w:val="24"/>
              </w:rPr>
            </w:pPr>
            <w:r>
              <w:rPr>
                <w:rFonts w:ascii="宋体" w:hAnsi="宋体" w:cs="宋体"/>
                <w:kern w:val="0"/>
                <w:sz w:val="24"/>
              </w:rPr>
              <w:t>前端开发</w:t>
            </w:r>
          </w:p>
        </w:tc>
        <w:tc>
          <w:tcPr>
            <w:tcW w:w="4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60C5DC">
            <w:pPr>
              <w:widowControl/>
              <w:jc w:val="left"/>
              <w:rPr>
                <w:rFonts w:ascii="宋体" w:hAnsi="宋体" w:cs="宋体"/>
                <w:kern w:val="0"/>
                <w:sz w:val="24"/>
              </w:rPr>
            </w:pPr>
            <w:r>
              <w:rPr>
                <w:rFonts w:ascii="宋体" w:hAnsi="宋体" w:cs="宋体"/>
                <w:kern w:val="0"/>
                <w:sz w:val="24"/>
              </w:rPr>
              <w:t>用户</w:t>
            </w:r>
          </w:p>
        </w:tc>
        <w:tc>
          <w:tcPr>
            <w:tcW w:w="15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69367F0">
            <w:pPr>
              <w:widowControl/>
              <w:jc w:val="left"/>
              <w:rPr>
                <w:rFonts w:ascii="宋体" w:hAnsi="宋体" w:cs="宋体"/>
                <w:kern w:val="0"/>
                <w:sz w:val="24"/>
              </w:rPr>
            </w:pPr>
            <w:r>
              <w:rPr>
                <w:rFonts w:ascii="宋体" w:hAnsi="宋体" w:cs="宋体"/>
                <w:kern w:val="0"/>
                <w:sz w:val="24"/>
              </w:rPr>
              <w:t>系统在用户进行微信授权登录时响应时间应小于 5 秒</w:t>
            </w:r>
          </w:p>
        </w:tc>
        <w:tc>
          <w:tcPr>
            <w:tcW w:w="7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007070D">
            <w:pPr>
              <w:widowControl/>
              <w:jc w:val="left"/>
              <w:rPr>
                <w:rFonts w:ascii="宋体" w:hAnsi="宋体" w:cs="宋体"/>
                <w:kern w:val="0"/>
                <w:sz w:val="24"/>
              </w:rPr>
            </w:pPr>
            <w:r>
              <w:rPr>
                <w:rFonts w:ascii="宋体" w:hAnsi="宋体" w:cs="宋体"/>
                <w:kern w:val="0"/>
                <w:sz w:val="24"/>
              </w:rPr>
              <w:t>微信 OpenID</w:t>
            </w:r>
          </w:p>
        </w:tc>
        <w:tc>
          <w:tcPr>
            <w:tcW w:w="8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A665A7">
            <w:pPr>
              <w:widowControl/>
              <w:jc w:val="left"/>
              <w:rPr>
                <w:rFonts w:ascii="宋体" w:hAnsi="宋体" w:cs="宋体"/>
                <w:kern w:val="0"/>
                <w:sz w:val="24"/>
              </w:rPr>
            </w:pPr>
            <w:r>
              <w:rPr>
                <w:rFonts w:ascii="宋体" w:hAnsi="宋体" w:cs="宋体"/>
                <w:kern w:val="0"/>
                <w:sz w:val="24"/>
              </w:rPr>
              <w:t>返回登录状态</w:t>
            </w:r>
          </w:p>
        </w:tc>
      </w:tr>
      <w:tr w14:paraId="7B037F84">
        <w:tblPrEx>
          <w:tblCellMar>
            <w:top w:w="0" w:type="dxa"/>
            <w:left w:w="0" w:type="dxa"/>
            <w:bottom w:w="0" w:type="dxa"/>
            <w:right w:w="0" w:type="dxa"/>
          </w:tblCellMar>
        </w:tblPrEx>
        <w:tc>
          <w:tcPr>
            <w:tcW w:w="32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3A6062">
            <w:pPr>
              <w:widowControl/>
              <w:jc w:val="left"/>
              <w:rPr>
                <w:rFonts w:ascii="宋体" w:hAnsi="宋体" w:cs="宋体"/>
                <w:kern w:val="0"/>
                <w:sz w:val="24"/>
              </w:rPr>
            </w:pPr>
            <w:r>
              <w:rPr>
                <w:rFonts w:ascii="宋体" w:hAnsi="宋体" w:cs="宋体"/>
                <w:kern w:val="0"/>
                <w:sz w:val="24"/>
              </w:rPr>
              <w:t>2</w:t>
            </w:r>
          </w:p>
        </w:tc>
        <w:tc>
          <w:tcPr>
            <w:tcW w:w="6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90579B">
            <w:pPr>
              <w:widowControl/>
              <w:jc w:val="left"/>
              <w:rPr>
                <w:rFonts w:ascii="宋体" w:hAnsi="宋体" w:cs="宋体"/>
                <w:kern w:val="0"/>
                <w:sz w:val="24"/>
              </w:rPr>
            </w:pPr>
            <w:r>
              <w:rPr>
                <w:rFonts w:ascii="宋体" w:hAnsi="宋体" w:cs="宋体"/>
                <w:kern w:val="0"/>
                <w:sz w:val="24"/>
              </w:rPr>
              <w:t>目标设定响应时间</w:t>
            </w:r>
          </w:p>
        </w:tc>
        <w:tc>
          <w:tcPr>
            <w:tcW w:w="43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57DC481">
            <w:pPr>
              <w:widowControl/>
              <w:jc w:val="left"/>
              <w:rPr>
                <w:rFonts w:ascii="宋体" w:hAnsi="宋体" w:cs="宋体"/>
                <w:kern w:val="0"/>
                <w:sz w:val="24"/>
              </w:rPr>
            </w:pPr>
            <w:r>
              <w:rPr>
                <w:rFonts w:ascii="宋体" w:hAnsi="宋体" w:cs="宋体"/>
                <w:kern w:val="0"/>
                <w:sz w:val="24"/>
              </w:rPr>
              <w:t>后端开发</w:t>
            </w:r>
          </w:p>
        </w:tc>
        <w:tc>
          <w:tcPr>
            <w:tcW w:w="43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E8519F">
            <w:pPr>
              <w:widowControl/>
              <w:jc w:val="left"/>
              <w:rPr>
                <w:rFonts w:ascii="宋体" w:hAnsi="宋体" w:cs="宋体"/>
                <w:kern w:val="0"/>
                <w:sz w:val="24"/>
              </w:rPr>
            </w:pPr>
            <w:r>
              <w:rPr>
                <w:rFonts w:ascii="宋体" w:hAnsi="宋体" w:cs="宋体"/>
                <w:kern w:val="0"/>
                <w:sz w:val="24"/>
              </w:rPr>
              <w:t>用户</w:t>
            </w:r>
          </w:p>
        </w:tc>
        <w:tc>
          <w:tcPr>
            <w:tcW w:w="15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90028C">
            <w:pPr>
              <w:widowControl/>
              <w:jc w:val="left"/>
              <w:rPr>
                <w:rFonts w:ascii="宋体" w:hAnsi="宋体" w:cs="宋体"/>
                <w:kern w:val="0"/>
                <w:sz w:val="24"/>
              </w:rPr>
            </w:pPr>
            <w:r>
              <w:rPr>
                <w:rFonts w:ascii="宋体" w:hAnsi="宋体" w:cs="宋体"/>
                <w:kern w:val="0"/>
                <w:sz w:val="24"/>
              </w:rPr>
              <w:t>目标设定及生成过程响应时间小于 120 秒</w:t>
            </w:r>
          </w:p>
        </w:tc>
        <w:tc>
          <w:tcPr>
            <w:tcW w:w="77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2BEA121">
            <w:pPr>
              <w:widowControl/>
              <w:jc w:val="left"/>
              <w:rPr>
                <w:rFonts w:ascii="宋体" w:hAnsi="宋体" w:cs="宋体"/>
                <w:kern w:val="0"/>
                <w:sz w:val="24"/>
              </w:rPr>
            </w:pPr>
            <w:r>
              <w:rPr>
                <w:rFonts w:ascii="宋体" w:hAnsi="宋体" w:cs="宋体"/>
                <w:kern w:val="0"/>
                <w:sz w:val="24"/>
              </w:rPr>
              <w:t>目标描述</w:t>
            </w:r>
          </w:p>
        </w:tc>
        <w:tc>
          <w:tcPr>
            <w:tcW w:w="8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6385AE3">
            <w:pPr>
              <w:widowControl/>
              <w:jc w:val="left"/>
              <w:rPr>
                <w:rFonts w:ascii="宋体" w:hAnsi="宋体" w:cs="宋体"/>
                <w:kern w:val="0"/>
                <w:sz w:val="24"/>
              </w:rPr>
            </w:pPr>
            <w:r>
              <w:rPr>
                <w:rFonts w:ascii="宋体" w:hAnsi="宋体" w:cs="宋体"/>
                <w:kern w:val="0"/>
                <w:sz w:val="24"/>
              </w:rPr>
              <w:t>AI 生成规划返回前端</w:t>
            </w:r>
          </w:p>
        </w:tc>
      </w:tr>
      <w:tr w14:paraId="0F0BA2F3">
        <w:tblPrEx>
          <w:tblCellMar>
            <w:top w:w="0" w:type="dxa"/>
            <w:left w:w="0" w:type="dxa"/>
            <w:bottom w:w="0" w:type="dxa"/>
            <w:right w:w="0" w:type="dxa"/>
          </w:tblCellMar>
        </w:tblPrEx>
        <w:tc>
          <w:tcPr>
            <w:tcW w:w="32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03FEEFA">
            <w:pPr>
              <w:widowControl/>
              <w:jc w:val="left"/>
              <w:rPr>
                <w:rFonts w:ascii="宋体" w:hAnsi="宋体" w:cs="宋体"/>
                <w:kern w:val="0"/>
                <w:sz w:val="24"/>
              </w:rPr>
            </w:pPr>
            <w:r>
              <w:rPr>
                <w:rFonts w:ascii="宋体" w:hAnsi="宋体" w:cs="宋体"/>
                <w:kern w:val="0"/>
                <w:sz w:val="24"/>
              </w:rPr>
              <w:t>3</w:t>
            </w:r>
          </w:p>
        </w:tc>
        <w:tc>
          <w:tcPr>
            <w:tcW w:w="6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BFC8C2">
            <w:pPr>
              <w:widowControl/>
              <w:jc w:val="left"/>
              <w:rPr>
                <w:rFonts w:ascii="宋体" w:hAnsi="宋体" w:cs="宋体"/>
                <w:kern w:val="0"/>
                <w:sz w:val="24"/>
              </w:rPr>
            </w:pPr>
            <w:r>
              <w:rPr>
                <w:rFonts w:ascii="宋体" w:hAnsi="宋体" w:cs="宋体"/>
                <w:kern w:val="0"/>
                <w:sz w:val="24"/>
              </w:rPr>
              <w:t>任务管理响应时间</w:t>
            </w:r>
          </w:p>
        </w:tc>
        <w:tc>
          <w:tcPr>
            <w:tcW w:w="4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B858F72">
            <w:pPr>
              <w:widowControl/>
              <w:jc w:val="left"/>
              <w:rPr>
                <w:rFonts w:ascii="宋体" w:hAnsi="宋体" w:cs="宋体"/>
                <w:kern w:val="0"/>
                <w:sz w:val="24"/>
              </w:rPr>
            </w:pPr>
            <w:r>
              <w:rPr>
                <w:rFonts w:ascii="宋体" w:hAnsi="宋体" w:cs="宋体"/>
                <w:kern w:val="0"/>
                <w:sz w:val="24"/>
              </w:rPr>
              <w:t>后端开发</w:t>
            </w:r>
          </w:p>
        </w:tc>
        <w:tc>
          <w:tcPr>
            <w:tcW w:w="4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DCE182">
            <w:pPr>
              <w:widowControl/>
              <w:jc w:val="left"/>
              <w:rPr>
                <w:rFonts w:ascii="宋体" w:hAnsi="宋体" w:cs="宋体"/>
                <w:kern w:val="0"/>
                <w:sz w:val="24"/>
              </w:rPr>
            </w:pPr>
            <w:r>
              <w:rPr>
                <w:rFonts w:ascii="宋体" w:hAnsi="宋体" w:cs="宋体"/>
                <w:kern w:val="0"/>
                <w:sz w:val="24"/>
              </w:rPr>
              <w:t>用户</w:t>
            </w:r>
          </w:p>
        </w:tc>
        <w:tc>
          <w:tcPr>
            <w:tcW w:w="15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C3EA93">
            <w:pPr>
              <w:widowControl/>
              <w:jc w:val="left"/>
              <w:rPr>
                <w:rFonts w:ascii="宋体" w:hAnsi="宋体" w:cs="宋体"/>
                <w:kern w:val="0"/>
                <w:sz w:val="24"/>
              </w:rPr>
            </w:pPr>
            <w:r>
              <w:rPr>
                <w:rFonts w:ascii="宋体" w:hAnsi="宋体" w:cs="宋体"/>
                <w:kern w:val="0"/>
                <w:sz w:val="24"/>
              </w:rPr>
              <w:t>查询、更新任务状态的操作响应时间应小于 5 秒</w:t>
            </w:r>
          </w:p>
        </w:tc>
        <w:tc>
          <w:tcPr>
            <w:tcW w:w="7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0B0C01">
            <w:pPr>
              <w:widowControl/>
              <w:jc w:val="left"/>
              <w:rPr>
                <w:rFonts w:ascii="宋体" w:hAnsi="宋体" w:cs="宋体"/>
                <w:kern w:val="0"/>
                <w:sz w:val="24"/>
              </w:rPr>
            </w:pPr>
            <w:r>
              <w:rPr>
                <w:rFonts w:ascii="宋体" w:hAnsi="宋体" w:cs="宋体"/>
                <w:kern w:val="0"/>
                <w:sz w:val="24"/>
              </w:rPr>
              <w:t>用户 ID</w:t>
            </w:r>
            <w:r>
              <w:rPr>
                <w:rFonts w:hint="eastAsia" w:ascii="宋体" w:hAnsi="宋体" w:cs="宋体"/>
                <w:kern w:val="0"/>
                <w:sz w:val="24"/>
              </w:rPr>
              <w:t>，日期</w:t>
            </w:r>
          </w:p>
        </w:tc>
        <w:tc>
          <w:tcPr>
            <w:tcW w:w="8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2D84CEC">
            <w:pPr>
              <w:widowControl/>
              <w:jc w:val="left"/>
              <w:rPr>
                <w:rFonts w:ascii="宋体" w:hAnsi="宋体" w:cs="宋体"/>
                <w:kern w:val="0"/>
                <w:sz w:val="24"/>
              </w:rPr>
            </w:pPr>
            <w:r>
              <w:rPr>
                <w:rFonts w:ascii="宋体" w:hAnsi="宋体" w:cs="宋体"/>
                <w:kern w:val="0"/>
                <w:sz w:val="24"/>
              </w:rPr>
              <w:t>返回任务列表或更新结果</w:t>
            </w:r>
          </w:p>
        </w:tc>
      </w:tr>
      <w:tr w14:paraId="76974914">
        <w:tblPrEx>
          <w:tblCellMar>
            <w:top w:w="0" w:type="dxa"/>
            <w:left w:w="0" w:type="dxa"/>
            <w:bottom w:w="0" w:type="dxa"/>
            <w:right w:w="0" w:type="dxa"/>
          </w:tblCellMar>
        </w:tblPrEx>
        <w:tc>
          <w:tcPr>
            <w:tcW w:w="32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C76F402">
            <w:pPr>
              <w:widowControl/>
              <w:jc w:val="left"/>
              <w:rPr>
                <w:rFonts w:ascii="宋体" w:hAnsi="宋体" w:cs="宋体"/>
                <w:kern w:val="0"/>
                <w:sz w:val="24"/>
              </w:rPr>
            </w:pPr>
            <w:r>
              <w:rPr>
                <w:rFonts w:ascii="宋体" w:hAnsi="宋体" w:cs="宋体"/>
                <w:kern w:val="0"/>
                <w:sz w:val="24"/>
              </w:rPr>
              <w:t>4</w:t>
            </w:r>
          </w:p>
        </w:tc>
        <w:tc>
          <w:tcPr>
            <w:tcW w:w="65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7BBF41">
            <w:pPr>
              <w:widowControl/>
              <w:jc w:val="left"/>
              <w:rPr>
                <w:rFonts w:ascii="宋体" w:hAnsi="宋体" w:cs="宋体"/>
                <w:kern w:val="0"/>
                <w:sz w:val="24"/>
              </w:rPr>
            </w:pPr>
            <w:r>
              <w:rPr>
                <w:rFonts w:ascii="宋体" w:hAnsi="宋体" w:cs="宋体"/>
                <w:kern w:val="0"/>
                <w:sz w:val="24"/>
              </w:rPr>
              <w:t>数据展示响应时间</w:t>
            </w:r>
          </w:p>
        </w:tc>
        <w:tc>
          <w:tcPr>
            <w:tcW w:w="43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864E1E0">
            <w:pPr>
              <w:widowControl/>
              <w:jc w:val="left"/>
              <w:rPr>
                <w:rFonts w:ascii="宋体" w:hAnsi="宋体" w:cs="宋体"/>
                <w:kern w:val="0"/>
                <w:sz w:val="24"/>
              </w:rPr>
            </w:pPr>
            <w:r>
              <w:rPr>
                <w:rFonts w:ascii="宋体" w:hAnsi="宋体" w:cs="宋体"/>
                <w:kern w:val="0"/>
                <w:sz w:val="24"/>
              </w:rPr>
              <w:t>前端开发</w:t>
            </w:r>
          </w:p>
        </w:tc>
        <w:tc>
          <w:tcPr>
            <w:tcW w:w="43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13A303B">
            <w:pPr>
              <w:widowControl/>
              <w:jc w:val="left"/>
              <w:rPr>
                <w:rFonts w:ascii="宋体" w:hAnsi="宋体" w:cs="宋体"/>
                <w:kern w:val="0"/>
                <w:sz w:val="24"/>
              </w:rPr>
            </w:pPr>
            <w:r>
              <w:rPr>
                <w:rFonts w:ascii="宋体" w:hAnsi="宋体" w:cs="宋体"/>
                <w:kern w:val="0"/>
                <w:sz w:val="24"/>
              </w:rPr>
              <w:t>用户</w:t>
            </w:r>
          </w:p>
        </w:tc>
        <w:tc>
          <w:tcPr>
            <w:tcW w:w="15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5929D1">
            <w:pPr>
              <w:widowControl/>
              <w:jc w:val="left"/>
              <w:rPr>
                <w:rFonts w:ascii="宋体" w:hAnsi="宋体" w:cs="宋体"/>
                <w:kern w:val="0"/>
                <w:sz w:val="24"/>
              </w:rPr>
            </w:pPr>
            <w:r>
              <w:rPr>
                <w:rFonts w:ascii="宋体" w:hAnsi="宋体" w:cs="宋体"/>
                <w:kern w:val="0"/>
                <w:sz w:val="24"/>
              </w:rPr>
              <w:t>系统在展示任务或目标数据时响应时间小于 5 秒</w:t>
            </w:r>
          </w:p>
        </w:tc>
        <w:tc>
          <w:tcPr>
            <w:tcW w:w="77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A5FD5C">
            <w:pPr>
              <w:widowControl/>
              <w:jc w:val="left"/>
              <w:rPr>
                <w:rFonts w:ascii="宋体" w:hAnsi="宋体" w:cs="宋体"/>
                <w:kern w:val="0"/>
                <w:sz w:val="24"/>
              </w:rPr>
            </w:pPr>
            <w:r>
              <w:rPr>
                <w:rFonts w:ascii="宋体" w:hAnsi="宋体" w:cs="宋体"/>
                <w:kern w:val="0"/>
                <w:sz w:val="24"/>
              </w:rPr>
              <w:t>用户 ID</w:t>
            </w:r>
          </w:p>
        </w:tc>
        <w:tc>
          <w:tcPr>
            <w:tcW w:w="8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F5825F">
            <w:pPr>
              <w:widowControl/>
              <w:jc w:val="left"/>
              <w:rPr>
                <w:rFonts w:ascii="宋体" w:hAnsi="宋体" w:cs="宋体"/>
                <w:kern w:val="0"/>
                <w:sz w:val="24"/>
              </w:rPr>
            </w:pPr>
            <w:r>
              <w:rPr>
                <w:rFonts w:ascii="宋体" w:hAnsi="宋体" w:cs="宋体"/>
                <w:kern w:val="0"/>
                <w:sz w:val="24"/>
              </w:rPr>
              <w:t>返回用户的进展信息</w:t>
            </w:r>
          </w:p>
        </w:tc>
      </w:tr>
      <w:tr w14:paraId="442BEACA">
        <w:tblPrEx>
          <w:tblCellMar>
            <w:top w:w="0" w:type="dxa"/>
            <w:left w:w="0" w:type="dxa"/>
            <w:bottom w:w="0" w:type="dxa"/>
            <w:right w:w="0" w:type="dxa"/>
          </w:tblCellMar>
        </w:tblPrEx>
        <w:tc>
          <w:tcPr>
            <w:tcW w:w="32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4DB8AEA">
            <w:pPr>
              <w:widowControl/>
              <w:jc w:val="left"/>
              <w:rPr>
                <w:rFonts w:ascii="宋体" w:hAnsi="宋体" w:cs="宋体"/>
                <w:kern w:val="0"/>
                <w:sz w:val="24"/>
              </w:rPr>
            </w:pPr>
            <w:r>
              <w:rPr>
                <w:rFonts w:ascii="宋体" w:hAnsi="宋体" w:cs="宋体"/>
                <w:kern w:val="0"/>
                <w:sz w:val="24"/>
              </w:rPr>
              <w:t>5</w:t>
            </w:r>
          </w:p>
        </w:tc>
        <w:tc>
          <w:tcPr>
            <w:tcW w:w="65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6CF639">
            <w:pPr>
              <w:widowControl/>
              <w:jc w:val="left"/>
              <w:rPr>
                <w:rFonts w:ascii="宋体" w:hAnsi="宋体" w:cs="宋体"/>
                <w:kern w:val="0"/>
                <w:sz w:val="24"/>
              </w:rPr>
            </w:pPr>
            <w:r>
              <w:rPr>
                <w:rFonts w:ascii="宋体" w:hAnsi="宋体" w:cs="宋体"/>
                <w:kern w:val="0"/>
                <w:sz w:val="24"/>
              </w:rPr>
              <w:t>AI 交互响应时间</w:t>
            </w:r>
          </w:p>
        </w:tc>
        <w:tc>
          <w:tcPr>
            <w:tcW w:w="4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2E9990">
            <w:pPr>
              <w:widowControl/>
              <w:jc w:val="left"/>
              <w:rPr>
                <w:rFonts w:ascii="宋体" w:hAnsi="宋体" w:cs="宋体"/>
                <w:kern w:val="0"/>
                <w:sz w:val="24"/>
              </w:rPr>
            </w:pPr>
            <w:r>
              <w:rPr>
                <w:rFonts w:ascii="宋体" w:hAnsi="宋体" w:cs="宋体"/>
                <w:kern w:val="0"/>
                <w:sz w:val="24"/>
              </w:rPr>
              <w:t>后端开发</w:t>
            </w:r>
          </w:p>
        </w:tc>
        <w:tc>
          <w:tcPr>
            <w:tcW w:w="43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6C5ED45">
            <w:pPr>
              <w:widowControl/>
              <w:jc w:val="left"/>
              <w:rPr>
                <w:rFonts w:ascii="宋体" w:hAnsi="宋体" w:cs="宋体"/>
                <w:kern w:val="0"/>
                <w:sz w:val="24"/>
              </w:rPr>
            </w:pPr>
            <w:r>
              <w:rPr>
                <w:rFonts w:ascii="宋体" w:hAnsi="宋体" w:cs="宋体"/>
                <w:kern w:val="0"/>
                <w:sz w:val="24"/>
              </w:rPr>
              <w:t>用户</w:t>
            </w:r>
          </w:p>
        </w:tc>
        <w:tc>
          <w:tcPr>
            <w:tcW w:w="15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2C669A">
            <w:pPr>
              <w:widowControl/>
              <w:jc w:val="left"/>
              <w:rPr>
                <w:rFonts w:ascii="宋体" w:hAnsi="宋体" w:cs="宋体"/>
                <w:kern w:val="0"/>
                <w:sz w:val="24"/>
              </w:rPr>
            </w:pPr>
            <w:r>
              <w:rPr>
                <w:rFonts w:ascii="宋体" w:hAnsi="宋体" w:cs="宋体"/>
                <w:kern w:val="0"/>
                <w:sz w:val="24"/>
              </w:rPr>
              <w:t>与 AI 进行交互获取反馈的响应时间应小于 120 秒</w:t>
            </w:r>
          </w:p>
        </w:tc>
        <w:tc>
          <w:tcPr>
            <w:tcW w:w="77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C69096D">
            <w:pPr>
              <w:widowControl/>
              <w:jc w:val="left"/>
              <w:rPr>
                <w:rFonts w:ascii="宋体" w:hAnsi="宋体" w:cs="宋体"/>
                <w:kern w:val="0"/>
                <w:sz w:val="24"/>
              </w:rPr>
            </w:pPr>
            <w:r>
              <w:rPr>
                <w:rFonts w:ascii="宋体" w:hAnsi="宋体" w:cs="宋体"/>
                <w:kern w:val="0"/>
                <w:sz w:val="24"/>
              </w:rPr>
              <w:t>用户 ID，任务 ID</w:t>
            </w:r>
          </w:p>
        </w:tc>
        <w:tc>
          <w:tcPr>
            <w:tcW w:w="8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49B4828">
            <w:pPr>
              <w:widowControl/>
              <w:jc w:val="left"/>
              <w:rPr>
                <w:rFonts w:ascii="宋体" w:hAnsi="宋体" w:cs="宋体"/>
                <w:kern w:val="0"/>
                <w:sz w:val="24"/>
              </w:rPr>
            </w:pPr>
            <w:r>
              <w:rPr>
                <w:rFonts w:ascii="宋体" w:hAnsi="宋体" w:cs="宋体"/>
                <w:kern w:val="0"/>
                <w:sz w:val="24"/>
              </w:rPr>
              <w:t>AI 返回反馈信息</w:t>
            </w:r>
          </w:p>
        </w:tc>
      </w:tr>
    </w:tbl>
    <w:p w14:paraId="63DB336D">
      <w:pPr>
        <w:adjustRightInd w:val="0"/>
        <w:snapToGrid w:val="0"/>
        <w:spacing w:line="0" w:lineRule="atLeast"/>
        <w:ind w:firstLine="425"/>
        <w:textAlignment w:val="center"/>
        <w:rPr>
          <w:kern w:val="21"/>
          <w:sz w:val="24"/>
        </w:rPr>
      </w:pPr>
    </w:p>
    <w:p w14:paraId="6B50D9F3">
      <w:pPr>
        <w:pStyle w:val="4"/>
        <w:spacing w:before="240" w:after="0" w:line="240" w:lineRule="auto"/>
        <w:ind w:left="420" w:leftChars="200"/>
        <w:rPr>
          <w:rFonts w:ascii="黑体" w:hAnsi="黑体" w:eastAsia="黑体"/>
          <w:b w:val="0"/>
          <w:sz w:val="24"/>
        </w:rPr>
      </w:pPr>
      <w:bookmarkStart w:id="175" w:name="_Toc184751240"/>
      <w:r>
        <w:rPr>
          <w:rFonts w:hint="eastAsia" w:ascii="黑体" w:hAnsi="黑体" w:eastAsia="黑体"/>
          <w:b w:val="0"/>
          <w:sz w:val="24"/>
        </w:rPr>
        <w:t>6.1.3 目标系统接口需求(Interface of Target System)</w:t>
      </w:r>
      <w:bookmarkEnd w:id="175"/>
      <w:r>
        <w:rPr>
          <w:rFonts w:hint="eastAsia" w:ascii="黑体" w:hAnsi="黑体" w:eastAsia="黑体"/>
          <w:b w:val="0"/>
          <w:sz w:val="24"/>
        </w:rPr>
        <w:t xml:space="preserve"> </w:t>
      </w:r>
    </w:p>
    <w:p w14:paraId="17C63B10">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表6-</w:t>
      </w:r>
      <w:r>
        <w:rPr>
          <w:rFonts w:ascii="宋体" w:hAnsi="宋体"/>
          <w:b/>
          <w:kern w:val="21"/>
          <w:sz w:val="18"/>
          <w:szCs w:val="18"/>
        </w:rPr>
        <w:t>3</w:t>
      </w:r>
      <w:r>
        <w:rPr>
          <w:rFonts w:hint="eastAsia" w:ascii="宋体" w:hAnsi="宋体"/>
          <w:b/>
          <w:kern w:val="21"/>
          <w:sz w:val="18"/>
          <w:szCs w:val="18"/>
        </w:rPr>
        <w:t xml:space="preserve">  外部接口需求点列表</w:t>
      </w:r>
    </w:p>
    <w:tbl>
      <w:tblPr>
        <w:tblStyle w:val="20"/>
        <w:tblW w:w="5000" w:type="pct"/>
        <w:tblInd w:w="0" w:type="dxa"/>
        <w:tblLayout w:type="autofit"/>
        <w:tblCellMar>
          <w:top w:w="0" w:type="dxa"/>
          <w:left w:w="0" w:type="dxa"/>
          <w:bottom w:w="0" w:type="dxa"/>
          <w:right w:w="0" w:type="dxa"/>
        </w:tblCellMar>
      </w:tblPr>
      <w:tblGrid>
        <w:gridCol w:w="631"/>
        <w:gridCol w:w="975"/>
        <w:gridCol w:w="1643"/>
        <w:gridCol w:w="1619"/>
        <w:gridCol w:w="1680"/>
        <w:gridCol w:w="1173"/>
        <w:gridCol w:w="1569"/>
      </w:tblGrid>
      <w:tr w14:paraId="3F137F24">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AD48AFD">
            <w:pPr>
              <w:widowControl/>
              <w:jc w:val="center"/>
              <w:rPr>
                <w:rFonts w:ascii="宋体" w:hAnsi="宋体" w:cs="宋体"/>
                <w:b/>
                <w:bCs/>
                <w:kern w:val="0"/>
                <w:sz w:val="24"/>
              </w:rPr>
            </w:pPr>
            <w:r>
              <w:rPr>
                <w:rFonts w:ascii="宋体" w:hAnsi="宋体" w:cs="宋体"/>
                <w:b/>
                <w:bCs/>
                <w:kern w:val="0"/>
                <w:sz w:val="24"/>
              </w:rPr>
              <w:br w:type="textWrapping"/>
            </w:r>
            <w:r>
              <w:rPr>
                <w:rFonts w:ascii="宋体" w:hAnsi="宋体" w:cs="宋体"/>
                <w:b/>
                <w:bCs/>
                <w:kern w:val="0"/>
                <w:sz w:val="24"/>
              </w:rPr>
              <w:t>编号</w:t>
            </w:r>
          </w:p>
        </w:tc>
        <w:tc>
          <w:tcPr>
            <w:tcW w:w="52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6E4CBE6">
            <w:pPr>
              <w:widowControl/>
              <w:jc w:val="center"/>
              <w:rPr>
                <w:rFonts w:ascii="宋体" w:hAnsi="宋体" w:cs="宋体"/>
                <w:b/>
                <w:bCs/>
                <w:kern w:val="0"/>
                <w:sz w:val="24"/>
              </w:rPr>
            </w:pPr>
            <w:r>
              <w:rPr>
                <w:rFonts w:ascii="宋体" w:hAnsi="宋体" w:cs="宋体"/>
                <w:b/>
                <w:bCs/>
                <w:kern w:val="0"/>
                <w:sz w:val="24"/>
              </w:rPr>
              <w:t>接口名称</w:t>
            </w:r>
          </w:p>
        </w:tc>
        <w:tc>
          <w:tcPr>
            <w:tcW w:w="88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26F150B">
            <w:pPr>
              <w:widowControl/>
              <w:jc w:val="center"/>
              <w:rPr>
                <w:rFonts w:ascii="宋体" w:hAnsi="宋体" w:cs="宋体"/>
                <w:b/>
                <w:bCs/>
                <w:kern w:val="0"/>
                <w:sz w:val="24"/>
              </w:rPr>
            </w:pPr>
            <w:r>
              <w:rPr>
                <w:rFonts w:ascii="宋体" w:hAnsi="宋体" w:cs="宋体"/>
                <w:b/>
                <w:bCs/>
                <w:kern w:val="0"/>
                <w:sz w:val="24"/>
              </w:rPr>
              <w:t>接口规范</w:t>
            </w:r>
          </w:p>
        </w:tc>
        <w:tc>
          <w:tcPr>
            <w:tcW w:w="87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A86FC57">
            <w:pPr>
              <w:widowControl/>
              <w:jc w:val="center"/>
              <w:rPr>
                <w:rFonts w:ascii="宋体" w:hAnsi="宋体" w:cs="宋体"/>
                <w:b/>
                <w:bCs/>
                <w:kern w:val="0"/>
                <w:sz w:val="24"/>
              </w:rPr>
            </w:pPr>
            <w:r>
              <w:rPr>
                <w:rFonts w:ascii="宋体" w:hAnsi="宋体" w:cs="宋体"/>
                <w:b/>
                <w:bCs/>
                <w:kern w:val="0"/>
                <w:sz w:val="24"/>
              </w:rPr>
              <w:t>接口标准</w:t>
            </w:r>
          </w:p>
        </w:tc>
        <w:tc>
          <w:tcPr>
            <w:tcW w:w="90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78BA266">
            <w:pPr>
              <w:widowControl/>
              <w:jc w:val="center"/>
              <w:rPr>
                <w:rFonts w:ascii="宋体" w:hAnsi="宋体" w:cs="宋体"/>
                <w:b/>
                <w:bCs/>
                <w:kern w:val="0"/>
                <w:sz w:val="24"/>
              </w:rPr>
            </w:pPr>
            <w:r>
              <w:rPr>
                <w:rFonts w:ascii="宋体" w:hAnsi="宋体" w:cs="宋体"/>
                <w:b/>
                <w:bCs/>
                <w:kern w:val="0"/>
                <w:sz w:val="24"/>
              </w:rPr>
              <w:t>入口参数</w:t>
            </w:r>
          </w:p>
        </w:tc>
        <w:tc>
          <w:tcPr>
            <w:tcW w:w="6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2E1F926">
            <w:pPr>
              <w:widowControl/>
              <w:jc w:val="center"/>
              <w:rPr>
                <w:rFonts w:ascii="宋体" w:hAnsi="宋体" w:cs="宋体"/>
                <w:b/>
                <w:bCs/>
                <w:kern w:val="0"/>
                <w:sz w:val="24"/>
              </w:rPr>
            </w:pPr>
            <w:r>
              <w:rPr>
                <w:rFonts w:ascii="宋体" w:hAnsi="宋体" w:cs="宋体"/>
                <w:b/>
                <w:bCs/>
                <w:kern w:val="0"/>
                <w:sz w:val="24"/>
              </w:rPr>
              <w:t>出口参数</w:t>
            </w:r>
          </w:p>
        </w:tc>
        <w:tc>
          <w:tcPr>
            <w:tcW w:w="84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21FF555">
            <w:pPr>
              <w:widowControl/>
              <w:jc w:val="center"/>
              <w:rPr>
                <w:rFonts w:ascii="宋体" w:hAnsi="宋体" w:cs="宋体"/>
                <w:b/>
                <w:bCs/>
                <w:kern w:val="0"/>
                <w:sz w:val="24"/>
              </w:rPr>
            </w:pPr>
            <w:r>
              <w:rPr>
                <w:rFonts w:ascii="宋体" w:hAnsi="宋体" w:cs="宋体"/>
                <w:b/>
                <w:bCs/>
                <w:kern w:val="0"/>
                <w:sz w:val="24"/>
              </w:rPr>
              <w:t>传输频率</w:t>
            </w:r>
          </w:p>
        </w:tc>
      </w:tr>
      <w:tr w14:paraId="71520174">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A0169EF">
            <w:pPr>
              <w:widowControl/>
              <w:jc w:val="left"/>
              <w:rPr>
                <w:rFonts w:ascii="宋体" w:hAnsi="宋体" w:cs="宋体"/>
                <w:kern w:val="0"/>
                <w:sz w:val="24"/>
              </w:rPr>
            </w:pPr>
            <w:r>
              <w:rPr>
                <w:rFonts w:ascii="宋体" w:hAnsi="宋体" w:cs="宋体"/>
                <w:kern w:val="0"/>
                <w:sz w:val="24"/>
              </w:rPr>
              <w:t>1</w:t>
            </w:r>
          </w:p>
        </w:tc>
        <w:tc>
          <w:tcPr>
            <w:tcW w:w="52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349D834">
            <w:pPr>
              <w:widowControl/>
              <w:jc w:val="left"/>
              <w:rPr>
                <w:rFonts w:ascii="宋体" w:hAnsi="宋体" w:cs="宋体"/>
                <w:kern w:val="0"/>
                <w:sz w:val="24"/>
              </w:rPr>
            </w:pPr>
            <w:r>
              <w:rPr>
                <w:rFonts w:ascii="宋体" w:hAnsi="宋体" w:cs="宋体"/>
                <w:kern w:val="0"/>
                <w:sz w:val="24"/>
              </w:rPr>
              <w:t>微信授权接口</w:t>
            </w:r>
          </w:p>
        </w:tc>
        <w:tc>
          <w:tcPr>
            <w:tcW w:w="8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F82FB0">
            <w:pPr>
              <w:widowControl/>
              <w:jc w:val="left"/>
              <w:rPr>
                <w:rFonts w:ascii="宋体" w:hAnsi="宋体" w:cs="宋体"/>
                <w:kern w:val="0"/>
                <w:sz w:val="24"/>
              </w:rPr>
            </w:pPr>
            <w:r>
              <w:rPr>
                <w:rFonts w:ascii="宋体" w:hAnsi="宋体" w:cs="宋体"/>
                <w:kern w:val="0"/>
                <w:sz w:val="24"/>
              </w:rPr>
              <w:t>获取用户微信 OpenID</w:t>
            </w:r>
          </w:p>
        </w:tc>
        <w:tc>
          <w:tcPr>
            <w:tcW w:w="87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64A42E4">
            <w:pPr>
              <w:widowControl/>
              <w:jc w:val="left"/>
              <w:rPr>
                <w:rFonts w:ascii="宋体" w:hAnsi="宋体" w:cs="宋体"/>
                <w:kern w:val="0"/>
                <w:sz w:val="24"/>
              </w:rPr>
            </w:pPr>
            <w:r>
              <w:rPr>
                <w:rFonts w:ascii="宋体" w:hAnsi="宋体" w:cs="宋体"/>
                <w:kern w:val="0"/>
                <w:sz w:val="24"/>
              </w:rPr>
              <w:t>微信 API 接口标准</w:t>
            </w:r>
          </w:p>
        </w:tc>
        <w:tc>
          <w:tcPr>
            <w:tcW w:w="9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F4D109">
            <w:pPr>
              <w:widowControl/>
              <w:jc w:val="left"/>
              <w:rPr>
                <w:rFonts w:ascii="宋体" w:hAnsi="宋体" w:cs="宋体"/>
                <w:kern w:val="0"/>
                <w:sz w:val="24"/>
              </w:rPr>
            </w:pPr>
            <w:r>
              <w:rPr>
                <w:rFonts w:ascii="宋体" w:hAnsi="宋体" w:cs="宋体"/>
                <w:kern w:val="0"/>
                <w:sz w:val="24"/>
              </w:rPr>
              <w:t>微信 OpenID</w:t>
            </w:r>
          </w:p>
        </w:tc>
        <w:tc>
          <w:tcPr>
            <w:tcW w:w="6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004268E">
            <w:pPr>
              <w:widowControl/>
              <w:jc w:val="left"/>
              <w:rPr>
                <w:rFonts w:ascii="宋体" w:hAnsi="宋体" w:cs="宋体"/>
                <w:kern w:val="0"/>
                <w:sz w:val="24"/>
              </w:rPr>
            </w:pPr>
            <w:r>
              <w:rPr>
                <w:rFonts w:ascii="宋体" w:hAnsi="宋体" w:cs="宋体"/>
                <w:kern w:val="0"/>
                <w:sz w:val="24"/>
              </w:rPr>
              <w:t>授权状态</w:t>
            </w:r>
          </w:p>
        </w:tc>
        <w:tc>
          <w:tcPr>
            <w:tcW w:w="84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47D8B9">
            <w:pPr>
              <w:widowControl/>
              <w:jc w:val="left"/>
              <w:rPr>
                <w:rFonts w:ascii="宋体" w:hAnsi="宋体" w:cs="宋体"/>
                <w:kern w:val="0"/>
                <w:sz w:val="24"/>
              </w:rPr>
            </w:pPr>
            <w:r>
              <w:rPr>
                <w:rFonts w:ascii="宋体" w:hAnsi="宋体" w:cs="宋体"/>
                <w:kern w:val="0"/>
                <w:sz w:val="24"/>
              </w:rPr>
              <w:t>实时</w:t>
            </w:r>
          </w:p>
        </w:tc>
      </w:tr>
      <w:tr w14:paraId="0A7DEAB0">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20EBB72">
            <w:pPr>
              <w:widowControl/>
              <w:jc w:val="left"/>
              <w:rPr>
                <w:rFonts w:ascii="宋体" w:hAnsi="宋体" w:cs="宋体"/>
                <w:kern w:val="0"/>
                <w:sz w:val="24"/>
              </w:rPr>
            </w:pPr>
            <w:r>
              <w:rPr>
                <w:rFonts w:ascii="宋体" w:hAnsi="宋体" w:cs="宋体"/>
                <w:kern w:val="0"/>
                <w:sz w:val="24"/>
              </w:rPr>
              <w:t>2</w:t>
            </w:r>
          </w:p>
        </w:tc>
        <w:tc>
          <w:tcPr>
            <w:tcW w:w="52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A39EB71">
            <w:pPr>
              <w:widowControl/>
              <w:jc w:val="left"/>
              <w:rPr>
                <w:rFonts w:ascii="宋体" w:hAnsi="宋体" w:cs="宋体"/>
                <w:kern w:val="0"/>
                <w:sz w:val="24"/>
              </w:rPr>
            </w:pPr>
            <w:r>
              <w:rPr>
                <w:rFonts w:ascii="宋体" w:hAnsi="宋体" w:cs="宋体"/>
                <w:kern w:val="0"/>
                <w:sz w:val="24"/>
              </w:rPr>
              <w:t>登录注册接口</w:t>
            </w:r>
          </w:p>
        </w:tc>
        <w:tc>
          <w:tcPr>
            <w:tcW w:w="88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B0A1E99">
            <w:pPr>
              <w:widowControl/>
              <w:jc w:val="left"/>
              <w:rPr>
                <w:rFonts w:ascii="宋体" w:hAnsi="宋体" w:cs="宋体"/>
                <w:kern w:val="0"/>
                <w:sz w:val="24"/>
              </w:rPr>
            </w:pPr>
            <w:r>
              <w:rPr>
                <w:rFonts w:ascii="宋体" w:hAnsi="宋体" w:cs="宋体"/>
                <w:kern w:val="0"/>
                <w:sz w:val="24"/>
              </w:rPr>
              <w:t>用户登录注册</w:t>
            </w:r>
          </w:p>
        </w:tc>
        <w:tc>
          <w:tcPr>
            <w:tcW w:w="87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44B78A">
            <w:pPr>
              <w:widowControl/>
              <w:jc w:val="left"/>
              <w:rPr>
                <w:rFonts w:ascii="宋体" w:hAnsi="宋体" w:cs="宋体"/>
                <w:kern w:val="0"/>
                <w:sz w:val="24"/>
              </w:rPr>
            </w:pPr>
            <w:r>
              <w:rPr>
                <w:rFonts w:ascii="宋体" w:hAnsi="宋体" w:cs="宋体"/>
                <w:kern w:val="0"/>
                <w:sz w:val="24"/>
              </w:rPr>
              <w:t>HTTP/HTTPS 协议</w:t>
            </w:r>
          </w:p>
        </w:tc>
        <w:tc>
          <w:tcPr>
            <w:tcW w:w="9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41E873">
            <w:pPr>
              <w:widowControl/>
              <w:jc w:val="left"/>
              <w:rPr>
                <w:rFonts w:ascii="宋体" w:hAnsi="宋体" w:cs="宋体"/>
                <w:kern w:val="0"/>
                <w:sz w:val="24"/>
              </w:rPr>
            </w:pPr>
            <w:r>
              <w:rPr>
                <w:rFonts w:ascii="宋体" w:hAnsi="宋体" w:cs="宋体"/>
                <w:kern w:val="0"/>
                <w:sz w:val="24"/>
              </w:rPr>
              <w:t>微信 OpenID，用户信息</w:t>
            </w:r>
          </w:p>
        </w:tc>
        <w:tc>
          <w:tcPr>
            <w:tcW w:w="6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47F49EA">
            <w:pPr>
              <w:widowControl/>
              <w:jc w:val="left"/>
              <w:rPr>
                <w:rFonts w:ascii="宋体" w:hAnsi="宋体" w:cs="宋体"/>
                <w:kern w:val="0"/>
                <w:sz w:val="24"/>
              </w:rPr>
            </w:pPr>
            <w:r>
              <w:rPr>
                <w:rFonts w:ascii="宋体" w:hAnsi="宋体" w:cs="宋体"/>
                <w:kern w:val="0"/>
                <w:sz w:val="24"/>
              </w:rPr>
              <w:t>登录状态</w:t>
            </w:r>
          </w:p>
        </w:tc>
        <w:tc>
          <w:tcPr>
            <w:tcW w:w="84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434A16">
            <w:pPr>
              <w:widowControl/>
              <w:jc w:val="left"/>
              <w:rPr>
                <w:rFonts w:ascii="宋体" w:hAnsi="宋体" w:cs="宋体"/>
                <w:kern w:val="0"/>
                <w:sz w:val="24"/>
              </w:rPr>
            </w:pPr>
            <w:r>
              <w:rPr>
                <w:rFonts w:ascii="宋体" w:hAnsi="宋体" w:cs="宋体"/>
                <w:kern w:val="0"/>
                <w:sz w:val="24"/>
              </w:rPr>
              <w:t>实时</w:t>
            </w:r>
          </w:p>
        </w:tc>
      </w:tr>
      <w:tr w14:paraId="6365DA6E">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BA11A5C">
            <w:pPr>
              <w:widowControl/>
              <w:jc w:val="left"/>
              <w:rPr>
                <w:rFonts w:ascii="宋体" w:hAnsi="宋体" w:cs="宋体"/>
                <w:kern w:val="0"/>
                <w:sz w:val="24"/>
              </w:rPr>
            </w:pPr>
            <w:r>
              <w:rPr>
                <w:rFonts w:ascii="宋体" w:hAnsi="宋体" w:cs="宋体"/>
                <w:kern w:val="0"/>
                <w:sz w:val="24"/>
              </w:rPr>
              <w:t>3</w:t>
            </w:r>
          </w:p>
        </w:tc>
        <w:tc>
          <w:tcPr>
            <w:tcW w:w="52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E7D0CA6">
            <w:pPr>
              <w:widowControl/>
              <w:jc w:val="left"/>
              <w:rPr>
                <w:rFonts w:ascii="宋体" w:hAnsi="宋体" w:cs="宋体"/>
                <w:kern w:val="0"/>
                <w:sz w:val="24"/>
              </w:rPr>
            </w:pPr>
            <w:r>
              <w:rPr>
                <w:rFonts w:ascii="宋体" w:hAnsi="宋体" w:cs="宋体"/>
                <w:kern w:val="0"/>
                <w:sz w:val="24"/>
              </w:rPr>
              <w:t>目标设定接口</w:t>
            </w:r>
          </w:p>
        </w:tc>
        <w:tc>
          <w:tcPr>
            <w:tcW w:w="8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5AEBE2">
            <w:pPr>
              <w:widowControl/>
              <w:jc w:val="left"/>
              <w:rPr>
                <w:rFonts w:ascii="宋体" w:hAnsi="宋体" w:cs="宋体"/>
                <w:kern w:val="0"/>
                <w:sz w:val="24"/>
              </w:rPr>
            </w:pPr>
            <w:r>
              <w:rPr>
                <w:rFonts w:ascii="宋体" w:hAnsi="宋体" w:cs="宋体"/>
                <w:kern w:val="0"/>
                <w:sz w:val="24"/>
              </w:rPr>
              <w:t>与 AI 平台交互生成目标</w:t>
            </w:r>
          </w:p>
        </w:tc>
        <w:tc>
          <w:tcPr>
            <w:tcW w:w="87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118240E">
            <w:pPr>
              <w:widowControl/>
              <w:jc w:val="left"/>
              <w:rPr>
                <w:rFonts w:ascii="宋体" w:hAnsi="宋体" w:cs="宋体"/>
                <w:kern w:val="0"/>
                <w:sz w:val="24"/>
              </w:rPr>
            </w:pPr>
            <w:r>
              <w:rPr>
                <w:rFonts w:ascii="宋体" w:hAnsi="宋体" w:cs="宋体"/>
                <w:kern w:val="0"/>
                <w:sz w:val="24"/>
              </w:rPr>
              <w:t>Coze 平台 API 标准</w:t>
            </w:r>
          </w:p>
        </w:tc>
        <w:tc>
          <w:tcPr>
            <w:tcW w:w="9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62BF6BF">
            <w:pPr>
              <w:widowControl/>
              <w:jc w:val="left"/>
              <w:rPr>
                <w:rFonts w:ascii="宋体" w:hAnsi="宋体" w:cs="宋体"/>
                <w:kern w:val="0"/>
                <w:sz w:val="24"/>
              </w:rPr>
            </w:pPr>
            <w:r>
              <w:rPr>
                <w:rFonts w:ascii="宋体" w:hAnsi="宋体" w:cs="宋体"/>
                <w:kern w:val="0"/>
                <w:sz w:val="24"/>
              </w:rPr>
              <w:t>目标描述</w:t>
            </w:r>
          </w:p>
        </w:tc>
        <w:tc>
          <w:tcPr>
            <w:tcW w:w="6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FA59FB4">
            <w:pPr>
              <w:widowControl/>
              <w:jc w:val="left"/>
              <w:rPr>
                <w:rFonts w:ascii="宋体" w:hAnsi="宋体" w:cs="宋体"/>
                <w:kern w:val="0"/>
                <w:sz w:val="24"/>
              </w:rPr>
            </w:pPr>
            <w:r>
              <w:rPr>
                <w:rFonts w:ascii="宋体" w:hAnsi="宋体" w:cs="宋体"/>
                <w:kern w:val="0"/>
                <w:sz w:val="24"/>
              </w:rPr>
              <w:t>目标规划</w:t>
            </w:r>
          </w:p>
        </w:tc>
        <w:tc>
          <w:tcPr>
            <w:tcW w:w="84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FEC9D92">
            <w:pPr>
              <w:widowControl/>
              <w:jc w:val="left"/>
              <w:rPr>
                <w:rFonts w:ascii="宋体" w:hAnsi="宋体" w:cs="宋体"/>
                <w:kern w:val="0"/>
                <w:sz w:val="24"/>
              </w:rPr>
            </w:pPr>
            <w:r>
              <w:rPr>
                <w:rFonts w:ascii="宋体" w:hAnsi="宋体" w:cs="宋体"/>
                <w:kern w:val="0"/>
                <w:sz w:val="24"/>
              </w:rPr>
              <w:t>每次用户设定新目标时调用</w:t>
            </w:r>
          </w:p>
        </w:tc>
      </w:tr>
      <w:tr w14:paraId="4BC41514">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79997B">
            <w:pPr>
              <w:widowControl/>
              <w:jc w:val="left"/>
              <w:rPr>
                <w:rFonts w:ascii="宋体" w:hAnsi="宋体" w:cs="宋体"/>
                <w:kern w:val="0"/>
                <w:sz w:val="24"/>
              </w:rPr>
            </w:pPr>
            <w:r>
              <w:rPr>
                <w:rFonts w:ascii="宋体" w:hAnsi="宋体" w:cs="宋体"/>
                <w:kern w:val="0"/>
                <w:sz w:val="24"/>
              </w:rPr>
              <w:t>4</w:t>
            </w:r>
          </w:p>
        </w:tc>
        <w:tc>
          <w:tcPr>
            <w:tcW w:w="52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501F6A0">
            <w:pPr>
              <w:widowControl/>
              <w:jc w:val="left"/>
              <w:rPr>
                <w:rFonts w:ascii="宋体" w:hAnsi="宋体" w:cs="宋体"/>
                <w:kern w:val="0"/>
                <w:sz w:val="24"/>
              </w:rPr>
            </w:pPr>
            <w:r>
              <w:rPr>
                <w:rFonts w:ascii="宋体" w:hAnsi="宋体" w:cs="宋体"/>
                <w:kern w:val="0"/>
                <w:sz w:val="24"/>
              </w:rPr>
              <w:t>任务管理接口</w:t>
            </w:r>
          </w:p>
        </w:tc>
        <w:tc>
          <w:tcPr>
            <w:tcW w:w="88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5F2407">
            <w:pPr>
              <w:widowControl/>
              <w:jc w:val="left"/>
              <w:rPr>
                <w:rFonts w:ascii="宋体" w:hAnsi="宋体" w:cs="宋体"/>
                <w:kern w:val="0"/>
                <w:sz w:val="24"/>
              </w:rPr>
            </w:pPr>
            <w:r>
              <w:rPr>
                <w:rFonts w:ascii="宋体" w:hAnsi="宋体" w:cs="宋体"/>
                <w:kern w:val="0"/>
                <w:sz w:val="24"/>
              </w:rPr>
              <w:t>任务数据交互</w:t>
            </w:r>
          </w:p>
        </w:tc>
        <w:tc>
          <w:tcPr>
            <w:tcW w:w="87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7F5FA76">
            <w:pPr>
              <w:widowControl/>
              <w:jc w:val="left"/>
              <w:rPr>
                <w:rFonts w:ascii="宋体" w:hAnsi="宋体" w:cs="宋体"/>
                <w:kern w:val="0"/>
                <w:sz w:val="24"/>
              </w:rPr>
            </w:pPr>
            <w:r>
              <w:rPr>
                <w:rFonts w:ascii="宋体" w:hAnsi="宋体" w:cs="宋体"/>
                <w:kern w:val="0"/>
                <w:sz w:val="24"/>
              </w:rPr>
              <w:t>HTTP/HTTPS 协议</w:t>
            </w:r>
          </w:p>
        </w:tc>
        <w:tc>
          <w:tcPr>
            <w:tcW w:w="9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2963326">
            <w:pPr>
              <w:widowControl/>
              <w:jc w:val="left"/>
              <w:rPr>
                <w:rFonts w:ascii="宋体" w:hAnsi="宋体" w:cs="宋体"/>
                <w:kern w:val="0"/>
                <w:sz w:val="24"/>
              </w:rPr>
            </w:pPr>
            <w:r>
              <w:rPr>
                <w:rFonts w:ascii="宋体" w:hAnsi="宋体" w:cs="宋体"/>
                <w:kern w:val="0"/>
                <w:sz w:val="24"/>
              </w:rPr>
              <w:t>用户 ID，任务 ID</w:t>
            </w:r>
          </w:p>
        </w:tc>
        <w:tc>
          <w:tcPr>
            <w:tcW w:w="6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734E7B5">
            <w:pPr>
              <w:widowControl/>
              <w:jc w:val="left"/>
              <w:rPr>
                <w:rFonts w:ascii="宋体" w:hAnsi="宋体" w:cs="宋体"/>
                <w:kern w:val="0"/>
                <w:sz w:val="24"/>
              </w:rPr>
            </w:pPr>
            <w:r>
              <w:rPr>
                <w:rFonts w:ascii="宋体" w:hAnsi="宋体" w:cs="宋体"/>
                <w:kern w:val="0"/>
                <w:sz w:val="24"/>
              </w:rPr>
              <w:t>任务数据</w:t>
            </w:r>
          </w:p>
        </w:tc>
        <w:tc>
          <w:tcPr>
            <w:tcW w:w="84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3A9FFB9">
            <w:pPr>
              <w:widowControl/>
              <w:jc w:val="left"/>
              <w:rPr>
                <w:rFonts w:ascii="宋体" w:hAnsi="宋体" w:cs="宋体"/>
                <w:kern w:val="0"/>
                <w:sz w:val="24"/>
              </w:rPr>
            </w:pPr>
            <w:r>
              <w:rPr>
                <w:rFonts w:ascii="宋体" w:hAnsi="宋体" w:cs="宋体"/>
                <w:kern w:val="0"/>
                <w:sz w:val="24"/>
              </w:rPr>
              <w:t>实时</w:t>
            </w:r>
          </w:p>
        </w:tc>
      </w:tr>
      <w:tr w14:paraId="5D1B9E94">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6974EF">
            <w:pPr>
              <w:widowControl/>
              <w:jc w:val="left"/>
              <w:rPr>
                <w:rFonts w:ascii="宋体" w:hAnsi="宋体" w:cs="宋体"/>
                <w:kern w:val="0"/>
                <w:sz w:val="24"/>
              </w:rPr>
            </w:pPr>
            <w:r>
              <w:rPr>
                <w:rFonts w:ascii="宋体" w:hAnsi="宋体" w:cs="宋体"/>
                <w:kern w:val="0"/>
                <w:sz w:val="24"/>
              </w:rPr>
              <w:t>5</w:t>
            </w:r>
          </w:p>
        </w:tc>
        <w:tc>
          <w:tcPr>
            <w:tcW w:w="52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4B7D868">
            <w:pPr>
              <w:widowControl/>
              <w:jc w:val="left"/>
              <w:rPr>
                <w:rFonts w:ascii="宋体" w:hAnsi="宋体" w:cs="宋体"/>
                <w:kern w:val="0"/>
                <w:sz w:val="24"/>
              </w:rPr>
            </w:pPr>
            <w:r>
              <w:rPr>
                <w:rFonts w:ascii="宋体" w:hAnsi="宋体" w:cs="宋体"/>
                <w:kern w:val="0"/>
                <w:sz w:val="24"/>
              </w:rPr>
              <w:t>数据展示接口</w:t>
            </w:r>
          </w:p>
        </w:tc>
        <w:tc>
          <w:tcPr>
            <w:tcW w:w="8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F5D09F">
            <w:pPr>
              <w:widowControl/>
              <w:jc w:val="left"/>
              <w:rPr>
                <w:rFonts w:ascii="宋体" w:hAnsi="宋体" w:cs="宋体"/>
                <w:kern w:val="0"/>
                <w:sz w:val="24"/>
              </w:rPr>
            </w:pPr>
            <w:r>
              <w:rPr>
                <w:rFonts w:ascii="宋体" w:hAnsi="宋体" w:cs="宋体"/>
                <w:kern w:val="0"/>
                <w:sz w:val="24"/>
              </w:rPr>
              <w:t>获取用户目标和任务进展</w:t>
            </w:r>
          </w:p>
        </w:tc>
        <w:tc>
          <w:tcPr>
            <w:tcW w:w="87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511822">
            <w:pPr>
              <w:widowControl/>
              <w:jc w:val="left"/>
              <w:rPr>
                <w:rFonts w:ascii="宋体" w:hAnsi="宋体" w:cs="宋体"/>
                <w:kern w:val="0"/>
                <w:sz w:val="24"/>
              </w:rPr>
            </w:pPr>
            <w:r>
              <w:rPr>
                <w:rFonts w:ascii="宋体" w:hAnsi="宋体" w:cs="宋体"/>
                <w:kern w:val="0"/>
                <w:sz w:val="24"/>
              </w:rPr>
              <w:t>HTTP/HTTPS 协议</w:t>
            </w:r>
          </w:p>
        </w:tc>
        <w:tc>
          <w:tcPr>
            <w:tcW w:w="9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17CF47">
            <w:pPr>
              <w:widowControl/>
              <w:jc w:val="left"/>
              <w:rPr>
                <w:rFonts w:ascii="宋体" w:hAnsi="宋体" w:cs="宋体"/>
                <w:kern w:val="0"/>
                <w:sz w:val="24"/>
              </w:rPr>
            </w:pPr>
            <w:r>
              <w:rPr>
                <w:rFonts w:ascii="宋体" w:hAnsi="宋体" w:cs="宋体"/>
                <w:kern w:val="0"/>
                <w:sz w:val="24"/>
              </w:rPr>
              <w:t>用户 ID</w:t>
            </w:r>
          </w:p>
        </w:tc>
        <w:tc>
          <w:tcPr>
            <w:tcW w:w="6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677CB9C">
            <w:pPr>
              <w:widowControl/>
              <w:jc w:val="left"/>
              <w:rPr>
                <w:rFonts w:ascii="宋体" w:hAnsi="宋体" w:cs="宋体"/>
                <w:kern w:val="0"/>
                <w:sz w:val="24"/>
              </w:rPr>
            </w:pPr>
            <w:r>
              <w:rPr>
                <w:rFonts w:ascii="宋体" w:hAnsi="宋体" w:cs="宋体"/>
                <w:kern w:val="0"/>
                <w:sz w:val="24"/>
              </w:rPr>
              <w:t>进展信息</w:t>
            </w:r>
          </w:p>
        </w:tc>
        <w:tc>
          <w:tcPr>
            <w:tcW w:w="84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CCADA0B">
            <w:pPr>
              <w:widowControl/>
              <w:jc w:val="left"/>
              <w:rPr>
                <w:rFonts w:ascii="宋体" w:hAnsi="宋体" w:cs="宋体"/>
                <w:kern w:val="0"/>
                <w:sz w:val="24"/>
              </w:rPr>
            </w:pPr>
            <w:r>
              <w:rPr>
                <w:rFonts w:ascii="宋体" w:hAnsi="宋体" w:cs="宋体"/>
                <w:kern w:val="0"/>
                <w:sz w:val="24"/>
              </w:rPr>
              <w:t>实时</w:t>
            </w:r>
          </w:p>
        </w:tc>
      </w:tr>
      <w:tr w14:paraId="22A579F8">
        <w:tblPrEx>
          <w:tblCellMar>
            <w:top w:w="0" w:type="dxa"/>
            <w:left w:w="0" w:type="dxa"/>
            <w:bottom w:w="0" w:type="dxa"/>
            <w:right w:w="0" w:type="dxa"/>
          </w:tblCellMar>
        </w:tblPrEx>
        <w:trPr>
          <w:tblHeader/>
        </w:trPr>
        <w:tc>
          <w:tcPr>
            <w:tcW w:w="3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79F71A8">
            <w:pPr>
              <w:widowControl/>
              <w:jc w:val="left"/>
              <w:rPr>
                <w:rFonts w:ascii="宋体" w:hAnsi="宋体" w:cs="宋体"/>
                <w:kern w:val="0"/>
                <w:sz w:val="24"/>
              </w:rPr>
            </w:pPr>
            <w:r>
              <w:rPr>
                <w:rFonts w:ascii="宋体" w:hAnsi="宋体" w:cs="宋体"/>
                <w:kern w:val="0"/>
                <w:sz w:val="24"/>
              </w:rPr>
              <w:t>6</w:t>
            </w:r>
          </w:p>
        </w:tc>
        <w:tc>
          <w:tcPr>
            <w:tcW w:w="52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D7DE00">
            <w:pPr>
              <w:widowControl/>
              <w:jc w:val="left"/>
              <w:rPr>
                <w:rFonts w:ascii="宋体" w:hAnsi="宋体" w:cs="宋体"/>
                <w:kern w:val="0"/>
                <w:sz w:val="24"/>
              </w:rPr>
            </w:pPr>
            <w:r>
              <w:rPr>
                <w:rFonts w:ascii="宋体" w:hAnsi="宋体" w:cs="宋体"/>
                <w:kern w:val="0"/>
                <w:sz w:val="24"/>
              </w:rPr>
              <w:t>AI 反馈接口</w:t>
            </w:r>
          </w:p>
        </w:tc>
        <w:tc>
          <w:tcPr>
            <w:tcW w:w="88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66C60AC">
            <w:pPr>
              <w:widowControl/>
              <w:jc w:val="left"/>
              <w:rPr>
                <w:rFonts w:ascii="宋体" w:hAnsi="宋体" w:cs="宋体"/>
                <w:kern w:val="0"/>
                <w:sz w:val="24"/>
              </w:rPr>
            </w:pPr>
            <w:r>
              <w:rPr>
                <w:rFonts w:ascii="宋体" w:hAnsi="宋体" w:cs="宋体"/>
                <w:kern w:val="0"/>
                <w:sz w:val="24"/>
              </w:rPr>
              <w:t>与 AI 平台交互获取反馈</w:t>
            </w:r>
          </w:p>
        </w:tc>
        <w:tc>
          <w:tcPr>
            <w:tcW w:w="87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C56293">
            <w:pPr>
              <w:widowControl/>
              <w:jc w:val="left"/>
              <w:rPr>
                <w:rFonts w:ascii="宋体" w:hAnsi="宋体" w:cs="宋体"/>
                <w:kern w:val="0"/>
                <w:sz w:val="24"/>
              </w:rPr>
            </w:pPr>
            <w:r>
              <w:rPr>
                <w:rFonts w:ascii="宋体" w:hAnsi="宋体" w:cs="宋体"/>
                <w:kern w:val="0"/>
                <w:sz w:val="24"/>
              </w:rPr>
              <w:t>Coze 平台 API 标准</w:t>
            </w:r>
          </w:p>
        </w:tc>
        <w:tc>
          <w:tcPr>
            <w:tcW w:w="9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D63952A">
            <w:pPr>
              <w:widowControl/>
              <w:jc w:val="left"/>
              <w:rPr>
                <w:rFonts w:ascii="宋体" w:hAnsi="宋体" w:cs="宋体"/>
                <w:kern w:val="0"/>
                <w:sz w:val="24"/>
              </w:rPr>
            </w:pPr>
            <w:r>
              <w:rPr>
                <w:rFonts w:ascii="宋体" w:hAnsi="宋体" w:cs="宋体"/>
                <w:kern w:val="0"/>
                <w:sz w:val="24"/>
              </w:rPr>
              <w:t>用户 ID，任务 ID</w:t>
            </w:r>
          </w:p>
        </w:tc>
        <w:tc>
          <w:tcPr>
            <w:tcW w:w="6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05E5E73">
            <w:pPr>
              <w:widowControl/>
              <w:jc w:val="left"/>
              <w:rPr>
                <w:rFonts w:ascii="宋体" w:hAnsi="宋体" w:cs="宋体"/>
                <w:kern w:val="0"/>
                <w:sz w:val="24"/>
              </w:rPr>
            </w:pPr>
            <w:r>
              <w:rPr>
                <w:rFonts w:ascii="宋体" w:hAnsi="宋体" w:cs="宋体"/>
                <w:kern w:val="0"/>
                <w:sz w:val="24"/>
              </w:rPr>
              <w:t>AI 反馈</w:t>
            </w:r>
          </w:p>
        </w:tc>
        <w:tc>
          <w:tcPr>
            <w:tcW w:w="84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F5A34B9">
            <w:pPr>
              <w:widowControl/>
              <w:jc w:val="left"/>
              <w:rPr>
                <w:rFonts w:ascii="宋体" w:hAnsi="宋体" w:cs="宋体"/>
                <w:kern w:val="0"/>
                <w:sz w:val="24"/>
              </w:rPr>
            </w:pPr>
            <w:r>
              <w:rPr>
                <w:rFonts w:ascii="宋体" w:hAnsi="宋体" w:cs="宋体"/>
                <w:kern w:val="0"/>
                <w:sz w:val="24"/>
              </w:rPr>
              <w:t>每次任务完成后调用</w:t>
            </w:r>
          </w:p>
        </w:tc>
      </w:tr>
    </w:tbl>
    <w:p w14:paraId="4144F3FD">
      <w:pPr>
        <w:adjustRightInd w:val="0"/>
        <w:snapToGrid w:val="0"/>
        <w:spacing w:before="120" w:after="60" w:line="312" w:lineRule="atLeast"/>
        <w:ind w:firstLine="480"/>
        <w:jc w:val="left"/>
        <w:textAlignment w:val="center"/>
        <w:rPr>
          <w:rFonts w:ascii="宋体" w:hAnsi="宋体"/>
          <w:b/>
          <w:kern w:val="21"/>
          <w:sz w:val="18"/>
          <w:szCs w:val="18"/>
        </w:rPr>
      </w:pPr>
    </w:p>
    <w:p w14:paraId="0D510309">
      <w:pPr>
        <w:ind w:left="210" w:leftChars="100"/>
        <w:rPr>
          <w:sz w:val="24"/>
        </w:rPr>
      </w:pPr>
      <w:r>
        <w:rPr>
          <w:sz w:val="24"/>
        </w:rPr>
        <w:tab/>
      </w:r>
    </w:p>
    <w:p w14:paraId="77EE26BD">
      <w:pPr>
        <w:pStyle w:val="3"/>
        <w:rPr>
          <w:rFonts w:ascii="宋体" w:hAnsi="宋体" w:eastAsia="宋体" w:cs="宋体"/>
          <w:b w:val="0"/>
          <w:bCs w:val="0"/>
          <w:sz w:val="28"/>
          <w:szCs w:val="28"/>
        </w:rPr>
      </w:pPr>
      <w:bookmarkStart w:id="176" w:name="_Toc38889138"/>
      <w:bookmarkStart w:id="177" w:name="_Toc184751241"/>
      <w:r>
        <w:rPr>
          <w:rFonts w:hint="eastAsia" w:ascii="宋体" w:hAnsi="宋体" w:eastAsia="宋体" w:cs="宋体"/>
          <w:b w:val="0"/>
          <w:bCs w:val="0"/>
          <w:sz w:val="28"/>
          <w:szCs w:val="28"/>
        </w:rPr>
        <w:t>6.2 测试环境要求</w:t>
      </w:r>
      <w:bookmarkEnd w:id="176"/>
      <w:bookmarkEnd w:id="177"/>
    </w:p>
    <w:p w14:paraId="065122E4">
      <w:pPr>
        <w:spacing w:line="300" w:lineRule="auto"/>
        <w:rPr>
          <w:rFonts w:ascii="宋体" w:hAnsi="宋体"/>
          <w:b/>
          <w:bCs/>
          <w:sz w:val="24"/>
        </w:rPr>
      </w:pPr>
      <w:r>
        <w:rPr>
          <w:rFonts w:ascii="宋体" w:hAnsi="宋体"/>
          <w:b/>
          <w:bCs/>
          <w:sz w:val="24"/>
        </w:rPr>
        <w:t>硬件环境</w:t>
      </w:r>
    </w:p>
    <w:p w14:paraId="71B42C9D">
      <w:pPr>
        <w:numPr>
          <w:ilvl w:val="0"/>
          <w:numId w:val="76"/>
        </w:numPr>
        <w:spacing w:line="300" w:lineRule="auto"/>
        <w:rPr>
          <w:rFonts w:ascii="宋体" w:hAnsi="宋体"/>
          <w:sz w:val="24"/>
        </w:rPr>
      </w:pPr>
      <w:r>
        <w:rPr>
          <w:rFonts w:ascii="宋体" w:hAnsi="宋体"/>
          <w:sz w:val="24"/>
        </w:rPr>
        <w:t>服务器：配置为 2 核 CPU、4GB 内存、100GB 硬盘空间，确保系统稳定运行。</w:t>
      </w:r>
    </w:p>
    <w:p w14:paraId="28206E2F">
      <w:pPr>
        <w:numPr>
          <w:ilvl w:val="0"/>
          <w:numId w:val="76"/>
        </w:numPr>
        <w:spacing w:line="300" w:lineRule="auto"/>
        <w:rPr>
          <w:rFonts w:ascii="宋体" w:hAnsi="宋体"/>
          <w:sz w:val="24"/>
        </w:rPr>
      </w:pPr>
      <w:r>
        <w:rPr>
          <w:rFonts w:ascii="宋体" w:hAnsi="宋体"/>
          <w:sz w:val="24"/>
        </w:rPr>
        <w:t>客户端：多部支持微信小程序的智能手机，用于模拟不同用户操作场景。</w:t>
      </w:r>
    </w:p>
    <w:p w14:paraId="7F2FD152">
      <w:pPr>
        <w:spacing w:line="300" w:lineRule="auto"/>
        <w:rPr>
          <w:rFonts w:ascii="宋体" w:hAnsi="宋体"/>
          <w:b/>
          <w:bCs/>
          <w:sz w:val="24"/>
        </w:rPr>
      </w:pPr>
      <w:r>
        <w:rPr>
          <w:rFonts w:ascii="宋体" w:hAnsi="宋体"/>
          <w:b/>
          <w:bCs/>
          <w:sz w:val="24"/>
        </w:rPr>
        <w:t>软件环境</w:t>
      </w:r>
    </w:p>
    <w:p w14:paraId="687E253B">
      <w:pPr>
        <w:numPr>
          <w:ilvl w:val="0"/>
          <w:numId w:val="77"/>
        </w:numPr>
        <w:spacing w:line="300" w:lineRule="auto"/>
        <w:rPr>
          <w:rFonts w:ascii="宋体" w:hAnsi="宋体"/>
          <w:sz w:val="24"/>
        </w:rPr>
      </w:pPr>
      <w:r>
        <w:rPr>
          <w:rFonts w:ascii="宋体" w:hAnsi="宋体"/>
          <w:sz w:val="24"/>
        </w:rPr>
        <w:t>服务器操作系统：Linux CentOS 8，保证系统的稳定性和安全性。</w:t>
      </w:r>
    </w:p>
    <w:p w14:paraId="4A673EBF">
      <w:pPr>
        <w:numPr>
          <w:ilvl w:val="0"/>
          <w:numId w:val="77"/>
        </w:numPr>
        <w:spacing w:line="300" w:lineRule="auto"/>
        <w:rPr>
          <w:rFonts w:ascii="宋体" w:hAnsi="宋体"/>
          <w:sz w:val="24"/>
        </w:rPr>
      </w:pPr>
      <w:r>
        <w:rPr>
          <w:rFonts w:ascii="宋体" w:hAnsi="宋体"/>
          <w:sz w:val="24"/>
        </w:rPr>
        <w:t>数据库：MySQL 8.0，用于存储和管理系统数据。</w:t>
      </w:r>
    </w:p>
    <w:p w14:paraId="75DEF7F4">
      <w:pPr>
        <w:numPr>
          <w:ilvl w:val="0"/>
          <w:numId w:val="77"/>
        </w:numPr>
        <w:spacing w:line="300" w:lineRule="auto"/>
        <w:rPr>
          <w:rFonts w:ascii="宋体" w:hAnsi="宋体"/>
          <w:sz w:val="24"/>
        </w:rPr>
      </w:pPr>
      <w:r>
        <w:rPr>
          <w:rFonts w:ascii="宋体" w:hAnsi="宋体"/>
          <w:sz w:val="24"/>
        </w:rPr>
        <w:t>前端开发工具：微信开发者工具，方便调试和预览小程序页面。</w:t>
      </w:r>
    </w:p>
    <w:p w14:paraId="05DB524A">
      <w:pPr>
        <w:numPr>
          <w:ilvl w:val="0"/>
          <w:numId w:val="77"/>
        </w:numPr>
        <w:spacing w:line="300" w:lineRule="auto"/>
        <w:rPr>
          <w:rFonts w:ascii="宋体" w:hAnsi="宋体"/>
          <w:sz w:val="24"/>
        </w:rPr>
      </w:pPr>
      <w:r>
        <w:rPr>
          <w:rFonts w:ascii="宋体" w:hAnsi="宋体"/>
          <w:sz w:val="24"/>
        </w:rPr>
        <w:t>后端开发工具：IntelliJ IDEA 等 Java 开发工具，提高开发效率。</w:t>
      </w:r>
    </w:p>
    <w:p w14:paraId="49F0A418">
      <w:pPr>
        <w:numPr>
          <w:ilvl w:val="0"/>
          <w:numId w:val="77"/>
        </w:numPr>
        <w:spacing w:line="300" w:lineRule="auto"/>
        <w:rPr>
          <w:rFonts w:ascii="宋体" w:hAnsi="宋体"/>
          <w:sz w:val="24"/>
        </w:rPr>
      </w:pPr>
      <w:r>
        <w:rPr>
          <w:rFonts w:ascii="宋体" w:hAnsi="宋体"/>
          <w:sz w:val="24"/>
        </w:rPr>
        <w:t>测试工具：</w:t>
      </w:r>
      <w:r>
        <w:rPr>
          <w:rFonts w:hint="eastAsia" w:ascii="宋体" w:hAnsi="宋体"/>
          <w:sz w:val="24"/>
        </w:rPr>
        <w:t>如 Api</w:t>
      </w:r>
      <w:r>
        <w:rPr>
          <w:rFonts w:ascii="宋体" w:hAnsi="宋体"/>
          <w:sz w:val="24"/>
        </w:rPr>
        <w:t>fox（用于接口测试）等，辅助测试工作。</w:t>
      </w:r>
    </w:p>
    <w:p w14:paraId="2FD403F0">
      <w:pPr>
        <w:spacing w:line="300" w:lineRule="auto"/>
        <w:rPr>
          <w:rFonts w:ascii="宋体" w:hAnsi="宋体"/>
          <w:b/>
          <w:bCs/>
          <w:sz w:val="24"/>
        </w:rPr>
      </w:pPr>
      <w:r>
        <w:rPr>
          <w:rFonts w:ascii="宋体" w:hAnsi="宋体"/>
          <w:b/>
          <w:bCs/>
          <w:sz w:val="24"/>
        </w:rPr>
        <w:t>网络环境</w:t>
      </w:r>
    </w:p>
    <w:p w14:paraId="73A7D225">
      <w:pPr>
        <w:numPr>
          <w:ilvl w:val="0"/>
          <w:numId w:val="78"/>
        </w:numPr>
        <w:spacing w:line="300" w:lineRule="auto"/>
        <w:rPr>
          <w:rFonts w:ascii="宋体" w:hAnsi="宋体"/>
          <w:sz w:val="24"/>
        </w:rPr>
      </w:pPr>
      <w:r>
        <w:rPr>
          <w:rFonts w:ascii="宋体" w:hAnsi="宋体"/>
          <w:sz w:val="24"/>
        </w:rPr>
        <w:t>服务器和客户端均连接稳定的网络，确保数据传输的顺畅性，网络带宽不低于 2Mbps，以满足测试过程中的数据交互需求。</w:t>
      </w:r>
    </w:p>
    <w:p w14:paraId="0835CBFB">
      <w:pPr>
        <w:pStyle w:val="3"/>
        <w:rPr>
          <w:rFonts w:ascii="宋体" w:hAnsi="宋体" w:eastAsia="宋体" w:cs="宋体"/>
          <w:b w:val="0"/>
          <w:bCs w:val="0"/>
          <w:sz w:val="28"/>
          <w:szCs w:val="28"/>
        </w:rPr>
      </w:pPr>
      <w:bookmarkStart w:id="178" w:name="_Toc184751242"/>
      <w:bookmarkStart w:id="179" w:name="_Toc38889139"/>
      <w:r>
        <w:rPr>
          <w:rFonts w:hint="eastAsia" w:ascii="宋体" w:hAnsi="宋体" w:eastAsia="宋体" w:cs="宋体"/>
          <w:b w:val="0"/>
          <w:bCs w:val="0"/>
          <w:sz w:val="28"/>
          <w:szCs w:val="28"/>
        </w:rPr>
        <w:t>6.3 测试计划</w:t>
      </w:r>
      <w:bookmarkEnd w:id="178"/>
      <w:bookmarkEnd w:id="179"/>
    </w:p>
    <w:p w14:paraId="12DF1D73">
      <w:pPr>
        <w:spacing w:line="300" w:lineRule="auto"/>
        <w:rPr>
          <w:rFonts w:ascii="宋体" w:hAnsi="宋体"/>
          <w:b/>
          <w:bCs/>
          <w:sz w:val="24"/>
        </w:rPr>
      </w:pPr>
      <w:r>
        <w:rPr>
          <w:rFonts w:ascii="宋体" w:hAnsi="宋体"/>
          <w:b/>
          <w:bCs/>
          <w:sz w:val="24"/>
        </w:rPr>
        <w:t>功能测试</w:t>
      </w:r>
    </w:p>
    <w:p w14:paraId="14798046">
      <w:pPr>
        <w:numPr>
          <w:ilvl w:val="0"/>
          <w:numId w:val="77"/>
        </w:numPr>
        <w:spacing w:line="300" w:lineRule="auto"/>
        <w:rPr>
          <w:rFonts w:ascii="宋体" w:hAnsi="宋体"/>
          <w:sz w:val="24"/>
        </w:rPr>
      </w:pPr>
      <w:r>
        <w:rPr>
          <w:rFonts w:ascii="宋体" w:hAnsi="宋体"/>
          <w:sz w:val="24"/>
        </w:rPr>
        <w:t>时间安排：预计耗时 3 天，对每个功能模块进行详细测试，确保功能的正确性和完整性。</w:t>
      </w:r>
    </w:p>
    <w:p w14:paraId="143AB973">
      <w:pPr>
        <w:numPr>
          <w:ilvl w:val="0"/>
          <w:numId w:val="77"/>
        </w:numPr>
        <w:spacing w:line="300" w:lineRule="auto"/>
        <w:rPr>
          <w:rFonts w:ascii="宋体" w:hAnsi="宋体"/>
          <w:sz w:val="24"/>
        </w:rPr>
      </w:pPr>
      <w:r>
        <w:rPr>
          <w:rFonts w:ascii="宋体" w:hAnsi="宋体"/>
          <w:sz w:val="24"/>
        </w:rPr>
        <w:t>人员安排：由团队中的两名成员负责，分别对前端和后端功能进行测试，确保全面覆盖系统功能。</w:t>
      </w:r>
    </w:p>
    <w:p w14:paraId="2BE93736">
      <w:pPr>
        <w:numPr>
          <w:ilvl w:val="0"/>
          <w:numId w:val="77"/>
        </w:numPr>
        <w:spacing w:line="300" w:lineRule="auto"/>
        <w:rPr>
          <w:rFonts w:ascii="宋体" w:hAnsi="宋体"/>
          <w:sz w:val="24"/>
        </w:rPr>
      </w:pPr>
      <w:r>
        <w:rPr>
          <w:rFonts w:ascii="宋体" w:hAnsi="宋体"/>
          <w:sz w:val="24"/>
        </w:rPr>
        <w:t>测试内容：按照功能需求列表，对用户登录、注册、目标设定、任务管理、数据展示、AI 交互等功能进行详细测试，包括正常场景和异常场景的测试用例设计与执行。</w:t>
      </w:r>
    </w:p>
    <w:p w14:paraId="2CF7E291">
      <w:pPr>
        <w:spacing w:line="300" w:lineRule="auto"/>
        <w:rPr>
          <w:rFonts w:ascii="宋体" w:hAnsi="宋体"/>
          <w:b/>
          <w:bCs/>
          <w:sz w:val="24"/>
        </w:rPr>
      </w:pPr>
      <w:r>
        <w:rPr>
          <w:rFonts w:ascii="宋体" w:hAnsi="宋体"/>
          <w:b/>
          <w:bCs/>
          <w:sz w:val="24"/>
        </w:rPr>
        <w:t>性能测试</w:t>
      </w:r>
    </w:p>
    <w:p w14:paraId="3CBBA73F">
      <w:pPr>
        <w:numPr>
          <w:ilvl w:val="0"/>
          <w:numId w:val="77"/>
        </w:numPr>
        <w:spacing w:line="300" w:lineRule="auto"/>
        <w:rPr>
          <w:rFonts w:ascii="宋体" w:hAnsi="宋体"/>
          <w:sz w:val="24"/>
        </w:rPr>
      </w:pPr>
      <w:r>
        <w:rPr>
          <w:rFonts w:ascii="宋体" w:hAnsi="宋体"/>
          <w:sz w:val="24"/>
        </w:rPr>
        <w:t>时间安排：预计耗时 2天，主要在系统功能相对稳定后进行，对系统的关键性能指标进行测试和评估。</w:t>
      </w:r>
    </w:p>
    <w:p w14:paraId="060BFC2C">
      <w:pPr>
        <w:numPr>
          <w:ilvl w:val="0"/>
          <w:numId w:val="77"/>
        </w:numPr>
        <w:spacing w:line="300" w:lineRule="auto"/>
        <w:rPr>
          <w:rFonts w:ascii="宋体" w:hAnsi="宋体"/>
          <w:sz w:val="24"/>
        </w:rPr>
      </w:pPr>
      <w:r>
        <w:rPr>
          <w:rFonts w:ascii="宋体" w:hAnsi="宋体"/>
          <w:sz w:val="24"/>
        </w:rPr>
        <w:t>人员安排：</w:t>
      </w:r>
      <w:r>
        <w:rPr>
          <w:rFonts w:hint="eastAsia" w:ascii="宋体" w:hAnsi="宋体"/>
          <w:sz w:val="24"/>
        </w:rPr>
        <w:t>2名成员进行测试。</w:t>
      </w:r>
    </w:p>
    <w:p w14:paraId="14D5E720">
      <w:pPr>
        <w:numPr>
          <w:ilvl w:val="0"/>
          <w:numId w:val="77"/>
        </w:numPr>
        <w:spacing w:line="300" w:lineRule="auto"/>
        <w:rPr>
          <w:rFonts w:ascii="宋体" w:hAnsi="宋体"/>
          <w:sz w:val="24"/>
        </w:rPr>
      </w:pPr>
      <w:r>
        <w:rPr>
          <w:rFonts w:ascii="宋体" w:hAnsi="宋体"/>
          <w:sz w:val="24"/>
        </w:rPr>
        <w:t>测试内容：针对登录响应时间、目标设定响应时间、任务管理响应时间、数据展示响应时间和 AI 交互响应时间等性能指标，设计不同并发用户数和数据量的测试场景，模拟系统在高并发情况下的运行情况，收集和分析测试数据。</w:t>
      </w:r>
    </w:p>
    <w:p w14:paraId="6D106082">
      <w:pPr>
        <w:spacing w:line="300" w:lineRule="auto"/>
        <w:rPr>
          <w:rFonts w:ascii="宋体" w:hAnsi="宋体"/>
          <w:b/>
          <w:bCs/>
          <w:sz w:val="24"/>
        </w:rPr>
      </w:pPr>
      <w:r>
        <w:rPr>
          <w:rFonts w:ascii="宋体" w:hAnsi="宋体"/>
          <w:b/>
          <w:bCs/>
          <w:sz w:val="24"/>
        </w:rPr>
        <w:t>接口测试</w:t>
      </w:r>
    </w:p>
    <w:p w14:paraId="285349AC">
      <w:pPr>
        <w:numPr>
          <w:ilvl w:val="0"/>
          <w:numId w:val="77"/>
        </w:numPr>
        <w:spacing w:line="300" w:lineRule="auto"/>
        <w:rPr>
          <w:rFonts w:ascii="宋体" w:hAnsi="宋体"/>
          <w:sz w:val="24"/>
        </w:rPr>
      </w:pPr>
      <w:r>
        <w:rPr>
          <w:rFonts w:ascii="宋体" w:hAnsi="宋体"/>
          <w:sz w:val="24"/>
        </w:rPr>
        <w:t>时间安排：预计耗时 2 天，在前后端开发完成接口对接后进行，确保接口的正确性和稳定性。</w:t>
      </w:r>
    </w:p>
    <w:p w14:paraId="1E3E1B6F">
      <w:pPr>
        <w:numPr>
          <w:ilvl w:val="0"/>
          <w:numId w:val="77"/>
        </w:numPr>
        <w:spacing w:line="300" w:lineRule="auto"/>
        <w:rPr>
          <w:rFonts w:ascii="宋体" w:hAnsi="宋体"/>
          <w:sz w:val="24"/>
        </w:rPr>
      </w:pPr>
      <w:r>
        <w:rPr>
          <w:rFonts w:ascii="宋体" w:hAnsi="宋体"/>
          <w:sz w:val="24"/>
        </w:rPr>
        <w:t>人员安排：一名成员负责使用接口测试工具（如 Apifox）发送请求并验证返回结果，另一名成员协助检查接口文档与实际实现的一致性。</w:t>
      </w:r>
    </w:p>
    <w:p w14:paraId="4FAF43E5">
      <w:pPr>
        <w:numPr>
          <w:ilvl w:val="0"/>
          <w:numId w:val="77"/>
        </w:numPr>
        <w:spacing w:line="300" w:lineRule="auto"/>
        <w:rPr>
          <w:rFonts w:ascii="宋体" w:hAnsi="宋体"/>
          <w:sz w:val="24"/>
        </w:rPr>
      </w:pPr>
      <w:r>
        <w:rPr>
          <w:rFonts w:ascii="宋体" w:hAnsi="宋体"/>
          <w:sz w:val="24"/>
        </w:rPr>
        <w:t>测试内容：根据接口需求列表，对微信授权接口、登录注册接口、目标设定接口、任务管理接口、数据展示接口和 AI 反馈接口等进行测试，包括接口的功能、数据传输准确性、传输速率、带宽等方面的测试，同时检查接口的异常处理机制是否有效。</w:t>
      </w:r>
    </w:p>
    <w:p w14:paraId="11CC887A">
      <w:pPr>
        <w:spacing w:line="300" w:lineRule="auto"/>
        <w:rPr>
          <w:rFonts w:ascii="宋体" w:hAnsi="宋体"/>
          <w:b/>
          <w:bCs/>
          <w:sz w:val="24"/>
        </w:rPr>
      </w:pPr>
      <w:r>
        <w:rPr>
          <w:rFonts w:ascii="宋体" w:hAnsi="宋体"/>
          <w:b/>
          <w:bCs/>
          <w:sz w:val="24"/>
        </w:rPr>
        <w:t>集成测试</w:t>
      </w:r>
    </w:p>
    <w:p w14:paraId="6E9C7374">
      <w:pPr>
        <w:numPr>
          <w:ilvl w:val="0"/>
          <w:numId w:val="77"/>
        </w:numPr>
        <w:spacing w:line="300" w:lineRule="auto"/>
        <w:rPr>
          <w:rFonts w:ascii="宋体" w:hAnsi="宋体"/>
          <w:sz w:val="24"/>
        </w:rPr>
      </w:pPr>
      <w:r>
        <w:rPr>
          <w:rFonts w:ascii="宋体" w:hAnsi="宋体"/>
          <w:sz w:val="24"/>
        </w:rPr>
        <w:t>时间安排：预计耗时 2 天，在各个模块完成单独测试后进行，重点测试模块之间的交互和数据传递是否正常。</w:t>
      </w:r>
    </w:p>
    <w:p w14:paraId="03061FC2">
      <w:pPr>
        <w:numPr>
          <w:ilvl w:val="0"/>
          <w:numId w:val="77"/>
        </w:numPr>
        <w:spacing w:line="300" w:lineRule="auto"/>
        <w:rPr>
          <w:rFonts w:ascii="宋体" w:hAnsi="宋体"/>
          <w:sz w:val="24"/>
        </w:rPr>
      </w:pPr>
      <w:r>
        <w:rPr>
          <w:rFonts w:ascii="宋体" w:hAnsi="宋体"/>
          <w:sz w:val="24"/>
        </w:rPr>
        <w:t>人员安排：两名成员共同协作，模拟用户实际操作流程，从前端界面操作到后端数据处理，全面检查系统的集成情况。</w:t>
      </w:r>
    </w:p>
    <w:p w14:paraId="1CFCF746">
      <w:pPr>
        <w:numPr>
          <w:ilvl w:val="0"/>
          <w:numId w:val="77"/>
        </w:numPr>
        <w:spacing w:line="300" w:lineRule="auto"/>
        <w:rPr>
          <w:rFonts w:ascii="宋体" w:hAnsi="宋体"/>
          <w:sz w:val="24"/>
        </w:rPr>
      </w:pPr>
      <w:r>
        <w:rPr>
          <w:rFonts w:ascii="宋体" w:hAnsi="宋体"/>
          <w:sz w:val="24"/>
        </w:rPr>
        <w:t>测试内容：按照系统的业务流程，对用户登录后进行目标设定、任务管理、获取 AI 反馈、查看数据展示等一系列操作进行集成测试，确保各个模块之间协同工作正常，数据在不同模块之间的传递准确无误。</w:t>
      </w:r>
    </w:p>
    <w:p w14:paraId="2FA6E8D6">
      <w:pPr>
        <w:spacing w:line="300" w:lineRule="auto"/>
        <w:rPr>
          <w:rFonts w:ascii="宋体" w:hAnsi="宋体"/>
          <w:b/>
          <w:bCs/>
          <w:sz w:val="24"/>
        </w:rPr>
      </w:pPr>
      <w:r>
        <w:rPr>
          <w:rFonts w:ascii="宋体" w:hAnsi="宋体"/>
          <w:b/>
          <w:bCs/>
          <w:sz w:val="24"/>
        </w:rPr>
        <w:t>回归测试</w:t>
      </w:r>
    </w:p>
    <w:p w14:paraId="313F3142">
      <w:pPr>
        <w:numPr>
          <w:ilvl w:val="0"/>
          <w:numId w:val="77"/>
        </w:numPr>
        <w:spacing w:line="300" w:lineRule="auto"/>
        <w:rPr>
          <w:rFonts w:ascii="宋体" w:hAnsi="宋体"/>
          <w:sz w:val="24"/>
        </w:rPr>
      </w:pPr>
      <w:r>
        <w:rPr>
          <w:rFonts w:ascii="宋体" w:hAnsi="宋体"/>
          <w:sz w:val="24"/>
        </w:rPr>
        <w:t>时间安排：在每次修复缺陷或进行系统功能调整后进行，根据修改的范围和影响程度确定具体耗时，一般每次回归测试预计耗时 1 - 2 天。</w:t>
      </w:r>
    </w:p>
    <w:p w14:paraId="605190CF">
      <w:pPr>
        <w:numPr>
          <w:ilvl w:val="0"/>
          <w:numId w:val="77"/>
        </w:numPr>
        <w:spacing w:line="300" w:lineRule="auto"/>
        <w:rPr>
          <w:rFonts w:ascii="宋体" w:hAnsi="宋体"/>
          <w:sz w:val="24"/>
        </w:rPr>
      </w:pPr>
      <w:r>
        <w:rPr>
          <w:rFonts w:ascii="宋体" w:hAnsi="宋体"/>
          <w:sz w:val="24"/>
        </w:rPr>
        <w:t>人员安排：由成员根据修复的功能模块或接口，有针对性地选择相关测试用例进行回归测试，确保修改没有引入新的问题。</w:t>
      </w:r>
    </w:p>
    <w:p w14:paraId="342D3B41">
      <w:pPr>
        <w:numPr>
          <w:ilvl w:val="0"/>
          <w:numId w:val="77"/>
        </w:numPr>
        <w:spacing w:line="300" w:lineRule="auto"/>
        <w:rPr>
          <w:rFonts w:ascii="宋体" w:hAnsi="宋体"/>
          <w:sz w:val="24"/>
        </w:rPr>
      </w:pPr>
      <w:r>
        <w:rPr>
          <w:rFonts w:ascii="宋体" w:hAnsi="宋体"/>
          <w:sz w:val="24"/>
        </w:rPr>
        <w:t>测试内容：重新执行受影响的功能测试用例、性能测试场景和接口测试用例，验证之前发现的问题是否已解决，同时检查系统其他部分是否受到影响。</w:t>
      </w:r>
    </w:p>
    <w:p w14:paraId="4646EF39">
      <w:pPr>
        <w:pStyle w:val="3"/>
        <w:rPr>
          <w:rFonts w:ascii="宋体" w:hAnsi="宋体" w:eastAsia="宋体" w:cs="宋体"/>
          <w:b w:val="0"/>
          <w:bCs w:val="0"/>
          <w:sz w:val="28"/>
          <w:szCs w:val="28"/>
        </w:rPr>
      </w:pPr>
      <w:bookmarkStart w:id="180" w:name="_Toc184751243"/>
      <w:bookmarkStart w:id="181" w:name="_Toc38889140"/>
      <w:r>
        <w:rPr>
          <w:rFonts w:hint="eastAsia" w:ascii="宋体" w:hAnsi="宋体" w:eastAsia="宋体" w:cs="宋体"/>
          <w:b w:val="0"/>
          <w:bCs w:val="0"/>
          <w:sz w:val="28"/>
          <w:szCs w:val="28"/>
        </w:rPr>
        <w:t>6.4 功能测试报告(Report for Function Test)</w:t>
      </w:r>
      <w:bookmarkEnd w:id="180"/>
      <w:bookmarkEnd w:id="181"/>
    </w:p>
    <w:p w14:paraId="2A5449E8">
      <w:pPr>
        <w:pStyle w:val="4"/>
        <w:spacing w:before="240" w:after="0" w:line="240" w:lineRule="auto"/>
        <w:ind w:left="420" w:leftChars="200"/>
        <w:rPr>
          <w:rFonts w:ascii="黑体" w:hAnsi="黑体" w:eastAsia="黑体"/>
          <w:b w:val="0"/>
          <w:sz w:val="24"/>
        </w:rPr>
      </w:pPr>
      <w:bookmarkStart w:id="182" w:name="_Toc184751244"/>
      <w:r>
        <w:rPr>
          <w:rFonts w:hint="eastAsia" w:ascii="黑体" w:hAnsi="黑体" w:eastAsia="黑体"/>
          <w:b w:val="0"/>
          <w:sz w:val="24"/>
        </w:rPr>
        <w:t>6.4.1 登录注册模块功能测试报告</w:t>
      </w:r>
      <w:bookmarkEnd w:id="182"/>
    </w:p>
    <w:p w14:paraId="7EA407D8">
      <w:pPr>
        <w:rPr>
          <w:rFonts w:ascii="宋体" w:hAnsi="宋体"/>
          <w:sz w:val="24"/>
        </w:rPr>
      </w:pPr>
      <w:r>
        <w:rPr>
          <w:rFonts w:ascii="宋体" w:hAnsi="宋体"/>
          <w:sz w:val="24"/>
        </w:rPr>
        <w:t>1</w:t>
      </w:r>
      <w:r>
        <w:rPr>
          <w:rFonts w:hint="eastAsia" w:ascii="宋体" w:hAnsi="宋体"/>
          <w:sz w:val="24"/>
        </w:rPr>
        <w:t>)</w:t>
      </w:r>
      <w:r>
        <w:rPr>
          <w:rFonts w:ascii="宋体" w:hAnsi="宋体"/>
          <w:sz w:val="24"/>
        </w:rPr>
        <w:t>. 用户登录功能测试</w:t>
      </w:r>
    </w:p>
    <w:p w14:paraId="75CDDD01">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4</w:t>
      </w:r>
      <w:r>
        <w:rPr>
          <w:rFonts w:hint="eastAsia" w:ascii="宋体" w:hAnsi="宋体"/>
          <w:b/>
          <w:kern w:val="21"/>
          <w:sz w:val="18"/>
          <w:szCs w:val="18"/>
        </w:rPr>
        <w:t xml:space="preserve">  </w:t>
      </w:r>
      <w:r>
        <w:rPr>
          <w:rFonts w:ascii="宋体" w:hAnsi="宋体" w:eastAsia="黑体"/>
          <w:b/>
          <w:bCs/>
          <w:kern w:val="21"/>
          <w:sz w:val="18"/>
          <w:szCs w:val="18"/>
        </w:rPr>
        <w:t>用户登录功能</w:t>
      </w:r>
      <w:r>
        <w:rPr>
          <w:rFonts w:hint="eastAsia" w:ascii="宋体" w:hAnsi="宋体" w:eastAsia="黑体"/>
          <w:b/>
          <w:bCs/>
          <w:kern w:val="21"/>
          <w:sz w:val="18"/>
          <w:szCs w:val="18"/>
        </w:rPr>
        <w:t>测试表</w:t>
      </w:r>
    </w:p>
    <w:p w14:paraId="75A47329"/>
    <w:tbl>
      <w:tblPr>
        <w:tblStyle w:val="20"/>
        <w:tblW w:w="5000" w:type="pct"/>
        <w:tblInd w:w="0" w:type="dxa"/>
        <w:tblLayout w:type="autofit"/>
        <w:tblCellMar>
          <w:top w:w="0" w:type="dxa"/>
          <w:left w:w="0" w:type="dxa"/>
          <w:bottom w:w="0" w:type="dxa"/>
          <w:right w:w="0" w:type="dxa"/>
        </w:tblCellMar>
      </w:tblPr>
      <w:tblGrid>
        <w:gridCol w:w="601"/>
        <w:gridCol w:w="1114"/>
        <w:gridCol w:w="810"/>
        <w:gridCol w:w="1114"/>
        <w:gridCol w:w="1175"/>
        <w:gridCol w:w="940"/>
        <w:gridCol w:w="892"/>
        <w:gridCol w:w="601"/>
        <w:gridCol w:w="1442"/>
        <w:gridCol w:w="601"/>
      </w:tblGrid>
      <w:tr w14:paraId="7AFA0B04">
        <w:tblPrEx>
          <w:tblCellMar>
            <w:top w:w="0" w:type="dxa"/>
            <w:left w:w="0" w:type="dxa"/>
            <w:bottom w:w="0" w:type="dxa"/>
            <w:right w:w="0" w:type="dxa"/>
          </w:tblCellMar>
        </w:tblPrEx>
        <w:trPr>
          <w:cantSplit/>
          <w:trHeight w:val="1134" w:hRule="atLeast"/>
          <w:tblHeader/>
        </w:trPr>
        <w:tc>
          <w:tcPr>
            <w:tcW w:w="26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0E2D937">
            <w:pPr>
              <w:jc w:val="center"/>
              <w:rPr>
                <w:rFonts w:ascii="宋体" w:hAnsi="宋体" w:cs="宋体"/>
                <w:b/>
                <w:bCs/>
                <w:sz w:val="24"/>
              </w:rPr>
            </w:pPr>
            <w:r>
              <w:rPr>
                <w:b/>
                <w:bCs/>
              </w:rPr>
              <w:t>编号</w:t>
            </w:r>
          </w:p>
        </w:tc>
        <w:tc>
          <w:tcPr>
            <w:tcW w:w="54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9B3ED6B">
            <w:pPr>
              <w:jc w:val="center"/>
              <w:rPr>
                <w:b/>
                <w:bCs/>
              </w:rPr>
            </w:pPr>
            <w:r>
              <w:rPr>
                <w:b/>
                <w:bCs/>
              </w:rPr>
              <w:t>测试项目</w:t>
            </w:r>
          </w:p>
        </w:tc>
        <w:tc>
          <w:tcPr>
            <w:tcW w:w="46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6A804ED">
            <w:pPr>
              <w:jc w:val="center"/>
              <w:rPr>
                <w:b/>
                <w:bCs/>
              </w:rPr>
            </w:pPr>
            <w:r>
              <w:rPr>
                <w:b/>
                <w:bCs/>
              </w:rPr>
              <w:t>前置条件</w:t>
            </w:r>
          </w:p>
        </w:tc>
        <w:tc>
          <w:tcPr>
            <w:tcW w:w="51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6D1D6E2">
            <w:pPr>
              <w:jc w:val="center"/>
              <w:rPr>
                <w:b/>
                <w:bCs/>
              </w:rPr>
            </w:pPr>
            <w:r>
              <w:rPr>
                <w:b/>
                <w:bCs/>
              </w:rPr>
              <w:t>输入</w:t>
            </w:r>
          </w:p>
        </w:tc>
        <w:tc>
          <w:tcPr>
            <w:tcW w:w="7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B2D6D53">
            <w:pPr>
              <w:jc w:val="center"/>
              <w:rPr>
                <w:b/>
                <w:bCs/>
              </w:rPr>
            </w:pPr>
            <w:r>
              <w:rPr>
                <w:b/>
                <w:bCs/>
              </w:rPr>
              <w:t>测试方法与步骤</w:t>
            </w:r>
          </w:p>
        </w:tc>
        <w:tc>
          <w:tcPr>
            <w:tcW w:w="59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8C7DF19">
            <w:pPr>
              <w:jc w:val="center"/>
              <w:rPr>
                <w:b/>
                <w:bCs/>
              </w:rPr>
            </w:pPr>
            <w:r>
              <w:rPr>
                <w:b/>
                <w:bCs/>
              </w:rPr>
              <w:t>预期输出结果</w:t>
            </w:r>
          </w:p>
        </w:tc>
        <w:tc>
          <w:tcPr>
            <w:tcW w:w="56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6C682AC">
            <w:pPr>
              <w:jc w:val="center"/>
              <w:rPr>
                <w:b/>
                <w:bCs/>
              </w:rPr>
            </w:pPr>
            <w:r>
              <w:rPr>
                <w:b/>
                <w:bCs/>
              </w:rPr>
              <w:t>实际输出 / 发现问题</w:t>
            </w:r>
          </w:p>
        </w:tc>
        <w:tc>
          <w:tcPr>
            <w:tcW w:w="2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88FC9FD">
            <w:pPr>
              <w:jc w:val="center"/>
              <w:rPr>
                <w:b/>
                <w:bCs/>
              </w:rPr>
            </w:pPr>
            <w:r>
              <w:rPr>
                <w:b/>
                <w:bCs/>
              </w:rPr>
              <w:t>测试结果</w:t>
            </w:r>
          </w:p>
        </w:tc>
        <w:tc>
          <w:tcPr>
            <w:tcW w:w="6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F44D005">
            <w:pPr>
              <w:jc w:val="center"/>
              <w:rPr>
                <w:b/>
                <w:bCs/>
              </w:rPr>
            </w:pPr>
            <w:r>
              <w:rPr>
                <w:b/>
                <w:bCs/>
              </w:rPr>
              <w:t>测试时间</w:t>
            </w:r>
          </w:p>
        </w:tc>
        <w:tc>
          <w:tcPr>
            <w:tcW w:w="30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DED12E1">
            <w:pPr>
              <w:jc w:val="center"/>
              <w:rPr>
                <w:b/>
                <w:bCs/>
              </w:rPr>
            </w:pPr>
            <w:r>
              <w:rPr>
                <w:b/>
                <w:bCs/>
              </w:rPr>
              <w:t>测试人</w:t>
            </w:r>
          </w:p>
        </w:tc>
      </w:tr>
      <w:tr w14:paraId="1B8488A5">
        <w:tblPrEx>
          <w:tblCellMar>
            <w:top w:w="0" w:type="dxa"/>
            <w:left w:w="0" w:type="dxa"/>
            <w:bottom w:w="0" w:type="dxa"/>
            <w:right w:w="0" w:type="dxa"/>
          </w:tblCellMar>
        </w:tblPrEx>
        <w:trPr>
          <w:cantSplit/>
          <w:trHeight w:val="1134" w:hRule="atLeast"/>
          <w:tblHeader/>
        </w:trPr>
        <w:tc>
          <w:tcPr>
            <w:tcW w:w="2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5858B04">
            <w:pPr>
              <w:jc w:val="center"/>
            </w:pPr>
            <w:r>
              <w:t>1 - 1</w:t>
            </w:r>
          </w:p>
        </w:tc>
        <w:tc>
          <w:tcPr>
            <w:tcW w:w="54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F330E51">
            <w:pPr>
              <w:jc w:val="center"/>
            </w:pPr>
            <w:r>
              <w:t>正常登录</w:t>
            </w:r>
          </w:p>
        </w:tc>
        <w:tc>
          <w:tcPr>
            <w:tcW w:w="46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4B9088C">
            <w:pPr>
              <w:jc w:val="center"/>
            </w:pPr>
            <w:r>
              <w:t>用户已注册，网络连接正常</w:t>
            </w:r>
          </w:p>
        </w:tc>
        <w:tc>
          <w:tcPr>
            <w:tcW w:w="5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989DBDE">
            <w:pPr>
              <w:jc w:val="center"/>
            </w:pPr>
            <w:r>
              <w:t>正确的微信 OpenID</w:t>
            </w:r>
          </w:p>
        </w:tc>
        <w:tc>
          <w:tcPr>
            <w:tcW w:w="7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8C4BAFA">
            <w:pPr>
              <w:jc w:val="center"/>
            </w:pPr>
            <w:r>
              <w:t>在登录页面点击登录按钮，</w:t>
            </w:r>
            <w:r>
              <w:rPr>
                <w:rFonts w:hint="eastAsia"/>
              </w:rPr>
              <w:t>获取</w:t>
            </w:r>
            <w:r>
              <w:t xml:space="preserve"> OpenID 后提交</w:t>
            </w:r>
          </w:p>
        </w:tc>
        <w:tc>
          <w:tcPr>
            <w:tcW w:w="59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45CEE0">
            <w:pPr>
              <w:jc w:val="center"/>
            </w:pPr>
            <w:r>
              <w:t>登录成功</w:t>
            </w:r>
            <w:r>
              <w:rPr>
                <w:rFonts w:hint="eastAsia"/>
              </w:rPr>
              <w:t>，返回上一层页面</w:t>
            </w:r>
          </w:p>
        </w:tc>
        <w:tc>
          <w:tcPr>
            <w:tcW w:w="5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1E6136">
            <w:pPr>
              <w:jc w:val="center"/>
            </w:pPr>
            <w:r>
              <w:t>登录成功，页面</w:t>
            </w:r>
            <w:r>
              <w:rPr>
                <w:rFonts w:hint="eastAsia"/>
              </w:rPr>
              <w:t>返回上一层</w:t>
            </w:r>
            <w:r>
              <w:t>正常</w:t>
            </w:r>
          </w:p>
        </w:tc>
        <w:tc>
          <w:tcPr>
            <w:tcW w:w="2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3841595">
            <w:pPr>
              <w:jc w:val="center"/>
            </w:pPr>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3CBB1C">
            <w:pPr>
              <w:jc w:val="center"/>
            </w:pPr>
            <w:r>
              <w:t>2024/12/01</w:t>
            </w:r>
          </w:p>
        </w:tc>
        <w:tc>
          <w:tcPr>
            <w:tcW w:w="3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E31409">
            <w:pPr>
              <w:jc w:val="center"/>
            </w:pPr>
            <w:r>
              <w:t>测试人员 A</w:t>
            </w:r>
          </w:p>
        </w:tc>
      </w:tr>
      <w:tr w14:paraId="79238C7B">
        <w:tblPrEx>
          <w:tblCellMar>
            <w:top w:w="0" w:type="dxa"/>
            <w:left w:w="0" w:type="dxa"/>
            <w:bottom w:w="0" w:type="dxa"/>
            <w:right w:w="0" w:type="dxa"/>
          </w:tblCellMar>
        </w:tblPrEx>
        <w:trPr>
          <w:cantSplit/>
          <w:trHeight w:val="1134" w:hRule="atLeast"/>
          <w:tblHeader/>
        </w:trPr>
        <w:tc>
          <w:tcPr>
            <w:tcW w:w="2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67AE095">
            <w:pPr>
              <w:jc w:val="center"/>
            </w:pPr>
            <w:r>
              <w:t>1 - 2</w:t>
            </w:r>
          </w:p>
        </w:tc>
        <w:tc>
          <w:tcPr>
            <w:tcW w:w="54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068845">
            <w:pPr>
              <w:jc w:val="center"/>
            </w:pPr>
            <w:r>
              <w:t>异常登录 - 错误 OpenID</w:t>
            </w:r>
          </w:p>
        </w:tc>
        <w:tc>
          <w:tcPr>
            <w:tcW w:w="46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CA6BE98">
            <w:pPr>
              <w:jc w:val="center"/>
            </w:pPr>
            <w:r>
              <w:t>用户已注册，网络连接正常</w:t>
            </w:r>
          </w:p>
        </w:tc>
        <w:tc>
          <w:tcPr>
            <w:tcW w:w="51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3EAAD0E">
            <w:pPr>
              <w:jc w:val="center"/>
            </w:pPr>
            <w:r>
              <w:t>错误的微信 OpenID</w:t>
            </w:r>
          </w:p>
        </w:tc>
        <w:tc>
          <w:tcPr>
            <w:tcW w:w="7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CFDB1C6">
            <w:pPr>
              <w:jc w:val="center"/>
            </w:pPr>
            <w:r>
              <w:t>在登录页面点击登录按钮，</w:t>
            </w:r>
            <w:r>
              <w:rPr>
                <w:rFonts w:hint="eastAsia"/>
              </w:rPr>
              <w:t>获取</w:t>
            </w:r>
            <w:r>
              <w:t xml:space="preserve"> OpenID </w:t>
            </w:r>
            <w:r>
              <w:rPr>
                <w:rFonts w:hint="eastAsia"/>
              </w:rPr>
              <w:t>失败</w:t>
            </w:r>
            <w:r>
              <w:t>后提交</w:t>
            </w:r>
          </w:p>
        </w:tc>
        <w:tc>
          <w:tcPr>
            <w:tcW w:w="59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B99E1E8">
            <w:pPr>
              <w:jc w:val="center"/>
            </w:pPr>
            <w:r>
              <w:t>提示登录失败，错误信息明确</w:t>
            </w:r>
          </w:p>
        </w:tc>
        <w:tc>
          <w:tcPr>
            <w:tcW w:w="5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97C471E">
            <w:pPr>
              <w:jc w:val="center"/>
            </w:pPr>
            <w:r>
              <w:t>提示登录失败，错误信息显示正确</w:t>
            </w:r>
          </w:p>
        </w:tc>
        <w:tc>
          <w:tcPr>
            <w:tcW w:w="28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FC10877">
            <w:pPr>
              <w:jc w:val="center"/>
            </w:pPr>
            <w:r>
              <w:t>√</w:t>
            </w:r>
          </w:p>
        </w:tc>
        <w:tc>
          <w:tcPr>
            <w:tcW w:w="6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B6E8A68">
            <w:pPr>
              <w:jc w:val="center"/>
            </w:pPr>
            <w:r>
              <w:t>2024/12/01</w:t>
            </w:r>
          </w:p>
        </w:tc>
        <w:tc>
          <w:tcPr>
            <w:tcW w:w="30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AC09511">
            <w:pPr>
              <w:jc w:val="center"/>
            </w:pPr>
            <w:r>
              <w:t>测试人员 A</w:t>
            </w:r>
          </w:p>
        </w:tc>
      </w:tr>
      <w:tr w14:paraId="1A29B93B">
        <w:tblPrEx>
          <w:tblCellMar>
            <w:top w:w="0" w:type="dxa"/>
            <w:left w:w="0" w:type="dxa"/>
            <w:bottom w:w="0" w:type="dxa"/>
            <w:right w:w="0" w:type="dxa"/>
          </w:tblCellMar>
        </w:tblPrEx>
        <w:trPr>
          <w:cantSplit/>
          <w:trHeight w:val="1134" w:hRule="atLeast"/>
          <w:tblHeader/>
        </w:trPr>
        <w:tc>
          <w:tcPr>
            <w:tcW w:w="2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D14CAF">
            <w:pPr>
              <w:jc w:val="center"/>
            </w:pPr>
            <w:r>
              <w:t>1 - 3</w:t>
            </w:r>
          </w:p>
        </w:tc>
        <w:tc>
          <w:tcPr>
            <w:tcW w:w="54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F77B51B">
            <w:pPr>
              <w:jc w:val="center"/>
            </w:pPr>
            <w:r>
              <w:t>异常登录 - 网络异常</w:t>
            </w:r>
          </w:p>
        </w:tc>
        <w:tc>
          <w:tcPr>
            <w:tcW w:w="46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E6BBD59">
            <w:pPr>
              <w:jc w:val="center"/>
            </w:pPr>
            <w:r>
              <w:t>用户已注册，网络连接中断</w:t>
            </w:r>
          </w:p>
        </w:tc>
        <w:tc>
          <w:tcPr>
            <w:tcW w:w="51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64BF8F0">
            <w:pPr>
              <w:jc w:val="center"/>
            </w:pPr>
            <w:r>
              <w:t>正确的微信 OpenID</w:t>
            </w:r>
          </w:p>
        </w:tc>
        <w:tc>
          <w:tcPr>
            <w:tcW w:w="7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9A07D3">
            <w:pPr>
              <w:jc w:val="center"/>
            </w:pPr>
            <w:r>
              <w:t>在登录页面点击登录按钮，</w:t>
            </w:r>
            <w:r>
              <w:rPr>
                <w:rFonts w:hint="eastAsia"/>
              </w:rPr>
              <w:t>获取</w:t>
            </w:r>
            <w:r>
              <w:t xml:space="preserve"> OpenID 后提交（模拟网络中断）</w:t>
            </w:r>
          </w:p>
        </w:tc>
        <w:tc>
          <w:tcPr>
            <w:tcW w:w="59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F2AEE10">
            <w:pPr>
              <w:jc w:val="center"/>
            </w:pPr>
            <w:r>
              <w:t>提示网络连接错误</w:t>
            </w:r>
          </w:p>
        </w:tc>
        <w:tc>
          <w:tcPr>
            <w:tcW w:w="5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FBAF6F">
            <w:pPr>
              <w:jc w:val="center"/>
            </w:pPr>
            <w:r>
              <w:t>提示网络连接错误</w:t>
            </w:r>
          </w:p>
        </w:tc>
        <w:tc>
          <w:tcPr>
            <w:tcW w:w="2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E860412">
            <w:pPr>
              <w:jc w:val="center"/>
            </w:pPr>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6572311">
            <w:pPr>
              <w:jc w:val="center"/>
            </w:pPr>
            <w:r>
              <w:t>2024/12/01</w:t>
            </w:r>
          </w:p>
        </w:tc>
        <w:tc>
          <w:tcPr>
            <w:tcW w:w="3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E93F30">
            <w:pPr>
              <w:jc w:val="center"/>
            </w:pPr>
            <w:r>
              <w:t>测试人员 A</w:t>
            </w:r>
          </w:p>
        </w:tc>
      </w:tr>
    </w:tbl>
    <w:p w14:paraId="4DB3C707">
      <w:pPr>
        <w:rPr>
          <w:rFonts w:ascii="宋体" w:hAnsi="宋体"/>
          <w:sz w:val="24"/>
        </w:rPr>
      </w:pPr>
      <w:r>
        <w:rPr>
          <w:rFonts w:ascii="宋体" w:hAnsi="宋体"/>
          <w:sz w:val="24"/>
        </w:rPr>
        <w:t>2</w:t>
      </w:r>
      <w:r>
        <w:rPr>
          <w:rFonts w:hint="eastAsia" w:ascii="宋体" w:hAnsi="宋体"/>
          <w:sz w:val="24"/>
        </w:rPr>
        <w:t>)</w:t>
      </w:r>
      <w:r>
        <w:rPr>
          <w:rFonts w:ascii="宋体" w:hAnsi="宋体"/>
          <w:sz w:val="24"/>
        </w:rPr>
        <w:t>. 用户注册功能测试</w:t>
      </w:r>
    </w:p>
    <w:p w14:paraId="04E73309">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5</w:t>
      </w:r>
      <w:r>
        <w:rPr>
          <w:rFonts w:hint="eastAsia" w:ascii="宋体" w:hAnsi="宋体"/>
          <w:b/>
          <w:kern w:val="21"/>
          <w:sz w:val="18"/>
          <w:szCs w:val="18"/>
        </w:rPr>
        <w:t xml:space="preserve">  </w:t>
      </w:r>
      <w:r>
        <w:rPr>
          <w:rFonts w:ascii="宋体" w:hAnsi="宋体" w:eastAsia="黑体"/>
          <w:b/>
          <w:bCs/>
          <w:kern w:val="21"/>
          <w:sz w:val="18"/>
          <w:szCs w:val="18"/>
        </w:rPr>
        <w:t>用户</w:t>
      </w:r>
      <w:r>
        <w:rPr>
          <w:rFonts w:hint="eastAsia" w:ascii="宋体" w:hAnsi="宋体" w:eastAsia="黑体"/>
          <w:b/>
          <w:bCs/>
          <w:kern w:val="21"/>
          <w:sz w:val="18"/>
          <w:szCs w:val="18"/>
        </w:rPr>
        <w:t>注册</w:t>
      </w:r>
      <w:r>
        <w:rPr>
          <w:rFonts w:ascii="宋体" w:hAnsi="宋体" w:eastAsia="黑体"/>
          <w:b/>
          <w:bCs/>
          <w:kern w:val="21"/>
          <w:sz w:val="18"/>
          <w:szCs w:val="18"/>
        </w:rPr>
        <w:t>功能</w:t>
      </w:r>
      <w:r>
        <w:rPr>
          <w:rFonts w:hint="eastAsia" w:ascii="宋体" w:hAnsi="宋体" w:eastAsia="黑体"/>
          <w:b/>
          <w:bCs/>
          <w:kern w:val="21"/>
          <w:sz w:val="18"/>
          <w:szCs w:val="18"/>
        </w:rPr>
        <w:t>测试表</w:t>
      </w:r>
    </w:p>
    <w:p w14:paraId="349D8B6E"/>
    <w:tbl>
      <w:tblPr>
        <w:tblStyle w:val="20"/>
        <w:tblW w:w="5000" w:type="pct"/>
        <w:tblInd w:w="0" w:type="dxa"/>
        <w:tblLayout w:type="autofit"/>
        <w:tblCellMar>
          <w:top w:w="0" w:type="dxa"/>
          <w:left w:w="0" w:type="dxa"/>
          <w:bottom w:w="0" w:type="dxa"/>
          <w:right w:w="0" w:type="dxa"/>
        </w:tblCellMar>
      </w:tblPr>
      <w:tblGrid>
        <w:gridCol w:w="601"/>
        <w:gridCol w:w="1114"/>
        <w:gridCol w:w="810"/>
        <w:gridCol w:w="1114"/>
        <w:gridCol w:w="1276"/>
        <w:gridCol w:w="898"/>
        <w:gridCol w:w="831"/>
        <w:gridCol w:w="601"/>
        <w:gridCol w:w="1443"/>
        <w:gridCol w:w="602"/>
      </w:tblGrid>
      <w:tr w14:paraId="0704B8F2">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AFAC66B">
            <w:pPr>
              <w:jc w:val="center"/>
              <w:rPr>
                <w:rFonts w:ascii="宋体" w:hAnsi="宋体" w:cs="宋体"/>
                <w:b/>
                <w:bCs/>
                <w:sz w:val="24"/>
              </w:rPr>
            </w:pPr>
            <w:r>
              <w:rPr>
                <w:b/>
                <w:bCs/>
              </w:rPr>
              <w:t>编号</w:t>
            </w:r>
          </w:p>
        </w:tc>
        <w:tc>
          <w:tcPr>
            <w:tcW w:w="55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19AA6FA">
            <w:pPr>
              <w:jc w:val="center"/>
              <w:rPr>
                <w:b/>
                <w:bCs/>
              </w:rPr>
            </w:pPr>
            <w:r>
              <w:rPr>
                <w:b/>
                <w:bCs/>
              </w:rPr>
              <w:t>测试项目</w:t>
            </w:r>
          </w:p>
        </w:tc>
        <w:tc>
          <w:tcPr>
            <w:tcW w:w="45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5048FD3">
            <w:pPr>
              <w:jc w:val="center"/>
              <w:rPr>
                <w:b/>
                <w:bCs/>
              </w:rPr>
            </w:pPr>
            <w:r>
              <w:rPr>
                <w:b/>
                <w:bCs/>
              </w:rPr>
              <w:t>前置条件</w:t>
            </w:r>
          </w:p>
        </w:tc>
        <w:tc>
          <w:tcPr>
            <w:tcW w:w="5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B0E64AC">
            <w:pPr>
              <w:jc w:val="center"/>
              <w:rPr>
                <w:b/>
                <w:bCs/>
              </w:rPr>
            </w:pPr>
            <w:r>
              <w:rPr>
                <w:b/>
                <w:bCs/>
              </w:rPr>
              <w:t>输入</w:t>
            </w:r>
          </w:p>
        </w:tc>
        <w:tc>
          <w:tcPr>
            <w:tcW w:w="8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238FE37">
            <w:pPr>
              <w:jc w:val="center"/>
              <w:rPr>
                <w:b/>
                <w:bCs/>
              </w:rPr>
            </w:pPr>
            <w:r>
              <w:rPr>
                <w:b/>
                <w:bCs/>
              </w:rPr>
              <w:t>测试方法与步骤</w:t>
            </w:r>
          </w:p>
        </w:tc>
        <w:tc>
          <w:tcPr>
            <w:tcW w:w="56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F7D54C0">
            <w:pPr>
              <w:jc w:val="center"/>
              <w:rPr>
                <w:b/>
                <w:bCs/>
              </w:rPr>
            </w:pPr>
            <w:r>
              <w:rPr>
                <w:b/>
                <w:bCs/>
              </w:rPr>
              <w:t>预期输出结果</w:t>
            </w:r>
          </w:p>
        </w:tc>
        <w:tc>
          <w:tcPr>
            <w:tcW w:w="53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629429C">
            <w:pPr>
              <w:jc w:val="center"/>
              <w:rPr>
                <w:b/>
                <w:bCs/>
              </w:rPr>
            </w:pPr>
            <w:r>
              <w:rPr>
                <w:b/>
                <w:bCs/>
              </w:rPr>
              <w:t>实际输出 / 发现问题</w:t>
            </w:r>
          </w:p>
        </w:tc>
        <w:tc>
          <w:tcPr>
            <w:tcW w:w="28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7ED340F">
            <w:pPr>
              <w:jc w:val="center"/>
              <w:rPr>
                <w:b/>
                <w:bCs/>
              </w:rPr>
            </w:pPr>
            <w:r>
              <w:rPr>
                <w:b/>
                <w:bCs/>
              </w:rPr>
              <w:t>测试结果</w:t>
            </w:r>
          </w:p>
        </w:tc>
        <w:tc>
          <w:tcPr>
            <w:tcW w:w="6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1F3180A">
            <w:pPr>
              <w:jc w:val="center"/>
              <w:rPr>
                <w:b/>
                <w:bCs/>
              </w:rPr>
            </w:pPr>
            <w:r>
              <w:rPr>
                <w:b/>
                <w:bCs/>
              </w:rPr>
              <w:t>测试时间</w:t>
            </w:r>
          </w:p>
        </w:tc>
        <w:tc>
          <w:tcPr>
            <w:tcW w:w="30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5EE0363">
            <w:pPr>
              <w:jc w:val="center"/>
              <w:rPr>
                <w:b/>
                <w:bCs/>
              </w:rPr>
            </w:pPr>
            <w:r>
              <w:rPr>
                <w:b/>
                <w:bCs/>
              </w:rPr>
              <w:t>测试人</w:t>
            </w:r>
          </w:p>
        </w:tc>
      </w:tr>
      <w:tr w14:paraId="449DF56E">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37D66F">
            <w:pPr>
              <w:jc w:val="left"/>
            </w:pPr>
            <w:r>
              <w:t>2 - 1</w:t>
            </w:r>
          </w:p>
        </w:tc>
        <w:tc>
          <w:tcPr>
            <w:tcW w:w="5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82A34D9">
            <w:r>
              <w:t>正常注册</w:t>
            </w:r>
          </w:p>
        </w:tc>
        <w:tc>
          <w:tcPr>
            <w:tcW w:w="45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63A181C">
            <w:r>
              <w:t>用户未注册，网络连接正常</w:t>
            </w:r>
          </w:p>
        </w:tc>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BBDB9E">
            <w:r>
              <w:t>未注册的微信 OpenID</w:t>
            </w:r>
          </w:p>
        </w:tc>
        <w:tc>
          <w:tcPr>
            <w:tcW w:w="8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E4F005">
            <w:r>
              <w:t>在登录页面点击登录按钮，</w:t>
            </w:r>
            <w:r>
              <w:rPr>
                <w:rFonts w:hint="eastAsia"/>
              </w:rPr>
              <w:t>获取</w:t>
            </w:r>
            <w:r>
              <w:t xml:space="preserve"> OpenID 后提交</w:t>
            </w:r>
          </w:p>
        </w:tc>
        <w:tc>
          <w:tcPr>
            <w:tcW w:w="5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BD8F5CA">
            <w:r>
              <w:t>注册成功，</w:t>
            </w:r>
            <w:r>
              <w:rPr>
                <w:rFonts w:hint="eastAsia"/>
              </w:rPr>
              <w:t>返回上一层页面</w:t>
            </w:r>
          </w:p>
        </w:tc>
        <w:tc>
          <w:tcPr>
            <w:tcW w:w="53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D5A1789">
            <w:r>
              <w:t>注册成功，页面</w:t>
            </w:r>
            <w:r>
              <w:rPr>
                <w:rFonts w:hint="eastAsia"/>
              </w:rPr>
              <w:t>返回上一层正常</w:t>
            </w:r>
          </w:p>
        </w:tc>
        <w:tc>
          <w:tcPr>
            <w:tcW w:w="2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4458B61">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00F350">
            <w:r>
              <w:t>2024/12/01</w:t>
            </w:r>
          </w:p>
        </w:tc>
        <w:tc>
          <w:tcPr>
            <w:tcW w:w="3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830D31">
            <w:r>
              <w:t>测试人员 B</w:t>
            </w:r>
          </w:p>
        </w:tc>
      </w:tr>
      <w:tr w14:paraId="5F7A8F71">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DD54A0">
            <w:r>
              <w:t>2 - 2</w:t>
            </w:r>
          </w:p>
        </w:tc>
        <w:tc>
          <w:tcPr>
            <w:tcW w:w="5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8046BE6">
            <w:r>
              <w:t>异常注册 - 已注册 OpenID</w:t>
            </w:r>
          </w:p>
        </w:tc>
        <w:tc>
          <w:tcPr>
            <w:tcW w:w="45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CAC0E13">
            <w:r>
              <w:t>用户已注册，网络连接正常</w:t>
            </w:r>
          </w:p>
        </w:tc>
        <w:tc>
          <w:tcPr>
            <w:tcW w:w="5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A4DF98">
            <w:r>
              <w:t>已注册的微信 OpenID</w:t>
            </w:r>
          </w:p>
        </w:tc>
        <w:tc>
          <w:tcPr>
            <w:tcW w:w="8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322AB41">
            <w:r>
              <w:t>在登录页面点击登录按钮，</w:t>
            </w:r>
            <w:r>
              <w:rPr>
                <w:rFonts w:hint="eastAsia"/>
              </w:rPr>
              <w:t>获取</w:t>
            </w:r>
            <w:r>
              <w:t xml:space="preserve"> OpenID 后提交</w:t>
            </w:r>
          </w:p>
        </w:tc>
        <w:tc>
          <w:tcPr>
            <w:tcW w:w="56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41098C9">
            <w:r>
              <w:t>提示用户已注册，注册失败</w:t>
            </w:r>
          </w:p>
        </w:tc>
        <w:tc>
          <w:tcPr>
            <w:tcW w:w="53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BC20507">
            <w:r>
              <w:t>提示用户已注册，注册失败</w:t>
            </w:r>
          </w:p>
        </w:tc>
        <w:tc>
          <w:tcPr>
            <w:tcW w:w="28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D47A540">
            <w:r>
              <w:t>√</w:t>
            </w:r>
          </w:p>
        </w:tc>
        <w:tc>
          <w:tcPr>
            <w:tcW w:w="6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09B5B92">
            <w:r>
              <w:t>2024/12/01</w:t>
            </w:r>
          </w:p>
        </w:tc>
        <w:tc>
          <w:tcPr>
            <w:tcW w:w="30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14C947">
            <w:r>
              <w:t>测试人员 B</w:t>
            </w:r>
          </w:p>
        </w:tc>
      </w:tr>
      <w:tr w14:paraId="18DFDA45">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BDDDC68">
            <w:r>
              <w:t>2 - 3</w:t>
            </w:r>
          </w:p>
        </w:tc>
        <w:tc>
          <w:tcPr>
            <w:tcW w:w="5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5D7360">
            <w:r>
              <w:t>异常注册 - 网络异常</w:t>
            </w:r>
          </w:p>
        </w:tc>
        <w:tc>
          <w:tcPr>
            <w:tcW w:w="45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11FEB70">
            <w:r>
              <w:t>用户未注册，网络连接中断</w:t>
            </w:r>
          </w:p>
        </w:tc>
        <w:tc>
          <w:tcPr>
            <w:tcW w:w="5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097FF0E">
            <w:r>
              <w:t>未注册的微信 OpenID</w:t>
            </w:r>
          </w:p>
        </w:tc>
        <w:tc>
          <w:tcPr>
            <w:tcW w:w="8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208DFD">
            <w:r>
              <w:t>在登录页面点击登录按钮，</w:t>
            </w:r>
            <w:r>
              <w:rPr>
                <w:rFonts w:hint="eastAsia"/>
              </w:rPr>
              <w:t>获取</w:t>
            </w:r>
            <w:r>
              <w:t xml:space="preserve"> OpenID 后提交（模拟网络中断）</w:t>
            </w:r>
          </w:p>
        </w:tc>
        <w:tc>
          <w:tcPr>
            <w:tcW w:w="5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F3C47B">
            <w:r>
              <w:t>提示网络连接错误</w:t>
            </w:r>
          </w:p>
        </w:tc>
        <w:tc>
          <w:tcPr>
            <w:tcW w:w="53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C5648C">
            <w:r>
              <w:t>提示网络连接错误</w:t>
            </w:r>
          </w:p>
        </w:tc>
        <w:tc>
          <w:tcPr>
            <w:tcW w:w="2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6AF32BE">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A3A5B5F">
            <w:r>
              <w:t>2024/12/01</w:t>
            </w:r>
          </w:p>
        </w:tc>
        <w:tc>
          <w:tcPr>
            <w:tcW w:w="30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BD015C5">
            <w:r>
              <w:t>测试人员 B</w:t>
            </w:r>
          </w:p>
        </w:tc>
      </w:tr>
    </w:tbl>
    <w:p w14:paraId="5EC54947">
      <w:pPr>
        <w:pStyle w:val="4"/>
        <w:spacing w:before="240" w:after="0" w:line="240" w:lineRule="auto"/>
        <w:ind w:left="420" w:leftChars="200"/>
        <w:rPr>
          <w:rFonts w:ascii="黑体" w:hAnsi="黑体" w:eastAsia="黑体"/>
          <w:b w:val="0"/>
          <w:sz w:val="24"/>
        </w:rPr>
      </w:pPr>
      <w:bookmarkStart w:id="183" w:name="_Toc184751245"/>
      <w:r>
        <w:rPr>
          <w:rFonts w:hint="eastAsia" w:ascii="黑体" w:hAnsi="黑体" w:eastAsia="黑体"/>
          <w:b w:val="0"/>
          <w:sz w:val="24"/>
        </w:rPr>
        <w:t>6.4.2 目标设定与管理模块功能测试报告</w:t>
      </w:r>
      <w:bookmarkEnd w:id="183"/>
    </w:p>
    <w:p w14:paraId="51991C2F">
      <w:pPr>
        <w:rPr>
          <w:rFonts w:ascii="宋体" w:hAnsi="宋体"/>
          <w:sz w:val="24"/>
        </w:rPr>
      </w:pPr>
      <w:r>
        <w:rPr>
          <w:rFonts w:ascii="宋体" w:hAnsi="宋体"/>
          <w:sz w:val="24"/>
        </w:rPr>
        <w:t>1</w:t>
      </w:r>
      <w:r>
        <w:rPr>
          <w:rFonts w:hint="eastAsia" w:ascii="宋体" w:hAnsi="宋体"/>
          <w:sz w:val="24"/>
        </w:rPr>
        <w:t>)</w:t>
      </w:r>
      <w:r>
        <w:rPr>
          <w:rFonts w:ascii="宋体" w:hAnsi="宋体"/>
          <w:sz w:val="24"/>
        </w:rPr>
        <w:t>. 目标设定功能测试</w:t>
      </w:r>
    </w:p>
    <w:p w14:paraId="79DB066C">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6</w:t>
      </w:r>
      <w:r>
        <w:rPr>
          <w:rFonts w:hint="eastAsia" w:ascii="宋体" w:hAnsi="宋体"/>
          <w:b/>
          <w:kern w:val="21"/>
          <w:sz w:val="18"/>
          <w:szCs w:val="18"/>
        </w:rPr>
        <w:t xml:space="preserve">  </w:t>
      </w:r>
      <w:r>
        <w:rPr>
          <w:rFonts w:ascii="宋体" w:hAnsi="宋体" w:eastAsia="黑体"/>
          <w:b/>
          <w:bCs/>
          <w:kern w:val="21"/>
          <w:sz w:val="18"/>
          <w:szCs w:val="18"/>
        </w:rPr>
        <w:t>目标设定功能测试</w:t>
      </w:r>
      <w:r>
        <w:rPr>
          <w:rFonts w:hint="eastAsia" w:ascii="宋体" w:hAnsi="宋体" w:eastAsia="黑体"/>
          <w:b/>
          <w:bCs/>
          <w:kern w:val="21"/>
          <w:sz w:val="18"/>
          <w:szCs w:val="18"/>
        </w:rPr>
        <w:t>表</w:t>
      </w:r>
    </w:p>
    <w:p w14:paraId="629244C9"/>
    <w:tbl>
      <w:tblPr>
        <w:tblStyle w:val="20"/>
        <w:tblW w:w="5000" w:type="pct"/>
        <w:tblInd w:w="0" w:type="dxa"/>
        <w:tblLayout w:type="autofit"/>
        <w:tblCellMar>
          <w:top w:w="0" w:type="dxa"/>
          <w:left w:w="0" w:type="dxa"/>
          <w:bottom w:w="0" w:type="dxa"/>
          <w:right w:w="0" w:type="dxa"/>
        </w:tblCellMar>
      </w:tblPr>
      <w:tblGrid>
        <w:gridCol w:w="601"/>
        <w:gridCol w:w="656"/>
        <w:gridCol w:w="810"/>
        <w:gridCol w:w="970"/>
        <w:gridCol w:w="1165"/>
        <w:gridCol w:w="1540"/>
        <w:gridCol w:w="903"/>
        <w:gridCol w:w="601"/>
        <w:gridCol w:w="1442"/>
        <w:gridCol w:w="602"/>
      </w:tblGrid>
      <w:tr w14:paraId="4966023F">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065AE0F">
            <w:pPr>
              <w:jc w:val="center"/>
              <w:rPr>
                <w:rFonts w:ascii="宋体" w:hAnsi="宋体" w:cs="宋体"/>
                <w:b/>
                <w:bCs/>
                <w:sz w:val="24"/>
              </w:rPr>
            </w:pPr>
            <w:r>
              <w:rPr>
                <w:b/>
                <w:bCs/>
              </w:rPr>
              <w:t>编号</w:t>
            </w:r>
          </w:p>
        </w:tc>
        <w:tc>
          <w:tcPr>
            <w:tcW w:w="3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7D34385">
            <w:pPr>
              <w:jc w:val="center"/>
              <w:rPr>
                <w:b/>
                <w:bCs/>
              </w:rPr>
            </w:pPr>
            <w:r>
              <w:rPr>
                <w:b/>
                <w:bCs/>
              </w:rPr>
              <w:t>测试项目</w:t>
            </w:r>
          </w:p>
        </w:tc>
        <w:tc>
          <w:tcPr>
            <w:tcW w:w="46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ED24FDB">
            <w:pPr>
              <w:jc w:val="center"/>
              <w:rPr>
                <w:b/>
                <w:bCs/>
              </w:rPr>
            </w:pPr>
            <w:r>
              <w:rPr>
                <w:b/>
                <w:bCs/>
              </w:rPr>
              <w:t>前置条件</w:t>
            </w:r>
          </w:p>
        </w:tc>
        <w:tc>
          <w:tcPr>
            <w:tcW w:w="57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54E7F37">
            <w:pPr>
              <w:jc w:val="center"/>
              <w:rPr>
                <w:b/>
                <w:bCs/>
              </w:rPr>
            </w:pPr>
            <w:r>
              <w:rPr>
                <w:b/>
                <w:bCs/>
              </w:rPr>
              <w:t>输入</w:t>
            </w:r>
          </w:p>
        </w:tc>
        <w:tc>
          <w:tcPr>
            <w:tcW w:w="66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F734829">
            <w:pPr>
              <w:jc w:val="center"/>
              <w:rPr>
                <w:b/>
                <w:bCs/>
              </w:rPr>
            </w:pPr>
            <w:r>
              <w:rPr>
                <w:b/>
                <w:bCs/>
              </w:rPr>
              <w:t>测试方法与步骤</w:t>
            </w:r>
          </w:p>
        </w:tc>
        <w:tc>
          <w:tcPr>
            <w:tcW w:w="86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4A404F1">
            <w:pPr>
              <w:jc w:val="center"/>
              <w:rPr>
                <w:b/>
                <w:bCs/>
              </w:rPr>
            </w:pPr>
            <w:r>
              <w:rPr>
                <w:b/>
                <w:bCs/>
              </w:rPr>
              <w:t>预期输出结果</w:t>
            </w:r>
          </w:p>
        </w:tc>
        <w:tc>
          <w:tcPr>
            <w:tcW w:w="52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35E664C">
            <w:pPr>
              <w:jc w:val="center"/>
              <w:rPr>
                <w:b/>
                <w:bCs/>
              </w:rPr>
            </w:pPr>
            <w:r>
              <w:rPr>
                <w:b/>
                <w:bCs/>
              </w:rPr>
              <w:t>实际输出 / 发现问题</w:t>
            </w:r>
          </w:p>
        </w:tc>
        <w:tc>
          <w:tcPr>
            <w:tcW w:w="28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78735CB">
            <w:pPr>
              <w:jc w:val="center"/>
              <w:rPr>
                <w:b/>
                <w:bCs/>
              </w:rPr>
            </w:pPr>
            <w:r>
              <w:rPr>
                <w:b/>
                <w:bCs/>
              </w:rPr>
              <w:t>测试结果</w:t>
            </w:r>
          </w:p>
        </w:tc>
        <w:tc>
          <w:tcPr>
            <w:tcW w:w="6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92791D3">
            <w:pPr>
              <w:jc w:val="center"/>
              <w:rPr>
                <w:b/>
                <w:bCs/>
              </w:rPr>
            </w:pPr>
            <w:r>
              <w:rPr>
                <w:b/>
                <w:bCs/>
              </w:rPr>
              <w:t>测试时间</w:t>
            </w:r>
          </w:p>
        </w:tc>
        <w:tc>
          <w:tcPr>
            <w:tcW w:w="30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E1226C3">
            <w:pPr>
              <w:jc w:val="center"/>
              <w:rPr>
                <w:b/>
                <w:bCs/>
              </w:rPr>
            </w:pPr>
            <w:r>
              <w:rPr>
                <w:b/>
                <w:bCs/>
              </w:rPr>
              <w:t>测试人</w:t>
            </w:r>
          </w:p>
        </w:tc>
      </w:tr>
      <w:tr w14:paraId="6DE65EE2">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9710B04">
            <w:pPr>
              <w:jc w:val="left"/>
            </w:pPr>
            <w:r>
              <w:t>3 - 1</w:t>
            </w:r>
          </w:p>
        </w:tc>
        <w:tc>
          <w:tcPr>
            <w:tcW w:w="3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0C09A61">
            <w:r>
              <w:t>正常目标设定</w:t>
            </w:r>
          </w:p>
        </w:tc>
        <w:tc>
          <w:tcPr>
            <w:tcW w:w="46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7EF53BA">
            <w:r>
              <w:t>用户已登录，网络连接正常</w:t>
            </w:r>
          </w:p>
        </w:tc>
        <w:tc>
          <w:tcPr>
            <w:tcW w:w="5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6BF443">
            <w:pPr>
              <w:widowControl/>
              <w:jc w:val="left"/>
            </w:pPr>
            <w:r>
              <w:rPr>
                <w:rFonts w:ascii="Open Sans" w:hAnsi="Open Sans" w:cs="Open Sans"/>
                <w:color w:val="333333"/>
                <w:shd w:val="clear" w:color="auto" w:fill="FFFFFF"/>
              </w:rPr>
              <w:t>目标描述、合理的期望开始时间和结束时间</w:t>
            </w:r>
          </w:p>
          <w:p w14:paraId="3F86AB8C"/>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C6FE158">
            <w:r>
              <w:t>在目标设定页面输入目标</w:t>
            </w:r>
            <w:r>
              <w:rPr>
                <w:rFonts w:hint="eastAsia"/>
              </w:rPr>
              <w:t>信息并点击发送</w:t>
            </w:r>
          </w:p>
        </w:tc>
        <w:tc>
          <w:tcPr>
            <w:tcW w:w="8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24AB62">
            <w:r>
              <w:t>生成目标规划和任务拆解方案，显示设定成功，目标和任务数据保存到数据库，可在目标管理页面查看</w:t>
            </w:r>
          </w:p>
        </w:tc>
        <w:tc>
          <w:tcPr>
            <w:tcW w:w="5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8CFB435">
            <w:r>
              <w:t>目标设定成功，数据保存和展示均正常</w:t>
            </w:r>
          </w:p>
        </w:tc>
        <w:tc>
          <w:tcPr>
            <w:tcW w:w="2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41146B">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B92B6F">
            <w:r>
              <w:t>2024/12/01</w:t>
            </w:r>
          </w:p>
        </w:tc>
        <w:tc>
          <w:tcPr>
            <w:tcW w:w="30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4C3FDA5">
            <w:r>
              <w:t>测试人员 A</w:t>
            </w:r>
          </w:p>
        </w:tc>
      </w:tr>
      <w:tr w14:paraId="1C5C0336">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9D2E9EE">
            <w:r>
              <w:t>3 - 2</w:t>
            </w:r>
          </w:p>
        </w:tc>
        <w:tc>
          <w:tcPr>
            <w:tcW w:w="38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B65239A">
            <w:r>
              <w:t>异常目标设定 - 缺少描述</w:t>
            </w:r>
          </w:p>
        </w:tc>
        <w:tc>
          <w:tcPr>
            <w:tcW w:w="46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13CA7A">
            <w:r>
              <w:t>用户已登录，网络连接正常</w:t>
            </w:r>
          </w:p>
        </w:tc>
        <w:tc>
          <w:tcPr>
            <w:tcW w:w="57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C4B63CA">
            <w:r>
              <w:t>空的目标描述，合理的期望开始时间和结束时间</w:t>
            </w:r>
          </w:p>
        </w:tc>
        <w:tc>
          <w:tcPr>
            <w:tcW w:w="6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3402270">
            <w:r>
              <w:t>在目标设定页面输入目标信息（目标描述为空），点击</w:t>
            </w:r>
            <w:r>
              <w:rPr>
                <w:rFonts w:hint="eastAsia"/>
              </w:rPr>
              <w:t>发送</w:t>
            </w:r>
          </w:p>
        </w:tc>
        <w:tc>
          <w:tcPr>
            <w:tcW w:w="86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E75E572">
            <w:r>
              <w:t>提示目标描述不能为空</w:t>
            </w:r>
          </w:p>
        </w:tc>
        <w:tc>
          <w:tcPr>
            <w:tcW w:w="52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BF0408C">
            <w:r>
              <w:t>提示目标描述不能为空</w:t>
            </w:r>
          </w:p>
        </w:tc>
        <w:tc>
          <w:tcPr>
            <w:tcW w:w="28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E917B3">
            <w:r>
              <w:t>√</w:t>
            </w:r>
          </w:p>
        </w:tc>
        <w:tc>
          <w:tcPr>
            <w:tcW w:w="6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B3EE387">
            <w:r>
              <w:t>2024/12/01</w:t>
            </w:r>
          </w:p>
        </w:tc>
        <w:tc>
          <w:tcPr>
            <w:tcW w:w="30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AB800C">
            <w:r>
              <w:t>测试人员 A</w:t>
            </w:r>
          </w:p>
        </w:tc>
      </w:tr>
      <w:tr w14:paraId="5FDAF15F">
        <w:tblPrEx>
          <w:tblCellMar>
            <w:top w:w="0" w:type="dxa"/>
            <w:left w:w="0" w:type="dxa"/>
            <w:bottom w:w="0" w:type="dxa"/>
            <w:right w:w="0" w:type="dxa"/>
          </w:tblCellMar>
        </w:tblPrEx>
        <w:trPr>
          <w:tblHeader/>
        </w:trPr>
        <w:tc>
          <w:tcPr>
            <w:tcW w:w="2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F3E099">
            <w:r>
              <w:t>3 - 3</w:t>
            </w:r>
          </w:p>
        </w:tc>
        <w:tc>
          <w:tcPr>
            <w:tcW w:w="3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6FC06F9">
            <w:r>
              <w:t>异常目标设定 - 时间不合理</w:t>
            </w:r>
          </w:p>
        </w:tc>
        <w:tc>
          <w:tcPr>
            <w:tcW w:w="46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DA483E8">
            <w:r>
              <w:t>用户已登录，网络连接正常</w:t>
            </w:r>
          </w:p>
        </w:tc>
        <w:tc>
          <w:tcPr>
            <w:tcW w:w="57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B652216">
            <w:r>
              <w:t>目标描述，结束时间早于开始时间</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1D998C9">
            <w:r>
              <w:t>在目标设定页面输入目标信息（时间不合理），点击</w:t>
            </w:r>
            <w:r>
              <w:rPr>
                <w:rFonts w:hint="eastAsia"/>
              </w:rPr>
              <w:t>发送</w:t>
            </w:r>
          </w:p>
        </w:tc>
        <w:tc>
          <w:tcPr>
            <w:tcW w:w="8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3C714FC">
            <w:r>
              <w:t>提示时间设置错误</w:t>
            </w:r>
          </w:p>
        </w:tc>
        <w:tc>
          <w:tcPr>
            <w:tcW w:w="52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77CE9B3">
            <w:r>
              <w:t>提示时间设置错误</w:t>
            </w:r>
          </w:p>
        </w:tc>
        <w:tc>
          <w:tcPr>
            <w:tcW w:w="28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E1E7649">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1AC848B">
            <w:r>
              <w:t>2024/12/01</w:t>
            </w:r>
          </w:p>
        </w:tc>
        <w:tc>
          <w:tcPr>
            <w:tcW w:w="30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265A0EA">
            <w:r>
              <w:t>测试人员 A</w:t>
            </w:r>
          </w:p>
        </w:tc>
      </w:tr>
    </w:tbl>
    <w:p w14:paraId="6D6AA479">
      <w:pPr>
        <w:rPr>
          <w:rFonts w:ascii="宋体" w:hAnsi="宋体"/>
          <w:sz w:val="24"/>
        </w:rPr>
      </w:pPr>
      <w:r>
        <w:rPr>
          <w:rFonts w:ascii="宋体" w:hAnsi="宋体"/>
          <w:sz w:val="24"/>
        </w:rPr>
        <w:t>2</w:t>
      </w:r>
      <w:r>
        <w:rPr>
          <w:rFonts w:hint="eastAsia" w:ascii="宋体" w:hAnsi="宋体"/>
          <w:sz w:val="24"/>
        </w:rPr>
        <w:t>)</w:t>
      </w:r>
      <w:r>
        <w:rPr>
          <w:rFonts w:ascii="宋体" w:hAnsi="宋体"/>
          <w:sz w:val="24"/>
        </w:rPr>
        <w:t>. 目标管理功能测试</w:t>
      </w:r>
    </w:p>
    <w:p w14:paraId="2F34A36E">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7</w:t>
      </w:r>
      <w:r>
        <w:rPr>
          <w:rFonts w:hint="eastAsia" w:ascii="宋体" w:hAnsi="宋体"/>
          <w:b/>
          <w:kern w:val="21"/>
          <w:sz w:val="18"/>
          <w:szCs w:val="18"/>
        </w:rPr>
        <w:t xml:space="preserve">  </w:t>
      </w:r>
      <w:r>
        <w:rPr>
          <w:rFonts w:ascii="宋体" w:hAnsi="宋体" w:eastAsia="黑体"/>
          <w:b/>
          <w:bCs/>
          <w:kern w:val="21"/>
          <w:sz w:val="18"/>
          <w:szCs w:val="18"/>
        </w:rPr>
        <w:t>目标</w:t>
      </w:r>
      <w:r>
        <w:rPr>
          <w:rFonts w:hint="eastAsia" w:ascii="宋体" w:hAnsi="宋体" w:eastAsia="黑体"/>
          <w:b/>
          <w:bCs/>
          <w:kern w:val="21"/>
          <w:sz w:val="18"/>
          <w:szCs w:val="18"/>
        </w:rPr>
        <w:t>管理功</w:t>
      </w:r>
      <w:r>
        <w:rPr>
          <w:rFonts w:ascii="宋体" w:hAnsi="宋体" w:eastAsia="黑体"/>
          <w:b/>
          <w:bCs/>
          <w:kern w:val="21"/>
          <w:sz w:val="18"/>
          <w:szCs w:val="18"/>
        </w:rPr>
        <w:t>能测试</w:t>
      </w:r>
      <w:r>
        <w:rPr>
          <w:rFonts w:hint="eastAsia" w:ascii="宋体" w:hAnsi="宋体" w:eastAsia="黑体"/>
          <w:b/>
          <w:bCs/>
          <w:kern w:val="21"/>
          <w:sz w:val="18"/>
          <w:szCs w:val="18"/>
        </w:rPr>
        <w:t>表</w:t>
      </w:r>
    </w:p>
    <w:p w14:paraId="116E74FA"/>
    <w:p w14:paraId="558A4F45"/>
    <w:tbl>
      <w:tblPr>
        <w:tblStyle w:val="20"/>
        <w:tblW w:w="5000" w:type="pct"/>
        <w:tblInd w:w="0" w:type="dxa"/>
        <w:tblLayout w:type="autofit"/>
        <w:tblCellMar>
          <w:top w:w="0" w:type="dxa"/>
          <w:left w:w="0" w:type="dxa"/>
          <w:bottom w:w="0" w:type="dxa"/>
          <w:right w:w="0" w:type="dxa"/>
        </w:tblCellMar>
      </w:tblPr>
      <w:tblGrid>
        <w:gridCol w:w="673"/>
        <w:gridCol w:w="673"/>
        <w:gridCol w:w="909"/>
        <w:gridCol w:w="920"/>
        <w:gridCol w:w="909"/>
        <w:gridCol w:w="1128"/>
        <w:gridCol w:w="909"/>
        <w:gridCol w:w="673"/>
        <w:gridCol w:w="1823"/>
        <w:gridCol w:w="673"/>
      </w:tblGrid>
      <w:tr w14:paraId="619C20EA">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60FE99A">
            <w:pPr>
              <w:jc w:val="center"/>
              <w:rPr>
                <w:rFonts w:ascii="宋体" w:hAnsi="宋体" w:cs="宋体"/>
                <w:b/>
                <w:bCs/>
                <w:sz w:val="24"/>
              </w:rPr>
            </w:pPr>
            <w:r>
              <w:rPr>
                <w:b/>
                <w:bCs/>
              </w:rPr>
              <w:t>编号</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818320">
            <w:pPr>
              <w:jc w:val="center"/>
              <w:rPr>
                <w:b/>
                <w:bCs/>
              </w:rPr>
            </w:pPr>
            <w:r>
              <w:rPr>
                <w:b/>
                <w:bCs/>
              </w:rPr>
              <w:t>测试项目</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29035B8">
            <w:pPr>
              <w:jc w:val="center"/>
              <w:rPr>
                <w:b/>
                <w:bCs/>
              </w:rPr>
            </w:pPr>
            <w:r>
              <w:rPr>
                <w:b/>
                <w:bCs/>
              </w:rPr>
              <w:t>前置条件</w:t>
            </w:r>
          </w:p>
        </w:tc>
        <w:tc>
          <w:tcPr>
            <w:tcW w:w="49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169BE8C">
            <w:pPr>
              <w:jc w:val="center"/>
              <w:rPr>
                <w:b/>
                <w:bCs/>
              </w:rPr>
            </w:pPr>
            <w:r>
              <w:rPr>
                <w:b/>
                <w:bCs/>
              </w:rPr>
              <w:t>输入</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0BFA726">
            <w:pPr>
              <w:jc w:val="center"/>
              <w:rPr>
                <w:b/>
                <w:bCs/>
              </w:rPr>
            </w:pPr>
            <w:r>
              <w:rPr>
                <w:b/>
                <w:bCs/>
              </w:rPr>
              <w:t>测试方法与步骤</w:t>
            </w:r>
          </w:p>
        </w:tc>
        <w:tc>
          <w:tcPr>
            <w:tcW w:w="60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37C2FAD">
            <w:pPr>
              <w:jc w:val="center"/>
              <w:rPr>
                <w:b/>
                <w:bCs/>
              </w:rPr>
            </w:pPr>
            <w:r>
              <w:rPr>
                <w:b/>
                <w:bCs/>
              </w:rPr>
              <w:t>预期输出结果</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E3DE11B">
            <w:pPr>
              <w:jc w:val="center"/>
              <w:rPr>
                <w:b/>
                <w:bCs/>
              </w:rPr>
            </w:pPr>
            <w:r>
              <w:rPr>
                <w:b/>
                <w:bCs/>
              </w:rPr>
              <w:t>实际输出 / 发现问题</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6F199CF">
            <w:pPr>
              <w:jc w:val="center"/>
              <w:rPr>
                <w:b/>
                <w:bCs/>
              </w:rPr>
            </w:pPr>
            <w:r>
              <w:rPr>
                <w:b/>
                <w:bCs/>
              </w:rPr>
              <w:t>测试结果</w:t>
            </w:r>
          </w:p>
        </w:tc>
        <w:tc>
          <w:tcPr>
            <w:tcW w:w="9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DA65B3D">
            <w:pPr>
              <w:jc w:val="center"/>
              <w:rPr>
                <w:b/>
                <w:bCs/>
              </w:rPr>
            </w:pPr>
            <w:r>
              <w:rPr>
                <w:b/>
                <w:bCs/>
              </w:rPr>
              <w:t>测试时间</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207001E">
            <w:pPr>
              <w:jc w:val="center"/>
              <w:rPr>
                <w:b/>
                <w:bCs/>
              </w:rPr>
            </w:pPr>
            <w:r>
              <w:rPr>
                <w:b/>
                <w:bCs/>
              </w:rPr>
              <w:t>测试人</w:t>
            </w:r>
          </w:p>
        </w:tc>
      </w:tr>
      <w:tr w14:paraId="31522E41">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DA79CAF">
            <w:pPr>
              <w:jc w:val="left"/>
            </w:pPr>
            <w:r>
              <w:t>4 - 1</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232B0BA">
            <w:r>
              <w:t>查看目标详情</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B2B087">
            <w:r>
              <w:t>用户已登录，已设定目标，网络连接正常</w:t>
            </w:r>
          </w:p>
        </w:tc>
        <w:tc>
          <w:tcPr>
            <w:tcW w:w="49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2B0687">
            <w:r>
              <w:t>目标 ID</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A660EE">
            <w:r>
              <w:t>在目标管理页面点击目标，选择查看详情</w:t>
            </w:r>
          </w:p>
        </w:tc>
        <w:tc>
          <w:tcPr>
            <w:tcW w:w="60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E155EA">
            <w:r>
              <w:t>显示目标的详细信息，包括描述、时间范围、阶段任务等</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0A9C87A">
            <w:r>
              <w:t>目标详情展示正确</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C7CBB53">
            <w:r>
              <w:t>√</w:t>
            </w:r>
          </w:p>
        </w:tc>
        <w:tc>
          <w:tcPr>
            <w:tcW w:w="9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82B322C">
            <w:r>
              <w:t>2024/12/01</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30A5B7">
            <w:r>
              <w:t>测试人员 B</w:t>
            </w:r>
          </w:p>
        </w:tc>
      </w:tr>
    </w:tbl>
    <w:p w14:paraId="38C5461C">
      <w:pPr>
        <w:pStyle w:val="4"/>
        <w:spacing w:before="240" w:after="0" w:line="240" w:lineRule="auto"/>
        <w:ind w:left="420" w:leftChars="200"/>
        <w:rPr>
          <w:rFonts w:ascii="黑体" w:hAnsi="黑体" w:eastAsia="黑体"/>
          <w:b w:val="0"/>
          <w:sz w:val="24"/>
        </w:rPr>
      </w:pPr>
      <w:bookmarkStart w:id="184" w:name="_Toc184751246"/>
      <w:r>
        <w:rPr>
          <w:rFonts w:hint="eastAsia" w:ascii="黑体" w:hAnsi="黑体" w:eastAsia="黑体"/>
          <w:b w:val="0"/>
          <w:sz w:val="24"/>
        </w:rPr>
        <w:t>6.4.3 任务管理模块功能测试报告</w:t>
      </w:r>
      <w:bookmarkEnd w:id="184"/>
    </w:p>
    <w:p w14:paraId="031F797E">
      <w:pPr>
        <w:rPr>
          <w:rFonts w:ascii="宋体" w:hAnsi="宋体"/>
          <w:sz w:val="24"/>
        </w:rPr>
      </w:pPr>
      <w:r>
        <w:rPr>
          <w:rFonts w:ascii="宋体" w:hAnsi="宋体"/>
          <w:sz w:val="24"/>
        </w:rPr>
        <w:t>1</w:t>
      </w:r>
      <w:r>
        <w:rPr>
          <w:rFonts w:hint="eastAsia" w:ascii="宋体" w:hAnsi="宋体"/>
          <w:sz w:val="24"/>
        </w:rPr>
        <w:t>)</w:t>
      </w:r>
      <w:r>
        <w:rPr>
          <w:rFonts w:ascii="宋体" w:hAnsi="宋体"/>
          <w:sz w:val="24"/>
        </w:rPr>
        <w:t>. 任务查看功能测试</w:t>
      </w:r>
    </w:p>
    <w:p w14:paraId="698477AA">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8</w:t>
      </w:r>
      <w:r>
        <w:rPr>
          <w:rFonts w:hint="eastAsia" w:ascii="宋体" w:hAnsi="宋体"/>
          <w:b/>
          <w:kern w:val="21"/>
          <w:sz w:val="18"/>
          <w:szCs w:val="18"/>
        </w:rPr>
        <w:t xml:space="preserve"> 任务查看</w:t>
      </w:r>
      <w:r>
        <w:rPr>
          <w:rFonts w:ascii="宋体" w:hAnsi="宋体" w:eastAsia="黑体"/>
          <w:b/>
          <w:bCs/>
          <w:kern w:val="21"/>
          <w:sz w:val="18"/>
          <w:szCs w:val="18"/>
        </w:rPr>
        <w:t>功能测试</w:t>
      </w:r>
      <w:r>
        <w:rPr>
          <w:rFonts w:hint="eastAsia" w:ascii="宋体" w:hAnsi="宋体" w:eastAsia="黑体"/>
          <w:b/>
          <w:bCs/>
          <w:kern w:val="21"/>
          <w:sz w:val="18"/>
          <w:szCs w:val="18"/>
        </w:rPr>
        <w:t>表</w:t>
      </w:r>
    </w:p>
    <w:p w14:paraId="19EFAB00"/>
    <w:tbl>
      <w:tblPr>
        <w:tblStyle w:val="20"/>
        <w:tblW w:w="5000" w:type="pct"/>
        <w:tblInd w:w="0" w:type="dxa"/>
        <w:tblLayout w:type="autofit"/>
        <w:tblCellMar>
          <w:top w:w="0" w:type="dxa"/>
          <w:left w:w="0" w:type="dxa"/>
          <w:bottom w:w="0" w:type="dxa"/>
          <w:right w:w="0" w:type="dxa"/>
        </w:tblCellMar>
      </w:tblPr>
      <w:tblGrid>
        <w:gridCol w:w="601"/>
        <w:gridCol w:w="601"/>
        <w:gridCol w:w="1141"/>
        <w:gridCol w:w="958"/>
        <w:gridCol w:w="1108"/>
        <w:gridCol w:w="1500"/>
        <w:gridCol w:w="735"/>
        <w:gridCol w:w="601"/>
        <w:gridCol w:w="1443"/>
        <w:gridCol w:w="602"/>
      </w:tblGrid>
      <w:tr w14:paraId="1708847D">
        <w:tblPrEx>
          <w:tblCellMar>
            <w:top w:w="0" w:type="dxa"/>
            <w:left w:w="0" w:type="dxa"/>
            <w:bottom w:w="0" w:type="dxa"/>
            <w:right w:w="0" w:type="dxa"/>
          </w:tblCellMar>
        </w:tblPrEx>
        <w:tc>
          <w:tcPr>
            <w:tcW w:w="26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A7FDB3F">
            <w:pPr>
              <w:jc w:val="center"/>
              <w:rPr>
                <w:rFonts w:ascii="宋体" w:hAnsi="宋体" w:cs="宋体"/>
                <w:b/>
                <w:bCs/>
                <w:sz w:val="24"/>
              </w:rPr>
            </w:pPr>
            <w:r>
              <w:rPr>
                <w:b/>
                <w:bCs/>
              </w:rPr>
              <w:t>编号</w:t>
            </w:r>
          </w:p>
        </w:tc>
        <w:tc>
          <w:tcPr>
            <w:tcW w:w="34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60AB4DD">
            <w:pPr>
              <w:jc w:val="center"/>
              <w:rPr>
                <w:b/>
                <w:bCs/>
              </w:rPr>
            </w:pPr>
            <w:r>
              <w:rPr>
                <w:b/>
                <w:bCs/>
              </w:rPr>
              <w:t>测试项目</w:t>
            </w:r>
          </w:p>
        </w:tc>
        <w:tc>
          <w:tcPr>
            <w:tcW w:w="64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3C945DF">
            <w:pPr>
              <w:jc w:val="center"/>
              <w:rPr>
                <w:b/>
                <w:bCs/>
              </w:rPr>
            </w:pPr>
            <w:r>
              <w:rPr>
                <w:b/>
                <w:bCs/>
              </w:rPr>
              <w:t>前置条件</w:t>
            </w:r>
          </w:p>
        </w:tc>
        <w:tc>
          <w:tcPr>
            <w:tcW w:w="54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B8A4FB4">
            <w:pPr>
              <w:jc w:val="center"/>
              <w:rPr>
                <w:b/>
                <w:bCs/>
              </w:rPr>
            </w:pPr>
            <w:r>
              <w:rPr>
                <w:b/>
                <w:bCs/>
              </w:rPr>
              <w:t>输入</w:t>
            </w:r>
          </w:p>
        </w:tc>
        <w:tc>
          <w:tcPr>
            <w:tcW w:w="6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20A879">
            <w:pPr>
              <w:jc w:val="center"/>
              <w:rPr>
                <w:b/>
                <w:bCs/>
              </w:rPr>
            </w:pPr>
            <w:r>
              <w:rPr>
                <w:b/>
                <w:bCs/>
              </w:rPr>
              <w:t>测试方法与步骤</w:t>
            </w:r>
          </w:p>
        </w:tc>
        <w:tc>
          <w:tcPr>
            <w:tcW w:w="8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3EBFC00">
            <w:pPr>
              <w:jc w:val="center"/>
              <w:rPr>
                <w:b/>
                <w:bCs/>
              </w:rPr>
            </w:pPr>
            <w:r>
              <w:rPr>
                <w:b/>
                <w:bCs/>
              </w:rPr>
              <w:t>预期输出结果</w:t>
            </w:r>
          </w:p>
        </w:tc>
        <w:tc>
          <w:tcPr>
            <w:tcW w:w="42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F2F883B">
            <w:pPr>
              <w:jc w:val="center"/>
              <w:rPr>
                <w:b/>
                <w:bCs/>
              </w:rPr>
            </w:pPr>
            <w:r>
              <w:rPr>
                <w:b/>
                <w:bCs/>
              </w:rPr>
              <w:t>实际输出 / 发现问题</w:t>
            </w:r>
          </w:p>
        </w:tc>
        <w:tc>
          <w:tcPr>
            <w:tcW w:w="30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D8A1F6C">
            <w:pPr>
              <w:jc w:val="center"/>
              <w:rPr>
                <w:b/>
                <w:bCs/>
              </w:rPr>
            </w:pPr>
            <w:r>
              <w:rPr>
                <w:b/>
                <w:bCs/>
              </w:rPr>
              <w:t>测试结果</w:t>
            </w:r>
          </w:p>
        </w:tc>
        <w:tc>
          <w:tcPr>
            <w:tcW w:w="6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6E41993">
            <w:pPr>
              <w:jc w:val="center"/>
              <w:rPr>
                <w:b/>
                <w:bCs/>
              </w:rPr>
            </w:pPr>
            <w:r>
              <w:rPr>
                <w:b/>
                <w:bCs/>
              </w:rPr>
              <w:t>测试时间</w:t>
            </w:r>
          </w:p>
        </w:tc>
        <w:tc>
          <w:tcPr>
            <w:tcW w:w="33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7B5DDBD">
            <w:pPr>
              <w:jc w:val="center"/>
              <w:rPr>
                <w:b/>
                <w:bCs/>
              </w:rPr>
            </w:pPr>
            <w:r>
              <w:rPr>
                <w:b/>
                <w:bCs/>
              </w:rPr>
              <w:t>测试人</w:t>
            </w:r>
          </w:p>
        </w:tc>
      </w:tr>
      <w:tr w14:paraId="1F70DC3C">
        <w:tblPrEx>
          <w:tblCellMar>
            <w:top w:w="0" w:type="dxa"/>
            <w:left w:w="0" w:type="dxa"/>
            <w:bottom w:w="0" w:type="dxa"/>
            <w:right w:w="0" w:type="dxa"/>
          </w:tblCellMar>
        </w:tblPrEx>
        <w:tc>
          <w:tcPr>
            <w:tcW w:w="2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CF6762">
            <w:pPr>
              <w:jc w:val="left"/>
            </w:pPr>
            <w:r>
              <w:t>5 - 1</w:t>
            </w:r>
          </w:p>
        </w:tc>
        <w:tc>
          <w:tcPr>
            <w:tcW w:w="3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BBDE860">
            <w:r>
              <w:t>查看今日任务</w:t>
            </w:r>
          </w:p>
        </w:tc>
        <w:tc>
          <w:tcPr>
            <w:tcW w:w="6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88998B">
            <w:r>
              <w:t>用户已登录，已创建任务，网络连接正常</w:t>
            </w:r>
          </w:p>
        </w:tc>
        <w:tc>
          <w:tcPr>
            <w:tcW w:w="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6774E46">
            <w:r>
              <w:t>用户 ID，查看今日任务类型</w:t>
            </w:r>
          </w:p>
        </w:tc>
        <w:tc>
          <w:tcPr>
            <w:tcW w:w="6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A02B908">
            <w:r>
              <w:t>在任务管理页面选择查看今日任务</w:t>
            </w:r>
          </w:p>
        </w:tc>
        <w:tc>
          <w:tcPr>
            <w:tcW w:w="8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5814D6F">
            <w:r>
              <w:t>显示今日任务列表，包含任务名称、开始时间、结束时间等信息</w:t>
            </w:r>
          </w:p>
        </w:tc>
        <w:tc>
          <w:tcPr>
            <w:tcW w:w="4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8479E2">
            <w:r>
              <w:t>今日任务列表展示正确</w:t>
            </w:r>
          </w:p>
        </w:tc>
        <w:tc>
          <w:tcPr>
            <w:tcW w:w="3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144B5C8">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FE9BF7">
            <w:r>
              <w:t>2024/12/02</w:t>
            </w:r>
          </w:p>
        </w:tc>
        <w:tc>
          <w:tcPr>
            <w:tcW w:w="3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9B21232">
            <w:r>
              <w:t>测试人员 A</w:t>
            </w:r>
          </w:p>
        </w:tc>
      </w:tr>
      <w:tr w14:paraId="7CE9FA1C">
        <w:tblPrEx>
          <w:tblCellMar>
            <w:top w:w="0" w:type="dxa"/>
            <w:left w:w="0" w:type="dxa"/>
            <w:bottom w:w="0" w:type="dxa"/>
            <w:right w:w="0" w:type="dxa"/>
          </w:tblCellMar>
        </w:tblPrEx>
        <w:tc>
          <w:tcPr>
            <w:tcW w:w="26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BDBBFE">
            <w:r>
              <w:t>5 - 2</w:t>
            </w:r>
          </w:p>
        </w:tc>
        <w:tc>
          <w:tcPr>
            <w:tcW w:w="34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4E1E314">
            <w:r>
              <w:t>查看逾期任务</w:t>
            </w:r>
          </w:p>
        </w:tc>
        <w:tc>
          <w:tcPr>
            <w:tcW w:w="6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D14E01">
            <w:r>
              <w:t>用户已登录，已创建任务，网络连接正常</w:t>
            </w:r>
          </w:p>
        </w:tc>
        <w:tc>
          <w:tcPr>
            <w:tcW w:w="5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AA711B">
            <w:r>
              <w:t>用户 ID，查看逾期任务类型</w:t>
            </w:r>
          </w:p>
        </w:tc>
        <w:tc>
          <w:tcPr>
            <w:tcW w:w="6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5C1CC48">
            <w:r>
              <w:t>在任务管理页面选择查看逾期任务</w:t>
            </w:r>
          </w:p>
        </w:tc>
        <w:tc>
          <w:tcPr>
            <w:tcW w:w="8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C6DE31">
            <w:r>
              <w:t>显示逾期任务列表，包含任务名等信息</w:t>
            </w:r>
          </w:p>
        </w:tc>
        <w:tc>
          <w:tcPr>
            <w:tcW w:w="42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646D757">
            <w:r>
              <w:t>逾期任务列表展示正确</w:t>
            </w:r>
          </w:p>
        </w:tc>
        <w:tc>
          <w:tcPr>
            <w:tcW w:w="3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C000C4">
            <w:r>
              <w:t>√</w:t>
            </w:r>
          </w:p>
        </w:tc>
        <w:tc>
          <w:tcPr>
            <w:tcW w:w="6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EEA4914">
            <w:r>
              <w:t>2024/12/02</w:t>
            </w:r>
          </w:p>
        </w:tc>
        <w:tc>
          <w:tcPr>
            <w:tcW w:w="33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0250FF">
            <w:r>
              <w:t>测试人员 A</w:t>
            </w:r>
          </w:p>
        </w:tc>
      </w:tr>
      <w:tr w14:paraId="091BE992">
        <w:tblPrEx>
          <w:tblCellMar>
            <w:top w:w="0" w:type="dxa"/>
            <w:left w:w="0" w:type="dxa"/>
            <w:bottom w:w="0" w:type="dxa"/>
            <w:right w:w="0" w:type="dxa"/>
          </w:tblCellMar>
        </w:tblPrEx>
        <w:tc>
          <w:tcPr>
            <w:tcW w:w="2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72CFC35">
            <w:r>
              <w:t>5 - 3</w:t>
            </w:r>
          </w:p>
        </w:tc>
        <w:tc>
          <w:tcPr>
            <w:tcW w:w="34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3D456CB">
            <w:r>
              <w:t>查看任务详情</w:t>
            </w:r>
          </w:p>
        </w:tc>
        <w:tc>
          <w:tcPr>
            <w:tcW w:w="6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41285E9">
            <w:r>
              <w:t>用户已登录，已创建任务，网络连接正常</w:t>
            </w:r>
          </w:p>
        </w:tc>
        <w:tc>
          <w:tcPr>
            <w:tcW w:w="5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5A7FF28">
            <w:r>
              <w:t>任务 ID</w:t>
            </w:r>
          </w:p>
        </w:tc>
        <w:tc>
          <w:tcPr>
            <w:tcW w:w="6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8F46E42">
            <w:r>
              <w:t>在任务列表中点击任务，选择查看详情</w:t>
            </w:r>
          </w:p>
        </w:tc>
        <w:tc>
          <w:tcPr>
            <w:tcW w:w="8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436B3D2">
            <w:r>
              <w:t>显示任务的详细信息，包括所属目标、阶段、完成状态等</w:t>
            </w:r>
          </w:p>
        </w:tc>
        <w:tc>
          <w:tcPr>
            <w:tcW w:w="42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19D2A9A">
            <w:r>
              <w:t>任务详情展示正确</w:t>
            </w:r>
          </w:p>
        </w:tc>
        <w:tc>
          <w:tcPr>
            <w:tcW w:w="3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57808F8">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8FD06AE">
            <w:r>
              <w:t>2024/12/02</w:t>
            </w:r>
          </w:p>
        </w:tc>
        <w:tc>
          <w:tcPr>
            <w:tcW w:w="3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F63354">
            <w:r>
              <w:t>测试人员 A</w:t>
            </w:r>
          </w:p>
        </w:tc>
      </w:tr>
    </w:tbl>
    <w:p w14:paraId="0EDC4788">
      <w:pPr>
        <w:rPr>
          <w:rFonts w:ascii="宋体" w:hAnsi="宋体"/>
          <w:sz w:val="24"/>
        </w:rPr>
      </w:pPr>
      <w:r>
        <w:rPr>
          <w:rFonts w:ascii="宋体" w:hAnsi="宋体"/>
          <w:sz w:val="24"/>
        </w:rPr>
        <w:t>2</w:t>
      </w:r>
      <w:r>
        <w:rPr>
          <w:rFonts w:hint="eastAsia" w:ascii="宋体" w:hAnsi="宋体"/>
          <w:sz w:val="24"/>
        </w:rPr>
        <w:t>)</w:t>
      </w:r>
      <w:r>
        <w:rPr>
          <w:rFonts w:ascii="宋体" w:hAnsi="宋体"/>
          <w:sz w:val="24"/>
        </w:rPr>
        <w:t>. 任务完成功能测试</w:t>
      </w:r>
    </w:p>
    <w:p w14:paraId="33B0D671">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9</w:t>
      </w:r>
      <w:r>
        <w:rPr>
          <w:rFonts w:hint="eastAsia" w:ascii="宋体" w:hAnsi="宋体"/>
          <w:b/>
          <w:kern w:val="21"/>
          <w:sz w:val="18"/>
          <w:szCs w:val="18"/>
        </w:rPr>
        <w:t xml:space="preserve"> 任务完成</w:t>
      </w:r>
      <w:r>
        <w:rPr>
          <w:rFonts w:ascii="宋体" w:hAnsi="宋体" w:eastAsia="黑体"/>
          <w:b/>
          <w:bCs/>
          <w:kern w:val="21"/>
          <w:sz w:val="18"/>
          <w:szCs w:val="18"/>
        </w:rPr>
        <w:t>功能测试</w:t>
      </w:r>
      <w:r>
        <w:rPr>
          <w:rFonts w:hint="eastAsia" w:ascii="宋体" w:hAnsi="宋体" w:eastAsia="黑体"/>
          <w:b/>
          <w:bCs/>
          <w:kern w:val="21"/>
          <w:sz w:val="18"/>
          <w:szCs w:val="18"/>
        </w:rPr>
        <w:t>表</w:t>
      </w:r>
    </w:p>
    <w:p w14:paraId="221F8312"/>
    <w:tbl>
      <w:tblPr>
        <w:tblStyle w:val="20"/>
        <w:tblW w:w="5000" w:type="pct"/>
        <w:tblInd w:w="0" w:type="dxa"/>
        <w:tblLayout w:type="autofit"/>
        <w:tblCellMar>
          <w:top w:w="0" w:type="dxa"/>
          <w:left w:w="0" w:type="dxa"/>
          <w:bottom w:w="0" w:type="dxa"/>
          <w:right w:w="0" w:type="dxa"/>
        </w:tblCellMar>
      </w:tblPr>
      <w:tblGrid>
        <w:gridCol w:w="672"/>
        <w:gridCol w:w="672"/>
        <w:gridCol w:w="909"/>
        <w:gridCol w:w="922"/>
        <w:gridCol w:w="1026"/>
        <w:gridCol w:w="1011"/>
        <w:gridCol w:w="909"/>
        <w:gridCol w:w="673"/>
        <w:gridCol w:w="1823"/>
        <w:gridCol w:w="673"/>
      </w:tblGrid>
      <w:tr w14:paraId="6F020B1F">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DF41119">
            <w:pPr>
              <w:jc w:val="center"/>
              <w:rPr>
                <w:rFonts w:ascii="宋体" w:hAnsi="宋体" w:cs="宋体"/>
                <w:b/>
                <w:bCs/>
                <w:sz w:val="24"/>
              </w:rPr>
            </w:pPr>
            <w:r>
              <w:rPr>
                <w:b/>
                <w:bCs/>
              </w:rPr>
              <w:t>编号</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740B178">
            <w:pPr>
              <w:jc w:val="center"/>
              <w:rPr>
                <w:b/>
                <w:bCs/>
              </w:rPr>
            </w:pPr>
            <w:r>
              <w:rPr>
                <w:b/>
                <w:bCs/>
              </w:rPr>
              <w:t>测试项目</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7E503B6">
            <w:pPr>
              <w:jc w:val="center"/>
              <w:rPr>
                <w:b/>
                <w:bCs/>
              </w:rPr>
            </w:pPr>
            <w:r>
              <w:rPr>
                <w:b/>
                <w:bCs/>
              </w:rPr>
              <w:t>前置条件</w:t>
            </w:r>
          </w:p>
        </w:tc>
        <w:tc>
          <w:tcPr>
            <w:tcW w:w="49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7CC4306">
            <w:pPr>
              <w:jc w:val="center"/>
              <w:rPr>
                <w:b/>
                <w:bCs/>
              </w:rPr>
            </w:pPr>
            <w:r>
              <w:rPr>
                <w:b/>
                <w:bCs/>
              </w:rPr>
              <w:t>输入</w:t>
            </w:r>
          </w:p>
        </w:tc>
        <w:tc>
          <w:tcPr>
            <w:tcW w:w="55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233F1DB">
            <w:pPr>
              <w:jc w:val="center"/>
              <w:rPr>
                <w:b/>
                <w:bCs/>
              </w:rPr>
            </w:pPr>
            <w:r>
              <w:rPr>
                <w:b/>
                <w:bCs/>
              </w:rPr>
              <w:t>测试方法与步骤</w:t>
            </w:r>
          </w:p>
        </w:tc>
        <w:tc>
          <w:tcPr>
            <w:tcW w:w="54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DD22CA2">
            <w:pPr>
              <w:jc w:val="center"/>
              <w:rPr>
                <w:b/>
                <w:bCs/>
              </w:rPr>
            </w:pPr>
            <w:r>
              <w:rPr>
                <w:b/>
                <w:bCs/>
              </w:rPr>
              <w:t>预期输出结果</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3072707">
            <w:pPr>
              <w:jc w:val="center"/>
              <w:rPr>
                <w:b/>
                <w:bCs/>
              </w:rPr>
            </w:pPr>
            <w:r>
              <w:rPr>
                <w:b/>
                <w:bCs/>
              </w:rPr>
              <w:t>实际输出 / 发现问题</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4713221">
            <w:pPr>
              <w:jc w:val="center"/>
              <w:rPr>
                <w:b/>
                <w:bCs/>
              </w:rPr>
            </w:pPr>
            <w:r>
              <w:rPr>
                <w:b/>
                <w:bCs/>
              </w:rPr>
              <w:t>测试结果</w:t>
            </w:r>
          </w:p>
        </w:tc>
        <w:tc>
          <w:tcPr>
            <w:tcW w:w="9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59CD5C3">
            <w:pPr>
              <w:jc w:val="center"/>
              <w:rPr>
                <w:b/>
                <w:bCs/>
              </w:rPr>
            </w:pPr>
            <w:r>
              <w:rPr>
                <w:b/>
                <w:bCs/>
              </w:rPr>
              <w:t>测试时间</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CC14F0B">
            <w:pPr>
              <w:jc w:val="center"/>
              <w:rPr>
                <w:b/>
                <w:bCs/>
              </w:rPr>
            </w:pPr>
            <w:r>
              <w:rPr>
                <w:b/>
                <w:bCs/>
              </w:rPr>
              <w:t>测试人</w:t>
            </w:r>
          </w:p>
        </w:tc>
      </w:tr>
      <w:tr w14:paraId="6FDF9803">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7191F5">
            <w:pPr>
              <w:jc w:val="left"/>
            </w:pPr>
            <w:r>
              <w:t>6 - 1</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BF93AD8">
            <w:r>
              <w:t>正常完成任务</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3535E50">
            <w:r>
              <w:t>用户已登录，任务未完成，网络连接正常</w:t>
            </w:r>
          </w:p>
        </w:tc>
        <w:tc>
          <w:tcPr>
            <w:tcW w:w="49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05607FE">
            <w:r>
              <w:t>任务 ID，完成时间（当前时间）</w:t>
            </w:r>
          </w:p>
        </w:tc>
        <w:tc>
          <w:tcPr>
            <w:tcW w:w="5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7D6873">
            <w:r>
              <w:t>在任务操作页面点击</w:t>
            </w:r>
            <w:r>
              <w:rPr>
                <w:rFonts w:hint="eastAsia"/>
              </w:rPr>
              <w:t>提交</w:t>
            </w:r>
            <w:r>
              <w:t>按钮</w:t>
            </w:r>
          </w:p>
        </w:tc>
        <w:tc>
          <w:tcPr>
            <w:tcW w:w="5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91CE110">
            <w:r>
              <w:t>任务状态更新为已完成，数据库中任务状态和相关目标、阶段进度更新，显示任务完成成功提示</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3F3021E">
            <w:r>
              <w:t>任务完成成功，数据更新和提示正确</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CA53AE6">
            <w:r>
              <w:t>√</w:t>
            </w:r>
          </w:p>
        </w:tc>
        <w:tc>
          <w:tcPr>
            <w:tcW w:w="9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9D16916">
            <w:r>
              <w:t>2024/12/02</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B96188">
            <w:r>
              <w:t>测试人员 B</w:t>
            </w:r>
          </w:p>
        </w:tc>
      </w:tr>
      <w:tr w14:paraId="3162AB42">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D7A3CC">
            <w:r>
              <w:t>6 - 2</w:t>
            </w:r>
          </w:p>
        </w:tc>
        <w:tc>
          <w:tcPr>
            <w:tcW w:w="36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EB3BAED">
            <w:r>
              <w:t>异常完成任务 - 重复完成</w:t>
            </w:r>
          </w:p>
        </w:tc>
        <w:tc>
          <w:tcPr>
            <w:tcW w:w="48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16ECA5">
            <w:r>
              <w:t>用户已登录，任务已完成，网络连接正常</w:t>
            </w:r>
          </w:p>
        </w:tc>
        <w:tc>
          <w:tcPr>
            <w:tcW w:w="49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81218C">
            <w:r>
              <w:t>任务 ID，完成时间（当前时间）</w:t>
            </w:r>
          </w:p>
        </w:tc>
        <w:tc>
          <w:tcPr>
            <w:tcW w:w="5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F0ED20">
            <w:r>
              <w:t>在任务操作页面点击</w:t>
            </w:r>
            <w:r>
              <w:rPr>
                <w:rFonts w:hint="eastAsia"/>
              </w:rPr>
              <w:t>提交</w:t>
            </w:r>
            <w:r>
              <w:t>按钮（已完成任务再次操作）</w:t>
            </w:r>
          </w:p>
        </w:tc>
        <w:tc>
          <w:tcPr>
            <w:tcW w:w="54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3C5A25F">
            <w:r>
              <w:t>提示任务已完成，操作失败</w:t>
            </w:r>
          </w:p>
        </w:tc>
        <w:tc>
          <w:tcPr>
            <w:tcW w:w="48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F2BD66">
            <w:r>
              <w:t>提示任务已完成，操作失败</w:t>
            </w:r>
          </w:p>
        </w:tc>
        <w:tc>
          <w:tcPr>
            <w:tcW w:w="36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58D64F">
            <w:r>
              <w:t>√</w:t>
            </w:r>
          </w:p>
        </w:tc>
        <w:tc>
          <w:tcPr>
            <w:tcW w:w="9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226FE4">
            <w:r>
              <w:t>2024/12/02</w:t>
            </w:r>
          </w:p>
        </w:tc>
        <w:tc>
          <w:tcPr>
            <w:tcW w:w="36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2B337A">
            <w:r>
              <w:t>测试人员 B</w:t>
            </w:r>
          </w:p>
        </w:tc>
      </w:tr>
    </w:tbl>
    <w:p w14:paraId="3150D7F2">
      <w:pPr>
        <w:pStyle w:val="4"/>
        <w:spacing w:before="240" w:after="0" w:line="240" w:lineRule="auto"/>
        <w:ind w:left="420" w:leftChars="200"/>
        <w:rPr>
          <w:rFonts w:ascii="黑体" w:hAnsi="黑体" w:eastAsia="黑体"/>
          <w:b w:val="0"/>
          <w:sz w:val="24"/>
        </w:rPr>
      </w:pPr>
      <w:bookmarkStart w:id="185" w:name="_Toc184751247"/>
      <w:r>
        <w:rPr>
          <w:rFonts w:hint="eastAsia" w:ascii="黑体" w:hAnsi="黑体" w:eastAsia="黑体"/>
          <w:b w:val="0"/>
          <w:sz w:val="24"/>
        </w:rPr>
        <w:t>6.4.4 数据展示模块功能测试报告</w:t>
      </w:r>
      <w:bookmarkEnd w:id="185"/>
    </w:p>
    <w:p w14:paraId="05793802">
      <w:pPr>
        <w:rPr>
          <w:rFonts w:ascii="宋体" w:hAnsi="宋体"/>
          <w:sz w:val="24"/>
        </w:rPr>
      </w:pPr>
      <w:r>
        <w:rPr>
          <w:rFonts w:ascii="宋体" w:hAnsi="宋体"/>
          <w:sz w:val="24"/>
        </w:rPr>
        <w:t>1</w:t>
      </w:r>
      <w:r>
        <w:rPr>
          <w:rFonts w:hint="eastAsia" w:ascii="宋体" w:hAnsi="宋体"/>
          <w:sz w:val="24"/>
        </w:rPr>
        <w:t>)</w:t>
      </w:r>
      <w:r>
        <w:rPr>
          <w:rFonts w:ascii="宋体" w:hAnsi="宋体"/>
          <w:sz w:val="24"/>
        </w:rPr>
        <w:t>. 目标进度展示功能测试</w:t>
      </w:r>
    </w:p>
    <w:p w14:paraId="16665715">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10</w:t>
      </w:r>
      <w:r>
        <w:rPr>
          <w:rFonts w:hint="eastAsia" w:ascii="宋体" w:hAnsi="宋体"/>
          <w:b/>
          <w:kern w:val="21"/>
          <w:sz w:val="18"/>
          <w:szCs w:val="18"/>
        </w:rPr>
        <w:t xml:space="preserve"> 目标进度展示</w:t>
      </w:r>
      <w:r>
        <w:rPr>
          <w:rFonts w:ascii="宋体" w:hAnsi="宋体" w:eastAsia="黑体"/>
          <w:b/>
          <w:bCs/>
          <w:kern w:val="21"/>
          <w:sz w:val="18"/>
          <w:szCs w:val="18"/>
        </w:rPr>
        <w:t>功能测试</w:t>
      </w:r>
      <w:r>
        <w:rPr>
          <w:rFonts w:hint="eastAsia" w:ascii="宋体" w:hAnsi="宋体" w:eastAsia="黑体"/>
          <w:b/>
          <w:bCs/>
          <w:kern w:val="21"/>
          <w:sz w:val="18"/>
          <w:szCs w:val="18"/>
        </w:rPr>
        <w:t>表</w:t>
      </w:r>
    </w:p>
    <w:p w14:paraId="6F277680"/>
    <w:tbl>
      <w:tblPr>
        <w:tblStyle w:val="20"/>
        <w:tblW w:w="5000" w:type="pct"/>
        <w:tblInd w:w="0" w:type="dxa"/>
        <w:tblLayout w:type="autofit"/>
        <w:tblCellMar>
          <w:top w:w="0" w:type="dxa"/>
          <w:left w:w="0" w:type="dxa"/>
          <w:bottom w:w="0" w:type="dxa"/>
          <w:right w:w="0" w:type="dxa"/>
        </w:tblCellMar>
      </w:tblPr>
      <w:tblGrid>
        <w:gridCol w:w="601"/>
        <w:gridCol w:w="601"/>
        <w:gridCol w:w="1040"/>
        <w:gridCol w:w="810"/>
        <w:gridCol w:w="1008"/>
        <w:gridCol w:w="1668"/>
        <w:gridCol w:w="915"/>
        <w:gridCol w:w="602"/>
        <w:gridCol w:w="1443"/>
        <w:gridCol w:w="602"/>
      </w:tblGrid>
      <w:tr w14:paraId="5501193F">
        <w:tblPrEx>
          <w:tblCellMar>
            <w:top w:w="0" w:type="dxa"/>
            <w:left w:w="0" w:type="dxa"/>
            <w:bottom w:w="0" w:type="dxa"/>
            <w:right w:w="0" w:type="dxa"/>
          </w:tblCellMar>
        </w:tblPrEx>
        <w:trPr>
          <w:tblHeader/>
        </w:trPr>
        <w:tc>
          <w:tcPr>
            <w:tcW w:w="26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7F9FD57">
            <w:pPr>
              <w:jc w:val="center"/>
              <w:rPr>
                <w:rFonts w:ascii="宋体" w:hAnsi="宋体" w:cs="宋体"/>
                <w:b/>
                <w:bCs/>
                <w:sz w:val="24"/>
              </w:rPr>
            </w:pPr>
            <w:r>
              <w:rPr>
                <w:b/>
                <w:bCs/>
              </w:rPr>
              <w:t>编号</w:t>
            </w:r>
          </w:p>
        </w:tc>
        <w:tc>
          <w:tcPr>
            <w:tcW w:w="35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C78E1BA">
            <w:pPr>
              <w:jc w:val="center"/>
              <w:rPr>
                <w:b/>
                <w:bCs/>
              </w:rPr>
            </w:pPr>
            <w:r>
              <w:rPr>
                <w:b/>
                <w:bCs/>
              </w:rPr>
              <w:t>测试项目</w:t>
            </w:r>
          </w:p>
        </w:tc>
        <w:tc>
          <w:tcPr>
            <w:tcW w:w="59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785E5C">
            <w:pPr>
              <w:jc w:val="center"/>
              <w:rPr>
                <w:b/>
                <w:bCs/>
              </w:rPr>
            </w:pPr>
            <w:r>
              <w:rPr>
                <w:b/>
                <w:bCs/>
              </w:rPr>
              <w:t>前置条件</w:t>
            </w:r>
          </w:p>
        </w:tc>
        <w:tc>
          <w:tcPr>
            <w:tcW w:w="46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8C8B555">
            <w:pPr>
              <w:jc w:val="center"/>
              <w:rPr>
                <w:b/>
                <w:bCs/>
              </w:rPr>
            </w:pPr>
            <w:r>
              <w:rPr>
                <w:b/>
                <w:bCs/>
              </w:rPr>
              <w:t>输入</w:t>
            </w:r>
          </w:p>
        </w:tc>
        <w:tc>
          <w:tcPr>
            <w:tcW w:w="58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6E1436A">
            <w:pPr>
              <w:jc w:val="center"/>
              <w:rPr>
                <w:b/>
                <w:bCs/>
              </w:rPr>
            </w:pPr>
            <w:r>
              <w:rPr>
                <w:b/>
                <w:bCs/>
              </w:rPr>
              <w:t>测试方法与步骤</w:t>
            </w:r>
          </w:p>
        </w:tc>
        <w:tc>
          <w:tcPr>
            <w:tcW w:w="93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AE40290">
            <w:pPr>
              <w:jc w:val="center"/>
              <w:rPr>
                <w:b/>
                <w:bCs/>
              </w:rPr>
            </w:pPr>
            <w:r>
              <w:rPr>
                <w:b/>
                <w:bCs/>
              </w:rPr>
              <w:t>预期输出结果</w:t>
            </w:r>
          </w:p>
        </w:tc>
        <w:tc>
          <w:tcPr>
            <w:tcW w:w="52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8432BF8">
            <w:pPr>
              <w:jc w:val="center"/>
              <w:rPr>
                <w:b/>
                <w:bCs/>
              </w:rPr>
            </w:pPr>
            <w:r>
              <w:rPr>
                <w:b/>
                <w:bCs/>
              </w:rPr>
              <w:t>实际输出 / 发现问题</w:t>
            </w:r>
          </w:p>
        </w:tc>
        <w:tc>
          <w:tcPr>
            <w:tcW w:w="29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3FACB3F">
            <w:pPr>
              <w:jc w:val="center"/>
              <w:rPr>
                <w:b/>
                <w:bCs/>
              </w:rPr>
            </w:pPr>
            <w:r>
              <w:rPr>
                <w:b/>
                <w:bCs/>
              </w:rPr>
              <w:t>测试结果</w:t>
            </w:r>
          </w:p>
        </w:tc>
        <w:tc>
          <w:tcPr>
            <w:tcW w:w="6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753F6FF">
            <w:pPr>
              <w:jc w:val="center"/>
              <w:rPr>
                <w:b/>
                <w:bCs/>
              </w:rPr>
            </w:pPr>
            <w:r>
              <w:rPr>
                <w:b/>
                <w:bCs/>
              </w:rPr>
              <w:t>测试时间</w:t>
            </w:r>
          </w:p>
        </w:tc>
        <w:tc>
          <w:tcPr>
            <w:tcW w:w="31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B375693">
            <w:pPr>
              <w:jc w:val="center"/>
              <w:rPr>
                <w:b/>
                <w:bCs/>
              </w:rPr>
            </w:pPr>
            <w:r>
              <w:rPr>
                <w:b/>
                <w:bCs/>
              </w:rPr>
              <w:t>测试人</w:t>
            </w:r>
          </w:p>
        </w:tc>
      </w:tr>
      <w:tr w14:paraId="2EF56816">
        <w:tblPrEx>
          <w:tblCellMar>
            <w:top w:w="0" w:type="dxa"/>
            <w:left w:w="0" w:type="dxa"/>
            <w:bottom w:w="0" w:type="dxa"/>
            <w:right w:w="0" w:type="dxa"/>
          </w:tblCellMar>
        </w:tblPrEx>
        <w:trPr>
          <w:tblHeader/>
        </w:trPr>
        <w:tc>
          <w:tcPr>
            <w:tcW w:w="2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632698B">
            <w:pPr>
              <w:jc w:val="left"/>
            </w:pPr>
            <w:r>
              <w:t>7 - 1</w:t>
            </w:r>
          </w:p>
        </w:tc>
        <w:tc>
          <w:tcPr>
            <w:tcW w:w="35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707C34C">
            <w:r>
              <w:t>查看目标进度</w:t>
            </w:r>
          </w:p>
        </w:tc>
        <w:tc>
          <w:tcPr>
            <w:tcW w:w="59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DC3796">
            <w:r>
              <w:t>用户已登录，已设定目标，网络连接正常</w:t>
            </w:r>
          </w:p>
        </w:tc>
        <w:tc>
          <w:tcPr>
            <w:tcW w:w="46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4D74CC">
            <w:r>
              <w:t>用户 ID</w:t>
            </w:r>
          </w:p>
        </w:tc>
        <w:tc>
          <w:tcPr>
            <w:tcW w:w="58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8680F7">
            <w:r>
              <w:t>在数据展示页面选择查看目标进度</w:t>
            </w:r>
          </w:p>
        </w:tc>
        <w:tc>
          <w:tcPr>
            <w:tcW w:w="9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F0E48D1">
            <w:r>
              <w:t>以进度条形式展示目标的完成进度，包括已完成任务数量、未完成任务数量等信息，进度计算准确</w:t>
            </w:r>
          </w:p>
        </w:tc>
        <w:tc>
          <w:tcPr>
            <w:tcW w:w="52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0C3F89">
            <w:r>
              <w:t>目标进度展示正确，进度计算无误</w:t>
            </w:r>
          </w:p>
        </w:tc>
        <w:tc>
          <w:tcPr>
            <w:tcW w:w="29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AEE3ACC">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0525749">
            <w:r>
              <w:t>2024/12/02</w:t>
            </w:r>
          </w:p>
        </w:tc>
        <w:tc>
          <w:tcPr>
            <w:tcW w:w="3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1EB67AF">
            <w:r>
              <w:t>测试人员 A</w:t>
            </w:r>
          </w:p>
        </w:tc>
      </w:tr>
      <w:tr w14:paraId="5EC46DEE">
        <w:tblPrEx>
          <w:tblCellMar>
            <w:top w:w="0" w:type="dxa"/>
            <w:left w:w="0" w:type="dxa"/>
            <w:bottom w:w="0" w:type="dxa"/>
            <w:right w:w="0" w:type="dxa"/>
          </w:tblCellMar>
        </w:tblPrEx>
        <w:trPr>
          <w:tblHeader/>
        </w:trPr>
        <w:tc>
          <w:tcPr>
            <w:tcW w:w="26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7A6E0B9">
            <w:r>
              <w:t>7 - 2</w:t>
            </w:r>
          </w:p>
        </w:tc>
        <w:tc>
          <w:tcPr>
            <w:tcW w:w="35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07CCAE">
            <w:r>
              <w:t>目标进度更新展示</w:t>
            </w:r>
          </w:p>
        </w:tc>
        <w:tc>
          <w:tcPr>
            <w:tcW w:w="59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E44273F">
            <w:r>
              <w:t>用户已登录，已完成部分任务，网络连接正常</w:t>
            </w:r>
          </w:p>
        </w:tc>
        <w:tc>
          <w:tcPr>
            <w:tcW w:w="46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7A2756C">
            <w:r>
              <w:t>用户 ID（任务完成后）</w:t>
            </w:r>
          </w:p>
        </w:tc>
        <w:tc>
          <w:tcPr>
            <w:tcW w:w="58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7FB2C3">
            <w:r>
              <w:t>完成任务后，在数据展示页面查看目标进度</w:t>
            </w:r>
          </w:p>
        </w:tc>
        <w:tc>
          <w:tcPr>
            <w:tcW w:w="93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F9A67F">
            <w:r>
              <w:t>进度条实时更新，反映目标进度变化</w:t>
            </w:r>
          </w:p>
        </w:tc>
        <w:tc>
          <w:tcPr>
            <w:tcW w:w="52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B75572A">
            <w:r>
              <w:t>进度更新展示正常</w:t>
            </w:r>
          </w:p>
        </w:tc>
        <w:tc>
          <w:tcPr>
            <w:tcW w:w="29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9DB801">
            <w:r>
              <w:t>√</w:t>
            </w:r>
          </w:p>
        </w:tc>
        <w:tc>
          <w:tcPr>
            <w:tcW w:w="6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A8DEB9">
            <w:r>
              <w:t>2024/12/02</w:t>
            </w:r>
          </w:p>
        </w:tc>
        <w:tc>
          <w:tcPr>
            <w:tcW w:w="3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9752976">
            <w:r>
              <w:t>测试人员 A</w:t>
            </w:r>
          </w:p>
        </w:tc>
      </w:tr>
    </w:tbl>
    <w:p w14:paraId="30BA2A0A">
      <w:pPr>
        <w:rPr>
          <w:rFonts w:ascii="宋体" w:hAnsi="宋体"/>
          <w:sz w:val="24"/>
        </w:rPr>
      </w:pPr>
      <w:r>
        <w:rPr>
          <w:rFonts w:ascii="宋体" w:hAnsi="宋体"/>
          <w:sz w:val="24"/>
        </w:rPr>
        <w:t>2</w:t>
      </w:r>
      <w:r>
        <w:rPr>
          <w:rFonts w:hint="eastAsia" w:ascii="宋体" w:hAnsi="宋体"/>
          <w:sz w:val="24"/>
        </w:rPr>
        <w:t>)</w:t>
      </w:r>
      <w:r>
        <w:rPr>
          <w:rFonts w:ascii="宋体" w:hAnsi="宋体"/>
          <w:sz w:val="24"/>
        </w:rPr>
        <w:t>. 任务执行情况展示功能测试</w:t>
      </w:r>
    </w:p>
    <w:p w14:paraId="70EB8EA8">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11</w:t>
      </w:r>
      <w:r>
        <w:rPr>
          <w:rFonts w:hint="eastAsia" w:ascii="宋体" w:hAnsi="宋体"/>
          <w:b/>
          <w:kern w:val="21"/>
          <w:sz w:val="18"/>
          <w:szCs w:val="18"/>
        </w:rPr>
        <w:t xml:space="preserve"> 任务执行情况展示</w:t>
      </w:r>
      <w:r>
        <w:rPr>
          <w:rFonts w:ascii="宋体" w:hAnsi="宋体" w:eastAsia="黑体"/>
          <w:b/>
          <w:bCs/>
          <w:kern w:val="21"/>
          <w:sz w:val="18"/>
          <w:szCs w:val="18"/>
        </w:rPr>
        <w:t>功能测试</w:t>
      </w:r>
      <w:r>
        <w:rPr>
          <w:rFonts w:hint="eastAsia" w:ascii="宋体" w:hAnsi="宋体" w:eastAsia="黑体"/>
          <w:b/>
          <w:bCs/>
          <w:kern w:val="21"/>
          <w:sz w:val="18"/>
          <w:szCs w:val="18"/>
        </w:rPr>
        <w:t>表</w:t>
      </w:r>
    </w:p>
    <w:p w14:paraId="17CCB8BF"/>
    <w:tbl>
      <w:tblPr>
        <w:tblStyle w:val="20"/>
        <w:tblW w:w="5000" w:type="pct"/>
        <w:tblInd w:w="0" w:type="dxa"/>
        <w:tblLayout w:type="autofit"/>
        <w:tblCellMar>
          <w:top w:w="0" w:type="dxa"/>
          <w:left w:w="0" w:type="dxa"/>
          <w:bottom w:w="0" w:type="dxa"/>
          <w:right w:w="0" w:type="dxa"/>
        </w:tblCellMar>
      </w:tblPr>
      <w:tblGrid>
        <w:gridCol w:w="672"/>
        <w:gridCol w:w="673"/>
        <w:gridCol w:w="909"/>
        <w:gridCol w:w="922"/>
        <w:gridCol w:w="678"/>
        <w:gridCol w:w="1358"/>
        <w:gridCol w:w="909"/>
        <w:gridCol w:w="673"/>
        <w:gridCol w:w="1823"/>
        <w:gridCol w:w="673"/>
      </w:tblGrid>
      <w:tr w14:paraId="2482E285">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3D838A7">
            <w:pPr>
              <w:jc w:val="center"/>
              <w:rPr>
                <w:rFonts w:ascii="宋体" w:hAnsi="宋体" w:cs="宋体"/>
                <w:b/>
                <w:bCs/>
                <w:sz w:val="24"/>
              </w:rPr>
            </w:pPr>
            <w:r>
              <w:rPr>
                <w:b/>
                <w:bCs/>
              </w:rPr>
              <w:t>编号</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9021A29">
            <w:pPr>
              <w:jc w:val="center"/>
              <w:rPr>
                <w:b/>
                <w:bCs/>
              </w:rPr>
            </w:pPr>
            <w:r>
              <w:rPr>
                <w:b/>
                <w:bCs/>
              </w:rPr>
              <w:t>测试项目</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0B27947">
            <w:pPr>
              <w:jc w:val="center"/>
              <w:rPr>
                <w:b/>
                <w:bCs/>
              </w:rPr>
            </w:pPr>
            <w:r>
              <w:rPr>
                <w:b/>
                <w:bCs/>
              </w:rPr>
              <w:t>前置条件</w:t>
            </w:r>
          </w:p>
        </w:tc>
        <w:tc>
          <w:tcPr>
            <w:tcW w:w="49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9E35F39">
            <w:pPr>
              <w:jc w:val="center"/>
              <w:rPr>
                <w:b/>
                <w:bCs/>
              </w:rPr>
            </w:pPr>
            <w:r>
              <w:rPr>
                <w:b/>
                <w:bCs/>
              </w:rPr>
              <w:t>输入</w:t>
            </w:r>
          </w:p>
        </w:tc>
        <w:tc>
          <w:tcPr>
            <w:tcW w:w="36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2C90405">
            <w:pPr>
              <w:jc w:val="center"/>
              <w:rPr>
                <w:b/>
                <w:bCs/>
              </w:rPr>
            </w:pPr>
            <w:r>
              <w:rPr>
                <w:b/>
                <w:bCs/>
              </w:rPr>
              <w:t>测试方法与步骤</w:t>
            </w:r>
          </w:p>
        </w:tc>
        <w:tc>
          <w:tcPr>
            <w:tcW w:w="73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4AC0677">
            <w:pPr>
              <w:jc w:val="center"/>
              <w:rPr>
                <w:b/>
                <w:bCs/>
              </w:rPr>
            </w:pPr>
            <w:r>
              <w:rPr>
                <w:b/>
                <w:bCs/>
              </w:rPr>
              <w:t>预期输出结果</w:t>
            </w:r>
          </w:p>
        </w:tc>
        <w:tc>
          <w:tcPr>
            <w:tcW w:w="48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680C41F">
            <w:pPr>
              <w:jc w:val="center"/>
              <w:rPr>
                <w:b/>
                <w:bCs/>
              </w:rPr>
            </w:pPr>
            <w:r>
              <w:rPr>
                <w:b/>
                <w:bCs/>
              </w:rPr>
              <w:t>实际输出 / 发现问题</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F09847">
            <w:pPr>
              <w:jc w:val="center"/>
              <w:rPr>
                <w:b/>
                <w:bCs/>
              </w:rPr>
            </w:pPr>
            <w:r>
              <w:rPr>
                <w:b/>
                <w:bCs/>
              </w:rPr>
              <w:t>测试结果</w:t>
            </w:r>
          </w:p>
        </w:tc>
        <w:tc>
          <w:tcPr>
            <w:tcW w:w="9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D0EAC6B">
            <w:pPr>
              <w:jc w:val="center"/>
              <w:rPr>
                <w:b/>
                <w:bCs/>
              </w:rPr>
            </w:pPr>
            <w:r>
              <w:rPr>
                <w:b/>
                <w:bCs/>
              </w:rPr>
              <w:t>测试时间</w:t>
            </w:r>
          </w:p>
        </w:tc>
        <w:tc>
          <w:tcPr>
            <w:tcW w:w="36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6F9496F">
            <w:pPr>
              <w:jc w:val="center"/>
              <w:rPr>
                <w:b/>
                <w:bCs/>
              </w:rPr>
            </w:pPr>
            <w:r>
              <w:rPr>
                <w:b/>
                <w:bCs/>
              </w:rPr>
              <w:t>测试人</w:t>
            </w:r>
          </w:p>
        </w:tc>
      </w:tr>
      <w:tr w14:paraId="7CA73187">
        <w:tblPrEx>
          <w:tblCellMar>
            <w:top w:w="0" w:type="dxa"/>
            <w:left w:w="0" w:type="dxa"/>
            <w:bottom w:w="0" w:type="dxa"/>
            <w:right w:w="0" w:type="dxa"/>
          </w:tblCellMar>
        </w:tblPrEx>
        <w:trPr>
          <w:tblHeader/>
        </w:trPr>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C38CED3">
            <w:pPr>
              <w:jc w:val="left"/>
            </w:pPr>
            <w:r>
              <w:t>8 - 1</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634B92">
            <w:r>
              <w:t>查看任务执行情况</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E56EE7E">
            <w:r>
              <w:t>用户已登录，已创建任务，网络连接正常</w:t>
            </w:r>
          </w:p>
        </w:tc>
        <w:tc>
          <w:tcPr>
            <w:tcW w:w="49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8081212">
            <w:r>
              <w:t>用户 ID</w:t>
            </w:r>
          </w:p>
        </w:tc>
        <w:tc>
          <w:tcPr>
            <w:tcW w:w="3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8A9FC28">
            <w:r>
              <w:t>在数据展示页面选择查看任务执行情况</w:t>
            </w:r>
          </w:p>
        </w:tc>
        <w:tc>
          <w:tcPr>
            <w:tcW w:w="73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3B462D">
            <w:r>
              <w:t>以</w:t>
            </w:r>
            <w:r>
              <w:rPr>
                <w:rFonts w:hint="eastAsia"/>
              </w:rPr>
              <w:t>进度条</w:t>
            </w:r>
            <w:r>
              <w:t>展示任务的执行情况，包括任务完成状态、完成时间等信息，数据准确</w:t>
            </w:r>
          </w:p>
        </w:tc>
        <w:tc>
          <w:tcPr>
            <w:tcW w:w="48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8FFF64E">
            <w:r>
              <w:t>任务执行情况展示正确，数据准确</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E98CC86">
            <w:r>
              <w:t>√</w:t>
            </w:r>
          </w:p>
        </w:tc>
        <w:tc>
          <w:tcPr>
            <w:tcW w:w="9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6EB27BE">
            <w:r>
              <w:t>2024/12/02</w:t>
            </w:r>
          </w:p>
        </w:tc>
        <w:tc>
          <w:tcPr>
            <w:tcW w:w="36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6606FA0">
            <w:r>
              <w:t>测试人员 B</w:t>
            </w:r>
          </w:p>
        </w:tc>
      </w:tr>
    </w:tbl>
    <w:p w14:paraId="3523F12B">
      <w:pPr>
        <w:pStyle w:val="4"/>
        <w:spacing w:before="240" w:after="0" w:line="240" w:lineRule="auto"/>
        <w:ind w:left="420" w:leftChars="200"/>
        <w:rPr>
          <w:rFonts w:ascii="黑体" w:hAnsi="黑体" w:eastAsia="黑体"/>
          <w:b w:val="0"/>
          <w:sz w:val="24"/>
        </w:rPr>
      </w:pPr>
      <w:bookmarkStart w:id="186" w:name="_Toc184751248"/>
      <w:r>
        <w:rPr>
          <w:rFonts w:hint="eastAsia" w:ascii="黑体" w:hAnsi="黑体" w:eastAsia="黑体"/>
          <w:b w:val="0"/>
          <w:sz w:val="24"/>
        </w:rPr>
        <w:t>6.4.5 AI 交互模块功能测试报告</w:t>
      </w:r>
      <w:bookmarkEnd w:id="186"/>
    </w:p>
    <w:p w14:paraId="3EE7D277">
      <w:pPr>
        <w:rPr>
          <w:rFonts w:ascii="宋体" w:hAnsi="宋体"/>
          <w:sz w:val="24"/>
        </w:rPr>
      </w:pPr>
      <w:r>
        <w:rPr>
          <w:rFonts w:ascii="宋体" w:hAnsi="宋体"/>
          <w:sz w:val="24"/>
        </w:rPr>
        <w:t>1</w:t>
      </w:r>
      <w:r>
        <w:rPr>
          <w:rFonts w:hint="eastAsia" w:ascii="宋体" w:hAnsi="宋体"/>
          <w:sz w:val="24"/>
        </w:rPr>
        <w:t>)</w:t>
      </w:r>
      <w:r>
        <w:rPr>
          <w:rFonts w:ascii="宋体" w:hAnsi="宋体"/>
          <w:sz w:val="24"/>
        </w:rPr>
        <w:t>. AI 目标建议功能测试</w:t>
      </w:r>
    </w:p>
    <w:p w14:paraId="5E8202E2">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12</w:t>
      </w:r>
      <w:r>
        <w:rPr>
          <w:rFonts w:hint="eastAsia" w:ascii="宋体" w:hAnsi="宋体"/>
          <w:b/>
          <w:kern w:val="21"/>
          <w:sz w:val="18"/>
          <w:szCs w:val="18"/>
        </w:rPr>
        <w:t xml:space="preserve"> AI目标建议</w:t>
      </w:r>
      <w:r>
        <w:rPr>
          <w:rFonts w:ascii="宋体" w:hAnsi="宋体" w:eastAsia="黑体"/>
          <w:b/>
          <w:bCs/>
          <w:kern w:val="21"/>
          <w:sz w:val="18"/>
          <w:szCs w:val="18"/>
        </w:rPr>
        <w:t>功能测试</w:t>
      </w:r>
      <w:r>
        <w:rPr>
          <w:rFonts w:hint="eastAsia" w:ascii="宋体" w:hAnsi="宋体" w:eastAsia="黑体"/>
          <w:b/>
          <w:bCs/>
          <w:kern w:val="21"/>
          <w:sz w:val="18"/>
          <w:szCs w:val="18"/>
        </w:rPr>
        <w:t>表</w:t>
      </w:r>
    </w:p>
    <w:p w14:paraId="3CB58845"/>
    <w:tbl>
      <w:tblPr>
        <w:tblStyle w:val="20"/>
        <w:tblW w:w="5000" w:type="pct"/>
        <w:tblInd w:w="0" w:type="dxa"/>
        <w:tblLayout w:type="autofit"/>
        <w:tblCellMar>
          <w:top w:w="0" w:type="dxa"/>
          <w:left w:w="0" w:type="dxa"/>
          <w:bottom w:w="0" w:type="dxa"/>
          <w:right w:w="0" w:type="dxa"/>
        </w:tblCellMar>
      </w:tblPr>
      <w:tblGrid>
        <w:gridCol w:w="606"/>
        <w:gridCol w:w="754"/>
        <w:gridCol w:w="951"/>
        <w:gridCol w:w="637"/>
        <w:gridCol w:w="1202"/>
        <w:gridCol w:w="1180"/>
        <w:gridCol w:w="1070"/>
        <w:gridCol w:w="637"/>
        <w:gridCol w:w="1598"/>
        <w:gridCol w:w="655"/>
      </w:tblGrid>
      <w:tr w14:paraId="3F8746BB">
        <w:tblPrEx>
          <w:tblCellMar>
            <w:top w:w="0" w:type="dxa"/>
            <w:left w:w="0" w:type="dxa"/>
            <w:bottom w:w="0" w:type="dxa"/>
            <w:right w:w="0" w:type="dxa"/>
          </w:tblCellMar>
        </w:tblPrEx>
        <w:trPr>
          <w:tblHeader/>
        </w:trPr>
        <w:tc>
          <w:tcPr>
            <w:tcW w:w="32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3995B0">
            <w:pPr>
              <w:jc w:val="center"/>
              <w:rPr>
                <w:rFonts w:ascii="宋体" w:hAnsi="宋体" w:cs="宋体"/>
                <w:b/>
                <w:bCs/>
                <w:sz w:val="24"/>
              </w:rPr>
            </w:pPr>
            <w:r>
              <w:rPr>
                <w:b/>
                <w:bCs/>
              </w:rPr>
              <w:t>编号</w:t>
            </w:r>
          </w:p>
        </w:tc>
        <w:tc>
          <w:tcPr>
            <w:tcW w:w="40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B303385">
            <w:pPr>
              <w:jc w:val="center"/>
              <w:rPr>
                <w:b/>
                <w:bCs/>
              </w:rPr>
            </w:pPr>
            <w:r>
              <w:rPr>
                <w:b/>
                <w:bCs/>
              </w:rPr>
              <w:t>测试项目</w:t>
            </w:r>
          </w:p>
        </w:tc>
        <w:tc>
          <w:tcPr>
            <w:tcW w:w="51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33519BB">
            <w:pPr>
              <w:jc w:val="center"/>
              <w:rPr>
                <w:b/>
                <w:bCs/>
              </w:rPr>
            </w:pPr>
            <w:r>
              <w:rPr>
                <w:b/>
                <w:bCs/>
              </w:rPr>
              <w:t>前置条件</w:t>
            </w:r>
          </w:p>
        </w:tc>
        <w:tc>
          <w:tcPr>
            <w:tcW w:w="34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728FF6A">
            <w:pPr>
              <w:jc w:val="center"/>
              <w:rPr>
                <w:b/>
                <w:bCs/>
              </w:rPr>
            </w:pPr>
            <w:r>
              <w:rPr>
                <w:b/>
                <w:bCs/>
              </w:rPr>
              <w:t>输入</w:t>
            </w:r>
          </w:p>
        </w:tc>
        <w:tc>
          <w:tcPr>
            <w:tcW w:w="64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ADB4F3D">
            <w:pPr>
              <w:jc w:val="center"/>
              <w:rPr>
                <w:b/>
                <w:bCs/>
              </w:rPr>
            </w:pPr>
            <w:r>
              <w:rPr>
                <w:b/>
                <w:bCs/>
              </w:rPr>
              <w:t>测试方法与步骤</w:t>
            </w:r>
          </w:p>
        </w:tc>
        <w:tc>
          <w:tcPr>
            <w:tcW w:w="6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A7BA6D0">
            <w:pPr>
              <w:jc w:val="center"/>
              <w:rPr>
                <w:b/>
                <w:bCs/>
              </w:rPr>
            </w:pPr>
            <w:r>
              <w:rPr>
                <w:b/>
                <w:bCs/>
              </w:rPr>
              <w:t>预期输出结果</w:t>
            </w:r>
          </w:p>
        </w:tc>
        <w:tc>
          <w:tcPr>
            <w:tcW w:w="57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4BB3043">
            <w:pPr>
              <w:jc w:val="center"/>
              <w:rPr>
                <w:b/>
                <w:bCs/>
              </w:rPr>
            </w:pPr>
            <w:r>
              <w:rPr>
                <w:b/>
                <w:bCs/>
              </w:rPr>
              <w:t>实际输出 / 发现问题</w:t>
            </w:r>
          </w:p>
        </w:tc>
        <w:tc>
          <w:tcPr>
            <w:tcW w:w="34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C3744BE">
            <w:pPr>
              <w:jc w:val="center"/>
              <w:rPr>
                <w:b/>
                <w:bCs/>
              </w:rPr>
            </w:pPr>
            <w:r>
              <w:rPr>
                <w:b/>
                <w:bCs/>
              </w:rPr>
              <w:t>测试结果</w:t>
            </w:r>
          </w:p>
        </w:tc>
        <w:tc>
          <w:tcPr>
            <w:tcW w:w="86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F551506">
            <w:pPr>
              <w:jc w:val="center"/>
              <w:rPr>
                <w:b/>
                <w:bCs/>
              </w:rPr>
            </w:pPr>
            <w:r>
              <w:rPr>
                <w:b/>
                <w:bCs/>
              </w:rPr>
              <w:t>测试时间</w:t>
            </w:r>
          </w:p>
        </w:tc>
        <w:tc>
          <w:tcPr>
            <w:tcW w:w="35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E146585">
            <w:pPr>
              <w:jc w:val="center"/>
              <w:rPr>
                <w:b/>
                <w:bCs/>
              </w:rPr>
            </w:pPr>
            <w:r>
              <w:rPr>
                <w:b/>
                <w:bCs/>
              </w:rPr>
              <w:t>测试人</w:t>
            </w:r>
          </w:p>
        </w:tc>
      </w:tr>
      <w:tr w14:paraId="5A4B5F65">
        <w:tblPrEx>
          <w:tblCellMar>
            <w:top w:w="0" w:type="dxa"/>
            <w:left w:w="0" w:type="dxa"/>
            <w:bottom w:w="0" w:type="dxa"/>
            <w:right w:w="0" w:type="dxa"/>
          </w:tblCellMar>
        </w:tblPrEx>
        <w:trPr>
          <w:tblHeader/>
        </w:trPr>
        <w:tc>
          <w:tcPr>
            <w:tcW w:w="32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B13C3D">
            <w:pPr>
              <w:jc w:val="left"/>
            </w:pPr>
            <w:r>
              <w:t>9 - 1</w:t>
            </w:r>
          </w:p>
        </w:tc>
        <w:tc>
          <w:tcPr>
            <w:tcW w:w="40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160D4DE">
            <w:r>
              <w:t>获取 AI 目标建议</w:t>
            </w:r>
          </w:p>
        </w:tc>
        <w:tc>
          <w:tcPr>
            <w:tcW w:w="51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AD300EB">
            <w:r>
              <w:t>用户已登录，网络连接正常</w:t>
            </w:r>
          </w:p>
        </w:tc>
        <w:tc>
          <w:tcPr>
            <w:tcW w:w="3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D72106">
            <w:r>
              <w:t>目标描述</w:t>
            </w:r>
          </w:p>
        </w:tc>
        <w:tc>
          <w:tcPr>
            <w:tcW w:w="64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71AA68A">
            <w:r>
              <w:t>在目标设定页面输入目标描述后点击</w:t>
            </w:r>
            <w:r>
              <w:rPr>
                <w:rFonts w:hint="eastAsia"/>
              </w:rPr>
              <w:t>生成规划</w:t>
            </w:r>
          </w:p>
        </w:tc>
        <w:tc>
          <w:tcPr>
            <w:tcW w:w="6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473E149">
            <w:r>
              <w:t>AI 返回合理的目标规划建议和任务拆解方案，显示在页面上</w:t>
            </w:r>
          </w:p>
        </w:tc>
        <w:tc>
          <w:tcPr>
            <w:tcW w:w="57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C968F99">
            <w:r>
              <w:t>AI 建议获取成功，建议内容合理且展示正确</w:t>
            </w:r>
          </w:p>
        </w:tc>
        <w:tc>
          <w:tcPr>
            <w:tcW w:w="34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70FD7DF">
            <w:r>
              <w:t>√</w:t>
            </w:r>
          </w:p>
        </w:tc>
        <w:tc>
          <w:tcPr>
            <w:tcW w:w="86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5D94015">
            <w:r>
              <w:t>2024/12/03</w:t>
            </w:r>
          </w:p>
        </w:tc>
        <w:tc>
          <w:tcPr>
            <w:tcW w:w="35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A7C36B4">
            <w:r>
              <w:t>测试人员 A</w:t>
            </w:r>
          </w:p>
        </w:tc>
      </w:tr>
      <w:tr w14:paraId="5C5F9FBC">
        <w:tblPrEx>
          <w:tblCellMar>
            <w:top w:w="0" w:type="dxa"/>
            <w:left w:w="0" w:type="dxa"/>
            <w:bottom w:w="0" w:type="dxa"/>
            <w:right w:w="0" w:type="dxa"/>
          </w:tblCellMar>
        </w:tblPrEx>
        <w:trPr>
          <w:tblHeader/>
        </w:trPr>
        <w:tc>
          <w:tcPr>
            <w:tcW w:w="32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89794E3">
            <w:r>
              <w:t>9 - 2</w:t>
            </w:r>
          </w:p>
        </w:tc>
        <w:tc>
          <w:tcPr>
            <w:tcW w:w="40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379139">
            <w:r>
              <w:t>AI 建议异常 - 网络问题</w:t>
            </w:r>
          </w:p>
        </w:tc>
        <w:tc>
          <w:tcPr>
            <w:tcW w:w="51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CAF97F">
            <w:r>
              <w:t>用户已登录，网络连接中断</w:t>
            </w:r>
          </w:p>
        </w:tc>
        <w:tc>
          <w:tcPr>
            <w:tcW w:w="3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D2430B">
            <w:r>
              <w:t>目标描述</w:t>
            </w:r>
          </w:p>
        </w:tc>
        <w:tc>
          <w:tcPr>
            <w:tcW w:w="64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E62E8E4">
            <w:r>
              <w:t>在目标设定页面输入目标描述后点击</w:t>
            </w:r>
            <w:r>
              <w:rPr>
                <w:rFonts w:hint="eastAsia"/>
              </w:rPr>
              <w:t>生成规划</w:t>
            </w:r>
            <w:r>
              <w:t>（模拟网络中断）</w:t>
            </w:r>
          </w:p>
        </w:tc>
        <w:tc>
          <w:tcPr>
            <w:tcW w:w="6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8D623F">
            <w:r>
              <w:t>提示网络连接错误，无法获取 AI 建议</w:t>
            </w:r>
          </w:p>
        </w:tc>
        <w:tc>
          <w:tcPr>
            <w:tcW w:w="57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1FEE89F">
            <w:r>
              <w:t>提示网络连接错误</w:t>
            </w:r>
          </w:p>
        </w:tc>
        <w:tc>
          <w:tcPr>
            <w:tcW w:w="34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B2EFE85">
            <w:r>
              <w:t>√</w:t>
            </w:r>
          </w:p>
        </w:tc>
        <w:tc>
          <w:tcPr>
            <w:tcW w:w="86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E6F73B">
            <w:r>
              <w:t>2024/12/03</w:t>
            </w:r>
          </w:p>
        </w:tc>
        <w:tc>
          <w:tcPr>
            <w:tcW w:w="35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BA74DC6">
            <w:r>
              <w:t>测试人员 A</w:t>
            </w:r>
          </w:p>
        </w:tc>
      </w:tr>
    </w:tbl>
    <w:p w14:paraId="5B7FE469">
      <w:pPr>
        <w:rPr>
          <w:rFonts w:ascii="宋体" w:hAnsi="宋体"/>
          <w:sz w:val="24"/>
        </w:rPr>
      </w:pPr>
      <w:r>
        <w:rPr>
          <w:rFonts w:ascii="宋体" w:hAnsi="宋体"/>
          <w:sz w:val="24"/>
        </w:rPr>
        <w:t>2</w:t>
      </w:r>
      <w:r>
        <w:rPr>
          <w:rFonts w:hint="eastAsia" w:ascii="宋体" w:hAnsi="宋体"/>
          <w:sz w:val="24"/>
        </w:rPr>
        <w:t>)</w:t>
      </w:r>
      <w:r>
        <w:rPr>
          <w:rFonts w:ascii="宋体" w:hAnsi="宋体"/>
          <w:sz w:val="24"/>
        </w:rPr>
        <w:t>. AI 任务反馈功能测试</w:t>
      </w:r>
    </w:p>
    <w:p w14:paraId="546A6650">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13</w:t>
      </w:r>
      <w:r>
        <w:rPr>
          <w:rFonts w:hint="eastAsia" w:ascii="宋体" w:hAnsi="宋体"/>
          <w:b/>
          <w:kern w:val="21"/>
          <w:sz w:val="18"/>
          <w:szCs w:val="18"/>
        </w:rPr>
        <w:t xml:space="preserve"> AI任务反馈</w:t>
      </w:r>
      <w:r>
        <w:rPr>
          <w:rFonts w:ascii="宋体" w:hAnsi="宋体" w:eastAsia="黑体"/>
          <w:b/>
          <w:bCs/>
          <w:kern w:val="21"/>
          <w:sz w:val="18"/>
          <w:szCs w:val="18"/>
        </w:rPr>
        <w:t>功能测试</w:t>
      </w:r>
      <w:r>
        <w:rPr>
          <w:rFonts w:hint="eastAsia" w:ascii="宋体" w:hAnsi="宋体" w:eastAsia="黑体"/>
          <w:b/>
          <w:bCs/>
          <w:kern w:val="21"/>
          <w:sz w:val="18"/>
          <w:szCs w:val="18"/>
        </w:rPr>
        <w:t>表</w:t>
      </w:r>
    </w:p>
    <w:p w14:paraId="10E3E08F"/>
    <w:tbl>
      <w:tblPr>
        <w:tblStyle w:val="20"/>
        <w:tblW w:w="5000" w:type="pct"/>
        <w:tblInd w:w="0" w:type="dxa"/>
        <w:tblLayout w:type="autofit"/>
        <w:tblCellMar>
          <w:top w:w="0" w:type="dxa"/>
          <w:left w:w="0" w:type="dxa"/>
          <w:bottom w:w="0" w:type="dxa"/>
          <w:right w:w="0" w:type="dxa"/>
        </w:tblCellMar>
      </w:tblPr>
      <w:tblGrid>
        <w:gridCol w:w="624"/>
        <w:gridCol w:w="690"/>
        <w:gridCol w:w="943"/>
        <w:gridCol w:w="954"/>
        <w:gridCol w:w="1112"/>
        <w:gridCol w:w="1246"/>
        <w:gridCol w:w="1077"/>
        <w:gridCol w:w="601"/>
        <w:gridCol w:w="1442"/>
        <w:gridCol w:w="601"/>
      </w:tblGrid>
      <w:tr w14:paraId="1C264546">
        <w:tblPrEx>
          <w:tblCellMar>
            <w:top w:w="0" w:type="dxa"/>
            <w:left w:w="0" w:type="dxa"/>
            <w:bottom w:w="0" w:type="dxa"/>
            <w:right w:w="0" w:type="dxa"/>
          </w:tblCellMar>
        </w:tblPrEx>
        <w:trPr>
          <w:tblHeader/>
        </w:trPr>
        <w:tc>
          <w:tcPr>
            <w:tcW w:w="26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12A8B18">
            <w:pPr>
              <w:jc w:val="center"/>
              <w:rPr>
                <w:rFonts w:ascii="宋体" w:hAnsi="宋体" w:cs="宋体"/>
                <w:b/>
                <w:bCs/>
                <w:sz w:val="24"/>
              </w:rPr>
            </w:pPr>
            <w:r>
              <w:rPr>
                <w:b/>
                <w:bCs/>
              </w:rPr>
              <w:t>编号</w:t>
            </w:r>
          </w:p>
        </w:tc>
        <w:tc>
          <w:tcPr>
            <w:tcW w:w="40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826D397">
            <w:pPr>
              <w:jc w:val="center"/>
              <w:rPr>
                <w:b/>
                <w:bCs/>
              </w:rPr>
            </w:pPr>
            <w:r>
              <w:rPr>
                <w:b/>
                <w:bCs/>
              </w:rPr>
              <w:t>测试项目</w:t>
            </w:r>
          </w:p>
        </w:tc>
        <w:tc>
          <w:tcPr>
            <w:tcW w:w="54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4900059">
            <w:pPr>
              <w:jc w:val="center"/>
              <w:rPr>
                <w:b/>
                <w:bCs/>
              </w:rPr>
            </w:pPr>
            <w:r>
              <w:rPr>
                <w:b/>
                <w:bCs/>
              </w:rPr>
              <w:t>前置条件</w:t>
            </w:r>
          </w:p>
        </w:tc>
        <w:tc>
          <w:tcPr>
            <w:tcW w:w="55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36A54E3">
            <w:pPr>
              <w:jc w:val="center"/>
              <w:rPr>
                <w:b/>
                <w:bCs/>
              </w:rPr>
            </w:pPr>
            <w:r>
              <w:rPr>
                <w:b/>
                <w:bCs/>
              </w:rPr>
              <w:t>输入</w:t>
            </w:r>
          </w:p>
        </w:tc>
        <w:tc>
          <w:tcPr>
            <w:tcW w:w="6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1475A5D">
            <w:pPr>
              <w:jc w:val="center"/>
              <w:rPr>
                <w:b/>
                <w:bCs/>
              </w:rPr>
            </w:pPr>
            <w:r>
              <w:rPr>
                <w:b/>
                <w:bCs/>
              </w:rPr>
              <w:t>测试方法与步骤</w:t>
            </w:r>
          </w:p>
        </w:tc>
        <w:tc>
          <w:tcPr>
            <w:tcW w:w="70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96269B8">
            <w:pPr>
              <w:jc w:val="center"/>
              <w:rPr>
                <w:b/>
                <w:bCs/>
              </w:rPr>
            </w:pPr>
            <w:r>
              <w:rPr>
                <w:b/>
                <w:bCs/>
              </w:rPr>
              <w:t>预期输出结果</w:t>
            </w:r>
          </w:p>
        </w:tc>
        <w:tc>
          <w:tcPr>
            <w:tcW w:w="61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F7E79B4">
            <w:pPr>
              <w:jc w:val="center"/>
              <w:rPr>
                <w:b/>
                <w:bCs/>
              </w:rPr>
            </w:pPr>
            <w:r>
              <w:rPr>
                <w:b/>
                <w:bCs/>
              </w:rPr>
              <w:t>实际输出 / 发现问题</w:t>
            </w:r>
          </w:p>
        </w:tc>
        <w:tc>
          <w:tcPr>
            <w:tcW w:w="29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20FE1A1">
            <w:pPr>
              <w:jc w:val="center"/>
              <w:rPr>
                <w:b/>
                <w:bCs/>
              </w:rPr>
            </w:pPr>
            <w:r>
              <w:rPr>
                <w:b/>
                <w:bCs/>
              </w:rPr>
              <w:t>测试结果</w:t>
            </w:r>
          </w:p>
        </w:tc>
        <w:tc>
          <w:tcPr>
            <w:tcW w:w="67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64FC56B">
            <w:pPr>
              <w:jc w:val="center"/>
              <w:rPr>
                <w:b/>
                <w:bCs/>
              </w:rPr>
            </w:pPr>
            <w:r>
              <w:rPr>
                <w:b/>
                <w:bCs/>
              </w:rPr>
              <w:t>测试时间</w:t>
            </w:r>
          </w:p>
        </w:tc>
        <w:tc>
          <w:tcPr>
            <w:tcW w:w="30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D554AE1">
            <w:pPr>
              <w:jc w:val="center"/>
              <w:rPr>
                <w:b/>
                <w:bCs/>
              </w:rPr>
            </w:pPr>
            <w:r>
              <w:rPr>
                <w:b/>
                <w:bCs/>
              </w:rPr>
              <w:t>测试人</w:t>
            </w:r>
          </w:p>
        </w:tc>
      </w:tr>
      <w:tr w14:paraId="2E37D510">
        <w:tblPrEx>
          <w:tblCellMar>
            <w:top w:w="0" w:type="dxa"/>
            <w:left w:w="0" w:type="dxa"/>
            <w:bottom w:w="0" w:type="dxa"/>
            <w:right w:w="0" w:type="dxa"/>
          </w:tblCellMar>
        </w:tblPrEx>
        <w:trPr>
          <w:tblHeader/>
        </w:trPr>
        <w:tc>
          <w:tcPr>
            <w:tcW w:w="26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3C565D">
            <w:pPr>
              <w:jc w:val="left"/>
            </w:pPr>
            <w:r>
              <w:t>10 - 1</w:t>
            </w:r>
          </w:p>
        </w:tc>
        <w:tc>
          <w:tcPr>
            <w:tcW w:w="4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CC9EFA6">
            <w:r>
              <w:t>获取 AI 任务反馈</w:t>
            </w:r>
          </w:p>
        </w:tc>
        <w:tc>
          <w:tcPr>
            <w:tcW w:w="54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9FB802F">
            <w:r>
              <w:t>用户已登录，任务已完成，网络连接正常</w:t>
            </w:r>
          </w:p>
        </w:tc>
        <w:tc>
          <w:tcPr>
            <w:tcW w:w="55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071637E">
            <w:r>
              <w:t>用户 ID，任务 ID，反馈内容</w:t>
            </w:r>
          </w:p>
        </w:tc>
        <w:tc>
          <w:tcPr>
            <w:tcW w:w="6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9029924">
            <w:r>
              <w:t>在任务完成后输入反馈内容，点击获取 AI 反馈</w:t>
            </w:r>
          </w:p>
        </w:tc>
        <w:tc>
          <w:tcPr>
            <w:tcW w:w="70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B9AEAE">
            <w:r>
              <w:t>AI 返回任务反馈总结和建议，显示在页面上，反馈数据保存到数据库</w:t>
            </w:r>
          </w:p>
        </w:tc>
        <w:tc>
          <w:tcPr>
            <w:tcW w:w="61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56F1051">
            <w:r>
              <w:t>AI 反馈获取成功，反馈内容展示正确，数据保存正常</w:t>
            </w:r>
          </w:p>
        </w:tc>
        <w:tc>
          <w:tcPr>
            <w:tcW w:w="2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0D1DBBA">
            <w:r>
              <w:t>√</w:t>
            </w:r>
          </w:p>
        </w:tc>
        <w:tc>
          <w:tcPr>
            <w:tcW w:w="67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E7426B">
            <w:r>
              <w:t>2024/12/03</w:t>
            </w:r>
          </w:p>
        </w:tc>
        <w:tc>
          <w:tcPr>
            <w:tcW w:w="30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BEBC029">
            <w:r>
              <w:t>测试人员 B</w:t>
            </w:r>
          </w:p>
        </w:tc>
      </w:tr>
      <w:tr w14:paraId="7568C111">
        <w:tblPrEx>
          <w:tblCellMar>
            <w:top w:w="0" w:type="dxa"/>
            <w:left w:w="0" w:type="dxa"/>
            <w:bottom w:w="0" w:type="dxa"/>
            <w:right w:w="0" w:type="dxa"/>
          </w:tblCellMar>
        </w:tblPrEx>
        <w:trPr>
          <w:tblHeader/>
        </w:trPr>
        <w:tc>
          <w:tcPr>
            <w:tcW w:w="26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F59D6E">
            <w:r>
              <w:t>10 - 2</w:t>
            </w:r>
          </w:p>
        </w:tc>
        <w:tc>
          <w:tcPr>
            <w:tcW w:w="4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FA55DE7">
            <w:r>
              <w:t>AI 反馈异常 - 错误反馈内容</w:t>
            </w:r>
          </w:p>
        </w:tc>
        <w:tc>
          <w:tcPr>
            <w:tcW w:w="54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1031B3">
            <w:r>
              <w:t>用户已登录，任务已完成，网络连接正常</w:t>
            </w:r>
          </w:p>
        </w:tc>
        <w:tc>
          <w:tcPr>
            <w:tcW w:w="55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64F5E24">
            <w:r>
              <w:t>用户 ID，任务 ID，错误格式的反馈内容</w:t>
            </w:r>
          </w:p>
        </w:tc>
        <w:tc>
          <w:tcPr>
            <w:tcW w:w="6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DDB7B2C">
            <w:r>
              <w:t>在任务完成后输入错误格式反馈内容，点击获取 AI 反馈</w:t>
            </w:r>
          </w:p>
        </w:tc>
        <w:tc>
          <w:tcPr>
            <w:tcW w:w="70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81116A3">
            <w:r>
              <w:t>提示反馈内容格式错误，无法获取 AI 反馈</w:t>
            </w:r>
          </w:p>
        </w:tc>
        <w:tc>
          <w:tcPr>
            <w:tcW w:w="61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29E21EA">
            <w:r>
              <w:t>提示反馈内容格式错误</w:t>
            </w:r>
          </w:p>
        </w:tc>
        <w:tc>
          <w:tcPr>
            <w:tcW w:w="29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787D869">
            <w:r>
              <w:t>√</w:t>
            </w:r>
          </w:p>
        </w:tc>
        <w:tc>
          <w:tcPr>
            <w:tcW w:w="67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861C25">
            <w:r>
              <w:t>2024/12/03</w:t>
            </w:r>
          </w:p>
        </w:tc>
        <w:tc>
          <w:tcPr>
            <w:tcW w:w="30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F295C8">
            <w:r>
              <w:t>测试人员 B</w:t>
            </w:r>
          </w:p>
        </w:tc>
      </w:tr>
    </w:tbl>
    <w:p w14:paraId="4EC397D8">
      <w:pPr>
        <w:pStyle w:val="4"/>
        <w:spacing w:before="240" w:after="0" w:line="240" w:lineRule="auto"/>
        <w:ind w:left="420" w:leftChars="200"/>
        <w:rPr>
          <w:rFonts w:ascii="黑体" w:hAnsi="黑体" w:eastAsia="黑体"/>
          <w:b w:val="0"/>
          <w:sz w:val="24"/>
        </w:rPr>
      </w:pPr>
      <w:bookmarkStart w:id="187" w:name="_Toc184751249"/>
      <w:r>
        <w:rPr>
          <w:rFonts w:hint="eastAsia" w:ascii="黑体" w:hAnsi="黑体" w:eastAsia="黑体"/>
          <w:b w:val="0"/>
          <w:sz w:val="24"/>
        </w:rPr>
        <w:t>6.4.6 集成测试报告</w:t>
      </w:r>
      <w:bookmarkEnd w:id="187"/>
    </w:p>
    <w:p w14:paraId="40A529C9">
      <w:pPr>
        <w:adjustRightInd w:val="0"/>
        <w:snapToGrid w:val="0"/>
        <w:spacing w:before="120" w:after="60" w:line="312" w:lineRule="atLeast"/>
        <w:ind w:firstLine="420"/>
        <w:jc w:val="center"/>
        <w:textAlignment w:val="center"/>
        <w:rPr>
          <w:rFonts w:ascii="宋体" w:hAnsi="宋体" w:eastAsia="黑体"/>
          <w:b/>
          <w:bCs/>
          <w:kern w:val="21"/>
          <w:sz w:val="18"/>
          <w:szCs w:val="18"/>
        </w:rPr>
      </w:pPr>
      <w:r>
        <w:rPr>
          <w:rFonts w:hint="eastAsia" w:ascii="宋体" w:hAnsi="宋体"/>
          <w:b/>
          <w:kern w:val="21"/>
          <w:sz w:val="18"/>
          <w:szCs w:val="18"/>
        </w:rPr>
        <w:t>表</w:t>
      </w:r>
      <w:r>
        <w:rPr>
          <w:rFonts w:ascii="宋体" w:hAnsi="宋体"/>
          <w:b/>
          <w:kern w:val="21"/>
          <w:sz w:val="18"/>
          <w:szCs w:val="18"/>
        </w:rPr>
        <w:t>6</w:t>
      </w:r>
      <w:r>
        <w:rPr>
          <w:rFonts w:hint="eastAsia" w:ascii="宋体" w:hAnsi="宋体"/>
          <w:b/>
          <w:kern w:val="21"/>
          <w:sz w:val="18"/>
          <w:szCs w:val="18"/>
        </w:rPr>
        <w:t>-</w:t>
      </w:r>
      <w:r>
        <w:rPr>
          <w:rFonts w:ascii="宋体" w:hAnsi="宋体"/>
          <w:b/>
          <w:kern w:val="21"/>
          <w:sz w:val="18"/>
          <w:szCs w:val="18"/>
        </w:rPr>
        <w:t>14</w:t>
      </w:r>
      <w:r>
        <w:rPr>
          <w:rFonts w:hint="eastAsia" w:ascii="宋体" w:hAnsi="宋体"/>
          <w:b/>
          <w:kern w:val="21"/>
          <w:sz w:val="18"/>
          <w:szCs w:val="18"/>
        </w:rPr>
        <w:t xml:space="preserve"> 集成</w:t>
      </w:r>
      <w:r>
        <w:rPr>
          <w:rFonts w:ascii="宋体" w:hAnsi="宋体" w:eastAsia="黑体"/>
          <w:b/>
          <w:bCs/>
          <w:kern w:val="21"/>
          <w:sz w:val="18"/>
          <w:szCs w:val="18"/>
        </w:rPr>
        <w:t>测试</w:t>
      </w:r>
      <w:r>
        <w:rPr>
          <w:rFonts w:hint="eastAsia" w:ascii="宋体" w:hAnsi="宋体" w:eastAsia="黑体"/>
          <w:b/>
          <w:bCs/>
          <w:kern w:val="21"/>
          <w:sz w:val="18"/>
          <w:szCs w:val="18"/>
        </w:rPr>
        <w:t>表</w:t>
      </w:r>
    </w:p>
    <w:p w14:paraId="1B40E893"/>
    <w:tbl>
      <w:tblPr>
        <w:tblStyle w:val="20"/>
        <w:tblW w:w="5000" w:type="pct"/>
        <w:tblInd w:w="0" w:type="dxa"/>
        <w:tblLayout w:type="autofit"/>
        <w:tblCellMar>
          <w:top w:w="0" w:type="dxa"/>
          <w:left w:w="0" w:type="dxa"/>
          <w:bottom w:w="0" w:type="dxa"/>
          <w:right w:w="0" w:type="dxa"/>
        </w:tblCellMar>
      </w:tblPr>
      <w:tblGrid>
        <w:gridCol w:w="602"/>
        <w:gridCol w:w="3681"/>
        <w:gridCol w:w="2954"/>
        <w:gridCol w:w="1176"/>
        <w:gridCol w:w="877"/>
      </w:tblGrid>
      <w:tr w14:paraId="5D4EC8E4">
        <w:tblPrEx>
          <w:tblCellMar>
            <w:top w:w="0" w:type="dxa"/>
            <w:left w:w="0" w:type="dxa"/>
            <w:bottom w:w="0" w:type="dxa"/>
            <w:right w:w="0" w:type="dxa"/>
          </w:tblCellMar>
        </w:tblPrEx>
        <w:trPr>
          <w:tblHeader/>
        </w:trPr>
        <w:tc>
          <w:tcPr>
            <w:tcW w:w="32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427201A">
            <w:pPr>
              <w:jc w:val="center"/>
              <w:rPr>
                <w:rFonts w:ascii="宋体" w:hAnsi="宋体" w:cs="宋体"/>
                <w:b/>
                <w:bCs/>
                <w:sz w:val="24"/>
              </w:rPr>
            </w:pPr>
            <w:r>
              <w:rPr>
                <w:b/>
                <w:bCs/>
              </w:rPr>
              <w:t>编号</w:t>
            </w:r>
          </w:p>
        </w:tc>
        <w:tc>
          <w:tcPr>
            <w:tcW w:w="198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C0750FA">
            <w:pPr>
              <w:jc w:val="center"/>
              <w:rPr>
                <w:b/>
                <w:bCs/>
              </w:rPr>
            </w:pPr>
            <w:r>
              <w:rPr>
                <w:b/>
                <w:bCs/>
              </w:rPr>
              <w:t>功能名称</w:t>
            </w:r>
          </w:p>
        </w:tc>
        <w:tc>
          <w:tcPr>
            <w:tcW w:w="1590"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FBA3DE5">
            <w:pPr>
              <w:jc w:val="center"/>
              <w:rPr>
                <w:b/>
                <w:bCs/>
              </w:rPr>
            </w:pPr>
            <w:r>
              <w:rPr>
                <w:b/>
                <w:bCs/>
              </w:rPr>
              <w:t>测试用例编号</w:t>
            </w:r>
          </w:p>
        </w:tc>
        <w:tc>
          <w:tcPr>
            <w:tcW w:w="63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6E54112">
            <w:pPr>
              <w:jc w:val="center"/>
              <w:rPr>
                <w:b/>
                <w:bCs/>
              </w:rPr>
            </w:pPr>
            <w:r>
              <w:rPr>
                <w:b/>
                <w:bCs/>
              </w:rPr>
              <w:t>已测试场景？</w:t>
            </w:r>
          </w:p>
        </w:tc>
        <w:tc>
          <w:tcPr>
            <w:tcW w:w="472"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3FE494C">
            <w:pPr>
              <w:jc w:val="center"/>
              <w:rPr>
                <w:b/>
                <w:bCs/>
              </w:rPr>
            </w:pPr>
            <w:r>
              <w:rPr>
                <w:b/>
                <w:bCs/>
              </w:rPr>
              <w:t>测试结果</w:t>
            </w:r>
          </w:p>
        </w:tc>
      </w:tr>
      <w:tr w14:paraId="493BE2A1">
        <w:tblPrEx>
          <w:tblCellMar>
            <w:top w:w="0" w:type="dxa"/>
            <w:left w:w="0" w:type="dxa"/>
            <w:bottom w:w="0" w:type="dxa"/>
            <w:right w:w="0" w:type="dxa"/>
          </w:tblCellMar>
        </w:tblPrEx>
        <w:trPr>
          <w:tblHeader/>
        </w:trPr>
        <w:tc>
          <w:tcPr>
            <w:tcW w:w="3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7DBC54">
            <w:pPr>
              <w:jc w:val="left"/>
            </w:pPr>
            <w:r>
              <w:t>1</w:t>
            </w:r>
          </w:p>
        </w:tc>
        <w:tc>
          <w:tcPr>
            <w:tcW w:w="19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CAEB2C4">
            <w:r>
              <w:t>用户登录 - 目标设定 - 任务管理 - 数据展示</w:t>
            </w:r>
          </w:p>
        </w:tc>
        <w:tc>
          <w:tcPr>
            <w:tcW w:w="15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50CD148">
            <w:r>
              <w:t>1 - 1、3 - 1、5 - 1、7 - 1 等相关用例</w:t>
            </w:r>
          </w:p>
        </w:tc>
        <w:tc>
          <w:tcPr>
            <w:tcW w:w="63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C5AD52">
            <w:r>
              <w:t>是</w:t>
            </w:r>
          </w:p>
        </w:tc>
        <w:tc>
          <w:tcPr>
            <w:tcW w:w="47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596E780">
            <w:r>
              <w:t>√</w:t>
            </w:r>
          </w:p>
        </w:tc>
      </w:tr>
      <w:tr w14:paraId="1184194D">
        <w:tblPrEx>
          <w:tblCellMar>
            <w:top w:w="0" w:type="dxa"/>
            <w:left w:w="0" w:type="dxa"/>
            <w:bottom w:w="0" w:type="dxa"/>
            <w:right w:w="0" w:type="dxa"/>
          </w:tblCellMar>
        </w:tblPrEx>
        <w:trPr>
          <w:tblHeader/>
        </w:trPr>
        <w:tc>
          <w:tcPr>
            <w:tcW w:w="32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9721F1F">
            <w:r>
              <w:t>2</w:t>
            </w:r>
          </w:p>
        </w:tc>
        <w:tc>
          <w:tcPr>
            <w:tcW w:w="198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A209990">
            <w:r>
              <w:t>用户登录 - 目标设定 - 任务完成 - AI 反馈 - 数据展示</w:t>
            </w:r>
          </w:p>
        </w:tc>
        <w:tc>
          <w:tcPr>
            <w:tcW w:w="159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FB01715">
            <w:r>
              <w:t>1 - 1、3 - 1、6 - 1、10 - 1、7 - 1 等相关用例</w:t>
            </w:r>
          </w:p>
        </w:tc>
        <w:tc>
          <w:tcPr>
            <w:tcW w:w="63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1725E71">
            <w:r>
              <w:t>是</w:t>
            </w:r>
          </w:p>
        </w:tc>
        <w:tc>
          <w:tcPr>
            <w:tcW w:w="47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B9DD86A">
            <w:r>
              <w:t>√</w:t>
            </w:r>
          </w:p>
        </w:tc>
      </w:tr>
      <w:tr w14:paraId="68F93A27">
        <w:tblPrEx>
          <w:tblCellMar>
            <w:top w:w="0" w:type="dxa"/>
            <w:left w:w="0" w:type="dxa"/>
            <w:bottom w:w="0" w:type="dxa"/>
            <w:right w:w="0" w:type="dxa"/>
          </w:tblCellMar>
        </w:tblPrEx>
        <w:trPr>
          <w:tblHeader/>
        </w:trPr>
        <w:tc>
          <w:tcPr>
            <w:tcW w:w="32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3CB6632">
            <w:r>
              <w:t>3</w:t>
            </w:r>
          </w:p>
        </w:tc>
        <w:tc>
          <w:tcPr>
            <w:tcW w:w="198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D1C455E">
            <w:r>
              <w:t>用户注册 - 目标设定 - 任务管理</w:t>
            </w:r>
          </w:p>
        </w:tc>
        <w:tc>
          <w:tcPr>
            <w:tcW w:w="1590"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09E2E5B">
            <w:r>
              <w:t>2 - 1、3 - 1、5 - 1 等相关用例</w:t>
            </w:r>
          </w:p>
        </w:tc>
        <w:tc>
          <w:tcPr>
            <w:tcW w:w="63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F653D64">
            <w:r>
              <w:t>是</w:t>
            </w:r>
          </w:p>
        </w:tc>
        <w:tc>
          <w:tcPr>
            <w:tcW w:w="472"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F0E11F">
            <w:r>
              <w:t>√</w:t>
            </w:r>
          </w:p>
        </w:tc>
      </w:tr>
    </w:tbl>
    <w:p w14:paraId="3C38C67B"/>
    <w:p w14:paraId="69232E21">
      <w:pPr>
        <w:spacing w:line="300" w:lineRule="auto"/>
      </w:pPr>
      <w:bookmarkStart w:id="188" w:name="_Toc5761871"/>
      <w:bookmarkStart w:id="189" w:name="_Toc536257200"/>
      <w:bookmarkStart w:id="190" w:name="_Toc536257318"/>
      <w:bookmarkStart w:id="191" w:name="_Toc536260128"/>
    </w:p>
    <w:p w14:paraId="05AD92D7">
      <w:pPr>
        <w:pStyle w:val="3"/>
        <w:rPr>
          <w:rFonts w:ascii="宋体" w:hAnsi="宋体" w:eastAsia="宋体" w:cs="宋体"/>
          <w:b w:val="0"/>
          <w:bCs w:val="0"/>
          <w:sz w:val="28"/>
          <w:szCs w:val="28"/>
        </w:rPr>
      </w:pPr>
      <w:bookmarkStart w:id="192" w:name="_Toc184751250"/>
      <w:bookmarkStart w:id="193" w:name="_Toc38889141"/>
      <w:r>
        <w:rPr>
          <w:rFonts w:hint="eastAsia" w:ascii="宋体" w:hAnsi="宋体" w:eastAsia="宋体" w:cs="宋体"/>
          <w:b w:val="0"/>
          <w:bCs w:val="0"/>
          <w:sz w:val="28"/>
          <w:szCs w:val="28"/>
        </w:rPr>
        <w:t>6.5 性能测试报告</w:t>
      </w:r>
      <w:bookmarkEnd w:id="188"/>
      <w:bookmarkEnd w:id="189"/>
      <w:bookmarkEnd w:id="190"/>
      <w:bookmarkEnd w:id="191"/>
      <w:r>
        <w:rPr>
          <w:rFonts w:hint="eastAsia" w:ascii="宋体" w:hAnsi="宋体" w:eastAsia="宋体" w:cs="宋体"/>
          <w:b w:val="0"/>
          <w:bCs w:val="0"/>
          <w:sz w:val="28"/>
          <w:szCs w:val="28"/>
        </w:rPr>
        <w:t>(Rreport for Performance Test)</w:t>
      </w:r>
      <w:bookmarkEnd w:id="192"/>
      <w:bookmarkEnd w:id="193"/>
    </w:p>
    <w:p w14:paraId="6EE6F654">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表6-</w:t>
      </w:r>
      <w:r>
        <w:rPr>
          <w:rFonts w:ascii="宋体" w:hAnsi="宋体"/>
          <w:b/>
          <w:kern w:val="21"/>
          <w:sz w:val="18"/>
          <w:szCs w:val="18"/>
        </w:rPr>
        <w:t>15</w:t>
      </w:r>
      <w:r>
        <w:rPr>
          <w:rFonts w:hint="eastAsia" w:ascii="宋体" w:hAnsi="宋体"/>
          <w:b/>
          <w:kern w:val="21"/>
          <w:sz w:val="18"/>
          <w:szCs w:val="18"/>
        </w:rPr>
        <w:t xml:space="preserve">  性能测试记录</w:t>
      </w:r>
    </w:p>
    <w:tbl>
      <w:tblPr>
        <w:tblStyle w:val="20"/>
        <w:tblW w:w="5000" w:type="pct"/>
        <w:tblInd w:w="0" w:type="dxa"/>
        <w:tblLayout w:type="autofit"/>
        <w:tblCellMar>
          <w:top w:w="0" w:type="dxa"/>
          <w:left w:w="0" w:type="dxa"/>
          <w:bottom w:w="0" w:type="dxa"/>
          <w:right w:w="0" w:type="dxa"/>
        </w:tblCellMar>
      </w:tblPr>
      <w:tblGrid>
        <w:gridCol w:w="631"/>
        <w:gridCol w:w="631"/>
        <w:gridCol w:w="965"/>
        <w:gridCol w:w="1164"/>
        <w:gridCol w:w="1103"/>
        <w:gridCol w:w="1218"/>
        <w:gridCol w:w="631"/>
        <w:gridCol w:w="874"/>
        <w:gridCol w:w="1442"/>
        <w:gridCol w:w="631"/>
      </w:tblGrid>
      <w:tr w14:paraId="77165E15">
        <w:tblPrEx>
          <w:tblCellMar>
            <w:top w:w="0" w:type="dxa"/>
            <w:left w:w="0" w:type="dxa"/>
            <w:bottom w:w="0" w:type="dxa"/>
            <w:right w:w="0" w:type="dxa"/>
          </w:tblCellMar>
        </w:tblPrEx>
        <w:trPr>
          <w:tblHeader/>
        </w:trPr>
        <w:tc>
          <w:tcPr>
            <w:tcW w:w="27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D84E582">
            <w:pPr>
              <w:widowControl/>
              <w:jc w:val="center"/>
              <w:rPr>
                <w:rFonts w:ascii="宋体" w:hAnsi="宋体" w:cs="宋体"/>
                <w:b/>
                <w:bCs/>
                <w:kern w:val="0"/>
                <w:sz w:val="24"/>
              </w:rPr>
            </w:pPr>
            <w:bookmarkStart w:id="194" w:name="_Toc536257319"/>
            <w:bookmarkStart w:id="195" w:name="_Toc5761872"/>
            <w:bookmarkStart w:id="196" w:name="_Toc536260129"/>
            <w:bookmarkStart w:id="197" w:name="_Toc536257201"/>
            <w:r>
              <w:rPr>
                <w:rFonts w:ascii="宋体" w:hAnsi="宋体" w:cs="宋体"/>
                <w:b/>
                <w:bCs/>
                <w:kern w:val="0"/>
                <w:sz w:val="24"/>
              </w:rPr>
              <w:br w:type="textWrapping"/>
            </w:r>
            <w:r>
              <w:rPr>
                <w:rFonts w:ascii="宋体" w:hAnsi="宋体" w:cs="宋体"/>
                <w:b/>
                <w:bCs/>
                <w:kern w:val="0"/>
                <w:sz w:val="24"/>
              </w:rPr>
              <w:t>编号</w:t>
            </w:r>
          </w:p>
        </w:tc>
        <w:tc>
          <w:tcPr>
            <w:tcW w:w="341"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E6582C4">
            <w:pPr>
              <w:widowControl/>
              <w:jc w:val="center"/>
              <w:rPr>
                <w:rFonts w:ascii="宋体" w:hAnsi="宋体" w:cs="宋体"/>
                <w:b/>
                <w:bCs/>
                <w:kern w:val="0"/>
                <w:sz w:val="24"/>
              </w:rPr>
            </w:pPr>
            <w:r>
              <w:rPr>
                <w:rFonts w:ascii="宋体" w:hAnsi="宋体" w:cs="宋体"/>
                <w:b/>
                <w:bCs/>
                <w:kern w:val="0"/>
                <w:sz w:val="24"/>
              </w:rPr>
              <w:t>性能名称</w:t>
            </w:r>
          </w:p>
        </w:tc>
        <w:tc>
          <w:tcPr>
            <w:tcW w:w="60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7569189">
            <w:pPr>
              <w:widowControl/>
              <w:jc w:val="center"/>
              <w:rPr>
                <w:rFonts w:ascii="宋体" w:hAnsi="宋体" w:cs="宋体"/>
                <w:b/>
                <w:bCs/>
                <w:kern w:val="0"/>
                <w:sz w:val="24"/>
              </w:rPr>
            </w:pPr>
            <w:r>
              <w:rPr>
                <w:rFonts w:ascii="宋体" w:hAnsi="宋体" w:cs="宋体"/>
                <w:b/>
                <w:bCs/>
                <w:kern w:val="0"/>
                <w:sz w:val="24"/>
              </w:rPr>
              <w:t>性能描述</w:t>
            </w:r>
          </w:p>
        </w:tc>
        <w:tc>
          <w:tcPr>
            <w:tcW w:w="66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F1A2A08">
            <w:pPr>
              <w:widowControl/>
              <w:jc w:val="center"/>
              <w:rPr>
                <w:rFonts w:ascii="宋体" w:hAnsi="宋体" w:cs="宋体"/>
                <w:b/>
                <w:bCs/>
                <w:kern w:val="0"/>
                <w:sz w:val="24"/>
              </w:rPr>
            </w:pPr>
            <w:r>
              <w:rPr>
                <w:rFonts w:ascii="宋体" w:hAnsi="宋体" w:cs="宋体"/>
                <w:b/>
                <w:bCs/>
                <w:kern w:val="0"/>
                <w:sz w:val="24"/>
              </w:rPr>
              <w:t>输入内容</w:t>
            </w:r>
          </w:p>
        </w:tc>
        <w:tc>
          <w:tcPr>
            <w:tcW w:w="636"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9CB5916">
            <w:pPr>
              <w:widowControl/>
              <w:jc w:val="center"/>
              <w:rPr>
                <w:rFonts w:ascii="宋体" w:hAnsi="宋体" w:cs="宋体"/>
                <w:b/>
                <w:bCs/>
                <w:kern w:val="0"/>
                <w:sz w:val="24"/>
              </w:rPr>
            </w:pPr>
            <w:r>
              <w:rPr>
                <w:rFonts w:ascii="宋体" w:hAnsi="宋体" w:cs="宋体"/>
                <w:b/>
                <w:bCs/>
                <w:kern w:val="0"/>
                <w:sz w:val="24"/>
              </w:rPr>
              <w:t>预期输出结果</w:t>
            </w:r>
          </w:p>
        </w:tc>
        <w:tc>
          <w:tcPr>
            <w:tcW w:w="69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9257536">
            <w:pPr>
              <w:widowControl/>
              <w:jc w:val="center"/>
              <w:rPr>
                <w:rFonts w:ascii="宋体" w:hAnsi="宋体" w:cs="宋体"/>
                <w:b/>
                <w:bCs/>
                <w:kern w:val="0"/>
                <w:sz w:val="24"/>
              </w:rPr>
            </w:pPr>
            <w:r>
              <w:rPr>
                <w:rFonts w:ascii="宋体" w:hAnsi="宋体" w:cs="宋体"/>
                <w:b/>
                <w:bCs/>
                <w:kern w:val="0"/>
                <w:sz w:val="24"/>
              </w:rPr>
              <w:t>测试方法与步骤</w:t>
            </w:r>
          </w:p>
        </w:tc>
        <w:tc>
          <w:tcPr>
            <w:tcW w:w="29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D0E78C0">
            <w:pPr>
              <w:widowControl/>
              <w:jc w:val="center"/>
              <w:rPr>
                <w:rFonts w:ascii="宋体" w:hAnsi="宋体" w:cs="宋体"/>
                <w:b/>
                <w:bCs/>
                <w:kern w:val="0"/>
                <w:sz w:val="24"/>
              </w:rPr>
            </w:pPr>
            <w:r>
              <w:rPr>
                <w:rFonts w:ascii="宋体" w:hAnsi="宋体" w:cs="宋体"/>
                <w:b/>
                <w:bCs/>
                <w:kern w:val="0"/>
                <w:sz w:val="24"/>
              </w:rPr>
              <w:t>发现问题</w:t>
            </w:r>
          </w:p>
        </w:tc>
        <w:tc>
          <w:tcPr>
            <w:tcW w:w="51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F3B394F">
            <w:pPr>
              <w:widowControl/>
              <w:jc w:val="center"/>
              <w:rPr>
                <w:rFonts w:ascii="宋体" w:hAnsi="宋体" w:cs="宋体"/>
                <w:b/>
                <w:bCs/>
                <w:kern w:val="0"/>
                <w:sz w:val="24"/>
              </w:rPr>
            </w:pPr>
            <w:r>
              <w:rPr>
                <w:rFonts w:ascii="宋体" w:hAnsi="宋体" w:cs="宋体"/>
                <w:b/>
                <w:bCs/>
                <w:kern w:val="0"/>
                <w:sz w:val="24"/>
              </w:rPr>
              <w:t>测试结果</w:t>
            </w:r>
          </w:p>
        </w:tc>
        <w:tc>
          <w:tcPr>
            <w:tcW w:w="66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E128A8D">
            <w:pPr>
              <w:widowControl/>
              <w:jc w:val="center"/>
              <w:rPr>
                <w:rFonts w:ascii="宋体" w:hAnsi="宋体" w:cs="宋体"/>
                <w:b/>
                <w:bCs/>
                <w:kern w:val="0"/>
                <w:sz w:val="24"/>
              </w:rPr>
            </w:pPr>
            <w:r>
              <w:rPr>
                <w:rFonts w:ascii="宋体" w:hAnsi="宋体" w:cs="宋体"/>
                <w:b/>
                <w:bCs/>
                <w:kern w:val="0"/>
                <w:sz w:val="24"/>
              </w:rPr>
              <w:t>测试时间</w:t>
            </w:r>
          </w:p>
        </w:tc>
        <w:tc>
          <w:tcPr>
            <w:tcW w:w="308"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85A30FE">
            <w:pPr>
              <w:widowControl/>
              <w:jc w:val="center"/>
              <w:rPr>
                <w:rFonts w:ascii="宋体" w:hAnsi="宋体" w:cs="宋体"/>
                <w:b/>
                <w:bCs/>
                <w:kern w:val="0"/>
                <w:sz w:val="24"/>
              </w:rPr>
            </w:pPr>
            <w:r>
              <w:rPr>
                <w:rFonts w:ascii="宋体" w:hAnsi="宋体" w:cs="宋体"/>
                <w:b/>
                <w:bCs/>
                <w:kern w:val="0"/>
                <w:sz w:val="24"/>
              </w:rPr>
              <w:t>测试人</w:t>
            </w:r>
          </w:p>
        </w:tc>
      </w:tr>
      <w:tr w14:paraId="1DDD2CD6">
        <w:tblPrEx>
          <w:tblCellMar>
            <w:top w:w="0" w:type="dxa"/>
            <w:left w:w="0" w:type="dxa"/>
            <w:bottom w:w="0" w:type="dxa"/>
            <w:right w:w="0" w:type="dxa"/>
          </w:tblCellMar>
        </w:tblPrEx>
        <w:trPr>
          <w:tblHeader/>
        </w:trPr>
        <w:tc>
          <w:tcPr>
            <w:tcW w:w="2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024355B">
            <w:pPr>
              <w:widowControl/>
              <w:jc w:val="left"/>
              <w:rPr>
                <w:rFonts w:ascii="宋体" w:hAnsi="宋体" w:cs="宋体"/>
                <w:kern w:val="0"/>
                <w:sz w:val="24"/>
              </w:rPr>
            </w:pPr>
            <w:r>
              <w:rPr>
                <w:rFonts w:ascii="宋体" w:hAnsi="宋体" w:cs="宋体"/>
                <w:kern w:val="0"/>
                <w:sz w:val="24"/>
              </w:rPr>
              <w:t>1</w:t>
            </w:r>
          </w:p>
        </w:tc>
        <w:tc>
          <w:tcPr>
            <w:tcW w:w="34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81FA2EC">
            <w:pPr>
              <w:widowControl/>
              <w:jc w:val="left"/>
              <w:rPr>
                <w:rFonts w:ascii="宋体" w:hAnsi="宋体" w:cs="宋体"/>
                <w:kern w:val="0"/>
                <w:sz w:val="24"/>
              </w:rPr>
            </w:pPr>
            <w:r>
              <w:rPr>
                <w:rFonts w:ascii="宋体" w:hAnsi="宋体" w:cs="宋体"/>
                <w:kern w:val="0"/>
                <w:sz w:val="24"/>
              </w:rPr>
              <w:t>登录响应时间</w:t>
            </w:r>
          </w:p>
        </w:tc>
        <w:tc>
          <w:tcPr>
            <w:tcW w:w="6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0BA20C8">
            <w:pPr>
              <w:widowControl/>
              <w:jc w:val="left"/>
              <w:rPr>
                <w:rFonts w:ascii="宋体" w:hAnsi="宋体" w:cs="宋体"/>
                <w:kern w:val="0"/>
                <w:sz w:val="24"/>
              </w:rPr>
            </w:pPr>
            <w:r>
              <w:rPr>
                <w:rFonts w:ascii="宋体" w:hAnsi="宋体" w:cs="宋体"/>
                <w:kern w:val="0"/>
                <w:sz w:val="24"/>
              </w:rPr>
              <w:t>系统在用户进行微信授权登录时响应时间应小于 5 秒</w:t>
            </w:r>
          </w:p>
        </w:tc>
        <w:tc>
          <w:tcPr>
            <w:tcW w:w="6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F888BF9">
            <w:pPr>
              <w:widowControl/>
              <w:jc w:val="left"/>
              <w:rPr>
                <w:rFonts w:ascii="宋体" w:hAnsi="宋体" w:cs="宋体"/>
                <w:kern w:val="0"/>
                <w:sz w:val="24"/>
              </w:rPr>
            </w:pPr>
            <w:r>
              <w:rPr>
                <w:rFonts w:ascii="宋体" w:hAnsi="宋体" w:cs="宋体"/>
                <w:kern w:val="0"/>
                <w:sz w:val="24"/>
              </w:rPr>
              <w:t>微信 OpenID</w:t>
            </w:r>
          </w:p>
        </w:tc>
        <w:tc>
          <w:tcPr>
            <w:tcW w:w="63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46E97EA">
            <w:pPr>
              <w:widowControl/>
              <w:jc w:val="left"/>
              <w:rPr>
                <w:rFonts w:ascii="宋体" w:hAnsi="宋体" w:cs="宋体"/>
                <w:kern w:val="0"/>
                <w:sz w:val="24"/>
              </w:rPr>
            </w:pPr>
            <w:r>
              <w:rPr>
                <w:rFonts w:ascii="宋体" w:hAnsi="宋体" w:cs="宋体"/>
                <w:kern w:val="0"/>
                <w:sz w:val="24"/>
              </w:rPr>
              <w:t>登录成功，响应时间小于 5 秒</w:t>
            </w:r>
          </w:p>
        </w:tc>
        <w:tc>
          <w:tcPr>
            <w:tcW w:w="69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1C6B849">
            <w:pPr>
              <w:widowControl/>
              <w:jc w:val="left"/>
              <w:rPr>
                <w:rFonts w:ascii="宋体" w:hAnsi="宋体" w:cs="宋体"/>
                <w:kern w:val="0"/>
                <w:sz w:val="24"/>
              </w:rPr>
            </w:pPr>
            <w:r>
              <w:rPr>
                <w:rFonts w:ascii="宋体" w:hAnsi="宋体" w:cs="宋体"/>
                <w:kern w:val="0"/>
                <w:sz w:val="24"/>
              </w:rPr>
              <w:t>使用性能测试工具模拟多个用户同时登录，记录响应时间</w:t>
            </w:r>
          </w:p>
        </w:tc>
        <w:tc>
          <w:tcPr>
            <w:tcW w:w="29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989EE9">
            <w:pPr>
              <w:widowControl/>
              <w:jc w:val="left"/>
              <w:rPr>
                <w:rFonts w:ascii="宋体" w:hAnsi="宋体" w:cs="宋体"/>
                <w:kern w:val="0"/>
                <w:sz w:val="24"/>
              </w:rPr>
            </w:pPr>
            <w:r>
              <w:rPr>
                <w:rFonts w:ascii="宋体" w:hAnsi="宋体" w:cs="宋体"/>
                <w:kern w:val="0"/>
                <w:sz w:val="24"/>
              </w:rPr>
              <w:t>无</w:t>
            </w:r>
          </w:p>
        </w:tc>
        <w:tc>
          <w:tcPr>
            <w:tcW w:w="5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153B0C">
            <w:pPr>
              <w:widowControl/>
              <w:jc w:val="left"/>
              <w:rPr>
                <w:rFonts w:ascii="宋体" w:hAnsi="宋体" w:cs="宋体"/>
                <w:kern w:val="0"/>
                <w:sz w:val="24"/>
              </w:rPr>
            </w:pPr>
            <w:r>
              <w:rPr>
                <w:rFonts w:ascii="宋体" w:hAnsi="宋体" w:cs="宋体"/>
                <w:kern w:val="0"/>
                <w:sz w:val="24"/>
              </w:rPr>
              <w:t>响应时间均小于 5 秒，符合预期</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286EC23">
            <w:pPr>
              <w:widowControl/>
              <w:jc w:val="left"/>
              <w:rPr>
                <w:rFonts w:ascii="宋体" w:hAnsi="宋体" w:cs="宋体"/>
                <w:kern w:val="0"/>
                <w:sz w:val="24"/>
              </w:rPr>
            </w:pPr>
            <w:r>
              <w:t>2024/12/06</w:t>
            </w:r>
          </w:p>
        </w:tc>
        <w:tc>
          <w:tcPr>
            <w:tcW w:w="3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D1DDE12">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A</w:t>
            </w:r>
          </w:p>
        </w:tc>
      </w:tr>
      <w:tr w14:paraId="3D703CE5">
        <w:tblPrEx>
          <w:tblCellMar>
            <w:top w:w="0" w:type="dxa"/>
            <w:left w:w="0" w:type="dxa"/>
            <w:bottom w:w="0" w:type="dxa"/>
            <w:right w:w="0" w:type="dxa"/>
          </w:tblCellMar>
        </w:tblPrEx>
        <w:trPr>
          <w:tblHeader/>
        </w:trPr>
        <w:tc>
          <w:tcPr>
            <w:tcW w:w="2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0DCE7B">
            <w:pPr>
              <w:widowControl/>
              <w:jc w:val="left"/>
              <w:rPr>
                <w:rFonts w:ascii="宋体" w:hAnsi="宋体" w:cs="宋体"/>
                <w:kern w:val="0"/>
                <w:sz w:val="24"/>
              </w:rPr>
            </w:pPr>
            <w:r>
              <w:rPr>
                <w:rFonts w:ascii="宋体" w:hAnsi="宋体" w:cs="宋体"/>
                <w:kern w:val="0"/>
                <w:sz w:val="24"/>
              </w:rPr>
              <w:t>2</w:t>
            </w:r>
          </w:p>
        </w:tc>
        <w:tc>
          <w:tcPr>
            <w:tcW w:w="34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B71C20">
            <w:pPr>
              <w:widowControl/>
              <w:jc w:val="left"/>
              <w:rPr>
                <w:rFonts w:ascii="宋体" w:hAnsi="宋体" w:cs="宋体"/>
                <w:kern w:val="0"/>
                <w:sz w:val="24"/>
              </w:rPr>
            </w:pPr>
            <w:r>
              <w:rPr>
                <w:rFonts w:ascii="宋体" w:hAnsi="宋体" w:cs="宋体"/>
                <w:kern w:val="0"/>
                <w:sz w:val="24"/>
              </w:rPr>
              <w:t>目标设定响应时间</w:t>
            </w:r>
          </w:p>
        </w:tc>
        <w:tc>
          <w:tcPr>
            <w:tcW w:w="6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8BED07D">
            <w:pPr>
              <w:widowControl/>
              <w:jc w:val="left"/>
              <w:rPr>
                <w:rFonts w:ascii="宋体" w:hAnsi="宋体" w:cs="宋体"/>
                <w:kern w:val="0"/>
                <w:sz w:val="24"/>
              </w:rPr>
            </w:pPr>
            <w:r>
              <w:rPr>
                <w:rFonts w:ascii="宋体" w:hAnsi="宋体" w:cs="宋体"/>
                <w:kern w:val="0"/>
                <w:sz w:val="24"/>
              </w:rPr>
              <w:t>目标设定及生成过程响应时间小于 120 秒</w:t>
            </w:r>
          </w:p>
        </w:tc>
        <w:tc>
          <w:tcPr>
            <w:tcW w:w="66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B513596">
            <w:pPr>
              <w:widowControl/>
              <w:jc w:val="left"/>
              <w:rPr>
                <w:rFonts w:ascii="宋体" w:hAnsi="宋体" w:cs="宋体"/>
                <w:kern w:val="0"/>
                <w:sz w:val="24"/>
              </w:rPr>
            </w:pPr>
            <w:r>
              <w:rPr>
                <w:rFonts w:ascii="宋体" w:hAnsi="宋体" w:cs="宋体"/>
                <w:kern w:val="0"/>
                <w:sz w:val="24"/>
              </w:rPr>
              <w:t>目标描述</w:t>
            </w:r>
          </w:p>
        </w:tc>
        <w:tc>
          <w:tcPr>
            <w:tcW w:w="63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5817DBA">
            <w:pPr>
              <w:widowControl/>
              <w:jc w:val="left"/>
              <w:rPr>
                <w:rFonts w:ascii="宋体" w:hAnsi="宋体" w:cs="宋体"/>
                <w:kern w:val="0"/>
                <w:sz w:val="24"/>
              </w:rPr>
            </w:pPr>
            <w:r>
              <w:rPr>
                <w:rFonts w:ascii="宋体" w:hAnsi="宋体" w:cs="宋体"/>
                <w:kern w:val="0"/>
                <w:sz w:val="24"/>
              </w:rPr>
              <w:t>生成目标规划和任务拆解方案，响应时间小于 120 秒</w:t>
            </w:r>
          </w:p>
        </w:tc>
        <w:tc>
          <w:tcPr>
            <w:tcW w:w="69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C1384A">
            <w:pPr>
              <w:widowControl/>
              <w:jc w:val="left"/>
              <w:rPr>
                <w:rFonts w:ascii="宋体" w:hAnsi="宋体" w:cs="宋体"/>
                <w:kern w:val="0"/>
                <w:sz w:val="24"/>
              </w:rPr>
            </w:pPr>
            <w:r>
              <w:rPr>
                <w:rFonts w:ascii="宋体" w:hAnsi="宋体" w:cs="宋体"/>
                <w:kern w:val="0"/>
                <w:sz w:val="24"/>
              </w:rPr>
              <w:t>模拟多个用户同时设定目标，记录从提交目标描述到获取规划建议的时间</w:t>
            </w:r>
          </w:p>
        </w:tc>
        <w:tc>
          <w:tcPr>
            <w:tcW w:w="29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699420E">
            <w:pPr>
              <w:widowControl/>
              <w:jc w:val="left"/>
              <w:rPr>
                <w:rFonts w:ascii="宋体" w:hAnsi="宋体" w:cs="宋体"/>
                <w:kern w:val="0"/>
                <w:sz w:val="24"/>
              </w:rPr>
            </w:pPr>
            <w:r>
              <w:rPr>
                <w:rFonts w:ascii="宋体" w:hAnsi="宋体" w:cs="宋体"/>
                <w:kern w:val="0"/>
                <w:sz w:val="24"/>
              </w:rPr>
              <w:t>无</w:t>
            </w:r>
          </w:p>
        </w:tc>
        <w:tc>
          <w:tcPr>
            <w:tcW w:w="5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087DE64">
            <w:pPr>
              <w:widowControl/>
              <w:jc w:val="left"/>
              <w:rPr>
                <w:rFonts w:ascii="宋体" w:hAnsi="宋体" w:cs="宋体"/>
                <w:kern w:val="0"/>
                <w:sz w:val="24"/>
              </w:rPr>
            </w:pPr>
            <w:r>
              <w:rPr>
                <w:rFonts w:ascii="宋体" w:hAnsi="宋体" w:cs="宋体"/>
                <w:kern w:val="0"/>
                <w:sz w:val="24"/>
              </w:rPr>
              <w:t>响应时间均小于 120 秒，符合预期</w:t>
            </w:r>
          </w:p>
        </w:tc>
        <w:tc>
          <w:tcPr>
            <w:tcW w:w="6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6B6ADC">
            <w:pPr>
              <w:widowControl/>
              <w:jc w:val="left"/>
              <w:rPr>
                <w:rFonts w:ascii="宋体" w:hAnsi="宋体" w:cs="宋体"/>
                <w:kern w:val="0"/>
                <w:sz w:val="24"/>
              </w:rPr>
            </w:pPr>
            <w:r>
              <w:t>2024/12/06</w:t>
            </w:r>
          </w:p>
        </w:tc>
        <w:tc>
          <w:tcPr>
            <w:tcW w:w="3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EEF4D2A">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A</w:t>
            </w:r>
          </w:p>
        </w:tc>
      </w:tr>
      <w:tr w14:paraId="01494007">
        <w:tblPrEx>
          <w:tblCellMar>
            <w:top w:w="0" w:type="dxa"/>
            <w:left w:w="0" w:type="dxa"/>
            <w:bottom w:w="0" w:type="dxa"/>
            <w:right w:w="0" w:type="dxa"/>
          </w:tblCellMar>
        </w:tblPrEx>
        <w:trPr>
          <w:tblHeader/>
        </w:trPr>
        <w:tc>
          <w:tcPr>
            <w:tcW w:w="2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DCE1C1">
            <w:pPr>
              <w:widowControl/>
              <w:jc w:val="left"/>
              <w:rPr>
                <w:rFonts w:ascii="宋体" w:hAnsi="宋体" w:cs="宋体"/>
                <w:kern w:val="0"/>
                <w:sz w:val="24"/>
              </w:rPr>
            </w:pPr>
            <w:r>
              <w:rPr>
                <w:rFonts w:ascii="宋体" w:hAnsi="宋体" w:cs="宋体"/>
                <w:kern w:val="0"/>
                <w:sz w:val="24"/>
              </w:rPr>
              <w:t>3</w:t>
            </w:r>
          </w:p>
        </w:tc>
        <w:tc>
          <w:tcPr>
            <w:tcW w:w="34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5CD644E">
            <w:pPr>
              <w:widowControl/>
              <w:jc w:val="left"/>
              <w:rPr>
                <w:rFonts w:ascii="宋体" w:hAnsi="宋体" w:cs="宋体"/>
                <w:kern w:val="0"/>
                <w:sz w:val="24"/>
              </w:rPr>
            </w:pPr>
            <w:r>
              <w:rPr>
                <w:rFonts w:ascii="宋体" w:hAnsi="宋体" w:cs="宋体"/>
                <w:kern w:val="0"/>
                <w:sz w:val="24"/>
              </w:rPr>
              <w:t>任务管理响应时间</w:t>
            </w:r>
          </w:p>
        </w:tc>
        <w:tc>
          <w:tcPr>
            <w:tcW w:w="6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38DF135">
            <w:pPr>
              <w:widowControl/>
              <w:jc w:val="left"/>
              <w:rPr>
                <w:rFonts w:ascii="宋体" w:hAnsi="宋体" w:cs="宋体"/>
                <w:kern w:val="0"/>
                <w:sz w:val="24"/>
              </w:rPr>
            </w:pPr>
            <w:r>
              <w:rPr>
                <w:rFonts w:ascii="宋体" w:hAnsi="宋体" w:cs="宋体"/>
                <w:kern w:val="0"/>
                <w:sz w:val="24"/>
              </w:rPr>
              <w:t>查询、更新任务状态的操作响应时间应小于 5 秒</w:t>
            </w:r>
          </w:p>
        </w:tc>
        <w:tc>
          <w:tcPr>
            <w:tcW w:w="6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76B552C">
            <w:pPr>
              <w:widowControl/>
              <w:jc w:val="left"/>
              <w:rPr>
                <w:rFonts w:ascii="宋体" w:hAnsi="宋体" w:cs="宋体"/>
                <w:kern w:val="0"/>
                <w:sz w:val="24"/>
              </w:rPr>
            </w:pPr>
            <w:r>
              <w:rPr>
                <w:rFonts w:ascii="宋体" w:hAnsi="宋体" w:cs="宋体"/>
                <w:kern w:val="0"/>
                <w:sz w:val="24"/>
              </w:rPr>
              <w:t>用户 ID，任务状态（查询或更新操作相关参数）</w:t>
            </w:r>
          </w:p>
        </w:tc>
        <w:tc>
          <w:tcPr>
            <w:tcW w:w="63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BAF4770">
            <w:pPr>
              <w:widowControl/>
              <w:jc w:val="left"/>
              <w:rPr>
                <w:rFonts w:ascii="宋体" w:hAnsi="宋体" w:cs="宋体"/>
                <w:kern w:val="0"/>
                <w:sz w:val="24"/>
              </w:rPr>
            </w:pPr>
            <w:r>
              <w:rPr>
                <w:rFonts w:ascii="宋体" w:hAnsi="宋体" w:cs="宋体"/>
                <w:kern w:val="0"/>
                <w:sz w:val="24"/>
              </w:rPr>
              <w:t>查询返回任务列表或更新任务状态成功，响应时间小于 5 秒</w:t>
            </w:r>
          </w:p>
        </w:tc>
        <w:tc>
          <w:tcPr>
            <w:tcW w:w="69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E544DFA">
            <w:pPr>
              <w:widowControl/>
              <w:jc w:val="left"/>
              <w:rPr>
                <w:rFonts w:ascii="宋体" w:hAnsi="宋体" w:cs="宋体"/>
                <w:kern w:val="0"/>
                <w:sz w:val="24"/>
              </w:rPr>
            </w:pPr>
            <w:r>
              <w:rPr>
                <w:rFonts w:ascii="宋体" w:hAnsi="宋体" w:cs="宋体"/>
                <w:kern w:val="0"/>
                <w:sz w:val="24"/>
              </w:rPr>
              <w:t>模拟高并发的任务查询和更新操作，记录响应时间</w:t>
            </w:r>
          </w:p>
        </w:tc>
        <w:tc>
          <w:tcPr>
            <w:tcW w:w="29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407C2A">
            <w:pPr>
              <w:widowControl/>
              <w:jc w:val="left"/>
              <w:rPr>
                <w:rFonts w:ascii="宋体" w:hAnsi="宋体" w:cs="宋体"/>
                <w:kern w:val="0"/>
                <w:sz w:val="24"/>
              </w:rPr>
            </w:pPr>
            <w:r>
              <w:rPr>
                <w:rFonts w:ascii="宋体" w:hAnsi="宋体" w:cs="宋体"/>
                <w:kern w:val="0"/>
                <w:sz w:val="24"/>
              </w:rPr>
              <w:t>无</w:t>
            </w:r>
          </w:p>
        </w:tc>
        <w:tc>
          <w:tcPr>
            <w:tcW w:w="5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BE812F9">
            <w:pPr>
              <w:widowControl/>
              <w:jc w:val="left"/>
              <w:rPr>
                <w:rFonts w:ascii="宋体" w:hAnsi="宋体" w:cs="宋体"/>
                <w:kern w:val="0"/>
                <w:sz w:val="24"/>
              </w:rPr>
            </w:pPr>
            <w:r>
              <w:rPr>
                <w:rFonts w:ascii="宋体" w:hAnsi="宋体" w:cs="宋体"/>
                <w:kern w:val="0"/>
                <w:sz w:val="24"/>
              </w:rPr>
              <w:t>响应时间均小于 5 秒，符合预期</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2CD1BE">
            <w:pPr>
              <w:widowControl/>
              <w:jc w:val="left"/>
              <w:rPr>
                <w:rFonts w:ascii="宋体" w:hAnsi="宋体" w:cs="宋体"/>
                <w:kern w:val="0"/>
                <w:sz w:val="24"/>
              </w:rPr>
            </w:pPr>
            <w:r>
              <w:t>2024/12/06</w:t>
            </w:r>
          </w:p>
        </w:tc>
        <w:tc>
          <w:tcPr>
            <w:tcW w:w="3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F775D75">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A</w:t>
            </w:r>
          </w:p>
        </w:tc>
      </w:tr>
      <w:tr w14:paraId="13096DC3">
        <w:tblPrEx>
          <w:tblCellMar>
            <w:top w:w="0" w:type="dxa"/>
            <w:left w:w="0" w:type="dxa"/>
            <w:bottom w:w="0" w:type="dxa"/>
            <w:right w:w="0" w:type="dxa"/>
          </w:tblCellMar>
        </w:tblPrEx>
        <w:trPr>
          <w:tblHeader/>
        </w:trPr>
        <w:tc>
          <w:tcPr>
            <w:tcW w:w="2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229FCF2">
            <w:pPr>
              <w:widowControl/>
              <w:jc w:val="left"/>
              <w:rPr>
                <w:rFonts w:ascii="宋体" w:hAnsi="宋体" w:cs="宋体"/>
                <w:kern w:val="0"/>
                <w:sz w:val="24"/>
              </w:rPr>
            </w:pPr>
            <w:r>
              <w:rPr>
                <w:rFonts w:ascii="宋体" w:hAnsi="宋体" w:cs="宋体"/>
                <w:kern w:val="0"/>
                <w:sz w:val="24"/>
              </w:rPr>
              <w:t>4</w:t>
            </w:r>
          </w:p>
        </w:tc>
        <w:tc>
          <w:tcPr>
            <w:tcW w:w="34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FD9B6CB">
            <w:pPr>
              <w:widowControl/>
              <w:jc w:val="left"/>
              <w:rPr>
                <w:rFonts w:ascii="宋体" w:hAnsi="宋体" w:cs="宋体"/>
                <w:kern w:val="0"/>
                <w:sz w:val="24"/>
              </w:rPr>
            </w:pPr>
            <w:r>
              <w:rPr>
                <w:rFonts w:ascii="宋体" w:hAnsi="宋体" w:cs="宋体"/>
                <w:kern w:val="0"/>
                <w:sz w:val="24"/>
              </w:rPr>
              <w:t>数据展示响应时间</w:t>
            </w:r>
          </w:p>
        </w:tc>
        <w:tc>
          <w:tcPr>
            <w:tcW w:w="6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E4657E5">
            <w:pPr>
              <w:widowControl/>
              <w:jc w:val="left"/>
              <w:rPr>
                <w:rFonts w:ascii="宋体" w:hAnsi="宋体" w:cs="宋体"/>
                <w:kern w:val="0"/>
                <w:sz w:val="24"/>
              </w:rPr>
            </w:pPr>
            <w:r>
              <w:rPr>
                <w:rFonts w:ascii="宋体" w:hAnsi="宋体" w:cs="宋体"/>
                <w:kern w:val="0"/>
                <w:sz w:val="24"/>
              </w:rPr>
              <w:t>系统在展示任务或目标数据时响应时间小于 5 秒</w:t>
            </w:r>
          </w:p>
        </w:tc>
        <w:tc>
          <w:tcPr>
            <w:tcW w:w="669"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BA6D757">
            <w:pPr>
              <w:widowControl/>
              <w:jc w:val="left"/>
              <w:rPr>
                <w:rFonts w:ascii="宋体" w:hAnsi="宋体" w:cs="宋体"/>
                <w:kern w:val="0"/>
                <w:sz w:val="24"/>
              </w:rPr>
            </w:pPr>
            <w:r>
              <w:rPr>
                <w:rFonts w:ascii="宋体" w:hAnsi="宋体" w:cs="宋体"/>
                <w:kern w:val="0"/>
                <w:sz w:val="24"/>
              </w:rPr>
              <w:t>用户 ID</w:t>
            </w:r>
          </w:p>
        </w:tc>
        <w:tc>
          <w:tcPr>
            <w:tcW w:w="636"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A9FF4DA">
            <w:pPr>
              <w:widowControl/>
              <w:jc w:val="left"/>
              <w:rPr>
                <w:rFonts w:ascii="宋体" w:hAnsi="宋体" w:cs="宋体"/>
                <w:kern w:val="0"/>
                <w:sz w:val="24"/>
              </w:rPr>
            </w:pPr>
            <w:r>
              <w:rPr>
                <w:rFonts w:ascii="宋体" w:hAnsi="宋体" w:cs="宋体"/>
                <w:kern w:val="0"/>
                <w:sz w:val="24"/>
              </w:rPr>
              <w:t>以</w:t>
            </w:r>
            <w:r>
              <w:rPr>
                <w:rFonts w:hint="eastAsia" w:ascii="宋体" w:hAnsi="宋体" w:cs="宋体"/>
                <w:kern w:val="0"/>
                <w:sz w:val="24"/>
              </w:rPr>
              <w:t>进度条</w:t>
            </w:r>
            <w:r>
              <w:rPr>
                <w:rFonts w:ascii="宋体" w:hAnsi="宋体" w:cs="宋体"/>
                <w:kern w:val="0"/>
                <w:sz w:val="24"/>
              </w:rPr>
              <w:t>或列表形式展示数据成功，响应时间小于 5 秒</w:t>
            </w:r>
          </w:p>
        </w:tc>
        <w:tc>
          <w:tcPr>
            <w:tcW w:w="69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813DA4">
            <w:pPr>
              <w:widowControl/>
              <w:jc w:val="left"/>
              <w:rPr>
                <w:rFonts w:ascii="宋体" w:hAnsi="宋体" w:cs="宋体"/>
                <w:kern w:val="0"/>
                <w:sz w:val="24"/>
              </w:rPr>
            </w:pPr>
            <w:r>
              <w:rPr>
                <w:rFonts w:ascii="宋体" w:hAnsi="宋体" w:cs="宋体"/>
                <w:kern w:val="0"/>
                <w:sz w:val="24"/>
              </w:rPr>
              <w:t>模拟多个用户同时请求数据展示，记录响应时间</w:t>
            </w:r>
          </w:p>
        </w:tc>
        <w:tc>
          <w:tcPr>
            <w:tcW w:w="29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A268C61">
            <w:pPr>
              <w:widowControl/>
              <w:jc w:val="left"/>
              <w:rPr>
                <w:rFonts w:ascii="宋体" w:hAnsi="宋体" w:cs="宋体"/>
                <w:kern w:val="0"/>
                <w:sz w:val="24"/>
              </w:rPr>
            </w:pPr>
            <w:r>
              <w:rPr>
                <w:rFonts w:ascii="宋体" w:hAnsi="宋体" w:cs="宋体"/>
                <w:kern w:val="0"/>
                <w:sz w:val="24"/>
              </w:rPr>
              <w:t>无</w:t>
            </w:r>
          </w:p>
        </w:tc>
        <w:tc>
          <w:tcPr>
            <w:tcW w:w="5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E429DF">
            <w:pPr>
              <w:widowControl/>
              <w:jc w:val="left"/>
              <w:rPr>
                <w:rFonts w:ascii="宋体" w:hAnsi="宋体" w:cs="宋体"/>
                <w:kern w:val="0"/>
                <w:sz w:val="24"/>
              </w:rPr>
            </w:pPr>
            <w:r>
              <w:rPr>
                <w:rFonts w:ascii="宋体" w:hAnsi="宋体" w:cs="宋体"/>
                <w:kern w:val="0"/>
                <w:sz w:val="24"/>
              </w:rPr>
              <w:t>响应时间均小于 5 秒，符合预期</w:t>
            </w:r>
          </w:p>
        </w:tc>
        <w:tc>
          <w:tcPr>
            <w:tcW w:w="6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273889">
            <w:pPr>
              <w:widowControl/>
              <w:jc w:val="left"/>
              <w:rPr>
                <w:rFonts w:ascii="宋体" w:hAnsi="宋体" w:cs="宋体"/>
                <w:kern w:val="0"/>
                <w:sz w:val="24"/>
              </w:rPr>
            </w:pPr>
            <w:r>
              <w:t>2024/12/07</w:t>
            </w:r>
          </w:p>
        </w:tc>
        <w:tc>
          <w:tcPr>
            <w:tcW w:w="30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2B0C885">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B</w:t>
            </w:r>
          </w:p>
        </w:tc>
      </w:tr>
      <w:tr w14:paraId="532DECC3">
        <w:tblPrEx>
          <w:tblCellMar>
            <w:top w:w="0" w:type="dxa"/>
            <w:left w:w="0" w:type="dxa"/>
            <w:bottom w:w="0" w:type="dxa"/>
            <w:right w:w="0" w:type="dxa"/>
          </w:tblCellMar>
        </w:tblPrEx>
        <w:trPr>
          <w:tblHeader/>
        </w:trPr>
        <w:tc>
          <w:tcPr>
            <w:tcW w:w="2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BC48457">
            <w:pPr>
              <w:widowControl/>
              <w:jc w:val="left"/>
              <w:rPr>
                <w:rFonts w:ascii="宋体" w:hAnsi="宋体" w:cs="宋体"/>
                <w:kern w:val="0"/>
                <w:sz w:val="24"/>
              </w:rPr>
            </w:pPr>
            <w:r>
              <w:rPr>
                <w:rFonts w:ascii="宋体" w:hAnsi="宋体" w:cs="宋体"/>
                <w:kern w:val="0"/>
                <w:sz w:val="24"/>
              </w:rPr>
              <w:t>5</w:t>
            </w:r>
          </w:p>
        </w:tc>
        <w:tc>
          <w:tcPr>
            <w:tcW w:w="341"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15E7C7">
            <w:pPr>
              <w:widowControl/>
              <w:jc w:val="left"/>
              <w:rPr>
                <w:rFonts w:ascii="宋体" w:hAnsi="宋体" w:cs="宋体"/>
                <w:kern w:val="0"/>
                <w:sz w:val="24"/>
              </w:rPr>
            </w:pPr>
            <w:r>
              <w:rPr>
                <w:rFonts w:ascii="宋体" w:hAnsi="宋体" w:cs="宋体"/>
                <w:kern w:val="0"/>
                <w:sz w:val="24"/>
              </w:rPr>
              <w:t>AI 交互响应时间</w:t>
            </w:r>
          </w:p>
        </w:tc>
        <w:tc>
          <w:tcPr>
            <w:tcW w:w="6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C69A5F7">
            <w:pPr>
              <w:widowControl/>
              <w:jc w:val="left"/>
              <w:rPr>
                <w:rFonts w:ascii="宋体" w:hAnsi="宋体" w:cs="宋体"/>
                <w:kern w:val="0"/>
                <w:sz w:val="24"/>
              </w:rPr>
            </w:pPr>
            <w:r>
              <w:rPr>
                <w:rFonts w:ascii="宋体" w:hAnsi="宋体" w:cs="宋体"/>
                <w:kern w:val="0"/>
                <w:sz w:val="24"/>
              </w:rPr>
              <w:t>与 AI 进行交互获取反馈的响应时间应小于 120 秒</w:t>
            </w:r>
          </w:p>
        </w:tc>
        <w:tc>
          <w:tcPr>
            <w:tcW w:w="66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C10EB7D">
            <w:pPr>
              <w:widowControl/>
              <w:jc w:val="left"/>
              <w:rPr>
                <w:rFonts w:ascii="宋体" w:hAnsi="宋体" w:cs="宋体"/>
                <w:kern w:val="0"/>
                <w:sz w:val="24"/>
              </w:rPr>
            </w:pPr>
            <w:r>
              <w:rPr>
                <w:rFonts w:ascii="宋体" w:hAnsi="宋体" w:cs="宋体"/>
                <w:kern w:val="0"/>
                <w:sz w:val="24"/>
              </w:rPr>
              <w:t>用户 ID，任务 ID（反馈相关参数）</w:t>
            </w:r>
          </w:p>
        </w:tc>
        <w:tc>
          <w:tcPr>
            <w:tcW w:w="636"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02716DE">
            <w:pPr>
              <w:widowControl/>
              <w:jc w:val="left"/>
              <w:rPr>
                <w:rFonts w:ascii="宋体" w:hAnsi="宋体" w:cs="宋体"/>
                <w:kern w:val="0"/>
                <w:sz w:val="24"/>
              </w:rPr>
            </w:pPr>
            <w:r>
              <w:rPr>
                <w:rFonts w:ascii="宋体" w:hAnsi="宋体" w:cs="宋体"/>
                <w:kern w:val="0"/>
                <w:sz w:val="24"/>
              </w:rPr>
              <w:t>获取 AI 反馈成功，响应时间小于 120 秒</w:t>
            </w:r>
          </w:p>
        </w:tc>
        <w:tc>
          <w:tcPr>
            <w:tcW w:w="69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6A5113F">
            <w:pPr>
              <w:widowControl/>
              <w:jc w:val="left"/>
              <w:rPr>
                <w:rFonts w:ascii="宋体" w:hAnsi="宋体" w:cs="宋体"/>
                <w:kern w:val="0"/>
                <w:sz w:val="24"/>
              </w:rPr>
            </w:pPr>
            <w:r>
              <w:rPr>
                <w:rFonts w:ascii="宋体" w:hAnsi="宋体" w:cs="宋体"/>
                <w:kern w:val="0"/>
                <w:sz w:val="24"/>
              </w:rPr>
              <w:t>模拟多个用户同时完成任务并获取 AI 反馈，记录响应时间</w:t>
            </w:r>
          </w:p>
        </w:tc>
        <w:tc>
          <w:tcPr>
            <w:tcW w:w="29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5938C7B">
            <w:pPr>
              <w:widowControl/>
              <w:jc w:val="left"/>
              <w:rPr>
                <w:rFonts w:ascii="宋体" w:hAnsi="宋体" w:cs="宋体"/>
                <w:kern w:val="0"/>
                <w:sz w:val="24"/>
              </w:rPr>
            </w:pPr>
            <w:r>
              <w:rPr>
                <w:rFonts w:ascii="宋体" w:hAnsi="宋体" w:cs="宋体"/>
                <w:kern w:val="0"/>
                <w:sz w:val="24"/>
              </w:rPr>
              <w:t>无</w:t>
            </w:r>
          </w:p>
        </w:tc>
        <w:tc>
          <w:tcPr>
            <w:tcW w:w="5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881286B">
            <w:pPr>
              <w:widowControl/>
              <w:jc w:val="left"/>
              <w:rPr>
                <w:rFonts w:ascii="宋体" w:hAnsi="宋体" w:cs="宋体"/>
                <w:kern w:val="0"/>
                <w:sz w:val="24"/>
              </w:rPr>
            </w:pPr>
            <w:r>
              <w:rPr>
                <w:rFonts w:ascii="宋体" w:hAnsi="宋体" w:cs="宋体"/>
                <w:kern w:val="0"/>
                <w:sz w:val="24"/>
              </w:rPr>
              <w:t>响应时间均小于 120 秒，符合预期</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DF873A1">
            <w:pPr>
              <w:widowControl/>
              <w:jc w:val="left"/>
              <w:rPr>
                <w:rFonts w:ascii="宋体" w:hAnsi="宋体" w:cs="宋体"/>
                <w:kern w:val="0"/>
                <w:sz w:val="24"/>
              </w:rPr>
            </w:pPr>
            <w:r>
              <w:t>2024/12/07</w:t>
            </w:r>
          </w:p>
        </w:tc>
        <w:tc>
          <w:tcPr>
            <w:tcW w:w="308"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78AA65">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B</w:t>
            </w:r>
          </w:p>
        </w:tc>
      </w:tr>
    </w:tbl>
    <w:p w14:paraId="23E0C949">
      <w:pPr>
        <w:rPr>
          <w:b/>
          <w:sz w:val="24"/>
        </w:rPr>
      </w:pPr>
    </w:p>
    <w:p w14:paraId="0196C433">
      <w:pPr>
        <w:pStyle w:val="3"/>
        <w:rPr>
          <w:rFonts w:ascii="宋体" w:hAnsi="宋体" w:eastAsia="宋体" w:cs="宋体"/>
          <w:b w:val="0"/>
          <w:bCs w:val="0"/>
          <w:sz w:val="28"/>
          <w:szCs w:val="28"/>
        </w:rPr>
      </w:pPr>
      <w:bookmarkStart w:id="198" w:name="_Toc184751251"/>
      <w:bookmarkStart w:id="199" w:name="_Toc38889142"/>
      <w:r>
        <w:rPr>
          <w:rFonts w:hint="eastAsia" w:ascii="宋体" w:hAnsi="宋体" w:eastAsia="宋体" w:cs="宋体"/>
          <w:b w:val="0"/>
          <w:bCs w:val="0"/>
          <w:sz w:val="28"/>
          <w:szCs w:val="28"/>
        </w:rPr>
        <w:t>6.6 接口测试报告</w:t>
      </w:r>
      <w:bookmarkEnd w:id="194"/>
      <w:bookmarkEnd w:id="195"/>
      <w:bookmarkEnd w:id="196"/>
      <w:bookmarkEnd w:id="197"/>
      <w:r>
        <w:rPr>
          <w:rFonts w:hint="eastAsia" w:ascii="宋体" w:hAnsi="宋体" w:eastAsia="宋体" w:cs="宋体"/>
          <w:b w:val="0"/>
          <w:bCs w:val="0"/>
          <w:sz w:val="28"/>
          <w:szCs w:val="28"/>
        </w:rPr>
        <w:t>(Report for Interface Test)</w:t>
      </w:r>
      <w:bookmarkEnd w:id="198"/>
      <w:bookmarkEnd w:id="199"/>
    </w:p>
    <w:p w14:paraId="0FF1815E">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表6-</w:t>
      </w:r>
      <w:r>
        <w:rPr>
          <w:rFonts w:ascii="宋体" w:hAnsi="宋体"/>
          <w:b/>
          <w:kern w:val="21"/>
          <w:sz w:val="18"/>
          <w:szCs w:val="18"/>
        </w:rPr>
        <w:t>16</w:t>
      </w:r>
      <w:r>
        <w:rPr>
          <w:rFonts w:hint="eastAsia" w:ascii="宋体" w:hAnsi="宋体"/>
          <w:b/>
          <w:kern w:val="21"/>
          <w:sz w:val="18"/>
          <w:szCs w:val="18"/>
        </w:rPr>
        <w:t xml:space="preserve">  接口测试记录</w:t>
      </w:r>
    </w:p>
    <w:tbl>
      <w:tblPr>
        <w:tblStyle w:val="20"/>
        <w:tblW w:w="5000" w:type="pct"/>
        <w:tblInd w:w="0" w:type="dxa"/>
        <w:tblLayout w:type="autofit"/>
        <w:tblCellMar>
          <w:top w:w="0" w:type="dxa"/>
          <w:left w:w="0" w:type="dxa"/>
          <w:bottom w:w="0" w:type="dxa"/>
          <w:right w:w="0" w:type="dxa"/>
        </w:tblCellMar>
      </w:tblPr>
      <w:tblGrid>
        <w:gridCol w:w="631"/>
        <w:gridCol w:w="631"/>
        <w:gridCol w:w="1350"/>
        <w:gridCol w:w="1110"/>
        <w:gridCol w:w="631"/>
        <w:gridCol w:w="1350"/>
        <w:gridCol w:w="631"/>
        <w:gridCol w:w="885"/>
        <w:gridCol w:w="1442"/>
        <w:gridCol w:w="631"/>
      </w:tblGrid>
      <w:tr w14:paraId="3B811F52">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EFCA667">
            <w:pPr>
              <w:widowControl/>
              <w:jc w:val="center"/>
              <w:rPr>
                <w:rFonts w:ascii="宋体" w:hAnsi="宋体" w:cs="宋体"/>
                <w:b/>
                <w:bCs/>
                <w:kern w:val="0"/>
                <w:sz w:val="24"/>
              </w:rPr>
            </w:pPr>
            <w:bookmarkStart w:id="200" w:name="_Toc5761873"/>
            <w:bookmarkStart w:id="201" w:name="_Toc536260130"/>
            <w:bookmarkStart w:id="202" w:name="_Toc536257202"/>
            <w:bookmarkStart w:id="203" w:name="_Toc536257320"/>
            <w:r>
              <w:rPr>
                <w:rFonts w:ascii="宋体" w:hAnsi="宋体" w:cs="宋体"/>
                <w:b/>
                <w:bCs/>
                <w:kern w:val="0"/>
                <w:sz w:val="24"/>
              </w:rPr>
              <w:br w:type="textWrapping"/>
            </w:r>
            <w:r>
              <w:rPr>
                <w:rFonts w:ascii="宋体" w:hAnsi="宋体" w:cs="宋体"/>
                <w:b/>
                <w:bCs/>
                <w:kern w:val="0"/>
                <w:sz w:val="24"/>
              </w:rPr>
              <w:t>编号</w:t>
            </w:r>
          </w:p>
        </w:tc>
        <w:tc>
          <w:tcPr>
            <w:tcW w:w="31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D8885AF">
            <w:pPr>
              <w:widowControl/>
              <w:jc w:val="center"/>
              <w:rPr>
                <w:rFonts w:ascii="宋体" w:hAnsi="宋体" w:cs="宋体"/>
                <w:b/>
                <w:bCs/>
                <w:kern w:val="0"/>
                <w:sz w:val="24"/>
              </w:rPr>
            </w:pPr>
            <w:r>
              <w:rPr>
                <w:rFonts w:ascii="宋体" w:hAnsi="宋体" w:cs="宋体"/>
                <w:b/>
                <w:bCs/>
                <w:kern w:val="0"/>
                <w:sz w:val="24"/>
              </w:rPr>
              <w:t>接口名称</w:t>
            </w:r>
          </w:p>
        </w:tc>
        <w:tc>
          <w:tcPr>
            <w:tcW w:w="7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97D7F02">
            <w:pPr>
              <w:widowControl/>
              <w:jc w:val="center"/>
              <w:rPr>
                <w:rFonts w:ascii="宋体" w:hAnsi="宋体" w:cs="宋体"/>
                <w:b/>
                <w:bCs/>
                <w:kern w:val="0"/>
                <w:sz w:val="24"/>
              </w:rPr>
            </w:pPr>
            <w:r>
              <w:rPr>
                <w:rFonts w:ascii="宋体" w:hAnsi="宋体" w:cs="宋体"/>
                <w:b/>
                <w:bCs/>
                <w:kern w:val="0"/>
                <w:sz w:val="24"/>
              </w:rPr>
              <w:t>入口参数</w:t>
            </w:r>
          </w:p>
        </w:tc>
        <w:tc>
          <w:tcPr>
            <w:tcW w:w="66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E7E7A6B">
            <w:pPr>
              <w:widowControl/>
              <w:jc w:val="center"/>
              <w:rPr>
                <w:rFonts w:ascii="宋体" w:hAnsi="宋体" w:cs="宋体"/>
                <w:b/>
                <w:bCs/>
                <w:kern w:val="0"/>
                <w:sz w:val="24"/>
              </w:rPr>
            </w:pPr>
            <w:r>
              <w:rPr>
                <w:rFonts w:ascii="宋体" w:hAnsi="宋体" w:cs="宋体"/>
                <w:b/>
                <w:bCs/>
                <w:kern w:val="0"/>
                <w:sz w:val="24"/>
              </w:rPr>
              <w:t>出口参数</w:t>
            </w:r>
          </w:p>
        </w:tc>
        <w:tc>
          <w:tcPr>
            <w:tcW w:w="374"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52B3D1A">
            <w:pPr>
              <w:widowControl/>
              <w:jc w:val="center"/>
              <w:rPr>
                <w:rFonts w:ascii="宋体" w:hAnsi="宋体" w:cs="宋体"/>
                <w:b/>
                <w:bCs/>
                <w:kern w:val="0"/>
                <w:sz w:val="24"/>
              </w:rPr>
            </w:pPr>
            <w:r>
              <w:rPr>
                <w:rFonts w:ascii="宋体" w:hAnsi="宋体" w:cs="宋体"/>
                <w:b/>
                <w:bCs/>
                <w:kern w:val="0"/>
                <w:sz w:val="24"/>
              </w:rPr>
              <w:t>传输频率</w:t>
            </w:r>
          </w:p>
        </w:tc>
        <w:tc>
          <w:tcPr>
            <w:tcW w:w="80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6D3ED4E">
            <w:pPr>
              <w:widowControl/>
              <w:jc w:val="center"/>
              <w:rPr>
                <w:rFonts w:ascii="宋体" w:hAnsi="宋体" w:cs="宋体"/>
                <w:b/>
                <w:bCs/>
                <w:kern w:val="0"/>
                <w:sz w:val="24"/>
              </w:rPr>
            </w:pPr>
            <w:r>
              <w:rPr>
                <w:rFonts w:ascii="宋体" w:hAnsi="宋体" w:cs="宋体"/>
                <w:b/>
                <w:bCs/>
                <w:kern w:val="0"/>
                <w:sz w:val="24"/>
              </w:rPr>
              <w:t>测试方法与步骤</w:t>
            </w:r>
          </w:p>
        </w:tc>
        <w:tc>
          <w:tcPr>
            <w:tcW w:w="29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B43A187">
            <w:pPr>
              <w:widowControl/>
              <w:jc w:val="center"/>
              <w:rPr>
                <w:rFonts w:ascii="宋体" w:hAnsi="宋体" w:cs="宋体"/>
                <w:b/>
                <w:bCs/>
                <w:kern w:val="0"/>
                <w:sz w:val="24"/>
              </w:rPr>
            </w:pPr>
            <w:r>
              <w:rPr>
                <w:rFonts w:ascii="宋体" w:hAnsi="宋体" w:cs="宋体"/>
                <w:b/>
                <w:bCs/>
                <w:kern w:val="0"/>
                <w:sz w:val="24"/>
              </w:rPr>
              <w:t>发现问题</w:t>
            </w:r>
          </w:p>
        </w:tc>
        <w:tc>
          <w:tcPr>
            <w:tcW w:w="57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C9889DE">
            <w:pPr>
              <w:widowControl/>
              <w:jc w:val="center"/>
              <w:rPr>
                <w:rFonts w:ascii="宋体" w:hAnsi="宋体" w:cs="宋体"/>
                <w:b/>
                <w:bCs/>
                <w:kern w:val="0"/>
                <w:sz w:val="24"/>
              </w:rPr>
            </w:pPr>
            <w:r>
              <w:rPr>
                <w:rFonts w:ascii="宋体" w:hAnsi="宋体" w:cs="宋体"/>
                <w:b/>
                <w:bCs/>
                <w:kern w:val="0"/>
                <w:sz w:val="24"/>
              </w:rPr>
              <w:t>测试结果</w:t>
            </w:r>
          </w:p>
        </w:tc>
        <w:tc>
          <w:tcPr>
            <w:tcW w:w="66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2EDCA9C">
            <w:pPr>
              <w:widowControl/>
              <w:jc w:val="center"/>
              <w:rPr>
                <w:rFonts w:ascii="宋体" w:hAnsi="宋体" w:cs="宋体"/>
                <w:b/>
                <w:bCs/>
                <w:kern w:val="0"/>
                <w:sz w:val="24"/>
              </w:rPr>
            </w:pPr>
            <w:r>
              <w:rPr>
                <w:rFonts w:ascii="宋体" w:hAnsi="宋体" w:cs="宋体"/>
                <w:b/>
                <w:bCs/>
                <w:kern w:val="0"/>
                <w:sz w:val="24"/>
              </w:rPr>
              <w:t>测试时间</w:t>
            </w:r>
          </w:p>
        </w:tc>
        <w:tc>
          <w:tcPr>
            <w:tcW w:w="30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782AF06">
            <w:pPr>
              <w:widowControl/>
              <w:jc w:val="center"/>
              <w:rPr>
                <w:rFonts w:ascii="宋体" w:hAnsi="宋体" w:cs="宋体"/>
                <w:b/>
                <w:bCs/>
                <w:kern w:val="0"/>
                <w:sz w:val="24"/>
              </w:rPr>
            </w:pPr>
            <w:r>
              <w:rPr>
                <w:rFonts w:ascii="宋体" w:hAnsi="宋体" w:cs="宋体"/>
                <w:b/>
                <w:bCs/>
                <w:kern w:val="0"/>
                <w:sz w:val="24"/>
              </w:rPr>
              <w:t>测试人</w:t>
            </w:r>
          </w:p>
        </w:tc>
      </w:tr>
      <w:tr w14:paraId="115A5CBC">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39B51B9">
            <w:pPr>
              <w:widowControl/>
              <w:jc w:val="left"/>
              <w:rPr>
                <w:rFonts w:ascii="宋体" w:hAnsi="宋体" w:cs="宋体"/>
                <w:kern w:val="0"/>
                <w:sz w:val="24"/>
              </w:rPr>
            </w:pPr>
            <w:r>
              <w:rPr>
                <w:rFonts w:ascii="宋体" w:hAnsi="宋体" w:cs="宋体"/>
                <w:kern w:val="0"/>
                <w:sz w:val="24"/>
              </w:rPr>
              <w:t>1</w:t>
            </w:r>
          </w:p>
        </w:tc>
        <w:tc>
          <w:tcPr>
            <w:tcW w:w="3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89B043E">
            <w:pPr>
              <w:widowControl/>
              <w:jc w:val="left"/>
              <w:rPr>
                <w:rFonts w:ascii="宋体" w:hAnsi="宋体" w:cs="宋体"/>
                <w:kern w:val="0"/>
                <w:sz w:val="24"/>
              </w:rPr>
            </w:pPr>
            <w:r>
              <w:rPr>
                <w:rFonts w:ascii="宋体" w:hAnsi="宋体" w:cs="宋体"/>
                <w:kern w:val="0"/>
                <w:sz w:val="24"/>
              </w:rPr>
              <w:t>微信授权接口</w:t>
            </w:r>
          </w:p>
        </w:tc>
        <w:tc>
          <w:tcPr>
            <w:tcW w:w="7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DFE96CA">
            <w:pPr>
              <w:widowControl/>
              <w:jc w:val="left"/>
              <w:rPr>
                <w:rFonts w:ascii="宋体" w:hAnsi="宋体" w:cs="宋体"/>
                <w:kern w:val="0"/>
                <w:sz w:val="24"/>
              </w:rPr>
            </w:pPr>
            <w:r>
              <w:rPr>
                <w:rFonts w:ascii="宋体" w:hAnsi="宋体" w:cs="宋体"/>
                <w:kern w:val="0"/>
                <w:sz w:val="24"/>
              </w:rPr>
              <w:t>微信 OpenID</w:t>
            </w:r>
          </w:p>
        </w:tc>
        <w:tc>
          <w:tcPr>
            <w:tcW w:w="6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EB9C2C">
            <w:pPr>
              <w:widowControl/>
              <w:jc w:val="left"/>
              <w:rPr>
                <w:rFonts w:ascii="宋体" w:hAnsi="宋体" w:cs="宋体"/>
                <w:kern w:val="0"/>
                <w:sz w:val="24"/>
              </w:rPr>
            </w:pPr>
            <w:r>
              <w:rPr>
                <w:rFonts w:ascii="宋体" w:hAnsi="宋体" w:cs="宋体"/>
                <w:kern w:val="0"/>
                <w:sz w:val="24"/>
              </w:rPr>
              <w:t>授权状态（成功或失败）</w:t>
            </w:r>
          </w:p>
        </w:tc>
        <w:tc>
          <w:tcPr>
            <w:tcW w:w="3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BD32730">
            <w:pPr>
              <w:widowControl/>
              <w:jc w:val="left"/>
              <w:rPr>
                <w:rFonts w:ascii="宋体" w:hAnsi="宋体" w:cs="宋体"/>
                <w:kern w:val="0"/>
                <w:sz w:val="24"/>
              </w:rPr>
            </w:pPr>
            <w:r>
              <w:rPr>
                <w:rFonts w:ascii="宋体" w:hAnsi="宋体" w:cs="宋体"/>
                <w:kern w:val="0"/>
                <w:sz w:val="24"/>
              </w:rPr>
              <w:t>实时</w:t>
            </w:r>
          </w:p>
        </w:tc>
        <w:tc>
          <w:tcPr>
            <w:tcW w:w="8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934928">
            <w:pPr>
              <w:widowControl/>
              <w:jc w:val="left"/>
              <w:rPr>
                <w:rFonts w:ascii="宋体" w:hAnsi="宋体" w:cs="宋体"/>
                <w:kern w:val="0"/>
                <w:sz w:val="24"/>
              </w:rPr>
            </w:pPr>
            <w:r>
              <w:rPr>
                <w:rFonts w:ascii="宋体" w:hAnsi="宋体" w:cs="宋体"/>
                <w:kern w:val="0"/>
                <w:sz w:val="24"/>
              </w:rPr>
              <w:t>使用 Postman 发送微信 OpenID，检查返回的授权状态是否正确</w:t>
            </w:r>
          </w:p>
        </w:tc>
        <w:tc>
          <w:tcPr>
            <w:tcW w:w="29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36A72F4">
            <w:pPr>
              <w:widowControl/>
              <w:jc w:val="left"/>
              <w:rPr>
                <w:rFonts w:ascii="宋体" w:hAnsi="宋体" w:cs="宋体"/>
                <w:kern w:val="0"/>
                <w:sz w:val="24"/>
              </w:rPr>
            </w:pPr>
            <w:r>
              <w:rPr>
                <w:rFonts w:ascii="宋体" w:hAnsi="宋体" w:cs="宋体"/>
                <w:kern w:val="0"/>
                <w:sz w:val="24"/>
              </w:rPr>
              <w:t>无</w:t>
            </w:r>
          </w:p>
        </w:tc>
        <w:tc>
          <w:tcPr>
            <w:tcW w:w="57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5C8B203">
            <w:pPr>
              <w:widowControl/>
              <w:jc w:val="left"/>
              <w:rPr>
                <w:rFonts w:ascii="宋体" w:hAnsi="宋体" w:cs="宋体"/>
                <w:kern w:val="0"/>
                <w:sz w:val="24"/>
              </w:rPr>
            </w:pPr>
            <w:r>
              <w:rPr>
                <w:rFonts w:ascii="宋体" w:hAnsi="宋体" w:cs="宋体"/>
                <w:kern w:val="0"/>
                <w:sz w:val="24"/>
              </w:rPr>
              <w:t>授权状态返回正确，接口功能正常</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F61FFD8">
            <w:pPr>
              <w:widowControl/>
              <w:jc w:val="left"/>
              <w:rPr>
                <w:rFonts w:ascii="宋体" w:hAnsi="宋体" w:cs="宋体"/>
                <w:kern w:val="0"/>
                <w:sz w:val="24"/>
              </w:rPr>
            </w:pPr>
            <w:r>
              <w:t>2024/12/07</w:t>
            </w:r>
          </w:p>
        </w:tc>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DA0EABF">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A</w:t>
            </w:r>
          </w:p>
        </w:tc>
      </w:tr>
      <w:tr w14:paraId="54673052">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2A44661">
            <w:pPr>
              <w:widowControl/>
              <w:jc w:val="left"/>
              <w:rPr>
                <w:rFonts w:ascii="宋体" w:hAnsi="宋体" w:cs="宋体"/>
                <w:kern w:val="0"/>
                <w:sz w:val="24"/>
              </w:rPr>
            </w:pPr>
            <w:r>
              <w:rPr>
                <w:rFonts w:ascii="宋体" w:hAnsi="宋体" w:cs="宋体"/>
                <w:kern w:val="0"/>
                <w:sz w:val="24"/>
              </w:rPr>
              <w:t>2</w:t>
            </w:r>
          </w:p>
        </w:tc>
        <w:tc>
          <w:tcPr>
            <w:tcW w:w="3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32CC5EB">
            <w:pPr>
              <w:widowControl/>
              <w:jc w:val="left"/>
              <w:rPr>
                <w:rFonts w:ascii="宋体" w:hAnsi="宋体" w:cs="宋体"/>
                <w:kern w:val="0"/>
                <w:sz w:val="24"/>
              </w:rPr>
            </w:pPr>
            <w:r>
              <w:rPr>
                <w:rFonts w:ascii="宋体" w:hAnsi="宋体" w:cs="宋体"/>
                <w:kern w:val="0"/>
                <w:sz w:val="24"/>
              </w:rPr>
              <w:t>登录注册接口</w:t>
            </w:r>
          </w:p>
        </w:tc>
        <w:tc>
          <w:tcPr>
            <w:tcW w:w="7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7B17134">
            <w:pPr>
              <w:widowControl/>
              <w:jc w:val="left"/>
              <w:rPr>
                <w:rFonts w:ascii="宋体" w:hAnsi="宋体" w:cs="宋体"/>
                <w:kern w:val="0"/>
                <w:sz w:val="24"/>
              </w:rPr>
            </w:pPr>
            <w:r>
              <w:rPr>
                <w:rFonts w:ascii="宋体" w:hAnsi="宋体" w:cs="宋体"/>
                <w:kern w:val="0"/>
                <w:sz w:val="24"/>
              </w:rPr>
              <w:t>微信 OpenID，用户信息（注册时）</w:t>
            </w:r>
          </w:p>
        </w:tc>
        <w:tc>
          <w:tcPr>
            <w:tcW w:w="66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50D7DF">
            <w:pPr>
              <w:widowControl/>
              <w:jc w:val="left"/>
              <w:rPr>
                <w:rFonts w:ascii="宋体" w:hAnsi="宋体" w:cs="宋体"/>
                <w:kern w:val="0"/>
                <w:sz w:val="24"/>
              </w:rPr>
            </w:pPr>
            <w:r>
              <w:rPr>
                <w:rFonts w:ascii="宋体" w:hAnsi="宋体" w:cs="宋体"/>
                <w:kern w:val="0"/>
                <w:sz w:val="24"/>
              </w:rPr>
              <w:t>登录状态（成功或失败），注册成功信息（注册时）</w:t>
            </w:r>
          </w:p>
        </w:tc>
        <w:tc>
          <w:tcPr>
            <w:tcW w:w="3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7659C8">
            <w:pPr>
              <w:widowControl/>
              <w:jc w:val="left"/>
              <w:rPr>
                <w:rFonts w:ascii="宋体" w:hAnsi="宋体" w:cs="宋体"/>
                <w:kern w:val="0"/>
                <w:sz w:val="24"/>
              </w:rPr>
            </w:pPr>
            <w:r>
              <w:rPr>
                <w:rFonts w:ascii="宋体" w:hAnsi="宋体" w:cs="宋体"/>
                <w:kern w:val="0"/>
                <w:sz w:val="24"/>
              </w:rPr>
              <w:t>实时</w:t>
            </w:r>
          </w:p>
        </w:tc>
        <w:tc>
          <w:tcPr>
            <w:tcW w:w="80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5F2A57">
            <w:pPr>
              <w:widowControl/>
              <w:jc w:val="left"/>
              <w:rPr>
                <w:rFonts w:ascii="宋体" w:hAnsi="宋体" w:cs="宋体"/>
                <w:kern w:val="0"/>
                <w:sz w:val="24"/>
              </w:rPr>
            </w:pPr>
            <w:r>
              <w:rPr>
                <w:rFonts w:ascii="宋体" w:hAnsi="宋体" w:cs="宋体"/>
                <w:kern w:val="0"/>
                <w:sz w:val="24"/>
              </w:rPr>
              <w:t>分别模拟登录和注册操作，发送相应参数，验证返回结果</w:t>
            </w:r>
          </w:p>
        </w:tc>
        <w:tc>
          <w:tcPr>
            <w:tcW w:w="29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1E83FE6">
            <w:pPr>
              <w:widowControl/>
              <w:jc w:val="left"/>
              <w:rPr>
                <w:rFonts w:ascii="宋体" w:hAnsi="宋体" w:cs="宋体"/>
                <w:kern w:val="0"/>
                <w:sz w:val="24"/>
              </w:rPr>
            </w:pPr>
            <w:r>
              <w:rPr>
                <w:rFonts w:ascii="宋体" w:hAnsi="宋体" w:cs="宋体"/>
                <w:kern w:val="0"/>
                <w:sz w:val="24"/>
              </w:rPr>
              <w:t>无</w:t>
            </w:r>
          </w:p>
        </w:tc>
        <w:tc>
          <w:tcPr>
            <w:tcW w:w="57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E80A6F">
            <w:pPr>
              <w:widowControl/>
              <w:jc w:val="left"/>
              <w:rPr>
                <w:rFonts w:ascii="宋体" w:hAnsi="宋体" w:cs="宋体"/>
                <w:kern w:val="0"/>
                <w:sz w:val="24"/>
              </w:rPr>
            </w:pPr>
            <w:r>
              <w:rPr>
                <w:rFonts w:ascii="宋体" w:hAnsi="宋体" w:cs="宋体"/>
                <w:kern w:val="0"/>
                <w:sz w:val="24"/>
              </w:rPr>
              <w:t>登录和注册功能正常，接口返回结果准确</w:t>
            </w:r>
          </w:p>
        </w:tc>
        <w:tc>
          <w:tcPr>
            <w:tcW w:w="6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1E520C9">
            <w:pPr>
              <w:widowControl/>
              <w:jc w:val="left"/>
              <w:rPr>
                <w:rFonts w:ascii="宋体" w:hAnsi="宋体" w:cs="宋体"/>
                <w:kern w:val="0"/>
                <w:sz w:val="24"/>
              </w:rPr>
            </w:pPr>
            <w:r>
              <w:t>2024/12/07</w:t>
            </w:r>
          </w:p>
        </w:tc>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E27B567">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A</w:t>
            </w:r>
          </w:p>
        </w:tc>
      </w:tr>
      <w:tr w14:paraId="206A7072">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B59607">
            <w:pPr>
              <w:widowControl/>
              <w:jc w:val="left"/>
              <w:rPr>
                <w:rFonts w:ascii="宋体" w:hAnsi="宋体" w:cs="宋体"/>
                <w:kern w:val="0"/>
                <w:sz w:val="24"/>
              </w:rPr>
            </w:pPr>
            <w:r>
              <w:rPr>
                <w:rFonts w:ascii="宋体" w:hAnsi="宋体" w:cs="宋体"/>
                <w:kern w:val="0"/>
                <w:sz w:val="24"/>
              </w:rPr>
              <w:t>3</w:t>
            </w:r>
          </w:p>
        </w:tc>
        <w:tc>
          <w:tcPr>
            <w:tcW w:w="3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495505">
            <w:pPr>
              <w:widowControl/>
              <w:jc w:val="left"/>
              <w:rPr>
                <w:rFonts w:ascii="宋体" w:hAnsi="宋体" w:cs="宋体"/>
                <w:kern w:val="0"/>
                <w:sz w:val="24"/>
              </w:rPr>
            </w:pPr>
            <w:r>
              <w:rPr>
                <w:rFonts w:ascii="宋体" w:hAnsi="宋体" w:cs="宋体"/>
                <w:kern w:val="0"/>
                <w:sz w:val="24"/>
              </w:rPr>
              <w:t>目标设定接口</w:t>
            </w:r>
          </w:p>
        </w:tc>
        <w:tc>
          <w:tcPr>
            <w:tcW w:w="7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4F8FCA">
            <w:pPr>
              <w:widowControl/>
              <w:jc w:val="left"/>
              <w:rPr>
                <w:rFonts w:ascii="宋体" w:hAnsi="宋体" w:cs="宋体"/>
                <w:kern w:val="0"/>
                <w:sz w:val="24"/>
              </w:rPr>
            </w:pPr>
            <w:r>
              <w:rPr>
                <w:rFonts w:ascii="宋体" w:hAnsi="宋体" w:cs="宋体"/>
                <w:kern w:val="0"/>
                <w:sz w:val="24"/>
              </w:rPr>
              <w:t>目标描述</w:t>
            </w:r>
          </w:p>
        </w:tc>
        <w:tc>
          <w:tcPr>
            <w:tcW w:w="6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14BEC4F">
            <w:pPr>
              <w:widowControl/>
              <w:jc w:val="left"/>
              <w:rPr>
                <w:rFonts w:ascii="宋体" w:hAnsi="宋体" w:cs="宋体"/>
                <w:kern w:val="0"/>
                <w:sz w:val="24"/>
              </w:rPr>
            </w:pPr>
            <w:r>
              <w:rPr>
                <w:rFonts w:ascii="宋体" w:hAnsi="宋体" w:cs="宋体"/>
                <w:kern w:val="0"/>
                <w:sz w:val="24"/>
              </w:rPr>
              <w:t>目标规划（包括目标及任务拆解方案）</w:t>
            </w:r>
          </w:p>
        </w:tc>
        <w:tc>
          <w:tcPr>
            <w:tcW w:w="3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8B567D3">
            <w:pPr>
              <w:widowControl/>
              <w:jc w:val="left"/>
              <w:rPr>
                <w:rFonts w:ascii="宋体" w:hAnsi="宋体" w:cs="宋体"/>
                <w:kern w:val="0"/>
                <w:sz w:val="24"/>
              </w:rPr>
            </w:pPr>
            <w:r>
              <w:rPr>
                <w:rFonts w:ascii="宋体" w:hAnsi="宋体" w:cs="宋体"/>
                <w:kern w:val="0"/>
                <w:sz w:val="24"/>
              </w:rPr>
              <w:t>每次用户设定新目标时调用</w:t>
            </w:r>
          </w:p>
        </w:tc>
        <w:tc>
          <w:tcPr>
            <w:tcW w:w="8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25CBAF6">
            <w:pPr>
              <w:widowControl/>
              <w:jc w:val="left"/>
              <w:rPr>
                <w:rFonts w:ascii="宋体" w:hAnsi="宋体" w:cs="宋体"/>
                <w:kern w:val="0"/>
                <w:sz w:val="24"/>
              </w:rPr>
            </w:pPr>
            <w:r>
              <w:rPr>
                <w:rFonts w:ascii="宋体" w:hAnsi="宋体" w:cs="宋体"/>
                <w:kern w:val="0"/>
                <w:sz w:val="24"/>
              </w:rPr>
              <w:t>输入不同的目标描述，检查返回的目标规划是否合理</w:t>
            </w:r>
          </w:p>
        </w:tc>
        <w:tc>
          <w:tcPr>
            <w:tcW w:w="29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7D1069">
            <w:pPr>
              <w:widowControl/>
              <w:jc w:val="left"/>
              <w:rPr>
                <w:rFonts w:ascii="宋体" w:hAnsi="宋体" w:cs="宋体"/>
                <w:kern w:val="0"/>
                <w:sz w:val="24"/>
              </w:rPr>
            </w:pPr>
            <w:r>
              <w:rPr>
                <w:rFonts w:ascii="宋体" w:hAnsi="宋体" w:cs="宋体"/>
                <w:kern w:val="0"/>
                <w:sz w:val="24"/>
              </w:rPr>
              <w:t>无</w:t>
            </w:r>
          </w:p>
        </w:tc>
        <w:tc>
          <w:tcPr>
            <w:tcW w:w="57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AEB69F4">
            <w:pPr>
              <w:widowControl/>
              <w:jc w:val="left"/>
              <w:rPr>
                <w:rFonts w:ascii="宋体" w:hAnsi="宋体" w:cs="宋体"/>
                <w:kern w:val="0"/>
                <w:sz w:val="24"/>
              </w:rPr>
            </w:pPr>
            <w:r>
              <w:rPr>
                <w:rFonts w:ascii="宋体" w:hAnsi="宋体" w:cs="宋体"/>
                <w:kern w:val="0"/>
                <w:sz w:val="24"/>
              </w:rPr>
              <w:t>返回的目标规划符合预期，接口与 AI 平台交互正常</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4CB65E">
            <w:pPr>
              <w:widowControl/>
              <w:jc w:val="left"/>
              <w:rPr>
                <w:rFonts w:ascii="宋体" w:hAnsi="宋体" w:cs="宋体"/>
                <w:kern w:val="0"/>
                <w:sz w:val="24"/>
              </w:rPr>
            </w:pPr>
            <w:r>
              <w:t>2024/12/07</w:t>
            </w:r>
          </w:p>
        </w:tc>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FD1062">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A</w:t>
            </w:r>
          </w:p>
        </w:tc>
      </w:tr>
      <w:tr w14:paraId="1BA3B706">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688E2C">
            <w:pPr>
              <w:widowControl/>
              <w:jc w:val="left"/>
              <w:rPr>
                <w:rFonts w:ascii="宋体" w:hAnsi="宋体" w:cs="宋体"/>
                <w:kern w:val="0"/>
                <w:sz w:val="24"/>
              </w:rPr>
            </w:pPr>
            <w:r>
              <w:rPr>
                <w:rFonts w:ascii="宋体" w:hAnsi="宋体" w:cs="宋体"/>
                <w:kern w:val="0"/>
                <w:sz w:val="24"/>
              </w:rPr>
              <w:t>4</w:t>
            </w:r>
          </w:p>
        </w:tc>
        <w:tc>
          <w:tcPr>
            <w:tcW w:w="3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C22EFC5">
            <w:pPr>
              <w:widowControl/>
              <w:jc w:val="left"/>
              <w:rPr>
                <w:rFonts w:ascii="宋体" w:hAnsi="宋体" w:cs="宋体"/>
                <w:kern w:val="0"/>
                <w:sz w:val="24"/>
              </w:rPr>
            </w:pPr>
            <w:r>
              <w:rPr>
                <w:rFonts w:ascii="宋体" w:hAnsi="宋体" w:cs="宋体"/>
                <w:kern w:val="0"/>
                <w:sz w:val="24"/>
              </w:rPr>
              <w:t>任务管理接口</w:t>
            </w:r>
          </w:p>
        </w:tc>
        <w:tc>
          <w:tcPr>
            <w:tcW w:w="7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5544D6">
            <w:pPr>
              <w:widowControl/>
              <w:jc w:val="left"/>
              <w:rPr>
                <w:rFonts w:ascii="宋体" w:hAnsi="宋体" w:cs="宋体"/>
                <w:kern w:val="0"/>
                <w:sz w:val="24"/>
              </w:rPr>
            </w:pPr>
            <w:r>
              <w:rPr>
                <w:rFonts w:ascii="宋体" w:hAnsi="宋体" w:cs="宋体"/>
                <w:kern w:val="0"/>
                <w:sz w:val="24"/>
              </w:rPr>
              <w:t>用户 ID，任务 ID（查询或更新操作相关参数）</w:t>
            </w:r>
          </w:p>
        </w:tc>
        <w:tc>
          <w:tcPr>
            <w:tcW w:w="66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93EB1B6">
            <w:pPr>
              <w:widowControl/>
              <w:jc w:val="left"/>
              <w:rPr>
                <w:rFonts w:ascii="宋体" w:hAnsi="宋体" w:cs="宋体"/>
                <w:kern w:val="0"/>
                <w:sz w:val="24"/>
              </w:rPr>
            </w:pPr>
            <w:r>
              <w:rPr>
                <w:rFonts w:ascii="宋体" w:hAnsi="宋体" w:cs="宋体"/>
                <w:kern w:val="0"/>
                <w:sz w:val="24"/>
              </w:rPr>
              <w:t>任务数据（查询时），操作成功状态（更新时）</w:t>
            </w:r>
          </w:p>
        </w:tc>
        <w:tc>
          <w:tcPr>
            <w:tcW w:w="3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5348981">
            <w:pPr>
              <w:widowControl/>
              <w:jc w:val="left"/>
              <w:rPr>
                <w:rFonts w:ascii="宋体" w:hAnsi="宋体" w:cs="宋体"/>
                <w:kern w:val="0"/>
                <w:sz w:val="24"/>
              </w:rPr>
            </w:pPr>
            <w:r>
              <w:rPr>
                <w:rFonts w:ascii="宋体" w:hAnsi="宋体" w:cs="宋体"/>
                <w:kern w:val="0"/>
                <w:sz w:val="24"/>
              </w:rPr>
              <w:t>实时</w:t>
            </w:r>
          </w:p>
        </w:tc>
        <w:tc>
          <w:tcPr>
            <w:tcW w:w="80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B8BF367">
            <w:pPr>
              <w:widowControl/>
              <w:jc w:val="left"/>
              <w:rPr>
                <w:rFonts w:ascii="宋体" w:hAnsi="宋体" w:cs="宋体"/>
                <w:kern w:val="0"/>
                <w:sz w:val="24"/>
              </w:rPr>
            </w:pPr>
            <w:r>
              <w:rPr>
                <w:rFonts w:ascii="宋体" w:hAnsi="宋体" w:cs="宋体"/>
                <w:kern w:val="0"/>
                <w:sz w:val="24"/>
              </w:rPr>
              <w:t>模拟任务查询和更新操作，发送参数并验证返回结果</w:t>
            </w:r>
          </w:p>
        </w:tc>
        <w:tc>
          <w:tcPr>
            <w:tcW w:w="29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3059295">
            <w:pPr>
              <w:widowControl/>
              <w:jc w:val="left"/>
              <w:rPr>
                <w:rFonts w:ascii="宋体" w:hAnsi="宋体" w:cs="宋体"/>
                <w:kern w:val="0"/>
                <w:sz w:val="24"/>
              </w:rPr>
            </w:pPr>
            <w:r>
              <w:rPr>
                <w:rFonts w:ascii="宋体" w:hAnsi="宋体" w:cs="宋体"/>
                <w:kern w:val="0"/>
                <w:sz w:val="24"/>
              </w:rPr>
              <w:t>无</w:t>
            </w:r>
          </w:p>
        </w:tc>
        <w:tc>
          <w:tcPr>
            <w:tcW w:w="57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D521A4">
            <w:pPr>
              <w:widowControl/>
              <w:jc w:val="left"/>
              <w:rPr>
                <w:rFonts w:ascii="宋体" w:hAnsi="宋体" w:cs="宋体"/>
                <w:kern w:val="0"/>
                <w:sz w:val="24"/>
              </w:rPr>
            </w:pPr>
            <w:r>
              <w:rPr>
                <w:rFonts w:ascii="宋体" w:hAnsi="宋体" w:cs="宋体"/>
                <w:kern w:val="0"/>
                <w:sz w:val="24"/>
              </w:rPr>
              <w:t>任务管理接口功能正常，数据交互准确</w:t>
            </w:r>
          </w:p>
        </w:tc>
        <w:tc>
          <w:tcPr>
            <w:tcW w:w="6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6785D4E">
            <w:pPr>
              <w:widowControl/>
              <w:jc w:val="left"/>
              <w:rPr>
                <w:rFonts w:ascii="宋体" w:hAnsi="宋体" w:cs="宋体"/>
                <w:kern w:val="0"/>
                <w:sz w:val="24"/>
              </w:rPr>
            </w:pPr>
            <w:r>
              <w:t>2024/12/08</w:t>
            </w:r>
          </w:p>
        </w:tc>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2A0532D">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B</w:t>
            </w:r>
          </w:p>
        </w:tc>
      </w:tr>
      <w:tr w14:paraId="4AF8F9A3">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2B11434">
            <w:pPr>
              <w:widowControl/>
              <w:jc w:val="left"/>
              <w:rPr>
                <w:rFonts w:ascii="宋体" w:hAnsi="宋体" w:cs="宋体"/>
                <w:kern w:val="0"/>
                <w:sz w:val="24"/>
              </w:rPr>
            </w:pPr>
            <w:r>
              <w:rPr>
                <w:rFonts w:ascii="宋体" w:hAnsi="宋体" w:cs="宋体"/>
                <w:kern w:val="0"/>
                <w:sz w:val="24"/>
              </w:rPr>
              <w:t>5</w:t>
            </w:r>
          </w:p>
        </w:tc>
        <w:tc>
          <w:tcPr>
            <w:tcW w:w="31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E61037B">
            <w:pPr>
              <w:widowControl/>
              <w:jc w:val="left"/>
              <w:rPr>
                <w:rFonts w:ascii="宋体" w:hAnsi="宋体" w:cs="宋体"/>
                <w:kern w:val="0"/>
                <w:sz w:val="24"/>
              </w:rPr>
            </w:pPr>
            <w:r>
              <w:rPr>
                <w:rFonts w:ascii="宋体" w:hAnsi="宋体" w:cs="宋体"/>
                <w:kern w:val="0"/>
                <w:sz w:val="24"/>
              </w:rPr>
              <w:t>数据展示接口</w:t>
            </w:r>
          </w:p>
        </w:tc>
        <w:tc>
          <w:tcPr>
            <w:tcW w:w="7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ACF5170">
            <w:pPr>
              <w:widowControl/>
              <w:jc w:val="left"/>
              <w:rPr>
                <w:rFonts w:ascii="宋体" w:hAnsi="宋体" w:cs="宋体"/>
                <w:kern w:val="0"/>
                <w:sz w:val="24"/>
              </w:rPr>
            </w:pPr>
            <w:r>
              <w:rPr>
                <w:rFonts w:ascii="宋体" w:hAnsi="宋体" w:cs="宋体"/>
                <w:kern w:val="0"/>
                <w:sz w:val="24"/>
              </w:rPr>
              <w:t>用户 ID</w:t>
            </w:r>
          </w:p>
        </w:tc>
        <w:tc>
          <w:tcPr>
            <w:tcW w:w="66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E7401AA">
            <w:pPr>
              <w:widowControl/>
              <w:jc w:val="left"/>
              <w:rPr>
                <w:rFonts w:ascii="宋体" w:hAnsi="宋体" w:cs="宋体"/>
                <w:kern w:val="0"/>
                <w:sz w:val="24"/>
              </w:rPr>
            </w:pPr>
            <w:r>
              <w:rPr>
                <w:rFonts w:ascii="宋体" w:hAnsi="宋体" w:cs="宋体"/>
                <w:kern w:val="0"/>
                <w:sz w:val="24"/>
              </w:rPr>
              <w:t>进展信息</w:t>
            </w:r>
          </w:p>
        </w:tc>
        <w:tc>
          <w:tcPr>
            <w:tcW w:w="374"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370B7A5">
            <w:pPr>
              <w:widowControl/>
              <w:jc w:val="left"/>
              <w:rPr>
                <w:rFonts w:ascii="宋体" w:hAnsi="宋体" w:cs="宋体"/>
                <w:kern w:val="0"/>
                <w:sz w:val="24"/>
              </w:rPr>
            </w:pPr>
            <w:r>
              <w:rPr>
                <w:rFonts w:ascii="宋体" w:hAnsi="宋体" w:cs="宋体"/>
                <w:kern w:val="0"/>
                <w:sz w:val="24"/>
              </w:rPr>
              <w:t>实时</w:t>
            </w:r>
          </w:p>
        </w:tc>
        <w:tc>
          <w:tcPr>
            <w:tcW w:w="80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641E31A">
            <w:pPr>
              <w:widowControl/>
              <w:jc w:val="left"/>
              <w:rPr>
                <w:rFonts w:ascii="宋体" w:hAnsi="宋体" w:cs="宋体"/>
                <w:kern w:val="0"/>
                <w:sz w:val="24"/>
              </w:rPr>
            </w:pPr>
            <w:r>
              <w:rPr>
                <w:rFonts w:ascii="宋体" w:hAnsi="宋体" w:cs="宋体"/>
                <w:kern w:val="0"/>
                <w:sz w:val="24"/>
              </w:rPr>
              <w:t>发送用户 ID，检查返回的进展信息是否正确展示</w:t>
            </w:r>
          </w:p>
        </w:tc>
        <w:tc>
          <w:tcPr>
            <w:tcW w:w="29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8B20BB9">
            <w:pPr>
              <w:widowControl/>
              <w:jc w:val="left"/>
              <w:rPr>
                <w:rFonts w:ascii="宋体" w:hAnsi="宋体" w:cs="宋体"/>
                <w:kern w:val="0"/>
                <w:sz w:val="24"/>
              </w:rPr>
            </w:pPr>
            <w:r>
              <w:rPr>
                <w:rFonts w:ascii="宋体" w:hAnsi="宋体" w:cs="宋体"/>
                <w:kern w:val="0"/>
                <w:sz w:val="24"/>
              </w:rPr>
              <w:t>无</w:t>
            </w:r>
          </w:p>
        </w:tc>
        <w:tc>
          <w:tcPr>
            <w:tcW w:w="57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178A9A6">
            <w:pPr>
              <w:widowControl/>
              <w:jc w:val="left"/>
              <w:rPr>
                <w:rFonts w:ascii="宋体" w:hAnsi="宋体" w:cs="宋体"/>
                <w:kern w:val="0"/>
                <w:sz w:val="24"/>
              </w:rPr>
            </w:pPr>
            <w:r>
              <w:rPr>
                <w:rFonts w:ascii="宋体" w:hAnsi="宋体" w:cs="宋体"/>
                <w:kern w:val="0"/>
                <w:sz w:val="24"/>
              </w:rPr>
              <w:t>数据展示接口返回数据准确，展示正常</w:t>
            </w:r>
          </w:p>
        </w:tc>
        <w:tc>
          <w:tcPr>
            <w:tcW w:w="66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111F71">
            <w:pPr>
              <w:widowControl/>
              <w:jc w:val="left"/>
              <w:rPr>
                <w:rFonts w:ascii="宋体" w:hAnsi="宋体" w:cs="宋体"/>
                <w:kern w:val="0"/>
                <w:sz w:val="24"/>
              </w:rPr>
            </w:pPr>
            <w:r>
              <w:t>2024/12/08</w:t>
            </w:r>
          </w:p>
        </w:tc>
        <w:tc>
          <w:tcPr>
            <w:tcW w:w="30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4F01F99">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B</w:t>
            </w:r>
          </w:p>
        </w:tc>
      </w:tr>
      <w:tr w14:paraId="45D171E4">
        <w:tblPrEx>
          <w:tblCellMar>
            <w:top w:w="0" w:type="dxa"/>
            <w:left w:w="0" w:type="dxa"/>
            <w:bottom w:w="0" w:type="dxa"/>
            <w:right w:w="0" w:type="dxa"/>
          </w:tblCellMar>
        </w:tblPrEx>
        <w:trPr>
          <w:tblHeader/>
        </w:trPr>
        <w:tc>
          <w:tcPr>
            <w:tcW w:w="27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C8DBFE0">
            <w:pPr>
              <w:widowControl/>
              <w:jc w:val="left"/>
              <w:rPr>
                <w:rFonts w:ascii="宋体" w:hAnsi="宋体" w:cs="宋体"/>
                <w:kern w:val="0"/>
                <w:sz w:val="24"/>
              </w:rPr>
            </w:pPr>
            <w:r>
              <w:rPr>
                <w:rFonts w:ascii="宋体" w:hAnsi="宋体" w:cs="宋体"/>
                <w:kern w:val="0"/>
                <w:sz w:val="24"/>
              </w:rPr>
              <w:t>6</w:t>
            </w:r>
          </w:p>
        </w:tc>
        <w:tc>
          <w:tcPr>
            <w:tcW w:w="31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506D029">
            <w:pPr>
              <w:widowControl/>
              <w:jc w:val="left"/>
              <w:rPr>
                <w:rFonts w:ascii="宋体" w:hAnsi="宋体" w:cs="宋体"/>
                <w:kern w:val="0"/>
                <w:sz w:val="24"/>
              </w:rPr>
            </w:pPr>
            <w:r>
              <w:rPr>
                <w:rFonts w:ascii="宋体" w:hAnsi="宋体" w:cs="宋体"/>
                <w:kern w:val="0"/>
                <w:sz w:val="24"/>
              </w:rPr>
              <w:t>AI 反馈接口</w:t>
            </w:r>
          </w:p>
        </w:tc>
        <w:tc>
          <w:tcPr>
            <w:tcW w:w="73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6CA24B">
            <w:pPr>
              <w:widowControl/>
              <w:jc w:val="left"/>
              <w:rPr>
                <w:rFonts w:ascii="宋体" w:hAnsi="宋体" w:cs="宋体"/>
                <w:kern w:val="0"/>
                <w:sz w:val="24"/>
              </w:rPr>
            </w:pPr>
            <w:r>
              <w:rPr>
                <w:rFonts w:ascii="宋体" w:hAnsi="宋体" w:cs="宋体"/>
                <w:kern w:val="0"/>
                <w:sz w:val="24"/>
              </w:rPr>
              <w:t>用户 ID，任务 ID，反馈内容（反馈时）</w:t>
            </w:r>
          </w:p>
        </w:tc>
        <w:tc>
          <w:tcPr>
            <w:tcW w:w="66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F9AD237">
            <w:pPr>
              <w:widowControl/>
              <w:jc w:val="left"/>
              <w:rPr>
                <w:rFonts w:ascii="宋体" w:hAnsi="宋体" w:cs="宋体"/>
                <w:kern w:val="0"/>
                <w:sz w:val="24"/>
              </w:rPr>
            </w:pPr>
            <w:r>
              <w:rPr>
                <w:rFonts w:ascii="宋体" w:hAnsi="宋体" w:cs="宋体"/>
                <w:kern w:val="0"/>
                <w:sz w:val="24"/>
              </w:rPr>
              <w:t>AI 反馈内容</w:t>
            </w:r>
          </w:p>
        </w:tc>
        <w:tc>
          <w:tcPr>
            <w:tcW w:w="374"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17F5FF2">
            <w:pPr>
              <w:widowControl/>
              <w:jc w:val="left"/>
              <w:rPr>
                <w:rFonts w:ascii="宋体" w:hAnsi="宋体" w:cs="宋体"/>
                <w:kern w:val="0"/>
                <w:sz w:val="24"/>
              </w:rPr>
            </w:pPr>
            <w:r>
              <w:rPr>
                <w:rFonts w:ascii="宋体" w:hAnsi="宋体" w:cs="宋体"/>
                <w:kern w:val="0"/>
                <w:sz w:val="24"/>
              </w:rPr>
              <w:t>每次任务完成后调用</w:t>
            </w:r>
          </w:p>
        </w:tc>
        <w:tc>
          <w:tcPr>
            <w:tcW w:w="80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E90AA32">
            <w:pPr>
              <w:widowControl/>
              <w:jc w:val="left"/>
              <w:rPr>
                <w:rFonts w:ascii="宋体" w:hAnsi="宋体" w:cs="宋体"/>
                <w:kern w:val="0"/>
                <w:sz w:val="24"/>
              </w:rPr>
            </w:pPr>
            <w:r>
              <w:rPr>
                <w:rFonts w:ascii="宋体" w:hAnsi="宋体" w:cs="宋体"/>
                <w:kern w:val="0"/>
                <w:sz w:val="24"/>
              </w:rPr>
              <w:t>在任务完成后发送反馈相关参数，检查返回的 AI 反馈是否准确</w:t>
            </w:r>
          </w:p>
        </w:tc>
        <w:tc>
          <w:tcPr>
            <w:tcW w:w="29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DE0D7E">
            <w:pPr>
              <w:widowControl/>
              <w:jc w:val="left"/>
              <w:rPr>
                <w:rFonts w:ascii="宋体" w:hAnsi="宋体" w:cs="宋体"/>
                <w:kern w:val="0"/>
                <w:sz w:val="24"/>
              </w:rPr>
            </w:pPr>
            <w:r>
              <w:rPr>
                <w:rFonts w:ascii="宋体" w:hAnsi="宋体" w:cs="宋体"/>
                <w:kern w:val="0"/>
                <w:sz w:val="24"/>
              </w:rPr>
              <w:t>无</w:t>
            </w:r>
          </w:p>
        </w:tc>
        <w:tc>
          <w:tcPr>
            <w:tcW w:w="575"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7B85FA3">
            <w:pPr>
              <w:widowControl/>
              <w:jc w:val="left"/>
              <w:rPr>
                <w:rFonts w:ascii="宋体" w:hAnsi="宋体" w:cs="宋体"/>
                <w:kern w:val="0"/>
                <w:sz w:val="24"/>
              </w:rPr>
            </w:pPr>
            <w:r>
              <w:rPr>
                <w:rFonts w:ascii="宋体" w:hAnsi="宋体" w:cs="宋体"/>
                <w:kern w:val="0"/>
                <w:sz w:val="24"/>
              </w:rPr>
              <w:t>AI 反馈接口功能正常，能正确获取反馈内容</w:t>
            </w:r>
          </w:p>
        </w:tc>
        <w:tc>
          <w:tcPr>
            <w:tcW w:w="66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739A0EC">
            <w:pPr>
              <w:widowControl/>
              <w:jc w:val="left"/>
              <w:rPr>
                <w:rFonts w:ascii="宋体" w:hAnsi="宋体" w:cs="宋体"/>
                <w:kern w:val="0"/>
                <w:sz w:val="24"/>
              </w:rPr>
            </w:pPr>
            <w:r>
              <w:t>2024/12/08</w:t>
            </w:r>
          </w:p>
        </w:tc>
        <w:tc>
          <w:tcPr>
            <w:tcW w:w="303"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8DF33C3">
            <w:pPr>
              <w:widowControl/>
              <w:jc w:val="left"/>
              <w:rPr>
                <w:rFonts w:ascii="宋体" w:hAnsi="宋体" w:cs="宋体"/>
                <w:kern w:val="0"/>
                <w:sz w:val="24"/>
              </w:rPr>
            </w:pPr>
            <w:r>
              <w:rPr>
                <w:rFonts w:ascii="宋体" w:hAnsi="宋体" w:cs="宋体"/>
                <w:kern w:val="0"/>
                <w:sz w:val="24"/>
              </w:rPr>
              <w:t xml:space="preserve">测试人员 </w:t>
            </w:r>
            <w:r>
              <w:rPr>
                <w:rFonts w:hint="eastAsia" w:ascii="宋体" w:hAnsi="宋体" w:cs="宋体"/>
                <w:kern w:val="0"/>
                <w:sz w:val="24"/>
              </w:rPr>
              <w:t>B</w:t>
            </w:r>
          </w:p>
        </w:tc>
      </w:tr>
    </w:tbl>
    <w:p w14:paraId="0F0B1E8F">
      <w:pPr>
        <w:adjustRightInd w:val="0"/>
        <w:snapToGrid w:val="0"/>
        <w:spacing w:line="0" w:lineRule="atLeast"/>
        <w:ind w:firstLine="425"/>
        <w:textAlignment w:val="center"/>
        <w:rPr>
          <w:kern w:val="21"/>
          <w:sz w:val="24"/>
        </w:rPr>
      </w:pPr>
    </w:p>
    <w:p w14:paraId="38A0088D">
      <w:pPr>
        <w:pStyle w:val="3"/>
        <w:rPr>
          <w:rFonts w:ascii="宋体" w:hAnsi="宋体" w:eastAsia="宋体" w:cs="宋体"/>
          <w:b w:val="0"/>
          <w:bCs w:val="0"/>
          <w:sz w:val="28"/>
          <w:szCs w:val="28"/>
        </w:rPr>
      </w:pPr>
      <w:bookmarkStart w:id="204" w:name="_Toc38889143"/>
      <w:bookmarkStart w:id="205" w:name="_Toc184751252"/>
      <w:r>
        <w:rPr>
          <w:rFonts w:hint="eastAsia" w:ascii="宋体" w:hAnsi="宋体" w:eastAsia="宋体" w:cs="宋体"/>
          <w:b w:val="0"/>
          <w:bCs w:val="0"/>
          <w:sz w:val="28"/>
          <w:szCs w:val="28"/>
        </w:rPr>
        <w:t xml:space="preserve">6.7 </w:t>
      </w:r>
      <w:bookmarkEnd w:id="200"/>
      <w:bookmarkEnd w:id="201"/>
      <w:bookmarkEnd w:id="202"/>
      <w:bookmarkEnd w:id="203"/>
      <w:r>
        <w:rPr>
          <w:rFonts w:hint="eastAsia" w:ascii="宋体" w:hAnsi="宋体" w:eastAsia="宋体" w:cs="宋体"/>
          <w:b w:val="0"/>
          <w:bCs w:val="0"/>
          <w:sz w:val="28"/>
          <w:szCs w:val="28"/>
        </w:rPr>
        <w:t>不符合项列表(Check List of Noncompliance Items)</w:t>
      </w:r>
      <w:bookmarkEnd w:id="204"/>
      <w:bookmarkEnd w:id="205"/>
    </w:p>
    <w:p w14:paraId="6E74D054">
      <w:pPr>
        <w:spacing w:line="300" w:lineRule="auto"/>
        <w:rPr>
          <w:sz w:val="24"/>
        </w:rPr>
      </w:pPr>
      <w:r>
        <w:rPr>
          <w:sz w:val="24"/>
        </w:rPr>
        <w:tab/>
      </w:r>
    </w:p>
    <w:p w14:paraId="12690ED2">
      <w:pPr>
        <w:adjustRightInd w:val="0"/>
        <w:snapToGrid w:val="0"/>
        <w:spacing w:before="120" w:after="60" w:line="312" w:lineRule="atLeast"/>
        <w:ind w:firstLine="480"/>
        <w:jc w:val="center"/>
        <w:textAlignment w:val="center"/>
        <w:rPr>
          <w:rFonts w:ascii="宋体" w:hAnsi="宋体"/>
          <w:b/>
          <w:kern w:val="21"/>
          <w:sz w:val="18"/>
          <w:szCs w:val="18"/>
        </w:rPr>
      </w:pPr>
      <w:r>
        <w:rPr>
          <w:rFonts w:hint="eastAsia" w:ascii="宋体" w:hAnsi="宋体"/>
          <w:b/>
          <w:kern w:val="21"/>
          <w:sz w:val="18"/>
          <w:szCs w:val="18"/>
        </w:rPr>
        <w:t>表6-</w:t>
      </w:r>
      <w:r>
        <w:rPr>
          <w:rFonts w:ascii="宋体" w:hAnsi="宋体"/>
          <w:b/>
          <w:kern w:val="21"/>
          <w:sz w:val="18"/>
          <w:szCs w:val="18"/>
        </w:rPr>
        <w:t>17</w:t>
      </w:r>
      <w:r>
        <w:rPr>
          <w:rFonts w:hint="eastAsia" w:ascii="宋体" w:hAnsi="宋体"/>
          <w:b/>
          <w:kern w:val="21"/>
          <w:sz w:val="18"/>
          <w:szCs w:val="18"/>
        </w:rPr>
        <w:t xml:space="preserve">  功能测试不符合项列表</w:t>
      </w:r>
    </w:p>
    <w:p w14:paraId="636A3BC5">
      <w:pPr>
        <w:adjustRightInd w:val="0"/>
        <w:snapToGrid w:val="0"/>
        <w:spacing w:before="120" w:after="60" w:line="312" w:lineRule="atLeast"/>
        <w:textAlignment w:val="center"/>
        <w:rPr>
          <w:rFonts w:ascii="宋体" w:hAnsi="宋体"/>
          <w:b/>
          <w:kern w:val="21"/>
          <w:sz w:val="18"/>
          <w:szCs w:val="18"/>
        </w:rPr>
      </w:pPr>
    </w:p>
    <w:tbl>
      <w:tblPr>
        <w:tblStyle w:val="20"/>
        <w:tblW w:w="5000" w:type="pct"/>
        <w:tblInd w:w="0" w:type="dxa"/>
        <w:tblLayout w:type="autofit"/>
        <w:tblCellMar>
          <w:top w:w="0" w:type="dxa"/>
          <w:left w:w="0" w:type="dxa"/>
          <w:bottom w:w="0" w:type="dxa"/>
          <w:right w:w="0" w:type="dxa"/>
        </w:tblCellMar>
      </w:tblPr>
      <w:tblGrid>
        <w:gridCol w:w="631"/>
        <w:gridCol w:w="716"/>
        <w:gridCol w:w="831"/>
        <w:gridCol w:w="831"/>
        <w:gridCol w:w="831"/>
        <w:gridCol w:w="1062"/>
        <w:gridCol w:w="1177"/>
        <w:gridCol w:w="832"/>
        <w:gridCol w:w="832"/>
        <w:gridCol w:w="832"/>
        <w:gridCol w:w="715"/>
      </w:tblGrid>
      <w:tr w14:paraId="4794C993">
        <w:tblPrEx>
          <w:tblCellMar>
            <w:top w:w="0" w:type="dxa"/>
            <w:left w:w="0" w:type="dxa"/>
            <w:bottom w:w="0" w:type="dxa"/>
            <w:right w:w="0" w:type="dxa"/>
          </w:tblCellMar>
        </w:tblPrEx>
        <w:trPr>
          <w:tblHeader/>
        </w:trPr>
        <w:tc>
          <w:tcPr>
            <w:tcW w:w="32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D83D838">
            <w:pPr>
              <w:widowControl/>
              <w:jc w:val="center"/>
              <w:rPr>
                <w:rFonts w:ascii="宋体" w:hAnsi="宋体" w:cs="宋体"/>
                <w:b/>
                <w:bCs/>
                <w:kern w:val="0"/>
                <w:sz w:val="24"/>
              </w:rPr>
            </w:pPr>
            <w:r>
              <w:rPr>
                <w:rFonts w:ascii="宋体" w:hAnsi="宋体" w:cs="宋体"/>
                <w:b/>
                <w:bCs/>
                <w:kern w:val="0"/>
                <w:sz w:val="24"/>
              </w:rPr>
              <w:br w:type="textWrapping"/>
            </w:r>
            <w:r>
              <w:rPr>
                <w:rFonts w:ascii="宋体" w:hAnsi="宋体" w:cs="宋体"/>
                <w:b/>
                <w:bCs/>
                <w:kern w:val="0"/>
                <w:sz w:val="24"/>
              </w:rPr>
              <w:t>编号</w:t>
            </w:r>
          </w:p>
        </w:tc>
        <w:tc>
          <w:tcPr>
            <w:tcW w:w="38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60ACC83">
            <w:pPr>
              <w:widowControl/>
              <w:jc w:val="center"/>
              <w:rPr>
                <w:rFonts w:ascii="宋体" w:hAnsi="宋体" w:cs="宋体"/>
                <w:b/>
                <w:bCs/>
                <w:kern w:val="0"/>
                <w:sz w:val="24"/>
              </w:rPr>
            </w:pPr>
            <w:r>
              <w:rPr>
                <w:rFonts w:ascii="宋体" w:hAnsi="宋体" w:cs="宋体"/>
                <w:b/>
                <w:bCs/>
                <w:kern w:val="0"/>
                <w:sz w:val="24"/>
              </w:rPr>
              <w:t>功能点</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7549449">
            <w:pPr>
              <w:widowControl/>
              <w:jc w:val="center"/>
              <w:rPr>
                <w:rFonts w:ascii="宋体" w:hAnsi="宋体" w:cs="宋体"/>
                <w:b/>
                <w:bCs/>
                <w:kern w:val="0"/>
                <w:sz w:val="24"/>
              </w:rPr>
            </w:pPr>
            <w:r>
              <w:rPr>
                <w:rFonts w:ascii="宋体" w:hAnsi="宋体" w:cs="宋体"/>
                <w:b/>
                <w:bCs/>
                <w:kern w:val="0"/>
                <w:sz w:val="24"/>
              </w:rPr>
              <w:t>测试项目</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2C96E10">
            <w:pPr>
              <w:widowControl/>
              <w:jc w:val="center"/>
              <w:rPr>
                <w:rFonts w:ascii="宋体" w:hAnsi="宋体" w:cs="宋体"/>
                <w:b/>
                <w:bCs/>
                <w:kern w:val="0"/>
                <w:sz w:val="24"/>
              </w:rPr>
            </w:pPr>
            <w:r>
              <w:rPr>
                <w:rFonts w:ascii="宋体" w:hAnsi="宋体" w:cs="宋体"/>
                <w:b/>
                <w:bCs/>
                <w:kern w:val="0"/>
                <w:sz w:val="24"/>
              </w:rPr>
              <w:t>前置条件</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9048D6">
            <w:pPr>
              <w:widowControl/>
              <w:jc w:val="center"/>
              <w:rPr>
                <w:rFonts w:ascii="宋体" w:hAnsi="宋体" w:cs="宋体"/>
                <w:b/>
                <w:bCs/>
                <w:kern w:val="0"/>
                <w:sz w:val="24"/>
              </w:rPr>
            </w:pPr>
            <w:r>
              <w:rPr>
                <w:rFonts w:ascii="宋体" w:hAnsi="宋体" w:cs="宋体"/>
                <w:b/>
                <w:bCs/>
                <w:kern w:val="0"/>
                <w:sz w:val="24"/>
              </w:rPr>
              <w:t>输入内容</w:t>
            </w:r>
          </w:p>
        </w:tc>
        <w:tc>
          <w:tcPr>
            <w:tcW w:w="573"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E46F84F">
            <w:pPr>
              <w:widowControl/>
              <w:jc w:val="center"/>
              <w:rPr>
                <w:rFonts w:ascii="宋体" w:hAnsi="宋体" w:cs="宋体"/>
                <w:b/>
                <w:bCs/>
                <w:kern w:val="0"/>
                <w:sz w:val="24"/>
              </w:rPr>
            </w:pPr>
            <w:r>
              <w:rPr>
                <w:rFonts w:ascii="宋体" w:hAnsi="宋体" w:cs="宋体"/>
                <w:b/>
                <w:bCs/>
                <w:kern w:val="0"/>
                <w:sz w:val="24"/>
              </w:rPr>
              <w:t>预期输出结果</w:t>
            </w:r>
          </w:p>
        </w:tc>
        <w:tc>
          <w:tcPr>
            <w:tcW w:w="635"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3B0BBE1">
            <w:pPr>
              <w:widowControl/>
              <w:jc w:val="center"/>
              <w:rPr>
                <w:rFonts w:ascii="宋体" w:hAnsi="宋体" w:cs="宋体"/>
                <w:b/>
                <w:bCs/>
                <w:kern w:val="0"/>
                <w:sz w:val="24"/>
              </w:rPr>
            </w:pPr>
            <w:r>
              <w:rPr>
                <w:rFonts w:ascii="宋体" w:hAnsi="宋体" w:cs="宋体"/>
                <w:b/>
                <w:bCs/>
                <w:kern w:val="0"/>
                <w:sz w:val="24"/>
              </w:rPr>
              <w:t>测试方法与步骤</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E245DA9">
            <w:pPr>
              <w:widowControl/>
              <w:jc w:val="center"/>
              <w:rPr>
                <w:rFonts w:ascii="宋体" w:hAnsi="宋体" w:cs="宋体"/>
                <w:b/>
                <w:bCs/>
                <w:kern w:val="0"/>
                <w:sz w:val="24"/>
              </w:rPr>
            </w:pPr>
            <w:r>
              <w:rPr>
                <w:rFonts w:ascii="宋体" w:hAnsi="宋体" w:cs="宋体"/>
                <w:b/>
                <w:bCs/>
                <w:kern w:val="0"/>
                <w:sz w:val="24"/>
              </w:rPr>
              <w:t>发现问题</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6429FBB4">
            <w:pPr>
              <w:widowControl/>
              <w:jc w:val="center"/>
              <w:rPr>
                <w:rFonts w:ascii="宋体" w:hAnsi="宋体" w:cs="宋体"/>
                <w:b/>
                <w:bCs/>
                <w:kern w:val="0"/>
                <w:sz w:val="24"/>
              </w:rPr>
            </w:pPr>
            <w:r>
              <w:rPr>
                <w:rFonts w:ascii="宋体" w:hAnsi="宋体" w:cs="宋体"/>
                <w:b/>
                <w:bCs/>
                <w:kern w:val="0"/>
                <w:sz w:val="24"/>
              </w:rPr>
              <w:t>测试结果</w:t>
            </w:r>
          </w:p>
        </w:tc>
        <w:tc>
          <w:tcPr>
            <w:tcW w:w="449"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9AA0407">
            <w:pPr>
              <w:widowControl/>
              <w:jc w:val="center"/>
              <w:rPr>
                <w:rFonts w:ascii="宋体" w:hAnsi="宋体" w:cs="宋体"/>
                <w:b/>
                <w:bCs/>
                <w:kern w:val="0"/>
                <w:sz w:val="24"/>
              </w:rPr>
            </w:pPr>
            <w:r>
              <w:rPr>
                <w:rFonts w:ascii="宋体" w:hAnsi="宋体" w:cs="宋体"/>
                <w:b/>
                <w:bCs/>
                <w:kern w:val="0"/>
                <w:sz w:val="24"/>
              </w:rPr>
              <w:t>测试时间</w:t>
            </w:r>
          </w:p>
        </w:tc>
        <w:tc>
          <w:tcPr>
            <w:tcW w:w="387" w:type="pct"/>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A696000">
            <w:pPr>
              <w:widowControl/>
              <w:jc w:val="center"/>
              <w:rPr>
                <w:rFonts w:ascii="宋体" w:hAnsi="宋体" w:cs="宋体"/>
                <w:b/>
                <w:bCs/>
                <w:kern w:val="0"/>
                <w:sz w:val="24"/>
              </w:rPr>
            </w:pPr>
            <w:r>
              <w:rPr>
                <w:rFonts w:ascii="宋体" w:hAnsi="宋体" w:cs="宋体"/>
                <w:b/>
                <w:bCs/>
                <w:kern w:val="0"/>
                <w:sz w:val="24"/>
              </w:rPr>
              <w:t>测试人</w:t>
            </w:r>
          </w:p>
        </w:tc>
      </w:tr>
      <w:tr w14:paraId="64D8F635">
        <w:tblPrEx>
          <w:tblCellMar>
            <w:top w:w="0" w:type="dxa"/>
            <w:left w:w="0" w:type="dxa"/>
            <w:bottom w:w="0" w:type="dxa"/>
            <w:right w:w="0" w:type="dxa"/>
          </w:tblCellMar>
        </w:tblPrEx>
        <w:tc>
          <w:tcPr>
            <w:tcW w:w="32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205E39F">
            <w:pPr>
              <w:widowControl/>
              <w:jc w:val="left"/>
              <w:rPr>
                <w:rFonts w:ascii="宋体" w:hAnsi="宋体" w:cs="宋体"/>
                <w:kern w:val="0"/>
                <w:sz w:val="24"/>
              </w:rPr>
            </w:pPr>
            <w:r>
              <w:rPr>
                <w:rFonts w:ascii="宋体" w:hAnsi="宋体" w:cs="宋体"/>
                <w:kern w:val="0"/>
                <w:sz w:val="24"/>
              </w:rPr>
              <w:t>1</w:t>
            </w:r>
          </w:p>
        </w:tc>
        <w:tc>
          <w:tcPr>
            <w:tcW w:w="3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6FA0EB9">
            <w:pPr>
              <w:widowControl/>
              <w:jc w:val="left"/>
              <w:rPr>
                <w:rFonts w:ascii="宋体" w:hAnsi="宋体" w:cs="宋体"/>
                <w:kern w:val="0"/>
                <w:sz w:val="24"/>
              </w:rPr>
            </w:pPr>
            <w:r>
              <w:rPr>
                <w:rFonts w:ascii="宋体" w:hAnsi="宋体" w:cs="宋体"/>
                <w:kern w:val="0"/>
                <w:sz w:val="24"/>
              </w:rPr>
              <w:t>无</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2139F61">
            <w:pPr>
              <w:widowControl/>
              <w:jc w:val="left"/>
              <w:rPr>
                <w:rFonts w:ascii="宋体" w:hAnsi="宋体" w:cs="宋体"/>
                <w:kern w:val="0"/>
                <w:sz w:val="24"/>
              </w:rPr>
            </w:pPr>
            <w:r>
              <w:rPr>
                <w:rFonts w:ascii="宋体" w:hAnsi="宋体" w:cs="宋体"/>
                <w:kern w:val="0"/>
                <w:sz w:val="24"/>
              </w:rPr>
              <w:t>无</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5D633B7">
            <w:pPr>
              <w:widowControl/>
              <w:jc w:val="left"/>
              <w:rPr>
                <w:rFonts w:ascii="宋体" w:hAnsi="宋体" w:cs="宋体"/>
                <w:kern w:val="0"/>
                <w:sz w:val="24"/>
              </w:rPr>
            </w:pPr>
            <w:r>
              <w:rPr>
                <w:rFonts w:ascii="宋体" w:hAnsi="宋体" w:cs="宋体"/>
                <w:kern w:val="0"/>
                <w:sz w:val="24"/>
              </w:rPr>
              <w:t>无</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58AC767">
            <w:pPr>
              <w:widowControl/>
              <w:jc w:val="left"/>
              <w:rPr>
                <w:rFonts w:ascii="宋体" w:hAnsi="宋体" w:cs="宋体"/>
                <w:kern w:val="0"/>
                <w:sz w:val="24"/>
              </w:rPr>
            </w:pPr>
            <w:r>
              <w:rPr>
                <w:rFonts w:ascii="宋体" w:hAnsi="宋体" w:cs="宋体"/>
                <w:kern w:val="0"/>
                <w:sz w:val="24"/>
              </w:rPr>
              <w:t>无</w:t>
            </w:r>
          </w:p>
        </w:tc>
        <w:tc>
          <w:tcPr>
            <w:tcW w:w="573"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58107EAD">
            <w:pPr>
              <w:widowControl/>
              <w:jc w:val="left"/>
              <w:rPr>
                <w:rFonts w:ascii="宋体" w:hAnsi="宋体" w:cs="宋体"/>
                <w:kern w:val="0"/>
                <w:sz w:val="24"/>
              </w:rPr>
            </w:pPr>
            <w:r>
              <w:rPr>
                <w:rFonts w:ascii="宋体" w:hAnsi="宋体" w:cs="宋体"/>
                <w:kern w:val="0"/>
                <w:sz w:val="24"/>
              </w:rPr>
              <w:t>无</w:t>
            </w:r>
          </w:p>
        </w:tc>
        <w:tc>
          <w:tcPr>
            <w:tcW w:w="635"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BD89EE6">
            <w:pPr>
              <w:widowControl/>
              <w:jc w:val="left"/>
              <w:rPr>
                <w:rFonts w:ascii="宋体" w:hAnsi="宋体" w:cs="宋体"/>
                <w:kern w:val="0"/>
                <w:sz w:val="24"/>
              </w:rPr>
            </w:pPr>
            <w:r>
              <w:rPr>
                <w:rFonts w:ascii="宋体" w:hAnsi="宋体" w:cs="宋体"/>
                <w:kern w:val="0"/>
                <w:sz w:val="24"/>
              </w:rPr>
              <w:t>无</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0548E30">
            <w:pPr>
              <w:widowControl/>
              <w:jc w:val="left"/>
              <w:rPr>
                <w:rFonts w:ascii="宋体" w:hAnsi="宋体" w:cs="宋体"/>
                <w:kern w:val="0"/>
                <w:sz w:val="24"/>
              </w:rPr>
            </w:pPr>
            <w:r>
              <w:rPr>
                <w:rFonts w:ascii="宋体" w:hAnsi="宋体" w:cs="宋体"/>
                <w:kern w:val="0"/>
                <w:sz w:val="24"/>
              </w:rPr>
              <w:t>无</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6DF767F">
            <w:pPr>
              <w:widowControl/>
              <w:jc w:val="left"/>
              <w:rPr>
                <w:rFonts w:ascii="宋体" w:hAnsi="宋体" w:cs="宋体"/>
                <w:kern w:val="0"/>
                <w:sz w:val="24"/>
              </w:rPr>
            </w:pPr>
            <w:r>
              <w:rPr>
                <w:rFonts w:ascii="宋体" w:hAnsi="宋体" w:cs="宋体"/>
                <w:kern w:val="0"/>
                <w:sz w:val="24"/>
              </w:rPr>
              <w:t>无</w:t>
            </w:r>
          </w:p>
        </w:tc>
        <w:tc>
          <w:tcPr>
            <w:tcW w:w="449"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5D19C50">
            <w:pPr>
              <w:widowControl/>
              <w:jc w:val="left"/>
              <w:rPr>
                <w:rFonts w:ascii="宋体" w:hAnsi="宋体" w:cs="宋体"/>
                <w:kern w:val="0"/>
                <w:sz w:val="24"/>
              </w:rPr>
            </w:pPr>
            <w:r>
              <w:rPr>
                <w:rFonts w:ascii="宋体" w:hAnsi="宋体" w:cs="宋体"/>
                <w:kern w:val="0"/>
                <w:sz w:val="24"/>
              </w:rPr>
              <w:t>无</w:t>
            </w:r>
          </w:p>
        </w:tc>
        <w:tc>
          <w:tcPr>
            <w:tcW w:w="387" w:type="pct"/>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566690E">
            <w:pPr>
              <w:widowControl/>
              <w:jc w:val="left"/>
              <w:rPr>
                <w:rFonts w:ascii="宋体" w:hAnsi="宋体" w:cs="宋体"/>
                <w:kern w:val="0"/>
                <w:sz w:val="24"/>
              </w:rPr>
            </w:pPr>
            <w:r>
              <w:rPr>
                <w:rFonts w:ascii="宋体" w:hAnsi="宋体" w:cs="宋体"/>
                <w:kern w:val="0"/>
                <w:sz w:val="24"/>
              </w:rPr>
              <w:t>无</w:t>
            </w:r>
          </w:p>
        </w:tc>
      </w:tr>
    </w:tbl>
    <w:p w14:paraId="726A2AF7">
      <w:pPr>
        <w:widowControl/>
        <w:spacing w:before="192" w:after="192"/>
        <w:jc w:val="left"/>
        <w:rPr>
          <w:rFonts w:ascii="Open Sans" w:hAnsi="Open Sans" w:cs="Open Sans"/>
          <w:color w:val="333333"/>
          <w:kern w:val="0"/>
          <w:sz w:val="24"/>
        </w:rPr>
      </w:pPr>
      <w:r>
        <w:rPr>
          <w:rFonts w:ascii="Open Sans" w:hAnsi="Open Sans" w:cs="Open Sans"/>
          <w:color w:val="333333"/>
          <w:kern w:val="0"/>
          <w:sz w:val="24"/>
        </w:rPr>
        <w:t>在功能测试过程中，未发现不符合项，系统各项功能均能按照预期正常运行。</w:t>
      </w:r>
    </w:p>
    <w:p w14:paraId="6DFF2C28">
      <w:pPr>
        <w:adjustRightInd w:val="0"/>
        <w:snapToGrid w:val="0"/>
        <w:spacing w:before="120" w:after="60" w:line="312" w:lineRule="atLeast"/>
        <w:ind w:firstLine="480"/>
        <w:jc w:val="center"/>
        <w:textAlignment w:val="center"/>
        <w:rPr>
          <w:rFonts w:ascii="Arial" w:hAnsi="Arial" w:eastAsia="黑体"/>
          <w:kern w:val="21"/>
          <w:sz w:val="24"/>
        </w:rPr>
      </w:pPr>
    </w:p>
    <w:p w14:paraId="714DE00E">
      <w:pPr>
        <w:adjustRightInd w:val="0"/>
        <w:snapToGrid w:val="0"/>
        <w:spacing w:before="120" w:after="60" w:line="312" w:lineRule="atLeast"/>
        <w:ind w:firstLine="480"/>
        <w:jc w:val="center"/>
        <w:textAlignment w:val="center"/>
        <w:rPr>
          <w:rFonts w:ascii="Arial" w:hAnsi="Arial" w:eastAsia="黑体"/>
          <w:kern w:val="21"/>
          <w:sz w:val="24"/>
        </w:rPr>
      </w:pPr>
      <w:r>
        <w:rPr>
          <w:rFonts w:hint="eastAsia" w:ascii="宋体" w:hAnsi="宋体"/>
          <w:b/>
          <w:kern w:val="21"/>
          <w:sz w:val="18"/>
          <w:szCs w:val="18"/>
        </w:rPr>
        <w:t>表6-</w:t>
      </w:r>
      <w:r>
        <w:rPr>
          <w:rFonts w:ascii="宋体" w:hAnsi="宋体"/>
          <w:b/>
          <w:kern w:val="21"/>
          <w:sz w:val="18"/>
          <w:szCs w:val="18"/>
        </w:rPr>
        <w:t>18</w:t>
      </w:r>
      <w:r>
        <w:rPr>
          <w:rFonts w:hint="eastAsia" w:ascii="宋体" w:hAnsi="宋体"/>
          <w:b/>
          <w:kern w:val="21"/>
          <w:sz w:val="18"/>
          <w:szCs w:val="18"/>
        </w:rPr>
        <w:t xml:space="preserve"> 性能测试不符合项列表</w:t>
      </w:r>
    </w:p>
    <w:p w14:paraId="53997E15">
      <w:pPr>
        <w:adjustRightInd w:val="0"/>
        <w:snapToGrid w:val="0"/>
        <w:spacing w:before="120" w:after="60" w:line="312" w:lineRule="atLeast"/>
        <w:textAlignment w:val="center"/>
        <w:rPr>
          <w:rFonts w:ascii="宋体" w:hAnsi="宋体"/>
          <w:b/>
          <w:kern w:val="21"/>
          <w:sz w:val="18"/>
          <w:szCs w:val="18"/>
        </w:rPr>
      </w:pPr>
    </w:p>
    <w:tbl>
      <w:tblPr>
        <w:tblStyle w:val="20"/>
        <w:tblW w:w="0" w:type="auto"/>
        <w:tblInd w:w="0" w:type="dxa"/>
        <w:tblLayout w:type="autofit"/>
        <w:tblCellMar>
          <w:top w:w="0" w:type="dxa"/>
          <w:left w:w="0" w:type="dxa"/>
          <w:bottom w:w="0" w:type="dxa"/>
          <w:right w:w="0" w:type="dxa"/>
        </w:tblCellMar>
      </w:tblPr>
      <w:tblGrid>
        <w:gridCol w:w="724"/>
        <w:gridCol w:w="910"/>
        <w:gridCol w:w="910"/>
        <w:gridCol w:w="910"/>
        <w:gridCol w:w="1097"/>
        <w:gridCol w:w="1190"/>
        <w:gridCol w:w="910"/>
        <w:gridCol w:w="910"/>
        <w:gridCol w:w="911"/>
        <w:gridCol w:w="818"/>
      </w:tblGrid>
      <w:tr w14:paraId="1120FD5D">
        <w:tblPrEx>
          <w:tblCellMar>
            <w:top w:w="0" w:type="dxa"/>
            <w:left w:w="0" w:type="dxa"/>
            <w:bottom w:w="0" w:type="dxa"/>
            <w:right w:w="0" w:type="dxa"/>
          </w:tblCellMar>
        </w:tblPrEx>
        <w:trPr>
          <w:tblHeader/>
        </w:trPr>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286D55A">
            <w:pPr>
              <w:widowControl/>
              <w:jc w:val="center"/>
              <w:rPr>
                <w:rFonts w:ascii="宋体" w:hAnsi="宋体" w:cs="宋体"/>
                <w:b/>
                <w:bCs/>
                <w:kern w:val="0"/>
                <w:sz w:val="24"/>
              </w:rPr>
            </w:pPr>
            <w:r>
              <w:rPr>
                <w:rFonts w:ascii="宋体" w:hAnsi="宋体" w:cs="宋体"/>
                <w:b/>
                <w:bCs/>
                <w:kern w:val="0"/>
                <w:sz w:val="24"/>
              </w:rPr>
              <w:br w:type="textWrapping"/>
            </w:r>
            <w:r>
              <w:rPr>
                <w:rFonts w:ascii="宋体" w:hAnsi="宋体" w:cs="宋体"/>
                <w:b/>
                <w:bCs/>
                <w:kern w:val="0"/>
                <w:sz w:val="24"/>
              </w:rPr>
              <w:t>编号</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9B3C2D9">
            <w:pPr>
              <w:widowControl/>
              <w:jc w:val="center"/>
              <w:rPr>
                <w:rFonts w:ascii="宋体" w:hAnsi="宋体" w:cs="宋体"/>
                <w:b/>
                <w:bCs/>
                <w:kern w:val="0"/>
                <w:sz w:val="24"/>
              </w:rPr>
            </w:pPr>
            <w:r>
              <w:rPr>
                <w:rFonts w:ascii="宋体" w:hAnsi="宋体" w:cs="宋体"/>
                <w:b/>
                <w:bCs/>
                <w:kern w:val="0"/>
                <w:sz w:val="24"/>
              </w:rPr>
              <w:t>性能名称</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046E0EB">
            <w:pPr>
              <w:widowControl/>
              <w:jc w:val="center"/>
              <w:rPr>
                <w:rFonts w:ascii="宋体" w:hAnsi="宋体" w:cs="宋体"/>
                <w:b/>
                <w:bCs/>
                <w:kern w:val="0"/>
                <w:sz w:val="24"/>
              </w:rPr>
            </w:pPr>
            <w:r>
              <w:rPr>
                <w:rFonts w:ascii="宋体" w:hAnsi="宋体" w:cs="宋体"/>
                <w:b/>
                <w:bCs/>
                <w:kern w:val="0"/>
                <w:sz w:val="24"/>
              </w:rPr>
              <w:t>性能描述</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A2F41EF">
            <w:pPr>
              <w:widowControl/>
              <w:jc w:val="center"/>
              <w:rPr>
                <w:rFonts w:ascii="宋体" w:hAnsi="宋体" w:cs="宋体"/>
                <w:b/>
                <w:bCs/>
                <w:kern w:val="0"/>
                <w:sz w:val="24"/>
              </w:rPr>
            </w:pPr>
            <w:r>
              <w:rPr>
                <w:rFonts w:ascii="宋体" w:hAnsi="宋体" w:cs="宋体"/>
                <w:b/>
                <w:bCs/>
                <w:kern w:val="0"/>
                <w:sz w:val="24"/>
              </w:rPr>
              <w:t>输入内容</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20127E5">
            <w:pPr>
              <w:widowControl/>
              <w:jc w:val="center"/>
              <w:rPr>
                <w:rFonts w:ascii="宋体" w:hAnsi="宋体" w:cs="宋体"/>
                <w:b/>
                <w:bCs/>
                <w:kern w:val="0"/>
                <w:sz w:val="24"/>
              </w:rPr>
            </w:pPr>
            <w:r>
              <w:rPr>
                <w:rFonts w:ascii="宋体" w:hAnsi="宋体" w:cs="宋体"/>
                <w:b/>
                <w:bCs/>
                <w:kern w:val="0"/>
                <w:sz w:val="24"/>
              </w:rPr>
              <w:t>预期输出结果</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1644D44">
            <w:pPr>
              <w:widowControl/>
              <w:jc w:val="center"/>
              <w:rPr>
                <w:rFonts w:ascii="宋体" w:hAnsi="宋体" w:cs="宋体"/>
                <w:b/>
                <w:bCs/>
                <w:kern w:val="0"/>
                <w:sz w:val="24"/>
              </w:rPr>
            </w:pPr>
            <w:r>
              <w:rPr>
                <w:rFonts w:ascii="宋体" w:hAnsi="宋体" w:cs="宋体"/>
                <w:b/>
                <w:bCs/>
                <w:kern w:val="0"/>
                <w:sz w:val="24"/>
              </w:rPr>
              <w:t>测试方法与步骤</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FF4F1B5">
            <w:pPr>
              <w:widowControl/>
              <w:jc w:val="center"/>
              <w:rPr>
                <w:rFonts w:ascii="宋体" w:hAnsi="宋体" w:cs="宋体"/>
                <w:b/>
                <w:bCs/>
                <w:kern w:val="0"/>
                <w:sz w:val="24"/>
              </w:rPr>
            </w:pPr>
            <w:r>
              <w:rPr>
                <w:rFonts w:ascii="宋体" w:hAnsi="宋体" w:cs="宋体"/>
                <w:b/>
                <w:bCs/>
                <w:kern w:val="0"/>
                <w:sz w:val="24"/>
              </w:rPr>
              <w:t>发现问题</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2E99BF4">
            <w:pPr>
              <w:widowControl/>
              <w:jc w:val="center"/>
              <w:rPr>
                <w:rFonts w:ascii="宋体" w:hAnsi="宋体" w:cs="宋体"/>
                <w:b/>
                <w:bCs/>
                <w:kern w:val="0"/>
                <w:sz w:val="24"/>
              </w:rPr>
            </w:pPr>
            <w:r>
              <w:rPr>
                <w:rFonts w:ascii="宋体" w:hAnsi="宋体" w:cs="宋体"/>
                <w:b/>
                <w:bCs/>
                <w:kern w:val="0"/>
                <w:sz w:val="24"/>
              </w:rPr>
              <w:t>测试结果</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7108208">
            <w:pPr>
              <w:widowControl/>
              <w:jc w:val="center"/>
              <w:rPr>
                <w:rFonts w:ascii="宋体" w:hAnsi="宋体" w:cs="宋体"/>
                <w:b/>
                <w:bCs/>
                <w:kern w:val="0"/>
                <w:sz w:val="24"/>
              </w:rPr>
            </w:pPr>
            <w:r>
              <w:rPr>
                <w:rFonts w:ascii="宋体" w:hAnsi="宋体" w:cs="宋体"/>
                <w:b/>
                <w:bCs/>
                <w:kern w:val="0"/>
                <w:sz w:val="24"/>
              </w:rPr>
              <w:t>测试时间</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2F59550F">
            <w:pPr>
              <w:widowControl/>
              <w:jc w:val="center"/>
              <w:rPr>
                <w:rFonts w:ascii="宋体" w:hAnsi="宋体" w:cs="宋体"/>
                <w:b/>
                <w:bCs/>
                <w:kern w:val="0"/>
                <w:sz w:val="24"/>
              </w:rPr>
            </w:pPr>
            <w:r>
              <w:rPr>
                <w:rFonts w:ascii="宋体" w:hAnsi="宋体" w:cs="宋体"/>
                <w:b/>
                <w:bCs/>
                <w:kern w:val="0"/>
                <w:sz w:val="24"/>
              </w:rPr>
              <w:t>测试人</w:t>
            </w:r>
          </w:p>
        </w:tc>
      </w:tr>
      <w:tr w14:paraId="6D5E5BFF">
        <w:tblPrEx>
          <w:tblCellMar>
            <w:top w:w="0" w:type="dxa"/>
            <w:left w:w="0" w:type="dxa"/>
            <w:bottom w:w="0" w:type="dxa"/>
            <w:right w:w="0" w:type="dxa"/>
          </w:tblCellMar>
        </w:tblPrEx>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A49541">
            <w:pPr>
              <w:widowControl/>
              <w:jc w:val="left"/>
              <w:rPr>
                <w:rFonts w:ascii="宋体" w:hAnsi="宋体" w:cs="宋体"/>
                <w:kern w:val="0"/>
                <w:sz w:val="24"/>
              </w:rPr>
            </w:pPr>
            <w:r>
              <w:rPr>
                <w:rFonts w:ascii="宋体" w:hAnsi="宋体" w:cs="宋体"/>
                <w:kern w:val="0"/>
                <w:sz w:val="24"/>
              </w:rPr>
              <w:t>1</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9FEA87D">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992C75C">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EF6E951">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1619A8B">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4872C9B2">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6B08D99">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E3521E9">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762E740">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84E429C">
            <w:pPr>
              <w:widowControl/>
              <w:jc w:val="left"/>
              <w:rPr>
                <w:rFonts w:ascii="宋体" w:hAnsi="宋体" w:cs="宋体"/>
                <w:kern w:val="0"/>
                <w:sz w:val="24"/>
              </w:rPr>
            </w:pPr>
            <w:r>
              <w:rPr>
                <w:rFonts w:ascii="宋体" w:hAnsi="宋体" w:cs="宋体"/>
                <w:kern w:val="0"/>
                <w:sz w:val="24"/>
              </w:rPr>
              <w:t>无</w:t>
            </w:r>
          </w:p>
        </w:tc>
      </w:tr>
    </w:tbl>
    <w:p w14:paraId="57FC3341">
      <w:pPr>
        <w:adjustRightInd w:val="0"/>
        <w:snapToGrid w:val="0"/>
        <w:spacing w:before="120" w:after="60" w:line="312" w:lineRule="atLeast"/>
        <w:ind w:firstLine="480"/>
        <w:jc w:val="center"/>
        <w:textAlignment w:val="center"/>
        <w:rPr>
          <w:rFonts w:ascii="Arial" w:hAnsi="Arial" w:eastAsia="黑体"/>
          <w:kern w:val="21"/>
          <w:sz w:val="24"/>
        </w:rPr>
      </w:pPr>
    </w:p>
    <w:p w14:paraId="01473AEE">
      <w:pPr>
        <w:adjustRightInd w:val="0"/>
        <w:snapToGrid w:val="0"/>
        <w:spacing w:before="120" w:after="60" w:line="312" w:lineRule="atLeast"/>
        <w:ind w:firstLine="480"/>
        <w:jc w:val="center"/>
        <w:textAlignment w:val="center"/>
        <w:rPr>
          <w:rFonts w:ascii="Arial" w:hAnsi="Arial" w:eastAsia="黑体"/>
          <w:kern w:val="21"/>
          <w:sz w:val="24"/>
        </w:rPr>
      </w:pPr>
      <w:r>
        <w:rPr>
          <w:rFonts w:hint="eastAsia" w:ascii="宋体" w:hAnsi="宋体"/>
          <w:b/>
          <w:kern w:val="21"/>
          <w:sz w:val="18"/>
          <w:szCs w:val="18"/>
        </w:rPr>
        <w:t>表6-</w:t>
      </w:r>
      <w:r>
        <w:rPr>
          <w:rFonts w:ascii="宋体" w:hAnsi="宋体"/>
          <w:b/>
          <w:kern w:val="21"/>
          <w:sz w:val="18"/>
          <w:szCs w:val="18"/>
        </w:rPr>
        <w:t>19</w:t>
      </w:r>
      <w:r>
        <w:rPr>
          <w:rFonts w:hint="eastAsia" w:ascii="宋体" w:hAnsi="宋体"/>
          <w:b/>
          <w:kern w:val="21"/>
          <w:sz w:val="18"/>
          <w:szCs w:val="18"/>
        </w:rPr>
        <w:t xml:space="preserve">  接口测试不符合项列表</w:t>
      </w:r>
    </w:p>
    <w:p w14:paraId="24AC68AC">
      <w:pPr>
        <w:adjustRightInd w:val="0"/>
        <w:snapToGrid w:val="0"/>
        <w:spacing w:line="0" w:lineRule="atLeast"/>
        <w:ind w:firstLine="425"/>
        <w:textAlignment w:val="center"/>
        <w:rPr>
          <w:kern w:val="21"/>
          <w:sz w:val="24"/>
        </w:rPr>
      </w:pPr>
    </w:p>
    <w:tbl>
      <w:tblPr>
        <w:tblStyle w:val="20"/>
        <w:tblW w:w="0" w:type="auto"/>
        <w:tblInd w:w="0" w:type="dxa"/>
        <w:tblLayout w:type="autofit"/>
        <w:tblCellMar>
          <w:top w:w="0" w:type="dxa"/>
          <w:left w:w="0" w:type="dxa"/>
          <w:bottom w:w="0" w:type="dxa"/>
          <w:right w:w="0" w:type="dxa"/>
        </w:tblCellMar>
      </w:tblPr>
      <w:tblGrid>
        <w:gridCol w:w="730"/>
        <w:gridCol w:w="929"/>
        <w:gridCol w:w="929"/>
        <w:gridCol w:w="929"/>
        <w:gridCol w:w="929"/>
        <w:gridCol w:w="1227"/>
        <w:gridCol w:w="929"/>
        <w:gridCol w:w="929"/>
        <w:gridCol w:w="929"/>
        <w:gridCol w:w="830"/>
      </w:tblGrid>
      <w:tr w14:paraId="3C75B2DA">
        <w:tblPrEx>
          <w:tblCellMar>
            <w:top w:w="0" w:type="dxa"/>
            <w:left w:w="0" w:type="dxa"/>
            <w:bottom w:w="0" w:type="dxa"/>
            <w:right w:w="0" w:type="dxa"/>
          </w:tblCellMar>
        </w:tblPrEx>
        <w:trPr>
          <w:tblHeader/>
        </w:trPr>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5384869">
            <w:pPr>
              <w:widowControl/>
              <w:jc w:val="center"/>
              <w:rPr>
                <w:rFonts w:ascii="宋体" w:hAnsi="宋体" w:cs="宋体"/>
                <w:b/>
                <w:bCs/>
                <w:kern w:val="0"/>
                <w:sz w:val="24"/>
              </w:rPr>
            </w:pPr>
            <w:r>
              <w:rPr>
                <w:rFonts w:ascii="宋体" w:hAnsi="宋体" w:cs="宋体"/>
                <w:b/>
                <w:bCs/>
                <w:kern w:val="0"/>
                <w:sz w:val="24"/>
              </w:rPr>
              <w:br w:type="textWrapping"/>
            </w:r>
            <w:r>
              <w:rPr>
                <w:rFonts w:ascii="宋体" w:hAnsi="宋体" w:cs="宋体"/>
                <w:b/>
                <w:bCs/>
                <w:kern w:val="0"/>
                <w:sz w:val="24"/>
              </w:rPr>
              <w:t>编号</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B3E8C6B">
            <w:pPr>
              <w:widowControl/>
              <w:jc w:val="center"/>
              <w:rPr>
                <w:rFonts w:ascii="宋体" w:hAnsi="宋体" w:cs="宋体"/>
                <w:b/>
                <w:bCs/>
                <w:kern w:val="0"/>
                <w:sz w:val="24"/>
              </w:rPr>
            </w:pPr>
            <w:r>
              <w:rPr>
                <w:rFonts w:ascii="宋体" w:hAnsi="宋体" w:cs="宋体"/>
                <w:b/>
                <w:bCs/>
                <w:kern w:val="0"/>
                <w:sz w:val="24"/>
              </w:rPr>
              <w:t>接口名称</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99DC3C5">
            <w:pPr>
              <w:widowControl/>
              <w:jc w:val="center"/>
              <w:rPr>
                <w:rFonts w:ascii="宋体" w:hAnsi="宋体" w:cs="宋体"/>
                <w:b/>
                <w:bCs/>
                <w:kern w:val="0"/>
                <w:sz w:val="24"/>
              </w:rPr>
            </w:pPr>
            <w:r>
              <w:rPr>
                <w:rFonts w:ascii="宋体" w:hAnsi="宋体" w:cs="宋体"/>
                <w:b/>
                <w:bCs/>
                <w:kern w:val="0"/>
                <w:sz w:val="24"/>
              </w:rPr>
              <w:t>入口参数</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46C251A">
            <w:pPr>
              <w:widowControl/>
              <w:jc w:val="center"/>
              <w:rPr>
                <w:rFonts w:ascii="宋体" w:hAnsi="宋体" w:cs="宋体"/>
                <w:b/>
                <w:bCs/>
                <w:kern w:val="0"/>
                <w:sz w:val="24"/>
              </w:rPr>
            </w:pPr>
            <w:r>
              <w:rPr>
                <w:rFonts w:ascii="宋体" w:hAnsi="宋体" w:cs="宋体"/>
                <w:b/>
                <w:bCs/>
                <w:kern w:val="0"/>
                <w:sz w:val="24"/>
              </w:rPr>
              <w:t>出口参数</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43D80354">
            <w:pPr>
              <w:widowControl/>
              <w:jc w:val="center"/>
              <w:rPr>
                <w:rFonts w:ascii="宋体" w:hAnsi="宋体" w:cs="宋体"/>
                <w:b/>
                <w:bCs/>
                <w:kern w:val="0"/>
                <w:sz w:val="24"/>
              </w:rPr>
            </w:pPr>
            <w:r>
              <w:rPr>
                <w:rFonts w:ascii="宋体" w:hAnsi="宋体" w:cs="宋体"/>
                <w:b/>
                <w:bCs/>
                <w:kern w:val="0"/>
                <w:sz w:val="24"/>
              </w:rPr>
              <w:t>传输频率</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51047FC9">
            <w:pPr>
              <w:widowControl/>
              <w:jc w:val="center"/>
              <w:rPr>
                <w:rFonts w:ascii="宋体" w:hAnsi="宋体" w:cs="宋体"/>
                <w:b/>
                <w:bCs/>
                <w:kern w:val="0"/>
                <w:sz w:val="24"/>
              </w:rPr>
            </w:pPr>
            <w:r>
              <w:rPr>
                <w:rFonts w:ascii="宋体" w:hAnsi="宋体" w:cs="宋体"/>
                <w:b/>
                <w:bCs/>
                <w:kern w:val="0"/>
                <w:sz w:val="24"/>
              </w:rPr>
              <w:t>测试方法与步骤</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34A72CCB">
            <w:pPr>
              <w:widowControl/>
              <w:jc w:val="center"/>
              <w:rPr>
                <w:rFonts w:ascii="宋体" w:hAnsi="宋体" w:cs="宋体"/>
                <w:b/>
                <w:bCs/>
                <w:kern w:val="0"/>
                <w:sz w:val="24"/>
              </w:rPr>
            </w:pPr>
            <w:r>
              <w:rPr>
                <w:rFonts w:ascii="宋体" w:hAnsi="宋体" w:cs="宋体"/>
                <w:b/>
                <w:bCs/>
                <w:kern w:val="0"/>
                <w:sz w:val="24"/>
              </w:rPr>
              <w:t>发现问题</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0C6E3B5F">
            <w:pPr>
              <w:widowControl/>
              <w:jc w:val="center"/>
              <w:rPr>
                <w:rFonts w:ascii="宋体" w:hAnsi="宋体" w:cs="宋体"/>
                <w:b/>
                <w:bCs/>
                <w:kern w:val="0"/>
                <w:sz w:val="24"/>
              </w:rPr>
            </w:pPr>
            <w:r>
              <w:rPr>
                <w:rFonts w:ascii="宋体" w:hAnsi="宋体" w:cs="宋体"/>
                <w:b/>
                <w:bCs/>
                <w:kern w:val="0"/>
                <w:sz w:val="24"/>
              </w:rPr>
              <w:t>测试结果</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7BE853E5">
            <w:pPr>
              <w:widowControl/>
              <w:jc w:val="center"/>
              <w:rPr>
                <w:rFonts w:ascii="宋体" w:hAnsi="宋体" w:cs="宋体"/>
                <w:b/>
                <w:bCs/>
                <w:kern w:val="0"/>
                <w:sz w:val="24"/>
              </w:rPr>
            </w:pPr>
            <w:r>
              <w:rPr>
                <w:rFonts w:ascii="宋体" w:hAnsi="宋体" w:cs="宋体"/>
                <w:b/>
                <w:bCs/>
                <w:kern w:val="0"/>
                <w:sz w:val="24"/>
              </w:rPr>
              <w:t>测试时间</w:t>
            </w:r>
          </w:p>
        </w:tc>
        <w:tc>
          <w:tcPr>
            <w:tcW w:w="0" w:type="auto"/>
            <w:tcBorders>
              <w:top w:val="single" w:color="DFE2E5" w:sz="6" w:space="0"/>
              <w:left w:val="single" w:color="DFE2E5" w:sz="6" w:space="0"/>
              <w:bottom w:val="nil"/>
              <w:right w:val="single" w:color="DFE2E5" w:sz="6" w:space="0"/>
            </w:tcBorders>
            <w:shd w:val="clear" w:color="auto" w:fill="F8F8F8"/>
            <w:tcMar>
              <w:top w:w="90" w:type="dxa"/>
              <w:left w:w="195" w:type="dxa"/>
              <w:bottom w:w="90" w:type="dxa"/>
              <w:right w:w="195" w:type="dxa"/>
            </w:tcMar>
            <w:vAlign w:val="center"/>
          </w:tcPr>
          <w:p w14:paraId="1AE774BA">
            <w:pPr>
              <w:widowControl/>
              <w:jc w:val="center"/>
              <w:rPr>
                <w:rFonts w:ascii="宋体" w:hAnsi="宋体" w:cs="宋体"/>
                <w:b/>
                <w:bCs/>
                <w:kern w:val="0"/>
                <w:sz w:val="24"/>
              </w:rPr>
            </w:pPr>
            <w:r>
              <w:rPr>
                <w:rFonts w:ascii="宋体" w:hAnsi="宋体" w:cs="宋体"/>
                <w:b/>
                <w:bCs/>
                <w:kern w:val="0"/>
                <w:sz w:val="24"/>
              </w:rPr>
              <w:t>测试人</w:t>
            </w:r>
          </w:p>
        </w:tc>
      </w:tr>
      <w:tr w14:paraId="72E8C889">
        <w:tblPrEx>
          <w:tblCellMar>
            <w:top w:w="0" w:type="dxa"/>
            <w:left w:w="0" w:type="dxa"/>
            <w:bottom w:w="0" w:type="dxa"/>
            <w:right w:w="0" w:type="dxa"/>
          </w:tblCellMar>
        </w:tblPrEx>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0A5B2047">
            <w:pPr>
              <w:widowControl/>
              <w:jc w:val="left"/>
              <w:rPr>
                <w:rFonts w:ascii="宋体" w:hAnsi="宋体" w:cs="宋体"/>
                <w:kern w:val="0"/>
                <w:sz w:val="24"/>
              </w:rPr>
            </w:pPr>
            <w:r>
              <w:rPr>
                <w:rFonts w:ascii="宋体" w:hAnsi="宋体" w:cs="宋体"/>
                <w:kern w:val="0"/>
                <w:sz w:val="24"/>
              </w:rPr>
              <w:t>1</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4F1F76B">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31ADA37B">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D6576D4">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88C985A">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4BD9FEA">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29ACD171">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65EB9239">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19557B10">
            <w:pPr>
              <w:widowControl/>
              <w:jc w:val="left"/>
              <w:rPr>
                <w:rFonts w:ascii="宋体" w:hAnsi="宋体" w:cs="宋体"/>
                <w:kern w:val="0"/>
                <w:sz w:val="24"/>
              </w:rPr>
            </w:pPr>
            <w:r>
              <w:rPr>
                <w:rFonts w:ascii="宋体" w:hAnsi="宋体" w:cs="宋体"/>
                <w:kern w:val="0"/>
                <w:sz w:val="24"/>
              </w:rPr>
              <w:t>无</w:t>
            </w:r>
          </w:p>
        </w:tc>
        <w:tc>
          <w:tcPr>
            <w:tcW w:w="0" w:type="auto"/>
            <w:tcBorders>
              <w:top w:val="single" w:color="DFE2E5" w:sz="6" w:space="0"/>
              <w:left w:val="single" w:color="DFE2E5" w:sz="6" w:space="0"/>
              <w:bottom w:val="single" w:color="DFE2E5" w:sz="6" w:space="0"/>
              <w:right w:val="single" w:color="DFE2E5" w:sz="6" w:space="0"/>
            </w:tcBorders>
            <w:tcMar>
              <w:top w:w="90" w:type="dxa"/>
              <w:left w:w="195" w:type="dxa"/>
              <w:bottom w:w="90" w:type="dxa"/>
              <w:right w:w="195" w:type="dxa"/>
            </w:tcMar>
            <w:vAlign w:val="center"/>
          </w:tcPr>
          <w:p w14:paraId="7F5ECCEE">
            <w:pPr>
              <w:widowControl/>
              <w:jc w:val="left"/>
              <w:rPr>
                <w:rFonts w:ascii="宋体" w:hAnsi="宋体" w:cs="宋体"/>
                <w:kern w:val="0"/>
                <w:sz w:val="24"/>
              </w:rPr>
            </w:pPr>
            <w:r>
              <w:rPr>
                <w:rFonts w:ascii="宋体" w:hAnsi="宋体" w:cs="宋体"/>
                <w:kern w:val="0"/>
                <w:sz w:val="24"/>
              </w:rPr>
              <w:t>无</w:t>
            </w:r>
          </w:p>
        </w:tc>
      </w:tr>
    </w:tbl>
    <w:p w14:paraId="67621632">
      <w:pPr>
        <w:widowControl/>
        <w:spacing w:before="192" w:after="192"/>
        <w:jc w:val="left"/>
        <w:rPr>
          <w:rFonts w:ascii="Open Sans" w:hAnsi="Open Sans" w:cs="Open Sans"/>
          <w:color w:val="333333"/>
          <w:kern w:val="0"/>
          <w:sz w:val="24"/>
        </w:rPr>
      </w:pPr>
      <w:r>
        <w:rPr>
          <w:rFonts w:ascii="Open Sans" w:hAnsi="Open Sans" w:cs="Open Sans"/>
          <w:color w:val="333333"/>
          <w:kern w:val="0"/>
          <w:sz w:val="24"/>
        </w:rPr>
        <w:t>接口测试中，所有接口均能正确处理请求和返回响应，数据传输准确无误，未发现不符合项。微信授权接口、登录注册接口、目标设定接口、任务管理接口、数据展示接口和 AI 反馈接口等在各种测试场景下表现正常，与外部系统（如微信、Coze AI 平台）的交互稳定可靠。</w:t>
      </w:r>
    </w:p>
    <w:p w14:paraId="38FA61B1">
      <w:pPr>
        <w:rPr>
          <w:sz w:val="24"/>
        </w:rPr>
      </w:pPr>
    </w:p>
    <w:p w14:paraId="7882A1DB">
      <w:pPr>
        <w:pStyle w:val="3"/>
        <w:rPr>
          <w:rFonts w:ascii="宋体" w:hAnsi="宋体" w:eastAsia="宋体" w:cs="宋体"/>
          <w:b w:val="0"/>
          <w:bCs w:val="0"/>
          <w:sz w:val="28"/>
          <w:szCs w:val="28"/>
        </w:rPr>
      </w:pPr>
      <w:bookmarkStart w:id="206" w:name="_Toc536257322"/>
      <w:bookmarkStart w:id="207" w:name="_Toc5761875"/>
      <w:bookmarkStart w:id="208" w:name="_Toc536260132"/>
      <w:bookmarkStart w:id="209" w:name="_Toc536257204"/>
      <w:bookmarkStart w:id="210" w:name="_Toc38889144"/>
      <w:bookmarkStart w:id="211" w:name="_Toc184751253"/>
      <w:r>
        <w:rPr>
          <w:rFonts w:hint="eastAsia" w:ascii="宋体" w:hAnsi="宋体" w:eastAsia="宋体" w:cs="宋体"/>
          <w:b w:val="0"/>
          <w:bCs w:val="0"/>
          <w:sz w:val="28"/>
          <w:szCs w:val="28"/>
        </w:rPr>
        <w:t>6.8 测试结论</w:t>
      </w:r>
      <w:bookmarkEnd w:id="206"/>
      <w:bookmarkEnd w:id="207"/>
      <w:bookmarkEnd w:id="208"/>
      <w:bookmarkEnd w:id="209"/>
      <w:r>
        <w:rPr>
          <w:rFonts w:hint="eastAsia" w:ascii="宋体" w:hAnsi="宋体" w:eastAsia="宋体" w:cs="宋体"/>
          <w:b w:val="0"/>
          <w:bCs w:val="0"/>
          <w:sz w:val="28"/>
          <w:szCs w:val="28"/>
        </w:rPr>
        <w:t>(Test Verdict)</w:t>
      </w:r>
      <w:bookmarkEnd w:id="210"/>
      <w:bookmarkEnd w:id="211"/>
    </w:p>
    <w:p w14:paraId="4688579A">
      <w:pPr>
        <w:widowControl/>
        <w:spacing w:before="192" w:after="192"/>
        <w:jc w:val="left"/>
        <w:rPr>
          <w:rFonts w:ascii="宋体" w:hAnsi="宋体" w:cs="宋体"/>
          <w:color w:val="333333"/>
          <w:kern w:val="0"/>
          <w:sz w:val="24"/>
        </w:rPr>
      </w:pPr>
      <w:r>
        <w:rPr>
          <w:rFonts w:hint="eastAsia" w:ascii="宋体" w:hAnsi="宋体" w:cs="宋体"/>
          <w:color w:val="333333"/>
          <w:kern w:val="0"/>
          <w:sz w:val="24"/>
        </w:rPr>
        <w:t>测试类别：功能测试、性能测试、接口测试、集成测试</w:t>
      </w:r>
    </w:p>
    <w:p w14:paraId="77959153">
      <w:pPr>
        <w:widowControl/>
        <w:spacing w:before="192" w:after="192"/>
        <w:jc w:val="left"/>
        <w:rPr>
          <w:rFonts w:ascii="宋体" w:hAnsi="宋体" w:cs="宋体"/>
          <w:color w:val="333333"/>
          <w:kern w:val="0"/>
          <w:sz w:val="24"/>
        </w:rPr>
      </w:pPr>
      <w:r>
        <w:rPr>
          <w:rFonts w:hint="eastAsia" w:ascii="宋体" w:hAnsi="宋体" w:cs="宋体"/>
          <w:color w:val="333333"/>
          <w:kern w:val="0"/>
          <w:sz w:val="24"/>
        </w:rPr>
        <w:t>测试完成日期：2024/12/10</w:t>
      </w:r>
    </w:p>
    <w:p w14:paraId="3FF509F3">
      <w:pPr>
        <w:widowControl/>
        <w:spacing w:before="192" w:after="192"/>
        <w:jc w:val="left"/>
        <w:rPr>
          <w:rFonts w:ascii="宋体" w:hAnsi="宋体" w:cs="宋体"/>
          <w:color w:val="333333"/>
          <w:kern w:val="0"/>
          <w:sz w:val="24"/>
        </w:rPr>
      </w:pPr>
      <w:r>
        <w:rPr>
          <w:rFonts w:hint="eastAsia" w:ascii="宋体" w:hAnsi="宋体" w:cs="宋体"/>
          <w:color w:val="333333"/>
          <w:kern w:val="0"/>
          <w:sz w:val="24"/>
        </w:rPr>
        <w:t>测试地点：信息楼311</w:t>
      </w:r>
    </w:p>
    <w:p w14:paraId="368B7F3A">
      <w:pPr>
        <w:widowControl/>
        <w:spacing w:before="192" w:after="192"/>
        <w:jc w:val="left"/>
        <w:rPr>
          <w:rFonts w:ascii="宋体" w:hAnsi="宋体" w:cs="宋体"/>
          <w:color w:val="333333"/>
          <w:kern w:val="0"/>
          <w:sz w:val="24"/>
        </w:rPr>
      </w:pPr>
      <w:r>
        <w:rPr>
          <w:rFonts w:hint="eastAsia" w:ascii="宋体" w:hAnsi="宋体" w:cs="宋体"/>
          <w:color w:val="333333"/>
          <w:kern w:val="0"/>
          <w:sz w:val="24"/>
        </w:rPr>
        <w:t>测试环境：</w:t>
      </w:r>
    </w:p>
    <w:p w14:paraId="209CA6A5">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硬件环境：服务器配置为 2 核 CPU、4GB 内存、100GB 硬盘空间；客户端为多部支持微信小程序的智能手机。</w:t>
      </w:r>
    </w:p>
    <w:p w14:paraId="34B1C1DD">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软件环境：服务器操作系统为 Linux CentOS 8，数据库为 MySQL 8.0，前端使用微信开发者工具，后端使用 IntelliJ IDEA 等 Java 开发工具，测试工具包括Apifox 等。</w:t>
      </w:r>
    </w:p>
    <w:p w14:paraId="2266FE6C">
      <w:pPr>
        <w:widowControl/>
        <w:spacing w:before="192" w:after="192"/>
        <w:jc w:val="left"/>
        <w:rPr>
          <w:rFonts w:ascii="宋体" w:hAnsi="宋体" w:cs="宋体"/>
          <w:color w:val="333333"/>
          <w:kern w:val="0"/>
          <w:sz w:val="24"/>
        </w:rPr>
      </w:pPr>
      <w:r>
        <w:rPr>
          <w:rFonts w:hint="eastAsia" w:ascii="宋体" w:hAnsi="宋体" w:cs="宋体"/>
          <w:color w:val="333333"/>
          <w:kern w:val="0"/>
          <w:sz w:val="24"/>
        </w:rPr>
        <w:t>网络环境：服务器和客户端均连接稳定网络，带宽不低于 2Mbps。</w:t>
      </w:r>
    </w:p>
    <w:p w14:paraId="643B457B">
      <w:pPr>
        <w:widowControl/>
        <w:spacing w:before="192" w:after="192"/>
        <w:jc w:val="left"/>
        <w:rPr>
          <w:rFonts w:ascii="宋体" w:hAnsi="宋体" w:cs="宋体"/>
          <w:color w:val="333333"/>
          <w:kern w:val="0"/>
          <w:sz w:val="24"/>
        </w:rPr>
      </w:pPr>
      <w:r>
        <w:rPr>
          <w:rFonts w:hint="eastAsia" w:ascii="宋体" w:hAnsi="宋体" w:cs="宋体"/>
          <w:color w:val="333333"/>
          <w:kern w:val="0"/>
          <w:sz w:val="24"/>
        </w:rPr>
        <w:t>参与测试的人员：测试团队成员（测试人员 A、测试人员 B）</w:t>
      </w:r>
    </w:p>
    <w:p w14:paraId="50E56E21">
      <w:pPr>
        <w:rPr>
          <w:rFonts w:ascii="宋体" w:hAnsi="宋体" w:cs="宋体"/>
          <w:b/>
          <w:bCs/>
          <w:sz w:val="24"/>
        </w:rPr>
      </w:pPr>
      <w:r>
        <w:rPr>
          <w:rFonts w:hint="eastAsia" w:ascii="宋体" w:hAnsi="宋体" w:cs="宋体"/>
          <w:b/>
          <w:bCs/>
          <w:sz w:val="24"/>
        </w:rPr>
        <w:t>列出系统的强项：</w:t>
      </w:r>
    </w:p>
    <w:p w14:paraId="0CBEB7CA">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功能完整性：系统功能覆盖用户登录注册、目标设定与管理、任务管理、AI 交互、数据展示等各个方面，且各功能模块之间协作良好，能够满足用户在个人目标规划和管理方面的需求。</w:t>
      </w:r>
    </w:p>
    <w:p w14:paraId="0B9D8505">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性能稳定性：在性能测试中，系统各项性能指标表现出色，能够在高并发情况下保持快速响应，确保用户操作的流畅性。无论是登录、目标设定、任务管理还是数据展示和 AI 交互，响应时间均能控制在设计要求范围内，有效提升用户体验。</w:t>
      </w:r>
    </w:p>
    <w:p w14:paraId="3504D2FB">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接口可靠性：接口测试表明，系统与外部系统（微信、Coze AI 平台）的接口设计合理，数据传输准确无误，能够稳定地进行数据交互和功能调用，保证了系统的扩展性和集成性。</w:t>
      </w:r>
    </w:p>
    <w:p w14:paraId="151EA993">
      <w:pPr>
        <w:rPr>
          <w:rFonts w:ascii="宋体" w:hAnsi="宋体" w:cs="宋体"/>
          <w:b/>
          <w:bCs/>
          <w:sz w:val="24"/>
        </w:rPr>
      </w:pPr>
      <w:r>
        <w:rPr>
          <w:rFonts w:hint="eastAsia" w:ascii="宋体" w:hAnsi="宋体" w:cs="宋体"/>
          <w:sz w:val="24"/>
        </w:rPr>
        <w:t>列出系统的弱项：</w:t>
      </w:r>
    </w:p>
    <w:p w14:paraId="545C1D54">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无明显弱项。经过全面测试，系统在功能、性能和接口方面均表现良好，未发现严重影响系统正常运行和用户体验的问题。</w:t>
      </w:r>
    </w:p>
    <w:p w14:paraId="6CDE10CE">
      <w:pPr>
        <w:rPr>
          <w:rFonts w:ascii="宋体" w:hAnsi="宋体" w:cs="宋体"/>
          <w:b/>
          <w:bCs/>
          <w:color w:val="333333"/>
          <w:sz w:val="24"/>
        </w:rPr>
      </w:pPr>
      <w:r>
        <w:rPr>
          <w:rFonts w:hint="eastAsia" w:ascii="宋体" w:hAnsi="宋体" w:cs="宋体"/>
          <w:b/>
          <w:bCs/>
          <w:sz w:val="24"/>
        </w:rPr>
        <w:t>列出不符合项的统计结果：</w:t>
      </w:r>
    </w:p>
    <w:p w14:paraId="1E37A141">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功能测试不符合项数量：0 个</w:t>
      </w:r>
    </w:p>
    <w:p w14:paraId="5731FC2D">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性能测试不符合项数量：0 个</w:t>
      </w:r>
    </w:p>
    <w:p w14:paraId="33A421B7">
      <w:pPr>
        <w:widowControl/>
        <w:numPr>
          <w:ilvl w:val="0"/>
          <w:numId w:val="75"/>
        </w:numPr>
        <w:spacing w:before="100" w:beforeAutospacing="1" w:after="100" w:afterAutospacing="1"/>
        <w:jc w:val="left"/>
        <w:rPr>
          <w:rFonts w:ascii="宋体" w:hAnsi="宋体" w:cs="宋体"/>
          <w:color w:val="333333"/>
          <w:kern w:val="0"/>
          <w:sz w:val="24"/>
        </w:rPr>
      </w:pPr>
      <w:r>
        <w:rPr>
          <w:rFonts w:hint="eastAsia" w:ascii="宋体" w:hAnsi="宋体" w:cs="宋体"/>
          <w:color w:val="333333"/>
          <w:kern w:val="0"/>
          <w:sz w:val="24"/>
        </w:rPr>
        <w:t>接口测试不符合项数量：0 个</w:t>
      </w:r>
    </w:p>
    <w:p w14:paraId="3AAE3B61">
      <w:pPr>
        <w:rPr>
          <w:rFonts w:ascii="宋体" w:hAnsi="宋体" w:cs="宋体"/>
          <w:b/>
          <w:bCs/>
          <w:sz w:val="24"/>
        </w:rPr>
      </w:pPr>
      <w:r>
        <w:rPr>
          <w:rFonts w:hint="eastAsia" w:ascii="宋体" w:hAnsi="宋体" w:cs="宋体"/>
          <w:b/>
          <w:bCs/>
          <w:sz w:val="24"/>
        </w:rPr>
        <w:t>综上，给出结论：</w:t>
      </w:r>
    </w:p>
    <w:p w14:paraId="4928C02B">
      <w:pPr>
        <w:rPr>
          <w:rFonts w:ascii="宋体" w:hAnsi="宋体" w:cs="宋体"/>
          <w:sz w:val="24"/>
        </w:rPr>
      </w:pPr>
      <w:r>
        <w:rPr>
          <w:rFonts w:hint="eastAsia" w:ascii="宋体" w:hAnsi="宋体" w:cs="宋体"/>
          <w:sz w:val="24"/>
        </w:rPr>
        <w:t>系统经过全面测试，功能、性能和接口均符合设计要求，能够稳定、高效地运行，满足用户在个人目标规划和管理方面的需求。可以交付使用，并在后续使用过程中持续关注系统性能和用户反馈，以便进行进一步优化和改进。</w:t>
      </w:r>
    </w:p>
    <w:p w14:paraId="3B6119D9">
      <w:pPr>
        <w:spacing w:line="300" w:lineRule="auto"/>
        <w:rPr>
          <w:sz w:val="24"/>
        </w:rPr>
      </w:pPr>
    </w:p>
    <w:p w14:paraId="172966B6"/>
    <w:p w14:paraId="2A561588">
      <w:pPr>
        <w:widowControl/>
        <w:shd w:val="clear" w:color="auto" w:fill="FFFFFF"/>
        <w:spacing w:before="100" w:beforeAutospacing="1" w:after="100" w:afterAutospacing="1" w:line="360" w:lineRule="atLeast"/>
        <w:jc w:val="left"/>
        <w:rPr>
          <w:rFonts w:ascii="Helvetica Neue" w:hAnsi="Helvetica Neue"/>
          <w:color w:val="060607"/>
          <w:spacing w:val="4"/>
          <w:szCs w:val="21"/>
        </w:rPr>
      </w:pPr>
    </w:p>
    <w:p w14:paraId="4384CBD6"/>
    <w:p w14:paraId="588CAAE1">
      <w:pPr>
        <w:widowControl/>
        <w:spacing w:line="300" w:lineRule="auto"/>
        <w:jc w:val="left"/>
        <w:rPr>
          <w:rFonts w:ascii="宋体" w:hAnsi="宋体"/>
          <w:bCs/>
          <w:sz w:val="24"/>
        </w:rPr>
      </w:pPr>
    </w:p>
    <w:sectPr>
      <w:headerReference r:id="rId9" w:type="default"/>
      <w:pgSz w:w="11906" w:h="16838"/>
      <w:pgMar w:top="1418" w:right="1588" w:bottom="1418"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Liberation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等线">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等线">
    <w:altName w:val="Noto Sans CJK SC"/>
    <w:panose1 w:val="00000000000000000000"/>
    <w:charset w:val="00"/>
    <w:family w:val="auto"/>
    <w:pitch w:val="default"/>
    <w:sig w:usb0="00000000" w:usb1="00000000" w:usb2="00000000" w:usb3="00000000" w:csb0="00000000" w:csb1="00000000"/>
  </w:font>
  <w:font w:name="Arial">
    <w:altName w:val="Liberation Sans"/>
    <w:panose1 w:val="020B0604020202020204"/>
    <w:charset w:val="00"/>
    <w:family w:val="swiss"/>
    <w:pitch w:val="default"/>
    <w:sig w:usb0="00000000" w:usb1="00000000" w:usb2="00000009" w:usb3="00000000" w:csb0="000001FF" w:csb1="00000000"/>
  </w:font>
  <w:font w:name="等线 Light">
    <w:altName w:val="汉仪中圆B5"/>
    <w:panose1 w:val="02010600030101010101"/>
    <w:charset w:val="86"/>
    <w:family w:val="auto"/>
    <w:pitch w:val="default"/>
    <w:sig w:usb0="00000000" w:usb1="00000000" w:usb2="00000016" w:usb3="00000000" w:csb0="0004000F" w:csb1="00000000"/>
  </w:font>
  <w:font w:name="汉仪中圆B5">
    <w:panose1 w:val="02010600000101010101"/>
    <w:charset w:val="88"/>
    <w:family w:val="auto"/>
    <w:pitch w:val="default"/>
    <w:sig w:usb0="00000001" w:usb1="080E0800" w:usb2="00000002" w:usb3="00000000" w:csb0="00100000" w:csb1="00000000"/>
  </w:font>
  <w:font w:name="Open Sans">
    <w:panose1 w:val="020B0606030504020204"/>
    <w:charset w:val="00"/>
    <w:family w:val="swiss"/>
    <w:pitch w:val="default"/>
    <w:sig w:usb0="E00002EF" w:usb1="4000205B" w:usb2="00000028" w:usb3="00000000" w:csb0="2000019F" w:csb1="00000000"/>
  </w:font>
  <w:font w:name="华文行楷">
    <w:altName w:val="文泉驿微米黑"/>
    <w:panose1 w:val="02010800040101010101"/>
    <w:charset w:val="86"/>
    <w:family w:val="auto"/>
    <w:pitch w:val="default"/>
    <w:sig w:usb0="00000000" w:usb1="00000000" w:usb2="00000010" w:usb3="00000000" w:csb0="00040000" w:csb1="00000000"/>
  </w:font>
  <w:font w:name="华文新魏">
    <w:altName w:val="文泉驿微米黑"/>
    <w:panose1 w:val="02010800040101010101"/>
    <w:charset w:val="86"/>
    <w:family w:val="auto"/>
    <w:pitch w:val="default"/>
    <w:sig w:usb0="00000000" w:usb1="00000000" w:usb2="00000010" w:usb3="00000000" w:csb0="00040000" w:csb1="00000000"/>
  </w:font>
  <w:font w:name="华文中宋">
    <w:altName w:val="Noto Serif CJK SC"/>
    <w:panose1 w:val="02010600040101010101"/>
    <w:charset w:val="86"/>
    <w:family w:val="auto"/>
    <w:pitch w:val="default"/>
    <w:sig w:usb0="00000000" w:usb1="00000000" w:usb2="00000010" w:usb3="00000000" w:csb0="0004009F" w:csb1="00000000"/>
  </w:font>
  <w:font w:name="Noto Serif CJK SC">
    <w:panose1 w:val="02020200000000000000"/>
    <w:charset w:val="86"/>
    <w:family w:val="auto"/>
    <w:pitch w:val="default"/>
    <w:sig w:usb0="30000083" w:usb1="2BDF3C10" w:usb2="00000016" w:usb3="00000000" w:csb0="602E0107" w:csb1="00000000"/>
  </w:font>
  <w:font w:name="Noto Emoji">
    <w:panose1 w:val="05020103010202020202"/>
    <w:charset w:val="00"/>
    <w:family w:val="auto"/>
    <w:pitch w:val="default"/>
    <w:sig w:usb0="80000003" w:usb1="0241E4AC" w:usb2="1C000000" w:usb3="04000000" w:csb0="00000001" w:csb1="00000000"/>
  </w:font>
  <w:font w:name="Wingdings">
    <w:altName w:val="汉仪叶叶相思体简"/>
    <w:panose1 w:val="05000000000000000000"/>
    <w:charset w:val="00"/>
    <w:family w:val="decorative"/>
    <w:pitch w:val="default"/>
    <w:sig w:usb0="00000000" w:usb1="00000000" w:usb2="00000000" w:usb3="00000000" w:csb0="80000001" w:csb1="00000000"/>
  </w:font>
  <w:font w:name="汉仪叶叶相思体简">
    <w:panose1 w:val="02010509060101010101"/>
    <w:charset w:val="86"/>
    <w:family w:val="auto"/>
    <w:pitch w:val="default"/>
    <w:sig w:usb0="00000001" w:usb1="080E0000" w:usb2="00000000" w:usb3="00000000" w:csb0="00040000" w:csb1="00000000"/>
  </w:font>
  <w:font w:name="Segoe UI">
    <w:altName w:val="Liberation Sans"/>
    <w:panose1 w:val="020B0604020202020204"/>
    <w:charset w:val="00"/>
    <w:family w:val="swiss"/>
    <w:pitch w:val="default"/>
    <w:sig w:usb0="00000000" w:usb1="00000000" w:usb2="00000009" w:usb3="00000000" w:csb0="000001FF" w:csb1="00000000"/>
  </w:font>
  <w:font w:name="Courier New">
    <w:altName w:val="Liberation Sans"/>
    <w:panose1 w:val="02070309020205020404"/>
    <w:charset w:val="00"/>
    <w:family w:val="modern"/>
    <w:pitch w:val="default"/>
    <w:sig w:usb0="00000000" w:usb1="00000000" w:usb2="00000009" w:usb3="00000000" w:csb0="000001FF" w:csb1="00000000"/>
  </w:font>
  <w:font w:name="PingFang SC">
    <w:altName w:val="Noto Sans Mono CJK HK"/>
    <w:panose1 w:val="020B0400000000000000"/>
    <w:charset w:val="00"/>
    <w:family w:val="roman"/>
    <w:pitch w:val="default"/>
    <w:sig w:usb0="00000000" w:usb1="00000000" w:usb2="00000000" w:usb3="00000000" w:csb0="00000000" w:csb1="00000000"/>
  </w:font>
  <w:font w:name="Noto Sans Mono CJK HK">
    <w:panose1 w:val="020B0500000000000000"/>
    <w:charset w:val="88"/>
    <w:family w:val="auto"/>
    <w:pitch w:val="default"/>
    <w:sig w:usb0="30000083" w:usb1="2BDF3C10" w:usb2="00000016" w:usb3="00000000" w:csb0="603A0107" w:csb1="00000000"/>
  </w:font>
  <w:font w:name="Helvetica Neue">
    <w:altName w:val="Adwaita Sans"/>
    <w:panose1 w:val="02000503000000020004"/>
    <w:charset w:val="00"/>
    <w:family w:val="auto"/>
    <w:pitch w:val="default"/>
    <w:sig w:usb0="00000000" w:usb1="00000000" w:usb2="00000010" w:usb3="00000000" w:csb0="00000001" w:csb1="00000000"/>
  </w:font>
  <w:font w:name="Adwaita Sans">
    <w:panose1 w:val="02000503000000020004"/>
    <w:charset w:val="00"/>
    <w:family w:val="auto"/>
    <w:pitch w:val="default"/>
    <w:sig w:usb0="E0000AFF" w:usb1="5200A1FF" w:usb2="00000021" w:usb3="00000000" w:csb0="0000019F" w:csb1="00000000"/>
  </w:font>
  <w:font w:name="Menlo">
    <w:altName w:val="Droid Arabic Kufi"/>
    <w:panose1 w:val="020B0609030804020204"/>
    <w:charset w:val="00"/>
    <w:family w:val="modern"/>
    <w:pitch w:val="default"/>
    <w:sig w:usb0="00000000" w:usb1="00000000" w:usb2="02000028" w:usb3="00000000" w:csb0="000001DF" w:csb1="00000000"/>
  </w:font>
  <w:font w:name="Droid Arabic Kufi">
    <w:panose1 w:val="020B0606030804020204"/>
    <w:charset w:val="00"/>
    <w:family w:val="auto"/>
    <w:pitch w:val="default"/>
    <w:sig w:usb0="00002003" w:usb1="80002000" w:usb2="00000008" w:usb3="00000000" w:csb0="00000001" w:csb1="00000000"/>
  </w:font>
  <w:font w:name="var(--monospace)">
    <w:altName w:val="Liberation Sans"/>
    <w:panose1 w:val="020B0604020202020204"/>
    <w:charset w:val="00"/>
    <w:family w:val="roman"/>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monospace">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等线 Light">
    <w:altName w:val="PakType Naskh Bas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A2CE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96FFF">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9BDF2">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szCs w:val="22"/>
      </w:rPr>
      <w:id w:val="1957753034"/>
    </w:sdtPr>
    <w:sdtEndPr>
      <w:rPr>
        <w:color w:val="5B9BD5" w:themeColor="accent1"/>
        <w:sz w:val="28"/>
        <w:szCs w:val="28"/>
        <w14:textFill>
          <w14:solidFill>
            <w14:schemeClr w14:val="accent1"/>
          </w14:solidFill>
        </w14:textFill>
      </w:rPr>
    </w:sdtEndPr>
    <w:sdtContent>
      <w:p w14:paraId="47BCB01E">
        <w:pPr>
          <w:pStyle w:val="12"/>
          <w:jc w:val="right"/>
          <w:rPr>
            <w:color w:val="5B9BD5" w:themeColor="accent1"/>
            <w:sz w:val="28"/>
            <w:szCs w:val="28"/>
            <w14:textFill>
              <w14:solidFill>
                <w14:schemeClr w14:val="accent1"/>
              </w14:solidFill>
            </w14:textFill>
          </w:rPr>
        </w:pPr>
        <w:r>
          <w:rPr>
            <w:sz w:val="22"/>
            <w:szCs w:val="22"/>
          </w:rPr>
          <w:fldChar w:fldCharType="begin"/>
        </w:r>
        <w:r>
          <w:instrText xml:space="preserve">PAGE  \* ROMAN  \* MERGEFORMAT</w:instrText>
        </w:r>
        <w:r>
          <w:rPr>
            <w:sz w:val="22"/>
            <w:szCs w:val="22"/>
          </w:rPr>
          <w:fldChar w:fldCharType="separate"/>
        </w:r>
        <w:r>
          <w:rPr>
            <w:color w:val="5B9BD5" w:themeColor="accent1"/>
            <w:sz w:val="28"/>
            <w:szCs w:val="28"/>
            <w:lang w:val="zh-CN"/>
            <w14:textFill>
              <w14:solidFill>
                <w14:schemeClr w14:val="accent1"/>
              </w14:solidFill>
            </w14:textFill>
          </w:rPr>
          <w:t>I</w:t>
        </w:r>
        <w:r>
          <w:rPr>
            <w:color w:val="5B9BD5" w:themeColor="accent1"/>
            <w:sz w:val="28"/>
            <w:szCs w:val="28"/>
            <w14:textFill>
              <w14:solidFill>
                <w14:schemeClr w14:val="accent1"/>
              </w14:solidFill>
            </w14:textFill>
          </w:rPr>
          <w:fldChar w:fldCharType="end"/>
        </w:r>
      </w:p>
    </w:sdtContent>
  </w:sdt>
  <w:p w14:paraId="2CBD387B">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1ABCD">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2D12F">
    <w:pPr>
      <w:pStyle w:val="12"/>
    </w:pPr>
  </w:p>
  <w:p w14:paraId="721FE398">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0114391"/>
    </w:sdtPr>
    <w:sdtContent>
      <w:p w14:paraId="34D7339A">
        <w:pPr>
          <w:pStyle w:val="12"/>
          <w:jc w:val="right"/>
        </w:pPr>
        <w:r>
          <w:fldChar w:fldCharType="begin"/>
        </w:r>
        <w:r>
          <w:instrText xml:space="preserve">PAGE   \* MERGEFORMAT</w:instrText>
        </w:r>
        <w:r>
          <w:fldChar w:fldCharType="separate"/>
        </w:r>
        <w:r>
          <w:rPr>
            <w:lang w:val="zh-CN"/>
          </w:rPr>
          <w:t>43</w:t>
        </w:r>
        <w:r>
          <w:fldChar w:fldCharType="end"/>
        </w:r>
      </w:p>
    </w:sdtContent>
  </w:sdt>
  <w:p w14:paraId="3EE3710A">
    <w:pPr>
      <w:pStyle w:val="12"/>
      <w:jc w:val="both"/>
    </w:pPr>
    <w:r>
      <w:rPr>
        <w:rFonts w:hint="eastAsia"/>
      </w:rPr>
      <w:t>《软件工程》课外项目实践报告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7DD2C"/>
    <w:multiLevelType w:val="singleLevel"/>
    <w:tmpl w:val="8EA7DD2C"/>
    <w:lvl w:ilvl="0" w:tentative="0">
      <w:start w:val="1"/>
      <w:numFmt w:val="decimal"/>
      <w:lvlText w:val="%1)"/>
      <w:lvlJc w:val="left"/>
      <w:pPr>
        <w:ind w:left="420" w:hanging="420"/>
      </w:pPr>
      <w:rPr>
        <w:rFonts w:hint="default"/>
      </w:rPr>
    </w:lvl>
  </w:abstractNum>
  <w:abstractNum w:abstractNumId="1">
    <w:nsid w:val="AAF7057B"/>
    <w:multiLevelType w:val="singleLevel"/>
    <w:tmpl w:val="AAF7057B"/>
    <w:lvl w:ilvl="0" w:tentative="0">
      <w:start w:val="1"/>
      <w:numFmt w:val="lowerLetter"/>
      <w:lvlText w:val="%1."/>
      <w:lvlJc w:val="left"/>
      <w:pPr>
        <w:ind w:left="425" w:hanging="425"/>
      </w:pPr>
      <w:rPr>
        <w:rFonts w:hint="default"/>
      </w:rPr>
    </w:lvl>
  </w:abstractNum>
  <w:abstractNum w:abstractNumId="2">
    <w:nsid w:val="B7BB05F9"/>
    <w:multiLevelType w:val="singleLevel"/>
    <w:tmpl w:val="B7BB05F9"/>
    <w:lvl w:ilvl="0" w:tentative="0">
      <w:start w:val="1"/>
      <w:numFmt w:val="decimal"/>
      <w:lvlText w:val="%1)"/>
      <w:lvlJc w:val="left"/>
      <w:pPr>
        <w:ind w:left="425" w:hanging="425"/>
      </w:pPr>
      <w:rPr>
        <w:rFonts w:hint="default"/>
      </w:rPr>
    </w:lvl>
  </w:abstractNum>
  <w:abstractNum w:abstractNumId="3">
    <w:nsid w:val="BE7DA8F6"/>
    <w:multiLevelType w:val="singleLevel"/>
    <w:tmpl w:val="BE7DA8F6"/>
    <w:lvl w:ilvl="0" w:tentative="0">
      <w:start w:val="1"/>
      <w:numFmt w:val="decimal"/>
      <w:lvlText w:val="%1)"/>
      <w:lvlJc w:val="left"/>
      <w:pPr>
        <w:ind w:left="425" w:hanging="425"/>
      </w:pPr>
      <w:rPr>
        <w:rFonts w:hint="default"/>
      </w:rPr>
    </w:lvl>
  </w:abstractNum>
  <w:abstractNum w:abstractNumId="4">
    <w:nsid w:val="E7FF40B0"/>
    <w:multiLevelType w:val="singleLevel"/>
    <w:tmpl w:val="E7FF40B0"/>
    <w:lvl w:ilvl="0" w:tentative="0">
      <w:start w:val="1"/>
      <w:numFmt w:val="lowerLetter"/>
      <w:lvlText w:val="%1."/>
      <w:lvlJc w:val="left"/>
      <w:pPr>
        <w:ind w:left="425" w:hanging="425"/>
      </w:pPr>
      <w:rPr>
        <w:rFonts w:hint="default"/>
      </w:rPr>
    </w:lvl>
  </w:abstractNum>
  <w:abstractNum w:abstractNumId="5">
    <w:nsid w:val="000C0330"/>
    <w:multiLevelType w:val="multilevel"/>
    <w:tmpl w:val="000C033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3313FC"/>
    <w:multiLevelType w:val="singleLevel"/>
    <w:tmpl w:val="003313FC"/>
    <w:lvl w:ilvl="0" w:tentative="0">
      <w:start w:val="1"/>
      <w:numFmt w:val="bullet"/>
      <w:lvlText w:val=""/>
      <w:lvlJc w:val="left"/>
      <w:pPr>
        <w:ind w:left="1260" w:hanging="420"/>
      </w:pPr>
      <w:rPr>
        <w:rFonts w:hint="default" w:ascii="Symbol" w:hAnsi="Symbol"/>
      </w:rPr>
    </w:lvl>
  </w:abstractNum>
  <w:abstractNum w:abstractNumId="7">
    <w:nsid w:val="00364F3F"/>
    <w:multiLevelType w:val="multilevel"/>
    <w:tmpl w:val="00364F3F"/>
    <w:lvl w:ilvl="0" w:tentative="0">
      <w:start w:val="1"/>
      <w:numFmt w:val="bullet"/>
      <w:lvlText w:val=""/>
      <w:lvlJc w:val="left"/>
      <w:pPr>
        <w:ind w:left="0" w:hanging="420"/>
      </w:pPr>
      <w:rPr>
        <w:rFonts w:hint="default" w:ascii="Symbol" w:hAnsi="Symbol"/>
        <w:sz w:val="20"/>
        <w:szCs w:val="20"/>
      </w:rPr>
    </w:lvl>
    <w:lvl w:ilvl="1" w:tentative="0">
      <w:start w:val="1"/>
      <w:numFmt w:val="bullet"/>
      <w:lvlText w:val=""/>
      <w:lvlJc w:val="left"/>
      <w:pPr>
        <w:ind w:left="0" w:hanging="420"/>
      </w:pPr>
      <w:rPr>
        <w:rFonts w:hint="default" w:ascii="Symbol" w:hAnsi="Symbol"/>
      </w:rPr>
    </w:lvl>
    <w:lvl w:ilvl="2" w:tentative="0">
      <w:start w:val="1"/>
      <w:numFmt w:val="bullet"/>
      <w:lvlText w:val=""/>
      <w:lvlJc w:val="left"/>
      <w:pPr>
        <w:tabs>
          <w:tab w:val="left" w:pos="900"/>
        </w:tabs>
        <w:ind w:left="900" w:hanging="360"/>
      </w:pPr>
      <w:rPr>
        <w:rFonts w:hint="default" w:ascii="Wingdings" w:hAnsi="Wingdings"/>
        <w:sz w:val="20"/>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340"/>
        </w:tabs>
        <w:ind w:left="2340" w:hanging="360"/>
      </w:pPr>
    </w:lvl>
    <w:lvl w:ilvl="5" w:tentative="0">
      <w:start w:val="1"/>
      <w:numFmt w:val="decimal"/>
      <w:lvlText w:val="%6."/>
      <w:lvlJc w:val="left"/>
      <w:pPr>
        <w:tabs>
          <w:tab w:val="left" w:pos="3060"/>
        </w:tabs>
        <w:ind w:left="3060" w:hanging="360"/>
      </w:pPr>
    </w:lvl>
    <w:lvl w:ilvl="6" w:tentative="0">
      <w:start w:val="1"/>
      <w:numFmt w:val="decimal"/>
      <w:lvlText w:val="%7."/>
      <w:lvlJc w:val="left"/>
      <w:pPr>
        <w:tabs>
          <w:tab w:val="left" w:pos="3780"/>
        </w:tabs>
        <w:ind w:left="3780" w:hanging="360"/>
      </w:pPr>
    </w:lvl>
    <w:lvl w:ilvl="7" w:tentative="0">
      <w:start w:val="1"/>
      <w:numFmt w:val="decimal"/>
      <w:lvlText w:val="%8."/>
      <w:lvlJc w:val="left"/>
      <w:pPr>
        <w:tabs>
          <w:tab w:val="left" w:pos="4500"/>
        </w:tabs>
        <w:ind w:left="4500" w:hanging="360"/>
      </w:pPr>
    </w:lvl>
    <w:lvl w:ilvl="8" w:tentative="0">
      <w:start w:val="1"/>
      <w:numFmt w:val="decimal"/>
      <w:lvlText w:val="%9."/>
      <w:lvlJc w:val="left"/>
      <w:pPr>
        <w:tabs>
          <w:tab w:val="left" w:pos="5220"/>
        </w:tabs>
        <w:ind w:left="5220" w:hanging="360"/>
      </w:pPr>
    </w:lvl>
  </w:abstractNum>
  <w:abstractNum w:abstractNumId="8">
    <w:nsid w:val="0411899E"/>
    <w:multiLevelType w:val="singleLevel"/>
    <w:tmpl w:val="0411899E"/>
    <w:lvl w:ilvl="0" w:tentative="0">
      <w:start w:val="1"/>
      <w:numFmt w:val="upperLetter"/>
      <w:lvlText w:val="%1."/>
      <w:lvlJc w:val="left"/>
      <w:pPr>
        <w:ind w:left="425" w:hanging="425"/>
      </w:pPr>
      <w:rPr>
        <w:rFonts w:hint="default"/>
      </w:rPr>
    </w:lvl>
  </w:abstractNum>
  <w:abstractNum w:abstractNumId="9">
    <w:nsid w:val="041E13E0"/>
    <w:multiLevelType w:val="multilevel"/>
    <w:tmpl w:val="041E13E0"/>
    <w:lvl w:ilvl="0" w:tentative="0">
      <w:start w:val="1"/>
      <w:numFmt w:val="bullet"/>
      <w:lvlText w:val=""/>
      <w:lvlJc w:val="left"/>
      <w:pPr>
        <w:ind w:left="1260" w:hanging="420"/>
      </w:pPr>
      <w:rPr>
        <w:rFonts w:hint="default" w:ascii="Symbol" w:hAnsi="Symbol"/>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0">
    <w:nsid w:val="067600A4"/>
    <w:multiLevelType w:val="multilevel"/>
    <w:tmpl w:val="067600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79345FF"/>
    <w:multiLevelType w:val="multilevel"/>
    <w:tmpl w:val="079345FF"/>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12">
    <w:nsid w:val="079B6691"/>
    <w:multiLevelType w:val="multilevel"/>
    <w:tmpl w:val="079B6691"/>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13">
    <w:nsid w:val="08596E12"/>
    <w:multiLevelType w:val="singleLevel"/>
    <w:tmpl w:val="08596E12"/>
    <w:lvl w:ilvl="0" w:tentative="0">
      <w:start w:val="1"/>
      <w:numFmt w:val="decimal"/>
      <w:lvlText w:val="%1)"/>
      <w:lvlJc w:val="left"/>
      <w:pPr>
        <w:ind w:left="420" w:hanging="420"/>
      </w:pPr>
      <w:rPr>
        <w:rFonts w:hint="default"/>
      </w:rPr>
    </w:lvl>
  </w:abstractNum>
  <w:abstractNum w:abstractNumId="14">
    <w:nsid w:val="14E301FF"/>
    <w:multiLevelType w:val="multilevel"/>
    <w:tmpl w:val="14E301FF"/>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15">
    <w:nsid w:val="17037027"/>
    <w:multiLevelType w:val="multilevel"/>
    <w:tmpl w:val="17037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800" w:hanging="72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9D95012"/>
    <w:multiLevelType w:val="multilevel"/>
    <w:tmpl w:val="19D95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1676FF"/>
    <w:multiLevelType w:val="multilevel"/>
    <w:tmpl w:val="1A1676FF"/>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18">
    <w:nsid w:val="1A7540DE"/>
    <w:multiLevelType w:val="multilevel"/>
    <w:tmpl w:val="1A7540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C1225AD"/>
    <w:multiLevelType w:val="multilevel"/>
    <w:tmpl w:val="1C1225AD"/>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20">
    <w:nsid w:val="209F2FDE"/>
    <w:multiLevelType w:val="multilevel"/>
    <w:tmpl w:val="209F2F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37E4256"/>
    <w:multiLevelType w:val="multilevel"/>
    <w:tmpl w:val="237E42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7AE77D0"/>
    <w:multiLevelType w:val="multilevel"/>
    <w:tmpl w:val="27AE77D0"/>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3">
    <w:nsid w:val="287714F2"/>
    <w:multiLevelType w:val="multilevel"/>
    <w:tmpl w:val="287714F2"/>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4">
    <w:nsid w:val="28C412CA"/>
    <w:multiLevelType w:val="multilevel"/>
    <w:tmpl w:val="28C412CA"/>
    <w:lvl w:ilvl="0" w:tentative="0">
      <w:start w:val="1"/>
      <w:numFmt w:val="bullet"/>
      <w:lvlText w:val=""/>
      <w:lvlJc w:val="left"/>
      <w:pPr>
        <w:ind w:left="1260" w:hanging="420"/>
      </w:pPr>
      <w:rPr>
        <w:rFonts w:hint="default" w:ascii="Symbol" w:hAnsi="Symbol"/>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5">
    <w:nsid w:val="2AC635AF"/>
    <w:multiLevelType w:val="multilevel"/>
    <w:tmpl w:val="2AC635AF"/>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26">
    <w:nsid w:val="2BF93AE8"/>
    <w:multiLevelType w:val="multilevel"/>
    <w:tmpl w:val="2BF93AE8"/>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27">
    <w:nsid w:val="2C1261FF"/>
    <w:multiLevelType w:val="multilevel"/>
    <w:tmpl w:val="2C1261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2C8C44EA"/>
    <w:multiLevelType w:val="multilevel"/>
    <w:tmpl w:val="2C8C44EA"/>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9">
    <w:nsid w:val="2DB12743"/>
    <w:multiLevelType w:val="multilevel"/>
    <w:tmpl w:val="2DB127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F9523DA"/>
    <w:multiLevelType w:val="multilevel"/>
    <w:tmpl w:val="2F9523DA"/>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31">
    <w:nsid w:val="32CA37DE"/>
    <w:multiLevelType w:val="multilevel"/>
    <w:tmpl w:val="32CA37DE"/>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2">
    <w:nsid w:val="32E23E91"/>
    <w:multiLevelType w:val="multilevel"/>
    <w:tmpl w:val="32E23E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622328"/>
    <w:multiLevelType w:val="multilevel"/>
    <w:tmpl w:val="356223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57C64CB"/>
    <w:multiLevelType w:val="singleLevel"/>
    <w:tmpl w:val="357C64CB"/>
    <w:lvl w:ilvl="0" w:tentative="0">
      <w:start w:val="1"/>
      <w:numFmt w:val="decimal"/>
      <w:lvlText w:val="%1)"/>
      <w:lvlJc w:val="left"/>
      <w:pPr>
        <w:ind w:left="420" w:hanging="420"/>
      </w:pPr>
      <w:rPr>
        <w:rFonts w:hint="default"/>
      </w:rPr>
    </w:lvl>
  </w:abstractNum>
  <w:abstractNum w:abstractNumId="35">
    <w:nsid w:val="359D0122"/>
    <w:multiLevelType w:val="multilevel"/>
    <w:tmpl w:val="359D0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6756154"/>
    <w:multiLevelType w:val="multilevel"/>
    <w:tmpl w:val="36756154"/>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7">
    <w:nsid w:val="368E1111"/>
    <w:multiLevelType w:val="multilevel"/>
    <w:tmpl w:val="368E11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AAB6517"/>
    <w:multiLevelType w:val="multilevel"/>
    <w:tmpl w:val="3AAB6517"/>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3B0C0DB1"/>
    <w:multiLevelType w:val="multilevel"/>
    <w:tmpl w:val="3B0C0D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B0F7B0A"/>
    <w:multiLevelType w:val="multilevel"/>
    <w:tmpl w:val="3B0F7B0A"/>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41">
    <w:nsid w:val="3BB91CBB"/>
    <w:multiLevelType w:val="singleLevel"/>
    <w:tmpl w:val="3BB91CBB"/>
    <w:lvl w:ilvl="0" w:tentative="0">
      <w:start w:val="1"/>
      <w:numFmt w:val="lowerLetter"/>
      <w:lvlText w:val="%1."/>
      <w:lvlJc w:val="left"/>
      <w:pPr>
        <w:ind w:left="425" w:hanging="425"/>
      </w:pPr>
      <w:rPr>
        <w:rFonts w:hint="default"/>
      </w:rPr>
    </w:lvl>
  </w:abstractNum>
  <w:abstractNum w:abstractNumId="42">
    <w:nsid w:val="3D134A9C"/>
    <w:multiLevelType w:val="multilevel"/>
    <w:tmpl w:val="3D134A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0413963"/>
    <w:multiLevelType w:val="multilevel"/>
    <w:tmpl w:val="404139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511AD98"/>
    <w:multiLevelType w:val="singleLevel"/>
    <w:tmpl w:val="4511AD98"/>
    <w:lvl w:ilvl="0" w:tentative="0">
      <w:start w:val="1"/>
      <w:numFmt w:val="decimal"/>
      <w:lvlText w:val="%1)"/>
      <w:lvlJc w:val="left"/>
      <w:pPr>
        <w:ind w:left="420" w:hanging="420"/>
      </w:pPr>
      <w:rPr>
        <w:rFonts w:hint="default"/>
      </w:rPr>
    </w:lvl>
  </w:abstractNum>
  <w:abstractNum w:abstractNumId="45">
    <w:nsid w:val="469D48FF"/>
    <w:multiLevelType w:val="singleLevel"/>
    <w:tmpl w:val="469D48FF"/>
    <w:lvl w:ilvl="0" w:tentative="0">
      <w:start w:val="1"/>
      <w:numFmt w:val="lowerLetter"/>
      <w:lvlText w:val="%1."/>
      <w:lvlJc w:val="left"/>
      <w:pPr>
        <w:ind w:left="425" w:hanging="425"/>
      </w:pPr>
      <w:rPr>
        <w:rFonts w:hint="default"/>
      </w:rPr>
    </w:lvl>
  </w:abstractNum>
  <w:abstractNum w:abstractNumId="46">
    <w:nsid w:val="497D74FB"/>
    <w:multiLevelType w:val="multilevel"/>
    <w:tmpl w:val="497D74F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4C6218BB"/>
    <w:multiLevelType w:val="multilevel"/>
    <w:tmpl w:val="4C6218BB"/>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8">
    <w:nsid w:val="4D8B04F0"/>
    <w:multiLevelType w:val="multilevel"/>
    <w:tmpl w:val="4D8B04F0"/>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50767D72"/>
    <w:multiLevelType w:val="multilevel"/>
    <w:tmpl w:val="50767D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56D504CA"/>
    <w:multiLevelType w:val="multilevel"/>
    <w:tmpl w:val="56D504CA"/>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51">
    <w:nsid w:val="5A011571"/>
    <w:multiLevelType w:val="multilevel"/>
    <w:tmpl w:val="5A011571"/>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5A7179F9"/>
    <w:multiLevelType w:val="multilevel"/>
    <w:tmpl w:val="5A7179F9"/>
    <w:lvl w:ilvl="0" w:tentative="0">
      <w:start w:val="1"/>
      <w:numFmt w:val="bullet"/>
      <w:lvlText w:val=""/>
      <w:lvlJc w:val="left"/>
      <w:pPr>
        <w:ind w:left="1503" w:hanging="420"/>
      </w:pPr>
      <w:rPr>
        <w:rFonts w:hint="default" w:ascii="Symbol" w:hAnsi="Symbol"/>
      </w:rPr>
    </w:lvl>
    <w:lvl w:ilvl="1" w:tentative="0">
      <w:start w:val="1"/>
      <w:numFmt w:val="bullet"/>
      <w:lvlText w:val=""/>
      <w:lvlJc w:val="left"/>
      <w:pPr>
        <w:ind w:left="1923" w:hanging="420"/>
      </w:pPr>
      <w:rPr>
        <w:rFonts w:hint="default" w:ascii="Wingdings" w:hAnsi="Wingdings"/>
      </w:rPr>
    </w:lvl>
    <w:lvl w:ilvl="2" w:tentative="0">
      <w:start w:val="1"/>
      <w:numFmt w:val="bullet"/>
      <w:lvlText w:val=""/>
      <w:lvlJc w:val="left"/>
      <w:pPr>
        <w:ind w:left="2343" w:hanging="420"/>
      </w:pPr>
      <w:rPr>
        <w:rFonts w:hint="default" w:ascii="Wingdings" w:hAnsi="Wingdings"/>
      </w:rPr>
    </w:lvl>
    <w:lvl w:ilvl="3" w:tentative="0">
      <w:start w:val="1"/>
      <w:numFmt w:val="bullet"/>
      <w:lvlText w:val=""/>
      <w:lvlJc w:val="left"/>
      <w:pPr>
        <w:ind w:left="2763" w:hanging="420"/>
      </w:pPr>
      <w:rPr>
        <w:rFonts w:hint="default" w:ascii="Wingdings" w:hAnsi="Wingdings"/>
      </w:rPr>
    </w:lvl>
    <w:lvl w:ilvl="4" w:tentative="0">
      <w:start w:val="1"/>
      <w:numFmt w:val="bullet"/>
      <w:lvlText w:val=""/>
      <w:lvlJc w:val="left"/>
      <w:pPr>
        <w:ind w:left="3183" w:hanging="420"/>
      </w:pPr>
      <w:rPr>
        <w:rFonts w:hint="default" w:ascii="Wingdings" w:hAnsi="Wingdings"/>
      </w:rPr>
    </w:lvl>
    <w:lvl w:ilvl="5" w:tentative="0">
      <w:start w:val="1"/>
      <w:numFmt w:val="bullet"/>
      <w:lvlText w:val=""/>
      <w:lvlJc w:val="left"/>
      <w:pPr>
        <w:ind w:left="3603" w:hanging="420"/>
      </w:pPr>
      <w:rPr>
        <w:rFonts w:hint="default" w:ascii="Wingdings" w:hAnsi="Wingdings"/>
      </w:rPr>
    </w:lvl>
    <w:lvl w:ilvl="6" w:tentative="0">
      <w:start w:val="1"/>
      <w:numFmt w:val="bullet"/>
      <w:lvlText w:val=""/>
      <w:lvlJc w:val="left"/>
      <w:pPr>
        <w:ind w:left="4023" w:hanging="420"/>
      </w:pPr>
      <w:rPr>
        <w:rFonts w:hint="default" w:ascii="Wingdings" w:hAnsi="Wingdings"/>
      </w:rPr>
    </w:lvl>
    <w:lvl w:ilvl="7" w:tentative="0">
      <w:start w:val="1"/>
      <w:numFmt w:val="bullet"/>
      <w:lvlText w:val=""/>
      <w:lvlJc w:val="left"/>
      <w:pPr>
        <w:ind w:left="4443" w:hanging="420"/>
      </w:pPr>
      <w:rPr>
        <w:rFonts w:hint="default" w:ascii="Wingdings" w:hAnsi="Wingdings"/>
      </w:rPr>
    </w:lvl>
    <w:lvl w:ilvl="8" w:tentative="0">
      <w:start w:val="1"/>
      <w:numFmt w:val="bullet"/>
      <w:lvlText w:val=""/>
      <w:lvlJc w:val="left"/>
      <w:pPr>
        <w:ind w:left="4863" w:hanging="420"/>
      </w:pPr>
      <w:rPr>
        <w:rFonts w:hint="default" w:ascii="Wingdings" w:hAnsi="Wingdings"/>
      </w:rPr>
    </w:lvl>
  </w:abstractNum>
  <w:abstractNum w:abstractNumId="53">
    <w:nsid w:val="5B053D5A"/>
    <w:multiLevelType w:val="singleLevel"/>
    <w:tmpl w:val="5B053D5A"/>
    <w:lvl w:ilvl="0" w:tentative="0">
      <w:start w:val="1"/>
      <w:numFmt w:val="bullet"/>
      <w:lvlText w:val=""/>
      <w:lvlJc w:val="left"/>
      <w:pPr>
        <w:ind w:left="420" w:hanging="420"/>
      </w:pPr>
      <w:rPr>
        <w:rFonts w:hint="default" w:ascii="Symbol" w:hAnsi="Symbol"/>
      </w:rPr>
    </w:lvl>
  </w:abstractNum>
  <w:abstractNum w:abstractNumId="54">
    <w:nsid w:val="5C8A7428"/>
    <w:multiLevelType w:val="multilevel"/>
    <w:tmpl w:val="5C8A74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CB250D9"/>
    <w:multiLevelType w:val="multilevel"/>
    <w:tmpl w:val="5CB250D9"/>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56">
    <w:nsid w:val="5CDC38E1"/>
    <w:multiLevelType w:val="multilevel"/>
    <w:tmpl w:val="5CDC38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D677605"/>
    <w:multiLevelType w:val="multilevel"/>
    <w:tmpl w:val="5D677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7BC66DF"/>
    <w:multiLevelType w:val="multilevel"/>
    <w:tmpl w:val="67BC66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91E00B2"/>
    <w:multiLevelType w:val="multilevel"/>
    <w:tmpl w:val="691E00B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6CF66999"/>
    <w:multiLevelType w:val="multilevel"/>
    <w:tmpl w:val="6CF66999"/>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1">
    <w:nsid w:val="6FCC478B"/>
    <w:multiLevelType w:val="multilevel"/>
    <w:tmpl w:val="6FCC47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01F11F6"/>
    <w:multiLevelType w:val="multilevel"/>
    <w:tmpl w:val="701F1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0216E48"/>
    <w:multiLevelType w:val="multilevel"/>
    <w:tmpl w:val="70216E48"/>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64">
    <w:nsid w:val="705B1F40"/>
    <w:multiLevelType w:val="multilevel"/>
    <w:tmpl w:val="705B1F40"/>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65">
    <w:nsid w:val="71202D15"/>
    <w:multiLevelType w:val="multilevel"/>
    <w:tmpl w:val="71202D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2917A59"/>
    <w:multiLevelType w:val="multilevel"/>
    <w:tmpl w:val="72917A59"/>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67">
    <w:nsid w:val="745370A1"/>
    <w:multiLevelType w:val="multilevel"/>
    <w:tmpl w:val="745370A1"/>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8">
    <w:nsid w:val="779A2CAB"/>
    <w:multiLevelType w:val="multilevel"/>
    <w:tmpl w:val="779A2CAB"/>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9">
    <w:nsid w:val="780C4757"/>
    <w:multiLevelType w:val="multilevel"/>
    <w:tmpl w:val="780C4757"/>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70">
    <w:nsid w:val="78E07FD2"/>
    <w:multiLevelType w:val="multilevel"/>
    <w:tmpl w:val="78E07F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AD4795A"/>
    <w:multiLevelType w:val="multilevel"/>
    <w:tmpl w:val="7AD4795A"/>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72">
    <w:nsid w:val="7AE73BE0"/>
    <w:multiLevelType w:val="multilevel"/>
    <w:tmpl w:val="7AE73BE0"/>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3">
    <w:nsid w:val="7B077E4B"/>
    <w:multiLevelType w:val="multilevel"/>
    <w:tmpl w:val="7B077E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BAF4BC4"/>
    <w:multiLevelType w:val="multilevel"/>
    <w:tmpl w:val="7BAF4BC4"/>
    <w:lvl w:ilvl="0" w:tentative="0">
      <w:start w:val="1"/>
      <w:numFmt w:val="bullet"/>
      <w:lvlText w:val=""/>
      <w:lvlJc w:val="left"/>
      <w:pPr>
        <w:ind w:left="527" w:hanging="420"/>
      </w:pPr>
      <w:rPr>
        <w:rFonts w:hint="default" w:ascii="Symbol" w:hAnsi="Symbol"/>
      </w:rPr>
    </w:lvl>
    <w:lvl w:ilvl="1" w:tentative="0">
      <w:start w:val="1"/>
      <w:numFmt w:val="bullet"/>
      <w:lvlText w:val=""/>
      <w:lvlJc w:val="left"/>
      <w:pPr>
        <w:ind w:left="947" w:hanging="420"/>
      </w:pPr>
      <w:rPr>
        <w:rFonts w:hint="default" w:ascii="Wingdings" w:hAnsi="Wingdings"/>
      </w:rPr>
    </w:lvl>
    <w:lvl w:ilvl="2" w:tentative="0">
      <w:start w:val="1"/>
      <w:numFmt w:val="bullet"/>
      <w:lvlText w:val=""/>
      <w:lvlJc w:val="left"/>
      <w:pPr>
        <w:ind w:left="1367" w:hanging="420"/>
      </w:pPr>
      <w:rPr>
        <w:rFonts w:hint="default" w:ascii="Wingdings" w:hAnsi="Wingdings"/>
      </w:rPr>
    </w:lvl>
    <w:lvl w:ilvl="3" w:tentative="0">
      <w:start w:val="1"/>
      <w:numFmt w:val="bullet"/>
      <w:lvlText w:val=""/>
      <w:lvlJc w:val="left"/>
      <w:pPr>
        <w:ind w:left="1787" w:hanging="420"/>
      </w:pPr>
      <w:rPr>
        <w:rFonts w:hint="default" w:ascii="Wingdings" w:hAnsi="Wingdings"/>
      </w:rPr>
    </w:lvl>
    <w:lvl w:ilvl="4" w:tentative="0">
      <w:start w:val="1"/>
      <w:numFmt w:val="bullet"/>
      <w:lvlText w:val=""/>
      <w:lvlJc w:val="left"/>
      <w:pPr>
        <w:ind w:left="2207" w:hanging="420"/>
      </w:pPr>
      <w:rPr>
        <w:rFonts w:hint="default" w:ascii="Wingdings" w:hAnsi="Wingdings"/>
      </w:rPr>
    </w:lvl>
    <w:lvl w:ilvl="5" w:tentative="0">
      <w:start w:val="1"/>
      <w:numFmt w:val="bullet"/>
      <w:lvlText w:val=""/>
      <w:lvlJc w:val="left"/>
      <w:pPr>
        <w:ind w:left="2627" w:hanging="420"/>
      </w:pPr>
      <w:rPr>
        <w:rFonts w:hint="default" w:ascii="Wingdings" w:hAnsi="Wingdings"/>
      </w:rPr>
    </w:lvl>
    <w:lvl w:ilvl="6" w:tentative="0">
      <w:start w:val="1"/>
      <w:numFmt w:val="bullet"/>
      <w:lvlText w:val=""/>
      <w:lvlJc w:val="left"/>
      <w:pPr>
        <w:ind w:left="3047" w:hanging="420"/>
      </w:pPr>
      <w:rPr>
        <w:rFonts w:hint="default" w:ascii="Wingdings" w:hAnsi="Wingdings"/>
      </w:rPr>
    </w:lvl>
    <w:lvl w:ilvl="7" w:tentative="0">
      <w:start w:val="1"/>
      <w:numFmt w:val="bullet"/>
      <w:lvlText w:val=""/>
      <w:lvlJc w:val="left"/>
      <w:pPr>
        <w:ind w:left="3467" w:hanging="420"/>
      </w:pPr>
      <w:rPr>
        <w:rFonts w:hint="default" w:ascii="Wingdings" w:hAnsi="Wingdings"/>
      </w:rPr>
    </w:lvl>
    <w:lvl w:ilvl="8" w:tentative="0">
      <w:start w:val="1"/>
      <w:numFmt w:val="bullet"/>
      <w:lvlText w:val=""/>
      <w:lvlJc w:val="left"/>
      <w:pPr>
        <w:ind w:left="3887" w:hanging="420"/>
      </w:pPr>
      <w:rPr>
        <w:rFonts w:hint="default" w:ascii="Wingdings" w:hAnsi="Wingdings"/>
      </w:rPr>
    </w:lvl>
  </w:abstractNum>
  <w:abstractNum w:abstractNumId="75">
    <w:nsid w:val="7C5D50DA"/>
    <w:multiLevelType w:val="multilevel"/>
    <w:tmpl w:val="7C5D50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D3434BC"/>
    <w:multiLevelType w:val="singleLevel"/>
    <w:tmpl w:val="7D3434BC"/>
    <w:lvl w:ilvl="0" w:tentative="0">
      <w:start w:val="1"/>
      <w:numFmt w:val="decimal"/>
      <w:lvlText w:val="%1)"/>
      <w:lvlJc w:val="left"/>
      <w:pPr>
        <w:ind w:left="420" w:hanging="420"/>
      </w:pPr>
      <w:rPr>
        <w:rFonts w:hint="default"/>
      </w:rPr>
    </w:lvl>
  </w:abstractNum>
  <w:abstractNum w:abstractNumId="77">
    <w:nsid w:val="7F8E45EA"/>
    <w:multiLevelType w:val="multilevel"/>
    <w:tmpl w:val="7F8E45EA"/>
    <w:lvl w:ilvl="0" w:tentative="0">
      <w:start w:val="1"/>
      <w:numFmt w:val="decimal"/>
      <w:lvlText w:val="%1."/>
      <w:lvlJc w:val="left"/>
      <w:pPr>
        <w:tabs>
          <w:tab w:val="left" w:pos="720"/>
        </w:tabs>
        <w:ind w:left="720" w:hanging="360"/>
      </w:pPr>
    </w:lvl>
    <w:lvl w:ilvl="1" w:tentative="0">
      <w:start w:val="1"/>
      <w:numFmt w:val="bullet"/>
      <w:lvlText w:val=""/>
      <w:lvlJc w:val="left"/>
      <w:pPr>
        <w:ind w:left="1260" w:hanging="42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27"/>
  </w:num>
  <w:num w:numId="3">
    <w:abstractNumId w:val="49"/>
  </w:num>
  <w:num w:numId="4">
    <w:abstractNumId w:val="36"/>
  </w:num>
  <w:num w:numId="5">
    <w:abstractNumId w:val="47"/>
  </w:num>
  <w:num w:numId="6">
    <w:abstractNumId w:val="72"/>
  </w:num>
  <w:num w:numId="7">
    <w:abstractNumId w:val="22"/>
  </w:num>
  <w:num w:numId="8">
    <w:abstractNumId w:val="31"/>
  </w:num>
  <w:num w:numId="9">
    <w:abstractNumId w:val="3"/>
  </w:num>
  <w:num w:numId="10">
    <w:abstractNumId w:val="46"/>
  </w:num>
  <w:num w:numId="11">
    <w:abstractNumId w:val="60"/>
  </w:num>
  <w:num w:numId="12">
    <w:abstractNumId w:val="28"/>
  </w:num>
  <w:num w:numId="13">
    <w:abstractNumId w:val="38"/>
  </w:num>
  <w:num w:numId="14">
    <w:abstractNumId w:val="23"/>
  </w:num>
  <w:num w:numId="15">
    <w:abstractNumId w:val="67"/>
  </w:num>
  <w:num w:numId="16">
    <w:abstractNumId w:val="68"/>
  </w:num>
  <w:num w:numId="17">
    <w:abstractNumId w:val="52"/>
  </w:num>
  <w:num w:numId="18">
    <w:abstractNumId w:val="54"/>
  </w:num>
  <w:num w:numId="19">
    <w:abstractNumId w:val="35"/>
  </w:num>
  <w:num w:numId="20">
    <w:abstractNumId w:val="21"/>
  </w:num>
  <w:num w:numId="21">
    <w:abstractNumId w:val="15"/>
  </w:num>
  <w:num w:numId="22">
    <w:abstractNumId w:val="65"/>
  </w:num>
  <w:num w:numId="23">
    <w:abstractNumId w:val="5"/>
  </w:num>
  <w:num w:numId="24">
    <w:abstractNumId w:val="4"/>
  </w:num>
  <w:num w:numId="25">
    <w:abstractNumId w:val="41"/>
  </w:num>
  <w:num w:numId="26">
    <w:abstractNumId w:val="1"/>
  </w:num>
  <w:num w:numId="27">
    <w:abstractNumId w:val="45"/>
  </w:num>
  <w:num w:numId="28">
    <w:abstractNumId w:val="48"/>
  </w:num>
  <w:num w:numId="29">
    <w:abstractNumId w:val="51"/>
  </w:num>
  <w:num w:numId="30">
    <w:abstractNumId w:val="63"/>
  </w:num>
  <w:num w:numId="31">
    <w:abstractNumId w:val="19"/>
  </w:num>
  <w:num w:numId="32">
    <w:abstractNumId w:val="50"/>
  </w:num>
  <w:num w:numId="33">
    <w:abstractNumId w:val="14"/>
  </w:num>
  <w:num w:numId="34">
    <w:abstractNumId w:val="12"/>
  </w:num>
  <w:num w:numId="35">
    <w:abstractNumId w:val="55"/>
  </w:num>
  <w:num w:numId="36">
    <w:abstractNumId w:val="11"/>
  </w:num>
  <w:num w:numId="37">
    <w:abstractNumId w:val="64"/>
  </w:num>
  <w:num w:numId="38">
    <w:abstractNumId w:val="30"/>
  </w:num>
  <w:num w:numId="39">
    <w:abstractNumId w:val="25"/>
  </w:num>
  <w:num w:numId="40">
    <w:abstractNumId w:val="74"/>
  </w:num>
  <w:num w:numId="41">
    <w:abstractNumId w:val="69"/>
  </w:num>
  <w:num w:numId="42">
    <w:abstractNumId w:val="71"/>
  </w:num>
  <w:num w:numId="43">
    <w:abstractNumId w:val="40"/>
  </w:num>
  <w:num w:numId="44">
    <w:abstractNumId w:val="26"/>
  </w:num>
  <w:num w:numId="45">
    <w:abstractNumId w:val="17"/>
  </w:num>
  <w:num w:numId="46">
    <w:abstractNumId w:val="66"/>
  </w:num>
  <w:num w:numId="47">
    <w:abstractNumId w:val="24"/>
  </w:num>
  <w:num w:numId="48">
    <w:abstractNumId w:val="9"/>
  </w:num>
  <w:num w:numId="49">
    <w:abstractNumId w:val="32"/>
  </w:num>
  <w:num w:numId="50">
    <w:abstractNumId w:val="70"/>
  </w:num>
  <w:num w:numId="51">
    <w:abstractNumId w:val="39"/>
  </w:num>
  <w:num w:numId="52">
    <w:abstractNumId w:val="77"/>
  </w:num>
  <w:num w:numId="53">
    <w:abstractNumId w:val="59"/>
  </w:num>
  <w:num w:numId="54">
    <w:abstractNumId w:val="58"/>
  </w:num>
  <w:num w:numId="55">
    <w:abstractNumId w:val="8"/>
  </w:num>
  <w:num w:numId="56">
    <w:abstractNumId w:val="7"/>
  </w:num>
  <w:num w:numId="57">
    <w:abstractNumId w:val="6"/>
  </w:num>
  <w:num w:numId="58">
    <w:abstractNumId w:val="53"/>
  </w:num>
  <w:num w:numId="59">
    <w:abstractNumId w:val="16"/>
  </w:num>
  <w:num w:numId="60">
    <w:abstractNumId w:val="73"/>
  </w:num>
  <w:num w:numId="61">
    <w:abstractNumId w:val="56"/>
  </w:num>
  <w:num w:numId="62">
    <w:abstractNumId w:val="62"/>
  </w:num>
  <w:num w:numId="63">
    <w:abstractNumId w:val="43"/>
  </w:num>
  <w:num w:numId="64">
    <w:abstractNumId w:val="61"/>
  </w:num>
  <w:num w:numId="65">
    <w:abstractNumId w:val="33"/>
  </w:num>
  <w:num w:numId="66">
    <w:abstractNumId w:val="76"/>
  </w:num>
  <w:num w:numId="67">
    <w:abstractNumId w:val="13"/>
  </w:num>
  <w:num w:numId="68">
    <w:abstractNumId w:val="44"/>
  </w:num>
  <w:num w:numId="69">
    <w:abstractNumId w:val="0"/>
  </w:num>
  <w:num w:numId="70">
    <w:abstractNumId w:val="34"/>
  </w:num>
  <w:num w:numId="71">
    <w:abstractNumId w:val="18"/>
  </w:num>
  <w:num w:numId="72">
    <w:abstractNumId w:val="20"/>
  </w:num>
  <w:num w:numId="73">
    <w:abstractNumId w:val="37"/>
  </w:num>
  <w:num w:numId="74">
    <w:abstractNumId w:val="75"/>
  </w:num>
  <w:num w:numId="75">
    <w:abstractNumId w:val="29"/>
  </w:num>
  <w:num w:numId="76">
    <w:abstractNumId w:val="10"/>
  </w:num>
  <w:num w:numId="77">
    <w:abstractNumId w:val="57"/>
  </w:num>
  <w:num w:numId="7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C18"/>
    <w:rsid w:val="0000574D"/>
    <w:rsid w:val="00006843"/>
    <w:rsid w:val="000100EB"/>
    <w:rsid w:val="00013EDE"/>
    <w:rsid w:val="00050A25"/>
    <w:rsid w:val="0006231D"/>
    <w:rsid w:val="00082515"/>
    <w:rsid w:val="00093495"/>
    <w:rsid w:val="000B1AC3"/>
    <w:rsid w:val="000B226A"/>
    <w:rsid w:val="000D251F"/>
    <w:rsid w:val="000D47FA"/>
    <w:rsid w:val="000E0819"/>
    <w:rsid w:val="000E0AF4"/>
    <w:rsid w:val="000E5E14"/>
    <w:rsid w:val="000F3E2E"/>
    <w:rsid w:val="00101ED7"/>
    <w:rsid w:val="001111FD"/>
    <w:rsid w:val="00121BA4"/>
    <w:rsid w:val="00131B02"/>
    <w:rsid w:val="00135DDD"/>
    <w:rsid w:val="001365FE"/>
    <w:rsid w:val="0014002F"/>
    <w:rsid w:val="0014546B"/>
    <w:rsid w:val="00187385"/>
    <w:rsid w:val="001974E4"/>
    <w:rsid w:val="001A302B"/>
    <w:rsid w:val="001A7F86"/>
    <w:rsid w:val="001B007E"/>
    <w:rsid w:val="001B055A"/>
    <w:rsid w:val="001B5E50"/>
    <w:rsid w:val="001E7273"/>
    <w:rsid w:val="001F3D28"/>
    <w:rsid w:val="00202DB8"/>
    <w:rsid w:val="0020687A"/>
    <w:rsid w:val="00216207"/>
    <w:rsid w:val="002420F1"/>
    <w:rsid w:val="002454D7"/>
    <w:rsid w:val="00255273"/>
    <w:rsid w:val="00261575"/>
    <w:rsid w:val="00262B28"/>
    <w:rsid w:val="0026483F"/>
    <w:rsid w:val="00272077"/>
    <w:rsid w:val="0028629C"/>
    <w:rsid w:val="0029360A"/>
    <w:rsid w:val="002966F4"/>
    <w:rsid w:val="002A0AC8"/>
    <w:rsid w:val="002A5AA8"/>
    <w:rsid w:val="002A5BEC"/>
    <w:rsid w:val="002C0997"/>
    <w:rsid w:val="002C2F7A"/>
    <w:rsid w:val="002E39D3"/>
    <w:rsid w:val="00314023"/>
    <w:rsid w:val="003257A3"/>
    <w:rsid w:val="003312AA"/>
    <w:rsid w:val="0033492F"/>
    <w:rsid w:val="00336E67"/>
    <w:rsid w:val="0034367A"/>
    <w:rsid w:val="003440C7"/>
    <w:rsid w:val="00364D45"/>
    <w:rsid w:val="00373BFC"/>
    <w:rsid w:val="00387A4D"/>
    <w:rsid w:val="00387ABE"/>
    <w:rsid w:val="00392DB2"/>
    <w:rsid w:val="003B716E"/>
    <w:rsid w:val="003C1B85"/>
    <w:rsid w:val="003D1137"/>
    <w:rsid w:val="003D19EE"/>
    <w:rsid w:val="003D6653"/>
    <w:rsid w:val="003E590E"/>
    <w:rsid w:val="003E6ED9"/>
    <w:rsid w:val="003F17D5"/>
    <w:rsid w:val="003F4F49"/>
    <w:rsid w:val="003F77A0"/>
    <w:rsid w:val="0040108D"/>
    <w:rsid w:val="00401548"/>
    <w:rsid w:val="00403B69"/>
    <w:rsid w:val="00405FD2"/>
    <w:rsid w:val="00406758"/>
    <w:rsid w:val="00412F1F"/>
    <w:rsid w:val="00416077"/>
    <w:rsid w:val="00420B9D"/>
    <w:rsid w:val="00421677"/>
    <w:rsid w:val="004230C1"/>
    <w:rsid w:val="00423201"/>
    <w:rsid w:val="00423DAC"/>
    <w:rsid w:val="00424ADB"/>
    <w:rsid w:val="0042766F"/>
    <w:rsid w:val="00437C83"/>
    <w:rsid w:val="00444378"/>
    <w:rsid w:val="004508A6"/>
    <w:rsid w:val="00455046"/>
    <w:rsid w:val="004665CB"/>
    <w:rsid w:val="00475B21"/>
    <w:rsid w:val="004833B6"/>
    <w:rsid w:val="00486DA9"/>
    <w:rsid w:val="004950F7"/>
    <w:rsid w:val="004A2CA9"/>
    <w:rsid w:val="004B1FB3"/>
    <w:rsid w:val="004B391F"/>
    <w:rsid w:val="004C07B2"/>
    <w:rsid w:val="004C0C75"/>
    <w:rsid w:val="004D1EA3"/>
    <w:rsid w:val="004D62DD"/>
    <w:rsid w:val="004E0E50"/>
    <w:rsid w:val="004E12DC"/>
    <w:rsid w:val="004E18E6"/>
    <w:rsid w:val="004E4CFA"/>
    <w:rsid w:val="004F3102"/>
    <w:rsid w:val="004F4D88"/>
    <w:rsid w:val="0050066E"/>
    <w:rsid w:val="00502A86"/>
    <w:rsid w:val="00525916"/>
    <w:rsid w:val="00541DA8"/>
    <w:rsid w:val="00543BFE"/>
    <w:rsid w:val="005463B6"/>
    <w:rsid w:val="005550FC"/>
    <w:rsid w:val="005565B9"/>
    <w:rsid w:val="00572CBB"/>
    <w:rsid w:val="005817A6"/>
    <w:rsid w:val="00583B58"/>
    <w:rsid w:val="00587372"/>
    <w:rsid w:val="00594063"/>
    <w:rsid w:val="0059708B"/>
    <w:rsid w:val="005B2F3A"/>
    <w:rsid w:val="005B71AF"/>
    <w:rsid w:val="005C420C"/>
    <w:rsid w:val="005D1946"/>
    <w:rsid w:val="005D2AF3"/>
    <w:rsid w:val="005E4BEE"/>
    <w:rsid w:val="005F0E16"/>
    <w:rsid w:val="00600BC7"/>
    <w:rsid w:val="00604344"/>
    <w:rsid w:val="0060787F"/>
    <w:rsid w:val="006154E2"/>
    <w:rsid w:val="0062381F"/>
    <w:rsid w:val="00630044"/>
    <w:rsid w:val="00631820"/>
    <w:rsid w:val="0063661C"/>
    <w:rsid w:val="00640DB4"/>
    <w:rsid w:val="0066099B"/>
    <w:rsid w:val="00671661"/>
    <w:rsid w:val="006823E0"/>
    <w:rsid w:val="006871CE"/>
    <w:rsid w:val="00692ADD"/>
    <w:rsid w:val="006B0C76"/>
    <w:rsid w:val="006B45C6"/>
    <w:rsid w:val="006B62E3"/>
    <w:rsid w:val="006C604D"/>
    <w:rsid w:val="006E45F9"/>
    <w:rsid w:val="00700D78"/>
    <w:rsid w:val="00731BD5"/>
    <w:rsid w:val="00763CB5"/>
    <w:rsid w:val="00774201"/>
    <w:rsid w:val="00780FE6"/>
    <w:rsid w:val="007829C8"/>
    <w:rsid w:val="007A31D2"/>
    <w:rsid w:val="007A5292"/>
    <w:rsid w:val="007C053E"/>
    <w:rsid w:val="007C1562"/>
    <w:rsid w:val="007C372A"/>
    <w:rsid w:val="007E178F"/>
    <w:rsid w:val="007E2EB2"/>
    <w:rsid w:val="007E4D1D"/>
    <w:rsid w:val="007E62A5"/>
    <w:rsid w:val="007F65F1"/>
    <w:rsid w:val="008139A8"/>
    <w:rsid w:val="00817B1B"/>
    <w:rsid w:val="00833399"/>
    <w:rsid w:val="0084216E"/>
    <w:rsid w:val="00847217"/>
    <w:rsid w:val="008535AE"/>
    <w:rsid w:val="0085683D"/>
    <w:rsid w:val="00856C18"/>
    <w:rsid w:val="00863443"/>
    <w:rsid w:val="00867DE2"/>
    <w:rsid w:val="00876724"/>
    <w:rsid w:val="00890CAD"/>
    <w:rsid w:val="00897778"/>
    <w:rsid w:val="008C0B96"/>
    <w:rsid w:val="008C0ED8"/>
    <w:rsid w:val="008C354A"/>
    <w:rsid w:val="008D3414"/>
    <w:rsid w:val="008E5303"/>
    <w:rsid w:val="008F1850"/>
    <w:rsid w:val="008F3428"/>
    <w:rsid w:val="009045DA"/>
    <w:rsid w:val="009055FF"/>
    <w:rsid w:val="00907510"/>
    <w:rsid w:val="00910BEF"/>
    <w:rsid w:val="00922771"/>
    <w:rsid w:val="0092473E"/>
    <w:rsid w:val="00925358"/>
    <w:rsid w:val="009335CF"/>
    <w:rsid w:val="00944EBA"/>
    <w:rsid w:val="00945AF9"/>
    <w:rsid w:val="0094618C"/>
    <w:rsid w:val="00954610"/>
    <w:rsid w:val="00954815"/>
    <w:rsid w:val="00954AAB"/>
    <w:rsid w:val="0096616E"/>
    <w:rsid w:val="00967CC3"/>
    <w:rsid w:val="0097047C"/>
    <w:rsid w:val="009714DC"/>
    <w:rsid w:val="00993B87"/>
    <w:rsid w:val="00997D6B"/>
    <w:rsid w:val="009A0010"/>
    <w:rsid w:val="009A197D"/>
    <w:rsid w:val="009A5489"/>
    <w:rsid w:val="009A60DD"/>
    <w:rsid w:val="009A74C4"/>
    <w:rsid w:val="009B4033"/>
    <w:rsid w:val="009B499A"/>
    <w:rsid w:val="009C6530"/>
    <w:rsid w:val="009D046C"/>
    <w:rsid w:val="009D1A39"/>
    <w:rsid w:val="009E5D17"/>
    <w:rsid w:val="009F0F2D"/>
    <w:rsid w:val="009F2A46"/>
    <w:rsid w:val="00A0703B"/>
    <w:rsid w:val="00A118C0"/>
    <w:rsid w:val="00A126A6"/>
    <w:rsid w:val="00A36523"/>
    <w:rsid w:val="00A47837"/>
    <w:rsid w:val="00A56B79"/>
    <w:rsid w:val="00A71B71"/>
    <w:rsid w:val="00A80629"/>
    <w:rsid w:val="00A822BC"/>
    <w:rsid w:val="00A867C1"/>
    <w:rsid w:val="00A95846"/>
    <w:rsid w:val="00AA1351"/>
    <w:rsid w:val="00AA25C7"/>
    <w:rsid w:val="00AA3988"/>
    <w:rsid w:val="00AA4189"/>
    <w:rsid w:val="00AA7745"/>
    <w:rsid w:val="00AA785D"/>
    <w:rsid w:val="00AC7464"/>
    <w:rsid w:val="00AD412B"/>
    <w:rsid w:val="00AD4A85"/>
    <w:rsid w:val="00AE3F95"/>
    <w:rsid w:val="00AE552B"/>
    <w:rsid w:val="00B077E5"/>
    <w:rsid w:val="00B07A50"/>
    <w:rsid w:val="00B128C8"/>
    <w:rsid w:val="00B13065"/>
    <w:rsid w:val="00B13911"/>
    <w:rsid w:val="00B246B8"/>
    <w:rsid w:val="00B34262"/>
    <w:rsid w:val="00B46A5D"/>
    <w:rsid w:val="00B531E7"/>
    <w:rsid w:val="00B548A7"/>
    <w:rsid w:val="00B5630C"/>
    <w:rsid w:val="00B56E72"/>
    <w:rsid w:val="00B57198"/>
    <w:rsid w:val="00B62FE5"/>
    <w:rsid w:val="00B64029"/>
    <w:rsid w:val="00B74FDB"/>
    <w:rsid w:val="00B769C9"/>
    <w:rsid w:val="00B81E0F"/>
    <w:rsid w:val="00B9370D"/>
    <w:rsid w:val="00B9456C"/>
    <w:rsid w:val="00BA39DC"/>
    <w:rsid w:val="00BA4ED1"/>
    <w:rsid w:val="00BA7A29"/>
    <w:rsid w:val="00BA7B34"/>
    <w:rsid w:val="00BB4285"/>
    <w:rsid w:val="00BC7573"/>
    <w:rsid w:val="00BD445F"/>
    <w:rsid w:val="00BD71C3"/>
    <w:rsid w:val="00BE09AF"/>
    <w:rsid w:val="00BE0F94"/>
    <w:rsid w:val="00BE1B13"/>
    <w:rsid w:val="00BE43AD"/>
    <w:rsid w:val="00BF0DA0"/>
    <w:rsid w:val="00C062B4"/>
    <w:rsid w:val="00C22272"/>
    <w:rsid w:val="00C272CC"/>
    <w:rsid w:val="00C41796"/>
    <w:rsid w:val="00C42C6E"/>
    <w:rsid w:val="00C470F7"/>
    <w:rsid w:val="00C54F91"/>
    <w:rsid w:val="00C648C2"/>
    <w:rsid w:val="00C778DA"/>
    <w:rsid w:val="00C879EE"/>
    <w:rsid w:val="00C946CF"/>
    <w:rsid w:val="00CB6D4B"/>
    <w:rsid w:val="00CE07CA"/>
    <w:rsid w:val="00CE626C"/>
    <w:rsid w:val="00CF1955"/>
    <w:rsid w:val="00D06508"/>
    <w:rsid w:val="00D164ED"/>
    <w:rsid w:val="00D2332E"/>
    <w:rsid w:val="00D246BD"/>
    <w:rsid w:val="00D27B04"/>
    <w:rsid w:val="00D33DE0"/>
    <w:rsid w:val="00D34A81"/>
    <w:rsid w:val="00D46944"/>
    <w:rsid w:val="00D512AD"/>
    <w:rsid w:val="00D52613"/>
    <w:rsid w:val="00D6456A"/>
    <w:rsid w:val="00D66D4D"/>
    <w:rsid w:val="00D94923"/>
    <w:rsid w:val="00D95F14"/>
    <w:rsid w:val="00DA700B"/>
    <w:rsid w:val="00DB3C4A"/>
    <w:rsid w:val="00DB55D7"/>
    <w:rsid w:val="00DC12BC"/>
    <w:rsid w:val="00E20635"/>
    <w:rsid w:val="00E25D95"/>
    <w:rsid w:val="00E25E72"/>
    <w:rsid w:val="00E2751A"/>
    <w:rsid w:val="00E51AE5"/>
    <w:rsid w:val="00E56C4A"/>
    <w:rsid w:val="00E57D04"/>
    <w:rsid w:val="00E602EE"/>
    <w:rsid w:val="00E63F86"/>
    <w:rsid w:val="00E63FD9"/>
    <w:rsid w:val="00E6666F"/>
    <w:rsid w:val="00E707C8"/>
    <w:rsid w:val="00E71F56"/>
    <w:rsid w:val="00E82A0A"/>
    <w:rsid w:val="00E85496"/>
    <w:rsid w:val="00EA202A"/>
    <w:rsid w:val="00EA795B"/>
    <w:rsid w:val="00EC3B43"/>
    <w:rsid w:val="00ED1EC2"/>
    <w:rsid w:val="00ED2E2A"/>
    <w:rsid w:val="00ED5C7D"/>
    <w:rsid w:val="00F00F15"/>
    <w:rsid w:val="00F05539"/>
    <w:rsid w:val="00F07E92"/>
    <w:rsid w:val="00F14BD9"/>
    <w:rsid w:val="00F17D12"/>
    <w:rsid w:val="00F21FFA"/>
    <w:rsid w:val="00F22453"/>
    <w:rsid w:val="00F26B58"/>
    <w:rsid w:val="00F33939"/>
    <w:rsid w:val="00F34B45"/>
    <w:rsid w:val="00F36CFA"/>
    <w:rsid w:val="00F4235E"/>
    <w:rsid w:val="00F7107B"/>
    <w:rsid w:val="00FA2465"/>
    <w:rsid w:val="00FA28C4"/>
    <w:rsid w:val="00FB182A"/>
    <w:rsid w:val="00FB3655"/>
    <w:rsid w:val="00FC5C48"/>
    <w:rsid w:val="00FC644F"/>
    <w:rsid w:val="00FD3A7E"/>
    <w:rsid w:val="00FD4DA9"/>
    <w:rsid w:val="00FF191A"/>
    <w:rsid w:val="036D4BC4"/>
    <w:rsid w:val="0FEFFBDC"/>
    <w:rsid w:val="120C3697"/>
    <w:rsid w:val="179B5D9A"/>
    <w:rsid w:val="17DA223D"/>
    <w:rsid w:val="1DF91A41"/>
    <w:rsid w:val="1FFB7A06"/>
    <w:rsid w:val="25C2014B"/>
    <w:rsid w:val="28FF54B5"/>
    <w:rsid w:val="29FE6211"/>
    <w:rsid w:val="2BDF733E"/>
    <w:rsid w:val="2EEF8FEF"/>
    <w:rsid w:val="2F8B8046"/>
    <w:rsid w:val="2F9EB757"/>
    <w:rsid w:val="37975516"/>
    <w:rsid w:val="386868AA"/>
    <w:rsid w:val="395E9B70"/>
    <w:rsid w:val="39FB9FB4"/>
    <w:rsid w:val="3B72A990"/>
    <w:rsid w:val="3CBF2BA5"/>
    <w:rsid w:val="3DF1BD2A"/>
    <w:rsid w:val="3EBE86BE"/>
    <w:rsid w:val="3EEAEE3D"/>
    <w:rsid w:val="3EF736B9"/>
    <w:rsid w:val="3FBBC77E"/>
    <w:rsid w:val="3FFEE809"/>
    <w:rsid w:val="3FFFD578"/>
    <w:rsid w:val="46FFA2E5"/>
    <w:rsid w:val="49FF4058"/>
    <w:rsid w:val="4F8DF566"/>
    <w:rsid w:val="4FC05EB2"/>
    <w:rsid w:val="557E06A7"/>
    <w:rsid w:val="56B30129"/>
    <w:rsid w:val="57BF717F"/>
    <w:rsid w:val="57CF05FF"/>
    <w:rsid w:val="5B3DD80A"/>
    <w:rsid w:val="5BBD1704"/>
    <w:rsid w:val="5D7B2193"/>
    <w:rsid w:val="5D7F8E9F"/>
    <w:rsid w:val="5DDDE8EB"/>
    <w:rsid w:val="5F630845"/>
    <w:rsid w:val="5F7F948F"/>
    <w:rsid w:val="5FCBEFB7"/>
    <w:rsid w:val="5FFAAC4E"/>
    <w:rsid w:val="64C53D27"/>
    <w:rsid w:val="66D1ECCF"/>
    <w:rsid w:val="671F1EAC"/>
    <w:rsid w:val="697F1232"/>
    <w:rsid w:val="6AF706D1"/>
    <w:rsid w:val="6BEF1CC9"/>
    <w:rsid w:val="6CC46724"/>
    <w:rsid w:val="6DE350B4"/>
    <w:rsid w:val="6DF4EF12"/>
    <w:rsid w:val="6EA9E94E"/>
    <w:rsid w:val="6EEF8491"/>
    <w:rsid w:val="6F37D0A9"/>
    <w:rsid w:val="6FF566EA"/>
    <w:rsid w:val="6FFFC780"/>
    <w:rsid w:val="72778526"/>
    <w:rsid w:val="73CA5862"/>
    <w:rsid w:val="74F74E65"/>
    <w:rsid w:val="75F33552"/>
    <w:rsid w:val="75F779BB"/>
    <w:rsid w:val="761F6CAA"/>
    <w:rsid w:val="764F16D7"/>
    <w:rsid w:val="76F7B7AC"/>
    <w:rsid w:val="777302AF"/>
    <w:rsid w:val="77FEF671"/>
    <w:rsid w:val="77FF4F83"/>
    <w:rsid w:val="7977F38B"/>
    <w:rsid w:val="79FFD0A2"/>
    <w:rsid w:val="7B7EAC28"/>
    <w:rsid w:val="7B7F6B66"/>
    <w:rsid w:val="7BB46CB5"/>
    <w:rsid w:val="7BF7A49A"/>
    <w:rsid w:val="7BFDE3F0"/>
    <w:rsid w:val="7DFE97E2"/>
    <w:rsid w:val="7E9FFF0F"/>
    <w:rsid w:val="7EABD68C"/>
    <w:rsid w:val="7EB6C5BE"/>
    <w:rsid w:val="7EFB79F0"/>
    <w:rsid w:val="7EFB9601"/>
    <w:rsid w:val="7EFE78E1"/>
    <w:rsid w:val="7F27BEBE"/>
    <w:rsid w:val="7F7C59FE"/>
    <w:rsid w:val="7F9C7276"/>
    <w:rsid w:val="7F9F999D"/>
    <w:rsid w:val="7FB9692F"/>
    <w:rsid w:val="7FDFBB79"/>
    <w:rsid w:val="7FEB3837"/>
    <w:rsid w:val="7FEE90AD"/>
    <w:rsid w:val="7FFB9A26"/>
    <w:rsid w:val="87752C8D"/>
    <w:rsid w:val="9DA672F4"/>
    <w:rsid w:val="9FAF4E7C"/>
    <w:rsid w:val="9FEC060A"/>
    <w:rsid w:val="A694B0E9"/>
    <w:rsid w:val="A8F76714"/>
    <w:rsid w:val="AF7B998E"/>
    <w:rsid w:val="AFFF0B78"/>
    <w:rsid w:val="B1EB5DB8"/>
    <w:rsid w:val="B3BD42F6"/>
    <w:rsid w:val="B7DF10AF"/>
    <w:rsid w:val="B7EB62E0"/>
    <w:rsid w:val="B9DB4B48"/>
    <w:rsid w:val="BC7F2597"/>
    <w:rsid w:val="BDDBE28C"/>
    <w:rsid w:val="BDFACD11"/>
    <w:rsid w:val="BE77FC82"/>
    <w:rsid w:val="BEF4E77F"/>
    <w:rsid w:val="BEFB7E5D"/>
    <w:rsid w:val="BF72B091"/>
    <w:rsid w:val="BF739B4E"/>
    <w:rsid w:val="BF86650D"/>
    <w:rsid w:val="BFB1EC51"/>
    <w:rsid w:val="BFEB4986"/>
    <w:rsid w:val="BFFBB740"/>
    <w:rsid w:val="BFFF692F"/>
    <w:rsid w:val="C4FFABE5"/>
    <w:rsid w:val="CA7BCDC6"/>
    <w:rsid w:val="CBFF3B43"/>
    <w:rsid w:val="CF37F8F1"/>
    <w:rsid w:val="D77AB60C"/>
    <w:rsid w:val="DB7B8DF7"/>
    <w:rsid w:val="DBFF58E8"/>
    <w:rsid w:val="DDFFBC50"/>
    <w:rsid w:val="DE5B7B83"/>
    <w:rsid w:val="DEB81708"/>
    <w:rsid w:val="DFBF8BC8"/>
    <w:rsid w:val="DFBFF5B6"/>
    <w:rsid w:val="E3FD6A35"/>
    <w:rsid w:val="E6EE24B5"/>
    <w:rsid w:val="E7FD7A64"/>
    <w:rsid w:val="EBDF68A2"/>
    <w:rsid w:val="EC7FC675"/>
    <w:rsid w:val="EDDF6B3F"/>
    <w:rsid w:val="EDFED99F"/>
    <w:rsid w:val="EE3B4F79"/>
    <w:rsid w:val="EF15E3FB"/>
    <w:rsid w:val="EF3FA734"/>
    <w:rsid w:val="EF4F3DF5"/>
    <w:rsid w:val="EFD6E585"/>
    <w:rsid w:val="EFD7EE10"/>
    <w:rsid w:val="EFD88E4A"/>
    <w:rsid w:val="EFE71D67"/>
    <w:rsid w:val="F1D74DB2"/>
    <w:rsid w:val="F37633AC"/>
    <w:rsid w:val="F4F62988"/>
    <w:rsid w:val="F4FB0204"/>
    <w:rsid w:val="F5BF2CC7"/>
    <w:rsid w:val="F67B5A2B"/>
    <w:rsid w:val="F67D74DF"/>
    <w:rsid w:val="F6B3FF39"/>
    <w:rsid w:val="F6D73ED7"/>
    <w:rsid w:val="F6EE04D5"/>
    <w:rsid w:val="F6EF8C85"/>
    <w:rsid w:val="F74F6A01"/>
    <w:rsid w:val="F7BFBB7B"/>
    <w:rsid w:val="F7FF869D"/>
    <w:rsid w:val="F95B8D30"/>
    <w:rsid w:val="F99DECA7"/>
    <w:rsid w:val="F9FEFA3E"/>
    <w:rsid w:val="F9FFDCA9"/>
    <w:rsid w:val="FA735DD6"/>
    <w:rsid w:val="FAEF6DC3"/>
    <w:rsid w:val="FAFE44A2"/>
    <w:rsid w:val="FBB56ECD"/>
    <w:rsid w:val="FBB7CF48"/>
    <w:rsid w:val="FBD7C443"/>
    <w:rsid w:val="FBFE21C3"/>
    <w:rsid w:val="FBFEB46E"/>
    <w:rsid w:val="FC7D003E"/>
    <w:rsid w:val="FCBF59A2"/>
    <w:rsid w:val="FDF6D065"/>
    <w:rsid w:val="FE7E5176"/>
    <w:rsid w:val="FEF9604B"/>
    <w:rsid w:val="FF3FEF6A"/>
    <w:rsid w:val="FF6B15FA"/>
    <w:rsid w:val="FFB18E60"/>
    <w:rsid w:val="FFBB0392"/>
    <w:rsid w:val="FFBDEB7C"/>
    <w:rsid w:val="FFC30D93"/>
    <w:rsid w:val="FFDB61F6"/>
    <w:rsid w:val="FFDE5551"/>
    <w:rsid w:val="FFDFDFFF"/>
    <w:rsid w:val="FFEB7986"/>
    <w:rsid w:val="FFF970C7"/>
    <w:rsid w:val="FFFFE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30"/>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31"/>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7"/>
    <w:semiHidden/>
    <w:unhideWhenUsed/>
    <w:qFormat/>
    <w:uiPriority w:val="9"/>
    <w:pPr>
      <w:keepNext/>
      <w:keepLines/>
      <w:widowControl/>
      <w:spacing w:before="280" w:after="290" w:line="376" w:lineRule="auto"/>
      <w:jc w:val="left"/>
      <w:outlineLvl w:val="4"/>
    </w:pPr>
    <w:rPr>
      <w:rFonts w:ascii="宋体" w:hAnsi="宋体" w:cs="宋体"/>
      <w:b/>
      <w:bCs/>
      <w:kern w:val="0"/>
      <w:sz w:val="28"/>
      <w:szCs w:val="28"/>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unhideWhenUsed/>
    <w:uiPriority w:val="39"/>
    <w:pPr>
      <w:widowControl/>
      <w:ind w:left="1440"/>
      <w:jc w:val="left"/>
    </w:pPr>
    <w:rPr>
      <w:rFonts w:hAnsi="宋体" w:cs="宋体" w:asciiTheme="minorHAnsi" w:eastAsiaTheme="minorHAnsi"/>
      <w:kern w:val="0"/>
      <w:sz w:val="20"/>
      <w:szCs w:val="20"/>
    </w:rPr>
  </w:style>
  <w:style w:type="paragraph" w:styleId="8">
    <w:name w:val="toc 5"/>
    <w:basedOn w:val="1"/>
    <w:next w:val="1"/>
    <w:autoRedefine/>
    <w:unhideWhenUsed/>
    <w:uiPriority w:val="39"/>
    <w:pPr>
      <w:widowControl/>
      <w:ind w:left="960"/>
      <w:jc w:val="left"/>
    </w:pPr>
    <w:rPr>
      <w:rFonts w:hAnsi="宋体" w:cs="宋体" w:asciiTheme="minorHAnsi" w:eastAsiaTheme="minorHAnsi"/>
      <w:kern w:val="0"/>
      <w:sz w:val="20"/>
      <w:szCs w:val="20"/>
    </w:rPr>
  </w:style>
  <w:style w:type="paragraph" w:styleId="9">
    <w:name w:val="toc 3"/>
    <w:basedOn w:val="1"/>
    <w:next w:val="1"/>
    <w:autoRedefine/>
    <w:unhideWhenUsed/>
    <w:uiPriority w:val="39"/>
    <w:pPr>
      <w:widowControl/>
      <w:ind w:left="480"/>
      <w:jc w:val="left"/>
    </w:pPr>
    <w:rPr>
      <w:rFonts w:hAnsi="宋体" w:cs="宋体" w:asciiTheme="minorHAnsi" w:eastAsiaTheme="minorHAnsi"/>
      <w:kern w:val="0"/>
      <w:sz w:val="20"/>
      <w:szCs w:val="20"/>
    </w:rPr>
  </w:style>
  <w:style w:type="paragraph" w:styleId="10">
    <w:name w:val="toc 8"/>
    <w:basedOn w:val="1"/>
    <w:next w:val="1"/>
    <w:autoRedefine/>
    <w:unhideWhenUsed/>
    <w:uiPriority w:val="39"/>
    <w:pPr>
      <w:widowControl/>
      <w:ind w:left="1680"/>
      <w:jc w:val="left"/>
    </w:pPr>
    <w:rPr>
      <w:rFonts w:hAnsi="宋体" w:cs="宋体" w:asciiTheme="minorHAnsi" w:eastAsiaTheme="minorHAnsi"/>
      <w:kern w:val="0"/>
      <w:sz w:val="20"/>
      <w:szCs w:val="20"/>
    </w:rPr>
  </w:style>
  <w:style w:type="paragraph" w:styleId="11">
    <w:name w:val="footer"/>
    <w:basedOn w:val="1"/>
    <w:link w:val="28"/>
    <w:unhideWhenUsed/>
    <w:uiPriority w:val="99"/>
    <w:pPr>
      <w:tabs>
        <w:tab w:val="center" w:pos="4153"/>
        <w:tab w:val="right" w:pos="8306"/>
      </w:tabs>
      <w:snapToGrid w:val="0"/>
      <w:jc w:val="left"/>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uiPriority w:val="39"/>
    <w:pPr>
      <w:widowControl/>
      <w:spacing w:before="240" w:after="120"/>
      <w:jc w:val="left"/>
    </w:pPr>
    <w:rPr>
      <w:rFonts w:hAnsi="宋体" w:cs="宋体" w:asciiTheme="minorHAnsi" w:eastAsiaTheme="minorHAnsi"/>
      <w:b/>
      <w:bCs/>
      <w:kern w:val="0"/>
      <w:sz w:val="20"/>
      <w:szCs w:val="20"/>
    </w:rPr>
  </w:style>
  <w:style w:type="paragraph" w:styleId="14">
    <w:name w:val="toc 4"/>
    <w:basedOn w:val="1"/>
    <w:next w:val="1"/>
    <w:autoRedefine/>
    <w:unhideWhenUsed/>
    <w:qFormat/>
    <w:uiPriority w:val="39"/>
    <w:pPr>
      <w:widowControl/>
      <w:ind w:left="720"/>
      <w:jc w:val="left"/>
    </w:pPr>
    <w:rPr>
      <w:rFonts w:hAnsi="宋体" w:cs="宋体" w:asciiTheme="minorHAnsi" w:eastAsiaTheme="minorHAnsi"/>
      <w:kern w:val="0"/>
      <w:sz w:val="20"/>
      <w:szCs w:val="20"/>
    </w:rPr>
  </w:style>
  <w:style w:type="paragraph" w:styleId="15">
    <w:name w:val="toc 6"/>
    <w:basedOn w:val="1"/>
    <w:next w:val="1"/>
    <w:autoRedefine/>
    <w:unhideWhenUsed/>
    <w:uiPriority w:val="39"/>
    <w:pPr>
      <w:widowControl/>
      <w:ind w:left="1200"/>
      <w:jc w:val="left"/>
    </w:pPr>
    <w:rPr>
      <w:rFonts w:hAnsi="宋体" w:cs="宋体" w:asciiTheme="minorHAnsi" w:eastAsiaTheme="minorHAnsi"/>
      <w:kern w:val="0"/>
      <w:sz w:val="20"/>
      <w:szCs w:val="20"/>
    </w:rPr>
  </w:style>
  <w:style w:type="paragraph" w:styleId="16">
    <w:name w:val="toc 2"/>
    <w:basedOn w:val="1"/>
    <w:next w:val="1"/>
    <w:autoRedefine/>
    <w:unhideWhenUsed/>
    <w:uiPriority w:val="39"/>
    <w:pPr>
      <w:widowControl/>
      <w:tabs>
        <w:tab w:val="right" w:leader="dot" w:pos="8890"/>
      </w:tabs>
      <w:ind w:left="238"/>
      <w:jc w:val="left"/>
    </w:pPr>
    <w:rPr>
      <w:rFonts w:ascii="黑体" w:hAnsi="黑体" w:eastAsia="黑体" w:cs="Open Sans"/>
      <w:iCs/>
      <w:kern w:val="0"/>
      <w:sz w:val="24"/>
    </w:rPr>
  </w:style>
  <w:style w:type="paragraph" w:styleId="17">
    <w:name w:val="toc 9"/>
    <w:basedOn w:val="1"/>
    <w:next w:val="1"/>
    <w:autoRedefine/>
    <w:unhideWhenUsed/>
    <w:qFormat/>
    <w:uiPriority w:val="39"/>
    <w:pPr>
      <w:widowControl/>
      <w:ind w:left="1920"/>
      <w:jc w:val="left"/>
    </w:pPr>
    <w:rPr>
      <w:rFonts w:hAnsi="宋体" w:cs="宋体" w:asciiTheme="minorHAnsi" w:eastAsiaTheme="minorHAnsi"/>
      <w:kern w:val="0"/>
      <w:sz w:val="20"/>
      <w:szCs w:val="20"/>
    </w:rPr>
  </w:style>
  <w:style w:type="paragraph" w:styleId="18">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9">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21">
    <w:name w:val="Table Grid"/>
    <w:basedOn w:val="2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3">
    <w:name w:val="Strong"/>
    <w:basedOn w:val="22"/>
    <w:qFormat/>
    <w:uiPriority w:val="22"/>
    <w:rPr>
      <w:b/>
      <w:bCs/>
    </w:rPr>
  </w:style>
  <w:style w:type="character" w:styleId="24">
    <w:name w:val="page number"/>
    <w:basedOn w:val="22"/>
    <w:semiHidden/>
    <w:unhideWhenUsed/>
    <w:qFormat/>
    <w:uiPriority w:val="99"/>
  </w:style>
  <w:style w:type="character" w:styleId="25">
    <w:name w:val="Hyperlink"/>
    <w:basedOn w:val="22"/>
    <w:unhideWhenUsed/>
    <w:qFormat/>
    <w:uiPriority w:val="99"/>
    <w:rPr>
      <w:color w:val="0563C1" w:themeColor="hyperlink"/>
      <w:u w:val="single"/>
      <w14:textFill>
        <w14:solidFill>
          <w14:schemeClr w14:val="hlink"/>
        </w14:solidFill>
      </w14:textFill>
    </w:rPr>
  </w:style>
  <w:style w:type="character" w:styleId="26">
    <w:name w:val="HTML Code"/>
    <w:basedOn w:val="22"/>
    <w:semiHidden/>
    <w:unhideWhenUsed/>
    <w:qFormat/>
    <w:uiPriority w:val="99"/>
    <w:rPr>
      <w:rFonts w:ascii="宋体" w:hAnsi="宋体" w:eastAsia="宋体" w:cs="宋体"/>
      <w:sz w:val="24"/>
      <w:szCs w:val="24"/>
    </w:rPr>
  </w:style>
  <w:style w:type="character" w:customStyle="1" w:styleId="27">
    <w:name w:val="页眉 字符"/>
    <w:basedOn w:val="22"/>
    <w:link w:val="12"/>
    <w:qFormat/>
    <w:uiPriority w:val="99"/>
    <w:rPr>
      <w:sz w:val="18"/>
      <w:szCs w:val="18"/>
    </w:rPr>
  </w:style>
  <w:style w:type="character" w:customStyle="1" w:styleId="28">
    <w:name w:val="页脚 字符"/>
    <w:basedOn w:val="22"/>
    <w:link w:val="11"/>
    <w:qFormat/>
    <w:uiPriority w:val="99"/>
    <w:rPr>
      <w:sz w:val="18"/>
      <w:szCs w:val="18"/>
    </w:rPr>
  </w:style>
  <w:style w:type="character" w:customStyle="1" w:styleId="29">
    <w:name w:val="标题 2 字符"/>
    <w:basedOn w:val="22"/>
    <w:link w:val="3"/>
    <w:qFormat/>
    <w:uiPriority w:val="0"/>
    <w:rPr>
      <w:rFonts w:ascii="Arial" w:hAnsi="Arial" w:eastAsia="黑体" w:cs="Times New Roman"/>
      <w:b/>
      <w:bCs/>
      <w:sz w:val="32"/>
      <w:szCs w:val="32"/>
    </w:rPr>
  </w:style>
  <w:style w:type="character" w:customStyle="1" w:styleId="30">
    <w:name w:val="标题 3 字符"/>
    <w:basedOn w:val="22"/>
    <w:link w:val="4"/>
    <w:qFormat/>
    <w:uiPriority w:val="0"/>
    <w:rPr>
      <w:rFonts w:ascii="Times New Roman" w:hAnsi="Times New Roman" w:eastAsia="宋体" w:cs="Times New Roman"/>
      <w:b/>
      <w:bCs/>
      <w:sz w:val="32"/>
      <w:szCs w:val="32"/>
    </w:rPr>
  </w:style>
  <w:style w:type="character" w:customStyle="1" w:styleId="31">
    <w:name w:val="标题 4 字符"/>
    <w:basedOn w:val="22"/>
    <w:link w:val="5"/>
    <w:semiHidden/>
    <w:qFormat/>
    <w:uiPriority w:val="9"/>
    <w:rPr>
      <w:rFonts w:asciiTheme="majorHAnsi" w:hAnsiTheme="majorHAnsi" w:eastAsiaTheme="majorEastAsia" w:cstheme="majorBidi"/>
      <w:b/>
      <w:bCs/>
      <w:sz w:val="28"/>
      <w:szCs w:val="28"/>
    </w:rPr>
  </w:style>
  <w:style w:type="character" w:customStyle="1" w:styleId="32">
    <w:name w:val="md-plain"/>
    <w:basedOn w:val="22"/>
    <w:uiPriority w:val="0"/>
  </w:style>
  <w:style w:type="paragraph" w:customStyle="1" w:styleId="33">
    <w:name w:val="md-end-block"/>
    <w:basedOn w:val="1"/>
    <w:qFormat/>
    <w:uiPriority w:val="0"/>
    <w:pPr>
      <w:widowControl/>
      <w:spacing w:before="100" w:beforeAutospacing="1" w:after="100" w:afterAutospacing="1"/>
      <w:jc w:val="left"/>
    </w:pPr>
    <w:rPr>
      <w:rFonts w:ascii="宋体" w:hAnsi="宋体" w:cs="宋体"/>
      <w:kern w:val="0"/>
      <w:sz w:val="24"/>
    </w:rPr>
  </w:style>
  <w:style w:type="paragraph" w:styleId="34">
    <w:name w:val="List Paragraph"/>
    <w:basedOn w:val="1"/>
    <w:qFormat/>
    <w:uiPriority w:val="34"/>
    <w:pPr>
      <w:ind w:firstLine="420" w:firstLineChars="200"/>
    </w:pPr>
  </w:style>
  <w:style w:type="character" w:customStyle="1" w:styleId="35">
    <w:name w:val="标题 1 字符"/>
    <w:basedOn w:val="22"/>
    <w:link w:val="2"/>
    <w:qFormat/>
    <w:uiPriority w:val="0"/>
    <w:rPr>
      <w:rFonts w:ascii="Times New Roman" w:hAnsi="Times New Roman" w:eastAsia="宋体" w:cs="Times New Roman"/>
      <w:b/>
      <w:bCs/>
      <w:kern w:val="44"/>
      <w:sz w:val="44"/>
      <w:szCs w:val="44"/>
    </w:rPr>
  </w:style>
  <w:style w:type="paragraph" w:customStyle="1" w:styleId="36">
    <w:name w:val="表题"/>
    <w:basedOn w:val="1"/>
    <w:qFormat/>
    <w:uiPriority w:val="0"/>
    <w:pPr>
      <w:widowControl/>
      <w:adjustRightInd w:val="0"/>
      <w:snapToGrid w:val="0"/>
      <w:spacing w:before="120" w:after="60" w:line="312" w:lineRule="atLeast"/>
      <w:jc w:val="center"/>
      <w:textAlignment w:val="center"/>
    </w:pPr>
    <w:rPr>
      <w:rFonts w:ascii="Arial" w:hAnsi="Arial" w:eastAsia="黑体" w:cs="宋体"/>
      <w:kern w:val="21"/>
      <w:sz w:val="18"/>
      <w:szCs w:val="20"/>
    </w:rPr>
  </w:style>
  <w:style w:type="character" w:customStyle="1" w:styleId="37">
    <w:name w:val="标题 5 字符"/>
    <w:basedOn w:val="22"/>
    <w:link w:val="6"/>
    <w:semiHidden/>
    <w:qFormat/>
    <w:uiPriority w:val="9"/>
    <w:rPr>
      <w:rFonts w:ascii="宋体" w:hAnsi="宋体" w:eastAsia="宋体" w:cs="宋体"/>
      <w:b/>
      <w:bCs/>
      <w:kern w:val="0"/>
      <w:sz w:val="28"/>
      <w:szCs w:val="28"/>
    </w:rPr>
  </w:style>
  <w:style w:type="paragraph" w:customStyle="1" w:styleId="38">
    <w:name w:val="空行"/>
    <w:basedOn w:val="1"/>
    <w:qFormat/>
    <w:uiPriority w:val="0"/>
    <w:pPr>
      <w:widowControl/>
      <w:adjustRightInd w:val="0"/>
      <w:snapToGrid w:val="0"/>
      <w:spacing w:line="0" w:lineRule="atLeast"/>
      <w:ind w:firstLine="425"/>
      <w:jc w:val="left"/>
      <w:textAlignment w:val="center"/>
    </w:pPr>
    <w:rPr>
      <w:rFonts w:ascii="宋体" w:hAnsi="宋体" w:cs="宋体"/>
      <w:kern w:val="21"/>
      <w:sz w:val="10"/>
      <w:szCs w:val="20"/>
    </w:rPr>
  </w:style>
  <w:style w:type="paragraph" w:customStyle="1" w:styleId="39">
    <w:name w:val="表文"/>
    <w:basedOn w:val="1"/>
    <w:qFormat/>
    <w:uiPriority w:val="0"/>
    <w:pPr>
      <w:widowControl/>
      <w:adjustRightInd w:val="0"/>
      <w:snapToGrid w:val="0"/>
      <w:spacing w:line="280" w:lineRule="atLeast"/>
      <w:jc w:val="left"/>
      <w:textAlignment w:val="center"/>
    </w:pPr>
    <w:rPr>
      <w:rFonts w:ascii="宋体" w:hAnsi="宋体" w:cs="宋体"/>
      <w:kern w:val="21"/>
      <w:position w:val="12"/>
      <w:sz w:val="15"/>
      <w:szCs w:val="20"/>
    </w:rPr>
  </w:style>
  <w:style w:type="paragraph" w:customStyle="1" w:styleId="40">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41">
    <w:name w:val="HTML 预设格式 字符"/>
    <w:basedOn w:val="22"/>
    <w:link w:val="18"/>
    <w:qFormat/>
    <w:uiPriority w:val="99"/>
    <w:rPr>
      <w:rFonts w:ascii="Times New Roman" w:hAnsi="Times New Roman" w:eastAsia="宋体" w:cs="Times New Roman"/>
      <w:szCs w:val="24"/>
    </w:rPr>
  </w:style>
  <w:style w:type="character" w:customStyle="1" w:styleId="42">
    <w:name w:val="md-linebreak"/>
    <w:basedOn w:val="22"/>
    <w:qFormat/>
    <w:uiPriority w:val="0"/>
  </w:style>
  <w:style w:type="paragraph" w:styleId="43">
    <w:name w:val="No Spacing"/>
    <w:qFormat/>
    <w:uiPriority w:val="1"/>
    <w:rPr>
      <w:rFonts w:ascii="宋体" w:hAnsi="宋体" w:eastAsia="宋体" w:cs="宋体"/>
      <w:sz w:val="24"/>
      <w:szCs w:val="24"/>
      <w:lang w:val="en-US" w:eastAsia="zh-CN" w:bidi="ar-SA"/>
    </w:rPr>
  </w:style>
  <w:style w:type="paragraph" w:customStyle="1" w:styleId="44">
    <w:name w:val="样式1"/>
    <w:basedOn w:val="1"/>
    <w:link w:val="45"/>
    <w:qFormat/>
    <w:uiPriority w:val="0"/>
    <w:pPr>
      <w:keepNext/>
      <w:keepLines/>
      <w:spacing w:before="280" w:after="290" w:line="376" w:lineRule="auto"/>
      <w:outlineLvl w:val="3"/>
    </w:pPr>
    <w:rPr>
      <w:rFonts w:ascii="宋体" w:hAnsi="宋体"/>
      <w:sz w:val="24"/>
    </w:rPr>
  </w:style>
  <w:style w:type="character" w:customStyle="1" w:styleId="45">
    <w:name w:val="样式1 字符"/>
    <w:basedOn w:val="22"/>
    <w:link w:val="44"/>
    <w:qFormat/>
    <w:uiPriority w:val="0"/>
    <w:rPr>
      <w:rFonts w:ascii="宋体" w:hAnsi="宋体" w:eastAsia="宋体" w:cs="Times New Roman"/>
      <w:sz w:val="24"/>
      <w:szCs w:val="24"/>
    </w:rPr>
  </w:style>
  <w:style w:type="character" w:customStyle="1" w:styleId="46">
    <w:name w:val="Unresolved Mention"/>
    <w:basedOn w:val="2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96</Pages>
  <Words>7880</Words>
  <Characters>44919</Characters>
  <Lines>374</Lines>
  <Paragraphs>105</Paragraphs>
  <TotalTime>6</TotalTime>
  <ScaleCrop>false</ScaleCrop>
  <LinksUpToDate>false</LinksUpToDate>
  <CharactersWithSpaces>52694</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2024-12-10T16:50:00Z</dcterms:created>
  <dc:creator>WWCC</dc:creator>
  <cp:lastModifiedBy>fuhao</cp:lastModifiedBy>
  <cp:lastPrinted>2024-12-18T11:06:00Z</cp:lastPrinted>
  <dcterms:modified xsi:type="dcterms:W3CDTF">2026-05-28T20:36:40Z</dcterms:modified>
  <cp:revision>343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F28983B781894586A87C7127ED27E593_12</vt:lpwstr>
  </property>
</Properties>
</file>