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Лабораторна робота №</w:t>
      </w:r>
      <w:r>
        <w:rPr>
          <w:rFonts w:hint="default" w:ascii="Times New Roman" w:hAnsi="Times New Roman"/>
          <w:b/>
          <w:sz w:val="48"/>
          <w:szCs w:val="48"/>
          <w:lang w:val="en-US"/>
        </w:rPr>
        <w:t>2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al" w:hAnsi="Arial" w:cs="Arial"/>
          <w:i w:val="0"/>
          <w:iCs w:val="0"/>
          <w:color w:val="000000"/>
          <w:sz w:val="54"/>
          <w:szCs w:val="54"/>
          <w:u w:val="none"/>
          <w:vertAlign w:val="baseline"/>
        </w:rPr>
        <w:t>Завдання 1. Створення проекту</w:t>
      </w:r>
    </w:p>
    <w:p/>
    <w:p>
      <w:r>
        <w:drawing>
          <wp:inline distT="0" distB="0" distL="114300" distR="114300">
            <wp:extent cx="6293485" cy="1653540"/>
            <wp:effectExtent l="0" t="0" r="12065" b="381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  <w:t>Завдання 2. nodemon</w:t>
      </w:r>
    </w:p>
    <w:p>
      <w:r>
        <w:drawing>
          <wp:inline distT="0" distB="0" distL="114300" distR="114300">
            <wp:extent cx="4714875" cy="2333625"/>
            <wp:effectExtent l="0" t="0" r="952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i w:val="0"/>
          <w:iCs w:val="0"/>
          <w:color w:val="000000"/>
          <w:sz w:val="54"/>
          <w:szCs w:val="54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54"/>
          <w:szCs w:val="54"/>
          <w:u w:val="none"/>
          <w:vertAlign w:val="baseline"/>
        </w:rPr>
        <w:br w:type="page"/>
      </w:r>
      <w:bookmarkStart w:id="0" w:name="_GoBack"/>
      <w:bookmarkEnd w:id="0"/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al" w:hAnsi="Arial" w:cs="Arial"/>
          <w:i w:val="0"/>
          <w:iCs w:val="0"/>
          <w:color w:val="000000"/>
          <w:sz w:val="54"/>
          <w:szCs w:val="54"/>
          <w:u w:val="none"/>
          <w:vertAlign w:val="baseline"/>
        </w:rPr>
        <w:t>Завдання 3. Обробка маршрутів</w:t>
      </w:r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A9B7C6"/>
          <w:shd w:val="clear" w:fill="1E1F22"/>
        </w:rPr>
        <w:t>app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get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'/weather'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(req, res) =&gt;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res.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render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'partials/cities'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});</w:t>
      </w:r>
    </w:p>
    <w:p>
      <w:r>
        <w:drawing>
          <wp:inline distT="0" distB="0" distL="114300" distR="114300">
            <wp:extent cx="6293485" cy="2880995"/>
            <wp:effectExtent l="0" t="0" r="12065" b="1460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  <w:t>Завдання 4. Шаблонізація</w:t>
      </w:r>
    </w:p>
    <w:p>
      <w:r>
        <w:drawing>
          <wp:inline distT="0" distB="0" distL="114300" distR="114300">
            <wp:extent cx="3914775" cy="228600"/>
            <wp:effectExtent l="0" t="0" r="9525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6100" cy="190500"/>
            <wp:effectExtent l="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  <w:br w:type="page"/>
      </w:r>
    </w:p>
    <w:p>
      <w:pP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  <w:t>Завдання 5.1. Створення html-шаблону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D5B778"/>
          <w:shd w:val="clear" w:fill="1E1F22"/>
        </w:rPr>
      </w:pP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&lt;!doctype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html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&lt;html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lang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="en"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&lt;head&gt;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charset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="UTF-8"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="viewport"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content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="width=device-width, user-scalable=no, initial-scale=1.0, maximum-scale=1.0, minimum-scale=1.0"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&lt;meta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http-equiv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="X-UA-Compatible"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content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="ie=edge"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&lt;link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href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="https://cdn.jsdelivr.net/npm/bootstrap@5.3.3/dist/css/bootstrap.min.css"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rel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="stylesheet"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integrity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="sha384-QWTKZyjpPEjISv5WaRU9OFeRpok6YctnYmDr5pNlyT2bRjXh0JMhjY6hW+ALEwIH"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crossorigin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="anonymous"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&lt;title&gt;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Weather page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&lt;/title&gt;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&lt;/head&gt;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&lt;body&gt;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&lt;header&gt;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{{&gt;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header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&lt;/header&gt;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&lt;main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="container container pb-5"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&lt;section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id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="weather"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&lt;div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="container text-center"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="row"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&lt;div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="col-12 com-md-6 col-lg-3"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&lt;div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="list-group"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&lt;a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id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="Kyiv"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="list-group-item"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href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="/weather/Kyiv"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Kyiv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&lt;/a&gt;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&lt;a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id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="Zhytomyr"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="list-group-item"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href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="/weather/Zhytomyr"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Zhytomyr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&lt;/a&gt;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&lt;a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id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="Odesa"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="list-group-item"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href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="/weather/Odesa"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Odesa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&lt;/a&gt;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&lt;/div&gt;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&lt;/div&gt;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&lt;div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="mt-4 mt-lg-0 col-11 col-md-9 col-lg-9 border mx-auto"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</w:p>
    <w:p>
      <w:pPr>
        <w:rPr>
          <w:rFonts w:hint="default" w:ascii="monospace" w:hAnsi="monospace" w:eastAsia="monospace" w:cs="monospace"/>
          <w:color w:val="D5B778"/>
          <w:shd w:val="clear" w:fill="1E1F22"/>
        </w:rPr>
      </w:pPr>
      <w:r>
        <w:rPr>
          <w:rFonts w:hint="default" w:ascii="monospace" w:hAnsi="monospace" w:eastAsia="monospace" w:cs="monospace"/>
          <w:color w:val="D5B778"/>
          <w:shd w:val="clear" w:fill="1E1F22"/>
        </w:rPr>
        <w:br w:type="page"/>
      </w:r>
    </w:p>
    <w:p>
      <w:pPr>
        <w:pStyle w:val="1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&lt;h1&gt;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Weather in the city {{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&lt;/h1&gt;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&lt;img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src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="https://openweathermap.org/img/wn/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{{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icon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@4x.png"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alt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="icon"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&gt;&lt;br&gt;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&lt;table </w:t>
      </w:r>
      <w:r>
        <w:rPr>
          <w:rFonts w:hint="default" w:ascii="monospace" w:hAnsi="monospace" w:eastAsia="monospace" w:cs="monospace"/>
          <w:color w:val="BABABA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="table table-bordered"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City: 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{{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&lt;/tr&gt;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Pressure: 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{{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pressure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&lt;/tr&gt;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Humidity: 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{{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humidity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}}%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&lt;/tr&gt;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Temp: 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    &lt;td&gt;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{{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temp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}}°C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    &lt;/tr&gt;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    &lt;/table&gt;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    &lt;/div&gt;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    &lt;/div&gt;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    &lt;/div&gt;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&lt;/section&gt;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&lt;/main&gt;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&lt;footer&gt;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{{&gt;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footer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&lt;/footer&gt;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&lt;/body&gt;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&lt;script&gt;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document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addEventListener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"DOMContentLoaded"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function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currentCity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document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querySelector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'#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{{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currentCity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classList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add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"active"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</w:p>
    <w:p>
      <w:pPr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hd w:val="clear" w:fill="1E1F22"/>
        </w:rPr>
        <w:br w:type="page"/>
      </w:r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document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addEventListener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"click"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function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(event){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element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event.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target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element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 xml:space="preserve">className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===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"list-group-item"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let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previous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7DBA"/>
          <w:shd w:val="clear" w:fill="1E1F22"/>
        </w:rPr>
        <w:t>document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querySelector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hd w:val="clear" w:fill="293C40"/>
        </w:rPr>
        <w:t>.list-group-item.active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previous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previous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classList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remove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"active"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element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classList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add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"active"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&lt;/script&gt;</w:t>
      </w:r>
      <w:r>
        <w:rPr>
          <w:rFonts w:hint="default" w:ascii="monospace" w:hAnsi="monospace" w:eastAsia="monospace" w:cs="monospace"/>
          <w:color w:val="D5B77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hd w:val="clear" w:fill="1E1F22"/>
        </w:rPr>
        <w:t>&lt;/html&gt;</w:t>
      </w:r>
    </w:p>
    <w:p>
      <w:r>
        <w:drawing>
          <wp:inline distT="0" distB="0" distL="114300" distR="114300">
            <wp:extent cx="6295390" cy="2674620"/>
            <wp:effectExtent l="0" t="0" r="10160" b="1143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  <w:br w:type="page"/>
      </w:r>
    </w:p>
    <w:p>
      <w:pP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</w:rPr>
        <w:t>Завдання 6. Розробити веб-застосунок для отримання даних про погоду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  <w:r>
        <w:rPr>
          <w:rFonts w:hint="default" w:ascii="monospace" w:hAnsi="monospace" w:eastAsia="monospace" w:cs="monospace"/>
          <w:color w:val="A9B7C6"/>
          <w:shd w:val="clear" w:fill="1E1F22"/>
        </w:rPr>
        <w:t>app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get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'/weather/:city'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(req, res) =&gt;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city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req.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params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apiUrl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`https://api.openweathermap.org/data/2.5/weather?q=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&amp;appid=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apiKey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&amp;units=metric`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axios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get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apiUrl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then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(response =&gt;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 xml:space="preserve">weather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=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city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pressure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${response.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pressure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humidity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${response.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humidity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temp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${response.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temp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icon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${response.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].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icon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`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res.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render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'weather'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, {</w:t>
      </w:r>
      <w:r>
        <w:rPr>
          <w:rFonts w:hint="default" w:ascii="monospace" w:hAnsi="monospace" w:eastAsia="monospace" w:cs="monospace"/>
          <w:color w:val="A9B7C6"/>
          <w:shd w:val="clear" w:fill="1E1F22"/>
        </w:rPr>
        <w:t>weather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});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.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catch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(error =&gt;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res.</w:t>
      </w:r>
      <w:r>
        <w:rPr>
          <w:rFonts w:hint="default" w:ascii="monospace" w:hAnsi="monospace" w:eastAsia="monospace" w:cs="monospace"/>
          <w:color w:val="C77DBB"/>
          <w:shd w:val="clear" w:fill="1E1F22"/>
        </w:rPr>
        <w:t>send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(error)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});</w:t>
      </w:r>
    </w:p>
    <w:p>
      <w:pPr>
        <w:pStyle w:val="1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94755" cy="2860675"/>
            <wp:effectExtent l="0" t="0" r="10795" b="15875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br w:type="page"/>
      </w:r>
    </w:p>
    <w:p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uk-UA"/>
        </w:rPr>
        <w:t xml:space="preserve">Висновок: Було створенно проект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WeatherApp </w:t>
      </w:r>
      <w:r>
        <w:rPr>
          <w:rFonts w:hint="default" w:ascii="Calibri" w:hAnsi="Calibri" w:cs="Calibri"/>
          <w:sz w:val="28"/>
          <w:szCs w:val="28"/>
          <w:lang w:val="uk-UA"/>
        </w:rPr>
        <w:t xml:space="preserve">з використанням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Express </w:t>
      </w:r>
      <w:r>
        <w:rPr>
          <w:rFonts w:hint="default" w:ascii="Calibri" w:hAnsi="Calibri" w:cs="Calibri"/>
          <w:sz w:val="28"/>
          <w:szCs w:val="28"/>
          <w:lang w:val="uk-UA"/>
        </w:rPr>
        <w:t xml:space="preserve">та </w:t>
      </w:r>
      <w:r>
        <w:rPr>
          <w:rFonts w:hint="default" w:ascii="Calibri" w:hAnsi="Calibri" w:cs="Calibri"/>
          <w:sz w:val="28"/>
          <w:szCs w:val="28"/>
          <w:lang w:val="en-US"/>
        </w:rPr>
        <w:t>HBS.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54"/>
          <w:szCs w:val="54"/>
          <w:u w:val="none"/>
          <w:vertAlign w:val="baseline"/>
          <w:lang w:val="en-US"/>
        </w:rPr>
      </w:pPr>
    </w:p>
    <w:sectPr>
      <w:headerReference r:id="rId6" w:type="first"/>
      <w:headerReference r:id="rId5" w:type="default"/>
      <w:pgSz w:w="11906" w:h="16838"/>
      <w:pgMar w:top="50" w:right="567" w:bottom="567" w:left="1418" w:header="283" w:footer="283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eterburg">
    <w:altName w:val="Times New Roman"/>
    <w:panose1 w:val="00000000000000000000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ПОЛІТЕХНІКА.20.121.07.000 – Лр.</w:t>
                            </w:r>
                            <w:r>
                              <w:rPr>
                                <w:rFonts w:hint="default"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6.25pt;margin-top:19.5pt;height:802.3pt;width:518.8pt;mso-position-horizontal-relative:page;mso-position-vertical-relative:page;z-index:251660288;mso-width-relative:page;mso-height-relative:page;" coordsize="20000,20000" o:allowincell="f" o:gfxdata="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FiDZw3aAAAADAEAAA8AAAAA&#10;AAAAAQAgAAAAIgAAAGRycy9kb3ducmV2LnhtbFBLAQIUABQAAAAIAIdO4kA+m86f9wQAANMnAAAO&#10;AAAAAAAAAAEAIAAAACkBAABkcnMvZTJvRG9jLnhtbFBLBQYAAAAABgAGAFkBAACSCA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1093;top:18949;height:1040;width:2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2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26" o:spt="1" style="position:absolute;left:7745;top:19286;height:426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ПОЛІТЕХНІКА.20.121.07.000 – Лр.</w:t>
                      </w:r>
                      <w:r>
                        <w:rPr>
                          <w:rFonts w:hint="default"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.21.121.07.000 – Лр.</w:t>
                            </w:r>
                            <w:r>
                              <w:rPr>
                                <w:rFonts w:hint="default"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Войнарович В.В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  <w:t>Сидорчук О.В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1" o:spid="_x0000_s1026" o:spt="203" style="position:absolute;left:0pt;margin-left:55.65pt;margin-top:19.65pt;height:802.3pt;width:518.8pt;mso-position-horizontal-relative:page;mso-position-vertical-relative:page;z-index:251659264;mso-width-relative:page;mso-height-relative:page;" coordsize="20000,20000" o:gfxdata="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GQym+/bAAAADAEAAA8AAAAAAAAAAQAg&#10;AAAAIgAAAGRycy9kb3ducmV2LnhtbFBLAQIUABQAAAAIAIdO4kAzWsjSgAgAALFfAAAOAAAAAAAA&#10;AAEAIAAAACoBAABkcnMvZTJvRG9jLnhtbFBLBQYAAAAABgAGAFkBAAAcDAAAAAA=&#10;">
              <o:lock v:ext="edit" aspectratio="f"/>
              <v:rect id="Rectangle 22" o:spid="_x0000_s1026" o:spt="1" style="position:absolute;left:0;top:0;height:20000;width:20000;" filled="f" stroked="t" coordsize="21600,21600" o:gfxdata="UEsDBAoAAAAAAIdO4kAAAAAAAAAAAAAAAAAEAAAAZHJzL1BLAwQUAAAACACHTuJAFdrXBL0AAADa&#10;AAAADwAAAGRycy9kb3ducmV2LnhtbEWP0WqDQBRE3wP5h+UW8hbXFFo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tcE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3" o:spid="_x0000_s1026" o:spt="20" style="position:absolute;left:993;top:17183;height:1038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4" o:spid="_x0000_s1026" o:spt="20" style="position:absolute;left:10;top:17173;height:1;width:19967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4919;top:17192;height:2797;width:2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7650;top:17183;height:2796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0;top:19293;height:2;width:7621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1" o:spid="_x0000_s1026" o:spt="20" style="position:absolute;left:10;top:19646;height:1;width:7621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2" o:spid="_x0000_s1026" o:spt="1" style="position:absolute;left:54;top:17912;height:309;width:883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26" o:spt="1" style="position:absolute;left:1051;top:17912;height:309;width:11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26" o:spt="1" style="position:absolute;left:2267;top:17912;height:309;width:2573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26" o:spt="1" style="position:absolute;left:4983;top:17912;height:309;width:1534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26" o:spt="1" style="position:absolute;left:6604;top:17912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26" o:spt="1" style="position:absolute;left:15929;top:18258;height:309;width:1475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15929;top:18623;height:310;width:1475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26" o:spt="1" style="position:absolute;left:7760;top:17481;height:569;width:1215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.21.121.07.000 – Лр.</w:t>
                      </w:r>
                      <w:r>
                        <w:rPr>
                          <w:rFonts w:hint="default" w:ascii="Calibri" w:hAnsi="Calibri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0" o:spid="_x0000_s1026" o:spt="20" style="position:absolute;left:12;top:18233;height:1;width:19967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" o:spid="_x0000_s1026" o:spt="20" style="position:absolute;left:25;top:17881;height:1;width:7621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10;top:17526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3" o:spid="_x0000_s1026" o:spt="20" style="position:absolute;left:10;top:18938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583;height:1;width:762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5" o:spid="_x0000_s1026" o:spt="203" style="position:absolute;left:39;top:18267;height:310;width:4801;" coordsize="19999,2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46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26" o:spt="1" style="position:absolute;left:9281;top:0;height:20000;width:1071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Войнарович В.В</w:t>
                        </w:r>
                      </w:p>
                    </w:txbxContent>
                  </v:textbox>
                </v:rect>
              </v:group>
              <v:group id="Group 48" o:spid="_x0000_s1026" o:spt="203" style="position:absolute;left:39;top:18614;height:309;width:4801;" coordsize="19999,2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49" o:spid="_x0000_s1026" o:spt="1" style="position:absolute;left:0;top:0;height:20000;width:8856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</w:pPr>
                        <w: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  <w:t>Сидорчук О.В</w:t>
                        </w:r>
                      </w:p>
                    </w:txbxContent>
                  </v:textbox>
                </v:rect>
              </v:group>
              <v:group id="Group 51" o:spid="_x0000_s1026" o:spt="203" style="position:absolute;left:39;top:18969;height:309;width:4882;" coordsize="20336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2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26" o:spt="1" style="position:absolute;left:9618;top:0;height:20000;width:10718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26" o:spt="203" style="position:absolute;left:39;top:19314;height:310;width:4801;" coordsize="19999,2000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55" o:spid="_x0000_s1026" o:spt="1" style="position:absolute;left:0;top:0;height:20000;width:8856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26" o:spt="1" style="position:absolute;left:9281;top:0;height:20000;width:10718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26" o:spt="203" style="position:absolute;left:39;top:19660;height:309;width:4801;" coordsize="19999,200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8" o:spid="_x0000_s1026" o:spt="1" style="position:absolute;left:0;top:0;height:20000;width:8856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26" o:spt="1" style="position:absolute;left:9281;top:0;height:20000;width:10718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26" o:spt="20" style="position:absolute;left:14208;top:18239;height:1740;width:2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1" o:spid="_x0000_s1026" o:spt="1" style="position:absolute;left:7760;top:18561;height:1000;width:6292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2" o:spid="_x0000_s1026" o:spt="20" style="position:absolute;left:14221;top:18587;height:1;width:5769;" filled="f" stroked="t" coordsize="21600,21600" o:gfxdata="UEsDBAoAAAAAAIdO4kAAAAAAAAAAAAAAAAAEAAAAZHJzL1BLAwQUAAAACACHTuJAmQxU1L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I1N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MVNS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4219;top:18939;height:2;width:5769;" filled="f" stroked="t" coordsize="21600,21600" o:gfxdata="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PF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7487;top:18239;height:693;width:3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14295;top:18258;height:309;width:1474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26" o:spt="1" style="position:absolute;left:17577;top:18258;height:309;width:2327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26" o:spt="1" style="position:absolute;left:17591;top:18613;height:309;width:2326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26" o:spt="20" style="position:absolute;left:14755;top:18594;height:338;width:2;" filled="f" stroked="t" coordsize="21600,21600" o:gfxdata="UEsDBAoAAAAAAIdO4kAAAAAAAAAAAAAAAAAEAAAAZHJzL1BLAwQUAAAACACHTuJAzZn+8b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n+8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9" o:spid="_x0000_s1026" o:spt="20" style="position:absolute;left:15301;top:18595;height:338;width:2;" filled="f" stroked="t" coordsize="21600,21600" o:gfxdata="UEsDBAoAAAAAAIdO4kAAAAAAAAAAAAAAAAAEAAAAZHJzL1BLAwQUAAAACACHTuJAotVbar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Vba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0" o:spid="_x0000_s1026" o:spt="1" style="position:absolute;left:14295;top:19221;height:549;width:5609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ІПЗ-22-4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1065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0A42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7576C98"/>
    <w:rsid w:val="077428DF"/>
    <w:rsid w:val="0A4B76F2"/>
    <w:rsid w:val="1BEE62EC"/>
    <w:rsid w:val="520952C1"/>
    <w:rsid w:val="7A1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1"/>
    <w:next w:val="1"/>
    <w:link w:val="40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38"/>
    <w:qFormat/>
    <w:uiPriority w:val="0"/>
    <w:pPr>
      <w:spacing w:after="0" w:line="240" w:lineRule="auto"/>
      <w:ind w:firstLine="85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">
    <w:name w:val="Emphasis"/>
    <w:qFormat/>
    <w:uiPriority w:val="0"/>
    <w:rPr>
      <w:i/>
      <w:iCs/>
    </w:rPr>
  </w:style>
  <w:style w:type="character" w:styleId="9">
    <w:name w:val="FollowedHyperlink"/>
    <w:qFormat/>
    <w:uiPriority w:val="0"/>
    <w:rPr>
      <w:color w:val="auto"/>
      <w:u w:val="none"/>
      <w:vertAlign w:val="baseline"/>
    </w:rPr>
  </w:style>
  <w:style w:type="paragraph" w:styleId="10">
    <w:name w:val="footer"/>
    <w:basedOn w:val="1"/>
    <w:semiHidden/>
    <w:qFormat/>
    <w:uiPriority w:val="0"/>
    <w:pPr>
      <w:tabs>
        <w:tab w:val="center" w:pos="4677"/>
        <w:tab w:val="right" w:pos="9355"/>
      </w:tabs>
    </w:pPr>
  </w:style>
  <w:style w:type="paragraph" w:styleId="11">
    <w:name w:val="header"/>
    <w:basedOn w:val="1"/>
    <w:semiHidden/>
    <w:uiPriority w:val="0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15">
    <w:name w:val="page number"/>
    <w:basedOn w:val="4"/>
    <w:semiHidden/>
    <w:uiPriority w:val="0"/>
  </w:style>
  <w:style w:type="table" w:styleId="1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Чертежный"/>
    <w:uiPriority w:val="0"/>
    <w:pPr>
      <w:jc w:val="both"/>
    </w:pPr>
    <w:rPr>
      <w:rFonts w:ascii="ISOCPEUR" w:hAnsi="ISOCPEUR" w:cs="Times New Roman" w:eastAsiaTheme="minorEastAsia"/>
      <w:i/>
      <w:sz w:val="28"/>
      <w:lang w:val="uk-UA" w:eastAsia="ru-RU" w:bidi="ar-SA"/>
    </w:rPr>
  </w:style>
  <w:style w:type="character" w:customStyle="1" w:styleId="18">
    <w:name w:val="apple-converted-space"/>
    <w:uiPriority w:val="0"/>
  </w:style>
  <w:style w:type="character" w:customStyle="1" w:styleId="19">
    <w:name w:val="HTML Preformatted Char"/>
    <w:basedOn w:val="4"/>
    <w:link w:val="12"/>
    <w:uiPriority w:val="99"/>
    <w:rPr>
      <w:rFonts w:ascii="Courier New" w:hAnsi="Courier New" w:cs="Courier New"/>
    </w:rPr>
  </w:style>
  <w:style w:type="character" w:customStyle="1" w:styleId="20">
    <w:name w:val="kw2"/>
    <w:qFormat/>
    <w:uiPriority w:val="0"/>
  </w:style>
  <w:style w:type="character" w:customStyle="1" w:styleId="21">
    <w:name w:val="br0"/>
    <w:uiPriority w:val="0"/>
  </w:style>
  <w:style w:type="character" w:customStyle="1" w:styleId="22">
    <w:name w:val="sy4"/>
    <w:uiPriority w:val="0"/>
  </w:style>
  <w:style w:type="character" w:customStyle="1" w:styleId="23">
    <w:name w:val="comulti"/>
    <w:uiPriority w:val="0"/>
  </w:style>
  <w:style w:type="character" w:customStyle="1" w:styleId="24">
    <w:name w:val="kw4"/>
    <w:uiPriority w:val="0"/>
  </w:style>
  <w:style w:type="character" w:customStyle="1" w:styleId="25">
    <w:name w:val="co1"/>
    <w:uiPriority w:val="0"/>
  </w:style>
  <w:style w:type="character" w:customStyle="1" w:styleId="26">
    <w:name w:val="sy2"/>
    <w:uiPriority w:val="0"/>
  </w:style>
  <w:style w:type="character" w:customStyle="1" w:styleId="27">
    <w:name w:val="sy1"/>
    <w:uiPriority w:val="0"/>
  </w:style>
  <w:style w:type="character" w:customStyle="1" w:styleId="28">
    <w:name w:val="kw3"/>
    <w:uiPriority w:val="0"/>
  </w:style>
  <w:style w:type="character" w:customStyle="1" w:styleId="29">
    <w:name w:val="nu0"/>
    <w:qFormat/>
    <w:uiPriority w:val="0"/>
  </w:style>
  <w:style w:type="character" w:customStyle="1" w:styleId="30">
    <w:name w:val="st0"/>
    <w:uiPriority w:val="0"/>
  </w:style>
  <w:style w:type="character" w:customStyle="1" w:styleId="31">
    <w:name w:val="es5"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Balloon Text Char"/>
    <w:basedOn w:val="4"/>
    <w:link w:val="6"/>
    <w:semiHidden/>
    <w:uiPriority w:val="99"/>
    <w:rPr>
      <w:rFonts w:ascii="Tahoma" w:hAnsi="Tahoma" w:eastAsia="Calibri" w:cs="Tahoma"/>
      <w:sz w:val="16"/>
      <w:szCs w:val="16"/>
      <w:lang w:val="uk-UA" w:eastAsia="en-US"/>
    </w:rPr>
  </w:style>
  <w:style w:type="character" w:customStyle="1" w:styleId="34">
    <w:name w:val="s_code"/>
    <w:basedOn w:val="4"/>
    <w:qFormat/>
    <w:uiPriority w:val="0"/>
  </w:style>
  <w:style w:type="character" w:customStyle="1" w:styleId="35">
    <w:name w:val="spelle"/>
    <w:basedOn w:val="4"/>
    <w:uiPriority w:val="0"/>
  </w:style>
  <w:style w:type="character" w:customStyle="1" w:styleId="36">
    <w:name w:val="grame"/>
    <w:basedOn w:val="4"/>
    <w:uiPriority w:val="0"/>
  </w:style>
  <w:style w:type="character" w:customStyle="1" w:styleId="37">
    <w:name w:val="Heading 1 Char"/>
    <w:basedOn w:val="4"/>
    <w:link w:val="2"/>
    <w:qFormat/>
    <w:uiPriority w:val="0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38">
    <w:name w:val="Body Text Indent Char"/>
    <w:basedOn w:val="4"/>
    <w:link w:val="7"/>
    <w:uiPriority w:val="0"/>
    <w:rPr>
      <w:sz w:val="24"/>
      <w:szCs w:val="24"/>
      <w:lang w:val="uk-UA"/>
    </w:rPr>
  </w:style>
  <w:style w:type="paragraph" w:styleId="39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0">
    <w:name w:val="Heading 3 Char"/>
    <w:basedOn w:val="4"/>
    <w:link w:val="3"/>
    <w:uiPriority w:val="0"/>
    <w:rPr>
      <w:rFonts w:ascii="Arial" w:hAnsi="Arial" w:cs="Arial"/>
      <w:b/>
      <w:bCs/>
      <w:sz w:val="26"/>
      <w:szCs w:val="26"/>
      <w:lang w:val="uk-UA"/>
    </w:rPr>
  </w:style>
  <w:style w:type="paragraph" w:customStyle="1" w:styleId="41">
    <w:name w:val="Рисунки"/>
    <w:basedOn w:val="1"/>
    <w:uiPriority w:val="0"/>
    <w:pPr>
      <w:spacing w:after="0" w:line="240" w:lineRule="auto"/>
      <w:jc w:val="center"/>
    </w:pPr>
    <w:rPr>
      <w:rFonts w:ascii="Arial" w:hAnsi="Arial" w:eastAsia="Times New Roman"/>
      <w:b/>
      <w:kern w:val="28"/>
      <w:sz w:val="16"/>
      <w:szCs w:val="24"/>
      <w:lang w:eastAsia="ru-RU"/>
    </w:rPr>
  </w:style>
  <w:style w:type="paragraph" w:customStyle="1" w:styleId="42">
    <w:name w:val="Таблицы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8"/>
      <w:szCs w:val="24"/>
      <w:lang w:val="ru-RU" w:eastAsia="ru-RU"/>
    </w:rPr>
  </w:style>
  <w:style w:type="paragraph" w:customStyle="1" w:styleId="43">
    <w:name w:val="Надписи в рисунках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6"/>
      <w:szCs w:val="24"/>
      <w:lang w:val="ru-RU" w:eastAsia="ru-RU"/>
    </w:rPr>
  </w:style>
  <w:style w:type="paragraph" w:customStyle="1" w:styleId="44">
    <w:name w:val="Подпись к рисунку"/>
    <w:basedOn w:val="45"/>
    <w:next w:val="1"/>
    <w:uiPriority w:val="0"/>
    <w:pPr>
      <w:keepNext w:val="0"/>
      <w:widowControl w:val="0"/>
      <w:spacing w:before="100" w:after="100"/>
    </w:pPr>
  </w:style>
  <w:style w:type="paragraph" w:customStyle="1" w:styleId="45">
    <w:name w:val="Рисунок"/>
    <w:basedOn w:val="1"/>
    <w:next w:val="44"/>
    <w:uiPriority w:val="0"/>
    <w:pPr>
      <w:keepNext/>
      <w:spacing w:after="0" w:line="240" w:lineRule="auto"/>
      <w:ind w:firstLine="340"/>
      <w:jc w:val="center"/>
    </w:pPr>
    <w:rPr>
      <w:rFonts w:ascii="Peterburg" w:hAnsi="Peterburg" w:eastAsia="Times New Roman"/>
      <w:sz w:val="20"/>
      <w:szCs w:val="20"/>
      <w:lang w:eastAsia="ru-RU"/>
    </w:rPr>
  </w:style>
  <w:style w:type="character" w:styleId="4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95635-B889-4624-90C2-1C81583E89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Company>BPC</Company>
  <Pages>7</Pages>
  <Words>18</Words>
  <Characters>11</Characters>
  <Lines>1</Lines>
  <Paragraphs>1</Paragraphs>
  <TotalTime>14</TotalTime>
  <ScaleCrop>false</ScaleCrop>
  <LinksUpToDate>false</LinksUpToDate>
  <CharactersWithSpaces>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2024-02-06T16:49:00Z</dcterms:created>
  <dc:creator>Говорадло Дар`я Олегівна</dc:creator>
  <cp:lastModifiedBy>TheFireks •Play</cp:lastModifiedBy>
  <cp:lastPrinted>2015-03-05T20:32:00Z</cp:lastPrinted>
  <dcterms:modified xsi:type="dcterms:W3CDTF">2024-05-24T17:14:46Z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1351BBCBB66640D09593E56D214A5244_13</vt:lpwstr>
  </property>
</Properties>
</file>