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3E2" w:rsidRDefault="000E664C">
      <w:r>
        <w:t>Необработанные исключения:</w:t>
      </w:r>
    </w:p>
    <w:p w:rsidR="000E664C" w:rsidRDefault="000E664C">
      <w:r>
        <w:rPr>
          <w:noProof/>
          <w:lang w:val="uk-UA" w:eastAsia="uk-UA"/>
        </w:rPr>
        <w:drawing>
          <wp:inline distT="0" distB="0" distL="0" distR="0" wp14:anchorId="7E712BC5" wp14:editId="4DAE7796">
            <wp:extent cx="5940425" cy="3329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4C" w:rsidRDefault="000E664C">
      <w:r>
        <w:t>Обработанное исключение:</w:t>
      </w:r>
    </w:p>
    <w:p w:rsidR="000E664C" w:rsidRDefault="000E664C">
      <w:r>
        <w:rPr>
          <w:noProof/>
          <w:lang w:val="uk-UA" w:eastAsia="uk-UA"/>
        </w:rPr>
        <w:drawing>
          <wp:inline distT="0" distB="0" distL="0" distR="0" wp14:anchorId="764087CC" wp14:editId="39FAB62A">
            <wp:extent cx="5940425" cy="3381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4C" w:rsidRDefault="000E664C">
      <w:r>
        <w:t>Консоль с выводом характеристики исключения:</w:t>
      </w:r>
    </w:p>
    <w:p w:rsidR="000E664C" w:rsidRDefault="000E664C">
      <w:r>
        <w:rPr>
          <w:noProof/>
          <w:lang w:val="uk-UA" w:eastAsia="uk-UA"/>
        </w:rPr>
        <w:lastRenderedPageBreak/>
        <w:drawing>
          <wp:inline distT="0" distB="0" distL="0" distR="0" wp14:anchorId="08ECBAD1" wp14:editId="1CDE4D55">
            <wp:extent cx="5940425" cy="2466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4C" w:rsidRDefault="000E664C">
      <w:r>
        <w:t>Консоль с выводом результатов во время тестирования (обычный вывод, не ошибка(исключение)):</w:t>
      </w:r>
    </w:p>
    <w:p w:rsidR="000E664C" w:rsidRDefault="000E664C">
      <w:r>
        <w:rPr>
          <w:noProof/>
          <w:lang w:val="uk-UA" w:eastAsia="uk-UA"/>
        </w:rPr>
        <w:drawing>
          <wp:inline distT="0" distB="0" distL="0" distR="0" wp14:anchorId="0F291E79" wp14:editId="7BB9AF7A">
            <wp:extent cx="5940425" cy="3707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D2" w:rsidRDefault="00EB64D2">
      <w:r>
        <w:br w:type="page"/>
      </w:r>
    </w:p>
    <w:p w:rsidR="00EB64D2" w:rsidRDefault="00EB64D2">
      <w:r>
        <w:lastRenderedPageBreak/>
        <w:t>Не работает:</w:t>
      </w:r>
    </w:p>
    <w:p w:rsidR="00EB64D2" w:rsidRDefault="00EB64D2">
      <w:r>
        <w:t xml:space="preserve">Таблица есть, </w:t>
      </w:r>
      <w:r w:rsidR="005A205D">
        <w:t>но без колонок (имеет значенгие) – ломает БД и непраильно записывает</w:t>
      </w:r>
    </w:p>
    <w:p w:rsidR="00AD4091" w:rsidRDefault="005A205D">
      <w:r w:rsidRPr="005A205D">
        <w:rPr>
          <w:noProof/>
          <w:lang w:val="uk-UA" w:eastAsia="uk-UA"/>
        </w:rPr>
        <w:drawing>
          <wp:inline distT="0" distB="0" distL="0" distR="0" wp14:anchorId="6B347CDD" wp14:editId="7FE0C5D6">
            <wp:extent cx="3839111" cy="355332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/>
    <w:p w:rsidR="00AD4091" w:rsidRDefault="00AD4091">
      <w:r>
        <w:br w:type="page"/>
      </w:r>
    </w:p>
    <w:p w:rsidR="00AD4091" w:rsidRDefault="00AD4091">
      <w:r>
        <w:lastRenderedPageBreak/>
        <w:t>Глоб.режим</w:t>
      </w:r>
      <w:r>
        <w:t xml:space="preserve"> -</w:t>
      </w:r>
      <w:r>
        <w:t>папка кл8(ж) Табл с пуст колонками – вывести результат</w:t>
      </w:r>
    </w:p>
    <w:p w:rsidR="00AD4091" w:rsidRDefault="00AD4091">
      <w:r>
        <w:rPr>
          <w:noProof/>
        </w:rPr>
        <w:drawing>
          <wp:inline distT="0" distB="0" distL="0" distR="0" wp14:anchorId="13E3BE55" wp14:editId="67C09666">
            <wp:extent cx="5940425" cy="464375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91" w:rsidRDefault="00AD4091"/>
    <w:p w:rsidR="00AD4091" w:rsidRDefault="00AD4091" w:rsidP="00AD4091">
      <w:r>
        <w:br w:type="page"/>
      </w:r>
      <w:r>
        <w:lastRenderedPageBreak/>
        <w:t xml:space="preserve">Глоб.режим -папка кл8(ж) Табл с пуст колонками – </w:t>
      </w:r>
      <w:r>
        <w:t>посчитать</w:t>
      </w:r>
    </w:p>
    <w:p w:rsidR="00AD4091" w:rsidRDefault="00AD4091">
      <w:r>
        <w:rPr>
          <w:noProof/>
        </w:rPr>
        <w:drawing>
          <wp:inline distT="0" distB="0" distL="0" distR="0" wp14:anchorId="7803245C" wp14:editId="311B5ACC">
            <wp:extent cx="5940425" cy="471995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5D" w:rsidRDefault="005A205D"/>
    <w:p w:rsidR="00AD4091" w:rsidRDefault="00AD4091">
      <w:r>
        <w:br w:type="page"/>
      </w:r>
    </w:p>
    <w:p w:rsidR="00AD4091" w:rsidRDefault="00AD4091" w:rsidP="00AD4091">
      <w:r>
        <w:lastRenderedPageBreak/>
        <w:t xml:space="preserve">Глоб.режим -папка кл8(ж) Табл с пуст колонками – </w:t>
      </w:r>
      <w:r>
        <w:t>оновити</w:t>
      </w:r>
      <w:r>
        <w:t xml:space="preserve"> результат</w:t>
      </w:r>
      <w:bookmarkStart w:id="0" w:name="_GoBack"/>
      <w:bookmarkEnd w:id="0"/>
    </w:p>
    <w:p w:rsidR="005A205D" w:rsidRDefault="00AD4091">
      <w:r>
        <w:rPr>
          <w:noProof/>
        </w:rPr>
        <w:drawing>
          <wp:inline distT="0" distB="0" distL="0" distR="0" wp14:anchorId="39F2B442" wp14:editId="5CE1CDD7">
            <wp:extent cx="5940425" cy="45688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B3F" w:rsidRDefault="00950B3F" w:rsidP="00AD4091">
      <w:pPr>
        <w:spacing w:after="0" w:line="240" w:lineRule="auto"/>
      </w:pPr>
      <w:r>
        <w:separator/>
      </w:r>
    </w:p>
  </w:endnote>
  <w:endnote w:type="continuationSeparator" w:id="0">
    <w:p w:rsidR="00950B3F" w:rsidRDefault="00950B3F" w:rsidP="00AD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B3F" w:rsidRDefault="00950B3F" w:rsidP="00AD4091">
      <w:pPr>
        <w:spacing w:after="0" w:line="240" w:lineRule="auto"/>
      </w:pPr>
      <w:r>
        <w:separator/>
      </w:r>
    </w:p>
  </w:footnote>
  <w:footnote w:type="continuationSeparator" w:id="0">
    <w:p w:rsidR="00950B3F" w:rsidRDefault="00950B3F" w:rsidP="00AD4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64C"/>
    <w:rsid w:val="000E664C"/>
    <w:rsid w:val="005A205D"/>
    <w:rsid w:val="00950B3F"/>
    <w:rsid w:val="009F675B"/>
    <w:rsid w:val="00AD4091"/>
    <w:rsid w:val="00B733E2"/>
    <w:rsid w:val="00EB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8899"/>
  <w15:chartTrackingRefBased/>
  <w15:docId w15:val="{B7AF91BD-DAAA-4B3E-B33E-A3DD88F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0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91"/>
  </w:style>
  <w:style w:type="paragraph" w:styleId="Footer">
    <w:name w:val="footer"/>
    <w:basedOn w:val="Normal"/>
    <w:link w:val="FooterChar"/>
    <w:uiPriority w:val="99"/>
    <w:unhideWhenUsed/>
    <w:rsid w:val="00AD40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Galina Borisova</cp:lastModifiedBy>
  <cp:revision>4</cp:revision>
  <dcterms:created xsi:type="dcterms:W3CDTF">2018-10-03T22:43:00Z</dcterms:created>
  <dcterms:modified xsi:type="dcterms:W3CDTF">2018-10-15T09:33:00Z</dcterms:modified>
</cp:coreProperties>
</file>