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27E6" w14:textId="394BBA52" w:rsidR="00C46B0D" w:rsidRDefault="00C02C2F">
      <w:r>
        <w:t>Задание 1</w:t>
      </w:r>
    </w:p>
    <w:p w14:paraId="2937B3D5" w14:textId="648A7748" w:rsidR="00C02C2F" w:rsidRDefault="00C02C2F">
      <w:r>
        <w:t xml:space="preserve">Создать </w:t>
      </w:r>
      <w:proofErr w:type="spellStart"/>
      <w:r>
        <w:t>микросервис</w:t>
      </w:r>
      <w:proofErr w:type="spellEnd"/>
      <w:r>
        <w:t xml:space="preserve"> для </w:t>
      </w:r>
      <w:proofErr w:type="spellStart"/>
      <w:r>
        <w:rPr>
          <w:lang w:val="en-US"/>
        </w:rPr>
        <w:t>WebAPI</w:t>
      </w:r>
      <w:proofErr w:type="spellEnd"/>
      <w:r>
        <w:t>. Основные требования:</w:t>
      </w:r>
    </w:p>
    <w:p w14:paraId="2F0EED28" w14:textId="016F47ED" w:rsidR="00C02C2F" w:rsidRDefault="00C02C2F" w:rsidP="00C02C2F">
      <w:pPr>
        <w:pStyle w:val="ListParagraph"/>
        <w:numPr>
          <w:ilvl w:val="0"/>
          <w:numId w:val="1"/>
        </w:numPr>
      </w:pPr>
      <w:r>
        <w:t xml:space="preserve">Платформа кода </w:t>
      </w:r>
      <w:r w:rsidRPr="00C02C2F">
        <w:t>.</w:t>
      </w:r>
      <w:r>
        <w:rPr>
          <w:lang w:val="en-US"/>
        </w:rPr>
        <w:t>NET</w:t>
      </w:r>
      <w:r w:rsidRPr="00C02C2F">
        <w:t xml:space="preserve"> </w:t>
      </w:r>
      <w:r>
        <w:rPr>
          <w:lang w:val="en-US"/>
        </w:rPr>
        <w:t>Core</w:t>
      </w:r>
      <w:r w:rsidRPr="00C02C2F">
        <w:t xml:space="preserve"> 3.1</w:t>
      </w:r>
      <w:r>
        <w:t xml:space="preserve"> или выше</w:t>
      </w:r>
    </w:p>
    <w:p w14:paraId="25270FD6" w14:textId="1B1C53F7" w:rsidR="00C02C2F" w:rsidRPr="00C02C2F" w:rsidRDefault="00C02C2F" w:rsidP="00C02C2F">
      <w:pPr>
        <w:pStyle w:val="ListParagraph"/>
        <w:numPr>
          <w:ilvl w:val="0"/>
          <w:numId w:val="1"/>
        </w:numPr>
      </w:pPr>
      <w:proofErr w:type="spellStart"/>
      <w:r>
        <w:t>Микросервис</w:t>
      </w:r>
      <w:proofErr w:type="spellEnd"/>
      <w:r>
        <w:t xml:space="preserve"> должен запускаться в контейнере </w:t>
      </w:r>
      <w:r>
        <w:rPr>
          <w:lang w:val="en-US"/>
        </w:rPr>
        <w:t>Docker</w:t>
      </w:r>
      <w:r>
        <w:t xml:space="preserve"> с типом контейнера </w:t>
      </w:r>
      <w:r>
        <w:rPr>
          <w:lang w:val="en-US"/>
        </w:rPr>
        <w:t>Linux</w:t>
      </w:r>
    </w:p>
    <w:p w14:paraId="28CDEB9F" w14:textId="70CA1E02" w:rsidR="00C02C2F" w:rsidRPr="00C02C2F" w:rsidRDefault="00C02C2F" w:rsidP="00C02C2F">
      <w:pPr>
        <w:pStyle w:val="ListParagraph"/>
        <w:numPr>
          <w:ilvl w:val="0"/>
          <w:numId w:val="1"/>
        </w:numPr>
      </w:pPr>
      <w:proofErr w:type="spellStart"/>
      <w:r>
        <w:t>Микросервис</w:t>
      </w:r>
      <w:proofErr w:type="spellEnd"/>
      <w:r>
        <w:t xml:space="preserve"> должен реализовать </w:t>
      </w:r>
      <w:r>
        <w:rPr>
          <w:lang w:val="en-US"/>
        </w:rPr>
        <w:t>Health Check</w:t>
      </w:r>
    </w:p>
    <w:p w14:paraId="14EE242C" w14:textId="10118548" w:rsidR="00C02C2F" w:rsidRDefault="00C02C2F" w:rsidP="00C02C2F">
      <w:pPr>
        <w:pStyle w:val="ListParagraph"/>
        <w:numPr>
          <w:ilvl w:val="0"/>
          <w:numId w:val="1"/>
        </w:numPr>
      </w:pPr>
      <w:proofErr w:type="spellStart"/>
      <w:r>
        <w:t>Микросервис</w:t>
      </w:r>
      <w:proofErr w:type="spellEnd"/>
      <w:r>
        <w:t xml:space="preserve"> должен включать стандартное </w:t>
      </w:r>
      <w:proofErr w:type="spellStart"/>
      <w:r>
        <w:t>логгирование</w:t>
      </w:r>
      <w:proofErr w:type="spellEnd"/>
    </w:p>
    <w:p w14:paraId="0B32CC8A" w14:textId="4E4C90C7" w:rsidR="00C02C2F" w:rsidRPr="00C02C2F" w:rsidRDefault="00C02C2F" w:rsidP="00C02C2F">
      <w:pPr>
        <w:pStyle w:val="ListParagraph"/>
        <w:numPr>
          <w:ilvl w:val="0"/>
          <w:numId w:val="1"/>
        </w:numPr>
      </w:pPr>
      <w:proofErr w:type="spellStart"/>
      <w:r>
        <w:t>Микросервис</w:t>
      </w:r>
      <w:proofErr w:type="spellEnd"/>
      <w:r>
        <w:t xml:space="preserve"> должен предоставлять доступ к описанию методов через </w:t>
      </w:r>
      <w:r>
        <w:rPr>
          <w:lang w:val="en-US"/>
        </w:rPr>
        <w:t>Swagger</w:t>
      </w:r>
    </w:p>
    <w:p w14:paraId="6A5AFFF3" w14:textId="1283D311" w:rsidR="00C02C2F" w:rsidRDefault="00C02C2F" w:rsidP="00C02C2F">
      <w:pPr>
        <w:pStyle w:val="ListParagraph"/>
        <w:numPr>
          <w:ilvl w:val="0"/>
          <w:numId w:val="1"/>
        </w:numPr>
      </w:pPr>
      <w:proofErr w:type="spellStart"/>
      <w:r>
        <w:t>Миросервис</w:t>
      </w:r>
      <w:proofErr w:type="spellEnd"/>
      <w:r>
        <w:t xml:space="preserve"> должен реализовать следующие методы:</w:t>
      </w:r>
    </w:p>
    <w:p w14:paraId="6644E60D" w14:textId="1FFB4903" w:rsidR="00C02C2F" w:rsidRPr="00C02C2F" w:rsidRDefault="00C02C2F" w:rsidP="00C02C2F">
      <w:pPr>
        <w:pStyle w:val="ListParagraph"/>
        <w:numPr>
          <w:ilvl w:val="1"/>
          <w:numId w:val="1"/>
        </w:numPr>
      </w:pPr>
      <w:r>
        <w:t xml:space="preserve">Метод для получения </w:t>
      </w:r>
      <w:proofErr w:type="spellStart"/>
      <w:r>
        <w:t>фекового</w:t>
      </w:r>
      <w:proofErr w:type="spellEnd"/>
      <w:r>
        <w:t xml:space="preserve"> пользователя – </w:t>
      </w:r>
      <w:r>
        <w:rPr>
          <w:lang w:val="en-US"/>
        </w:rPr>
        <w:t>id</w:t>
      </w:r>
      <w:r w:rsidRPr="00C02C2F">
        <w:t xml:space="preserve">, </w:t>
      </w:r>
      <w:proofErr w:type="spellStart"/>
      <w:r>
        <w:rPr>
          <w:lang w:val="en-US"/>
        </w:rPr>
        <w:t>firstName</w:t>
      </w:r>
      <w:proofErr w:type="spellEnd"/>
      <w:r w:rsidRPr="00C02C2F">
        <w:t xml:space="preserve">, </w:t>
      </w:r>
      <w:proofErr w:type="spellStart"/>
      <w:r>
        <w:rPr>
          <w:lang w:val="en-US"/>
        </w:rPr>
        <w:t>lastName</w:t>
      </w:r>
      <w:proofErr w:type="spellEnd"/>
    </w:p>
    <w:p w14:paraId="062CAB6B" w14:textId="0D6F1054" w:rsidR="00C02C2F" w:rsidRDefault="00C02C2F" w:rsidP="00C02C2F">
      <w:pPr>
        <w:pStyle w:val="ListParagraph"/>
        <w:numPr>
          <w:ilvl w:val="1"/>
          <w:numId w:val="1"/>
        </w:numPr>
      </w:pPr>
      <w:r>
        <w:t>Метод для добавления фейкового пользователя</w:t>
      </w:r>
    </w:p>
    <w:p w14:paraId="78D212A5" w14:textId="0215291F" w:rsidR="00C02C2F" w:rsidRDefault="00C02C2F" w:rsidP="00C02C2F">
      <w:pPr>
        <w:pStyle w:val="ListParagraph"/>
        <w:numPr>
          <w:ilvl w:val="1"/>
          <w:numId w:val="1"/>
        </w:numPr>
      </w:pPr>
      <w:r>
        <w:t>Метод для получения всех фейковых пользователей</w:t>
      </w:r>
    </w:p>
    <w:p w14:paraId="00D734E6" w14:textId="1A52AC57" w:rsidR="00DB5819" w:rsidRDefault="00DB5819" w:rsidP="00DB5819">
      <w:r>
        <w:t>Задание 2</w:t>
      </w:r>
    </w:p>
    <w:p w14:paraId="70AA5600" w14:textId="73495EE3" w:rsidR="00DB5819" w:rsidRDefault="00DB5819" w:rsidP="00DB5819">
      <w:r>
        <w:t>Подключение реальной базы данных.</w:t>
      </w:r>
    </w:p>
    <w:p w14:paraId="60CA1E01" w14:textId="4D4A0A72" w:rsidR="00DB5819" w:rsidRDefault="00DB5819" w:rsidP="00DB5819">
      <w:pPr>
        <w:pStyle w:val="ListParagraph"/>
        <w:numPr>
          <w:ilvl w:val="0"/>
          <w:numId w:val="2"/>
        </w:numPr>
      </w:pPr>
      <w:r>
        <w:t>БД</w:t>
      </w:r>
      <w:r w:rsidRPr="00DB5819">
        <w:t xml:space="preserve"> – </w:t>
      </w:r>
      <w:r>
        <w:rPr>
          <w:lang w:val="en-US"/>
        </w:rPr>
        <w:t>MS</w:t>
      </w:r>
      <w:r w:rsidRPr="00DB5819">
        <w:t xml:space="preserve"> </w:t>
      </w:r>
      <w:r>
        <w:rPr>
          <w:lang w:val="en-US"/>
        </w:rPr>
        <w:t>SQL</w:t>
      </w:r>
      <w:r w:rsidRPr="00DB5819">
        <w:t xml:space="preserve"> </w:t>
      </w:r>
      <w:r>
        <w:rPr>
          <w:lang w:val="en-US"/>
        </w:rPr>
        <w:t>Server</w:t>
      </w:r>
      <w:r w:rsidRPr="00DB5819">
        <w:t xml:space="preserve"> </w:t>
      </w:r>
      <w:r>
        <w:t xml:space="preserve">запускается в </w:t>
      </w:r>
      <w:r>
        <w:rPr>
          <w:lang w:val="en-US"/>
        </w:rPr>
        <w:t>Docker</w:t>
      </w:r>
      <w:r w:rsidRPr="00DB5819">
        <w:t xml:space="preserve"> </w:t>
      </w:r>
      <w:r>
        <w:t>контейнере (</w:t>
      </w:r>
      <w:r>
        <w:rPr>
          <w:lang w:val="en-US"/>
        </w:rPr>
        <w:t>Linux</w:t>
      </w:r>
      <w:r w:rsidRPr="00DB5819">
        <w:t>)</w:t>
      </w:r>
    </w:p>
    <w:p w14:paraId="2C7F95C0" w14:textId="67BBD7C2" w:rsidR="00DB5819" w:rsidRDefault="00DB5819" w:rsidP="00DB5819">
      <w:pPr>
        <w:pStyle w:val="ListParagraph"/>
        <w:numPr>
          <w:ilvl w:val="0"/>
          <w:numId w:val="2"/>
        </w:numPr>
      </w:pPr>
      <w:r>
        <w:t xml:space="preserve">К </w:t>
      </w:r>
      <w:r>
        <w:rPr>
          <w:lang w:val="en-US"/>
        </w:rPr>
        <w:t>Docker</w:t>
      </w:r>
      <w:r w:rsidRPr="00DB5819">
        <w:t xml:space="preserve"> </w:t>
      </w:r>
      <w:r>
        <w:t>контейнеру должны быть подключен</w:t>
      </w:r>
      <w:r w:rsidRPr="00DB5819">
        <w:t xml:space="preserve"> </w:t>
      </w:r>
      <w:r>
        <w:rPr>
          <w:lang w:val="en-US"/>
        </w:rPr>
        <w:t>volume</w:t>
      </w:r>
      <w:r w:rsidRPr="00DB5819">
        <w:t xml:space="preserve"> </w:t>
      </w:r>
      <w:r>
        <w:t>для хранения файлов БД</w:t>
      </w:r>
    </w:p>
    <w:p w14:paraId="2C51110F" w14:textId="1E88FFCE" w:rsidR="00DB5819" w:rsidRPr="00DB5819" w:rsidRDefault="00DB5819" w:rsidP="00DB5819">
      <w:pPr>
        <w:pStyle w:val="ListParagraph"/>
        <w:numPr>
          <w:ilvl w:val="0"/>
          <w:numId w:val="2"/>
        </w:numPr>
      </w:pPr>
      <w:r>
        <w:t xml:space="preserve">БД изначально нет – её необходимо сгенерировать при первом </w:t>
      </w:r>
      <w:proofErr w:type="spellStart"/>
      <w:r>
        <w:t>зауске</w:t>
      </w:r>
      <w:proofErr w:type="spellEnd"/>
      <w:r>
        <w:t xml:space="preserve"> и разместить в </w:t>
      </w:r>
      <w:r>
        <w:rPr>
          <w:lang w:val="en-US"/>
        </w:rPr>
        <w:t>Volume</w:t>
      </w:r>
    </w:p>
    <w:p w14:paraId="08CA3B62" w14:textId="099C95B4" w:rsidR="00DB5819" w:rsidRDefault="00DB5819" w:rsidP="00DB5819">
      <w:pPr>
        <w:pStyle w:val="ListParagraph"/>
        <w:numPr>
          <w:ilvl w:val="0"/>
          <w:numId w:val="2"/>
        </w:numPr>
      </w:pPr>
      <w:r>
        <w:t xml:space="preserve">Использовать </w:t>
      </w:r>
      <w:r>
        <w:rPr>
          <w:lang w:val="en-US"/>
        </w:rPr>
        <w:t>EF</w:t>
      </w:r>
      <w:r w:rsidRPr="00DB5819">
        <w:t xml:space="preserve"> </w:t>
      </w:r>
      <w:r>
        <w:rPr>
          <w:lang w:val="en-US"/>
        </w:rPr>
        <w:t>Core</w:t>
      </w:r>
      <w:r w:rsidRPr="00DB5819">
        <w:t xml:space="preserve"> </w:t>
      </w:r>
      <w:r>
        <w:t>для доступа к БД</w:t>
      </w:r>
    </w:p>
    <w:p w14:paraId="5727D1FD" w14:textId="4F5A4DD7" w:rsidR="00DB5819" w:rsidRDefault="00DB5819" w:rsidP="00DB5819">
      <w:pPr>
        <w:pStyle w:val="ListParagraph"/>
        <w:numPr>
          <w:ilvl w:val="0"/>
          <w:numId w:val="2"/>
        </w:numPr>
      </w:pPr>
      <w:r>
        <w:t>Создать скрипты для запуска контейнеров в нужной последовательности</w:t>
      </w:r>
    </w:p>
    <w:p w14:paraId="56690DCA" w14:textId="1E57F37A" w:rsidR="00DB5819" w:rsidRDefault="00DB5819" w:rsidP="00DB5819"/>
    <w:p w14:paraId="2F245681" w14:textId="10973099" w:rsidR="00DB5819" w:rsidRDefault="009C628B" w:rsidP="00DB5819">
      <w:r>
        <w:t>Задание 3</w:t>
      </w:r>
    </w:p>
    <w:p w14:paraId="13301A5A" w14:textId="1E7860DC" w:rsidR="009C628B" w:rsidRDefault="009C628B" w:rsidP="00DB5819">
      <w:r>
        <w:t>Обеспечение безопасности.</w:t>
      </w:r>
    </w:p>
    <w:p w14:paraId="0B28A720" w14:textId="47DF0BBC" w:rsidR="009C628B" w:rsidRPr="009C628B" w:rsidRDefault="009C628B" w:rsidP="009C628B">
      <w:pPr>
        <w:pStyle w:val="ListParagraph"/>
        <w:numPr>
          <w:ilvl w:val="0"/>
          <w:numId w:val="3"/>
        </w:numPr>
      </w:pPr>
      <w:r>
        <w:t xml:space="preserve">Необходимо модифицировать </w:t>
      </w:r>
      <w:r>
        <w:rPr>
          <w:lang w:val="en-US"/>
        </w:rPr>
        <w:t>API</w:t>
      </w:r>
      <w:r w:rsidRPr="009C628B">
        <w:t xml:space="preserve"> </w:t>
      </w:r>
      <w:r>
        <w:t>и БД для регистрации нового пользователя, изменения его данных, хранения хэша пароля. Дополнительными полями будут</w:t>
      </w:r>
      <w:r>
        <w:rPr>
          <w:lang w:val="en-US"/>
        </w:rPr>
        <w:t xml:space="preserve">: login, email, </w:t>
      </w:r>
      <w:proofErr w:type="spellStart"/>
      <w:r>
        <w:rPr>
          <w:lang w:val="en-US"/>
        </w:rPr>
        <w:t>passwordHash</w:t>
      </w:r>
      <w:proofErr w:type="spellEnd"/>
      <w:r>
        <w:rPr>
          <w:lang w:val="en-US"/>
        </w:rPr>
        <w:t>.</w:t>
      </w:r>
    </w:p>
    <w:p w14:paraId="52D1F866" w14:textId="648A9708" w:rsidR="009C628B" w:rsidRDefault="009C628B" w:rsidP="009C628B">
      <w:pPr>
        <w:pStyle w:val="ListParagraph"/>
        <w:numPr>
          <w:ilvl w:val="0"/>
          <w:numId w:val="3"/>
        </w:numPr>
      </w:pPr>
      <w:r>
        <w:t xml:space="preserve">Создать </w:t>
      </w:r>
      <w:r>
        <w:rPr>
          <w:lang w:val="en-US"/>
        </w:rPr>
        <w:t>API</w:t>
      </w:r>
      <w:r w:rsidRPr="009C628B">
        <w:t xml:space="preserve"> </w:t>
      </w:r>
      <w:r>
        <w:t>метод для восстановления пароля</w:t>
      </w:r>
    </w:p>
    <w:p w14:paraId="33D0F6CF" w14:textId="4C472BE0" w:rsidR="009C628B" w:rsidRDefault="009C628B" w:rsidP="009C628B">
      <w:pPr>
        <w:pStyle w:val="ListParagraph"/>
        <w:numPr>
          <w:ilvl w:val="0"/>
          <w:numId w:val="3"/>
        </w:numPr>
      </w:pPr>
      <w:r>
        <w:t xml:space="preserve">Создать метод для логина. За основу аутентификации/авторизации на базе </w:t>
      </w:r>
      <w:r>
        <w:rPr>
          <w:lang w:val="en-US"/>
        </w:rPr>
        <w:t>JWT</w:t>
      </w:r>
      <w:r w:rsidRPr="009C628B">
        <w:t xml:space="preserve"> </w:t>
      </w:r>
      <w:r>
        <w:t xml:space="preserve">без шифрации. За полезный </w:t>
      </w:r>
      <w:r>
        <w:rPr>
          <w:lang w:val="en-US"/>
        </w:rPr>
        <w:t xml:space="preserve">payload </w:t>
      </w:r>
      <w:r>
        <w:t xml:space="preserve">в </w:t>
      </w:r>
      <w:r>
        <w:rPr>
          <w:lang w:val="en-US"/>
        </w:rPr>
        <w:t xml:space="preserve">JWT </w:t>
      </w:r>
      <w:r>
        <w:t xml:space="preserve">токене взять </w:t>
      </w:r>
      <w:r>
        <w:rPr>
          <w:lang w:val="en-US"/>
        </w:rPr>
        <w:t xml:space="preserve">id </w:t>
      </w:r>
      <w:r>
        <w:t>пользователя.</w:t>
      </w:r>
    </w:p>
    <w:p w14:paraId="616AFC47" w14:textId="4309950D" w:rsidR="009C628B" w:rsidRDefault="009C628B" w:rsidP="009C628B">
      <w:pPr>
        <w:pStyle w:val="ListParagraph"/>
        <w:numPr>
          <w:ilvl w:val="0"/>
          <w:numId w:val="3"/>
        </w:numPr>
      </w:pPr>
      <w:r>
        <w:t xml:space="preserve">Обеспечить авторизацию всех методов </w:t>
      </w:r>
      <w:r>
        <w:rPr>
          <w:lang w:val="en-US"/>
        </w:rPr>
        <w:t>API</w:t>
      </w:r>
      <w:r>
        <w:t xml:space="preserve">, за исключением </w:t>
      </w:r>
      <w:r w:rsidR="006B12B2">
        <w:t xml:space="preserve">акций: </w:t>
      </w:r>
      <w:r w:rsidR="006B12B2">
        <w:rPr>
          <w:lang w:val="en-US"/>
        </w:rPr>
        <w:t>create</w:t>
      </w:r>
      <w:r w:rsidR="006B12B2" w:rsidRPr="006B12B2">
        <w:t xml:space="preserve"> </w:t>
      </w:r>
      <w:r w:rsidR="006B12B2">
        <w:rPr>
          <w:lang w:val="en-US"/>
        </w:rPr>
        <w:t>user</w:t>
      </w:r>
      <w:r w:rsidR="006B12B2" w:rsidRPr="006B12B2">
        <w:t xml:space="preserve">, </w:t>
      </w:r>
      <w:r w:rsidR="006B12B2">
        <w:rPr>
          <w:lang w:val="en-US"/>
        </w:rPr>
        <w:t>login</w:t>
      </w:r>
      <w:r w:rsidR="006B12B2" w:rsidRPr="006B12B2">
        <w:t xml:space="preserve"> </w:t>
      </w:r>
      <w:r w:rsidR="006B12B2">
        <w:rPr>
          <w:lang w:val="en-US"/>
        </w:rPr>
        <w:t>user</w:t>
      </w:r>
      <w:r w:rsidR="006B12B2" w:rsidRPr="006B12B2">
        <w:t xml:space="preserve">, </w:t>
      </w:r>
      <w:r w:rsidR="006B12B2">
        <w:rPr>
          <w:lang w:val="en-US"/>
        </w:rPr>
        <w:t>restore</w:t>
      </w:r>
      <w:r w:rsidR="006B12B2" w:rsidRPr="006B12B2">
        <w:t xml:space="preserve"> </w:t>
      </w:r>
      <w:r w:rsidR="006B12B2">
        <w:rPr>
          <w:lang w:val="en-US"/>
        </w:rPr>
        <w:t>password</w:t>
      </w:r>
      <w:r w:rsidR="006B12B2" w:rsidRPr="006B12B2">
        <w:t>.</w:t>
      </w:r>
    </w:p>
    <w:p w14:paraId="61A7D97B" w14:textId="138B8AB3" w:rsidR="006B12B2" w:rsidRDefault="006B12B2" w:rsidP="009C628B">
      <w:pPr>
        <w:pStyle w:val="ListParagraph"/>
        <w:numPr>
          <w:ilvl w:val="0"/>
          <w:numId w:val="3"/>
        </w:numPr>
      </w:pPr>
      <w:proofErr w:type="spellStart"/>
      <w:r>
        <w:t>Логгировать</w:t>
      </w:r>
      <w:proofErr w:type="spellEnd"/>
      <w:r>
        <w:t xml:space="preserve"> авторизацию централизованно – выводить </w:t>
      </w:r>
      <w:r>
        <w:rPr>
          <w:lang w:val="en-US"/>
        </w:rPr>
        <w:t>id</w:t>
      </w:r>
      <w:r w:rsidRPr="006B12B2">
        <w:t xml:space="preserve"> </w:t>
      </w:r>
      <w:r>
        <w:t xml:space="preserve">пользователя в качестве </w:t>
      </w:r>
      <w:r>
        <w:rPr>
          <w:lang w:val="en-US"/>
        </w:rPr>
        <w:t>payload</w:t>
      </w:r>
      <w:r w:rsidRPr="006B12B2">
        <w:t>.</w:t>
      </w:r>
    </w:p>
    <w:p w14:paraId="6B54AC66" w14:textId="370BF6C1" w:rsidR="006B12B2" w:rsidRDefault="00AD59A4" w:rsidP="006B12B2">
      <w:r>
        <w:t>Задание 4</w:t>
      </w:r>
    </w:p>
    <w:p w14:paraId="610618C9" w14:textId="5C6D7201" w:rsidR="00AD59A4" w:rsidRDefault="00AD59A4" w:rsidP="006B12B2">
      <w:r>
        <w:t>Дополнительные сервисы.</w:t>
      </w:r>
    </w:p>
    <w:p w14:paraId="6DBB76B6" w14:textId="08F0D630" w:rsidR="00AD59A4" w:rsidRDefault="00AD59A4" w:rsidP="00AD59A4">
      <w:pPr>
        <w:pStyle w:val="ListParagraph"/>
        <w:numPr>
          <w:ilvl w:val="0"/>
          <w:numId w:val="4"/>
        </w:numPr>
      </w:pPr>
      <w:r>
        <w:t>Необходимо создать 2 дополнительных сервиса, по структуре напоминающих первый</w:t>
      </w:r>
    </w:p>
    <w:p w14:paraId="1A55B101" w14:textId="6AD19B00" w:rsidR="00AD59A4" w:rsidRDefault="00AD59A4" w:rsidP="00AD59A4">
      <w:pPr>
        <w:pStyle w:val="ListParagraph"/>
        <w:numPr>
          <w:ilvl w:val="0"/>
          <w:numId w:val="4"/>
        </w:numPr>
      </w:pPr>
      <w:r>
        <w:t xml:space="preserve">Один сервис предназначен для регистрации транзакций. Он должен иметь свою базу данных (можно </w:t>
      </w:r>
      <w:proofErr w:type="spellStart"/>
      <w:r>
        <w:t>реиспользовать</w:t>
      </w:r>
      <w:proofErr w:type="spellEnd"/>
      <w:r>
        <w:t xml:space="preserve"> всё тот-же </w:t>
      </w:r>
      <w:r>
        <w:rPr>
          <w:lang w:val="en-US"/>
        </w:rPr>
        <w:t>MS</w:t>
      </w:r>
      <w:r w:rsidRPr="00AD59A4">
        <w:t xml:space="preserve"> </w:t>
      </w:r>
      <w:r>
        <w:rPr>
          <w:lang w:val="en-US"/>
        </w:rPr>
        <w:t>SQL</w:t>
      </w:r>
      <w:r w:rsidRPr="00AD59A4">
        <w:t xml:space="preserve"> </w:t>
      </w:r>
      <w:r>
        <w:rPr>
          <w:lang w:val="en-US"/>
        </w:rPr>
        <w:t>Server</w:t>
      </w:r>
      <w:r>
        <w:t>, но другая БД). Основная операция – это регистрация транзакции. Состав транзакции</w:t>
      </w:r>
      <w:r w:rsidRPr="00AD59A4">
        <w:t xml:space="preserve">: </w:t>
      </w:r>
      <w:r>
        <w:rPr>
          <w:lang w:val="en-US"/>
        </w:rPr>
        <w:t>id</w:t>
      </w:r>
      <w:r w:rsidRPr="00AD59A4">
        <w:t xml:space="preserve"> </w:t>
      </w:r>
      <w:r>
        <w:t xml:space="preserve">пользователя, время проведения транзакции, сумма транзакции, валюта. Операция должна быть авторизована и привязана к пользователю через </w:t>
      </w:r>
      <w:r>
        <w:rPr>
          <w:lang w:val="en-US"/>
        </w:rPr>
        <w:t>JWT</w:t>
      </w:r>
      <w:r w:rsidRPr="00AD59A4">
        <w:t>-</w:t>
      </w:r>
      <w:r>
        <w:t>токен.</w:t>
      </w:r>
    </w:p>
    <w:p w14:paraId="0E15EDAC" w14:textId="57DFC485" w:rsidR="00AD59A4" w:rsidRDefault="00AD59A4" w:rsidP="00AD59A4">
      <w:pPr>
        <w:pStyle w:val="ListParagraph"/>
        <w:numPr>
          <w:ilvl w:val="0"/>
          <w:numId w:val="4"/>
        </w:numPr>
      </w:pPr>
      <w:proofErr w:type="spellStart"/>
      <w:r>
        <w:t>Следущий</w:t>
      </w:r>
      <w:proofErr w:type="spellEnd"/>
      <w:r>
        <w:t xml:space="preserve"> сервис – хранение кошелька пользователя. Операции должна быть авторизована и привязана к пользователю через </w:t>
      </w:r>
      <w:r>
        <w:rPr>
          <w:lang w:val="en-US"/>
        </w:rPr>
        <w:t>JWT</w:t>
      </w:r>
      <w:r w:rsidRPr="00AD59A4">
        <w:t>-</w:t>
      </w:r>
      <w:r>
        <w:t xml:space="preserve">токен. Основные операции: </w:t>
      </w:r>
    </w:p>
    <w:p w14:paraId="38B9FF73" w14:textId="04EA9BCC" w:rsidR="00AD59A4" w:rsidRDefault="00AD59A4" w:rsidP="00AD59A4">
      <w:pPr>
        <w:pStyle w:val="ListParagraph"/>
        <w:numPr>
          <w:ilvl w:val="1"/>
          <w:numId w:val="4"/>
        </w:numPr>
      </w:pPr>
      <w:r>
        <w:lastRenderedPageBreak/>
        <w:t>изменение сумм в разных валютах для кошелька (проверка при списании суммы, что такая имеется)</w:t>
      </w:r>
    </w:p>
    <w:p w14:paraId="37678C1E" w14:textId="3E83145C" w:rsidR="00AD59A4" w:rsidRDefault="00AD59A4" w:rsidP="00AD59A4">
      <w:pPr>
        <w:pStyle w:val="ListParagraph"/>
        <w:numPr>
          <w:ilvl w:val="1"/>
          <w:numId w:val="4"/>
        </w:numPr>
      </w:pPr>
      <w:r>
        <w:t>текущий баланс кошелька в разных валютах</w:t>
      </w:r>
    </w:p>
    <w:p w14:paraId="45B0D26E" w14:textId="085DE3C5" w:rsidR="00AD59A4" w:rsidRDefault="00AD59A4" w:rsidP="00AD59A4">
      <w:pPr>
        <w:pStyle w:val="ListParagraph"/>
        <w:numPr>
          <w:ilvl w:val="0"/>
          <w:numId w:val="4"/>
        </w:numPr>
      </w:pPr>
      <w:r>
        <w:t>Оба новых сервиса должны соответствовать требованиям</w:t>
      </w:r>
      <w:r w:rsidR="00091750">
        <w:t xml:space="preserve"> самого первого сервиса: </w:t>
      </w:r>
      <w:proofErr w:type="spellStart"/>
      <w:r w:rsidR="00091750">
        <w:t>логгирование</w:t>
      </w:r>
      <w:proofErr w:type="spellEnd"/>
      <w:r w:rsidR="00091750">
        <w:t xml:space="preserve">, безопасность, запуск в контейнере </w:t>
      </w:r>
      <w:r w:rsidR="00091750">
        <w:rPr>
          <w:lang w:val="en-US"/>
        </w:rPr>
        <w:t>Docker</w:t>
      </w:r>
      <w:r w:rsidR="00091750" w:rsidRPr="00091750">
        <w:t xml:space="preserve">, </w:t>
      </w:r>
      <w:r w:rsidR="00091750">
        <w:rPr>
          <w:lang w:val="en-US"/>
        </w:rPr>
        <w:t>Health</w:t>
      </w:r>
      <w:r w:rsidR="00091750" w:rsidRPr="00091750">
        <w:t xml:space="preserve"> </w:t>
      </w:r>
      <w:r w:rsidR="00091750">
        <w:rPr>
          <w:lang w:val="en-US"/>
        </w:rPr>
        <w:t>Check</w:t>
      </w:r>
      <w:r w:rsidR="00091750" w:rsidRPr="00091750">
        <w:t xml:space="preserve">, </w:t>
      </w:r>
      <w:r w:rsidR="00091750">
        <w:rPr>
          <w:lang w:val="en-US"/>
        </w:rPr>
        <w:t>Swagger</w:t>
      </w:r>
      <w:r w:rsidR="00091750" w:rsidRPr="00091750">
        <w:t xml:space="preserve">, </w:t>
      </w:r>
      <w:r w:rsidR="00091750">
        <w:t>проверка БД при запуске</w:t>
      </w:r>
      <w:r w:rsidR="00091750" w:rsidRPr="00091750">
        <w:t xml:space="preserve">, </w:t>
      </w:r>
      <w:r w:rsidR="00091750">
        <w:rPr>
          <w:lang w:val="en-US"/>
        </w:rPr>
        <w:t>JWT</w:t>
      </w:r>
      <w:r w:rsidR="00091750">
        <w:t>-токен.</w:t>
      </w:r>
    </w:p>
    <w:p w14:paraId="14F7B4B1" w14:textId="6B517897" w:rsidR="00091750" w:rsidRPr="00DB5819" w:rsidRDefault="00091750" w:rsidP="00AD59A4">
      <w:pPr>
        <w:pStyle w:val="ListParagraph"/>
        <w:numPr>
          <w:ilvl w:val="0"/>
          <w:numId w:val="4"/>
        </w:numPr>
      </w:pPr>
      <w:r>
        <w:t xml:space="preserve">Добавить скрипты, позволяющие запускать совместно все 3 сервиса и БД в </w:t>
      </w:r>
      <w:r>
        <w:rPr>
          <w:lang w:val="en-US"/>
        </w:rPr>
        <w:t>Docker</w:t>
      </w:r>
      <w:r w:rsidRPr="00091750">
        <w:t>.</w:t>
      </w:r>
    </w:p>
    <w:p w14:paraId="0999F2F6" w14:textId="5D65E817" w:rsidR="00C02C2F" w:rsidRDefault="00C02C2F" w:rsidP="00C02C2F">
      <w:pPr>
        <w:pStyle w:val="ListParagraph"/>
      </w:pPr>
    </w:p>
    <w:p w14:paraId="29859C10" w14:textId="3CEF3EB1" w:rsidR="00F618D7" w:rsidRDefault="00F618D7" w:rsidP="00F618D7">
      <w:pPr>
        <w:pStyle w:val="ListParagraph"/>
        <w:ind w:left="0"/>
      </w:pPr>
      <w:r>
        <w:t>Задание 5</w:t>
      </w:r>
    </w:p>
    <w:p w14:paraId="1E2A6EE5" w14:textId="2B2B1D22" w:rsidR="00F618D7" w:rsidRDefault="00F618D7" w:rsidP="00F618D7">
      <w:pPr>
        <w:pStyle w:val="ListParagraph"/>
        <w:ind w:left="0"/>
      </w:pPr>
      <w:r>
        <w:t>Общение между сервисами.</w:t>
      </w:r>
    </w:p>
    <w:p w14:paraId="300963D0" w14:textId="5056002E" w:rsidR="00F618D7" w:rsidRDefault="00F618D7" w:rsidP="00F618D7">
      <w:pPr>
        <w:pStyle w:val="ListParagraph"/>
        <w:numPr>
          <w:ilvl w:val="0"/>
          <w:numId w:val="5"/>
        </w:numPr>
      </w:pPr>
      <w:r>
        <w:t xml:space="preserve">Необходимо запустить </w:t>
      </w:r>
      <w:r>
        <w:rPr>
          <w:lang w:val="en-US"/>
        </w:rPr>
        <w:t>RabbitMQ</w:t>
      </w:r>
      <w:r w:rsidRPr="00F618D7">
        <w:t xml:space="preserve"> </w:t>
      </w:r>
      <w:r>
        <w:t xml:space="preserve">в </w:t>
      </w:r>
      <w:r>
        <w:rPr>
          <w:lang w:val="en-US"/>
        </w:rPr>
        <w:t>Docker</w:t>
      </w:r>
      <w:r w:rsidRPr="00F618D7">
        <w:t xml:space="preserve"> </w:t>
      </w:r>
      <w:r>
        <w:t>контейнере</w:t>
      </w:r>
    </w:p>
    <w:p w14:paraId="0E51D794" w14:textId="6F7C1294" w:rsidR="00F618D7" w:rsidRDefault="00F618D7" w:rsidP="00F618D7">
      <w:pPr>
        <w:pStyle w:val="ListParagraph"/>
        <w:numPr>
          <w:ilvl w:val="0"/>
          <w:numId w:val="5"/>
        </w:numPr>
      </w:pPr>
      <w:r>
        <w:t>Для сервиса с транзакциями для операции создания транзакции необходимо добавить в очередь сообщение об изменении баланса кошелька.</w:t>
      </w:r>
    </w:p>
    <w:p w14:paraId="05E1A3BE" w14:textId="26F3A576" w:rsidR="00F618D7" w:rsidRDefault="00F618D7" w:rsidP="00F618D7">
      <w:pPr>
        <w:pStyle w:val="ListParagraph"/>
        <w:numPr>
          <w:ilvl w:val="0"/>
          <w:numId w:val="5"/>
        </w:numPr>
      </w:pPr>
      <w:r>
        <w:t xml:space="preserve">Для сервиса кошелька необходимо принять сообщение из очереди </w:t>
      </w:r>
      <w:r>
        <w:rPr>
          <w:lang w:val="en-US"/>
        </w:rPr>
        <w:t>RabbitMQ</w:t>
      </w:r>
      <w:r w:rsidRPr="00F618D7">
        <w:t xml:space="preserve"> </w:t>
      </w:r>
      <w:r>
        <w:t>и провести операцию по изменению баланса кошелька пользователя.</w:t>
      </w:r>
    </w:p>
    <w:p w14:paraId="6C1F65D9" w14:textId="5B79672E" w:rsidR="00A737D8" w:rsidRDefault="00A737D8" w:rsidP="00F618D7">
      <w:pPr>
        <w:pStyle w:val="ListParagraph"/>
        <w:numPr>
          <w:ilvl w:val="0"/>
          <w:numId w:val="5"/>
        </w:numPr>
      </w:pPr>
      <w:r>
        <w:t xml:space="preserve">Для обеспечения </w:t>
      </w:r>
      <w:proofErr w:type="spellStart"/>
      <w:r>
        <w:t>транзакционности</w:t>
      </w:r>
      <w:proofErr w:type="spellEnd"/>
      <w:r>
        <w:t xml:space="preserve">, применить паттерн </w:t>
      </w:r>
      <w:r>
        <w:rPr>
          <w:lang w:val="en-US"/>
        </w:rPr>
        <w:t>Saga</w:t>
      </w:r>
      <w:r w:rsidRPr="00A737D8">
        <w:t xml:space="preserve"> </w:t>
      </w:r>
      <w:r>
        <w:t>при изменении данных на обоих сервисах.</w:t>
      </w:r>
    </w:p>
    <w:p w14:paraId="5B7847E5" w14:textId="53E91C15" w:rsidR="00A737D8" w:rsidRDefault="00A737D8" w:rsidP="00F618D7">
      <w:pPr>
        <w:pStyle w:val="ListParagraph"/>
        <w:numPr>
          <w:ilvl w:val="0"/>
          <w:numId w:val="5"/>
        </w:numPr>
      </w:pPr>
      <w:r>
        <w:t xml:space="preserve">Для демонстрации отказоустойчивости и </w:t>
      </w:r>
      <w:proofErr w:type="spellStart"/>
      <w:r>
        <w:t>консистенси</w:t>
      </w:r>
      <w:proofErr w:type="spellEnd"/>
      <w:r>
        <w:t xml:space="preserve"> транзакций</w:t>
      </w:r>
      <w:r w:rsidR="00073645">
        <w:t>, обеспечить генерацию ошибки на сервисе кошелька, когда сумма изменений кошелька пользователя превысит определенный порог (задаётся в конфиге).</w:t>
      </w:r>
    </w:p>
    <w:p w14:paraId="30E7423F" w14:textId="77777777" w:rsidR="00073645" w:rsidRPr="00DB5819" w:rsidRDefault="00073645" w:rsidP="00F618D7">
      <w:pPr>
        <w:pStyle w:val="ListParagraph"/>
        <w:numPr>
          <w:ilvl w:val="0"/>
          <w:numId w:val="5"/>
        </w:numPr>
      </w:pPr>
    </w:p>
    <w:sectPr w:rsidR="00073645" w:rsidRPr="00DB5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334F"/>
    <w:multiLevelType w:val="hybridMultilevel"/>
    <w:tmpl w:val="3B68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F6872"/>
    <w:multiLevelType w:val="hybridMultilevel"/>
    <w:tmpl w:val="587AA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762E"/>
    <w:multiLevelType w:val="hybridMultilevel"/>
    <w:tmpl w:val="1324A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0C1E"/>
    <w:multiLevelType w:val="hybridMultilevel"/>
    <w:tmpl w:val="0AEC3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605F7"/>
    <w:multiLevelType w:val="hybridMultilevel"/>
    <w:tmpl w:val="FDF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E2"/>
    <w:rsid w:val="00073645"/>
    <w:rsid w:val="00091750"/>
    <w:rsid w:val="006B12B2"/>
    <w:rsid w:val="009C628B"/>
    <w:rsid w:val="00A737D8"/>
    <w:rsid w:val="00AD59A4"/>
    <w:rsid w:val="00B132E2"/>
    <w:rsid w:val="00C02C2F"/>
    <w:rsid w:val="00C46B0D"/>
    <w:rsid w:val="00DB5819"/>
    <w:rsid w:val="00F6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5745"/>
  <w15:chartTrackingRefBased/>
  <w15:docId w15:val="{C1CAD262-DBE2-4EA2-996B-D17AB9E5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Bobrovsky</dc:creator>
  <cp:keywords/>
  <dc:description/>
  <cp:lastModifiedBy>Vyacheslav Bobrovsky</cp:lastModifiedBy>
  <cp:revision>7</cp:revision>
  <dcterms:created xsi:type="dcterms:W3CDTF">2021-06-09T08:27:00Z</dcterms:created>
  <dcterms:modified xsi:type="dcterms:W3CDTF">2021-06-28T14:17:00Z</dcterms:modified>
</cp:coreProperties>
</file>