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5807" w:type="dxa"/>
        <w:tblLook w:val="04A0" w:firstRow="1" w:lastRow="0" w:firstColumn="1" w:lastColumn="0" w:noHBand="0" w:noVBand="1"/>
      </w:tblPr>
      <w:tblGrid>
        <w:gridCol w:w="1386"/>
        <w:gridCol w:w="1387"/>
        <w:gridCol w:w="1758"/>
        <w:gridCol w:w="1276"/>
      </w:tblGrid>
      <w:tr w:rsidR="00B4584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ISO/OSI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  <w:r>
              <w:t>PDU</w:t>
            </w:r>
          </w:p>
        </w:tc>
        <w:tc>
          <w:tcPr>
            <w:tcW w:w="1758" w:type="dxa"/>
          </w:tcPr>
          <w:p w:rsidR="007510CE" w:rsidRDefault="007510CE" w:rsidP="007510CE">
            <w:pPr>
              <w:jc w:val="center"/>
            </w:pPr>
            <w:r>
              <w:t>Velikost</w:t>
            </w:r>
          </w:p>
        </w:tc>
        <w:tc>
          <w:tcPr>
            <w:tcW w:w="1276" w:type="dxa"/>
          </w:tcPr>
          <w:p w:rsidR="007510CE" w:rsidRDefault="007510CE" w:rsidP="007510CE">
            <w:pPr>
              <w:jc w:val="center"/>
            </w:pPr>
            <w:r>
              <w:t>Adresy</w:t>
            </w:r>
          </w:p>
        </w:tc>
      </w:tr>
      <w:tr w:rsidR="00B4584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Aplikační</w:t>
            </w:r>
          </w:p>
          <w:p w:rsidR="007510CE" w:rsidRDefault="007510CE" w:rsidP="007510CE">
            <w:pPr>
              <w:jc w:val="center"/>
            </w:pPr>
            <w:r>
              <w:t>Prezentační</w:t>
            </w:r>
          </w:p>
          <w:p w:rsidR="007510CE" w:rsidRDefault="007510CE" w:rsidP="007510CE">
            <w:pPr>
              <w:jc w:val="center"/>
            </w:pPr>
            <w:r>
              <w:t>Relační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</w:p>
          <w:p w:rsidR="007510CE" w:rsidRDefault="007510CE" w:rsidP="007510CE">
            <w:pPr>
              <w:jc w:val="center"/>
            </w:pPr>
            <w:r>
              <w:t>Data</w:t>
            </w:r>
          </w:p>
        </w:tc>
        <w:tc>
          <w:tcPr>
            <w:tcW w:w="1758" w:type="dxa"/>
            <w:shd w:val="clear" w:color="auto" w:fill="000000" w:themeFill="text1"/>
          </w:tcPr>
          <w:p w:rsidR="007510CE" w:rsidRPr="007510CE" w:rsidRDefault="007510CE" w:rsidP="007510C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:rsidR="007510CE" w:rsidRDefault="007510CE" w:rsidP="007510CE">
            <w:pPr>
              <w:jc w:val="center"/>
            </w:pPr>
          </w:p>
        </w:tc>
      </w:tr>
      <w:tr w:rsidR="00B4584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Transportní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  <w:r>
              <w:t>Segment</w:t>
            </w:r>
          </w:p>
        </w:tc>
        <w:tc>
          <w:tcPr>
            <w:tcW w:w="1758" w:type="dxa"/>
          </w:tcPr>
          <w:p w:rsidR="007510CE" w:rsidRDefault="007510CE" w:rsidP="007510CE">
            <w:pPr>
              <w:jc w:val="center"/>
            </w:pPr>
            <w:proofErr w:type="gramStart"/>
            <w:r>
              <w:t>16b</w:t>
            </w:r>
            <w:proofErr w:type="gramEnd"/>
            <w:r>
              <w:t xml:space="preserve">      2B</w:t>
            </w:r>
          </w:p>
        </w:tc>
        <w:tc>
          <w:tcPr>
            <w:tcW w:w="1276" w:type="dxa"/>
          </w:tcPr>
          <w:p w:rsidR="007510CE" w:rsidRDefault="007510CE" w:rsidP="007510CE">
            <w:pPr>
              <w:jc w:val="center"/>
            </w:pPr>
            <w:r>
              <w:t>Číslo portu</w:t>
            </w:r>
          </w:p>
        </w:tc>
      </w:tr>
      <w:tr w:rsidR="00B4584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Síťová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  <w:r>
              <w:t>Packet</w:t>
            </w:r>
          </w:p>
        </w:tc>
        <w:tc>
          <w:tcPr>
            <w:tcW w:w="1758" w:type="dxa"/>
          </w:tcPr>
          <w:p w:rsidR="007510CE" w:rsidRDefault="007510CE" w:rsidP="007510CE">
            <w:pPr>
              <w:jc w:val="center"/>
            </w:pPr>
            <w:proofErr w:type="gramStart"/>
            <w:r>
              <w:t>32b</w:t>
            </w:r>
            <w:proofErr w:type="gramEnd"/>
            <w:r>
              <w:t>/128 4B/16B</w:t>
            </w:r>
          </w:p>
        </w:tc>
        <w:tc>
          <w:tcPr>
            <w:tcW w:w="1276" w:type="dxa"/>
          </w:tcPr>
          <w:p w:rsidR="007510CE" w:rsidRDefault="007510CE" w:rsidP="007510CE">
            <w:pPr>
              <w:jc w:val="center"/>
            </w:pPr>
            <w:r>
              <w:t>IP</w:t>
            </w:r>
          </w:p>
        </w:tc>
      </w:tr>
      <w:tr w:rsidR="007510C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Linková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  <w:proofErr w:type="spellStart"/>
            <w:r>
              <w:t>Frame</w:t>
            </w:r>
            <w:proofErr w:type="spellEnd"/>
          </w:p>
        </w:tc>
        <w:tc>
          <w:tcPr>
            <w:tcW w:w="1758" w:type="dxa"/>
          </w:tcPr>
          <w:p w:rsidR="007510CE" w:rsidRDefault="007510CE" w:rsidP="007510CE">
            <w:pPr>
              <w:jc w:val="center"/>
            </w:pPr>
            <w:proofErr w:type="gramStart"/>
            <w:r>
              <w:t>6B</w:t>
            </w:r>
            <w:proofErr w:type="gramEnd"/>
          </w:p>
        </w:tc>
        <w:tc>
          <w:tcPr>
            <w:tcW w:w="1276" w:type="dxa"/>
          </w:tcPr>
          <w:p w:rsidR="007510CE" w:rsidRDefault="007510CE" w:rsidP="007510CE">
            <w:pPr>
              <w:jc w:val="center"/>
            </w:pPr>
            <w:r>
              <w:t>MAC</w:t>
            </w:r>
          </w:p>
        </w:tc>
      </w:tr>
      <w:tr w:rsidR="007510CE" w:rsidTr="007510CE">
        <w:tc>
          <w:tcPr>
            <w:tcW w:w="1386" w:type="dxa"/>
          </w:tcPr>
          <w:p w:rsidR="007510CE" w:rsidRDefault="007510CE" w:rsidP="007510CE">
            <w:pPr>
              <w:jc w:val="center"/>
            </w:pPr>
            <w:r>
              <w:t>Fyzická</w:t>
            </w:r>
          </w:p>
        </w:tc>
        <w:tc>
          <w:tcPr>
            <w:tcW w:w="1387" w:type="dxa"/>
          </w:tcPr>
          <w:p w:rsidR="007510CE" w:rsidRDefault="007510CE" w:rsidP="007510CE">
            <w:pPr>
              <w:jc w:val="center"/>
            </w:pPr>
            <w:r>
              <w:t>Bity</w:t>
            </w:r>
          </w:p>
        </w:tc>
        <w:tc>
          <w:tcPr>
            <w:tcW w:w="1758" w:type="dxa"/>
            <w:shd w:val="clear" w:color="auto" w:fill="000000" w:themeFill="text1"/>
          </w:tcPr>
          <w:p w:rsidR="007510CE" w:rsidRDefault="007510CE" w:rsidP="007510CE">
            <w:pPr>
              <w:jc w:val="center"/>
            </w:pPr>
          </w:p>
        </w:tc>
        <w:tc>
          <w:tcPr>
            <w:tcW w:w="1276" w:type="dxa"/>
            <w:shd w:val="clear" w:color="auto" w:fill="000000" w:themeFill="text1"/>
          </w:tcPr>
          <w:p w:rsidR="007510CE" w:rsidRDefault="007510CE" w:rsidP="007510CE">
            <w:pPr>
              <w:jc w:val="center"/>
            </w:pPr>
          </w:p>
        </w:tc>
      </w:tr>
    </w:tbl>
    <w:p w:rsidR="008E298C" w:rsidRDefault="00CF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posOffset>13335</wp:posOffset>
                </wp:positionH>
                <wp:positionV relativeFrom="paragraph">
                  <wp:posOffset>3035300</wp:posOffset>
                </wp:positionV>
                <wp:extent cx="2752725" cy="1404620"/>
                <wp:effectExtent l="0" t="0" r="28575" b="1397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D" w:rsidRDefault="00CF7E1D">
                            <w:r>
                              <w:t>Síťová vrstva</w:t>
                            </w:r>
                          </w:p>
                          <w:p w:rsidR="00CF7E1D" w:rsidRDefault="00CF7E1D">
                            <w:r>
                              <w:t>Síťová hlavička//Transportní hlavička//Data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.05pt;margin-top:239pt;width:216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k/KwIAAEoEAAAOAAAAZHJzL2Uyb0RvYy54bWysVFtu2zAQ/C/QOxD8ryULdpwIloPUqYsC&#10;6QNIeoA1RVlEKS5L0pbSG/UcvViXlOMaadGPovog+FgOZ2d2tbweOs0O0nmFpuLTSc6ZNAJrZXYV&#10;//yweXXJmQ9gatBoZMUfpefXq5cvlr0tZYEt6lo6RiDGl72teBuCLbPMi1Z24CdopaHDBl0HgZZu&#10;l9UOekLvdFbk+UXWo6utQyG9p93b8ZCvEn7TSBE+No2XgemKE7eQRpfGbRyz1RLKnQPbKnGkAf/A&#10;ogNl6NET1C0EYHunfoPqlHDosQkTgV2GTaOETDlQNtP8WTb3LViZciFxvD3J5P8frPhw+OSYqis+&#10;58xARxY9yCHg4cd3ZlFLVkSJeutLiry3FBuG1ziQ1Sldb+9QfPHM4LoFs5M3zmHfSqiJ4jTezM6u&#10;jjg+gmz791jTW7APmICGxnVRP1KEETpZ9Xiyh/gwQZvFYl4sCuIp6Gw6y2cXRTIwg/LpunU+vJXY&#10;sTipuCP/Ezwc7nyIdKB8ComvedSq3iit08Lttmvt2AGoVjbpSxk8C9OG9RW/mhORv0Pk6fsTRKcC&#10;Fb1WXcUvT0FQRt3emDqVZAClxzlR1uYoZNRuVDEM2+FozBbrR5LU4Vjc1Iw0adF946ynwq64/7oH&#10;JznT7wzZcjWdzWInpMVsviANmTs/2Z6fgBEEVfHA2Thdh9Q9KXV7Q/ZtVBI2+jwyOXKlgk16H5sr&#10;dsT5OkX9+gWsfgIAAP//AwBQSwMEFAAGAAgAAAAhANHGOc3eAAAACQEAAA8AAABkcnMvZG93bnJl&#10;di54bWxMj8FuwjAQRO+V+g/WVuoFFYdAAqRxUIvEqSdSejfxkkSN12lsIPx9tyd6XM3o7Zt8M9pO&#10;XHDwrSMFs2kEAqlypqVaweFz97IC4YMmoztHqOCGHjbF40OuM+OutMdLGWrBEPKZVtCE0GdS+qpB&#10;q/3U9UicndxgdeBzqKUZ9JXhtpNxFKXS6pb4Q6N73DZYfZdnqyD9KeeTjy8zof1t9z5UNjHbQ6LU&#10;89P49goi4BjuZfjTZ3Uo2OnozmS86BTEMy4qWCxXPInzxTxJQRwZvl7HIItc/l9Q/AIAAP//AwBQ&#10;SwECLQAUAAYACAAAACEAtoM4kv4AAADhAQAAEwAAAAAAAAAAAAAAAAAAAAAAW0NvbnRlbnRfVHlw&#10;ZXNdLnhtbFBLAQItABQABgAIAAAAIQA4/SH/1gAAAJQBAAALAAAAAAAAAAAAAAAAAC8BAABfcmVs&#10;cy8ucmVsc1BLAQItABQABgAIAAAAIQBVsgk/KwIAAEoEAAAOAAAAAAAAAAAAAAAAAC4CAABkcnMv&#10;ZTJvRG9jLnhtbFBLAQItABQABgAIAAAAIQDRxjnN3gAAAAkBAAAPAAAAAAAAAAAAAAAAAIUEAABk&#10;cnMvZG93bnJldi54bWxQSwUGAAAAAAQABADzAAAAkAUAAAAA&#10;">
                <v:textbox style="mso-fit-shape-to-text:t">
                  <w:txbxContent>
                    <w:p w:rsidR="00CF7E1D" w:rsidRDefault="00CF7E1D">
                      <w:r>
                        <w:t>Síťová vrstva</w:t>
                      </w:r>
                    </w:p>
                    <w:p w:rsidR="00CF7E1D" w:rsidRDefault="00CF7E1D">
                      <w:r>
                        <w:t>Síťová hlavička//Transportní hlavička//Data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2501900</wp:posOffset>
                </wp:positionV>
                <wp:extent cx="2000250" cy="1404620"/>
                <wp:effectExtent l="0" t="0" r="19050" b="1397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D" w:rsidRDefault="00CF7E1D">
                            <w:r>
                              <w:t>Transportní vrstva</w:t>
                            </w:r>
                          </w:p>
                          <w:p w:rsidR="00CF7E1D" w:rsidRDefault="00CF7E1D">
                            <w:r>
                              <w:t>Transportní hlavička//Data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.9pt;margin-top:197pt;width:157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5IZLgIAAFEEAAAOAAAAZHJzL2Uyb0RvYy54bWysVO1u2yAU/T9p74D4v9ixnK614lRdukyT&#10;ug+p3QNgjGM04DIgsbM32nPsxXbBaRp1259p/oGAezmce87Fy+tRK7IXzkswNZ3PckqE4dBKs63p&#10;l4fNq0tKfGCmZQqMqOlBeHq9evliOdhKFNCDaoUjCGJ8Ndia9iHYKss874VmfgZWGAx24DQLuHTb&#10;rHVsQHStsiLPL7IBXGsdcOE97t5OQbpK+F0nePjUdV4EomqK3EIaXRqbOGarJau2jtle8iMN9g8s&#10;NJMGLz1B3bLAyM7J36C05A48dGHGQWfQdZKLVANWM8+fVXPfMytSLSiOtyeZ/P+D5R/3nx2RbU1L&#10;SgzTaNGDGAPsf/4gFpQgRZRosL7CzHuLuWF8AyNancr19g74V08MrHtmtuLGORh6wVqkOI8ns7Oj&#10;E46PIM3wAVq8i+0CJKCxczrqh4oQREerDid7kA/huIl+58UCQxxj8zIvL4pkYMaqx+PW+fBOgCZx&#10;UlOH/id4tr/zIdJh1WNKvM2Dku1GKpUWbtuslSN7hr2ySV+q4FmaMmSo6dWiWEwK/BUC2eL3Jwgt&#10;Aza9krqml6ckVkXd3po2tWRgUk1zpKzMUcio3aRiGJsx2ZZUjiI30B5QWQdTj+ObxEkP7jslA/Z3&#10;Tf23HXOCEvXeoDtX87KMDyItysVrlJK480hzHmGGI1RNAyXTdB3SI0q62Rt0cSOTvk9MjpSxb5Ps&#10;xzcWH8b5OmU9/QlWvwAAAP//AwBQSwMEFAAGAAgAAAAhAIBK2l/eAAAACgEAAA8AAABkcnMvZG93&#10;bnJldi54bWxMj8FOwzAMhu9IvENkJC4TS9euA0rTCSbtxGll3LPGtBWNU5Js694ecxpH278+f3+5&#10;nuwgTuhD70jBYp6AQGqc6alVsP/YPjyBCFGT0YMjVHDBAOvq9qbUhXFn2uGpjq1gCIVCK+hiHAsp&#10;Q9Oh1WHuRiS+fTlvdeTRt9J4fWa4HWSaJCtpdU/8odMjbjpsvuujVbD6qbPZ+6eZ0e6yffONzc1m&#10;nyt1fze9voCIOMVrGP70WR0qdjq4I5kgBgXpI5tHBdnzkjtxIFumvDkwfZGnIKtS/q9Q/QIAAP//&#10;AwBQSwECLQAUAAYACAAAACEAtoM4kv4AAADhAQAAEwAAAAAAAAAAAAAAAAAAAAAAW0NvbnRlbnRf&#10;VHlwZXNdLnhtbFBLAQItABQABgAIAAAAIQA4/SH/1gAAAJQBAAALAAAAAAAAAAAAAAAAAC8BAABf&#10;cmVscy8ucmVsc1BLAQItABQABgAIAAAAIQB2H5IZLgIAAFEEAAAOAAAAAAAAAAAAAAAAAC4CAABk&#10;cnMvZTJvRG9jLnhtbFBLAQItABQABgAIAAAAIQCAStpf3gAAAAoBAAAPAAAAAAAAAAAAAAAAAIgE&#10;AABkcnMvZG93bnJldi54bWxQSwUGAAAAAAQABADzAAAAkwUAAAAA&#10;">
                <v:textbox style="mso-fit-shape-to-text:t">
                  <w:txbxContent>
                    <w:p w:rsidR="00CF7E1D" w:rsidRDefault="00CF7E1D">
                      <w:r>
                        <w:t>Transportní vrstva</w:t>
                      </w:r>
                    </w:p>
                    <w:p w:rsidR="00CF7E1D" w:rsidRDefault="00CF7E1D">
                      <w:r>
                        <w:t>Transportní hlavička//Data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2492375</wp:posOffset>
                </wp:positionV>
                <wp:extent cx="857250" cy="1404620"/>
                <wp:effectExtent l="0" t="0" r="19050" b="1397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4E" w:rsidRDefault="00CF7E1D">
                            <w:proofErr w:type="spellStart"/>
                            <w:r>
                              <w:t>Zapozdření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4.35pt;margin-top:196.25pt;width:6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UELAIAAFAEAAAOAAAAZHJzL2Uyb0RvYy54bWysVF2O0zAQfkfiDpbfadLQLrtR09XSpQhp&#10;+ZF2OcDUcRoLx2Nst0m5EefgYoydbqkWeEHkwfJ4xp9nvm8mi+uh02wvnVdoKj6d5JxJI7BWZlvx&#10;zw/rF5ec+QCmBo1GVvwgPb9ePn+26G0pC2xR19IxAjG+7G3F2xBsmWVetLIDP0ErDTkbdB0EMt02&#10;qx30hN7prMjzi6xHV1uHQnpPp7ejky8TftNIET42jZeB6YpTbiGtLq2buGbLBZRbB7ZV4pgG/EMW&#10;HShDj56gbiEA2zn1G1SnhEOPTZgI7DJsGiVkqoGqmeZPqrlvwcpUC5Hj7Ykm//9gxYf9J8dUXfGX&#10;nBnoSKIHOQTc//jOLGrJikhRb31JkfeWYsPwGgeSOpXr7R2KL54ZXLVgtvLGOexbCTWlOI03s7Or&#10;I46PIJv+Pdb0FuwCJqChcV3kjxhhhE5SHU7yUD5M0OHl/FUxJ48g13SWzy6KpF8G5eNt63x4K7Fj&#10;cVNxR/IndNjf+RCzgfIxJD7mUat6rbROhttuVtqxPVCrrNOXCngSpg3rK341L+YjAX+FyNP3J4hO&#10;Bep5rToq6RQEZaTtjalTRwZQetxTytoceYzUjSSGYTMk1U7ybLA+ELEOxxankaRNi+4bZz21d8X9&#10;1x04yZl+Z0icq+lsFuchGTMilgx37tmce8AIgqp44GzcrkKaocSbvSER1yrxG9UeMzmmTG2baD+O&#10;WJyLcztF/foRLH8CAAD//wMAUEsDBBQABgAIAAAAIQBDoVt+3wAAAAsBAAAPAAAAZHJzL2Rvd25y&#10;ZXYueG1sTI9NT8MwDEDvSPyHyEhcpi39ULtRmk4waSdOK+OeNaataJzSZFv37zEnOFp+en4ut7Md&#10;xAUn3ztSEK8iEEiNMz21Co7v++UGhA+ajB4coYIbethW93elLoy70gEvdWgFS8gXWkEXwlhI6ZsO&#10;rfYrNyLx7tNNVgcep1aaSV9ZbgeZRFEure6JL3R6xF2HzVd9tgry7zpdvH2YBR1u+9epsZnZHTOl&#10;Hh/ml2cQAefwB8NvPqdDxU0ndybjxaBgGUebNbMK0qckA8FIkqcgTqyP0zXIqpT/f6h+AAAA//8D&#10;AFBLAQItABQABgAIAAAAIQC2gziS/gAAAOEBAAATAAAAAAAAAAAAAAAAAAAAAABbQ29udGVudF9U&#10;eXBlc10ueG1sUEsBAi0AFAAGAAgAAAAhADj9If/WAAAAlAEAAAsAAAAAAAAAAAAAAAAALwEAAF9y&#10;ZWxzLy5yZWxzUEsBAi0AFAAGAAgAAAAhAK4I5QQsAgAAUAQAAA4AAAAAAAAAAAAAAAAALgIAAGRy&#10;cy9lMm9Eb2MueG1sUEsBAi0AFAAGAAgAAAAhAEOhW37fAAAACwEAAA8AAAAAAAAAAAAAAAAAhgQA&#10;AGRycy9kb3ducmV2LnhtbFBLBQYAAAAABAAEAPMAAACSBQAAAAA=&#10;">
                <v:textbox style="mso-fit-shape-to-text:t">
                  <w:txbxContent>
                    <w:p w:rsidR="00B4584E" w:rsidRDefault="00CF7E1D">
                      <w:proofErr w:type="spellStart"/>
                      <w:r>
                        <w:t>Zapozdření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584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3032760</wp:posOffset>
                </wp:positionH>
                <wp:positionV relativeFrom="paragraph">
                  <wp:posOffset>1358900</wp:posOffset>
                </wp:positionV>
                <wp:extent cx="2152650" cy="1404620"/>
                <wp:effectExtent l="0" t="0" r="19050" b="1460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Síťová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IPV4/6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ICMP-Internet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38.8pt;margin-top:107pt;width:16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QPLwIAAFEEAAAOAAAAZHJzL2Uyb0RvYy54bWysVF2O0zAQfkfiDpbfadLQlt2o6WrpUoS0&#10;/Ei7HMBxnMbC9hjbbVJuxDm4GGOnLdUCL4g8WB7P+PPM981keTNoRfbCeQmmotNJTokwHBppthX9&#10;/Lh5cUWJD8w0TIERFT0IT29Wz58te1uKAjpQjXAEQYwve1vRLgRbZpnnndDMT8AKg84WnGYBTbfN&#10;Gsd6RNcqK/J8kfXgGuuAC+/x9G500lXCb1vBw8e29SIQVVHMLaTVpbWOa7ZasnLrmO0kP6bB/iEL&#10;zaTBR89QdywwsnPyNygtuQMPbZhw0Bm0reQi1YDVTPMn1Tx0zIpUC5Lj7Zkm//9g+Yf9J0dkU9GC&#10;EsM0SvQohgD7H9+JBSVIESnqrS8x8sFibBhew4BSp3K9vQf+xRMD646Zrbh1DvpOsAZTnMab2cXV&#10;EcdHkLp/Dw2+xXYBEtDQOh35Q0YIoqNUh7M8mA/heFhM58Viji6Ovuksny2KJGDGytN163x4K0CT&#10;uKmoQ/0TPNvf+xDTYeUpJL7mQclmI5VKhtvWa+XInmGvbNKXKngSpgzpK3o9L+YjA3+FyNP3Jwgt&#10;Aza9krqiV+cgVkbe3pgmtWRgUo17TFmZI5GRu5HFMNRDku3lSZ8amgMy62DscZxJ3HTgvlHSY39X&#10;1H/dMScoUe8MqnM9nc3iQCRjNn+FVBJ36akvPcxwhKpooGTcrkMaosSbvUUVNzLxG+UeMzmmjH2b&#10;aD/OWByMSztF/foTrH4CAAD//wMAUEsDBBQABgAIAAAAIQCkFSnt3wAAAAsBAAAPAAAAZHJzL2Rv&#10;d25yZXYueG1sTI/BbsIwEETvlfoP1lbqBRUngQQU4qAWiVNPpPRu4iWJGq/T2ED4+25P7XFnnmZn&#10;iu1ke3HF0XeOFMTzCARS7UxHjYLjx/5lDcIHTUb3jlDBHT1sy8eHQufG3eiA1yo0gkPI51pBG8KQ&#10;S+nrFq32czcgsXd2o9WBz7GRZtQ3Dre9TKIok1Z3xB9aPeCuxfqrulgF2Xe1mL1/mhkd7vu3sbap&#10;2R1TpZ6fptcNiIBT+IPhtz5Xh5I7ndyFjBe9guVqlTGqIImXPIqJdZyxcmJrkSYgy0L+31D+AAAA&#10;//8DAFBLAQItABQABgAIAAAAIQC2gziS/gAAAOEBAAATAAAAAAAAAAAAAAAAAAAAAABbQ29udGVu&#10;dF9UeXBlc10ueG1sUEsBAi0AFAAGAAgAAAAhADj9If/WAAAAlAEAAAsAAAAAAAAAAAAAAAAALwEA&#10;AF9yZWxzLy5yZWxzUEsBAi0AFAAGAAgAAAAhAAisBA8vAgAAUQQAAA4AAAAAAAAAAAAAAAAALgIA&#10;AGRycy9lMm9Eb2MueG1sUEsBAi0AFAAGAAgAAAAhAKQVKe3fAAAACwEAAA8AAAAAAAAAAAAAAAAA&#10;iQQAAGRycy9kb3ducmV2LnhtbFBLBQYAAAAABAAEAPMAAACVBQAAAAA=&#10;">
                <v:textbox style="mso-fit-shape-to-text:t">
                  <w:txbxContent>
                    <w:p w:rsidR="00B4584E" w:rsidRDefault="00B4584E" w:rsidP="00B4584E">
                      <w:pPr>
                        <w:pStyle w:val="Odstavecseseznamem"/>
                      </w:pPr>
                      <w:r>
                        <w:t>Síťová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IPV4/6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ICMP-Internet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/>
                  </w:txbxContent>
                </v:textbox>
                <w10:wrap type="square" anchorx="page"/>
              </v:shape>
            </w:pict>
          </mc:Fallback>
        </mc:AlternateContent>
      </w:r>
      <w:r w:rsidR="00B4584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3042285</wp:posOffset>
                </wp:positionH>
                <wp:positionV relativeFrom="paragraph">
                  <wp:posOffset>73025</wp:posOffset>
                </wp:positionV>
                <wp:extent cx="2219325" cy="1404620"/>
                <wp:effectExtent l="0" t="0" r="28575" b="2095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Transportní 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TCP-</w:t>
                            </w:r>
                            <w:proofErr w:type="spellStart"/>
                            <w:r>
                              <w:t>Transmission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UDP-User Datagram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39.55pt;margin-top:5.75pt;width:17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X/LgIAAFEEAAAOAAAAZHJzL2Uyb0RvYy54bWysVNuO0zAQfUfiHyy/01xIl23UdLV0KUJa&#10;LtIuH+A4TmPheIztNil/tN/BjzF22lIB4gGRB8vOjE/OnDOT5c3YK7IX1knQFc1mKSVCc2ik3lb0&#10;8+PmxTUlzjPdMAVaVPQgHL1ZPX+2HEwpcuhANcISBNGuHExFO+9NmSSOd6JnbgZGaAy2YHvm8Wi3&#10;SWPZgOi9SvI0vUoGsI2xwIVz+PZuCtJVxG9bwf3HtnXCE1VR5ObjauNahzVZLVm5tcx0kh9psH9g&#10;0TOp8aNnqDvmGdlZ+RtUL7kFB62fcegTaFvJRawBq8nSX6p56JgRsRYUx5mzTO7/wfIP+0+WyAa9&#10;o0SzHi16FKOH/fcnYkAJkgeJBuNKzHwwmOvH1zCG9FCuM/fAvziiYd0xvRW31sLQCdYgxSzcTC6u&#10;TjgugNTDe2jwW2znIQKNre0DICpCEB2tOpztQT6E48s8zxYv8zklHGNZkRZXeTQwYeXpurHOvxXQ&#10;k7CpqEX/Izzb3zsf6LDylBLpg5LNRioVD3Zbr5Ule4a9solPrACrvExTmgwVXcyRyN8h0vj8CaKX&#10;Hpteyb6i1+ckVgbd3ugmtqRnUk17pKz0Ucig3aSiH+sx2lac/KmhOaCyFqYex5nETQf2GyUD9ndF&#10;3dcds4IS9U6jO4usKMJAxEMxf4VSEnsZqS8jTHOEqqinZNqufRyiqIC5RRc3Muob7J6YHClj30bZ&#10;jzMWBuPyHLN+/glWPwAAAP//AwBQSwMEFAAGAAgAAAAhAP2B66HfAAAACgEAAA8AAABkcnMvZG93&#10;bnJldi54bWxMj0FPg0AQhe8m/ofNmHhp7AIVisjSaJOePBXrfcuOQGRnkd229N87nvQ4eV/e+6bc&#10;zHYQZ5x870hBvIxAIDXO9NQqOLzvHnIQPmgyenCECq7oYVPd3pS6MO5CezzXoRVcQr7QCroQxkJK&#10;33RotV+6EYmzTzdZHficWmkmfeFyO8gkijJpdU+80OkRtx02X/XJKsi+69Xi7cMsaH/dvU6NTc32&#10;kCp1fze/PIMIOIc/GH71WR0qdjq6ExkvBgWP66eYUQ7iFAQDeZJnII4KklWyBlmV8v8L1Q8AAAD/&#10;/wMAUEsBAi0AFAAGAAgAAAAhALaDOJL+AAAA4QEAABMAAAAAAAAAAAAAAAAAAAAAAFtDb250ZW50&#10;X1R5cGVzXS54bWxQSwECLQAUAAYACAAAACEAOP0h/9YAAACUAQAACwAAAAAAAAAAAAAAAAAvAQAA&#10;X3JlbHMvLnJlbHNQSwECLQAUAAYACAAAACEAYGrl/y4CAABRBAAADgAAAAAAAAAAAAAAAAAuAgAA&#10;ZHJzL2Uyb0RvYy54bWxQSwECLQAUAAYACAAAACEA/YHrod8AAAAKAQAADwAAAAAAAAAAAAAAAACI&#10;BAAAZHJzL2Rvd25yZXYueG1sUEsFBgAAAAAEAAQA8wAAAJQFAAAAAA==&#10;">
                <v:textbox style="mso-fit-shape-to-text:t">
                  <w:txbxContent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Transportní 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TCP-</w:t>
                      </w:r>
                      <w:proofErr w:type="spellStart"/>
                      <w:r>
                        <w:t>Transmission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UDP-User Datagram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/>
                  </w:txbxContent>
                </v:textbox>
                <w10:wrap type="square" anchorx="page"/>
              </v:shape>
            </w:pict>
          </mc:Fallback>
        </mc:AlternateContent>
      </w:r>
      <w:r w:rsidR="00B458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111125</wp:posOffset>
                </wp:positionV>
                <wp:extent cx="3048000" cy="2343150"/>
                <wp:effectExtent l="0" t="0" r="1905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84E" w:rsidRDefault="00B4584E" w:rsidP="00B4584E">
                            <w:pPr>
                              <w:pStyle w:val="Odstavecseseznamem"/>
                            </w:pPr>
                            <w:proofErr w:type="spellStart"/>
                            <w:r>
                              <w:t>Aplikacní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DNS-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Systém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DHCP-</w:t>
                            </w:r>
                            <w:proofErr w:type="spellStart"/>
                            <w:r>
                              <w:t>Dynamic</w:t>
                            </w:r>
                            <w:proofErr w:type="spellEnd"/>
                            <w:r>
                              <w:t xml:space="preserve"> Host </w:t>
                            </w:r>
                            <w:proofErr w:type="spellStart"/>
                            <w:r>
                              <w:t>Configuratio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TELNET-</w:t>
                            </w:r>
                            <w:proofErr w:type="spellStart"/>
                            <w:r>
                              <w:t>Teletyp</w:t>
                            </w:r>
                            <w:proofErr w:type="spellEnd"/>
                            <w:r>
                              <w:t xml:space="preserve"> Network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POP3-Post Office Protokol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SMTP-</w:t>
                            </w:r>
                            <w:proofErr w:type="spellStart"/>
                            <w:r>
                              <w:t>Simple</w:t>
                            </w:r>
                            <w:proofErr w:type="spellEnd"/>
                            <w:r>
                              <w:t xml:space="preserve"> Mail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IMAP-Internet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Access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NTP-Network Time protokol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NFS-Network 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Systém</w:t>
                            </w:r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NNTP-Network </w:t>
                            </w:r>
                            <w:proofErr w:type="spellStart"/>
                            <w:r>
                              <w:t>News</w:t>
                            </w:r>
                            <w:proofErr w:type="spellEnd"/>
                            <w:r>
                              <w:t xml:space="preserve">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>T/FTP-</w:t>
                            </w:r>
                            <w:proofErr w:type="spellStart"/>
                            <w:r>
                              <w:t>Trivial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 w:rsidP="00B4584E">
                            <w:pPr>
                              <w:pStyle w:val="Odstavecseseznamem"/>
                            </w:pPr>
                            <w:r>
                              <w:t xml:space="preserve">HTTP/S-Hypertext Transfer </w:t>
                            </w:r>
                            <w:proofErr w:type="spellStart"/>
                            <w:r>
                              <w:t>Protocol</w:t>
                            </w:r>
                            <w:proofErr w:type="spellEnd"/>
                          </w:p>
                          <w:p w:rsidR="00B4584E" w:rsidRDefault="00B458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pt;margin-top:8.75pt;width:240pt;height:18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iONwIAAFMEAAAOAAAAZHJzL2Uyb0RvYy54bWysVF1u2zAMfh+wOwh6X+w4ydoadYouXYYB&#10;3Q/Q7gCMLMfCZFGTlNjZjXqOXWyUnHZZh70My4MgmtTHjx/JXF4NnWZ76bxCU/HpJOdMGoG1MtuK&#10;f7lfvzrnzAcwNWg0suIH6fnV8uWLy96WssAWdS0dIxDjy95WvA3BllnmRSs78BO00pCzQddBINNt&#10;s9pBT+idzoo8f5316GrrUEjv6evN6OTLhN80UoRPTeNlYLrixC2k06VzE89seQnl1oFtlTjSgH9g&#10;0YEylPQJ6gYCsJ1Tf0B1Sjj02ISJwC7DplFCphqommn+rJq7FqxMtZA43j7J5P8frPi4/+yYqite&#10;TM84M9BRk+7lEHD/44FZ1JIVUaTe+pJi7yxFh+ENDtTsVLC3tyi+emZw1YLZymvnsG8l1ERyGl9m&#10;J09HHB9BNv0HrCkX7AImoKFxXVSQNGGETs06PDWI+DBBH2f5/DzPySXIV8zms+kitTCD8vG5dT68&#10;k9ixeKm4owlI8LC/9SHSgfIxJGbzqFW9Vlonw203K+3YHmha1umXKngWpg3rK36xKBajAn+FIKqR&#10;7Zj1t0ydCjT2WnUVjwWNQVBG3d6amh5AGUDp8U6UtTkKGbUbVQzDZkiNWzz2Z4P1gZR1OE45bSVd&#10;WnTfOetpwivuv+3ASc70e0PduZjO53ElkjFfnBVkuFPP5tQDRhBUxQNn43UV0hpFqgavqYuNSvrG&#10;do9MjpRpcpPsxy2Lq3Fqp6hf/wXLnwAAAP//AwBQSwMEFAAGAAgAAAAhAHgG4eDfAAAACQEAAA8A&#10;AABkcnMvZG93bnJldi54bWxMj81OwzAQhO9IvIO1SFwQdehPmoY4FUICwQ3aCq5usk0i7HWw3TS8&#10;PdsTnFazs5r9pliP1ogBfegcKbibJCCQKld31CjYbZ9uMxAhaqq1cYQKfjDAury8KHReuxO947CJ&#10;jeAQCrlW0MbY51KGqkWrw8T1SOwdnLc6svSNrL0+cbg1cpokqbS6I/7Q6h4fW6y+NkerIJu/DJ/h&#10;dfb2UaUHs4o3y+H52yt1fTU+3IOIOMa/YzjjMzqUzLR3R6qDMKynXCXyXC5AsD9fnRd7BbMsXYAs&#10;C/m/QfkLAAD//wMAUEsBAi0AFAAGAAgAAAAhALaDOJL+AAAA4QEAABMAAAAAAAAAAAAAAAAAAAAA&#10;AFtDb250ZW50X1R5cGVzXS54bWxQSwECLQAUAAYACAAAACEAOP0h/9YAAACUAQAACwAAAAAAAAAA&#10;AAAAAAAvAQAAX3JlbHMvLnJlbHNQSwECLQAUAAYACAAAACEAqWMojjcCAABTBAAADgAAAAAAAAAA&#10;AAAAAAAuAgAAZHJzL2Uyb0RvYy54bWxQSwECLQAUAAYACAAAACEAeAbh4N8AAAAJAQAADwAAAAAA&#10;AAAAAAAAAACRBAAAZHJzL2Rvd25yZXYueG1sUEsFBgAAAAAEAAQA8wAAAJ0FAAAAAA==&#10;">
                <v:textbox>
                  <w:txbxContent>
                    <w:p w:rsidR="00B4584E" w:rsidRDefault="00B4584E" w:rsidP="00B4584E">
                      <w:pPr>
                        <w:pStyle w:val="Odstavecseseznamem"/>
                      </w:pPr>
                      <w:proofErr w:type="spellStart"/>
                      <w:r>
                        <w:t>Aplikacní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DNS-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 Systém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DHCP-</w:t>
                      </w:r>
                      <w:proofErr w:type="spellStart"/>
                      <w:r>
                        <w:t>Dynamic</w:t>
                      </w:r>
                      <w:proofErr w:type="spellEnd"/>
                      <w:r>
                        <w:t xml:space="preserve"> Host </w:t>
                      </w:r>
                      <w:proofErr w:type="spellStart"/>
                      <w:r>
                        <w:t>Configuratio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TELNET-</w:t>
                      </w:r>
                      <w:proofErr w:type="spellStart"/>
                      <w:r>
                        <w:t>Teletyp</w:t>
                      </w:r>
                      <w:proofErr w:type="spellEnd"/>
                      <w:r>
                        <w:t xml:space="preserve"> Network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POP3-Post Office Protokol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SMTP-</w:t>
                      </w:r>
                      <w:proofErr w:type="spellStart"/>
                      <w:r>
                        <w:t>Simple</w:t>
                      </w:r>
                      <w:proofErr w:type="spellEnd"/>
                      <w:r>
                        <w:t xml:space="preserve"> Mail Transfer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IMAP-Internet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Access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NTP-Network Time protokol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NFS-Network 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Systém</w:t>
                      </w:r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NNTP-Network </w:t>
                      </w:r>
                      <w:proofErr w:type="spellStart"/>
                      <w:r>
                        <w:t>News</w:t>
                      </w:r>
                      <w:proofErr w:type="spellEnd"/>
                      <w:r>
                        <w:t xml:space="preserve"> Transfer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>T/FTP-</w:t>
                      </w:r>
                      <w:proofErr w:type="spellStart"/>
                      <w:r>
                        <w:t>Trivial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Transfer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 w:rsidP="00B4584E">
                      <w:pPr>
                        <w:pStyle w:val="Odstavecseseznamem"/>
                      </w:pPr>
                      <w:r>
                        <w:t xml:space="preserve">HTTP/S-Hypertext Transfer </w:t>
                      </w:r>
                      <w:proofErr w:type="spellStart"/>
                      <w:r>
                        <w:t>Protocol</w:t>
                      </w:r>
                      <w:proofErr w:type="spellEnd"/>
                    </w:p>
                    <w:p w:rsidR="00B4584E" w:rsidRDefault="00B4584E"/>
                  </w:txbxContent>
                </v:textbox>
                <w10:wrap type="square" anchorx="page"/>
              </v:shape>
            </w:pict>
          </mc:Fallback>
        </mc:AlternateContent>
      </w:r>
    </w:p>
    <w:p w:rsidR="00B4584E" w:rsidRDefault="00B4584E" w:rsidP="007510CE">
      <w:pPr>
        <w:pStyle w:val="Odstavecseseznamem"/>
      </w:pPr>
    </w:p>
    <w:p w:rsidR="00B4584E" w:rsidRDefault="00B4584E" w:rsidP="007510CE">
      <w:pPr>
        <w:pStyle w:val="Odstavecseseznamem"/>
      </w:pPr>
    </w:p>
    <w:p w:rsidR="00B4584E" w:rsidRDefault="00CF7E1D" w:rsidP="007510CE">
      <w:pPr>
        <w:pStyle w:val="Odstavecseseznamem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-890905</wp:posOffset>
                </wp:positionH>
                <wp:positionV relativeFrom="paragraph">
                  <wp:posOffset>357505</wp:posOffset>
                </wp:positionV>
                <wp:extent cx="5114925" cy="1404620"/>
                <wp:effectExtent l="0" t="0" r="28575" b="1397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E1D" w:rsidRDefault="00CF7E1D">
                            <w:r>
                              <w:t>Vrstva přístupu k médiu</w:t>
                            </w:r>
                          </w:p>
                          <w:p w:rsidR="00CF7E1D" w:rsidRDefault="00CF7E1D">
                            <w:r>
                              <w:t>Hlavička rámce//Síťová hlavička//Transportní hlavička//Data//</w:t>
                            </w:r>
                            <w:proofErr w:type="spellStart"/>
                            <w:r>
                              <w:t>Patíčka</w:t>
                            </w:r>
                            <w:proofErr w:type="spellEnd"/>
                            <w:r>
                              <w:t xml:space="preserve"> rámce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70.15pt;margin-top:28.15pt;width:40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kb2LQIAAFEEAAAOAAAAZHJzL2Uyb0RvYy54bWysVNuO0zAQfUfiHyy/0yRVWrZR09XSpQhp&#10;uUi7fIDjOI2F4zG226T8Ed+xP8bYyZZqQTwg8mD5Mj4+c85M1tdDp8hRWCdBlzSbpZQIzaGWel/S&#10;Lw+7V1eUOM90zRRoUdKTcPR68/LFujeFmEMLqhaWIIh2RW9K2npviiRxvBUdczMwQuNhA7ZjHpd2&#10;n9SW9YjeqWSepsukB1sbC1w4h7u34yHdRPymEdx/ahonPFElRW4+jjaOVRiTzZoVe8tMK/lEg/0D&#10;i45JjY+eoW6ZZ+Rg5W9QneQWHDR+xqFLoGkkFzEHzCZLn2Vz3zIjYi4ojjNnmdz/g+Ufj58tkXVJ&#10;l5Ro1qFFD2LwcHz8QQwoQeZBot64AiPvDcb64Q0MaHVM15k74F8d0bBtmd6LG2uhbwWrkWIWbiYX&#10;V0ccF0Cq/gPU+BY7eIhAQ2O7oB8qQhAdrTqd7UE+hOPmIsvy1XxBCcezLE/z5TwamLDi6bqxzr8T&#10;0JEwKalF/yM8O945H+iw4ikkvOZAyXonlYoLu6+2ypIjw1rZxS9m8CxMadKXdLVAIn+HSOP3J4hO&#10;eix6JbuSXp2DWBF0e6vrWJKeSTXOkbLSk5BBu1FFP1TDZNvkTwX1CZW1MNY49iROWrDfKemxvkvq&#10;vh2YFZSo9xrdWWV5HhoiLvLFa5SS2MuT6vKEaY5QJfWUjNOtj00UFTA36OJORn2D3SOTiTLWbZR9&#10;6rHQGJfrGPXrT7D5CQAA//8DAFBLAwQUAAYACAAAACEAwx3HnuAAAAALAQAADwAAAGRycy9kb3du&#10;cmV2LnhtbEyPwU7DMAyG70i8Q2QkLtOWriMZKk0nmLQTp5VxzxrTVjROSbKte3vCiZ0sy59+f3+5&#10;mezAzuhD70jBcpEBQ2qc6alVcPjYzZ+BhajJ6MERKrhigE11f1fqwrgL7fFcx5alEAqFVtDFOBac&#10;h6ZDq8PCjUjp9uW81TGtvuXG60sKtwPPs0xyq3tKHzo94rbD5rs+WQXyp17N3j/NjPbX3ZtvrDDb&#10;g1Dq8WF6fQEWcYr/MPzpJ3WoktPRncgENiiYL5+yVWIVCJlmIqQUObCjgny9FsCrkt92qH4BAAD/&#10;/wMAUEsBAi0AFAAGAAgAAAAhALaDOJL+AAAA4QEAABMAAAAAAAAAAAAAAAAAAAAAAFtDb250ZW50&#10;X1R5cGVzXS54bWxQSwECLQAUAAYACAAAACEAOP0h/9YAAACUAQAACwAAAAAAAAAAAAAAAAAvAQAA&#10;X3JlbHMvLnJlbHNQSwECLQAUAAYACAAAACEAWvpG9i0CAABRBAAADgAAAAAAAAAAAAAAAAAuAgAA&#10;ZHJzL2Uyb0RvYy54bWxQSwECLQAUAAYACAAAACEAwx3HnuAAAAALAQAADwAAAAAAAAAAAAAAAACH&#10;BAAAZHJzL2Rvd25yZXYueG1sUEsFBgAAAAAEAAQA8wAAAJQFAAAAAA==&#10;">
                <v:textbox style="mso-fit-shape-to-text:t">
                  <w:txbxContent>
                    <w:p w:rsidR="00CF7E1D" w:rsidRDefault="00CF7E1D">
                      <w:r>
                        <w:t>Vrstva přístupu k médiu</w:t>
                      </w:r>
                    </w:p>
                    <w:p w:rsidR="00CF7E1D" w:rsidRDefault="00CF7E1D">
                      <w:r>
                        <w:t>Hlavička rámce//Síťová hlavička//Transportní hlavička//Data//</w:t>
                      </w:r>
                      <w:proofErr w:type="spellStart"/>
                      <w:r>
                        <w:t>Patíčka</w:t>
                      </w:r>
                      <w:proofErr w:type="spellEnd"/>
                      <w:r>
                        <w:t xml:space="preserve"> rámce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584E" w:rsidRDefault="00B4584E" w:rsidP="007510CE">
      <w:pPr>
        <w:pStyle w:val="Odstavecseseznamem"/>
      </w:pPr>
    </w:p>
    <w:p w:rsidR="00B4584E" w:rsidRDefault="00B4584E" w:rsidP="007510CE">
      <w:pPr>
        <w:pStyle w:val="Odstavecseseznamem"/>
      </w:pPr>
    </w:p>
    <w:p w:rsidR="00B4584E" w:rsidRDefault="00B4584E" w:rsidP="007510CE">
      <w:pPr>
        <w:pStyle w:val="Odstavecseseznamem"/>
      </w:pPr>
    </w:p>
    <w:p w:rsidR="00B4584E" w:rsidRDefault="00B4584E" w:rsidP="007510CE">
      <w:pPr>
        <w:pStyle w:val="Odstavecseseznamem"/>
      </w:pPr>
    </w:p>
    <w:p w:rsidR="00B4584E" w:rsidRDefault="00B4584E" w:rsidP="007510CE">
      <w:pPr>
        <w:pStyle w:val="Odstavecseseznamem"/>
      </w:pPr>
    </w:p>
    <w:p w:rsidR="00B4584E" w:rsidRDefault="00B4584E" w:rsidP="00B4584E">
      <w:pPr>
        <w:pStyle w:val="Odstavecseseznamem"/>
      </w:pPr>
    </w:p>
    <w:p w:rsidR="00B4584E" w:rsidRDefault="00B4584E" w:rsidP="007510CE">
      <w:pPr>
        <w:pStyle w:val="Odstavecseseznamem"/>
      </w:pPr>
    </w:p>
    <w:sectPr w:rsidR="00B4584E" w:rsidSect="007510CE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60E5"/>
    <w:multiLevelType w:val="hybridMultilevel"/>
    <w:tmpl w:val="92460B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CE"/>
    <w:rsid w:val="000E11BF"/>
    <w:rsid w:val="007510CE"/>
    <w:rsid w:val="00B4584E"/>
    <w:rsid w:val="00CF7E1D"/>
    <w:rsid w:val="00D2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1D9B"/>
  <w15:chartTrackingRefBased/>
  <w15:docId w15:val="{33739B8C-B89F-4D5B-8534-D3D1C03A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5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5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5CE1-83B4-4B61-B179-A8F1BD11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mothejzík</dc:creator>
  <cp:keywords/>
  <dc:description/>
  <cp:lastModifiedBy>Vojtěch mothejzík</cp:lastModifiedBy>
  <cp:revision>1</cp:revision>
  <dcterms:created xsi:type="dcterms:W3CDTF">2019-10-26T09:41:00Z</dcterms:created>
  <dcterms:modified xsi:type="dcterms:W3CDTF">2019-10-26T10:13:00Z</dcterms:modified>
</cp:coreProperties>
</file>