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925" w:rsidRPr="00A7102C" w:rsidRDefault="003A1925" w:rsidP="003A1925">
      <w:pPr>
        <w:spacing w:line="360" w:lineRule="auto"/>
        <w:jc w:val="center"/>
        <w:rPr>
          <w:rFonts w:ascii="Times New Roman" w:hAnsi="Times New Roman" w:cs="Times New Roman"/>
          <w:b/>
          <w:sz w:val="24"/>
          <w:szCs w:val="24"/>
          <w:lang w:val="sr-Latn-RS"/>
        </w:rPr>
      </w:pPr>
      <w:bookmarkStart w:id="0" w:name="_Hlk68883697"/>
      <w:bookmarkEnd w:id="0"/>
      <w:r w:rsidRPr="00A7102C">
        <w:rPr>
          <w:rFonts w:ascii="Times New Roman" w:hAnsi="Times New Roman" w:cs="Times New Roman"/>
          <w:b/>
          <w:sz w:val="24"/>
          <w:szCs w:val="24"/>
          <w:lang w:val="sr-Latn-RS"/>
        </w:rPr>
        <w:t>Fakultet organizacionih nauka</w:t>
      </w:r>
    </w:p>
    <w:p w:rsidR="003A1925" w:rsidRPr="00A7102C" w:rsidRDefault="003A1925" w:rsidP="003A1925">
      <w:pPr>
        <w:spacing w:line="360" w:lineRule="auto"/>
        <w:jc w:val="center"/>
        <w:rPr>
          <w:rFonts w:ascii="Times New Roman" w:hAnsi="Times New Roman" w:cs="Times New Roman"/>
          <w:b/>
          <w:sz w:val="24"/>
          <w:szCs w:val="24"/>
          <w:lang w:val="sr-Latn-RS"/>
        </w:rPr>
      </w:pPr>
      <w:r w:rsidRPr="00A7102C">
        <w:rPr>
          <w:rFonts w:ascii="Times New Roman" w:hAnsi="Times New Roman" w:cs="Times New Roman"/>
          <w:b/>
          <w:sz w:val="24"/>
          <w:szCs w:val="24"/>
          <w:lang w:val="sr-Latn-RS"/>
        </w:rPr>
        <w:t>Jove Ilića 15</w:t>
      </w:r>
    </w:p>
    <w:p w:rsidR="003A1925" w:rsidRPr="00A7102C" w:rsidRDefault="003A1925" w:rsidP="003A1925">
      <w:pPr>
        <w:spacing w:line="360" w:lineRule="auto"/>
        <w:rPr>
          <w:rFonts w:ascii="Times New Roman" w:hAnsi="Times New Roman" w:cs="Times New Roman"/>
          <w:lang w:val="sr-Cyrl-CS"/>
        </w:rPr>
      </w:pPr>
      <w:r w:rsidRPr="00A7102C">
        <w:rPr>
          <w:rFonts w:ascii="Times New Roman" w:hAnsi="Times New Roman" w:cs="Times New Roman"/>
          <w:noProof/>
        </w:rPr>
        <w:drawing>
          <wp:inline distT="0" distB="0" distL="0" distR="0" wp14:anchorId="440B034F" wp14:editId="758AC1C4">
            <wp:extent cx="5886218" cy="2126511"/>
            <wp:effectExtent l="19050" t="0" r="232" b="0"/>
            <wp:docPr id="49" name="Picture 49" descr="Резултат слика за 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лика за fon"/>
                    <pic:cNvPicPr>
                      <a:picLocks noChangeAspect="1" noChangeArrowheads="1"/>
                    </pic:cNvPicPr>
                  </pic:nvPicPr>
                  <pic:blipFill>
                    <a:blip r:embed="rId11"/>
                    <a:srcRect l="23709" t="20044" r="24341" b="37859"/>
                    <a:stretch>
                      <a:fillRect/>
                    </a:stretch>
                  </pic:blipFill>
                  <pic:spPr bwMode="auto">
                    <a:xfrm>
                      <a:off x="0" y="0"/>
                      <a:ext cx="5894326" cy="2129440"/>
                    </a:xfrm>
                    <a:prstGeom prst="rect">
                      <a:avLst/>
                    </a:prstGeom>
                    <a:noFill/>
                    <a:ln w="9525">
                      <a:noFill/>
                      <a:miter lim="800000"/>
                      <a:headEnd/>
                      <a:tailEnd/>
                    </a:ln>
                  </pic:spPr>
                </pic:pic>
              </a:graphicData>
            </a:graphic>
          </wp:inline>
        </w:drawing>
      </w:r>
    </w:p>
    <w:p w:rsidR="003A1925" w:rsidRPr="00A7102C" w:rsidRDefault="003A1925" w:rsidP="003A1925">
      <w:pPr>
        <w:spacing w:line="360" w:lineRule="auto"/>
        <w:rPr>
          <w:rFonts w:ascii="Times New Roman" w:hAnsi="Times New Roman" w:cs="Times New Roman"/>
          <w:lang w:val="sr-Cyrl-CS"/>
        </w:rPr>
      </w:pPr>
    </w:p>
    <w:p w:rsidR="003A1925" w:rsidRPr="00A7102C" w:rsidRDefault="003A1925" w:rsidP="003A1925">
      <w:pPr>
        <w:spacing w:line="360" w:lineRule="auto"/>
        <w:rPr>
          <w:rFonts w:ascii="Times New Roman" w:hAnsi="Times New Roman" w:cs="Times New Roman"/>
        </w:rPr>
      </w:pPr>
    </w:p>
    <w:p w:rsidR="003A1925" w:rsidRPr="00A7102C" w:rsidRDefault="003A1925" w:rsidP="003A1925">
      <w:pPr>
        <w:spacing w:line="360" w:lineRule="auto"/>
        <w:rPr>
          <w:rFonts w:ascii="Times New Roman" w:hAnsi="Times New Roman" w:cs="Times New Roman"/>
        </w:rPr>
      </w:pPr>
    </w:p>
    <w:p w:rsidR="003A1925" w:rsidRPr="00A7102C" w:rsidRDefault="003A1925" w:rsidP="003A1925">
      <w:pPr>
        <w:spacing w:line="360" w:lineRule="auto"/>
        <w:rPr>
          <w:rFonts w:ascii="Times New Roman" w:hAnsi="Times New Roman" w:cs="Times New Roman"/>
        </w:rPr>
      </w:pPr>
    </w:p>
    <w:p w:rsidR="003A1925" w:rsidRPr="00A7102C" w:rsidRDefault="003A1925" w:rsidP="003A1925">
      <w:pPr>
        <w:spacing w:line="360" w:lineRule="auto"/>
        <w:rPr>
          <w:rFonts w:ascii="Times New Roman" w:hAnsi="Times New Roman" w:cs="Times New Roman"/>
          <w:sz w:val="36"/>
          <w:szCs w:val="36"/>
          <w:lang w:val="sr-Cyrl-CS"/>
        </w:rPr>
      </w:pPr>
    </w:p>
    <w:p w:rsidR="003A1925" w:rsidRPr="00A7102C" w:rsidRDefault="003A1925" w:rsidP="003A1925">
      <w:pPr>
        <w:spacing w:line="360" w:lineRule="auto"/>
        <w:jc w:val="center"/>
        <w:rPr>
          <w:rFonts w:ascii="Times New Roman" w:hAnsi="Times New Roman" w:cs="Times New Roman"/>
          <w:sz w:val="36"/>
          <w:szCs w:val="36"/>
          <w:lang w:val="sr-Latn-RS"/>
        </w:rPr>
      </w:pPr>
      <w:r w:rsidRPr="00A7102C">
        <w:rPr>
          <w:rFonts w:ascii="Times New Roman" w:hAnsi="Times New Roman" w:cs="Times New Roman"/>
          <w:sz w:val="36"/>
          <w:szCs w:val="36"/>
          <w:lang w:val="sr-Latn-RS"/>
        </w:rPr>
        <w:t>Modelovanje finansijskih sistema</w:t>
      </w:r>
    </w:p>
    <w:p w:rsidR="003A1925" w:rsidRPr="00A7102C" w:rsidRDefault="003A1925" w:rsidP="003A1925">
      <w:pPr>
        <w:spacing w:line="360" w:lineRule="auto"/>
        <w:jc w:val="center"/>
        <w:rPr>
          <w:rFonts w:ascii="Times New Roman" w:hAnsi="Times New Roman" w:cs="Times New Roman"/>
          <w:sz w:val="24"/>
          <w:szCs w:val="24"/>
          <w:lang w:val="sr-Latn-RS"/>
        </w:rPr>
      </w:pPr>
      <w:r w:rsidRPr="00A7102C">
        <w:rPr>
          <w:rFonts w:ascii="Times New Roman" w:hAnsi="Times New Roman" w:cs="Times New Roman"/>
          <w:sz w:val="24"/>
          <w:szCs w:val="24"/>
          <w:lang w:val="sr-Latn-RS"/>
        </w:rPr>
        <w:t>Detekcija prevara kreditnih kartica primenom metode random forest</w:t>
      </w:r>
    </w:p>
    <w:p w:rsidR="003A1925" w:rsidRPr="00A7102C" w:rsidRDefault="003A1925" w:rsidP="003A1925">
      <w:pPr>
        <w:spacing w:line="360" w:lineRule="auto"/>
        <w:rPr>
          <w:rFonts w:ascii="Times New Roman" w:hAnsi="Times New Roman" w:cs="Times New Roman"/>
          <w:lang w:val="sr-Cyrl-CS"/>
        </w:rPr>
      </w:pPr>
    </w:p>
    <w:p w:rsidR="003A1925" w:rsidRPr="00A7102C" w:rsidRDefault="003A1925" w:rsidP="003A1925">
      <w:pPr>
        <w:spacing w:line="360" w:lineRule="auto"/>
        <w:rPr>
          <w:rFonts w:ascii="Times New Roman" w:hAnsi="Times New Roman" w:cs="Times New Roman"/>
        </w:rPr>
      </w:pPr>
    </w:p>
    <w:p w:rsidR="003A1925" w:rsidRPr="00A7102C" w:rsidRDefault="003A1925" w:rsidP="003A1925">
      <w:pPr>
        <w:spacing w:line="360" w:lineRule="auto"/>
        <w:rPr>
          <w:rFonts w:ascii="Times New Roman" w:hAnsi="Times New Roman" w:cs="Times New Roman"/>
        </w:rPr>
      </w:pPr>
    </w:p>
    <w:tbl>
      <w:tblPr>
        <w:tblStyle w:val="TableGrid"/>
        <w:tblpPr w:leftFromText="180" w:rightFromText="180" w:vertAnchor="text" w:horzAnchor="margin" w:tblpY="23"/>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3"/>
        <w:gridCol w:w="3332"/>
      </w:tblGrid>
      <w:tr w:rsidR="003A1925" w:rsidRPr="00A7102C" w:rsidTr="00D34E0E">
        <w:trPr>
          <w:trHeight w:val="332"/>
        </w:trPr>
        <w:tc>
          <w:tcPr>
            <w:tcW w:w="6053" w:type="dxa"/>
          </w:tcPr>
          <w:p w:rsidR="003A1925" w:rsidRPr="00A7102C" w:rsidRDefault="003A1925" w:rsidP="00D34E0E">
            <w:pPr>
              <w:spacing w:line="360" w:lineRule="auto"/>
              <w:rPr>
                <w:rFonts w:ascii="Times New Roman" w:hAnsi="Times New Roman" w:cs="Times New Roman"/>
                <w:sz w:val="24"/>
                <w:szCs w:val="24"/>
                <w:u w:val="single"/>
              </w:rPr>
            </w:pPr>
          </w:p>
        </w:tc>
        <w:tc>
          <w:tcPr>
            <w:tcW w:w="3332" w:type="dxa"/>
          </w:tcPr>
          <w:p w:rsidR="003A1925" w:rsidRPr="00A7102C" w:rsidRDefault="003A1925" w:rsidP="00D34E0E">
            <w:pPr>
              <w:spacing w:line="360" w:lineRule="auto"/>
              <w:rPr>
                <w:rFonts w:ascii="Times New Roman" w:hAnsi="Times New Roman" w:cs="Times New Roman"/>
                <w:sz w:val="24"/>
                <w:szCs w:val="24"/>
              </w:rPr>
            </w:pPr>
            <w:r w:rsidRPr="00A7102C">
              <w:rPr>
                <w:rFonts w:ascii="Times New Roman" w:hAnsi="Times New Roman" w:cs="Times New Roman"/>
                <w:sz w:val="24"/>
                <w:szCs w:val="24"/>
              </w:rPr>
              <w:t>Student:</w:t>
            </w:r>
          </w:p>
        </w:tc>
      </w:tr>
      <w:tr w:rsidR="003A1925" w:rsidRPr="00A7102C" w:rsidTr="00D34E0E">
        <w:trPr>
          <w:trHeight w:val="294"/>
        </w:trPr>
        <w:tc>
          <w:tcPr>
            <w:tcW w:w="6053" w:type="dxa"/>
          </w:tcPr>
          <w:p w:rsidR="003A1925" w:rsidRDefault="003A1925" w:rsidP="00D34E0E">
            <w:pPr>
              <w:spacing w:line="360" w:lineRule="auto"/>
              <w:rPr>
                <w:rFonts w:ascii="Times New Roman" w:hAnsi="Times New Roman" w:cs="Times New Roman"/>
                <w:sz w:val="24"/>
                <w:szCs w:val="24"/>
                <w:lang w:val="sr-Latn-RS"/>
              </w:rPr>
            </w:pPr>
          </w:p>
          <w:p w:rsidR="001B3018" w:rsidRDefault="001B3018" w:rsidP="00D34E0E">
            <w:pPr>
              <w:spacing w:line="360" w:lineRule="auto"/>
              <w:rPr>
                <w:rFonts w:ascii="Times New Roman" w:hAnsi="Times New Roman" w:cs="Times New Roman"/>
                <w:sz w:val="24"/>
                <w:szCs w:val="24"/>
                <w:lang w:val="sr-Latn-RS"/>
              </w:rPr>
            </w:pPr>
          </w:p>
          <w:p w:rsidR="001B3018" w:rsidRDefault="001B3018" w:rsidP="00D34E0E">
            <w:pPr>
              <w:spacing w:line="360" w:lineRule="auto"/>
              <w:rPr>
                <w:rFonts w:ascii="Times New Roman" w:hAnsi="Times New Roman" w:cs="Times New Roman"/>
                <w:sz w:val="24"/>
                <w:szCs w:val="24"/>
                <w:lang w:val="sr-Latn-RS"/>
              </w:rPr>
            </w:pPr>
          </w:p>
          <w:p w:rsidR="001B3018" w:rsidRDefault="001B3018" w:rsidP="00D34E0E">
            <w:pPr>
              <w:spacing w:line="360" w:lineRule="auto"/>
              <w:rPr>
                <w:rFonts w:ascii="Times New Roman" w:hAnsi="Times New Roman" w:cs="Times New Roman"/>
                <w:sz w:val="24"/>
                <w:szCs w:val="24"/>
                <w:lang w:val="sr-Latn-RS"/>
              </w:rPr>
            </w:pPr>
          </w:p>
          <w:p w:rsidR="001B3018" w:rsidRPr="00A7102C" w:rsidRDefault="001B3018" w:rsidP="00D34E0E">
            <w:pPr>
              <w:spacing w:line="360" w:lineRule="auto"/>
              <w:rPr>
                <w:rFonts w:ascii="Times New Roman" w:hAnsi="Times New Roman" w:cs="Times New Roman"/>
                <w:sz w:val="24"/>
                <w:szCs w:val="24"/>
                <w:lang w:val="sr-Latn-RS"/>
              </w:rPr>
            </w:pPr>
          </w:p>
        </w:tc>
        <w:tc>
          <w:tcPr>
            <w:tcW w:w="3332" w:type="dxa"/>
          </w:tcPr>
          <w:p w:rsidR="003A1925" w:rsidRPr="00A7102C" w:rsidRDefault="003A1925" w:rsidP="00D34E0E">
            <w:pPr>
              <w:tabs>
                <w:tab w:val="center" w:pos="1843"/>
                <w:tab w:val="center" w:pos="6946"/>
              </w:tabs>
              <w:spacing w:line="360" w:lineRule="auto"/>
              <w:rPr>
                <w:rFonts w:ascii="Times New Roman" w:hAnsi="Times New Roman" w:cs="Times New Roman"/>
                <w:sz w:val="24"/>
                <w:szCs w:val="24"/>
              </w:rPr>
            </w:pPr>
            <w:r w:rsidRPr="00A7102C">
              <w:rPr>
                <w:rFonts w:ascii="Times New Roman" w:hAnsi="Times New Roman" w:cs="Times New Roman"/>
                <w:sz w:val="24"/>
                <w:szCs w:val="24"/>
              </w:rPr>
              <w:t>Vojislav Stefanović 94/17</w:t>
            </w:r>
          </w:p>
        </w:tc>
      </w:tr>
      <w:tr w:rsidR="003A1925" w:rsidRPr="00A7102C" w:rsidTr="00D34E0E">
        <w:trPr>
          <w:trHeight w:val="200"/>
        </w:trPr>
        <w:tc>
          <w:tcPr>
            <w:tcW w:w="6053" w:type="dxa"/>
          </w:tcPr>
          <w:p w:rsidR="003A1925" w:rsidRPr="00A7102C" w:rsidRDefault="003A1925" w:rsidP="00D34E0E">
            <w:pPr>
              <w:spacing w:line="360" w:lineRule="auto"/>
              <w:rPr>
                <w:rFonts w:ascii="Times New Roman" w:hAnsi="Times New Roman" w:cs="Times New Roman"/>
              </w:rPr>
            </w:pPr>
          </w:p>
        </w:tc>
        <w:tc>
          <w:tcPr>
            <w:tcW w:w="3332" w:type="dxa"/>
          </w:tcPr>
          <w:p w:rsidR="003A1925" w:rsidRPr="00A7102C" w:rsidRDefault="003A1925" w:rsidP="00D34E0E">
            <w:pPr>
              <w:tabs>
                <w:tab w:val="center" w:pos="1843"/>
                <w:tab w:val="center" w:pos="6946"/>
              </w:tabs>
              <w:spacing w:line="360" w:lineRule="auto"/>
              <w:rPr>
                <w:rFonts w:ascii="Times New Roman" w:hAnsi="Times New Roman" w:cs="Times New Roman"/>
              </w:rPr>
            </w:pPr>
          </w:p>
        </w:tc>
      </w:tr>
      <w:tr w:rsidR="003A1925" w:rsidRPr="00A7102C" w:rsidTr="00D34E0E">
        <w:trPr>
          <w:trHeight w:val="235"/>
        </w:trPr>
        <w:tc>
          <w:tcPr>
            <w:tcW w:w="6053" w:type="dxa"/>
          </w:tcPr>
          <w:p w:rsidR="003A1925" w:rsidRPr="00A7102C" w:rsidRDefault="003A1925" w:rsidP="00D34E0E">
            <w:pPr>
              <w:spacing w:line="360" w:lineRule="auto"/>
              <w:ind w:left="1071"/>
              <w:rPr>
                <w:rFonts w:ascii="Times New Roman" w:hAnsi="Times New Roman" w:cs="Times New Roman"/>
              </w:rPr>
            </w:pPr>
          </w:p>
          <w:p w:rsidR="003A1925" w:rsidRPr="00A7102C" w:rsidRDefault="003A1925" w:rsidP="00D34E0E">
            <w:pPr>
              <w:spacing w:line="360" w:lineRule="auto"/>
              <w:rPr>
                <w:rFonts w:ascii="Times New Roman" w:hAnsi="Times New Roman" w:cs="Times New Roman"/>
                <w:sz w:val="24"/>
                <w:szCs w:val="24"/>
              </w:rPr>
            </w:pPr>
            <w:r w:rsidRPr="00A7102C">
              <w:rPr>
                <w:rFonts w:ascii="Times New Roman" w:hAnsi="Times New Roman" w:cs="Times New Roman"/>
                <w:sz w:val="24"/>
                <w:szCs w:val="24"/>
              </w:rPr>
              <w:t xml:space="preserve">                                                  Beograd, Ju</w:t>
            </w:r>
            <w:r w:rsidR="006E1E4A">
              <w:rPr>
                <w:rFonts w:ascii="Times New Roman" w:hAnsi="Times New Roman" w:cs="Times New Roman"/>
                <w:sz w:val="24"/>
                <w:szCs w:val="24"/>
              </w:rPr>
              <w:t>l</w:t>
            </w:r>
            <w:r w:rsidRPr="00A7102C">
              <w:rPr>
                <w:rFonts w:ascii="Times New Roman" w:hAnsi="Times New Roman" w:cs="Times New Roman"/>
                <w:sz w:val="24"/>
                <w:szCs w:val="24"/>
              </w:rPr>
              <w:t xml:space="preserve"> 2021.</w:t>
            </w:r>
          </w:p>
          <w:p w:rsidR="003A1925" w:rsidRPr="00A7102C" w:rsidRDefault="003A1925" w:rsidP="00D34E0E">
            <w:pPr>
              <w:spacing w:line="360" w:lineRule="auto"/>
              <w:rPr>
                <w:rFonts w:ascii="Times New Roman" w:hAnsi="Times New Roman" w:cs="Times New Roman"/>
              </w:rPr>
            </w:pPr>
          </w:p>
        </w:tc>
        <w:tc>
          <w:tcPr>
            <w:tcW w:w="3332" w:type="dxa"/>
          </w:tcPr>
          <w:p w:rsidR="003A1925" w:rsidRPr="00A7102C" w:rsidRDefault="003A1925" w:rsidP="00D34E0E">
            <w:pPr>
              <w:tabs>
                <w:tab w:val="center" w:pos="1843"/>
                <w:tab w:val="center" w:pos="6946"/>
              </w:tabs>
              <w:spacing w:line="360" w:lineRule="auto"/>
              <w:rPr>
                <w:rFonts w:ascii="Times New Roman" w:hAnsi="Times New Roman" w:cs="Times New Roman"/>
              </w:rPr>
            </w:pPr>
          </w:p>
        </w:tc>
      </w:tr>
      <w:tr w:rsidR="003A1925" w:rsidRPr="00A7102C" w:rsidTr="00D34E0E">
        <w:trPr>
          <w:trHeight w:val="235"/>
        </w:trPr>
        <w:tc>
          <w:tcPr>
            <w:tcW w:w="6053" w:type="dxa"/>
          </w:tcPr>
          <w:p w:rsidR="003A1925" w:rsidRPr="00A7102C" w:rsidRDefault="003A1925" w:rsidP="00D34E0E">
            <w:pPr>
              <w:spacing w:line="360" w:lineRule="auto"/>
              <w:ind w:left="1071"/>
              <w:rPr>
                <w:rFonts w:ascii="Times New Roman" w:hAnsi="Times New Roman" w:cs="Times New Roman"/>
              </w:rPr>
            </w:pPr>
          </w:p>
        </w:tc>
        <w:tc>
          <w:tcPr>
            <w:tcW w:w="3332" w:type="dxa"/>
          </w:tcPr>
          <w:p w:rsidR="003A1925" w:rsidRPr="00A7102C" w:rsidRDefault="003A1925" w:rsidP="00D34E0E">
            <w:pPr>
              <w:tabs>
                <w:tab w:val="center" w:pos="1843"/>
                <w:tab w:val="center" w:pos="6946"/>
              </w:tabs>
              <w:spacing w:line="360" w:lineRule="auto"/>
              <w:rPr>
                <w:rFonts w:ascii="Times New Roman" w:hAnsi="Times New Roman" w:cs="Times New Roman"/>
              </w:rPr>
            </w:pPr>
          </w:p>
        </w:tc>
      </w:tr>
    </w:tbl>
    <w:p w:rsidR="0042714F" w:rsidRPr="00A7102C" w:rsidRDefault="0042714F">
      <w:pPr>
        <w:pStyle w:val="TOCHeading"/>
        <w:rPr>
          <w:rFonts w:ascii="Times New Roman" w:hAnsi="Times New Roman" w:cs="Times New Roman"/>
        </w:rPr>
      </w:pPr>
      <w:bookmarkStart w:id="1" w:name="_Toc73837114"/>
    </w:p>
    <w:p w:rsidR="0042714F" w:rsidRPr="00A7102C" w:rsidRDefault="0042714F">
      <w:pPr>
        <w:pStyle w:val="TOCHeading"/>
        <w:rPr>
          <w:rFonts w:ascii="Times New Roman" w:hAnsi="Times New Roman" w:cs="Times New Roman"/>
        </w:rPr>
      </w:pPr>
    </w:p>
    <w:p w:rsidR="001B3018" w:rsidRDefault="001B3018" w:rsidP="001B3018">
      <w:pPr>
        <w:rPr>
          <w:rFonts w:ascii="Times New Roman" w:hAnsi="Times New Roman" w:cs="Times New Roman"/>
        </w:rPr>
      </w:pPr>
      <w:bookmarkStart w:id="2" w:name="_GoBack"/>
      <w:bookmarkEnd w:id="2"/>
    </w:p>
    <w:sdt>
      <w:sdtPr>
        <w:rPr>
          <w:rFonts w:ascii="Times New Roman" w:eastAsia="Arial" w:hAnsi="Times New Roman" w:cs="Times New Roman"/>
          <w:color w:val="auto"/>
          <w:sz w:val="22"/>
          <w:szCs w:val="22"/>
          <w:lang w:val="en"/>
        </w:rPr>
        <w:id w:val="-869908295"/>
        <w:docPartObj>
          <w:docPartGallery w:val="Table of Contents"/>
          <w:docPartUnique/>
        </w:docPartObj>
      </w:sdtPr>
      <w:sdtEndPr>
        <w:rPr>
          <w:b/>
          <w:bCs/>
          <w:noProof/>
        </w:rPr>
      </w:sdtEndPr>
      <w:sdtContent>
        <w:p w:rsidR="003A1925" w:rsidRPr="00A7102C" w:rsidRDefault="0042714F" w:rsidP="001B3018">
          <w:pPr>
            <w:pStyle w:val="TOCHeading"/>
            <w:rPr>
              <w:rFonts w:ascii="Times New Roman" w:hAnsi="Times New Roman" w:cs="Times New Roman"/>
            </w:rPr>
          </w:pPr>
          <w:r w:rsidRPr="00A7102C">
            <w:rPr>
              <w:rFonts w:ascii="Times New Roman" w:hAnsi="Times New Roman" w:cs="Times New Roman"/>
            </w:rPr>
            <w:t>Sadržaj</w:t>
          </w:r>
        </w:p>
        <w:p w:rsidR="008218F7" w:rsidRDefault="003A1925">
          <w:pPr>
            <w:pStyle w:val="TOC2"/>
            <w:tabs>
              <w:tab w:val="right" w:leader="dot" w:pos="9074"/>
            </w:tabs>
            <w:rPr>
              <w:rFonts w:asciiTheme="minorHAnsi" w:eastAsiaTheme="minorEastAsia" w:hAnsiTheme="minorHAnsi" w:cstheme="minorBidi"/>
              <w:noProof/>
              <w:lang w:val="en-US"/>
            </w:rPr>
          </w:pPr>
          <w:r w:rsidRPr="00A7102C">
            <w:rPr>
              <w:rFonts w:ascii="Times New Roman" w:hAnsi="Times New Roman" w:cs="Times New Roman"/>
              <w:b/>
              <w:bCs/>
              <w:noProof/>
            </w:rPr>
            <w:fldChar w:fldCharType="begin"/>
          </w:r>
          <w:r w:rsidRPr="00A7102C">
            <w:rPr>
              <w:rFonts w:ascii="Times New Roman" w:hAnsi="Times New Roman" w:cs="Times New Roman"/>
              <w:b/>
              <w:bCs/>
              <w:noProof/>
            </w:rPr>
            <w:instrText xml:space="preserve"> TOC \o "1-3" \h \z \u </w:instrText>
          </w:r>
          <w:r w:rsidRPr="00A7102C">
            <w:rPr>
              <w:rFonts w:ascii="Times New Roman" w:hAnsi="Times New Roman" w:cs="Times New Roman"/>
              <w:b/>
              <w:bCs/>
              <w:noProof/>
            </w:rPr>
            <w:fldChar w:fldCharType="separate"/>
          </w:r>
          <w:hyperlink w:anchor="_Toc75369733" w:history="1">
            <w:r w:rsidR="008218F7" w:rsidRPr="00A5519F">
              <w:rPr>
                <w:rStyle w:val="Hyperlink"/>
                <w:rFonts w:ascii="Times New Roman" w:eastAsia="Times New Roman" w:hAnsi="Times New Roman" w:cs="Times New Roman"/>
                <w:b/>
                <w:noProof/>
              </w:rPr>
              <w:t>Uvod</w:t>
            </w:r>
            <w:r w:rsidR="008218F7">
              <w:rPr>
                <w:noProof/>
                <w:webHidden/>
              </w:rPr>
              <w:tab/>
            </w:r>
            <w:r w:rsidR="008218F7">
              <w:rPr>
                <w:noProof/>
                <w:webHidden/>
              </w:rPr>
              <w:fldChar w:fldCharType="begin"/>
            </w:r>
            <w:r w:rsidR="008218F7">
              <w:rPr>
                <w:noProof/>
                <w:webHidden/>
              </w:rPr>
              <w:instrText xml:space="preserve"> PAGEREF _Toc75369733 \h </w:instrText>
            </w:r>
            <w:r w:rsidR="008218F7">
              <w:rPr>
                <w:noProof/>
                <w:webHidden/>
              </w:rPr>
            </w:r>
            <w:r w:rsidR="008218F7">
              <w:rPr>
                <w:noProof/>
                <w:webHidden/>
              </w:rPr>
              <w:fldChar w:fldCharType="separate"/>
            </w:r>
            <w:r w:rsidR="008218F7">
              <w:rPr>
                <w:noProof/>
                <w:webHidden/>
              </w:rPr>
              <w:t>3</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34" w:history="1">
            <w:r w:rsidR="008218F7" w:rsidRPr="00A5519F">
              <w:rPr>
                <w:rStyle w:val="Hyperlink"/>
                <w:rFonts w:ascii="Times New Roman" w:eastAsia="Times New Roman" w:hAnsi="Times New Roman" w:cs="Times New Roman"/>
                <w:b/>
                <w:noProof/>
              </w:rPr>
              <w:t>Učitavanje i prikaz podataka</w:t>
            </w:r>
            <w:r w:rsidR="008218F7">
              <w:rPr>
                <w:noProof/>
                <w:webHidden/>
              </w:rPr>
              <w:tab/>
            </w:r>
            <w:r w:rsidR="008218F7">
              <w:rPr>
                <w:noProof/>
                <w:webHidden/>
              </w:rPr>
              <w:fldChar w:fldCharType="begin"/>
            </w:r>
            <w:r w:rsidR="008218F7">
              <w:rPr>
                <w:noProof/>
                <w:webHidden/>
              </w:rPr>
              <w:instrText xml:space="preserve"> PAGEREF _Toc75369734 \h </w:instrText>
            </w:r>
            <w:r w:rsidR="008218F7">
              <w:rPr>
                <w:noProof/>
                <w:webHidden/>
              </w:rPr>
            </w:r>
            <w:r w:rsidR="008218F7">
              <w:rPr>
                <w:noProof/>
                <w:webHidden/>
              </w:rPr>
              <w:fldChar w:fldCharType="separate"/>
            </w:r>
            <w:r w:rsidR="008218F7">
              <w:rPr>
                <w:noProof/>
                <w:webHidden/>
              </w:rPr>
              <w:t>3</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35" w:history="1">
            <w:r w:rsidR="008218F7" w:rsidRPr="00A5519F">
              <w:rPr>
                <w:rStyle w:val="Hyperlink"/>
                <w:rFonts w:ascii="Times New Roman" w:eastAsia="Times New Roman" w:hAnsi="Times New Roman" w:cs="Times New Roman"/>
                <w:b/>
                <w:noProof/>
              </w:rPr>
              <w:t>Deskriptivna statistika</w:t>
            </w:r>
            <w:r w:rsidR="008218F7">
              <w:rPr>
                <w:noProof/>
                <w:webHidden/>
              </w:rPr>
              <w:tab/>
            </w:r>
            <w:r w:rsidR="008218F7">
              <w:rPr>
                <w:noProof/>
                <w:webHidden/>
              </w:rPr>
              <w:fldChar w:fldCharType="begin"/>
            </w:r>
            <w:r w:rsidR="008218F7">
              <w:rPr>
                <w:noProof/>
                <w:webHidden/>
              </w:rPr>
              <w:instrText xml:space="preserve"> PAGEREF _Toc75369735 \h </w:instrText>
            </w:r>
            <w:r w:rsidR="008218F7">
              <w:rPr>
                <w:noProof/>
                <w:webHidden/>
              </w:rPr>
            </w:r>
            <w:r w:rsidR="008218F7">
              <w:rPr>
                <w:noProof/>
                <w:webHidden/>
              </w:rPr>
              <w:fldChar w:fldCharType="separate"/>
            </w:r>
            <w:r w:rsidR="008218F7">
              <w:rPr>
                <w:noProof/>
                <w:webHidden/>
              </w:rPr>
              <w:t>4</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36" w:history="1">
            <w:r w:rsidR="008218F7" w:rsidRPr="00A5519F">
              <w:rPr>
                <w:rStyle w:val="Hyperlink"/>
                <w:rFonts w:ascii="Times New Roman" w:eastAsia="Times New Roman" w:hAnsi="Times New Roman" w:cs="Times New Roman"/>
                <w:b/>
                <w:noProof/>
              </w:rPr>
              <w:t>Standardizacija podataka</w:t>
            </w:r>
            <w:r w:rsidR="008218F7">
              <w:rPr>
                <w:noProof/>
                <w:webHidden/>
              </w:rPr>
              <w:tab/>
            </w:r>
            <w:r w:rsidR="008218F7">
              <w:rPr>
                <w:noProof/>
                <w:webHidden/>
              </w:rPr>
              <w:fldChar w:fldCharType="begin"/>
            </w:r>
            <w:r w:rsidR="008218F7">
              <w:rPr>
                <w:noProof/>
                <w:webHidden/>
              </w:rPr>
              <w:instrText xml:space="preserve"> PAGEREF _Toc75369736 \h </w:instrText>
            </w:r>
            <w:r w:rsidR="008218F7">
              <w:rPr>
                <w:noProof/>
                <w:webHidden/>
              </w:rPr>
            </w:r>
            <w:r w:rsidR="008218F7">
              <w:rPr>
                <w:noProof/>
                <w:webHidden/>
              </w:rPr>
              <w:fldChar w:fldCharType="separate"/>
            </w:r>
            <w:r w:rsidR="008218F7">
              <w:rPr>
                <w:noProof/>
                <w:webHidden/>
              </w:rPr>
              <w:t>7</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37" w:history="1">
            <w:r w:rsidR="008218F7" w:rsidRPr="00A5519F">
              <w:rPr>
                <w:rStyle w:val="Hyperlink"/>
                <w:rFonts w:ascii="Times New Roman" w:eastAsia="Times New Roman" w:hAnsi="Times New Roman" w:cs="Times New Roman"/>
                <w:b/>
                <w:noProof/>
              </w:rPr>
              <w:t>Z skor</w:t>
            </w:r>
            <w:r w:rsidR="008218F7">
              <w:rPr>
                <w:noProof/>
                <w:webHidden/>
              </w:rPr>
              <w:tab/>
            </w:r>
            <w:r w:rsidR="008218F7">
              <w:rPr>
                <w:noProof/>
                <w:webHidden/>
              </w:rPr>
              <w:fldChar w:fldCharType="begin"/>
            </w:r>
            <w:r w:rsidR="008218F7">
              <w:rPr>
                <w:noProof/>
                <w:webHidden/>
              </w:rPr>
              <w:instrText xml:space="preserve"> PAGEREF _Toc75369737 \h </w:instrText>
            </w:r>
            <w:r w:rsidR="008218F7">
              <w:rPr>
                <w:noProof/>
                <w:webHidden/>
              </w:rPr>
            </w:r>
            <w:r w:rsidR="008218F7">
              <w:rPr>
                <w:noProof/>
                <w:webHidden/>
              </w:rPr>
              <w:fldChar w:fldCharType="separate"/>
            </w:r>
            <w:r w:rsidR="008218F7">
              <w:rPr>
                <w:noProof/>
                <w:webHidden/>
              </w:rPr>
              <w:t>7</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38" w:history="1">
            <w:r w:rsidR="008218F7" w:rsidRPr="00A5519F">
              <w:rPr>
                <w:rStyle w:val="Hyperlink"/>
                <w:rFonts w:ascii="Times New Roman" w:eastAsia="Times New Roman" w:hAnsi="Times New Roman" w:cs="Times New Roman"/>
                <w:b/>
                <w:noProof/>
              </w:rPr>
              <w:t>Min / Max normalizacija</w:t>
            </w:r>
            <w:r w:rsidR="008218F7">
              <w:rPr>
                <w:noProof/>
                <w:webHidden/>
              </w:rPr>
              <w:tab/>
            </w:r>
            <w:r w:rsidR="008218F7">
              <w:rPr>
                <w:noProof/>
                <w:webHidden/>
              </w:rPr>
              <w:fldChar w:fldCharType="begin"/>
            </w:r>
            <w:r w:rsidR="008218F7">
              <w:rPr>
                <w:noProof/>
                <w:webHidden/>
              </w:rPr>
              <w:instrText xml:space="preserve"> PAGEREF _Toc75369738 \h </w:instrText>
            </w:r>
            <w:r w:rsidR="008218F7">
              <w:rPr>
                <w:noProof/>
                <w:webHidden/>
              </w:rPr>
            </w:r>
            <w:r w:rsidR="008218F7">
              <w:rPr>
                <w:noProof/>
                <w:webHidden/>
              </w:rPr>
              <w:fldChar w:fldCharType="separate"/>
            </w:r>
            <w:r w:rsidR="008218F7">
              <w:rPr>
                <w:noProof/>
                <w:webHidden/>
              </w:rPr>
              <w:t>7</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39" w:history="1">
            <w:r w:rsidR="008218F7" w:rsidRPr="00A5519F">
              <w:rPr>
                <w:rStyle w:val="Hyperlink"/>
                <w:rFonts w:ascii="Times New Roman" w:eastAsia="Times New Roman" w:hAnsi="Times New Roman" w:cs="Times New Roman"/>
                <w:b/>
                <w:noProof/>
              </w:rPr>
              <w:t>Matrica korelacije</w:t>
            </w:r>
            <w:r w:rsidR="008218F7">
              <w:rPr>
                <w:noProof/>
                <w:webHidden/>
              </w:rPr>
              <w:tab/>
            </w:r>
            <w:r w:rsidR="008218F7">
              <w:rPr>
                <w:noProof/>
                <w:webHidden/>
              </w:rPr>
              <w:fldChar w:fldCharType="begin"/>
            </w:r>
            <w:r w:rsidR="008218F7">
              <w:rPr>
                <w:noProof/>
                <w:webHidden/>
              </w:rPr>
              <w:instrText xml:space="preserve"> PAGEREF _Toc75369739 \h </w:instrText>
            </w:r>
            <w:r w:rsidR="008218F7">
              <w:rPr>
                <w:noProof/>
                <w:webHidden/>
              </w:rPr>
            </w:r>
            <w:r w:rsidR="008218F7">
              <w:rPr>
                <w:noProof/>
                <w:webHidden/>
              </w:rPr>
              <w:fldChar w:fldCharType="separate"/>
            </w:r>
            <w:r w:rsidR="008218F7">
              <w:rPr>
                <w:noProof/>
                <w:webHidden/>
              </w:rPr>
              <w:t>9</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40" w:history="1">
            <w:r w:rsidR="008218F7" w:rsidRPr="00A5519F">
              <w:rPr>
                <w:rStyle w:val="Hyperlink"/>
                <w:rFonts w:ascii="Times New Roman" w:eastAsia="Times New Roman" w:hAnsi="Times New Roman" w:cs="Times New Roman"/>
                <w:b/>
                <w:noProof/>
              </w:rPr>
              <w:t>Vizuelizacija podataka</w:t>
            </w:r>
            <w:r w:rsidR="008218F7">
              <w:rPr>
                <w:noProof/>
                <w:webHidden/>
              </w:rPr>
              <w:tab/>
            </w:r>
            <w:r w:rsidR="008218F7">
              <w:rPr>
                <w:noProof/>
                <w:webHidden/>
              </w:rPr>
              <w:fldChar w:fldCharType="begin"/>
            </w:r>
            <w:r w:rsidR="008218F7">
              <w:rPr>
                <w:noProof/>
                <w:webHidden/>
              </w:rPr>
              <w:instrText xml:space="preserve"> PAGEREF _Toc75369740 \h </w:instrText>
            </w:r>
            <w:r w:rsidR="008218F7">
              <w:rPr>
                <w:noProof/>
                <w:webHidden/>
              </w:rPr>
            </w:r>
            <w:r w:rsidR="008218F7">
              <w:rPr>
                <w:noProof/>
                <w:webHidden/>
              </w:rPr>
              <w:fldChar w:fldCharType="separate"/>
            </w:r>
            <w:r w:rsidR="008218F7">
              <w:rPr>
                <w:noProof/>
                <w:webHidden/>
              </w:rPr>
              <w:t>12</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41" w:history="1">
            <w:r w:rsidR="008218F7" w:rsidRPr="00A5519F">
              <w:rPr>
                <w:rStyle w:val="Hyperlink"/>
                <w:rFonts w:ascii="Times New Roman" w:eastAsia="Times New Roman" w:hAnsi="Times New Roman" w:cs="Times New Roman"/>
                <w:b/>
                <w:noProof/>
              </w:rPr>
              <w:t>Preklapanje između vremena i prevare</w:t>
            </w:r>
            <w:r w:rsidR="008218F7">
              <w:rPr>
                <w:noProof/>
                <w:webHidden/>
              </w:rPr>
              <w:tab/>
            </w:r>
            <w:r w:rsidR="008218F7">
              <w:rPr>
                <w:noProof/>
                <w:webHidden/>
              </w:rPr>
              <w:fldChar w:fldCharType="begin"/>
            </w:r>
            <w:r w:rsidR="008218F7">
              <w:rPr>
                <w:noProof/>
                <w:webHidden/>
              </w:rPr>
              <w:instrText xml:space="preserve"> PAGEREF _Toc75369741 \h </w:instrText>
            </w:r>
            <w:r w:rsidR="008218F7">
              <w:rPr>
                <w:noProof/>
                <w:webHidden/>
              </w:rPr>
            </w:r>
            <w:r w:rsidR="008218F7">
              <w:rPr>
                <w:noProof/>
                <w:webHidden/>
              </w:rPr>
              <w:fldChar w:fldCharType="separate"/>
            </w:r>
            <w:r w:rsidR="008218F7">
              <w:rPr>
                <w:noProof/>
                <w:webHidden/>
              </w:rPr>
              <w:t>12</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42" w:history="1">
            <w:r w:rsidR="008218F7" w:rsidRPr="00A5519F">
              <w:rPr>
                <w:rStyle w:val="Hyperlink"/>
                <w:rFonts w:ascii="Times New Roman" w:eastAsia="Times New Roman" w:hAnsi="Times New Roman" w:cs="Times New Roman"/>
                <w:b/>
                <w:noProof/>
              </w:rPr>
              <w:t>Preklapanje između veličine transakcije i prevare</w:t>
            </w:r>
            <w:r w:rsidR="008218F7">
              <w:rPr>
                <w:noProof/>
                <w:webHidden/>
              </w:rPr>
              <w:tab/>
            </w:r>
            <w:r w:rsidR="008218F7">
              <w:rPr>
                <w:noProof/>
                <w:webHidden/>
              </w:rPr>
              <w:fldChar w:fldCharType="begin"/>
            </w:r>
            <w:r w:rsidR="008218F7">
              <w:rPr>
                <w:noProof/>
                <w:webHidden/>
              </w:rPr>
              <w:instrText xml:space="preserve"> PAGEREF _Toc75369742 \h </w:instrText>
            </w:r>
            <w:r w:rsidR="008218F7">
              <w:rPr>
                <w:noProof/>
                <w:webHidden/>
              </w:rPr>
            </w:r>
            <w:r w:rsidR="008218F7">
              <w:rPr>
                <w:noProof/>
                <w:webHidden/>
              </w:rPr>
              <w:fldChar w:fldCharType="separate"/>
            </w:r>
            <w:r w:rsidR="008218F7">
              <w:rPr>
                <w:noProof/>
                <w:webHidden/>
              </w:rPr>
              <w:t>13</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43" w:history="1">
            <w:r w:rsidR="008218F7" w:rsidRPr="00A5519F">
              <w:rPr>
                <w:rStyle w:val="Hyperlink"/>
                <w:rFonts w:ascii="Times New Roman" w:eastAsia="Times New Roman" w:hAnsi="Times New Roman" w:cs="Times New Roman"/>
                <w:b/>
                <w:noProof/>
              </w:rPr>
              <w:t>Oversampling i undersampling</w:t>
            </w:r>
            <w:r w:rsidR="008218F7">
              <w:rPr>
                <w:noProof/>
                <w:webHidden/>
              </w:rPr>
              <w:tab/>
            </w:r>
            <w:r w:rsidR="008218F7">
              <w:rPr>
                <w:noProof/>
                <w:webHidden/>
              </w:rPr>
              <w:fldChar w:fldCharType="begin"/>
            </w:r>
            <w:r w:rsidR="008218F7">
              <w:rPr>
                <w:noProof/>
                <w:webHidden/>
              </w:rPr>
              <w:instrText xml:space="preserve"> PAGEREF _Toc75369743 \h </w:instrText>
            </w:r>
            <w:r w:rsidR="008218F7">
              <w:rPr>
                <w:noProof/>
                <w:webHidden/>
              </w:rPr>
            </w:r>
            <w:r w:rsidR="008218F7">
              <w:rPr>
                <w:noProof/>
                <w:webHidden/>
              </w:rPr>
              <w:fldChar w:fldCharType="separate"/>
            </w:r>
            <w:r w:rsidR="008218F7">
              <w:rPr>
                <w:noProof/>
                <w:webHidden/>
              </w:rPr>
              <w:t>14</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44" w:history="1">
            <w:r w:rsidR="008218F7" w:rsidRPr="00A5519F">
              <w:rPr>
                <w:rStyle w:val="Hyperlink"/>
                <w:rFonts w:ascii="Times New Roman" w:eastAsia="Times New Roman" w:hAnsi="Times New Roman" w:cs="Times New Roman"/>
                <w:b/>
                <w:noProof/>
              </w:rPr>
              <w:t>Analiza glavnih komponenti - PCA</w:t>
            </w:r>
            <w:r w:rsidR="008218F7">
              <w:rPr>
                <w:noProof/>
                <w:webHidden/>
              </w:rPr>
              <w:tab/>
            </w:r>
            <w:r w:rsidR="008218F7">
              <w:rPr>
                <w:noProof/>
                <w:webHidden/>
              </w:rPr>
              <w:fldChar w:fldCharType="begin"/>
            </w:r>
            <w:r w:rsidR="008218F7">
              <w:rPr>
                <w:noProof/>
                <w:webHidden/>
              </w:rPr>
              <w:instrText xml:space="preserve"> PAGEREF _Toc75369744 \h </w:instrText>
            </w:r>
            <w:r w:rsidR="008218F7">
              <w:rPr>
                <w:noProof/>
                <w:webHidden/>
              </w:rPr>
            </w:r>
            <w:r w:rsidR="008218F7">
              <w:rPr>
                <w:noProof/>
                <w:webHidden/>
              </w:rPr>
              <w:fldChar w:fldCharType="separate"/>
            </w:r>
            <w:r w:rsidR="008218F7">
              <w:rPr>
                <w:noProof/>
                <w:webHidden/>
              </w:rPr>
              <w:t>15</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45" w:history="1">
            <w:r w:rsidR="008218F7" w:rsidRPr="00A5519F">
              <w:rPr>
                <w:rStyle w:val="Hyperlink"/>
                <w:rFonts w:ascii="Times New Roman" w:eastAsia="Times New Roman" w:hAnsi="Times New Roman" w:cs="Times New Roman"/>
                <w:b/>
                <w:noProof/>
              </w:rPr>
              <w:t>Nestandardne opservacije - outliers</w:t>
            </w:r>
            <w:r w:rsidR="008218F7">
              <w:rPr>
                <w:noProof/>
                <w:webHidden/>
              </w:rPr>
              <w:tab/>
            </w:r>
            <w:r w:rsidR="008218F7">
              <w:rPr>
                <w:noProof/>
                <w:webHidden/>
              </w:rPr>
              <w:fldChar w:fldCharType="begin"/>
            </w:r>
            <w:r w:rsidR="008218F7">
              <w:rPr>
                <w:noProof/>
                <w:webHidden/>
              </w:rPr>
              <w:instrText xml:space="preserve"> PAGEREF _Toc75369745 \h </w:instrText>
            </w:r>
            <w:r w:rsidR="008218F7">
              <w:rPr>
                <w:noProof/>
                <w:webHidden/>
              </w:rPr>
            </w:r>
            <w:r w:rsidR="008218F7">
              <w:rPr>
                <w:noProof/>
                <w:webHidden/>
              </w:rPr>
              <w:fldChar w:fldCharType="separate"/>
            </w:r>
            <w:r w:rsidR="008218F7">
              <w:rPr>
                <w:noProof/>
                <w:webHidden/>
              </w:rPr>
              <w:t>17</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46" w:history="1">
            <w:r w:rsidR="008218F7" w:rsidRPr="00A5519F">
              <w:rPr>
                <w:rStyle w:val="Hyperlink"/>
                <w:rFonts w:ascii="Times New Roman" w:eastAsia="Times New Roman" w:hAnsi="Times New Roman" w:cs="Times New Roman"/>
                <w:b/>
                <w:noProof/>
              </w:rPr>
              <w:t>Detekcija autlajera</w:t>
            </w:r>
            <w:r w:rsidR="008218F7">
              <w:rPr>
                <w:noProof/>
                <w:webHidden/>
              </w:rPr>
              <w:tab/>
            </w:r>
            <w:r w:rsidR="008218F7">
              <w:rPr>
                <w:noProof/>
                <w:webHidden/>
              </w:rPr>
              <w:fldChar w:fldCharType="begin"/>
            </w:r>
            <w:r w:rsidR="008218F7">
              <w:rPr>
                <w:noProof/>
                <w:webHidden/>
              </w:rPr>
              <w:instrText xml:space="preserve"> PAGEREF _Toc75369746 \h </w:instrText>
            </w:r>
            <w:r w:rsidR="008218F7">
              <w:rPr>
                <w:noProof/>
                <w:webHidden/>
              </w:rPr>
            </w:r>
            <w:r w:rsidR="008218F7">
              <w:rPr>
                <w:noProof/>
                <w:webHidden/>
              </w:rPr>
              <w:fldChar w:fldCharType="separate"/>
            </w:r>
            <w:r w:rsidR="008218F7">
              <w:rPr>
                <w:noProof/>
                <w:webHidden/>
              </w:rPr>
              <w:t>17</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47" w:history="1">
            <w:r w:rsidR="008218F7" w:rsidRPr="00A5519F">
              <w:rPr>
                <w:rStyle w:val="Hyperlink"/>
                <w:rFonts w:ascii="Times New Roman" w:eastAsia="Times New Roman" w:hAnsi="Times New Roman" w:cs="Times New Roman"/>
                <w:b/>
                <w:noProof/>
              </w:rPr>
              <w:t>Druge resampling  metode</w:t>
            </w:r>
            <w:r w:rsidR="008218F7">
              <w:rPr>
                <w:noProof/>
                <w:webHidden/>
              </w:rPr>
              <w:tab/>
            </w:r>
            <w:r w:rsidR="008218F7">
              <w:rPr>
                <w:noProof/>
                <w:webHidden/>
              </w:rPr>
              <w:fldChar w:fldCharType="begin"/>
            </w:r>
            <w:r w:rsidR="008218F7">
              <w:rPr>
                <w:noProof/>
                <w:webHidden/>
              </w:rPr>
              <w:instrText xml:space="preserve"> PAGEREF _Toc75369747 \h </w:instrText>
            </w:r>
            <w:r w:rsidR="008218F7">
              <w:rPr>
                <w:noProof/>
                <w:webHidden/>
              </w:rPr>
            </w:r>
            <w:r w:rsidR="008218F7">
              <w:rPr>
                <w:noProof/>
                <w:webHidden/>
              </w:rPr>
              <w:fldChar w:fldCharType="separate"/>
            </w:r>
            <w:r w:rsidR="008218F7">
              <w:rPr>
                <w:noProof/>
                <w:webHidden/>
              </w:rPr>
              <w:t>18</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48" w:history="1">
            <w:r w:rsidR="008218F7" w:rsidRPr="00A5519F">
              <w:rPr>
                <w:rStyle w:val="Hyperlink"/>
                <w:rFonts w:ascii="Times New Roman" w:eastAsia="Times New Roman" w:hAnsi="Times New Roman" w:cs="Times New Roman"/>
                <w:b/>
                <w:noProof/>
              </w:rPr>
              <w:t>SMOTE metoda - Synthetic Minority Oversampling Technique</w:t>
            </w:r>
            <w:r w:rsidR="008218F7">
              <w:rPr>
                <w:noProof/>
                <w:webHidden/>
              </w:rPr>
              <w:tab/>
            </w:r>
            <w:r w:rsidR="008218F7">
              <w:rPr>
                <w:noProof/>
                <w:webHidden/>
              </w:rPr>
              <w:fldChar w:fldCharType="begin"/>
            </w:r>
            <w:r w:rsidR="008218F7">
              <w:rPr>
                <w:noProof/>
                <w:webHidden/>
              </w:rPr>
              <w:instrText xml:space="preserve"> PAGEREF _Toc75369748 \h </w:instrText>
            </w:r>
            <w:r w:rsidR="008218F7">
              <w:rPr>
                <w:noProof/>
                <w:webHidden/>
              </w:rPr>
            </w:r>
            <w:r w:rsidR="008218F7">
              <w:rPr>
                <w:noProof/>
                <w:webHidden/>
              </w:rPr>
              <w:fldChar w:fldCharType="separate"/>
            </w:r>
            <w:r w:rsidR="008218F7">
              <w:rPr>
                <w:noProof/>
                <w:webHidden/>
              </w:rPr>
              <w:t>19</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49" w:history="1">
            <w:r w:rsidR="008218F7" w:rsidRPr="00A5519F">
              <w:rPr>
                <w:rStyle w:val="Hyperlink"/>
                <w:rFonts w:ascii="Times New Roman" w:hAnsi="Times New Roman" w:cs="Times New Roman"/>
                <w:b/>
                <w:noProof/>
                <w:lang w:val="en-US"/>
              </w:rPr>
              <w:t>Slučajne šume</w:t>
            </w:r>
            <w:r w:rsidR="008218F7">
              <w:rPr>
                <w:noProof/>
                <w:webHidden/>
              </w:rPr>
              <w:tab/>
            </w:r>
            <w:r w:rsidR="008218F7">
              <w:rPr>
                <w:noProof/>
                <w:webHidden/>
              </w:rPr>
              <w:fldChar w:fldCharType="begin"/>
            </w:r>
            <w:r w:rsidR="008218F7">
              <w:rPr>
                <w:noProof/>
                <w:webHidden/>
              </w:rPr>
              <w:instrText xml:space="preserve"> PAGEREF _Toc75369749 \h </w:instrText>
            </w:r>
            <w:r w:rsidR="008218F7">
              <w:rPr>
                <w:noProof/>
                <w:webHidden/>
              </w:rPr>
            </w:r>
            <w:r w:rsidR="008218F7">
              <w:rPr>
                <w:noProof/>
                <w:webHidden/>
              </w:rPr>
              <w:fldChar w:fldCharType="separate"/>
            </w:r>
            <w:r w:rsidR="008218F7">
              <w:rPr>
                <w:noProof/>
                <w:webHidden/>
              </w:rPr>
              <w:t>22</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0" w:history="1">
            <w:r w:rsidR="008218F7" w:rsidRPr="00A5519F">
              <w:rPr>
                <w:rStyle w:val="Hyperlink"/>
                <w:rFonts w:ascii="Times New Roman" w:hAnsi="Times New Roman" w:cs="Times New Roman"/>
                <w:b/>
                <w:noProof/>
                <w:lang w:val="en-US"/>
              </w:rPr>
              <w:t>Algoritam</w:t>
            </w:r>
            <w:r w:rsidR="008218F7">
              <w:rPr>
                <w:noProof/>
                <w:webHidden/>
              </w:rPr>
              <w:tab/>
            </w:r>
            <w:r w:rsidR="008218F7">
              <w:rPr>
                <w:noProof/>
                <w:webHidden/>
              </w:rPr>
              <w:fldChar w:fldCharType="begin"/>
            </w:r>
            <w:r w:rsidR="008218F7">
              <w:rPr>
                <w:noProof/>
                <w:webHidden/>
              </w:rPr>
              <w:instrText xml:space="preserve"> PAGEREF _Toc75369750 \h </w:instrText>
            </w:r>
            <w:r w:rsidR="008218F7">
              <w:rPr>
                <w:noProof/>
                <w:webHidden/>
              </w:rPr>
            </w:r>
            <w:r w:rsidR="008218F7">
              <w:rPr>
                <w:noProof/>
                <w:webHidden/>
              </w:rPr>
              <w:fldChar w:fldCharType="separate"/>
            </w:r>
            <w:r w:rsidR="008218F7">
              <w:rPr>
                <w:noProof/>
                <w:webHidden/>
              </w:rPr>
              <w:t>22</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1" w:history="1">
            <w:r w:rsidR="008218F7" w:rsidRPr="00A5519F">
              <w:rPr>
                <w:rStyle w:val="Hyperlink"/>
                <w:rFonts w:ascii="Times New Roman" w:hAnsi="Times New Roman" w:cs="Times New Roman"/>
                <w:b/>
                <w:noProof/>
              </w:rPr>
              <w:t>Pretpostavke</w:t>
            </w:r>
            <w:r w:rsidR="008218F7">
              <w:rPr>
                <w:noProof/>
                <w:webHidden/>
              </w:rPr>
              <w:tab/>
            </w:r>
            <w:r w:rsidR="008218F7">
              <w:rPr>
                <w:noProof/>
                <w:webHidden/>
              </w:rPr>
              <w:fldChar w:fldCharType="begin"/>
            </w:r>
            <w:r w:rsidR="008218F7">
              <w:rPr>
                <w:noProof/>
                <w:webHidden/>
              </w:rPr>
              <w:instrText xml:space="preserve"> PAGEREF _Toc75369751 \h </w:instrText>
            </w:r>
            <w:r w:rsidR="008218F7">
              <w:rPr>
                <w:noProof/>
                <w:webHidden/>
              </w:rPr>
            </w:r>
            <w:r w:rsidR="008218F7">
              <w:rPr>
                <w:noProof/>
                <w:webHidden/>
              </w:rPr>
              <w:fldChar w:fldCharType="separate"/>
            </w:r>
            <w:r w:rsidR="008218F7">
              <w:rPr>
                <w:noProof/>
                <w:webHidden/>
              </w:rPr>
              <w:t>22</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2" w:history="1">
            <w:r w:rsidR="008218F7" w:rsidRPr="00A5519F">
              <w:rPr>
                <w:rStyle w:val="Hyperlink"/>
                <w:rFonts w:ascii="Times New Roman" w:hAnsi="Times New Roman" w:cs="Times New Roman"/>
                <w:b/>
                <w:noProof/>
              </w:rPr>
              <w:t>Kada koristimo slučajne šume</w:t>
            </w:r>
            <w:r w:rsidR="008218F7">
              <w:rPr>
                <w:noProof/>
                <w:webHidden/>
              </w:rPr>
              <w:tab/>
            </w:r>
            <w:r w:rsidR="008218F7">
              <w:rPr>
                <w:noProof/>
                <w:webHidden/>
              </w:rPr>
              <w:fldChar w:fldCharType="begin"/>
            </w:r>
            <w:r w:rsidR="008218F7">
              <w:rPr>
                <w:noProof/>
                <w:webHidden/>
              </w:rPr>
              <w:instrText xml:space="preserve"> PAGEREF _Toc75369752 \h </w:instrText>
            </w:r>
            <w:r w:rsidR="008218F7">
              <w:rPr>
                <w:noProof/>
                <w:webHidden/>
              </w:rPr>
            </w:r>
            <w:r w:rsidR="008218F7">
              <w:rPr>
                <w:noProof/>
                <w:webHidden/>
              </w:rPr>
              <w:fldChar w:fldCharType="separate"/>
            </w:r>
            <w:r w:rsidR="008218F7">
              <w:rPr>
                <w:noProof/>
                <w:webHidden/>
              </w:rPr>
              <w:t>23</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3" w:history="1">
            <w:r w:rsidR="008218F7" w:rsidRPr="00A5519F">
              <w:rPr>
                <w:rStyle w:val="Hyperlink"/>
                <w:rFonts w:ascii="Times New Roman" w:hAnsi="Times New Roman" w:cs="Times New Roman"/>
                <w:b/>
                <w:noProof/>
              </w:rPr>
              <w:t>Primene Random Forest</w:t>
            </w:r>
            <w:r w:rsidR="008218F7">
              <w:rPr>
                <w:noProof/>
                <w:webHidden/>
              </w:rPr>
              <w:tab/>
            </w:r>
            <w:r w:rsidR="008218F7">
              <w:rPr>
                <w:noProof/>
                <w:webHidden/>
              </w:rPr>
              <w:fldChar w:fldCharType="begin"/>
            </w:r>
            <w:r w:rsidR="008218F7">
              <w:rPr>
                <w:noProof/>
                <w:webHidden/>
              </w:rPr>
              <w:instrText xml:space="preserve"> PAGEREF _Toc75369753 \h </w:instrText>
            </w:r>
            <w:r w:rsidR="008218F7">
              <w:rPr>
                <w:noProof/>
                <w:webHidden/>
              </w:rPr>
            </w:r>
            <w:r w:rsidR="008218F7">
              <w:rPr>
                <w:noProof/>
                <w:webHidden/>
              </w:rPr>
              <w:fldChar w:fldCharType="separate"/>
            </w:r>
            <w:r w:rsidR="008218F7">
              <w:rPr>
                <w:noProof/>
                <w:webHidden/>
              </w:rPr>
              <w:t>23</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54" w:history="1">
            <w:r w:rsidR="008218F7" w:rsidRPr="00A5519F">
              <w:rPr>
                <w:rStyle w:val="Hyperlink"/>
                <w:rFonts w:ascii="Times New Roman" w:hAnsi="Times New Roman" w:cs="Times New Roman"/>
                <w:b/>
                <w:noProof/>
                <w:lang w:val="en-US"/>
              </w:rPr>
              <w:t>Primena metode random forest classification</w:t>
            </w:r>
            <w:r w:rsidR="008218F7">
              <w:rPr>
                <w:noProof/>
                <w:webHidden/>
              </w:rPr>
              <w:tab/>
            </w:r>
            <w:r w:rsidR="008218F7">
              <w:rPr>
                <w:noProof/>
                <w:webHidden/>
              </w:rPr>
              <w:fldChar w:fldCharType="begin"/>
            </w:r>
            <w:r w:rsidR="008218F7">
              <w:rPr>
                <w:noProof/>
                <w:webHidden/>
              </w:rPr>
              <w:instrText xml:space="preserve"> PAGEREF _Toc75369754 \h </w:instrText>
            </w:r>
            <w:r w:rsidR="008218F7">
              <w:rPr>
                <w:noProof/>
                <w:webHidden/>
              </w:rPr>
            </w:r>
            <w:r w:rsidR="008218F7">
              <w:rPr>
                <w:noProof/>
                <w:webHidden/>
              </w:rPr>
              <w:fldChar w:fldCharType="separate"/>
            </w:r>
            <w:r w:rsidR="008218F7">
              <w:rPr>
                <w:noProof/>
                <w:webHidden/>
              </w:rPr>
              <w:t>25</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5" w:history="1">
            <w:r w:rsidR="008218F7" w:rsidRPr="00A5519F">
              <w:rPr>
                <w:rStyle w:val="Hyperlink"/>
                <w:rFonts w:ascii="Times New Roman" w:hAnsi="Times New Roman" w:cs="Times New Roman"/>
                <w:b/>
                <w:noProof/>
              </w:rPr>
              <w:t>Po</w:t>
            </w:r>
            <w:r w:rsidR="008218F7" w:rsidRPr="00A5519F">
              <w:rPr>
                <w:rStyle w:val="Hyperlink"/>
                <w:rFonts w:ascii="Times New Roman" w:hAnsi="Times New Roman" w:cs="Times New Roman"/>
                <w:b/>
                <w:noProof/>
                <w:lang w:val="sr-Latn-RS"/>
              </w:rPr>
              <w:t>četni</w:t>
            </w:r>
            <w:r w:rsidR="008218F7" w:rsidRPr="00A5519F">
              <w:rPr>
                <w:rStyle w:val="Hyperlink"/>
                <w:rFonts w:ascii="Times New Roman" w:hAnsi="Times New Roman" w:cs="Times New Roman"/>
                <w:b/>
                <w:noProof/>
              </w:rPr>
              <w:t xml:space="preserve"> data set</w:t>
            </w:r>
            <w:r w:rsidR="008218F7">
              <w:rPr>
                <w:noProof/>
                <w:webHidden/>
              </w:rPr>
              <w:tab/>
            </w:r>
            <w:r w:rsidR="008218F7">
              <w:rPr>
                <w:noProof/>
                <w:webHidden/>
              </w:rPr>
              <w:fldChar w:fldCharType="begin"/>
            </w:r>
            <w:r w:rsidR="008218F7">
              <w:rPr>
                <w:noProof/>
                <w:webHidden/>
              </w:rPr>
              <w:instrText xml:space="preserve"> PAGEREF _Toc75369755 \h </w:instrText>
            </w:r>
            <w:r w:rsidR="008218F7">
              <w:rPr>
                <w:noProof/>
                <w:webHidden/>
              </w:rPr>
            </w:r>
            <w:r w:rsidR="008218F7">
              <w:rPr>
                <w:noProof/>
                <w:webHidden/>
              </w:rPr>
              <w:fldChar w:fldCharType="separate"/>
            </w:r>
            <w:r w:rsidR="008218F7">
              <w:rPr>
                <w:noProof/>
                <w:webHidden/>
              </w:rPr>
              <w:t>25</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6" w:history="1">
            <w:r w:rsidR="008218F7" w:rsidRPr="00A5519F">
              <w:rPr>
                <w:rStyle w:val="Hyperlink"/>
                <w:rFonts w:ascii="Times New Roman" w:hAnsi="Times New Roman" w:cs="Times New Roman"/>
                <w:b/>
                <w:noProof/>
              </w:rPr>
              <w:t>Normalizovan data set</w:t>
            </w:r>
            <w:r w:rsidR="008218F7">
              <w:rPr>
                <w:noProof/>
                <w:webHidden/>
              </w:rPr>
              <w:tab/>
            </w:r>
            <w:r w:rsidR="008218F7">
              <w:rPr>
                <w:noProof/>
                <w:webHidden/>
              </w:rPr>
              <w:fldChar w:fldCharType="begin"/>
            </w:r>
            <w:r w:rsidR="008218F7">
              <w:rPr>
                <w:noProof/>
                <w:webHidden/>
              </w:rPr>
              <w:instrText xml:space="preserve"> PAGEREF _Toc75369756 \h </w:instrText>
            </w:r>
            <w:r w:rsidR="008218F7">
              <w:rPr>
                <w:noProof/>
                <w:webHidden/>
              </w:rPr>
            </w:r>
            <w:r w:rsidR="008218F7">
              <w:rPr>
                <w:noProof/>
                <w:webHidden/>
              </w:rPr>
              <w:fldChar w:fldCharType="separate"/>
            </w:r>
            <w:r w:rsidR="008218F7">
              <w:rPr>
                <w:noProof/>
                <w:webHidden/>
              </w:rPr>
              <w:t>29</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7" w:history="1">
            <w:r w:rsidR="008218F7" w:rsidRPr="00A5519F">
              <w:rPr>
                <w:rStyle w:val="Hyperlink"/>
                <w:rFonts w:ascii="Times New Roman" w:hAnsi="Times New Roman" w:cs="Times New Roman"/>
                <w:b/>
                <w:noProof/>
              </w:rPr>
              <w:t>Početni balansirani data set</w:t>
            </w:r>
            <w:r w:rsidR="008218F7">
              <w:rPr>
                <w:noProof/>
                <w:webHidden/>
              </w:rPr>
              <w:tab/>
            </w:r>
            <w:r w:rsidR="008218F7">
              <w:rPr>
                <w:noProof/>
                <w:webHidden/>
              </w:rPr>
              <w:fldChar w:fldCharType="begin"/>
            </w:r>
            <w:r w:rsidR="008218F7">
              <w:rPr>
                <w:noProof/>
                <w:webHidden/>
              </w:rPr>
              <w:instrText xml:space="preserve"> PAGEREF _Toc75369757 \h </w:instrText>
            </w:r>
            <w:r w:rsidR="008218F7">
              <w:rPr>
                <w:noProof/>
                <w:webHidden/>
              </w:rPr>
            </w:r>
            <w:r w:rsidR="008218F7">
              <w:rPr>
                <w:noProof/>
                <w:webHidden/>
              </w:rPr>
              <w:fldChar w:fldCharType="separate"/>
            </w:r>
            <w:r w:rsidR="008218F7">
              <w:rPr>
                <w:noProof/>
                <w:webHidden/>
              </w:rPr>
              <w:t>31</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58" w:history="1">
            <w:r w:rsidR="008218F7" w:rsidRPr="00A5519F">
              <w:rPr>
                <w:rStyle w:val="Hyperlink"/>
                <w:rFonts w:ascii="Times New Roman" w:hAnsi="Times New Roman" w:cs="Times New Roman"/>
                <w:b/>
                <w:noProof/>
              </w:rPr>
              <w:t>Normalizovani balansirani data set</w:t>
            </w:r>
            <w:r w:rsidR="008218F7">
              <w:rPr>
                <w:noProof/>
                <w:webHidden/>
              </w:rPr>
              <w:tab/>
            </w:r>
            <w:r w:rsidR="008218F7">
              <w:rPr>
                <w:noProof/>
                <w:webHidden/>
              </w:rPr>
              <w:fldChar w:fldCharType="begin"/>
            </w:r>
            <w:r w:rsidR="008218F7">
              <w:rPr>
                <w:noProof/>
                <w:webHidden/>
              </w:rPr>
              <w:instrText xml:space="preserve"> PAGEREF _Toc75369758 \h </w:instrText>
            </w:r>
            <w:r w:rsidR="008218F7">
              <w:rPr>
                <w:noProof/>
                <w:webHidden/>
              </w:rPr>
            </w:r>
            <w:r w:rsidR="008218F7">
              <w:rPr>
                <w:noProof/>
                <w:webHidden/>
              </w:rPr>
              <w:fldChar w:fldCharType="separate"/>
            </w:r>
            <w:r w:rsidR="008218F7">
              <w:rPr>
                <w:noProof/>
                <w:webHidden/>
              </w:rPr>
              <w:t>33</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59" w:history="1">
            <w:r w:rsidR="008218F7" w:rsidRPr="00A5519F">
              <w:rPr>
                <w:rStyle w:val="Hyperlink"/>
                <w:rFonts w:ascii="Times New Roman" w:hAnsi="Times New Roman" w:cs="Times New Roman"/>
                <w:b/>
                <w:noProof/>
                <w:lang w:val="en-US"/>
              </w:rPr>
              <w:t>Zaključak</w:t>
            </w:r>
            <w:r w:rsidR="008218F7">
              <w:rPr>
                <w:noProof/>
                <w:webHidden/>
              </w:rPr>
              <w:tab/>
            </w:r>
            <w:r w:rsidR="008218F7">
              <w:rPr>
                <w:noProof/>
                <w:webHidden/>
              </w:rPr>
              <w:fldChar w:fldCharType="begin"/>
            </w:r>
            <w:r w:rsidR="008218F7">
              <w:rPr>
                <w:noProof/>
                <w:webHidden/>
              </w:rPr>
              <w:instrText xml:space="preserve"> PAGEREF _Toc75369759 \h </w:instrText>
            </w:r>
            <w:r w:rsidR="008218F7">
              <w:rPr>
                <w:noProof/>
                <w:webHidden/>
              </w:rPr>
            </w:r>
            <w:r w:rsidR="008218F7">
              <w:rPr>
                <w:noProof/>
                <w:webHidden/>
              </w:rPr>
              <w:fldChar w:fldCharType="separate"/>
            </w:r>
            <w:r w:rsidR="008218F7">
              <w:rPr>
                <w:noProof/>
                <w:webHidden/>
              </w:rPr>
              <w:t>36</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60" w:history="1">
            <w:r w:rsidR="008218F7" w:rsidRPr="00A5519F">
              <w:rPr>
                <w:rStyle w:val="Hyperlink"/>
                <w:rFonts w:ascii="Times New Roman" w:eastAsia="Times New Roman" w:hAnsi="Times New Roman" w:cs="Times New Roman"/>
                <w:b/>
                <w:noProof/>
              </w:rPr>
              <w:t>Pregled literature</w:t>
            </w:r>
            <w:r w:rsidR="008218F7">
              <w:rPr>
                <w:noProof/>
                <w:webHidden/>
              </w:rPr>
              <w:tab/>
            </w:r>
            <w:r w:rsidR="008218F7">
              <w:rPr>
                <w:noProof/>
                <w:webHidden/>
              </w:rPr>
              <w:fldChar w:fldCharType="begin"/>
            </w:r>
            <w:r w:rsidR="008218F7">
              <w:rPr>
                <w:noProof/>
                <w:webHidden/>
              </w:rPr>
              <w:instrText xml:space="preserve"> PAGEREF _Toc75369760 \h </w:instrText>
            </w:r>
            <w:r w:rsidR="008218F7">
              <w:rPr>
                <w:noProof/>
                <w:webHidden/>
              </w:rPr>
            </w:r>
            <w:r w:rsidR="008218F7">
              <w:rPr>
                <w:noProof/>
                <w:webHidden/>
              </w:rPr>
              <w:fldChar w:fldCharType="separate"/>
            </w:r>
            <w:r w:rsidR="008218F7">
              <w:rPr>
                <w:noProof/>
                <w:webHidden/>
              </w:rPr>
              <w:t>39</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61" w:history="1">
            <w:r w:rsidR="008218F7" w:rsidRPr="00A5519F">
              <w:rPr>
                <w:rStyle w:val="Hyperlink"/>
                <w:rFonts w:ascii="Times New Roman" w:hAnsi="Times New Roman" w:cs="Times New Roman"/>
                <w:b/>
                <w:noProof/>
                <w:highlight w:val="white"/>
              </w:rPr>
              <w:t>„</w:t>
            </w:r>
            <w:r w:rsidR="008218F7" w:rsidRPr="00A5519F">
              <w:rPr>
                <w:rStyle w:val="Hyperlink"/>
                <w:rFonts w:ascii="Times New Roman" w:eastAsia="Times New Roman" w:hAnsi="Times New Roman" w:cs="Times New Roman"/>
                <w:b/>
                <w:noProof/>
              </w:rPr>
              <w:t>Detecting Credit Card Fraud by ANN and Logistic Regression</w:t>
            </w:r>
            <w:r w:rsidR="008218F7" w:rsidRPr="00A5519F">
              <w:rPr>
                <w:rStyle w:val="Hyperlink"/>
                <w:rFonts w:ascii="Times New Roman" w:hAnsi="Times New Roman" w:cs="Times New Roman"/>
                <w:b/>
                <w:noProof/>
                <w:highlight w:val="white"/>
              </w:rPr>
              <w:t>”</w:t>
            </w:r>
            <w:r w:rsidR="008218F7">
              <w:rPr>
                <w:noProof/>
                <w:webHidden/>
              </w:rPr>
              <w:tab/>
            </w:r>
            <w:r w:rsidR="008218F7">
              <w:rPr>
                <w:noProof/>
                <w:webHidden/>
              </w:rPr>
              <w:fldChar w:fldCharType="begin"/>
            </w:r>
            <w:r w:rsidR="008218F7">
              <w:rPr>
                <w:noProof/>
                <w:webHidden/>
              </w:rPr>
              <w:instrText xml:space="preserve"> PAGEREF _Toc75369761 \h </w:instrText>
            </w:r>
            <w:r w:rsidR="008218F7">
              <w:rPr>
                <w:noProof/>
                <w:webHidden/>
              </w:rPr>
            </w:r>
            <w:r w:rsidR="008218F7">
              <w:rPr>
                <w:noProof/>
                <w:webHidden/>
              </w:rPr>
              <w:fldChar w:fldCharType="separate"/>
            </w:r>
            <w:r w:rsidR="008218F7">
              <w:rPr>
                <w:noProof/>
                <w:webHidden/>
              </w:rPr>
              <w:t>39</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62" w:history="1">
            <w:r w:rsidR="008218F7" w:rsidRPr="00A5519F">
              <w:rPr>
                <w:rStyle w:val="Hyperlink"/>
                <w:rFonts w:ascii="Times New Roman" w:hAnsi="Times New Roman" w:cs="Times New Roman"/>
                <w:b/>
                <w:noProof/>
              </w:rPr>
              <w:t>„</w:t>
            </w:r>
            <w:r w:rsidR="008218F7" w:rsidRPr="00A5519F">
              <w:rPr>
                <w:rStyle w:val="Hyperlink"/>
                <w:rFonts w:ascii="Times New Roman" w:eastAsia="Times New Roman" w:hAnsi="Times New Roman" w:cs="Times New Roman"/>
                <w:b/>
                <w:noProof/>
              </w:rPr>
              <w:t>Detecting Credit Card Fraud By Decision Trees And Support Vector Machines</w:t>
            </w:r>
            <w:r w:rsidR="008218F7" w:rsidRPr="00A5519F">
              <w:rPr>
                <w:rStyle w:val="Hyperlink"/>
                <w:rFonts w:ascii="Times New Roman" w:hAnsi="Times New Roman" w:cs="Times New Roman"/>
                <w:b/>
                <w:noProof/>
              </w:rPr>
              <w:t>”</w:t>
            </w:r>
            <w:r w:rsidR="008218F7">
              <w:rPr>
                <w:noProof/>
                <w:webHidden/>
              </w:rPr>
              <w:tab/>
            </w:r>
            <w:r w:rsidR="008218F7">
              <w:rPr>
                <w:noProof/>
                <w:webHidden/>
              </w:rPr>
              <w:fldChar w:fldCharType="begin"/>
            </w:r>
            <w:r w:rsidR="008218F7">
              <w:rPr>
                <w:noProof/>
                <w:webHidden/>
              </w:rPr>
              <w:instrText xml:space="preserve"> PAGEREF _Toc75369762 \h </w:instrText>
            </w:r>
            <w:r w:rsidR="008218F7">
              <w:rPr>
                <w:noProof/>
                <w:webHidden/>
              </w:rPr>
            </w:r>
            <w:r w:rsidR="008218F7">
              <w:rPr>
                <w:noProof/>
                <w:webHidden/>
              </w:rPr>
              <w:fldChar w:fldCharType="separate"/>
            </w:r>
            <w:r w:rsidR="008218F7">
              <w:rPr>
                <w:noProof/>
                <w:webHidden/>
              </w:rPr>
              <w:t>40</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63" w:history="1">
            <w:r w:rsidR="008218F7" w:rsidRPr="00A5519F">
              <w:rPr>
                <w:rStyle w:val="Hyperlink"/>
                <w:rFonts w:ascii="Times New Roman" w:hAnsi="Times New Roman" w:cs="Times New Roman"/>
                <w:b/>
                <w:noProof/>
                <w:highlight w:val="white"/>
              </w:rPr>
              <w:t>„</w:t>
            </w:r>
            <w:r w:rsidR="008218F7" w:rsidRPr="00A5519F">
              <w:rPr>
                <w:rStyle w:val="Hyperlink"/>
                <w:rFonts w:ascii="Times New Roman" w:eastAsia="Times New Roman" w:hAnsi="Times New Roman" w:cs="Times New Roman"/>
                <w:b/>
                <w:noProof/>
              </w:rPr>
              <w:t>Random Forest For Credit Card Fraud Detection</w:t>
            </w:r>
            <w:r w:rsidR="008218F7" w:rsidRPr="00A5519F">
              <w:rPr>
                <w:rStyle w:val="Hyperlink"/>
                <w:rFonts w:ascii="Times New Roman" w:hAnsi="Times New Roman" w:cs="Times New Roman"/>
                <w:b/>
                <w:noProof/>
                <w:highlight w:val="white"/>
              </w:rPr>
              <w:t>”</w:t>
            </w:r>
            <w:r w:rsidR="008218F7">
              <w:rPr>
                <w:noProof/>
                <w:webHidden/>
              </w:rPr>
              <w:tab/>
            </w:r>
            <w:r w:rsidR="008218F7">
              <w:rPr>
                <w:noProof/>
                <w:webHidden/>
              </w:rPr>
              <w:fldChar w:fldCharType="begin"/>
            </w:r>
            <w:r w:rsidR="008218F7">
              <w:rPr>
                <w:noProof/>
                <w:webHidden/>
              </w:rPr>
              <w:instrText xml:space="preserve"> PAGEREF _Toc75369763 \h </w:instrText>
            </w:r>
            <w:r w:rsidR="008218F7">
              <w:rPr>
                <w:noProof/>
                <w:webHidden/>
              </w:rPr>
            </w:r>
            <w:r w:rsidR="008218F7">
              <w:rPr>
                <w:noProof/>
                <w:webHidden/>
              </w:rPr>
              <w:fldChar w:fldCharType="separate"/>
            </w:r>
            <w:r w:rsidR="008218F7">
              <w:rPr>
                <w:noProof/>
                <w:webHidden/>
              </w:rPr>
              <w:t>41</w:t>
            </w:r>
            <w:r w:rsidR="008218F7">
              <w:rPr>
                <w:noProof/>
                <w:webHidden/>
              </w:rPr>
              <w:fldChar w:fldCharType="end"/>
            </w:r>
          </w:hyperlink>
        </w:p>
        <w:p w:rsidR="008218F7" w:rsidRDefault="003006C0">
          <w:pPr>
            <w:pStyle w:val="TOC3"/>
            <w:tabs>
              <w:tab w:val="right" w:leader="dot" w:pos="9074"/>
            </w:tabs>
            <w:rPr>
              <w:rFonts w:asciiTheme="minorHAnsi" w:eastAsiaTheme="minorEastAsia" w:hAnsiTheme="minorHAnsi" w:cstheme="minorBidi"/>
              <w:noProof/>
              <w:lang w:val="en-US"/>
            </w:rPr>
          </w:pPr>
          <w:hyperlink w:anchor="_Toc75369764" w:history="1">
            <w:r w:rsidR="008218F7" w:rsidRPr="00A5519F">
              <w:rPr>
                <w:rStyle w:val="Hyperlink"/>
                <w:rFonts w:ascii="Times New Roman" w:eastAsia="Times New Roman" w:hAnsi="Times New Roman" w:cs="Times New Roman"/>
                <w:b/>
                <w:noProof/>
              </w:rPr>
              <w:t>“Adversarial Support Vector Machine Learning”</w:t>
            </w:r>
            <w:r w:rsidR="008218F7">
              <w:rPr>
                <w:noProof/>
                <w:webHidden/>
              </w:rPr>
              <w:tab/>
            </w:r>
            <w:r w:rsidR="008218F7">
              <w:rPr>
                <w:noProof/>
                <w:webHidden/>
              </w:rPr>
              <w:fldChar w:fldCharType="begin"/>
            </w:r>
            <w:r w:rsidR="008218F7">
              <w:rPr>
                <w:noProof/>
                <w:webHidden/>
              </w:rPr>
              <w:instrText xml:space="preserve"> PAGEREF _Toc75369764 \h </w:instrText>
            </w:r>
            <w:r w:rsidR="008218F7">
              <w:rPr>
                <w:noProof/>
                <w:webHidden/>
              </w:rPr>
            </w:r>
            <w:r w:rsidR="008218F7">
              <w:rPr>
                <w:noProof/>
                <w:webHidden/>
              </w:rPr>
              <w:fldChar w:fldCharType="separate"/>
            </w:r>
            <w:r w:rsidR="008218F7">
              <w:rPr>
                <w:noProof/>
                <w:webHidden/>
              </w:rPr>
              <w:t>42</w:t>
            </w:r>
            <w:r w:rsidR="008218F7">
              <w:rPr>
                <w:noProof/>
                <w:webHidden/>
              </w:rPr>
              <w:fldChar w:fldCharType="end"/>
            </w:r>
          </w:hyperlink>
        </w:p>
        <w:p w:rsidR="008218F7" w:rsidRDefault="003006C0">
          <w:pPr>
            <w:pStyle w:val="TOC2"/>
            <w:tabs>
              <w:tab w:val="right" w:leader="dot" w:pos="9074"/>
            </w:tabs>
            <w:rPr>
              <w:rFonts w:asciiTheme="minorHAnsi" w:eastAsiaTheme="minorEastAsia" w:hAnsiTheme="minorHAnsi" w:cstheme="minorBidi"/>
              <w:noProof/>
              <w:lang w:val="en-US"/>
            </w:rPr>
          </w:pPr>
          <w:hyperlink w:anchor="_Toc75369765" w:history="1">
            <w:r w:rsidR="008218F7" w:rsidRPr="00A5519F">
              <w:rPr>
                <w:rStyle w:val="Hyperlink"/>
                <w:rFonts w:ascii="Times New Roman" w:eastAsia="Times New Roman" w:hAnsi="Times New Roman" w:cs="Times New Roman"/>
                <w:b/>
                <w:noProof/>
              </w:rPr>
              <w:t>Literatura</w:t>
            </w:r>
            <w:r w:rsidR="008218F7">
              <w:rPr>
                <w:noProof/>
                <w:webHidden/>
              </w:rPr>
              <w:tab/>
            </w:r>
            <w:r w:rsidR="008218F7">
              <w:rPr>
                <w:noProof/>
                <w:webHidden/>
              </w:rPr>
              <w:fldChar w:fldCharType="begin"/>
            </w:r>
            <w:r w:rsidR="008218F7">
              <w:rPr>
                <w:noProof/>
                <w:webHidden/>
              </w:rPr>
              <w:instrText xml:space="preserve"> PAGEREF _Toc75369765 \h </w:instrText>
            </w:r>
            <w:r w:rsidR="008218F7">
              <w:rPr>
                <w:noProof/>
                <w:webHidden/>
              </w:rPr>
            </w:r>
            <w:r w:rsidR="008218F7">
              <w:rPr>
                <w:noProof/>
                <w:webHidden/>
              </w:rPr>
              <w:fldChar w:fldCharType="separate"/>
            </w:r>
            <w:r w:rsidR="008218F7">
              <w:rPr>
                <w:noProof/>
                <w:webHidden/>
              </w:rPr>
              <w:t>43</w:t>
            </w:r>
            <w:r w:rsidR="008218F7">
              <w:rPr>
                <w:noProof/>
                <w:webHidden/>
              </w:rPr>
              <w:fldChar w:fldCharType="end"/>
            </w:r>
          </w:hyperlink>
        </w:p>
        <w:p w:rsidR="003A1925" w:rsidRPr="00A7102C" w:rsidRDefault="003A1925">
          <w:pPr>
            <w:rPr>
              <w:rFonts w:ascii="Times New Roman" w:hAnsi="Times New Roman" w:cs="Times New Roman"/>
            </w:rPr>
          </w:pPr>
          <w:r w:rsidRPr="00A7102C">
            <w:rPr>
              <w:rFonts w:ascii="Times New Roman" w:hAnsi="Times New Roman" w:cs="Times New Roman"/>
              <w:b/>
              <w:bCs/>
              <w:noProof/>
            </w:rPr>
            <w:fldChar w:fldCharType="end"/>
          </w:r>
        </w:p>
      </w:sdtContent>
    </w:sdt>
    <w:p w:rsidR="003A1925" w:rsidRPr="00A7102C" w:rsidRDefault="003A1925">
      <w:pPr>
        <w:rPr>
          <w:rFonts w:ascii="Times New Roman" w:eastAsia="Times New Roman" w:hAnsi="Times New Roman" w:cs="Times New Roman"/>
          <w:b/>
          <w:sz w:val="32"/>
          <w:szCs w:val="32"/>
        </w:rPr>
      </w:pPr>
      <w:r w:rsidRPr="00A7102C">
        <w:rPr>
          <w:rFonts w:ascii="Times New Roman" w:eastAsia="Times New Roman" w:hAnsi="Times New Roman" w:cs="Times New Roman"/>
          <w:b/>
        </w:rPr>
        <w:br w:type="page"/>
      </w:r>
    </w:p>
    <w:p w:rsidR="00147CE1" w:rsidRPr="00A7102C" w:rsidRDefault="00DC4519">
      <w:pPr>
        <w:pStyle w:val="Heading2"/>
        <w:spacing w:before="240" w:after="240" w:line="360" w:lineRule="auto"/>
        <w:ind w:firstLine="720"/>
        <w:jc w:val="both"/>
        <w:rPr>
          <w:rFonts w:ascii="Times New Roman" w:eastAsia="Times New Roman" w:hAnsi="Times New Roman" w:cs="Times New Roman"/>
          <w:b/>
        </w:rPr>
      </w:pPr>
      <w:bookmarkStart w:id="3" w:name="_Toc75369733"/>
      <w:r w:rsidRPr="00A7102C">
        <w:rPr>
          <w:rFonts w:ascii="Times New Roman" w:eastAsia="Times New Roman" w:hAnsi="Times New Roman" w:cs="Times New Roman"/>
          <w:b/>
        </w:rPr>
        <w:lastRenderedPageBreak/>
        <w:t>Uvod</w:t>
      </w:r>
      <w:bookmarkEnd w:id="1"/>
      <w:bookmarkEnd w:id="3"/>
    </w:p>
    <w:p w:rsidR="00147CE1" w:rsidRPr="00A7102C" w:rsidRDefault="00DC4519">
      <w:pPr>
        <w:spacing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U ovom trenutku napredak interneta je ubrzao veliki broj industrija i procesa, među kojima je i finansijski sektor. Potražnja za brzim i jednostavnim pristupom novca je sve veća, međutim, sa tim dolazi i dosta rizika, jer proces verifikacije podataka mora biti brži i precizniji. Stoga jedan od problema kojim ćemo se baviti u ovom radu je upravo detekcija prevara pri plaćanju kreditnim karticama. Neophodno je što pre detektovati ove prevare da nedužna lica ne bi finansijski ispaštala, a broj transakcija je abnormalno viši nego ikada u istoriji čovečanstva. Potreba za efikasnim i efektivnim sistemom provere je ogromna.</w:t>
      </w:r>
    </w:p>
    <w:p w:rsidR="00147CE1" w:rsidRPr="00A7102C" w:rsidRDefault="00DC4519">
      <w:pPr>
        <w:spacing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r>
    </w:p>
    <w:p w:rsidR="00147CE1" w:rsidRPr="00A7102C" w:rsidRDefault="00DC4519">
      <w:pPr>
        <w:spacing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 xml:space="preserve">Skup podataka (eng. dataset) nad kojim radimo je uveliko poznat u industriji i zove se: ”Credit Card Fraud Detection”. Podaci u ovom skupu su anonimizovani, imamo 30 ulaznih varijabli i jednu izlaznu. Svi podaci u skupu su numerički, i dobijeni su kroz analizu glavnih komponenti. Jedine varijable koje nisu transformisane su ulazne varijable “Time” i “Amount”, i izlazna varijabla “Class”. Zbog privatnosti podataka, nemamo pristup originalnom skupu podataka, već samo glavnim komponentama koje su dobijene kroz analizu i obeležene su sa V1,V2, …,V28. Varijabla “Time” predstavlja broj sekundi koje su prošle od prve transakcije u skupu. Varijabla “Amount” predstavlja iznos transakcije u dolarima. Varijabla “Class” predstavlja podatak da li je transakcija prevara ili ne, vrednost 0 u ukazuje da nije, dok vrednost 1 ukazuje da je došlo do prevare. </w:t>
      </w:r>
    </w:p>
    <w:p w:rsidR="00147CE1" w:rsidRPr="00A7102C" w:rsidRDefault="00DC4519">
      <w:pPr>
        <w:pStyle w:val="Heading2"/>
        <w:keepNext w:val="0"/>
        <w:keepLines w:val="0"/>
        <w:spacing w:before="480" w:line="360" w:lineRule="auto"/>
        <w:rPr>
          <w:rFonts w:ascii="Times New Roman" w:eastAsia="Times New Roman" w:hAnsi="Times New Roman" w:cs="Times New Roman"/>
          <w:b/>
        </w:rPr>
      </w:pPr>
      <w:bookmarkStart w:id="4" w:name="_s8m5uz3xjgpt" w:colFirst="0" w:colLast="0"/>
      <w:bookmarkStart w:id="5" w:name="_Toc73837115"/>
      <w:bookmarkStart w:id="6" w:name="_Toc75369734"/>
      <w:bookmarkEnd w:id="4"/>
      <w:r w:rsidRPr="00A7102C">
        <w:rPr>
          <w:rFonts w:ascii="Times New Roman" w:eastAsia="Times New Roman" w:hAnsi="Times New Roman" w:cs="Times New Roman"/>
          <w:b/>
        </w:rPr>
        <w:t>Učitavanje i prikaz podataka</w:t>
      </w:r>
      <w:bookmarkEnd w:id="5"/>
      <w:bookmarkEnd w:id="6"/>
    </w:p>
    <w:p w:rsidR="00147CE1" w:rsidRPr="00A7102C" w:rsidRDefault="00DC4519">
      <w:pPr>
        <w:spacing w:before="240" w:after="240"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5767776" cy="1816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67776" cy="18161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1. Vizualni prikaz podataka iz zadatog Dataset-a</w:t>
      </w:r>
    </w:p>
    <w:p w:rsidR="00147CE1" w:rsidRPr="00A7102C" w:rsidRDefault="00DC4519">
      <w:pPr>
        <w:spacing w:before="240" w:after="240"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 </w:t>
      </w:r>
    </w:p>
    <w:p w:rsidR="00147CE1" w:rsidRPr="00A7102C" w:rsidRDefault="00DC4519">
      <w:pPr>
        <w:spacing w:before="240" w:after="240" w:line="360" w:lineRule="auto"/>
        <w:ind w:firstLine="720"/>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lastRenderedPageBreak/>
        <w:t>Na ovoj slici je prikazan naš skup podataka. U njemu se nalaze podaci koje ćemo obrađivati u daljoj dokumentaciji. Poznate kolone su nam Time, Amount i Class, dok su kolone od V1 do V28 nama nepoznate. Ima 284.807 redova i 31 kolona ukupno.</w:t>
      </w:r>
    </w:p>
    <w:p w:rsidR="00147CE1" w:rsidRPr="00A7102C" w:rsidRDefault="00DC4519">
      <w:pPr>
        <w:pStyle w:val="Heading2"/>
        <w:spacing w:line="360" w:lineRule="auto"/>
        <w:rPr>
          <w:rFonts w:ascii="Times New Roman" w:eastAsia="Times New Roman" w:hAnsi="Times New Roman" w:cs="Times New Roman"/>
          <w:b/>
        </w:rPr>
      </w:pPr>
      <w:bookmarkStart w:id="7" w:name="_qr0wc9w1nejh" w:colFirst="0" w:colLast="0"/>
      <w:bookmarkStart w:id="8" w:name="_Toc73837116"/>
      <w:bookmarkStart w:id="9" w:name="_Toc75369735"/>
      <w:bookmarkEnd w:id="7"/>
      <w:r w:rsidRPr="00A7102C">
        <w:rPr>
          <w:rFonts w:ascii="Times New Roman" w:eastAsia="Times New Roman" w:hAnsi="Times New Roman" w:cs="Times New Roman"/>
          <w:b/>
        </w:rPr>
        <w:t>Deskriptivna statistika</w:t>
      </w:r>
      <w:bookmarkEnd w:id="8"/>
      <w:bookmarkEnd w:id="9"/>
    </w:p>
    <w:p w:rsidR="00147CE1" w:rsidRPr="00A7102C" w:rsidRDefault="00DC4519">
      <w:pPr>
        <w:spacing w:line="360" w:lineRule="auto"/>
        <w:ind w:firstLine="720"/>
        <w:jc w:val="both"/>
        <w:rPr>
          <w:rFonts w:ascii="Times New Roman" w:hAnsi="Times New Roman" w:cs="Times New Roman"/>
          <w:sz w:val="24"/>
          <w:szCs w:val="24"/>
        </w:rPr>
      </w:pPr>
      <w:r w:rsidRPr="00A7102C">
        <w:rPr>
          <w:rFonts w:ascii="Times New Roman" w:hAnsi="Times New Roman" w:cs="Times New Roman"/>
          <w:sz w:val="24"/>
          <w:szCs w:val="24"/>
        </w:rPr>
        <w:t>Deskriptivna statistička analiza predstavlja skup metoda kojima se vrši izračunavanje, prikazivanje i opisivanje osnovnih karakteristika statističkih serija.</w:t>
      </w:r>
    </w:p>
    <w:p w:rsidR="00147CE1" w:rsidRPr="00A7102C" w:rsidRDefault="00147CE1">
      <w:pPr>
        <w:spacing w:line="360" w:lineRule="auto"/>
        <w:jc w:val="both"/>
        <w:rPr>
          <w:rFonts w:ascii="Times New Roman" w:hAnsi="Times New Roman" w:cs="Times New Roman"/>
          <w:sz w:val="24"/>
          <w:szCs w:val="24"/>
        </w:rPr>
      </w:pPr>
    </w:p>
    <w:p w:rsidR="00147CE1" w:rsidRPr="00A7102C" w:rsidRDefault="00DC4519">
      <w:pPr>
        <w:spacing w:line="360" w:lineRule="auto"/>
        <w:jc w:val="both"/>
        <w:rPr>
          <w:rFonts w:ascii="Times New Roman" w:hAnsi="Times New Roman" w:cs="Times New Roman"/>
          <w:sz w:val="24"/>
          <w:szCs w:val="24"/>
        </w:rPr>
      </w:pPr>
      <w:r w:rsidRPr="00A7102C">
        <w:rPr>
          <w:rFonts w:ascii="Times New Roman" w:hAnsi="Times New Roman" w:cs="Times New Roman"/>
          <w:sz w:val="24"/>
          <w:szCs w:val="24"/>
        </w:rPr>
        <w:t>Zadaci deskriptivne statistikčke analize su sledeći:</w:t>
      </w:r>
    </w:p>
    <w:p w:rsidR="00147CE1" w:rsidRPr="00A7102C" w:rsidRDefault="00DC4519">
      <w:pPr>
        <w:spacing w:line="360" w:lineRule="auto"/>
        <w:ind w:firstLine="720"/>
        <w:jc w:val="both"/>
        <w:rPr>
          <w:rFonts w:ascii="Times New Roman" w:hAnsi="Times New Roman" w:cs="Times New Roman"/>
          <w:sz w:val="24"/>
          <w:szCs w:val="24"/>
        </w:rPr>
      </w:pPr>
      <w:r w:rsidRPr="00A7102C">
        <w:rPr>
          <w:rFonts w:ascii="Times New Roman" w:hAnsi="Times New Roman" w:cs="Times New Roman"/>
          <w:sz w:val="24"/>
          <w:szCs w:val="24"/>
        </w:rPr>
        <w:t>1. Grupisanje i sređivanje statističkih podataka.</w:t>
      </w:r>
    </w:p>
    <w:p w:rsidR="00147CE1" w:rsidRPr="00A7102C" w:rsidRDefault="00DC4519">
      <w:pPr>
        <w:spacing w:line="360" w:lineRule="auto"/>
        <w:ind w:firstLine="720"/>
        <w:jc w:val="both"/>
        <w:rPr>
          <w:rFonts w:ascii="Times New Roman" w:hAnsi="Times New Roman" w:cs="Times New Roman"/>
          <w:sz w:val="24"/>
          <w:szCs w:val="24"/>
        </w:rPr>
      </w:pPr>
      <w:r w:rsidRPr="00A7102C">
        <w:rPr>
          <w:rFonts w:ascii="Times New Roman" w:hAnsi="Times New Roman" w:cs="Times New Roman"/>
          <w:sz w:val="24"/>
          <w:szCs w:val="24"/>
        </w:rPr>
        <w:t>2. Prikazivanje statističkih podataka.</w:t>
      </w:r>
    </w:p>
    <w:p w:rsidR="00147CE1" w:rsidRPr="00A7102C" w:rsidRDefault="00DC4519">
      <w:pPr>
        <w:spacing w:line="360" w:lineRule="auto"/>
        <w:ind w:firstLine="720"/>
        <w:jc w:val="both"/>
        <w:rPr>
          <w:rFonts w:ascii="Times New Roman" w:hAnsi="Times New Roman" w:cs="Times New Roman"/>
          <w:sz w:val="24"/>
          <w:szCs w:val="24"/>
        </w:rPr>
      </w:pPr>
      <w:r w:rsidRPr="00A7102C">
        <w:rPr>
          <w:rFonts w:ascii="Times New Roman" w:hAnsi="Times New Roman" w:cs="Times New Roman"/>
          <w:sz w:val="24"/>
          <w:szCs w:val="24"/>
        </w:rPr>
        <w:t>3. Određivanje osnovnih pokazatelja statističkih serija.</w:t>
      </w:r>
    </w:p>
    <w:p w:rsidR="00147CE1" w:rsidRPr="00A7102C" w:rsidRDefault="00147CE1">
      <w:pPr>
        <w:rPr>
          <w:rFonts w:ascii="Times New Roman" w:hAnsi="Times New Roman" w:cs="Times New Roman"/>
        </w:rPr>
      </w:pPr>
    </w:p>
    <w:p w:rsidR="00147CE1" w:rsidRPr="00A7102C" w:rsidRDefault="00DC4519">
      <w:pPr>
        <w:rPr>
          <w:rFonts w:ascii="Times New Roman" w:hAnsi="Times New Roman" w:cs="Times New Roman"/>
        </w:rPr>
      </w:pPr>
      <w:r w:rsidRPr="00A7102C">
        <w:rPr>
          <w:rFonts w:ascii="Times New Roman" w:hAnsi="Times New Roman" w:cs="Times New Roman"/>
          <w:noProof/>
          <w:lang w:val="en-US"/>
        </w:rPr>
        <w:drawing>
          <wp:inline distT="114300" distB="114300" distL="114300" distR="114300">
            <wp:extent cx="5767776" cy="1816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67776" cy="18161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i/>
          <w:sz w:val="20"/>
          <w:szCs w:val="20"/>
        </w:rPr>
        <w:t>Slika 2. Vizualni prikaz deskriptivne statističke analize</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Pokretanjem sledeće linije koda možemo videti da li naš skup podataka ima neke nedostajuće vrednosti.</w:t>
      </w:r>
    </w:p>
    <w:p w:rsidR="00147CE1" w:rsidRPr="00A7102C" w:rsidRDefault="00DC4519">
      <w:pPr>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5767776" cy="698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7776" cy="6985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i/>
          <w:sz w:val="20"/>
          <w:szCs w:val="20"/>
        </w:rPr>
        <w:t>Slika 3.Linija koda za prikaz nedostajućih vrednosti</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 xml:space="preserve">Kao što možemo  videti, u našem skupu nema nikakvih nedostajućih vrednosti. </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Dodatno, možemo videti, po kolonama, koliko imamo unikatnih vrednosti. Sledeća linija koda nam pokazuje unikatne vrednosti za kolonu “Amount”.</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lastRenderedPageBreak/>
        <w:drawing>
          <wp:inline distT="114300" distB="114300" distL="114300" distR="114300">
            <wp:extent cx="5767776" cy="29464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67776" cy="29464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i/>
          <w:sz w:val="20"/>
          <w:szCs w:val="20"/>
        </w:rPr>
        <w:t>Slika 4. Prikaz “distinct” vrednosti za naš skup podataka</w:t>
      </w:r>
    </w:p>
    <w:p w:rsidR="00147CE1" w:rsidRPr="00A7102C" w:rsidRDefault="00DC4519">
      <w:pPr>
        <w:spacing w:line="360" w:lineRule="auto"/>
        <w:ind w:firstLine="720"/>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Možemo videti da se vrednost 1 pojavljuje 1.688 puta u našem skupu podataka, što je 0,64% vrednosti u našem skupu. U kasnijem delu procesa ova informacija nam može biti od koristi ako postoji korelisanost između ovih vrednosti i transakcija koje su obeležene kao “prevare”.</w:t>
      </w: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DC4519">
      <w:pPr>
        <w:spacing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Takođe nakon filtriranja možemo uočiti da su sve vrednosti u  koloni “Class” isključivo 0 i 1. </w:t>
      </w:r>
    </w:p>
    <w:p w:rsidR="00147CE1" w:rsidRPr="00A7102C" w:rsidRDefault="00DC4519">
      <w:pPr>
        <w:spacing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3171825" cy="11430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171825" cy="11430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5. Prikaz vrednosti u koloni “Class”</w:t>
      </w: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DC4519">
      <w:pPr>
        <w:spacing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lastRenderedPageBreak/>
        <w:t xml:space="preserve">Ovde je prikazan raspon vrednosti kolona od V1 do V28 među samim sobom, tj razlika između minimalnih i maksimalnih vrednosti za svaku kolonu:  </w:t>
      </w: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DC4519">
      <w:pPr>
        <w:spacing w:line="360" w:lineRule="auto"/>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1714500" cy="53816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714500" cy="5381625"/>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6. Raspon vrednosti za svaku kolonu</w:t>
      </w:r>
    </w:p>
    <w:p w:rsidR="00147CE1" w:rsidRPr="00A7102C" w:rsidRDefault="00DC4519">
      <w:pPr>
        <w:spacing w:line="360" w:lineRule="auto"/>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rPr>
        <w:t xml:space="preserve">Minimalna vrednost kolona od V1 do V28 se nalazi u koloni V5 i iznosi </w:t>
      </w:r>
      <w:r w:rsidRPr="00A7102C">
        <w:rPr>
          <w:rFonts w:ascii="Times New Roman" w:eastAsia="Times New Roman" w:hAnsi="Times New Roman" w:cs="Times New Roman"/>
          <w:sz w:val="24"/>
          <w:szCs w:val="24"/>
          <w:highlight w:val="white"/>
        </w:rPr>
        <w:t xml:space="preserve">-113.743307, a maksimalna vrednost se nalazi u koloni V7 i iznosi 120.589494. </w:t>
      </w:r>
    </w:p>
    <w:p w:rsidR="00147CE1" w:rsidRPr="00A7102C" w:rsidRDefault="00147CE1">
      <w:pPr>
        <w:spacing w:line="360" w:lineRule="auto"/>
        <w:jc w:val="both"/>
        <w:rPr>
          <w:rFonts w:ascii="Times New Roman" w:eastAsia="Times New Roman" w:hAnsi="Times New Roman" w:cs="Times New Roman"/>
          <w:sz w:val="21"/>
          <w:szCs w:val="21"/>
          <w:highlight w:val="white"/>
        </w:rPr>
      </w:pPr>
    </w:p>
    <w:p w:rsidR="00147CE1" w:rsidRPr="00A7102C" w:rsidRDefault="00147CE1">
      <w:pPr>
        <w:spacing w:line="360" w:lineRule="auto"/>
        <w:jc w:val="both"/>
        <w:rPr>
          <w:rFonts w:ascii="Times New Roman" w:eastAsia="Times New Roman" w:hAnsi="Times New Roman" w:cs="Times New Roman"/>
          <w:sz w:val="24"/>
          <w:szCs w:val="24"/>
          <w:highlight w:val="white"/>
        </w:rPr>
      </w:pPr>
    </w:p>
    <w:p w:rsidR="00147CE1" w:rsidRPr="00A7102C" w:rsidRDefault="00147CE1">
      <w:pPr>
        <w:spacing w:line="360" w:lineRule="auto"/>
        <w:jc w:val="both"/>
        <w:rPr>
          <w:rFonts w:ascii="Times New Roman" w:eastAsia="Times New Roman" w:hAnsi="Times New Roman" w:cs="Times New Roman"/>
          <w:sz w:val="24"/>
          <w:szCs w:val="24"/>
          <w:highlight w:val="white"/>
        </w:rPr>
      </w:pP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147CE1">
      <w:pPr>
        <w:spacing w:before="240" w:after="240" w:line="360" w:lineRule="auto"/>
        <w:jc w:val="center"/>
        <w:rPr>
          <w:rFonts w:ascii="Times New Roman" w:eastAsia="Times New Roman" w:hAnsi="Times New Roman" w:cs="Times New Roman"/>
          <w:i/>
          <w:sz w:val="20"/>
          <w:szCs w:val="20"/>
        </w:rPr>
      </w:pPr>
    </w:p>
    <w:p w:rsidR="00147CE1" w:rsidRPr="00A7102C" w:rsidRDefault="00147CE1">
      <w:pPr>
        <w:spacing w:line="360" w:lineRule="auto"/>
        <w:rPr>
          <w:rFonts w:ascii="Times New Roman" w:eastAsia="Times New Roman" w:hAnsi="Times New Roman" w:cs="Times New Roman"/>
          <w:sz w:val="24"/>
          <w:szCs w:val="24"/>
        </w:rPr>
      </w:pPr>
    </w:p>
    <w:p w:rsidR="00147CE1" w:rsidRPr="00A7102C" w:rsidRDefault="00DC4519">
      <w:pPr>
        <w:pStyle w:val="Heading2"/>
        <w:rPr>
          <w:rFonts w:ascii="Times New Roman" w:eastAsia="Times New Roman" w:hAnsi="Times New Roman" w:cs="Times New Roman"/>
          <w:b/>
        </w:rPr>
      </w:pPr>
      <w:bookmarkStart w:id="10" w:name="_15o6o9ox8tm" w:colFirst="0" w:colLast="0"/>
      <w:bookmarkStart w:id="11" w:name="_Toc73837117"/>
      <w:bookmarkStart w:id="12" w:name="_Toc75369736"/>
      <w:bookmarkEnd w:id="10"/>
      <w:r w:rsidRPr="00A7102C">
        <w:rPr>
          <w:rFonts w:ascii="Times New Roman" w:eastAsia="Times New Roman" w:hAnsi="Times New Roman" w:cs="Times New Roman"/>
          <w:b/>
        </w:rPr>
        <w:lastRenderedPageBreak/>
        <w:t>Standardizacija podataka</w:t>
      </w:r>
      <w:bookmarkEnd w:id="11"/>
      <w:bookmarkEnd w:id="12"/>
    </w:p>
    <w:p w:rsidR="00147CE1" w:rsidRPr="00A7102C" w:rsidRDefault="00147CE1">
      <w:pPr>
        <w:rPr>
          <w:rFonts w:ascii="Times New Roman" w:hAnsi="Times New Roman" w:cs="Times New Roman"/>
        </w:rPr>
      </w:pP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Standardizacija je tehnika skaliranja, gde su vrednosti centrirane oko srednje vrednosti sa jedinicom standardne devijacije. To znači da sredina atributa postaje nula, a rezultujuća raspodela ima jedinicu standardne devijacije. Kako bismo dobili podatke koji su optimalni za korišćenje zbog samog algoritma, prvo ćemo odraditi standardizaciju podataka korišćenjem dve metode - Z skor i Min/Max standardizaciju.</w:t>
      </w:r>
    </w:p>
    <w:p w:rsidR="00147CE1" w:rsidRPr="00A7102C" w:rsidRDefault="00DC4519">
      <w:pPr>
        <w:pStyle w:val="Heading3"/>
        <w:spacing w:before="240" w:after="240" w:line="360" w:lineRule="auto"/>
        <w:ind w:firstLine="720"/>
        <w:jc w:val="both"/>
        <w:rPr>
          <w:rFonts w:ascii="Times New Roman" w:eastAsia="Times New Roman" w:hAnsi="Times New Roman" w:cs="Times New Roman"/>
          <w:sz w:val="24"/>
          <w:szCs w:val="24"/>
        </w:rPr>
      </w:pPr>
      <w:bookmarkStart w:id="13" w:name="_y28ctv1c01mn" w:colFirst="0" w:colLast="0"/>
      <w:bookmarkStart w:id="14" w:name="_Toc73837118"/>
      <w:bookmarkStart w:id="15" w:name="_Toc75369737"/>
      <w:bookmarkEnd w:id="13"/>
      <w:r w:rsidRPr="00A7102C">
        <w:rPr>
          <w:rFonts w:ascii="Times New Roman" w:eastAsia="Times New Roman" w:hAnsi="Times New Roman" w:cs="Times New Roman"/>
          <w:b/>
        </w:rPr>
        <w:t>Z skor</w:t>
      </w:r>
      <w:bookmarkEnd w:id="14"/>
      <w:bookmarkEnd w:id="15"/>
    </w:p>
    <w:p w:rsidR="00147CE1" w:rsidRPr="00A7102C" w:rsidRDefault="00DC4519">
      <w:pPr>
        <w:spacing w:before="240" w:after="240"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Prvo ćemo odraditi Z skor nad kolonom “Amount”, kako bismo normalizovali podatke. Z skor ili normalizovano odstupanje je mera varijacije koja pokazuje odstupanje pojedinačne vrednosti obeležja od srednje vrednosti u broju standardnih devijacija. </w:t>
      </w:r>
    </w:p>
    <w:p w:rsidR="00147CE1" w:rsidRPr="00A7102C" w:rsidRDefault="00DC4519">
      <w:pPr>
        <w:spacing w:before="240" w:after="240" w:line="360" w:lineRule="auto"/>
        <w:jc w:val="both"/>
        <w:rPr>
          <w:rFonts w:ascii="Times New Roman" w:eastAsia="Times New Roman" w:hAnsi="Times New Roman" w:cs="Times New Roman"/>
          <w:i/>
          <w:sz w:val="24"/>
          <w:szCs w:val="24"/>
        </w:rPr>
      </w:pPr>
      <w:r w:rsidRPr="00A7102C">
        <w:rPr>
          <w:rFonts w:ascii="Times New Roman" w:eastAsia="Times New Roman" w:hAnsi="Times New Roman" w:cs="Times New Roman"/>
          <w:sz w:val="24"/>
          <w:szCs w:val="24"/>
        </w:rPr>
        <w:t xml:space="preserve">Koristićemo sledeći kod:  </w:t>
      </w:r>
      <w:r w:rsidRPr="00A7102C">
        <w:rPr>
          <w:rFonts w:ascii="Times New Roman" w:eastAsia="Times New Roman" w:hAnsi="Times New Roman" w:cs="Times New Roman"/>
          <w:i/>
          <w:sz w:val="24"/>
          <w:szCs w:val="24"/>
        </w:rPr>
        <w:t>z = stats.zscore(df['Amount'])</w:t>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noProof/>
          <w:sz w:val="24"/>
          <w:szCs w:val="24"/>
          <w:lang w:val="en-US"/>
        </w:rPr>
        <w:drawing>
          <wp:inline distT="114300" distB="114300" distL="114300" distR="114300">
            <wp:extent cx="5762625" cy="2019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62625" cy="20193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7. Vizualizacija podataka nakon odrađenog Z skora</w:t>
      </w:r>
    </w:p>
    <w:p w:rsidR="00147CE1" w:rsidRPr="00A7102C" w:rsidRDefault="00DC4519">
      <w:pPr>
        <w:spacing w:before="240" w:after="240"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Na prethodnoj slici možemo videti vizualizaciju podataka nad kolonom “Amount” nakon odrađene Z skor standardizacije. Z skor standardizacija se uglavnom koristi kada je potrebno zbog algoritma imati pretpostavku normalne raspodele.</w:t>
      </w:r>
    </w:p>
    <w:p w:rsidR="00147CE1" w:rsidRPr="00A7102C" w:rsidRDefault="00DC4519">
      <w:pPr>
        <w:pStyle w:val="Heading3"/>
        <w:spacing w:before="240" w:after="240" w:line="360" w:lineRule="auto"/>
        <w:ind w:firstLine="720"/>
        <w:rPr>
          <w:rFonts w:ascii="Times New Roman" w:eastAsia="Times New Roman" w:hAnsi="Times New Roman" w:cs="Times New Roman"/>
          <w:sz w:val="24"/>
          <w:szCs w:val="24"/>
        </w:rPr>
      </w:pPr>
      <w:bookmarkStart w:id="16" w:name="_rihad8wtjt2c" w:colFirst="0" w:colLast="0"/>
      <w:bookmarkStart w:id="17" w:name="_Toc73837119"/>
      <w:bookmarkStart w:id="18" w:name="_Toc75369738"/>
      <w:bookmarkEnd w:id="16"/>
      <w:r w:rsidRPr="00A7102C">
        <w:rPr>
          <w:rFonts w:ascii="Times New Roman" w:eastAsia="Times New Roman" w:hAnsi="Times New Roman" w:cs="Times New Roman"/>
          <w:b/>
        </w:rPr>
        <w:t>Min / Max normalizacija</w:t>
      </w:r>
      <w:bookmarkEnd w:id="17"/>
      <w:bookmarkEnd w:id="18"/>
    </w:p>
    <w:p w:rsidR="00147CE1" w:rsidRPr="00A7102C" w:rsidRDefault="00DC4519">
      <w:pPr>
        <w:spacing w:before="240" w:after="240"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Sada ćemo odraditi Min/Max normalizaciju nad kolonom “Amount”, koja nam je korisna kada svi podaci imaju pozitivne vrednosti, gde dobijamo normalizovane vrednosti u intervalu od 0 do 1. Koriščenjem funkcije MinMaxScaler(), dobijamo normalizovane podatke koje prikazujemo vizuelno radi bolje preglednosti.</w:t>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lastRenderedPageBreak/>
        <w:drawing>
          <wp:inline distT="114300" distB="114300" distL="114300" distR="114300">
            <wp:extent cx="5762625" cy="20764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62625" cy="207645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8. Vizualizacija podataka nakon odrađene Min/Max standardizacije</w:t>
      </w:r>
    </w:p>
    <w:p w:rsidR="00147CE1" w:rsidRPr="00A7102C" w:rsidRDefault="00DC4519">
      <w:pPr>
        <w:spacing w:before="240" w:after="240" w:line="360" w:lineRule="auto"/>
        <w:ind w:firstLine="720"/>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Nakon vizualizacije rezultata, možemo uočiti sličnost između prikaza Z skor i Min/Max normalizacije, s tim što su podaci kod poslednje u intervalu između 0 i 1. </w:t>
      </w:r>
    </w:p>
    <w:p w:rsidR="00147CE1" w:rsidRPr="00A7102C" w:rsidRDefault="00DC4519">
      <w:pPr>
        <w:pStyle w:val="Heading2"/>
        <w:spacing w:before="240" w:after="240" w:line="360" w:lineRule="auto"/>
        <w:rPr>
          <w:rFonts w:ascii="Times New Roman" w:eastAsia="Times New Roman" w:hAnsi="Times New Roman" w:cs="Times New Roman"/>
          <w:b/>
        </w:rPr>
      </w:pPr>
      <w:bookmarkStart w:id="19" w:name="_7wsi8yv29xkl" w:colFirst="0" w:colLast="0"/>
      <w:bookmarkEnd w:id="19"/>
      <w:r w:rsidRPr="00A7102C">
        <w:rPr>
          <w:rFonts w:ascii="Times New Roman" w:hAnsi="Times New Roman" w:cs="Times New Roman"/>
        </w:rPr>
        <w:br w:type="page"/>
      </w:r>
    </w:p>
    <w:p w:rsidR="00147CE1" w:rsidRPr="00A7102C" w:rsidRDefault="00DC4519">
      <w:pPr>
        <w:pStyle w:val="Heading2"/>
        <w:spacing w:before="240" w:after="240" w:line="360" w:lineRule="auto"/>
        <w:rPr>
          <w:rFonts w:ascii="Times New Roman" w:eastAsia="Times New Roman" w:hAnsi="Times New Roman" w:cs="Times New Roman"/>
          <w:b/>
        </w:rPr>
      </w:pPr>
      <w:bookmarkStart w:id="20" w:name="_5rx43tbe4u58" w:colFirst="0" w:colLast="0"/>
      <w:bookmarkStart w:id="21" w:name="_Toc73837120"/>
      <w:bookmarkStart w:id="22" w:name="_Toc75369739"/>
      <w:bookmarkEnd w:id="20"/>
      <w:r w:rsidRPr="00A7102C">
        <w:rPr>
          <w:rFonts w:ascii="Times New Roman" w:eastAsia="Times New Roman" w:hAnsi="Times New Roman" w:cs="Times New Roman"/>
          <w:b/>
        </w:rPr>
        <w:lastRenderedPageBreak/>
        <w:t>Matrica korelacije</w:t>
      </w:r>
      <w:bookmarkEnd w:id="21"/>
      <w:bookmarkEnd w:id="22"/>
    </w:p>
    <w:p w:rsidR="00147CE1" w:rsidRPr="00A7102C" w:rsidRDefault="00DC4519">
      <w:pPr>
        <w:spacing w:line="360" w:lineRule="auto"/>
        <w:ind w:firstLine="720"/>
        <w:rPr>
          <w:rFonts w:ascii="Times New Roman" w:hAnsi="Times New Roman" w:cs="Times New Roman"/>
          <w:sz w:val="24"/>
          <w:szCs w:val="24"/>
        </w:rPr>
      </w:pPr>
      <w:r w:rsidRPr="00A7102C">
        <w:rPr>
          <w:rFonts w:ascii="Times New Roman" w:hAnsi="Times New Roman" w:cs="Times New Roman"/>
          <w:sz w:val="24"/>
          <w:szCs w:val="24"/>
        </w:rPr>
        <w:t xml:space="preserve">Ponekad nam u istraživanju nije dovoljna informacija o korelaciji dve posmatrane varijable, već nas zanima na koji način više varijabli međusobno utiče jedna na drugu. Nakon što se posmatranjem međusobnog odnosa svih parova dveju varijabli utvrdi njihova međusona korelacija, izrađuje se matrica korelacije. </w:t>
      </w:r>
    </w:p>
    <w:p w:rsidR="00147CE1" w:rsidRPr="00A7102C" w:rsidRDefault="00147CE1">
      <w:pPr>
        <w:rPr>
          <w:rFonts w:ascii="Times New Roman" w:hAnsi="Times New Roman" w:cs="Times New Roman"/>
        </w:rPr>
      </w:pPr>
    </w:p>
    <w:p w:rsidR="00147CE1" w:rsidRPr="00A7102C" w:rsidRDefault="00DC4519">
      <w:pPr>
        <w:rPr>
          <w:rFonts w:ascii="Times New Roman" w:hAnsi="Times New Roman" w:cs="Times New Roman"/>
        </w:rPr>
      </w:pPr>
      <w:r w:rsidRPr="00A7102C">
        <w:rPr>
          <w:rFonts w:ascii="Times New Roman" w:hAnsi="Times New Roman" w:cs="Times New Roman"/>
          <w:noProof/>
          <w:lang w:val="en-US"/>
        </w:rPr>
        <w:drawing>
          <wp:inline distT="114300" distB="114300" distL="114300" distR="114300">
            <wp:extent cx="5583746" cy="6935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5894"/>
                    <a:stretch>
                      <a:fillRect/>
                    </a:stretch>
                  </pic:blipFill>
                  <pic:spPr>
                    <a:xfrm>
                      <a:off x="0" y="0"/>
                      <a:ext cx="5583746" cy="69356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18"/>
          <w:szCs w:val="18"/>
        </w:rPr>
      </w:pPr>
      <w:r w:rsidRPr="00A7102C">
        <w:rPr>
          <w:rFonts w:ascii="Times New Roman" w:eastAsia="Times New Roman" w:hAnsi="Times New Roman" w:cs="Times New Roman"/>
          <w:i/>
          <w:sz w:val="18"/>
          <w:szCs w:val="18"/>
        </w:rPr>
        <w:t>Slika 9 Matrica korelacije</w:t>
      </w:r>
    </w:p>
    <w:p w:rsidR="00147CE1" w:rsidRPr="00A7102C" w:rsidRDefault="00DC4519">
      <w:pPr>
        <w:spacing w:before="240" w:after="240" w:line="360" w:lineRule="auto"/>
        <w:ind w:firstLine="720"/>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lastRenderedPageBreak/>
        <w:t>Uz pomoć funkcije df.corr(), kreirali smo korelacionu matricu sa našim podacima. Na osnovu ove tabele može se zaključiti da je kolona V9, kolona  sa najvećom vrednošću korelacije.</w:t>
      </w:r>
    </w:p>
    <w:p w:rsidR="00147CE1" w:rsidRPr="00A7102C" w:rsidRDefault="00DC4519">
      <w:pPr>
        <w:spacing w:before="240" w:after="240" w:line="360" w:lineRule="auto"/>
        <w:ind w:firstLine="720"/>
        <w:rPr>
          <w:rFonts w:ascii="Times New Roman" w:hAnsi="Times New Roman" w:cs="Times New Roman"/>
        </w:rPr>
      </w:pPr>
      <w:r w:rsidRPr="00A7102C">
        <w:rPr>
          <w:rFonts w:ascii="Times New Roman" w:eastAsia="Times New Roman" w:hAnsi="Times New Roman" w:cs="Times New Roman"/>
          <w:sz w:val="24"/>
          <w:szCs w:val="24"/>
        </w:rPr>
        <w:t>Takođe ovu tabelu možemo grafički prikazati putem toplotne karte (heat map). Heat mapa je primer tehnike za data vizuelizaciju koja pokazuje posmatrani fenomen u dve dimenzije u boji. Intenzivnije boje nam pokazuju veću korelisanost između kolona tj. naših podataka.</w:t>
      </w:r>
    </w:p>
    <w:p w:rsidR="00147CE1" w:rsidRPr="00A7102C" w:rsidRDefault="00DC4519">
      <w:pPr>
        <w:spacing w:before="240"/>
        <w:jc w:val="center"/>
        <w:rPr>
          <w:rFonts w:ascii="Times New Roman" w:eastAsia="Times New Roman" w:hAnsi="Times New Roman" w:cs="Times New Roman"/>
          <w:sz w:val="24"/>
          <w:szCs w:val="24"/>
          <w:highlight w:val="white"/>
        </w:rPr>
      </w:pPr>
      <w:r w:rsidRPr="00A7102C">
        <w:rPr>
          <w:rFonts w:ascii="Times New Roman" w:eastAsia="Times New Roman" w:hAnsi="Times New Roman" w:cs="Times New Roman"/>
          <w:noProof/>
          <w:sz w:val="24"/>
          <w:szCs w:val="24"/>
          <w:highlight w:val="white"/>
          <w:lang w:val="en-US"/>
        </w:rPr>
        <w:drawing>
          <wp:inline distT="114300" distB="114300" distL="114300" distR="114300">
            <wp:extent cx="5036058" cy="3886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r="12795"/>
                    <a:stretch>
                      <a:fillRect/>
                    </a:stretch>
                  </pic:blipFill>
                  <pic:spPr>
                    <a:xfrm>
                      <a:off x="0" y="0"/>
                      <a:ext cx="5036058" cy="38862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18"/>
          <w:szCs w:val="18"/>
        </w:rPr>
      </w:pPr>
      <w:r w:rsidRPr="00A7102C">
        <w:rPr>
          <w:rFonts w:ascii="Times New Roman" w:eastAsia="Times New Roman" w:hAnsi="Times New Roman" w:cs="Times New Roman"/>
          <w:i/>
          <w:sz w:val="18"/>
          <w:szCs w:val="18"/>
        </w:rPr>
        <w:t>Slika 10. Heat map</w:t>
      </w:r>
    </w:p>
    <w:p w:rsidR="00147CE1" w:rsidRPr="00A7102C" w:rsidRDefault="00DC4519">
      <w:pPr>
        <w:spacing w:before="240" w:line="360" w:lineRule="auto"/>
        <w:ind w:firstLine="720"/>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Alternativno možemo prikazati heat mapu sa više vrednosti i detalja.</w:t>
      </w:r>
    </w:p>
    <w:p w:rsidR="00147CE1" w:rsidRPr="00A7102C" w:rsidRDefault="00DC4519">
      <w:pPr>
        <w:spacing w:before="240" w:line="360" w:lineRule="auto"/>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noProof/>
          <w:sz w:val="24"/>
          <w:szCs w:val="24"/>
          <w:highlight w:val="white"/>
          <w:lang w:val="en-US"/>
        </w:rPr>
        <w:lastRenderedPageBreak/>
        <w:drawing>
          <wp:inline distT="114300" distB="114300" distL="114300" distR="114300">
            <wp:extent cx="5767776" cy="45847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7776" cy="45847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sz w:val="24"/>
          <w:szCs w:val="24"/>
          <w:highlight w:val="white"/>
        </w:rPr>
      </w:pPr>
      <w:r w:rsidRPr="00A7102C">
        <w:rPr>
          <w:rFonts w:ascii="Times New Roman" w:eastAsia="Times New Roman" w:hAnsi="Times New Roman" w:cs="Times New Roman"/>
          <w:i/>
          <w:sz w:val="18"/>
          <w:szCs w:val="18"/>
        </w:rPr>
        <w:t>Slika 11. Detaljnija Heat map sa prikazanim decimalnim korelacijama</w:t>
      </w:r>
    </w:p>
    <w:p w:rsidR="00147CE1" w:rsidRPr="00A7102C" w:rsidRDefault="00147CE1">
      <w:pPr>
        <w:spacing w:before="240" w:line="360" w:lineRule="auto"/>
        <w:ind w:firstLine="720"/>
        <w:jc w:val="both"/>
        <w:rPr>
          <w:rFonts w:ascii="Times New Roman" w:eastAsia="Times New Roman" w:hAnsi="Times New Roman" w:cs="Times New Roman"/>
          <w:sz w:val="24"/>
          <w:szCs w:val="24"/>
          <w:highlight w:val="white"/>
        </w:rPr>
      </w:pPr>
    </w:p>
    <w:p w:rsidR="00147CE1" w:rsidRPr="00A7102C" w:rsidRDefault="00DC4519">
      <w:pPr>
        <w:spacing w:before="240" w:line="360" w:lineRule="auto"/>
        <w:ind w:firstLine="720"/>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Na osnovu grafika možemo zaključiti da su kolone V2 i V5 visoko negativno korelisane u odnosu na kolonu “Amount”. Takođe za kolonu V20 je izražen veliki nivo korelacije sa kolonom “Amount”.</w:t>
      </w:r>
    </w:p>
    <w:p w:rsidR="00147CE1" w:rsidRPr="00A7102C" w:rsidRDefault="00DC4519">
      <w:pPr>
        <w:spacing w:before="240"/>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 </w:t>
      </w:r>
    </w:p>
    <w:p w:rsidR="00147CE1" w:rsidRPr="00A7102C" w:rsidRDefault="00DC4519">
      <w:pPr>
        <w:pStyle w:val="Heading1"/>
        <w:keepNext w:val="0"/>
        <w:keepLines w:val="0"/>
        <w:spacing w:before="480" w:line="360" w:lineRule="auto"/>
        <w:rPr>
          <w:rFonts w:ascii="Times New Roman" w:eastAsia="Times New Roman" w:hAnsi="Times New Roman" w:cs="Times New Roman"/>
          <w:b/>
          <w:sz w:val="46"/>
          <w:szCs w:val="46"/>
        </w:rPr>
      </w:pPr>
      <w:bookmarkStart w:id="23" w:name="_c20iz4x258qy" w:colFirst="0" w:colLast="0"/>
      <w:bookmarkEnd w:id="23"/>
      <w:r w:rsidRPr="00A7102C">
        <w:rPr>
          <w:rFonts w:ascii="Times New Roman" w:eastAsia="Times New Roman" w:hAnsi="Times New Roman" w:cs="Times New Roman"/>
          <w:b/>
          <w:sz w:val="46"/>
          <w:szCs w:val="46"/>
        </w:rPr>
        <w:t xml:space="preserve"> </w:t>
      </w:r>
    </w:p>
    <w:p w:rsidR="00147CE1" w:rsidRPr="00A7102C" w:rsidRDefault="00DC4519">
      <w:pPr>
        <w:pStyle w:val="Heading3"/>
        <w:keepNext w:val="0"/>
        <w:keepLines w:val="0"/>
        <w:spacing w:before="480" w:line="360" w:lineRule="auto"/>
        <w:rPr>
          <w:rFonts w:ascii="Times New Roman" w:eastAsia="Times New Roman" w:hAnsi="Times New Roman" w:cs="Times New Roman"/>
          <w:b/>
        </w:rPr>
      </w:pPr>
      <w:bookmarkStart w:id="24" w:name="_nujluxdn47ys" w:colFirst="0" w:colLast="0"/>
      <w:bookmarkEnd w:id="24"/>
      <w:r w:rsidRPr="00A7102C">
        <w:rPr>
          <w:rFonts w:ascii="Times New Roman" w:hAnsi="Times New Roman" w:cs="Times New Roman"/>
        </w:rPr>
        <w:br w:type="page"/>
      </w:r>
    </w:p>
    <w:p w:rsidR="00147CE1" w:rsidRPr="00A7102C" w:rsidRDefault="00DC4519">
      <w:pPr>
        <w:pStyle w:val="Heading2"/>
        <w:keepNext w:val="0"/>
        <w:keepLines w:val="0"/>
        <w:spacing w:before="480" w:line="360" w:lineRule="auto"/>
        <w:rPr>
          <w:rFonts w:ascii="Times New Roman" w:eastAsia="Times New Roman" w:hAnsi="Times New Roman" w:cs="Times New Roman"/>
          <w:b/>
        </w:rPr>
      </w:pPr>
      <w:bookmarkStart w:id="25" w:name="_29q0dr8kceun" w:colFirst="0" w:colLast="0"/>
      <w:bookmarkStart w:id="26" w:name="_Toc73837121"/>
      <w:bookmarkStart w:id="27" w:name="_Toc75369740"/>
      <w:bookmarkEnd w:id="25"/>
      <w:r w:rsidRPr="00A7102C">
        <w:rPr>
          <w:rFonts w:ascii="Times New Roman" w:eastAsia="Times New Roman" w:hAnsi="Times New Roman" w:cs="Times New Roman"/>
          <w:b/>
        </w:rPr>
        <w:lastRenderedPageBreak/>
        <w:t>Vizuelizacija podataka</w:t>
      </w:r>
      <w:bookmarkEnd w:id="26"/>
      <w:bookmarkEnd w:id="27"/>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hAnsi="Times New Roman" w:cs="Times New Roman"/>
        </w:rPr>
        <w:tab/>
      </w:r>
      <w:r w:rsidRPr="00A7102C">
        <w:rPr>
          <w:rFonts w:ascii="Times New Roman" w:eastAsia="Times New Roman" w:hAnsi="Times New Roman" w:cs="Times New Roman"/>
          <w:sz w:val="24"/>
          <w:szCs w:val="24"/>
        </w:rPr>
        <w:t xml:space="preserve">Vizuelizacija podataka je odlična metoda za predstavljane podataka na intuitivan i lako prepoznatljiv način. Dosta nam pomaže u procesu upoznavanja samog skupa podataka. S obzirom na to da u našem skupu uglavnom radimo sa dosta nepoznatih parametara, vizuelizacijom možemo doći do njihovog pravog značenja za rešavanje našeg problema. </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U ovom delu rada ćemo prikazati vizuelizaciju jedinih poznatih i ključnih varijabli kao što su “Time”, “Amount” i “Class”. Tačnije prikazaćemo da li postoji preklapanje između određenih suma novca kao i perioda vremena kad je izvršena transakcija, sa time da li je u pitanju prevara ili ne.</w:t>
      </w:r>
    </w:p>
    <w:p w:rsidR="00147CE1" w:rsidRPr="00A7102C" w:rsidRDefault="00DC4519">
      <w:pPr>
        <w:pStyle w:val="Heading3"/>
        <w:spacing w:line="360" w:lineRule="auto"/>
        <w:jc w:val="both"/>
        <w:rPr>
          <w:rFonts w:ascii="Times New Roman" w:eastAsia="Times New Roman" w:hAnsi="Times New Roman" w:cs="Times New Roman"/>
          <w:b/>
        </w:rPr>
      </w:pPr>
      <w:bookmarkStart w:id="28" w:name="_2y7i9djlamx2" w:colFirst="0" w:colLast="0"/>
      <w:bookmarkEnd w:id="28"/>
      <w:r w:rsidRPr="00A7102C">
        <w:rPr>
          <w:rFonts w:ascii="Times New Roman" w:hAnsi="Times New Roman" w:cs="Times New Roman"/>
        </w:rPr>
        <w:tab/>
      </w:r>
      <w:bookmarkStart w:id="29" w:name="_Toc73837122"/>
      <w:bookmarkStart w:id="30" w:name="_Toc75369741"/>
      <w:r w:rsidRPr="00A7102C">
        <w:rPr>
          <w:rFonts w:ascii="Times New Roman" w:eastAsia="Times New Roman" w:hAnsi="Times New Roman" w:cs="Times New Roman"/>
          <w:b/>
        </w:rPr>
        <w:t>Preklapanje između vremena i prevare</w:t>
      </w:r>
      <w:bookmarkEnd w:id="29"/>
      <w:bookmarkEnd w:id="30"/>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hAnsi="Times New Roman" w:cs="Times New Roman"/>
        </w:rPr>
        <w:tab/>
      </w:r>
      <w:r w:rsidRPr="00A7102C">
        <w:rPr>
          <w:rFonts w:ascii="Times New Roman" w:eastAsia="Times New Roman" w:hAnsi="Times New Roman" w:cs="Times New Roman"/>
          <w:sz w:val="24"/>
          <w:szCs w:val="24"/>
        </w:rPr>
        <w:t>Pošto nam je varijabla “Time” data u sekundama, pretvorićemo je u sate radi lakseg razumevanja podataka. Nakon toga napravićemo dva grafika, na jednom ćemo prikazati validne transakcije,a drugom prevare.</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2621471" cy="210857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621471" cy="2108574"/>
                    </a:xfrm>
                    <a:prstGeom prst="rect">
                      <a:avLst/>
                    </a:prstGeom>
                    <a:ln/>
                  </pic:spPr>
                </pic:pic>
              </a:graphicData>
            </a:graphic>
          </wp:inline>
        </w:drawing>
      </w:r>
      <w:r w:rsidRPr="00A7102C">
        <w:rPr>
          <w:rFonts w:ascii="Times New Roman" w:eastAsia="Times New Roman" w:hAnsi="Times New Roman" w:cs="Times New Roman"/>
          <w:noProof/>
          <w:sz w:val="24"/>
          <w:szCs w:val="24"/>
          <w:lang w:val="en-US"/>
        </w:rPr>
        <w:drawing>
          <wp:inline distT="114300" distB="114300" distL="114300" distR="114300">
            <wp:extent cx="2508734" cy="210464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508734" cy="2104643"/>
                    </a:xfrm>
                    <a:prstGeom prst="rect">
                      <a:avLst/>
                    </a:prstGeom>
                    <a:ln/>
                  </pic:spPr>
                </pic:pic>
              </a:graphicData>
            </a:graphic>
          </wp:inline>
        </w:drawing>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Možemo primetiti da u satima 1 i 10 imamo najviše prevara. U prvom satu količina ukupnih transakcija je dosta niska (2500-5000), dok u 10. satu su prevare “ugnježdene” unutar velike količine validnih transakcija (15000-17500).</w:t>
      </w:r>
    </w:p>
    <w:p w:rsidR="00147CE1" w:rsidRPr="00A7102C" w:rsidRDefault="00DC4519">
      <w:pPr>
        <w:pStyle w:val="Heading3"/>
        <w:spacing w:line="360" w:lineRule="auto"/>
        <w:jc w:val="both"/>
        <w:rPr>
          <w:rFonts w:ascii="Times New Roman" w:hAnsi="Times New Roman" w:cs="Times New Roman"/>
          <w:sz w:val="24"/>
          <w:szCs w:val="24"/>
        </w:rPr>
      </w:pPr>
      <w:bookmarkStart w:id="31" w:name="_5b6r9sl5i3y0" w:colFirst="0" w:colLast="0"/>
      <w:bookmarkEnd w:id="31"/>
      <w:r w:rsidRPr="00A7102C">
        <w:rPr>
          <w:rFonts w:ascii="Times New Roman" w:hAnsi="Times New Roman" w:cs="Times New Roman"/>
          <w:sz w:val="24"/>
          <w:szCs w:val="24"/>
        </w:rPr>
        <w:tab/>
      </w:r>
      <w:r w:rsidRPr="00A7102C">
        <w:rPr>
          <w:rFonts w:ascii="Times New Roman" w:hAnsi="Times New Roman" w:cs="Times New Roman"/>
        </w:rPr>
        <w:br w:type="page"/>
      </w:r>
    </w:p>
    <w:p w:rsidR="00147CE1" w:rsidRPr="00A7102C" w:rsidRDefault="00DC4519">
      <w:pPr>
        <w:pStyle w:val="Heading3"/>
        <w:spacing w:line="360" w:lineRule="auto"/>
        <w:ind w:firstLine="720"/>
        <w:jc w:val="both"/>
        <w:rPr>
          <w:rFonts w:ascii="Times New Roman" w:eastAsia="Times New Roman" w:hAnsi="Times New Roman" w:cs="Times New Roman"/>
          <w:b/>
        </w:rPr>
      </w:pPr>
      <w:bookmarkStart w:id="32" w:name="_q6we44enhlbj" w:colFirst="0" w:colLast="0"/>
      <w:bookmarkStart w:id="33" w:name="_Toc73837123"/>
      <w:bookmarkStart w:id="34" w:name="_Toc75369742"/>
      <w:bookmarkEnd w:id="32"/>
      <w:r w:rsidRPr="00A7102C">
        <w:rPr>
          <w:rFonts w:ascii="Times New Roman" w:eastAsia="Times New Roman" w:hAnsi="Times New Roman" w:cs="Times New Roman"/>
          <w:b/>
        </w:rPr>
        <w:lastRenderedPageBreak/>
        <w:t>Preklapanje između veličine transakcije i prevare</w:t>
      </w:r>
      <w:bookmarkEnd w:id="33"/>
      <w:bookmarkEnd w:id="34"/>
    </w:p>
    <w:p w:rsidR="00147CE1" w:rsidRPr="00A7102C" w:rsidRDefault="00DC4519">
      <w:pPr>
        <w:spacing w:line="360" w:lineRule="auto"/>
        <w:jc w:val="both"/>
        <w:rPr>
          <w:rFonts w:ascii="Times New Roman" w:eastAsia="Times New Roman" w:hAnsi="Times New Roman" w:cs="Times New Roman"/>
          <w:color w:val="434343"/>
          <w:sz w:val="24"/>
          <w:szCs w:val="24"/>
        </w:rPr>
      </w:pPr>
      <w:r w:rsidRPr="00A7102C">
        <w:rPr>
          <w:rFonts w:ascii="Times New Roman" w:eastAsia="Times New Roman" w:hAnsi="Times New Roman" w:cs="Times New Roman"/>
          <w:b/>
          <w:color w:val="434343"/>
          <w:sz w:val="28"/>
          <w:szCs w:val="28"/>
        </w:rPr>
        <w:tab/>
      </w:r>
      <w:r w:rsidRPr="00A7102C">
        <w:rPr>
          <w:rFonts w:ascii="Times New Roman" w:eastAsia="Times New Roman" w:hAnsi="Times New Roman" w:cs="Times New Roman"/>
          <w:color w:val="434343"/>
          <w:sz w:val="24"/>
          <w:szCs w:val="24"/>
        </w:rPr>
        <w:t>Za ovaj deo smo probali više vrsta vizuelizacije, jedan preko histograma i drugi preko boxplot-a. Histogram izgleda ovako:</w:t>
      </w:r>
    </w:p>
    <w:p w:rsidR="00147CE1" w:rsidRPr="00A7102C" w:rsidRDefault="00DC4519">
      <w:pPr>
        <w:spacing w:line="360" w:lineRule="auto"/>
        <w:jc w:val="both"/>
        <w:rPr>
          <w:rFonts w:ascii="Times New Roman" w:eastAsia="Times New Roman" w:hAnsi="Times New Roman" w:cs="Times New Roman"/>
          <w:color w:val="434343"/>
          <w:sz w:val="24"/>
          <w:szCs w:val="24"/>
        </w:rPr>
      </w:pPr>
      <w:r w:rsidRPr="00A7102C">
        <w:rPr>
          <w:rFonts w:ascii="Times New Roman" w:eastAsia="Times New Roman" w:hAnsi="Times New Roman" w:cs="Times New Roman"/>
          <w:noProof/>
          <w:color w:val="434343"/>
          <w:sz w:val="24"/>
          <w:szCs w:val="24"/>
          <w:lang w:val="en-US"/>
        </w:rPr>
        <w:drawing>
          <wp:inline distT="114300" distB="114300" distL="114300" distR="114300">
            <wp:extent cx="5767776" cy="24384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67776" cy="2438400"/>
                    </a:xfrm>
                    <a:prstGeom prst="rect">
                      <a:avLst/>
                    </a:prstGeom>
                    <a:ln/>
                  </pic:spPr>
                </pic:pic>
              </a:graphicData>
            </a:graphic>
          </wp:inline>
        </w:drawing>
      </w:r>
    </w:p>
    <w:p w:rsidR="00147CE1" w:rsidRPr="00A7102C" w:rsidRDefault="00DC4519">
      <w:pPr>
        <w:spacing w:line="360" w:lineRule="auto"/>
        <w:jc w:val="both"/>
        <w:rPr>
          <w:rFonts w:ascii="Times New Roman" w:eastAsia="Times New Roman" w:hAnsi="Times New Roman" w:cs="Times New Roman"/>
          <w:color w:val="434343"/>
          <w:sz w:val="24"/>
          <w:szCs w:val="24"/>
        </w:rPr>
      </w:pPr>
      <w:r w:rsidRPr="00A7102C">
        <w:rPr>
          <w:rFonts w:ascii="Times New Roman" w:eastAsia="Times New Roman" w:hAnsi="Times New Roman" w:cs="Times New Roman"/>
          <w:color w:val="434343"/>
          <w:sz w:val="24"/>
          <w:szCs w:val="24"/>
        </w:rPr>
        <w:tab/>
        <w:t>Histogram nam daje dobru sliku generalne raspodele obe vrste transakcija, i možemo videti da je velika većina prevara uglavnom u relativno niskom opsegu. Preko boxplot-a možemo videti malo precizniju sliku tačne količinske raspodele u tom nižem opsegu.</w:t>
      </w:r>
    </w:p>
    <w:p w:rsidR="00147CE1" w:rsidRPr="00A7102C" w:rsidRDefault="00DC4519">
      <w:pPr>
        <w:spacing w:line="360" w:lineRule="auto"/>
        <w:jc w:val="both"/>
        <w:rPr>
          <w:rFonts w:ascii="Times New Roman" w:eastAsia="Times New Roman" w:hAnsi="Times New Roman" w:cs="Times New Roman"/>
          <w:color w:val="434343"/>
          <w:sz w:val="24"/>
          <w:szCs w:val="24"/>
        </w:rPr>
      </w:pPr>
      <w:r w:rsidRPr="00A7102C">
        <w:rPr>
          <w:rFonts w:ascii="Times New Roman" w:eastAsia="Times New Roman" w:hAnsi="Times New Roman" w:cs="Times New Roman"/>
          <w:color w:val="434343"/>
          <w:sz w:val="24"/>
          <w:szCs w:val="24"/>
        </w:rPr>
        <w:tab/>
        <w:t>Ovde vidimo raspodelu prevara po kvatilima. Prva stvar koju možemo primetiti je, da je 50% prevara u količini manjoj od 10 dolara. Ostatak prevara se rasprostire do reda veličine stotine dolara. Imamo i autlajere koji vrše prevaru reda veličine hiljade dolara. Sad ćemo izdvojiti transakcije do 100 dolara, da bismo videli precizniju raspodelu u tom rasponu.</w:t>
      </w:r>
      <w:r w:rsidRPr="00A7102C">
        <w:rPr>
          <w:rFonts w:ascii="Times New Roman" w:hAnsi="Times New Roman" w:cs="Times New Roman"/>
          <w:noProof/>
          <w:lang w:val="en-US"/>
        </w:rPr>
        <w:drawing>
          <wp:anchor distT="114300" distB="114300" distL="114300" distR="114300" simplePos="0" relativeHeight="251658240" behindDoc="0" locked="0" layoutInCell="1" hidden="0" allowOverlap="1">
            <wp:simplePos x="0" y="0"/>
            <wp:positionH relativeFrom="column">
              <wp:posOffset>1031275</wp:posOffset>
            </wp:positionH>
            <wp:positionV relativeFrom="paragraph">
              <wp:posOffset>180975</wp:posOffset>
            </wp:positionV>
            <wp:extent cx="3707321" cy="3058845"/>
            <wp:effectExtent l="0" t="0" r="0" b="0"/>
            <wp:wrapTopAndBottom distT="114300" distB="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707321" cy="3058845"/>
                    </a:xfrm>
                    <a:prstGeom prst="rect">
                      <a:avLst/>
                    </a:prstGeom>
                    <a:ln/>
                  </pic:spPr>
                </pic:pic>
              </a:graphicData>
            </a:graphic>
          </wp:anchor>
        </w:drawing>
      </w:r>
    </w:p>
    <w:p w:rsidR="00147CE1" w:rsidRPr="00A7102C" w:rsidRDefault="00147CE1">
      <w:pPr>
        <w:spacing w:line="360" w:lineRule="auto"/>
        <w:jc w:val="both"/>
        <w:rPr>
          <w:rFonts w:ascii="Times New Roman" w:eastAsia="Times New Roman" w:hAnsi="Times New Roman" w:cs="Times New Roman"/>
          <w:color w:val="434343"/>
          <w:sz w:val="24"/>
          <w:szCs w:val="24"/>
        </w:rPr>
      </w:pPr>
    </w:p>
    <w:p w:rsidR="00147CE1" w:rsidRPr="00A7102C" w:rsidRDefault="00DC4519">
      <w:pPr>
        <w:spacing w:before="480"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lastRenderedPageBreak/>
        <w:tab/>
        <w:t>Ovde vidimo da je čak 75% prevarnih transakcija do 20,30 dolara, a ostalih 25% do 60 dolara.  Sa ova dva boxplot-a možemo zaključiti da transakcije koje su klasifikovane kao prevare nemaju veliki iznos, odnosno uglavnom su manje od 100 dolara, i te koje su manje su većinom do 30 dolara.</w:t>
      </w:r>
      <w:r w:rsidRPr="00A7102C">
        <w:rPr>
          <w:rFonts w:ascii="Times New Roman" w:hAnsi="Times New Roman" w:cs="Times New Roman"/>
          <w:noProof/>
          <w:lang w:val="en-US"/>
        </w:rPr>
        <w:drawing>
          <wp:anchor distT="114300" distB="114300" distL="114300" distR="114300" simplePos="0" relativeHeight="251659264" behindDoc="0" locked="0" layoutInCell="1" hidden="0" allowOverlap="1">
            <wp:simplePos x="0" y="0"/>
            <wp:positionH relativeFrom="column">
              <wp:posOffset>1036038</wp:posOffset>
            </wp:positionH>
            <wp:positionV relativeFrom="paragraph">
              <wp:posOffset>114300</wp:posOffset>
            </wp:positionV>
            <wp:extent cx="3697796" cy="3050986"/>
            <wp:effectExtent l="0" t="0" r="0" b="0"/>
            <wp:wrapTopAndBottom distT="114300" distB="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697796" cy="3050986"/>
                    </a:xfrm>
                    <a:prstGeom prst="rect">
                      <a:avLst/>
                    </a:prstGeom>
                    <a:ln/>
                  </pic:spPr>
                </pic:pic>
              </a:graphicData>
            </a:graphic>
          </wp:anchor>
        </w:drawing>
      </w:r>
    </w:p>
    <w:p w:rsidR="00147CE1" w:rsidRPr="00A7102C" w:rsidRDefault="00DC4519">
      <w:pPr>
        <w:pStyle w:val="Heading2"/>
        <w:keepNext w:val="0"/>
        <w:keepLines w:val="0"/>
        <w:spacing w:before="480" w:line="360" w:lineRule="auto"/>
        <w:rPr>
          <w:rFonts w:ascii="Times New Roman" w:eastAsia="Times New Roman" w:hAnsi="Times New Roman" w:cs="Times New Roman"/>
          <w:b/>
        </w:rPr>
      </w:pPr>
      <w:bookmarkStart w:id="35" w:name="_mras7zqiqiwl" w:colFirst="0" w:colLast="0"/>
      <w:bookmarkStart w:id="36" w:name="_Toc73837124"/>
      <w:bookmarkStart w:id="37" w:name="_Toc75369743"/>
      <w:bookmarkEnd w:id="35"/>
      <w:r w:rsidRPr="00A7102C">
        <w:rPr>
          <w:rFonts w:ascii="Times New Roman" w:eastAsia="Times New Roman" w:hAnsi="Times New Roman" w:cs="Times New Roman"/>
          <w:b/>
        </w:rPr>
        <w:t>Oversampling i undersampling</w:t>
      </w:r>
      <w:bookmarkEnd w:id="36"/>
      <w:bookmarkEnd w:id="37"/>
    </w:p>
    <w:p w:rsidR="00147CE1" w:rsidRPr="00A7102C" w:rsidRDefault="00DC4519">
      <w:pPr>
        <w:spacing w:before="240" w:line="360" w:lineRule="auto"/>
        <w:ind w:firstLine="720"/>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 xml:space="preserve">Konvertovali smo data tabelu u 2 varijable x i y, x uzima vrednosti kolona od V1 do V28, a y uzima kolonu Class. Uz pomoć f-je </w:t>
      </w:r>
      <w:r w:rsidRPr="00A7102C">
        <w:rPr>
          <w:rFonts w:ascii="Times New Roman" w:eastAsia="Times New Roman" w:hAnsi="Times New Roman" w:cs="Times New Roman"/>
          <w:i/>
          <w:sz w:val="24"/>
          <w:szCs w:val="24"/>
          <w:highlight w:val="white"/>
        </w:rPr>
        <w:t>prep_data</w:t>
      </w:r>
      <w:r w:rsidRPr="00A7102C">
        <w:rPr>
          <w:rFonts w:ascii="Times New Roman" w:eastAsia="Times New Roman" w:hAnsi="Times New Roman" w:cs="Times New Roman"/>
          <w:sz w:val="24"/>
          <w:szCs w:val="24"/>
          <w:highlight w:val="white"/>
        </w:rPr>
        <w:t xml:space="preserve"> možemo kreirati x i y osu. Nakon kreiranja običnog grafika, koristimo resamplovanu verziju naših x i y promenljivih i upoređujemo te vrednosti i uočavamo over samplovane klastere podataka. </w:t>
      </w:r>
    </w:p>
    <w:p w:rsidR="00147CE1" w:rsidRPr="00A7102C" w:rsidRDefault="00147CE1">
      <w:pPr>
        <w:spacing w:before="240" w:line="360" w:lineRule="auto"/>
        <w:ind w:firstLine="720"/>
        <w:rPr>
          <w:rFonts w:ascii="Times New Roman" w:eastAsia="Times New Roman" w:hAnsi="Times New Roman" w:cs="Times New Roman"/>
          <w:sz w:val="24"/>
          <w:szCs w:val="24"/>
          <w:highlight w:val="white"/>
        </w:rPr>
      </w:pPr>
    </w:p>
    <w:p w:rsidR="00147CE1" w:rsidRPr="00A7102C" w:rsidRDefault="00DC4519">
      <w:pPr>
        <w:spacing w:before="240"/>
        <w:rPr>
          <w:rFonts w:ascii="Times New Roman" w:eastAsia="Times New Roman" w:hAnsi="Times New Roman" w:cs="Times New Roman"/>
          <w:sz w:val="24"/>
          <w:szCs w:val="24"/>
          <w:highlight w:val="white"/>
        </w:rPr>
      </w:pPr>
      <w:r w:rsidRPr="00A7102C">
        <w:rPr>
          <w:rFonts w:ascii="Times New Roman" w:eastAsia="Times New Roman" w:hAnsi="Times New Roman" w:cs="Times New Roman"/>
          <w:noProof/>
          <w:sz w:val="24"/>
          <w:szCs w:val="24"/>
          <w:highlight w:val="white"/>
          <w:lang w:val="en-US"/>
        </w:rPr>
        <w:lastRenderedPageBreak/>
        <w:drawing>
          <wp:inline distT="114300" distB="114300" distL="114300" distR="114300">
            <wp:extent cx="3705225" cy="22574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705225" cy="2257425"/>
                    </a:xfrm>
                    <a:prstGeom prst="rect">
                      <a:avLst/>
                    </a:prstGeom>
                    <a:ln/>
                  </pic:spPr>
                </pic:pic>
              </a:graphicData>
            </a:graphic>
          </wp:inline>
        </w:drawing>
      </w:r>
    </w:p>
    <w:p w:rsidR="00147CE1" w:rsidRPr="00A7102C" w:rsidRDefault="00DC4519">
      <w:pPr>
        <w:spacing w:before="240" w:after="240" w:line="360" w:lineRule="auto"/>
        <w:ind w:left="720" w:firstLine="720"/>
        <w:rPr>
          <w:rFonts w:ascii="Times New Roman" w:eastAsia="Times New Roman" w:hAnsi="Times New Roman" w:cs="Times New Roman"/>
          <w:sz w:val="24"/>
          <w:szCs w:val="24"/>
          <w:highlight w:val="white"/>
        </w:rPr>
      </w:pPr>
      <w:r w:rsidRPr="00A7102C">
        <w:rPr>
          <w:rFonts w:ascii="Times New Roman" w:eastAsia="Times New Roman" w:hAnsi="Times New Roman" w:cs="Times New Roman"/>
          <w:i/>
          <w:sz w:val="18"/>
          <w:szCs w:val="18"/>
        </w:rPr>
        <w:t>Slika 12. Graf za x i y promenljive</w:t>
      </w:r>
    </w:p>
    <w:p w:rsidR="00147CE1" w:rsidRPr="00A7102C" w:rsidRDefault="00DC4519">
      <w:pPr>
        <w:spacing w:before="240" w:after="240" w:line="256" w:lineRule="auto"/>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3705225" cy="22574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705225" cy="2257425"/>
                    </a:xfrm>
                    <a:prstGeom prst="rect">
                      <a:avLst/>
                    </a:prstGeom>
                    <a:ln/>
                  </pic:spPr>
                </pic:pic>
              </a:graphicData>
            </a:graphic>
          </wp:inline>
        </w:drawing>
      </w:r>
    </w:p>
    <w:p w:rsidR="00147CE1" w:rsidRPr="00A7102C" w:rsidRDefault="00DC4519">
      <w:pPr>
        <w:spacing w:before="240" w:after="240" w:line="360" w:lineRule="auto"/>
        <w:ind w:left="720" w:firstLine="720"/>
        <w:rPr>
          <w:rFonts w:ascii="Times New Roman" w:eastAsia="Times New Roman" w:hAnsi="Times New Roman" w:cs="Times New Roman"/>
          <w:sz w:val="24"/>
          <w:szCs w:val="24"/>
        </w:rPr>
      </w:pPr>
      <w:r w:rsidRPr="00A7102C">
        <w:rPr>
          <w:rFonts w:ascii="Times New Roman" w:eastAsia="Times New Roman" w:hAnsi="Times New Roman" w:cs="Times New Roman"/>
          <w:i/>
          <w:sz w:val="18"/>
          <w:szCs w:val="18"/>
        </w:rPr>
        <w:t>Slika 13. Graf za x i y resamplovane promenljive</w:t>
      </w:r>
    </w:p>
    <w:p w:rsidR="00147CE1" w:rsidRPr="00A7102C" w:rsidRDefault="00DC4519">
      <w:pPr>
        <w:spacing w:before="240" w:after="240" w:line="360" w:lineRule="auto"/>
        <w:ind w:firstLine="720"/>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Nakon sagledavanja oba grafa možemo uočiti razliku u intenzivnosti boja na grafiku br.2, što nam označava prisustvo outliera. Gde je intenzivnije (u ovom slučaju crvena boja) tu je došlo do over samplovanja. </w:t>
      </w:r>
    </w:p>
    <w:p w:rsidR="00147CE1" w:rsidRPr="00A7102C" w:rsidRDefault="00DC4519">
      <w:pPr>
        <w:pStyle w:val="Heading2"/>
        <w:spacing w:before="240" w:after="240" w:line="360" w:lineRule="auto"/>
        <w:jc w:val="both"/>
        <w:rPr>
          <w:rFonts w:ascii="Times New Roman" w:eastAsia="Times New Roman" w:hAnsi="Times New Roman" w:cs="Times New Roman"/>
          <w:b/>
        </w:rPr>
      </w:pPr>
      <w:bookmarkStart w:id="38" w:name="_dl7yjo20fkag" w:colFirst="0" w:colLast="0"/>
      <w:bookmarkStart w:id="39" w:name="_Toc73837125"/>
      <w:bookmarkStart w:id="40" w:name="_Toc75369744"/>
      <w:bookmarkEnd w:id="38"/>
      <w:r w:rsidRPr="00A7102C">
        <w:rPr>
          <w:rFonts w:ascii="Times New Roman" w:eastAsia="Times New Roman" w:hAnsi="Times New Roman" w:cs="Times New Roman"/>
          <w:b/>
        </w:rPr>
        <w:t>Analiza glavnih komponenti - PCA</w:t>
      </w:r>
      <w:bookmarkEnd w:id="39"/>
      <w:bookmarkEnd w:id="40"/>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hAnsi="Times New Roman" w:cs="Times New Roman"/>
        </w:rPr>
        <w:tab/>
      </w:r>
      <w:r w:rsidRPr="00A7102C">
        <w:rPr>
          <w:rFonts w:ascii="Times New Roman" w:eastAsia="Times New Roman" w:hAnsi="Times New Roman" w:cs="Times New Roman"/>
          <w:sz w:val="24"/>
          <w:szCs w:val="24"/>
        </w:rPr>
        <w:t>Potreba za analizom glavnih komponenti u fazi pripreme podataka je ta što nam ona nudi da broj varijabli u skupu podataka značajno smanjimo na samo najbitnije, odatle naziv “Analiza glavnih komponenti”. Na ovom skupu podataka je već urađena analiza glavnih komponenti stoga nema potrebe ponovo je raditi, međutim, u ovom radu ćemo ipak opisati proces dolaženja do glavnih komponenti kao da radimo na “sirovom” skupu podataka.</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Pri rađenju analize glavnih komponenti nije nam potrebna izlazna varijabla, već samo ulazne i to je, u neku ruku, prednost ove analize. Kroz nju samo gledamo skup podataka i na </w:t>
      </w:r>
      <w:r w:rsidRPr="00A7102C">
        <w:rPr>
          <w:rFonts w:ascii="Times New Roman" w:eastAsia="Times New Roman" w:hAnsi="Times New Roman" w:cs="Times New Roman"/>
          <w:sz w:val="24"/>
          <w:szCs w:val="24"/>
        </w:rPr>
        <w:lastRenderedPageBreak/>
        <w:t>osnovu korelisanosti izvlačimo glavne komponente. Ovaj tip redukcije je linearan. Doduše, pretpostavka analize glavnih komponenti je to da su podaci standardizovani. Neki glavni koraci koje treba ispoštovati da bi analiza bila uspešna su sledeći:</w:t>
      </w:r>
    </w:p>
    <w:p w:rsidR="00147CE1" w:rsidRPr="00A7102C" w:rsidRDefault="00147CE1">
      <w:pPr>
        <w:spacing w:line="360" w:lineRule="auto"/>
        <w:ind w:firstLine="720"/>
        <w:jc w:val="both"/>
        <w:rPr>
          <w:rFonts w:ascii="Times New Roman" w:eastAsia="Times New Roman" w:hAnsi="Times New Roman" w:cs="Times New Roman"/>
          <w:sz w:val="24"/>
          <w:szCs w:val="24"/>
        </w:rPr>
      </w:pPr>
    </w:p>
    <w:p w:rsidR="00147CE1" w:rsidRPr="00A7102C" w:rsidRDefault="00DC4519">
      <w:pPr>
        <w:numPr>
          <w:ilvl w:val="0"/>
          <w:numId w:val="3"/>
        </w:num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Normalizacija/Standardizacija podataka</w:t>
      </w:r>
    </w:p>
    <w:p w:rsidR="00147CE1" w:rsidRPr="00A7102C" w:rsidRDefault="00DC4519">
      <w:pPr>
        <w:numPr>
          <w:ilvl w:val="0"/>
          <w:numId w:val="3"/>
        </w:num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Izvršavanje analize (u Python jeziku)</w:t>
      </w:r>
    </w:p>
    <w:p w:rsidR="00147CE1" w:rsidRPr="00A7102C" w:rsidRDefault="00DC4519">
      <w:pPr>
        <w:numPr>
          <w:ilvl w:val="0"/>
          <w:numId w:val="3"/>
        </w:num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Provera objašnjene varijabilnosti koju svaka komponenta nosi</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Normalizaciju i standardizaciju smo prešli u prethodnim delovima ovog rada. Što se tiče izvršavanja same analize, u Python-u ona izgleda ovako:</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5892396" cy="57128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892396" cy="571285"/>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i/>
          <w:sz w:val="20"/>
          <w:szCs w:val="20"/>
        </w:rPr>
        <w:t>Slika 14.Linija koda za analizu glavnih komponenti</w:t>
      </w:r>
    </w:p>
    <w:p w:rsidR="00147CE1" w:rsidRPr="00A7102C" w:rsidRDefault="00DC4519">
      <w:pPr>
        <w:spacing w:before="240" w:after="240"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Kao što vidimo, paket “sklearn” nam dosta olakšava posao jer ima već ugrađenu analizu glavnih komponenti u sebe. Pozivom funkcije</w:t>
      </w:r>
      <w:r w:rsidRPr="00A7102C">
        <w:rPr>
          <w:rFonts w:ascii="Times New Roman" w:eastAsia="Times New Roman" w:hAnsi="Times New Roman" w:cs="Times New Roman"/>
          <w:i/>
          <w:sz w:val="24"/>
          <w:szCs w:val="24"/>
        </w:rPr>
        <w:t xml:space="preserve"> PCA </w:t>
      </w:r>
      <w:r w:rsidRPr="00A7102C">
        <w:rPr>
          <w:rFonts w:ascii="Times New Roman" w:eastAsia="Times New Roman" w:hAnsi="Times New Roman" w:cs="Times New Roman"/>
          <w:sz w:val="24"/>
          <w:szCs w:val="24"/>
        </w:rPr>
        <w:t xml:space="preserve">potrebno je samo proslediti kao parametar broj komponenti koje želimo kao rezultat analize i naš model je završen. U sledećoj liniji koristimo funkciju </w:t>
      </w:r>
      <w:r w:rsidRPr="00A7102C">
        <w:rPr>
          <w:rFonts w:ascii="Times New Roman" w:eastAsia="Times New Roman" w:hAnsi="Times New Roman" w:cs="Times New Roman"/>
          <w:i/>
          <w:sz w:val="24"/>
          <w:szCs w:val="24"/>
        </w:rPr>
        <w:t xml:space="preserve">fit_transform </w:t>
      </w:r>
      <w:r w:rsidRPr="00A7102C">
        <w:rPr>
          <w:rFonts w:ascii="Times New Roman" w:eastAsia="Times New Roman" w:hAnsi="Times New Roman" w:cs="Times New Roman"/>
          <w:sz w:val="24"/>
          <w:szCs w:val="24"/>
        </w:rPr>
        <w:t xml:space="preserve">i prosleđujemo normalizovan skup podataka. Ova funkcija ima dve bitne svrhe, prva je “fit” koja primenjuje naš model nad skupom podataka i traži glavne komponente, a “transform” transformiše naš skup podataka prema modelu. </w:t>
      </w:r>
    </w:p>
    <w:p w:rsidR="00147CE1" w:rsidRPr="00A7102C" w:rsidRDefault="00DC4519">
      <w:pPr>
        <w:spacing w:before="240" w:after="240"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Poslednji korak je provera objašnjene varijabilnosti komponenti, i izgleda ovako:</w:t>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i/>
          <w:sz w:val="20"/>
          <w:szCs w:val="20"/>
        </w:rPr>
        <w:t>Slika 15.Linija koda za proveru varijabilnosti komponenti</w:t>
      </w:r>
      <w:r w:rsidRPr="00A7102C">
        <w:rPr>
          <w:rFonts w:ascii="Times New Roman" w:hAnsi="Times New Roman" w:cs="Times New Roman"/>
          <w:noProof/>
          <w:lang w:val="en-US"/>
        </w:rPr>
        <w:drawing>
          <wp:anchor distT="114300" distB="114300" distL="114300" distR="114300" simplePos="0" relativeHeight="251660288" behindDoc="0" locked="0" layoutInCell="1" hidden="0" allowOverlap="1">
            <wp:simplePos x="0" y="0"/>
            <wp:positionH relativeFrom="column">
              <wp:posOffset>133350</wp:posOffset>
            </wp:positionH>
            <wp:positionV relativeFrom="paragraph">
              <wp:posOffset>114300</wp:posOffset>
            </wp:positionV>
            <wp:extent cx="5767776" cy="368300"/>
            <wp:effectExtent l="0" t="0" r="0" b="0"/>
            <wp:wrapTopAndBottom distT="114300" distB="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67776" cy="368300"/>
                    </a:xfrm>
                    <a:prstGeom prst="rect">
                      <a:avLst/>
                    </a:prstGeom>
                    <a:ln/>
                  </pic:spPr>
                </pic:pic>
              </a:graphicData>
            </a:graphic>
          </wp:anchor>
        </w:drawing>
      </w:r>
    </w:p>
    <w:p w:rsidR="00147CE1" w:rsidRPr="00A7102C" w:rsidRDefault="00DC4519">
      <w:pPr>
        <w:spacing w:before="240" w:after="240"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Sam model ima atribut </w:t>
      </w:r>
      <w:r w:rsidRPr="00A7102C">
        <w:rPr>
          <w:rFonts w:ascii="Times New Roman" w:eastAsia="Times New Roman" w:hAnsi="Times New Roman" w:cs="Times New Roman"/>
          <w:i/>
          <w:sz w:val="24"/>
          <w:szCs w:val="24"/>
        </w:rPr>
        <w:t xml:space="preserve">explained_variance_ratio_ </w:t>
      </w:r>
      <w:r w:rsidRPr="00A7102C">
        <w:rPr>
          <w:rFonts w:ascii="Times New Roman" w:eastAsia="Times New Roman" w:hAnsi="Times New Roman" w:cs="Times New Roman"/>
          <w:sz w:val="24"/>
          <w:szCs w:val="24"/>
        </w:rPr>
        <w:t xml:space="preserve">koji nam upravo daje potrebne podatke u decimalnom obliku. Ispod imamo primer primene analize nad našim skupom podataka, gde se po samim brojkama može uočiti da je već rađena analiza glavnih komponenti. </w:t>
      </w:r>
    </w:p>
    <w:p w:rsidR="00147CE1" w:rsidRPr="00A7102C" w:rsidRDefault="00DC4519">
      <w:pPr>
        <w:spacing w:before="240" w:after="240"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Obično očekujemo da glavne komponente nose značajnu varijabilnost (reda veličine dvocifrenih procenata), dok u ovom slučaju vidimo da je to dosta niže (6% za prvu komponentu, 3% za drugu) i to nam ukazuje da sve varijable iz skupa podataka nose određenu značajnu težinu za predviđanje izlaza, odnosno da sve nose skoro sličan nivo varijabilnosti.</w:t>
      </w:r>
    </w:p>
    <w:p w:rsidR="00147CE1" w:rsidRPr="00A7102C" w:rsidRDefault="00DC4519">
      <w:pPr>
        <w:pStyle w:val="Heading2"/>
        <w:spacing w:before="240" w:after="240" w:line="360" w:lineRule="auto"/>
        <w:jc w:val="both"/>
        <w:rPr>
          <w:rFonts w:ascii="Times New Roman" w:eastAsia="Times New Roman" w:hAnsi="Times New Roman" w:cs="Times New Roman"/>
          <w:b/>
        </w:rPr>
      </w:pPr>
      <w:bookmarkStart w:id="41" w:name="_yyro6hu4tjcq" w:colFirst="0" w:colLast="0"/>
      <w:bookmarkStart w:id="42" w:name="_Toc73837126"/>
      <w:bookmarkStart w:id="43" w:name="_Toc75369745"/>
      <w:bookmarkEnd w:id="41"/>
      <w:r w:rsidRPr="00A7102C">
        <w:rPr>
          <w:rFonts w:ascii="Times New Roman" w:eastAsia="Times New Roman" w:hAnsi="Times New Roman" w:cs="Times New Roman"/>
          <w:b/>
        </w:rPr>
        <w:lastRenderedPageBreak/>
        <w:t>Nestandardne opservacije - outliers</w:t>
      </w:r>
      <w:bookmarkEnd w:id="42"/>
      <w:bookmarkEnd w:id="43"/>
    </w:p>
    <w:p w:rsidR="00147CE1" w:rsidRPr="00A7102C" w:rsidRDefault="00DC4519">
      <w:pPr>
        <w:spacing w:line="360" w:lineRule="auto"/>
        <w:ind w:firstLine="720"/>
        <w:jc w:val="both"/>
        <w:rPr>
          <w:rFonts w:ascii="Times New Roman" w:eastAsia="Times New Roman" w:hAnsi="Times New Roman" w:cs="Times New Roman"/>
          <w:color w:val="333333"/>
          <w:sz w:val="24"/>
          <w:szCs w:val="24"/>
          <w:highlight w:val="white"/>
        </w:rPr>
      </w:pPr>
      <w:r w:rsidRPr="00A7102C">
        <w:rPr>
          <w:rFonts w:ascii="Times New Roman" w:eastAsia="Times New Roman" w:hAnsi="Times New Roman" w:cs="Times New Roman"/>
          <w:color w:val="333333"/>
          <w:sz w:val="24"/>
          <w:szCs w:val="24"/>
          <w:highlight w:val="white"/>
        </w:rPr>
        <w:t xml:space="preserve">U analizi podataka mi pravimo predviđanja o nekoj određenoj populaciji. Iz tog razloga nam je bitno da nemamo ekstremne, nestandardne observacije, jer one mogu da naprave značajan uticaj na donošenje zaključaka.    </w:t>
      </w:r>
    </w:p>
    <w:p w:rsidR="00147CE1" w:rsidRPr="00A7102C" w:rsidRDefault="00DC4519">
      <w:pPr>
        <w:spacing w:line="360" w:lineRule="auto"/>
        <w:jc w:val="both"/>
        <w:rPr>
          <w:rFonts w:ascii="Times New Roman" w:hAnsi="Times New Roman" w:cs="Times New Roman"/>
          <w:color w:val="333333"/>
          <w:sz w:val="24"/>
          <w:szCs w:val="24"/>
          <w:highlight w:val="white"/>
        </w:rPr>
      </w:pPr>
      <w:r w:rsidRPr="00A7102C">
        <w:rPr>
          <w:rFonts w:ascii="Times New Roman" w:eastAsia="Times New Roman" w:hAnsi="Times New Roman" w:cs="Times New Roman"/>
          <w:color w:val="333333"/>
          <w:sz w:val="24"/>
          <w:szCs w:val="24"/>
          <w:highlight w:val="white"/>
        </w:rPr>
        <w:t>Autlajer se može definisati kao opažanje koje mnogo odstupa od drugih opažanja u nekom skupu podataka. Iako su autlajeri često smatrani greškom ili šumom, oni mogu nositi važnu informaciju.</w:t>
      </w:r>
    </w:p>
    <w:p w:rsidR="00147CE1" w:rsidRPr="00A7102C" w:rsidRDefault="00147CE1">
      <w:pPr>
        <w:jc w:val="both"/>
        <w:rPr>
          <w:rFonts w:ascii="Times New Roman" w:hAnsi="Times New Roman" w:cs="Times New Roman"/>
          <w:color w:val="333333"/>
          <w:sz w:val="21"/>
          <w:szCs w:val="21"/>
          <w:highlight w:val="white"/>
        </w:rPr>
      </w:pPr>
    </w:p>
    <w:p w:rsidR="00147CE1" w:rsidRPr="00A7102C" w:rsidRDefault="00DC4519">
      <w:pPr>
        <w:pStyle w:val="Heading3"/>
        <w:spacing w:before="240" w:after="240" w:line="360" w:lineRule="auto"/>
        <w:jc w:val="both"/>
        <w:rPr>
          <w:rFonts w:ascii="Times New Roman" w:hAnsi="Times New Roman" w:cs="Times New Roman"/>
          <w:color w:val="000000"/>
        </w:rPr>
      </w:pPr>
      <w:bookmarkStart w:id="44" w:name="_a0e4wmfhsq8q" w:colFirst="0" w:colLast="0"/>
      <w:bookmarkStart w:id="45" w:name="_Toc73837127"/>
      <w:bookmarkStart w:id="46" w:name="_Toc75369746"/>
      <w:bookmarkEnd w:id="44"/>
      <w:r w:rsidRPr="00A7102C">
        <w:rPr>
          <w:rFonts w:ascii="Times New Roman" w:eastAsia="Times New Roman" w:hAnsi="Times New Roman" w:cs="Times New Roman"/>
          <w:b/>
          <w:color w:val="000000"/>
        </w:rPr>
        <w:t>Detekcija autlajera</w:t>
      </w:r>
      <w:bookmarkEnd w:id="45"/>
      <w:bookmarkEnd w:id="46"/>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Postoje razne metode za detekciju i uklanjanje autlajera. Najčešće su:</w:t>
      </w:r>
    </w:p>
    <w:p w:rsidR="00147CE1" w:rsidRPr="00A7102C" w:rsidRDefault="00DC4519">
      <w:pPr>
        <w:numPr>
          <w:ilvl w:val="0"/>
          <w:numId w:val="1"/>
        </w:num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Vizuelne (korišćenjem box plot, scatter plot...)</w:t>
      </w:r>
    </w:p>
    <w:p w:rsidR="00147CE1" w:rsidRPr="00A7102C" w:rsidRDefault="00DC4519">
      <w:pPr>
        <w:numPr>
          <w:ilvl w:val="0"/>
          <w:numId w:val="1"/>
        </w:num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Matematičke (Z-score, IQR...)</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S’ obzirom da se u našem skupu podataka nalaze podaci koji su dosta nebalansirani i rastojanje između autlajera i običnih vrednosti je visoko, korišćenjem vizuelnih metoda nećemo dobiti preciznu sliku koji su tačno autlajeri. Te smo se odlučili da koristimo neku od matematičkih metoda, i to upravo Z-score, iz razloga što smo ga ranije u radu već primenjivali.</w:t>
      </w: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Na osnovu Z-score metode dolazimo do zaključka da sve kolone sadrže relativno mali procenat autlajera i on varira u rasponu od 0,41% za kolonu V13 do 1,67% za kolonu V27. Sledeći korak je da uklonimo te vrednosti. </w:t>
      </w:r>
    </w:p>
    <w:p w:rsidR="00147CE1" w:rsidRPr="00A7102C" w:rsidRDefault="00147CE1">
      <w:pPr>
        <w:spacing w:line="360" w:lineRule="auto"/>
        <w:ind w:firstLine="720"/>
        <w:jc w:val="both"/>
        <w:rPr>
          <w:rFonts w:ascii="Times New Roman" w:eastAsia="Times New Roman" w:hAnsi="Times New Roman" w:cs="Times New Roman"/>
          <w:sz w:val="24"/>
          <w:szCs w:val="24"/>
        </w:rPr>
      </w:pPr>
    </w:p>
    <w:p w:rsidR="00A90D2B" w:rsidRPr="00A7102C" w:rsidRDefault="00A90D2B">
      <w:pPr>
        <w:rPr>
          <w:rFonts w:ascii="Times New Roman" w:eastAsia="Times New Roman" w:hAnsi="Times New Roman" w:cs="Times New Roman"/>
          <w:b/>
          <w:sz w:val="32"/>
          <w:szCs w:val="32"/>
        </w:rPr>
      </w:pPr>
      <w:bookmarkStart w:id="47" w:name="_jgxgm91oqa9e" w:colFirst="0" w:colLast="0"/>
      <w:bookmarkStart w:id="48" w:name="_Toc73837128"/>
      <w:bookmarkEnd w:id="47"/>
      <w:r w:rsidRPr="00A7102C">
        <w:rPr>
          <w:rFonts w:ascii="Times New Roman" w:eastAsia="Times New Roman" w:hAnsi="Times New Roman" w:cs="Times New Roman"/>
          <w:b/>
        </w:rPr>
        <w:br w:type="page"/>
      </w:r>
    </w:p>
    <w:p w:rsidR="00147CE1" w:rsidRPr="00A7102C" w:rsidRDefault="00DC4519">
      <w:pPr>
        <w:pStyle w:val="Heading2"/>
        <w:spacing w:before="240" w:after="240" w:line="360" w:lineRule="auto"/>
        <w:jc w:val="both"/>
        <w:rPr>
          <w:rFonts w:ascii="Times New Roman" w:eastAsia="Times New Roman" w:hAnsi="Times New Roman" w:cs="Times New Roman"/>
          <w:b/>
        </w:rPr>
      </w:pPr>
      <w:bookmarkStart w:id="49" w:name="_Toc75369747"/>
      <w:r w:rsidRPr="00A7102C">
        <w:rPr>
          <w:rFonts w:ascii="Times New Roman" w:eastAsia="Times New Roman" w:hAnsi="Times New Roman" w:cs="Times New Roman"/>
          <w:b/>
        </w:rPr>
        <w:lastRenderedPageBreak/>
        <w:t>Druge resampling  metode</w:t>
      </w:r>
      <w:bookmarkEnd w:id="48"/>
      <w:bookmarkEnd w:id="49"/>
    </w:p>
    <w:p w:rsidR="00147CE1" w:rsidRPr="00A7102C" w:rsidRDefault="00DC4519">
      <w:pPr>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Postoje različite metode za resamplovanje podataka, a to su:</w:t>
      </w:r>
    </w:p>
    <w:p w:rsidR="00147CE1" w:rsidRPr="00A7102C" w:rsidRDefault="00147CE1">
      <w:pPr>
        <w:rPr>
          <w:rFonts w:ascii="Times New Roman" w:eastAsia="Times New Roman" w:hAnsi="Times New Roman" w:cs="Times New Roman"/>
          <w:sz w:val="21"/>
          <w:szCs w:val="21"/>
          <w:highlight w:val="white"/>
        </w:rPr>
      </w:pPr>
    </w:p>
    <w:p w:rsidR="00147CE1" w:rsidRPr="00A7102C" w:rsidRDefault="00DC4519">
      <w:pPr>
        <w:numPr>
          <w:ilvl w:val="0"/>
          <w:numId w:val="2"/>
        </w:numPr>
        <w:spacing w:line="360" w:lineRule="auto"/>
        <w:jc w:val="both"/>
        <w:rPr>
          <w:rFonts w:ascii="Times New Roman" w:eastAsia="Times New Roman" w:hAnsi="Times New Roman" w:cs="Times New Roman"/>
          <w:b/>
          <w:sz w:val="24"/>
          <w:szCs w:val="24"/>
          <w:highlight w:val="white"/>
        </w:rPr>
      </w:pPr>
      <w:r w:rsidRPr="00A7102C">
        <w:rPr>
          <w:rFonts w:ascii="Times New Roman" w:eastAsia="Times New Roman" w:hAnsi="Times New Roman" w:cs="Times New Roman"/>
          <w:b/>
          <w:sz w:val="24"/>
          <w:szCs w:val="24"/>
          <w:highlight w:val="white"/>
        </w:rPr>
        <w:t>Random Undersampling (RUS):</w:t>
      </w:r>
    </w:p>
    <w:p w:rsidR="00147CE1" w:rsidRPr="00A7102C" w:rsidRDefault="00DC4519">
      <w:pPr>
        <w:numPr>
          <w:ilvl w:val="1"/>
          <w:numId w:val="2"/>
        </w:numPr>
        <w:jc w:val="both"/>
        <w:rPr>
          <w:rFonts w:ascii="Times New Roman" w:eastAsia="Times New Roman" w:hAnsi="Times New Roman" w:cs="Times New Roman"/>
          <w:b/>
          <w:sz w:val="24"/>
          <w:szCs w:val="24"/>
          <w:highlight w:val="white"/>
        </w:rPr>
      </w:pPr>
      <w:r w:rsidRPr="00A7102C">
        <w:rPr>
          <w:rFonts w:ascii="Times New Roman" w:eastAsia="Times New Roman" w:hAnsi="Times New Roman" w:cs="Times New Roman"/>
          <w:sz w:val="24"/>
          <w:szCs w:val="24"/>
          <w:highlight w:val="white"/>
        </w:rPr>
        <w:t>Ako postoji mnogo podataka i mnogo slučajeva manjina, tada bi poduzorkovanje moglo biti računski pogodnije</w:t>
      </w:r>
    </w:p>
    <w:p w:rsidR="00147CE1" w:rsidRPr="00A7102C" w:rsidRDefault="00DC4519">
      <w:pPr>
        <w:numPr>
          <w:ilvl w:val="1"/>
          <w:numId w:val="2"/>
        </w:numPr>
        <w:jc w:val="both"/>
        <w:rPr>
          <w:rFonts w:ascii="Times New Roman" w:eastAsia="Times New Roman" w:hAnsi="Times New Roman" w:cs="Times New Roman"/>
          <w:b/>
          <w:sz w:val="24"/>
          <w:szCs w:val="24"/>
          <w:highlight w:val="white"/>
        </w:rPr>
      </w:pPr>
      <w:r w:rsidRPr="00A7102C">
        <w:rPr>
          <w:rFonts w:ascii="Times New Roman" w:eastAsia="Times New Roman" w:hAnsi="Times New Roman" w:cs="Times New Roman"/>
          <w:sz w:val="24"/>
          <w:szCs w:val="24"/>
          <w:highlight w:val="white"/>
        </w:rPr>
        <w:t>U većini slučajeva bacanje podataka nije poželjno</w:t>
      </w:r>
    </w:p>
    <w:p w:rsidR="00147CE1" w:rsidRPr="00A7102C" w:rsidRDefault="00DC4519">
      <w:pPr>
        <w:numPr>
          <w:ilvl w:val="1"/>
          <w:numId w:val="2"/>
        </w:numPr>
        <w:jc w:val="both"/>
        <w:rPr>
          <w:rFonts w:ascii="Times New Roman" w:eastAsia="Times New Roman" w:hAnsi="Times New Roman" w:cs="Times New Roman"/>
          <w:b/>
          <w:sz w:val="24"/>
          <w:szCs w:val="24"/>
          <w:highlight w:val="white"/>
        </w:rPr>
      </w:pPr>
      <w:r w:rsidRPr="00A7102C">
        <w:rPr>
          <w:rFonts w:ascii="Times New Roman" w:eastAsia="Times New Roman" w:hAnsi="Times New Roman" w:cs="Times New Roman"/>
          <w:sz w:val="24"/>
          <w:szCs w:val="24"/>
          <w:highlight w:val="white"/>
        </w:rPr>
        <w:t>Uzima random poduzorak naše većinske klase da bi nadoknadio klasnu nebalansiranost. RUS prilagođava podatke tako što smanjuje većinsku klasu</w:t>
      </w:r>
    </w:p>
    <w:p w:rsidR="00147CE1" w:rsidRPr="00A7102C" w:rsidRDefault="00147CE1">
      <w:pPr>
        <w:ind w:left="2160"/>
        <w:rPr>
          <w:rFonts w:ascii="Times New Roman" w:eastAsia="Times New Roman" w:hAnsi="Times New Roman" w:cs="Times New Roman"/>
          <w:sz w:val="25"/>
          <w:szCs w:val="25"/>
          <w:highlight w:val="white"/>
        </w:rPr>
      </w:pPr>
    </w:p>
    <w:p w:rsidR="00147CE1" w:rsidRPr="00A7102C" w:rsidRDefault="00DC4519">
      <w:pPr>
        <w:numPr>
          <w:ilvl w:val="0"/>
          <w:numId w:val="4"/>
        </w:numPr>
        <w:spacing w:line="360" w:lineRule="auto"/>
        <w:jc w:val="both"/>
        <w:rPr>
          <w:rFonts w:ascii="Times New Roman" w:eastAsia="Times New Roman" w:hAnsi="Times New Roman" w:cs="Times New Roman"/>
          <w:b/>
          <w:sz w:val="24"/>
          <w:szCs w:val="24"/>
          <w:highlight w:val="white"/>
        </w:rPr>
      </w:pPr>
      <w:r w:rsidRPr="00A7102C">
        <w:rPr>
          <w:rFonts w:ascii="Times New Roman" w:eastAsia="Times New Roman" w:hAnsi="Times New Roman" w:cs="Times New Roman"/>
          <w:b/>
          <w:sz w:val="24"/>
          <w:szCs w:val="24"/>
          <w:highlight w:val="white"/>
        </w:rPr>
        <w:t>Random Oversampling (ROS):</w:t>
      </w:r>
    </w:p>
    <w:p w:rsidR="00147CE1" w:rsidRPr="00A7102C" w:rsidRDefault="00DC4519">
      <w:pPr>
        <w:numPr>
          <w:ilvl w:val="1"/>
          <w:numId w:val="4"/>
        </w:numPr>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Direktan je</w:t>
      </w:r>
    </w:p>
    <w:p w:rsidR="00147CE1" w:rsidRPr="00A7102C" w:rsidRDefault="00DC4519">
      <w:pPr>
        <w:numPr>
          <w:ilvl w:val="1"/>
          <w:numId w:val="4"/>
        </w:numPr>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Obradjuje model na brojnim duplikatima, veća verovatnoća za tačnošću konačnih ishoda</w:t>
      </w:r>
    </w:p>
    <w:p w:rsidR="00147CE1" w:rsidRPr="00A7102C" w:rsidRDefault="00147CE1">
      <w:pPr>
        <w:spacing w:line="360" w:lineRule="auto"/>
        <w:ind w:left="2160"/>
        <w:jc w:val="both"/>
        <w:rPr>
          <w:rFonts w:ascii="Times New Roman" w:eastAsia="Times New Roman" w:hAnsi="Times New Roman" w:cs="Times New Roman"/>
          <w:sz w:val="24"/>
          <w:szCs w:val="24"/>
          <w:highlight w:val="white"/>
        </w:rPr>
      </w:pPr>
    </w:p>
    <w:p w:rsidR="00147CE1" w:rsidRPr="00A7102C" w:rsidRDefault="00DC4519">
      <w:pPr>
        <w:numPr>
          <w:ilvl w:val="0"/>
          <w:numId w:val="4"/>
        </w:numPr>
        <w:spacing w:line="360" w:lineRule="auto"/>
        <w:jc w:val="both"/>
        <w:rPr>
          <w:rFonts w:ascii="Times New Roman" w:eastAsia="Times New Roman" w:hAnsi="Times New Roman" w:cs="Times New Roman"/>
          <w:b/>
          <w:sz w:val="24"/>
          <w:szCs w:val="24"/>
          <w:highlight w:val="white"/>
        </w:rPr>
      </w:pPr>
      <w:r w:rsidRPr="00A7102C">
        <w:rPr>
          <w:rFonts w:ascii="Times New Roman" w:eastAsia="Times New Roman" w:hAnsi="Times New Roman" w:cs="Times New Roman"/>
          <w:b/>
          <w:sz w:val="24"/>
          <w:szCs w:val="24"/>
          <w:highlight w:val="white"/>
        </w:rPr>
        <w:t>SMOTE:</w:t>
      </w:r>
    </w:p>
    <w:p w:rsidR="00147CE1" w:rsidRPr="00A7102C" w:rsidRDefault="00DC4519">
      <w:pPr>
        <w:numPr>
          <w:ilvl w:val="1"/>
          <w:numId w:val="4"/>
        </w:numPr>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Sofisticiraniji</w:t>
      </w:r>
    </w:p>
    <w:p w:rsidR="00147CE1" w:rsidRPr="00A7102C" w:rsidRDefault="00DC4519">
      <w:pPr>
        <w:numPr>
          <w:ilvl w:val="1"/>
          <w:numId w:val="4"/>
        </w:numPr>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Radi se nad realnim skupom podataka</w:t>
      </w:r>
    </w:p>
    <w:p w:rsidR="00147CE1" w:rsidRPr="00A7102C" w:rsidRDefault="00DC4519">
      <w:pPr>
        <w:numPr>
          <w:ilvl w:val="1"/>
          <w:numId w:val="4"/>
        </w:numPr>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Obradjuje se nad sintetičkim skupom podataka, ne narušava se integritet realnog skupa</w:t>
      </w:r>
    </w:p>
    <w:p w:rsidR="00147CE1" w:rsidRPr="00A7102C" w:rsidRDefault="00DC4519">
      <w:pPr>
        <w:numPr>
          <w:ilvl w:val="1"/>
          <w:numId w:val="4"/>
        </w:numPr>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Dobro funkcioniše samo ako su osobine manjinskih slučajeva slične (ako se prevara širi kroz većinu podataka i nije različita)</w:t>
      </w:r>
    </w:p>
    <w:p w:rsidR="00147CE1" w:rsidRPr="00A7102C" w:rsidRDefault="00DC4519">
      <w:pPr>
        <w:numPr>
          <w:ilvl w:val="1"/>
          <w:numId w:val="4"/>
        </w:numPr>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highlight w:val="white"/>
        </w:rPr>
        <w:t>Koristi najbliže susede za stvaranje više slučajeva prevara i unosi diskontinuitet u skup podataka, jer najbliži susedi možda neće biti slučajevi prevare</w:t>
      </w:r>
    </w:p>
    <w:p w:rsidR="00147CE1" w:rsidRPr="00A7102C" w:rsidRDefault="00147CE1">
      <w:pPr>
        <w:rPr>
          <w:rFonts w:ascii="Times New Roman" w:hAnsi="Times New Roman" w:cs="Times New Roman"/>
        </w:rPr>
      </w:pPr>
    </w:p>
    <w:p w:rsidR="00A90D2B" w:rsidRPr="00A7102C" w:rsidRDefault="00A90D2B">
      <w:pPr>
        <w:rPr>
          <w:rFonts w:ascii="Times New Roman" w:eastAsia="Times New Roman" w:hAnsi="Times New Roman" w:cs="Times New Roman"/>
          <w:b/>
          <w:sz w:val="32"/>
          <w:szCs w:val="32"/>
        </w:rPr>
      </w:pPr>
      <w:bookmarkStart w:id="50" w:name="_lte6uij0hk37" w:colFirst="0" w:colLast="0"/>
      <w:bookmarkStart w:id="51" w:name="_Toc73837129"/>
      <w:bookmarkEnd w:id="50"/>
      <w:r w:rsidRPr="00A7102C">
        <w:rPr>
          <w:rFonts w:ascii="Times New Roman" w:eastAsia="Times New Roman" w:hAnsi="Times New Roman" w:cs="Times New Roman"/>
          <w:b/>
        </w:rPr>
        <w:br w:type="page"/>
      </w:r>
    </w:p>
    <w:p w:rsidR="00147CE1" w:rsidRPr="00A7102C" w:rsidRDefault="00DC4519">
      <w:pPr>
        <w:pStyle w:val="Heading2"/>
        <w:spacing w:before="240" w:after="240" w:line="360" w:lineRule="auto"/>
        <w:jc w:val="both"/>
        <w:rPr>
          <w:rFonts w:ascii="Times New Roman" w:eastAsia="Times New Roman" w:hAnsi="Times New Roman" w:cs="Times New Roman"/>
          <w:sz w:val="24"/>
          <w:szCs w:val="24"/>
        </w:rPr>
      </w:pPr>
      <w:bookmarkStart w:id="52" w:name="_Toc75369748"/>
      <w:r w:rsidRPr="00A7102C">
        <w:rPr>
          <w:rFonts w:ascii="Times New Roman" w:eastAsia="Times New Roman" w:hAnsi="Times New Roman" w:cs="Times New Roman"/>
          <w:b/>
        </w:rPr>
        <w:lastRenderedPageBreak/>
        <w:t>SMOTE metoda - Synthetic Minority Oversampling Technique</w:t>
      </w:r>
      <w:bookmarkEnd w:id="51"/>
      <w:bookmarkEnd w:id="52"/>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SMOTE predstavlja strategiju ponovnog uzorkovanja za nebalansirane (neuravnotežene) skupove podataka. Ovo je jedan od načina na koje se može postići ravnoteža, tj balansiranost podataka. On koristi karakteristike najbližih suseda slučajeva prevara i stvara nove slučajeve sintetičkih prevara. Ovim izbegava dupliranje zapažanja. U suštini dodaje više vrednosti u manjinsku klasu.</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5767776" cy="2425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67776" cy="2425700"/>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sz w:val="24"/>
          <w:szCs w:val="24"/>
        </w:rPr>
      </w:pPr>
      <w:r w:rsidRPr="00A7102C">
        <w:rPr>
          <w:rFonts w:ascii="Times New Roman" w:eastAsia="Times New Roman" w:hAnsi="Times New Roman" w:cs="Times New Roman"/>
          <w:i/>
          <w:sz w:val="20"/>
          <w:szCs w:val="20"/>
        </w:rPr>
        <w:t>Slika 16.Prikaz SMOTE metode</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Resampling metode se koriste kada radimo na training setu podataka, a ne na test setu. Cilj je da proizvedemo bolji model nad kojim radimo tako što pružamo balansirane podatke. Cilj nam nije da predvidimo sintetičke uzorke. Kada radimo resampling podaci o testovima ne bi trebalo da sadrže duplikate i sintetičke podatke, takođe testiranje modela se vrši samo nad stvarnim (realnim) podacima. </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Koristeći tehniku SMOTE uravnotežili smo naše podatke. Za razliku od ROS-a, SMOTE ne stvara tačne kopije zapažanja već stvara nove sintetičke uzorke koji su slični postojećim zapažanjima u manjinskoj klasi. Skup podataka našeg data seta je dostupan i paketi koji su potrebni za radjenje SMOTE-a se mogu importovati u sam projekat.</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br/>
      </w:r>
      <w:r w:rsidRPr="00A7102C">
        <w:rPr>
          <w:rFonts w:ascii="Times New Roman" w:eastAsia="Times New Roman" w:hAnsi="Times New Roman" w:cs="Times New Roman"/>
          <w:sz w:val="24"/>
          <w:szCs w:val="24"/>
        </w:rPr>
        <w:tab/>
        <w:t xml:space="preserve">Da bismo dalje odradili i upustili se u SMOTE analizu potrebno je prvo da definišemo i odradimo prep_data i plot_data funkcije. Definisanjem funkcije plot_data(X,y) dobićemo lepo </w:t>
      </w:r>
      <w:r w:rsidRPr="00A7102C">
        <w:rPr>
          <w:rFonts w:ascii="Times New Roman" w:eastAsia="Times New Roman" w:hAnsi="Times New Roman" w:cs="Times New Roman"/>
          <w:sz w:val="24"/>
          <w:szCs w:val="24"/>
        </w:rPr>
        <w:lastRenderedPageBreak/>
        <w:t>iscrtani dati skup karakteristka X sa oznakama u formi scatter (raspršenog) grafa, sa druge strane prep_data koristimo da bismo kreirali skup X i y varijable.</w:t>
      </w: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Način na koji je urađen SMOTE je sledeći:</w:t>
      </w:r>
      <w:r w:rsidRPr="00A7102C">
        <w:rPr>
          <w:rFonts w:ascii="Times New Roman" w:hAnsi="Times New Roman" w:cs="Times New Roman"/>
          <w:noProof/>
          <w:lang w:val="en-US"/>
        </w:rPr>
        <w:drawing>
          <wp:anchor distT="57150" distB="57150" distL="57150" distR="57150" simplePos="0" relativeHeight="251661312" behindDoc="0" locked="0" layoutInCell="1" hidden="0" allowOverlap="1">
            <wp:simplePos x="0" y="0"/>
            <wp:positionH relativeFrom="column">
              <wp:posOffset>602650</wp:posOffset>
            </wp:positionH>
            <wp:positionV relativeFrom="paragraph">
              <wp:posOffset>304800</wp:posOffset>
            </wp:positionV>
            <wp:extent cx="4562475" cy="3324225"/>
            <wp:effectExtent l="0" t="0" r="0" b="0"/>
            <wp:wrapTopAndBottom distT="57150" distB="5715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562475" cy="3324225"/>
                    </a:xfrm>
                    <a:prstGeom prst="rect">
                      <a:avLst/>
                    </a:prstGeom>
                    <a:ln/>
                  </pic:spPr>
                </pic:pic>
              </a:graphicData>
            </a:graphic>
          </wp:anchor>
        </w:drawing>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17 Segment koda za realizaciju SMOTE-a</w:t>
      </w:r>
      <w:r w:rsidRPr="00A7102C">
        <w:rPr>
          <w:rFonts w:ascii="Times New Roman" w:hAnsi="Times New Roman" w:cs="Times New Roman"/>
          <w:noProof/>
          <w:lang w:val="en-US"/>
        </w:rPr>
        <w:drawing>
          <wp:anchor distT="57150" distB="57150" distL="57150" distR="57150" simplePos="0" relativeHeight="251662336" behindDoc="0" locked="0" layoutInCell="1" hidden="0" allowOverlap="1">
            <wp:simplePos x="0" y="0"/>
            <wp:positionH relativeFrom="column">
              <wp:posOffset>702663</wp:posOffset>
            </wp:positionH>
            <wp:positionV relativeFrom="paragraph">
              <wp:posOffset>438150</wp:posOffset>
            </wp:positionV>
            <wp:extent cx="4362450" cy="2695575"/>
            <wp:effectExtent l="0" t="0" r="0" b="0"/>
            <wp:wrapTopAndBottom distT="57150" distB="5715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362450" cy="2695575"/>
                    </a:xfrm>
                    <a:prstGeom prst="rect">
                      <a:avLst/>
                    </a:prstGeom>
                    <a:ln/>
                  </pic:spPr>
                </pic:pic>
              </a:graphicData>
            </a:graphic>
          </wp:anchor>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18 Grafički prikaz za SMOTE</w:t>
      </w: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147CE1">
      <w:pPr>
        <w:spacing w:line="360" w:lineRule="auto"/>
        <w:jc w:val="both"/>
        <w:rPr>
          <w:rFonts w:ascii="Times New Roman" w:eastAsia="Times New Roman" w:hAnsi="Times New Roman" w:cs="Times New Roman"/>
          <w:sz w:val="24"/>
          <w:szCs w:val="24"/>
        </w:rPr>
      </w:pP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lastRenderedPageBreak/>
        <w:t xml:space="preserve">Međutim ovaj </w:t>
      </w:r>
      <w:r w:rsidR="005E15C7">
        <w:rPr>
          <w:rFonts w:ascii="Times New Roman" w:eastAsia="Times New Roman" w:hAnsi="Times New Roman" w:cs="Times New Roman"/>
          <w:sz w:val="24"/>
          <w:szCs w:val="24"/>
        </w:rPr>
        <w:t>grafik</w:t>
      </w:r>
      <w:r w:rsidRPr="00A7102C">
        <w:rPr>
          <w:rFonts w:ascii="Times New Roman" w:eastAsia="Times New Roman" w:hAnsi="Times New Roman" w:cs="Times New Roman"/>
          <w:sz w:val="24"/>
          <w:szCs w:val="24"/>
        </w:rPr>
        <w:t xml:space="preserve"> nam </w:t>
      </w:r>
      <w:r w:rsidR="005E15C7">
        <w:rPr>
          <w:rFonts w:ascii="Times New Roman" w:eastAsia="Times New Roman" w:hAnsi="Times New Roman" w:cs="Times New Roman"/>
          <w:sz w:val="24"/>
          <w:szCs w:val="24"/>
        </w:rPr>
        <w:t xml:space="preserve">ne </w:t>
      </w:r>
      <w:r w:rsidRPr="00A7102C">
        <w:rPr>
          <w:rFonts w:ascii="Times New Roman" w:eastAsia="Times New Roman" w:hAnsi="Times New Roman" w:cs="Times New Roman"/>
          <w:sz w:val="24"/>
          <w:szCs w:val="24"/>
        </w:rPr>
        <w:t>prikazuje jasnu sliku da li je SMOTE zaista odrađen nad našim data setom. Brzom proverom u Pythonu možemo ovo da verifikujemo, i dobijamo sledeće:</w:t>
      </w:r>
    </w:p>
    <w:p w:rsidR="00147CE1" w:rsidRPr="00A7102C" w:rsidRDefault="00DC4519">
      <w:pPr>
        <w:spacing w:line="360" w:lineRule="auto"/>
        <w:jc w:val="both"/>
        <w:rPr>
          <w:rFonts w:ascii="Times New Roman" w:eastAsia="Times New Roman" w:hAnsi="Times New Roman" w:cs="Times New Roman"/>
          <w:sz w:val="24"/>
          <w:szCs w:val="24"/>
        </w:rPr>
      </w:pPr>
      <w:r w:rsidRPr="00A7102C">
        <w:rPr>
          <w:rFonts w:ascii="Times New Roman" w:hAnsi="Times New Roman" w:cs="Times New Roman"/>
          <w:noProof/>
          <w:lang w:val="en-US"/>
        </w:rPr>
        <w:drawing>
          <wp:anchor distT="114300" distB="114300" distL="114300" distR="114300" simplePos="0" relativeHeight="251663360" behindDoc="0" locked="0" layoutInCell="1" hidden="0" allowOverlap="1">
            <wp:simplePos x="0" y="0"/>
            <wp:positionH relativeFrom="column">
              <wp:posOffset>1207488</wp:posOffset>
            </wp:positionH>
            <wp:positionV relativeFrom="paragraph">
              <wp:posOffset>240097</wp:posOffset>
            </wp:positionV>
            <wp:extent cx="3352800" cy="2190750"/>
            <wp:effectExtent l="0" t="0" r="0" b="0"/>
            <wp:wrapTopAndBottom distT="114300" distB="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3352800" cy="2190750"/>
                    </a:xfrm>
                    <a:prstGeom prst="rect">
                      <a:avLst/>
                    </a:prstGeom>
                    <a:ln/>
                  </pic:spPr>
                </pic:pic>
              </a:graphicData>
            </a:graphic>
          </wp:anchor>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19 Prikaz uvećanja instanci podataka u manjinskoj klasi</w:t>
      </w: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Nakon izjednačavanja podataka za 0 i 1 radi lepšeg prikaza možemo uporediti naš originalni set i onaj nakon primene SMOTE-a. Međutim moramo da isprogramiramo funkciju za uporedni prikaz i definišemo njeno ponašanje.</w:t>
      </w:r>
    </w:p>
    <w:p w:rsidR="00147CE1" w:rsidRPr="00A7102C" w:rsidRDefault="00DC4519">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noProof/>
          <w:sz w:val="24"/>
          <w:szCs w:val="24"/>
          <w:lang w:val="en-US"/>
        </w:rPr>
        <w:drawing>
          <wp:inline distT="114300" distB="114300" distL="114300" distR="114300">
            <wp:extent cx="5020663" cy="3455927"/>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020663" cy="3455927"/>
                    </a:xfrm>
                    <a:prstGeom prst="rect">
                      <a:avLst/>
                    </a:prstGeom>
                    <a:ln/>
                  </pic:spPr>
                </pic:pic>
              </a:graphicData>
            </a:graphic>
          </wp:inline>
        </w:drawing>
      </w:r>
    </w:p>
    <w:p w:rsidR="00147CE1" w:rsidRPr="00A7102C" w:rsidRDefault="00DC4519">
      <w:pPr>
        <w:spacing w:before="240" w:after="240" w:line="360" w:lineRule="auto"/>
        <w:jc w:val="center"/>
        <w:rPr>
          <w:rFonts w:ascii="Times New Roman" w:eastAsia="Times New Roman" w:hAnsi="Times New Roman" w:cs="Times New Roman"/>
          <w:i/>
          <w:sz w:val="20"/>
          <w:szCs w:val="20"/>
        </w:rPr>
      </w:pPr>
      <w:r w:rsidRPr="00A7102C">
        <w:rPr>
          <w:rFonts w:ascii="Times New Roman" w:eastAsia="Times New Roman" w:hAnsi="Times New Roman" w:cs="Times New Roman"/>
          <w:i/>
          <w:sz w:val="20"/>
          <w:szCs w:val="20"/>
        </w:rPr>
        <w:t>Slika 20 Komparativni prikaz rezultata</w:t>
      </w:r>
    </w:p>
    <w:p w:rsidR="00EA6CBC" w:rsidRPr="00A7102C" w:rsidRDefault="00DC4519" w:rsidP="00EA6CBC">
      <w:pPr>
        <w:rPr>
          <w:rFonts w:ascii="Times New Roman" w:hAnsi="Times New Roman" w:cs="Times New Roman"/>
        </w:rPr>
      </w:pPr>
      <w:bookmarkStart w:id="53" w:name="_sku7fz5ft6sw" w:colFirst="0" w:colLast="0"/>
      <w:bookmarkStart w:id="54" w:name="_926cchrvwr9c" w:colFirst="0" w:colLast="0"/>
      <w:bookmarkEnd w:id="53"/>
      <w:bookmarkEnd w:id="54"/>
      <w:r w:rsidRPr="00A7102C">
        <w:rPr>
          <w:rFonts w:ascii="Times New Roman" w:hAnsi="Times New Roman" w:cs="Times New Roman"/>
        </w:rPr>
        <w:br w:type="page"/>
      </w:r>
    </w:p>
    <w:p w:rsidR="00EA6CBC" w:rsidRPr="00A7102C" w:rsidRDefault="00EA6CBC" w:rsidP="00445C17">
      <w:pPr>
        <w:pStyle w:val="Heading2"/>
        <w:jc w:val="center"/>
        <w:rPr>
          <w:rFonts w:ascii="Times New Roman" w:hAnsi="Times New Roman" w:cs="Times New Roman"/>
          <w:b/>
          <w:lang w:val="en-US"/>
        </w:rPr>
      </w:pPr>
      <w:bookmarkStart w:id="55" w:name="_Toc73837135"/>
      <w:bookmarkStart w:id="56" w:name="_Toc75369749"/>
      <w:r w:rsidRPr="00A7102C">
        <w:rPr>
          <w:rFonts w:ascii="Times New Roman" w:hAnsi="Times New Roman" w:cs="Times New Roman"/>
          <w:b/>
          <w:lang w:val="en-US"/>
        </w:rPr>
        <w:lastRenderedPageBreak/>
        <w:t>Slučajne šume</w:t>
      </w:r>
      <w:bookmarkEnd w:id="55"/>
      <w:bookmarkEnd w:id="56"/>
    </w:p>
    <w:p w:rsidR="00EA6CBC" w:rsidRPr="00A7102C" w:rsidRDefault="00EA6CBC" w:rsidP="00EA6CBC">
      <w:pPr>
        <w:rPr>
          <w:rFonts w:ascii="Times New Roman" w:eastAsia="Times New Roman" w:hAnsi="Times New Roman" w:cs="Times New Roman"/>
          <w:sz w:val="24"/>
          <w:szCs w:val="24"/>
          <w:lang w:val="en-US"/>
        </w:rPr>
      </w:pPr>
    </w:p>
    <w:p w:rsidR="00EA6CBC" w:rsidRPr="00A7102C" w:rsidRDefault="00EA6CBC" w:rsidP="00EA6CBC">
      <w:pPr>
        <w:rPr>
          <w:rFonts w:ascii="Times New Roman" w:eastAsia="Times New Roman" w:hAnsi="Times New Roman" w:cs="Times New Roman"/>
          <w:sz w:val="24"/>
          <w:szCs w:val="24"/>
          <w:lang w:val="en-US"/>
        </w:rPr>
      </w:pPr>
    </w:p>
    <w:p w:rsidR="006A3D7C" w:rsidRPr="00A7102C" w:rsidRDefault="00EA6CBC" w:rsidP="006A3D7C">
      <w:pPr>
        <w:rPr>
          <w:rFonts w:ascii="Times New Roman" w:hAnsi="Times New Roman" w:cs="Times New Roman"/>
          <w:sz w:val="24"/>
          <w:szCs w:val="24"/>
        </w:rPr>
      </w:pPr>
      <w:r w:rsidRPr="00A7102C">
        <w:rPr>
          <w:rFonts w:ascii="Times New Roman" w:eastAsia="Times New Roman" w:hAnsi="Times New Roman" w:cs="Times New Roman"/>
          <w:sz w:val="24"/>
          <w:szCs w:val="24"/>
          <w:lang w:val="en-US"/>
        </w:rPr>
        <w:t>Slučajne šume ili nasumične šume su metoda učenja za klasifikaciju, regresiju i druge zadatke koja deluje konstruisanjem mnoštva stabala odluka u vreme treninga i iznošenjem klase koja je mod</w:t>
      </w:r>
      <w:r w:rsidR="00281739" w:rsidRPr="00A7102C">
        <w:rPr>
          <w:rFonts w:ascii="Times New Roman" w:eastAsia="Times New Roman" w:hAnsi="Times New Roman" w:cs="Times New Roman"/>
          <w:sz w:val="24"/>
          <w:szCs w:val="24"/>
          <w:lang w:val="en-US"/>
        </w:rPr>
        <w:t>ifikovana</w:t>
      </w:r>
      <w:r w:rsidRPr="00A7102C">
        <w:rPr>
          <w:rFonts w:ascii="Times New Roman" w:eastAsia="Times New Roman" w:hAnsi="Times New Roman" w:cs="Times New Roman"/>
          <w:sz w:val="24"/>
          <w:szCs w:val="24"/>
          <w:lang w:val="en-US"/>
        </w:rPr>
        <w:t xml:space="preserve"> klasa </w:t>
      </w:r>
      <w:r w:rsidR="00281739" w:rsidRPr="00A7102C">
        <w:rPr>
          <w:rFonts w:ascii="Times New Roman" w:eastAsia="Times New Roman" w:hAnsi="Times New Roman" w:cs="Times New Roman"/>
          <w:sz w:val="24"/>
          <w:szCs w:val="24"/>
          <w:lang w:val="en-US"/>
        </w:rPr>
        <w:t>i/</w:t>
      </w:r>
      <w:r w:rsidRPr="00A7102C">
        <w:rPr>
          <w:rFonts w:ascii="Times New Roman" w:eastAsia="Times New Roman" w:hAnsi="Times New Roman" w:cs="Times New Roman"/>
          <w:sz w:val="24"/>
          <w:szCs w:val="24"/>
          <w:lang w:val="en-US"/>
        </w:rPr>
        <w:t xml:space="preserve">ili predviđanja srednje / prosečne vrednosti ( </w:t>
      </w:r>
      <w:r w:rsidR="00281739" w:rsidRPr="00A7102C">
        <w:rPr>
          <w:rFonts w:ascii="Times New Roman" w:eastAsia="Times New Roman" w:hAnsi="Times New Roman" w:cs="Times New Roman"/>
          <w:sz w:val="24"/>
          <w:szCs w:val="24"/>
          <w:lang w:val="en-US"/>
        </w:rPr>
        <w:t xml:space="preserve">kod </w:t>
      </w:r>
      <w:r w:rsidRPr="00A7102C">
        <w:rPr>
          <w:rFonts w:ascii="Times New Roman" w:eastAsia="Times New Roman" w:hAnsi="Times New Roman" w:cs="Times New Roman"/>
          <w:sz w:val="24"/>
          <w:szCs w:val="24"/>
          <w:lang w:val="en-US"/>
        </w:rPr>
        <w:t>regresij</w:t>
      </w:r>
      <w:r w:rsidR="00281739" w:rsidRPr="00A7102C">
        <w:rPr>
          <w:rFonts w:ascii="Times New Roman" w:eastAsia="Times New Roman" w:hAnsi="Times New Roman" w:cs="Times New Roman"/>
          <w:sz w:val="24"/>
          <w:szCs w:val="24"/>
          <w:lang w:val="en-US"/>
        </w:rPr>
        <w:t>e</w:t>
      </w:r>
      <w:r w:rsidRPr="00A7102C">
        <w:rPr>
          <w:rFonts w:ascii="Times New Roman" w:eastAsia="Times New Roman" w:hAnsi="Times New Roman" w:cs="Times New Roman"/>
          <w:sz w:val="24"/>
          <w:szCs w:val="24"/>
          <w:lang w:val="en-US"/>
        </w:rPr>
        <w:t xml:space="preserve">) </w:t>
      </w:r>
      <w:r w:rsidR="00281739" w:rsidRPr="00A7102C">
        <w:rPr>
          <w:rFonts w:ascii="Times New Roman" w:eastAsia="Times New Roman" w:hAnsi="Times New Roman" w:cs="Times New Roman"/>
          <w:sz w:val="24"/>
          <w:szCs w:val="24"/>
          <w:lang w:val="en-US"/>
        </w:rPr>
        <w:t xml:space="preserve"> za </w:t>
      </w:r>
      <w:r w:rsidRPr="00A7102C">
        <w:rPr>
          <w:rFonts w:ascii="Times New Roman" w:eastAsia="Times New Roman" w:hAnsi="Times New Roman" w:cs="Times New Roman"/>
          <w:sz w:val="24"/>
          <w:szCs w:val="24"/>
          <w:lang w:val="en-US"/>
        </w:rPr>
        <w:t>pojedinačn</w:t>
      </w:r>
      <w:r w:rsidR="00281739" w:rsidRPr="00A7102C">
        <w:rPr>
          <w:rFonts w:ascii="Times New Roman" w:eastAsia="Times New Roman" w:hAnsi="Times New Roman" w:cs="Times New Roman"/>
          <w:sz w:val="24"/>
          <w:szCs w:val="24"/>
          <w:lang w:val="en-US"/>
        </w:rPr>
        <w:t xml:space="preserve">a </w:t>
      </w:r>
      <w:r w:rsidRPr="00A7102C">
        <w:rPr>
          <w:rFonts w:ascii="Times New Roman" w:eastAsia="Times New Roman" w:hAnsi="Times New Roman" w:cs="Times New Roman"/>
          <w:sz w:val="24"/>
          <w:szCs w:val="24"/>
          <w:lang w:val="en-US"/>
        </w:rPr>
        <w:t>stab</w:t>
      </w:r>
      <w:r w:rsidR="00281739" w:rsidRPr="00A7102C">
        <w:rPr>
          <w:rFonts w:ascii="Times New Roman" w:eastAsia="Times New Roman" w:hAnsi="Times New Roman" w:cs="Times New Roman"/>
          <w:sz w:val="24"/>
          <w:szCs w:val="24"/>
          <w:lang w:val="en-US"/>
        </w:rPr>
        <w:t xml:space="preserve">la. </w:t>
      </w:r>
      <w:r w:rsidRPr="00A7102C">
        <w:rPr>
          <w:rFonts w:ascii="Times New Roman" w:eastAsia="Times New Roman" w:hAnsi="Times New Roman" w:cs="Times New Roman"/>
          <w:sz w:val="24"/>
          <w:szCs w:val="24"/>
          <w:lang w:val="en-US"/>
        </w:rPr>
        <w:t xml:space="preserve">Slučajne šume uglavnom nadmašuju stabla odlučivanja, ali njihova tačnost je niža od stabala podstaknutih gradijentom. Međutim, karakteristike podataka mogu uticati na njihove performanse. </w:t>
      </w:r>
      <w:r w:rsidR="00281739" w:rsidRPr="00A7102C">
        <w:rPr>
          <w:rFonts w:ascii="Times New Roman" w:eastAsia="Times New Roman" w:hAnsi="Times New Roman" w:cs="Times New Roman"/>
          <w:sz w:val="24"/>
          <w:szCs w:val="24"/>
          <w:lang w:val="en-US"/>
        </w:rPr>
        <w:t>Što su složeniji podaci slučajne šume tj</w:t>
      </w:r>
      <w:r w:rsidR="00445C17" w:rsidRPr="00A7102C">
        <w:rPr>
          <w:rFonts w:ascii="Times New Roman" w:eastAsia="Times New Roman" w:hAnsi="Times New Roman" w:cs="Times New Roman"/>
          <w:sz w:val="24"/>
          <w:szCs w:val="24"/>
          <w:lang w:val="en-US"/>
        </w:rPr>
        <w:t>.</w:t>
      </w:r>
      <w:r w:rsidR="00281739" w:rsidRPr="00A7102C">
        <w:rPr>
          <w:rFonts w:ascii="Times New Roman" w:eastAsia="Times New Roman" w:hAnsi="Times New Roman" w:cs="Times New Roman"/>
          <w:sz w:val="24"/>
          <w:szCs w:val="24"/>
          <w:lang w:val="en-US"/>
        </w:rPr>
        <w:t xml:space="preserve"> random forest mora više da obrađuje podatke, time trošeći raspoloživu memoriju računara. </w:t>
      </w:r>
      <w:r w:rsidR="006A3D7C" w:rsidRPr="00A7102C">
        <w:rPr>
          <w:rFonts w:ascii="Times New Roman" w:hAnsi="Times New Roman" w:cs="Times New Roman"/>
          <w:sz w:val="24"/>
          <w:szCs w:val="24"/>
        </w:rPr>
        <w:t>Slučajna šuma je popularan algoritam. Može se koristiti i za probleme klasifikacije i regresije. Zasnovan je na konceptu ansambl učenja, što je proces kombinovanja više klasifikatora za rešavanje složenog problema i poboljšanje performansi modela.</w:t>
      </w:r>
      <w:r w:rsidR="000A22FA">
        <w:rPr>
          <w:rFonts w:ascii="Times New Roman" w:hAnsi="Times New Roman" w:cs="Times New Roman"/>
          <w:sz w:val="24"/>
          <w:szCs w:val="24"/>
        </w:rPr>
        <w:t xml:space="preserve"> </w:t>
      </w:r>
      <w:r w:rsidR="00933F3E">
        <w:rPr>
          <w:rFonts w:ascii="Times New Roman" w:hAnsi="Times New Roman" w:cs="Times New Roman"/>
          <w:sz w:val="24"/>
          <w:szCs w:val="24"/>
        </w:rPr>
        <w:t xml:space="preserve">(Yiu, </w:t>
      </w:r>
      <w:r w:rsidR="00412858">
        <w:rPr>
          <w:rFonts w:ascii="Times New Roman" w:hAnsi="Times New Roman" w:cs="Times New Roman"/>
          <w:sz w:val="24"/>
          <w:szCs w:val="24"/>
        </w:rPr>
        <w:t>2019</w:t>
      </w:r>
      <w:r w:rsidR="00933F3E">
        <w:rPr>
          <w:rFonts w:ascii="Times New Roman" w:hAnsi="Times New Roman" w:cs="Times New Roman"/>
          <w:sz w:val="24"/>
          <w:szCs w:val="24"/>
        </w:rPr>
        <w:t>)</w:t>
      </w:r>
    </w:p>
    <w:p w:rsidR="00EA6CBC" w:rsidRPr="00A7102C" w:rsidRDefault="00EA6CBC" w:rsidP="00EA6CBC">
      <w:pPr>
        <w:rPr>
          <w:rFonts w:ascii="Times New Roman" w:eastAsia="Times New Roman" w:hAnsi="Times New Roman" w:cs="Times New Roman"/>
          <w:sz w:val="24"/>
          <w:szCs w:val="24"/>
          <w:lang w:val="en-US"/>
        </w:rPr>
      </w:pPr>
    </w:p>
    <w:p w:rsidR="00445C17" w:rsidRPr="00A7102C" w:rsidRDefault="00445C17" w:rsidP="00EA6CBC">
      <w:pPr>
        <w:rPr>
          <w:rFonts w:ascii="Times New Roman" w:eastAsia="Times New Roman" w:hAnsi="Times New Roman" w:cs="Times New Roman"/>
          <w:sz w:val="24"/>
          <w:szCs w:val="24"/>
          <w:lang w:val="en-US"/>
        </w:rPr>
      </w:pPr>
    </w:p>
    <w:p w:rsidR="00EA6CBC" w:rsidRPr="00A7102C" w:rsidRDefault="00EA6CBC" w:rsidP="00445C17">
      <w:pPr>
        <w:pStyle w:val="Heading3"/>
        <w:rPr>
          <w:rFonts w:ascii="Times New Roman" w:hAnsi="Times New Roman" w:cs="Times New Roman"/>
          <w:b/>
          <w:color w:val="auto"/>
          <w:lang w:val="en-US"/>
        </w:rPr>
      </w:pPr>
      <w:bookmarkStart w:id="57" w:name="_Toc73837136"/>
      <w:bookmarkStart w:id="58" w:name="_Toc75369750"/>
      <w:r w:rsidRPr="00A7102C">
        <w:rPr>
          <w:rFonts w:ascii="Times New Roman" w:hAnsi="Times New Roman" w:cs="Times New Roman"/>
          <w:b/>
          <w:color w:val="auto"/>
          <w:lang w:val="en-US"/>
        </w:rPr>
        <w:t>Algoritam</w:t>
      </w:r>
      <w:bookmarkEnd w:id="57"/>
      <w:bookmarkEnd w:id="58"/>
      <w:r w:rsidRPr="00A7102C">
        <w:rPr>
          <w:rFonts w:ascii="Times New Roman" w:hAnsi="Times New Roman" w:cs="Times New Roman"/>
          <w:b/>
          <w:color w:val="auto"/>
          <w:lang w:val="en-US"/>
        </w:rPr>
        <w:t xml:space="preserve"> </w:t>
      </w:r>
    </w:p>
    <w:p w:rsidR="006A3D7C" w:rsidRPr="00A7102C" w:rsidRDefault="006A3D7C" w:rsidP="00EA6CBC">
      <w:pPr>
        <w:rPr>
          <w:rFonts w:ascii="Times New Roman" w:eastAsia="Times New Roman" w:hAnsi="Times New Roman" w:cs="Times New Roman"/>
          <w:sz w:val="24"/>
          <w:szCs w:val="24"/>
          <w:lang w:val="en-US"/>
        </w:rPr>
      </w:pPr>
    </w:p>
    <w:p w:rsidR="00EA6CBC" w:rsidRPr="00A7102C" w:rsidRDefault="006A3D7C" w:rsidP="00EA6CBC">
      <w:pPr>
        <w:rPr>
          <w:rFonts w:ascii="Times New Roman" w:hAnsi="Times New Roman" w:cs="Times New Roman"/>
          <w:sz w:val="24"/>
          <w:szCs w:val="24"/>
        </w:rPr>
      </w:pPr>
      <w:r w:rsidRPr="00A7102C">
        <w:rPr>
          <w:rFonts w:ascii="Times New Roman" w:hAnsi="Times New Roman" w:cs="Times New Roman"/>
          <w:sz w:val="24"/>
          <w:szCs w:val="24"/>
        </w:rPr>
        <w:t>Kao što i samo ime govori, „Slučajna šuma je klasifikator koji sadrži niz stabala odluka na različitim podskupovima datog skupa podataka i uzima prosek da bi poboljšao prediktivnu tačnost tog skupa podataka.“ Umesto da se oslanja na jedno stablo odluke, slučajna šuma uzima predviđanje sa svakog drveta i na osnovu većine glasova predviđanja predviđa konačni rezultat</w:t>
      </w:r>
      <w:r w:rsidR="00412858">
        <w:rPr>
          <w:rFonts w:ascii="Times New Roman" w:hAnsi="Times New Roman" w:cs="Times New Roman"/>
          <w:sz w:val="24"/>
          <w:szCs w:val="24"/>
        </w:rPr>
        <w:t xml:space="preserve"> (Pratt, 2018).</w:t>
      </w:r>
      <w:r w:rsidR="000A22FA">
        <w:rPr>
          <w:rFonts w:ascii="Times New Roman" w:hAnsi="Times New Roman" w:cs="Times New Roman"/>
          <w:sz w:val="24"/>
          <w:szCs w:val="24"/>
        </w:rPr>
        <w:t xml:space="preserve"> </w:t>
      </w:r>
      <w:r w:rsidR="00EA6CBC" w:rsidRPr="00A7102C">
        <w:rPr>
          <w:rFonts w:ascii="Times New Roman" w:eastAsia="Times New Roman" w:hAnsi="Times New Roman" w:cs="Times New Roman"/>
          <w:sz w:val="24"/>
          <w:szCs w:val="24"/>
          <w:lang w:val="en-US"/>
        </w:rPr>
        <w:t xml:space="preserve">Konkretno, drveće koje </w:t>
      </w:r>
      <w:r w:rsidRPr="00A7102C">
        <w:rPr>
          <w:rFonts w:ascii="Times New Roman" w:eastAsia="Times New Roman" w:hAnsi="Times New Roman" w:cs="Times New Roman"/>
          <w:sz w:val="24"/>
          <w:szCs w:val="24"/>
          <w:lang w:val="en-US"/>
        </w:rPr>
        <w:t xml:space="preserve">se trenira </w:t>
      </w:r>
      <w:r w:rsidR="00EA6CBC" w:rsidRPr="00A7102C">
        <w:rPr>
          <w:rFonts w:ascii="Times New Roman" w:eastAsia="Times New Roman" w:hAnsi="Times New Roman" w:cs="Times New Roman"/>
          <w:sz w:val="24"/>
          <w:szCs w:val="24"/>
          <w:lang w:val="en-US"/>
        </w:rPr>
        <w:t xml:space="preserve">vrlo </w:t>
      </w:r>
      <w:r w:rsidRPr="00A7102C">
        <w:rPr>
          <w:rFonts w:ascii="Times New Roman" w:eastAsia="Times New Roman" w:hAnsi="Times New Roman" w:cs="Times New Roman"/>
          <w:sz w:val="24"/>
          <w:szCs w:val="24"/>
          <w:lang w:val="en-US"/>
        </w:rPr>
        <w:t xml:space="preserve">temeljno </w:t>
      </w:r>
      <w:r w:rsidR="00EA6CBC" w:rsidRPr="00A7102C">
        <w:rPr>
          <w:rFonts w:ascii="Times New Roman" w:eastAsia="Times New Roman" w:hAnsi="Times New Roman" w:cs="Times New Roman"/>
          <w:sz w:val="24"/>
          <w:szCs w:val="24"/>
          <w:lang w:val="en-US"/>
        </w:rPr>
        <w:t xml:space="preserve">ima tendenciju da uči veoma nepravilne obrasce: oni prekomerno opremljuju svoje setove za obuku, tj. Imaju malu pristrasnost, ali vrlo veliku varijansu. Slučajne šume su način </w:t>
      </w:r>
      <w:r w:rsidRPr="00A7102C">
        <w:rPr>
          <w:rFonts w:ascii="Times New Roman" w:eastAsia="Times New Roman" w:hAnsi="Times New Roman" w:cs="Times New Roman"/>
          <w:sz w:val="24"/>
          <w:szCs w:val="24"/>
          <w:lang w:val="en-US"/>
        </w:rPr>
        <w:t xml:space="preserve">za uprosečavanje </w:t>
      </w:r>
      <w:r w:rsidR="00EA6CBC" w:rsidRPr="00A7102C">
        <w:rPr>
          <w:rFonts w:ascii="Times New Roman" w:eastAsia="Times New Roman" w:hAnsi="Times New Roman" w:cs="Times New Roman"/>
          <w:sz w:val="24"/>
          <w:szCs w:val="24"/>
          <w:lang w:val="en-US"/>
        </w:rPr>
        <w:t>više stabala, obučenih na različitim delovima istog seta za obuku, sa ciljem smanjenja varijanse. To dolazi na račun malog povećanja pristrasnosti i određeni gubitak interpretabilnosti, ali generalno uveliko poboljšava performanse konačnog modela.</w:t>
      </w:r>
      <w:r w:rsidR="000A22FA">
        <w:rPr>
          <w:rFonts w:ascii="Times New Roman" w:eastAsia="Times New Roman" w:hAnsi="Times New Roman" w:cs="Times New Roman"/>
          <w:sz w:val="24"/>
          <w:szCs w:val="24"/>
          <w:lang w:val="en-US"/>
        </w:rPr>
        <w:t xml:space="preserve"> </w:t>
      </w:r>
    </w:p>
    <w:p w:rsidR="00EA6CBC" w:rsidRPr="00A7102C" w:rsidRDefault="00EA6CBC" w:rsidP="00EA6CBC">
      <w:pPr>
        <w:rPr>
          <w:rFonts w:ascii="Times New Roman" w:eastAsia="Times New Roman" w:hAnsi="Times New Roman" w:cs="Times New Roman"/>
          <w:sz w:val="24"/>
          <w:szCs w:val="24"/>
          <w:lang w:val="en-US"/>
        </w:rPr>
      </w:pPr>
      <w:r w:rsidRPr="00A7102C">
        <w:rPr>
          <w:rFonts w:ascii="Times New Roman" w:eastAsia="Times New Roman" w:hAnsi="Times New Roman" w:cs="Times New Roman"/>
          <w:sz w:val="24"/>
          <w:szCs w:val="24"/>
          <w:lang w:val="en-US"/>
        </w:rPr>
        <w:t>Timski rad mnogih stabala poboljšava</w:t>
      </w:r>
      <w:r w:rsidR="006A3D7C" w:rsidRPr="00A7102C">
        <w:rPr>
          <w:rFonts w:ascii="Times New Roman" w:eastAsia="Times New Roman" w:hAnsi="Times New Roman" w:cs="Times New Roman"/>
          <w:sz w:val="24"/>
          <w:szCs w:val="24"/>
          <w:lang w:val="en-US"/>
        </w:rPr>
        <w:t xml:space="preserve"> </w:t>
      </w:r>
      <w:r w:rsidRPr="00A7102C">
        <w:rPr>
          <w:rFonts w:ascii="Times New Roman" w:eastAsia="Times New Roman" w:hAnsi="Times New Roman" w:cs="Times New Roman"/>
          <w:sz w:val="24"/>
          <w:szCs w:val="24"/>
          <w:lang w:val="en-US"/>
        </w:rPr>
        <w:t>performanse jednog slučajnog stabla. Iako nisu sasvim slične, šume daju efekte K-fold unakrsne validacije</w:t>
      </w:r>
      <w:r w:rsidR="006A3D7C" w:rsidRPr="00A7102C">
        <w:rPr>
          <w:rFonts w:ascii="Times New Roman" w:eastAsia="Times New Roman" w:hAnsi="Times New Roman" w:cs="Times New Roman"/>
          <w:sz w:val="24"/>
          <w:szCs w:val="24"/>
          <w:lang w:val="en-US"/>
        </w:rPr>
        <w:t>.</w:t>
      </w: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p>
    <w:p w:rsidR="00EA6CBC" w:rsidRPr="00A7102C" w:rsidRDefault="00EA6CBC" w:rsidP="00445C17">
      <w:pPr>
        <w:pStyle w:val="Heading3"/>
        <w:rPr>
          <w:rFonts w:ascii="Times New Roman" w:hAnsi="Times New Roman" w:cs="Times New Roman"/>
          <w:b/>
          <w:color w:val="auto"/>
        </w:rPr>
      </w:pPr>
      <w:bookmarkStart w:id="59" w:name="_Toc73837137"/>
      <w:bookmarkStart w:id="60" w:name="_Toc75369751"/>
      <w:r w:rsidRPr="00A7102C">
        <w:rPr>
          <w:rFonts w:ascii="Times New Roman" w:hAnsi="Times New Roman" w:cs="Times New Roman"/>
          <w:b/>
          <w:color w:val="auto"/>
        </w:rPr>
        <w:t>Pretpostavke</w:t>
      </w:r>
      <w:bookmarkEnd w:id="59"/>
      <w:bookmarkEnd w:id="60"/>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Budući da slučajna šuma kombinuje više stabala za predviđanje klase skupa podataka, moguće je da neka stabla odluka mogu predvideti tačan izlaz, dok druga ne. Ali zajedno, sva stabla predviđaju tačan izlaz. Prema tome, dole su dve pretpostavke za bolji klasifikator slučajnih šuma:</w:t>
      </w:r>
    </w:p>
    <w:p w:rsidR="00EA6CBC" w:rsidRPr="00A7102C" w:rsidRDefault="00EA6CBC" w:rsidP="00EA6CBC">
      <w:pPr>
        <w:rPr>
          <w:rFonts w:ascii="Times New Roman" w:hAnsi="Times New Roman" w:cs="Times New Roman"/>
          <w:sz w:val="24"/>
          <w:szCs w:val="24"/>
        </w:rPr>
      </w:pPr>
    </w:p>
    <w:p w:rsidR="006A3D7C" w:rsidRPr="00A7102C" w:rsidRDefault="00EA6CBC" w:rsidP="00EA6CBC">
      <w:pPr>
        <w:pStyle w:val="ListParagraph"/>
        <w:numPr>
          <w:ilvl w:val="0"/>
          <w:numId w:val="5"/>
        </w:numPr>
        <w:rPr>
          <w:rFonts w:ascii="Times New Roman" w:hAnsi="Times New Roman" w:cs="Times New Roman"/>
          <w:sz w:val="24"/>
          <w:szCs w:val="24"/>
        </w:rPr>
      </w:pPr>
      <w:r w:rsidRPr="00A7102C">
        <w:rPr>
          <w:rFonts w:ascii="Times New Roman" w:hAnsi="Times New Roman" w:cs="Times New Roman"/>
          <w:sz w:val="24"/>
          <w:szCs w:val="24"/>
        </w:rPr>
        <w:t>Trebalo bi da postoje neke stvarne vrednosti u promenljivoj obeležja skupa podataka tako da klasifikator može predvideti tačne rezultate, a ne pretpostavljeni rezultat.</w:t>
      </w:r>
    </w:p>
    <w:p w:rsidR="00EA6CBC" w:rsidRPr="00A7102C" w:rsidRDefault="00EA6CBC" w:rsidP="00EA6CBC">
      <w:pPr>
        <w:pStyle w:val="ListParagraph"/>
        <w:numPr>
          <w:ilvl w:val="0"/>
          <w:numId w:val="5"/>
        </w:numPr>
        <w:rPr>
          <w:rFonts w:ascii="Times New Roman" w:hAnsi="Times New Roman" w:cs="Times New Roman"/>
          <w:sz w:val="24"/>
          <w:szCs w:val="24"/>
        </w:rPr>
      </w:pPr>
      <w:r w:rsidRPr="00A7102C">
        <w:rPr>
          <w:rFonts w:ascii="Times New Roman" w:hAnsi="Times New Roman" w:cs="Times New Roman"/>
          <w:sz w:val="24"/>
          <w:szCs w:val="24"/>
        </w:rPr>
        <w:t>Predviđanja sa svakog drveta moraju imati vrlo niske korelacije.</w:t>
      </w:r>
    </w:p>
    <w:p w:rsidR="00EA6CBC" w:rsidRPr="00A7102C" w:rsidRDefault="00EA6CBC" w:rsidP="00EA6CBC">
      <w:pPr>
        <w:rPr>
          <w:rFonts w:ascii="Times New Roman" w:hAnsi="Times New Roman" w:cs="Times New Roman"/>
          <w:sz w:val="24"/>
          <w:szCs w:val="24"/>
        </w:rPr>
      </w:pPr>
    </w:p>
    <w:p w:rsidR="00EA6CBC" w:rsidRPr="00A7102C" w:rsidRDefault="00445C17" w:rsidP="00445C17">
      <w:pPr>
        <w:pStyle w:val="Heading3"/>
        <w:rPr>
          <w:rFonts w:ascii="Times New Roman" w:hAnsi="Times New Roman" w:cs="Times New Roman"/>
          <w:b/>
          <w:color w:val="auto"/>
        </w:rPr>
      </w:pPr>
      <w:r w:rsidRPr="00A7102C">
        <w:rPr>
          <w:rFonts w:ascii="Times New Roman" w:hAnsi="Times New Roman" w:cs="Times New Roman"/>
        </w:rPr>
        <w:br w:type="page"/>
      </w:r>
      <w:bookmarkStart w:id="61" w:name="_Toc73837138"/>
      <w:bookmarkStart w:id="62" w:name="_Toc75369752"/>
      <w:r w:rsidRPr="00A7102C">
        <w:rPr>
          <w:rFonts w:ascii="Times New Roman" w:hAnsi="Times New Roman" w:cs="Times New Roman"/>
          <w:b/>
          <w:color w:val="auto"/>
        </w:rPr>
        <w:lastRenderedPageBreak/>
        <w:t>Kada koristimo slučajne šume</w:t>
      </w:r>
      <w:bookmarkEnd w:id="61"/>
      <w:bookmarkEnd w:id="62"/>
    </w:p>
    <w:p w:rsidR="00EA6CBC" w:rsidRPr="00A7102C" w:rsidRDefault="00EA6CBC" w:rsidP="00EA6CBC">
      <w:pPr>
        <w:rPr>
          <w:rFonts w:ascii="Times New Roman" w:hAnsi="Times New Roman" w:cs="Times New Roman"/>
          <w:sz w:val="24"/>
          <w:szCs w:val="24"/>
        </w:rPr>
      </w:pPr>
    </w:p>
    <w:p w:rsidR="006A3D7C" w:rsidRPr="00A7102C" w:rsidRDefault="00EA6CBC" w:rsidP="00EA6CBC">
      <w:pPr>
        <w:pStyle w:val="ListParagraph"/>
        <w:numPr>
          <w:ilvl w:val="0"/>
          <w:numId w:val="6"/>
        </w:numPr>
        <w:rPr>
          <w:rFonts w:ascii="Times New Roman" w:hAnsi="Times New Roman" w:cs="Times New Roman"/>
          <w:sz w:val="24"/>
          <w:szCs w:val="24"/>
        </w:rPr>
      </w:pPr>
      <w:r w:rsidRPr="00A7102C">
        <w:rPr>
          <w:rFonts w:ascii="Times New Roman" w:hAnsi="Times New Roman" w:cs="Times New Roman"/>
          <w:sz w:val="24"/>
          <w:szCs w:val="24"/>
        </w:rPr>
        <w:t>Potrebno je manje vremena za obuku u poređenju sa drugim algoritmima.</w:t>
      </w:r>
    </w:p>
    <w:p w:rsidR="006A3D7C" w:rsidRPr="00A7102C" w:rsidRDefault="00EA6CBC" w:rsidP="00EA6CBC">
      <w:pPr>
        <w:pStyle w:val="ListParagraph"/>
        <w:numPr>
          <w:ilvl w:val="0"/>
          <w:numId w:val="6"/>
        </w:numPr>
        <w:rPr>
          <w:rFonts w:ascii="Times New Roman" w:hAnsi="Times New Roman" w:cs="Times New Roman"/>
          <w:sz w:val="24"/>
          <w:szCs w:val="24"/>
        </w:rPr>
      </w:pPr>
      <w:r w:rsidRPr="00A7102C">
        <w:rPr>
          <w:rFonts w:ascii="Times New Roman" w:hAnsi="Times New Roman" w:cs="Times New Roman"/>
          <w:sz w:val="24"/>
          <w:szCs w:val="24"/>
        </w:rPr>
        <w:t>Predviđa izlaz sa velikom tačnošću, čak i za veliki skup podataka koji se efikasno koristi.</w:t>
      </w:r>
    </w:p>
    <w:p w:rsidR="00EA6CBC" w:rsidRPr="00A7102C" w:rsidRDefault="00EA6CBC" w:rsidP="00EA6CBC">
      <w:pPr>
        <w:pStyle w:val="ListParagraph"/>
        <w:numPr>
          <w:ilvl w:val="0"/>
          <w:numId w:val="6"/>
        </w:numPr>
        <w:rPr>
          <w:rFonts w:ascii="Times New Roman" w:hAnsi="Times New Roman" w:cs="Times New Roman"/>
          <w:sz w:val="24"/>
          <w:szCs w:val="24"/>
        </w:rPr>
      </w:pPr>
      <w:r w:rsidRPr="00A7102C">
        <w:rPr>
          <w:rFonts w:ascii="Times New Roman" w:hAnsi="Times New Roman" w:cs="Times New Roman"/>
          <w:sz w:val="24"/>
          <w:szCs w:val="24"/>
        </w:rPr>
        <w:t>Takođe može da održi tačnost kada nedostaje veliki deo podataka.</w:t>
      </w:r>
    </w:p>
    <w:p w:rsidR="006A3D7C" w:rsidRPr="00A7102C" w:rsidRDefault="006A3D7C" w:rsidP="006A3D7C">
      <w:pPr>
        <w:pStyle w:val="ListParagraph"/>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Random Forest radi u dve faze, prvo je stvaranje slučajne šume kombinovanjem N stabla odluka, a drugo je davanje predviđanja za svako drvo stvoreno u prvoj fazi.</w:t>
      </w:r>
      <w:r w:rsidR="000A22FA">
        <w:rPr>
          <w:rFonts w:ascii="Times New Roman" w:hAnsi="Times New Roman" w:cs="Times New Roman"/>
          <w:sz w:val="24"/>
          <w:szCs w:val="24"/>
        </w:rPr>
        <w:t xml:space="preserve"> </w:t>
      </w: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Proces rada se može objasniti u sledećim koracima i dijagramom:</w:t>
      </w: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Korak 1: Izaberite slučajne K tačke podataka iz skupa treninga.</w:t>
      </w: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Korak 2: Izgradite stabla odluka povezana sa odabranim tačkama podataka (podskupovi).</w:t>
      </w: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Korak 3: Izaberite broj N za stabla odlučivanja koja želite da napravite.</w:t>
      </w: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Korak 4: Ponovite korake 1 i 2.</w:t>
      </w:r>
    </w:p>
    <w:p w:rsidR="00EA6CBC" w:rsidRPr="00A7102C" w:rsidRDefault="00EA6CB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Korak 5: Za nove tačke podataka pronađite predviđanja svakog stabla odluka i dodelite nove tačke podacima kategoriji koja osvaja većinu glasova.</w:t>
      </w:r>
    </w:p>
    <w:p w:rsidR="00EA6CBC" w:rsidRPr="00A7102C" w:rsidRDefault="00EA6CBC" w:rsidP="00445C17">
      <w:pPr>
        <w:pStyle w:val="Heading3"/>
        <w:rPr>
          <w:rFonts w:ascii="Times New Roman" w:hAnsi="Times New Roman" w:cs="Times New Roman"/>
          <w:color w:val="auto"/>
        </w:rPr>
      </w:pPr>
    </w:p>
    <w:p w:rsidR="00EA6CBC" w:rsidRPr="00A7102C" w:rsidRDefault="00EA6CBC" w:rsidP="00445C17">
      <w:pPr>
        <w:pStyle w:val="Heading3"/>
        <w:rPr>
          <w:rFonts w:ascii="Times New Roman" w:hAnsi="Times New Roman" w:cs="Times New Roman"/>
          <w:b/>
          <w:color w:val="auto"/>
        </w:rPr>
      </w:pPr>
      <w:bookmarkStart w:id="63" w:name="_Toc73837139"/>
      <w:bookmarkStart w:id="64" w:name="_Toc75369753"/>
      <w:r w:rsidRPr="00A7102C">
        <w:rPr>
          <w:rFonts w:ascii="Times New Roman" w:hAnsi="Times New Roman" w:cs="Times New Roman"/>
          <w:b/>
          <w:color w:val="auto"/>
        </w:rPr>
        <w:t>Primene Random Forest</w:t>
      </w:r>
      <w:bookmarkEnd w:id="63"/>
      <w:bookmarkEnd w:id="64"/>
    </w:p>
    <w:p w:rsidR="006A3D7C" w:rsidRPr="00A7102C" w:rsidRDefault="006A3D7C" w:rsidP="00EA6CBC">
      <w:pPr>
        <w:rPr>
          <w:rFonts w:ascii="Times New Roman" w:hAnsi="Times New Roman" w:cs="Times New Roman"/>
          <w:sz w:val="24"/>
          <w:szCs w:val="24"/>
        </w:rPr>
      </w:pPr>
    </w:p>
    <w:p w:rsidR="00EA6CBC" w:rsidRPr="00A7102C" w:rsidRDefault="00EA6CBC" w:rsidP="00EA6CBC">
      <w:pPr>
        <w:rPr>
          <w:rFonts w:ascii="Times New Roman" w:hAnsi="Times New Roman" w:cs="Times New Roman"/>
          <w:sz w:val="24"/>
          <w:szCs w:val="24"/>
        </w:rPr>
      </w:pPr>
      <w:r w:rsidRPr="00A7102C">
        <w:rPr>
          <w:rFonts w:ascii="Times New Roman" w:hAnsi="Times New Roman" w:cs="Times New Roman"/>
          <w:sz w:val="24"/>
          <w:szCs w:val="24"/>
        </w:rPr>
        <w:t>Postoje uglavnom četiri sektora u kojima se uglavnom koristi slučajna šuma:</w:t>
      </w:r>
    </w:p>
    <w:p w:rsidR="00EA6CBC" w:rsidRPr="00A7102C" w:rsidRDefault="00EA6CBC" w:rsidP="00EA6CBC">
      <w:pPr>
        <w:rPr>
          <w:rFonts w:ascii="Times New Roman" w:hAnsi="Times New Roman" w:cs="Times New Roman"/>
          <w:sz w:val="24"/>
          <w:szCs w:val="24"/>
        </w:rPr>
      </w:pPr>
    </w:p>
    <w:p w:rsidR="006A3D7C" w:rsidRPr="00A7102C" w:rsidRDefault="00EA6CBC" w:rsidP="00EA6CBC">
      <w:pPr>
        <w:pStyle w:val="ListParagraph"/>
        <w:numPr>
          <w:ilvl w:val="0"/>
          <w:numId w:val="7"/>
        </w:numPr>
        <w:rPr>
          <w:rFonts w:ascii="Times New Roman" w:hAnsi="Times New Roman" w:cs="Times New Roman"/>
          <w:sz w:val="24"/>
          <w:szCs w:val="24"/>
        </w:rPr>
      </w:pPr>
      <w:r w:rsidRPr="00A7102C">
        <w:rPr>
          <w:rFonts w:ascii="Times New Roman" w:hAnsi="Times New Roman" w:cs="Times New Roman"/>
          <w:sz w:val="24"/>
          <w:szCs w:val="24"/>
        </w:rPr>
        <w:t>Bankarstvo: Bankarski sektor uglavnom koristi ovaj algoritam za identifikaciju kreditnog rizika.</w:t>
      </w:r>
    </w:p>
    <w:p w:rsidR="006A3D7C" w:rsidRPr="00A7102C" w:rsidRDefault="00EA6CBC" w:rsidP="00EA6CBC">
      <w:pPr>
        <w:pStyle w:val="ListParagraph"/>
        <w:numPr>
          <w:ilvl w:val="0"/>
          <w:numId w:val="7"/>
        </w:numPr>
        <w:rPr>
          <w:rFonts w:ascii="Times New Roman" w:hAnsi="Times New Roman" w:cs="Times New Roman"/>
          <w:sz w:val="24"/>
          <w:szCs w:val="24"/>
        </w:rPr>
      </w:pPr>
      <w:r w:rsidRPr="00A7102C">
        <w:rPr>
          <w:rFonts w:ascii="Times New Roman" w:hAnsi="Times New Roman" w:cs="Times New Roman"/>
          <w:sz w:val="24"/>
          <w:szCs w:val="24"/>
        </w:rPr>
        <w:t>Medicina: Pomoću ovog algoritma mogu se identifikovati trendovi bolesti i rizici bolesti.</w:t>
      </w:r>
    </w:p>
    <w:p w:rsidR="006A3D7C" w:rsidRPr="00A7102C" w:rsidRDefault="00EA6CBC" w:rsidP="00EA6CBC">
      <w:pPr>
        <w:pStyle w:val="ListParagraph"/>
        <w:numPr>
          <w:ilvl w:val="0"/>
          <w:numId w:val="7"/>
        </w:numPr>
        <w:rPr>
          <w:rFonts w:ascii="Times New Roman" w:hAnsi="Times New Roman" w:cs="Times New Roman"/>
          <w:sz w:val="24"/>
          <w:szCs w:val="24"/>
        </w:rPr>
      </w:pPr>
      <w:r w:rsidRPr="00A7102C">
        <w:rPr>
          <w:rFonts w:ascii="Times New Roman" w:hAnsi="Times New Roman" w:cs="Times New Roman"/>
          <w:sz w:val="24"/>
          <w:szCs w:val="24"/>
        </w:rPr>
        <w:t>Upotreba zemljišta: Pomoću ovog algoritma možemo identifikovati područja slične upotrebe zemljišta.</w:t>
      </w:r>
    </w:p>
    <w:p w:rsidR="00EA6CBC" w:rsidRPr="00A7102C" w:rsidRDefault="00EA6CBC" w:rsidP="00EA6CBC">
      <w:pPr>
        <w:pStyle w:val="ListParagraph"/>
        <w:numPr>
          <w:ilvl w:val="0"/>
          <w:numId w:val="7"/>
        </w:numPr>
        <w:rPr>
          <w:rFonts w:ascii="Times New Roman" w:hAnsi="Times New Roman" w:cs="Times New Roman"/>
          <w:sz w:val="24"/>
          <w:szCs w:val="24"/>
        </w:rPr>
      </w:pPr>
      <w:r w:rsidRPr="00A7102C">
        <w:rPr>
          <w:rFonts w:ascii="Times New Roman" w:hAnsi="Times New Roman" w:cs="Times New Roman"/>
          <w:sz w:val="24"/>
          <w:szCs w:val="24"/>
        </w:rPr>
        <w:t>Marketing: Marketinški trendovi se mogu identifikovati pomoću ovog algoritma.</w:t>
      </w:r>
    </w:p>
    <w:p w:rsidR="00EA6CBC" w:rsidRPr="00A7102C" w:rsidRDefault="00EA6CBC" w:rsidP="00EA6CBC">
      <w:pPr>
        <w:rPr>
          <w:rFonts w:ascii="Times New Roman" w:hAnsi="Times New Roman" w:cs="Times New Roman"/>
        </w:rPr>
      </w:pPr>
    </w:p>
    <w:p w:rsidR="00EA6CBC" w:rsidRPr="00A7102C" w:rsidRDefault="006A3D7C" w:rsidP="00445C17">
      <w:pPr>
        <w:pStyle w:val="Heading4"/>
        <w:rPr>
          <w:rFonts w:ascii="Times New Roman" w:hAnsi="Times New Roman" w:cs="Times New Roman"/>
          <w:b/>
          <w:color w:val="auto"/>
        </w:rPr>
      </w:pPr>
      <w:r w:rsidRPr="00A7102C">
        <w:rPr>
          <w:rFonts w:ascii="Times New Roman" w:hAnsi="Times New Roman" w:cs="Times New Roman"/>
          <w:b/>
          <w:color w:val="auto"/>
        </w:rPr>
        <w:t>Prednosti:</w:t>
      </w:r>
    </w:p>
    <w:p w:rsidR="00EA6CBC" w:rsidRPr="00A7102C" w:rsidRDefault="00EA6CBC" w:rsidP="00EA6CBC">
      <w:pPr>
        <w:rPr>
          <w:rFonts w:ascii="Times New Roman" w:hAnsi="Times New Roman" w:cs="Times New Roman"/>
          <w:sz w:val="24"/>
          <w:szCs w:val="24"/>
        </w:rPr>
      </w:pPr>
    </w:p>
    <w:p w:rsidR="006A3D7C" w:rsidRPr="00A7102C" w:rsidRDefault="00EA6CBC" w:rsidP="00EA6CBC">
      <w:pPr>
        <w:pStyle w:val="ListParagraph"/>
        <w:numPr>
          <w:ilvl w:val="0"/>
          <w:numId w:val="8"/>
        </w:numPr>
        <w:rPr>
          <w:rFonts w:ascii="Times New Roman" w:hAnsi="Times New Roman" w:cs="Times New Roman"/>
          <w:sz w:val="24"/>
          <w:szCs w:val="24"/>
        </w:rPr>
      </w:pPr>
      <w:r w:rsidRPr="00A7102C">
        <w:rPr>
          <w:rFonts w:ascii="Times New Roman" w:hAnsi="Times New Roman" w:cs="Times New Roman"/>
          <w:sz w:val="24"/>
          <w:szCs w:val="24"/>
        </w:rPr>
        <w:t>Prevazilazi problem prekomerne opreme usrednjavanjem ili kombinovanjem rezultata različitih stabala odlučivanja.</w:t>
      </w:r>
    </w:p>
    <w:p w:rsidR="006A3D7C" w:rsidRPr="00A7102C" w:rsidRDefault="00EA6CBC" w:rsidP="00EA6CBC">
      <w:pPr>
        <w:pStyle w:val="ListParagraph"/>
        <w:numPr>
          <w:ilvl w:val="0"/>
          <w:numId w:val="8"/>
        </w:numPr>
        <w:rPr>
          <w:rFonts w:ascii="Times New Roman" w:hAnsi="Times New Roman" w:cs="Times New Roman"/>
          <w:sz w:val="24"/>
          <w:szCs w:val="24"/>
        </w:rPr>
      </w:pPr>
      <w:r w:rsidRPr="00A7102C">
        <w:rPr>
          <w:rFonts w:ascii="Times New Roman" w:hAnsi="Times New Roman" w:cs="Times New Roman"/>
          <w:sz w:val="24"/>
          <w:szCs w:val="24"/>
        </w:rPr>
        <w:lastRenderedPageBreak/>
        <w:t>Slučajne šume dobro funkcionišu za širok spektar podataka nego što to čini jedno stablo odlučivanja.</w:t>
      </w:r>
    </w:p>
    <w:p w:rsidR="006A3D7C" w:rsidRPr="00A7102C" w:rsidRDefault="00EA6CBC" w:rsidP="00EA6CBC">
      <w:pPr>
        <w:pStyle w:val="ListParagraph"/>
        <w:numPr>
          <w:ilvl w:val="0"/>
          <w:numId w:val="8"/>
        </w:numPr>
        <w:rPr>
          <w:rFonts w:ascii="Times New Roman" w:hAnsi="Times New Roman" w:cs="Times New Roman"/>
          <w:sz w:val="24"/>
          <w:szCs w:val="24"/>
        </w:rPr>
      </w:pPr>
      <w:r w:rsidRPr="00A7102C">
        <w:rPr>
          <w:rFonts w:ascii="Times New Roman" w:hAnsi="Times New Roman" w:cs="Times New Roman"/>
          <w:sz w:val="24"/>
          <w:szCs w:val="24"/>
        </w:rPr>
        <w:t>Slučajna šuma ima manje varijanse od stabla pojedinačne odluke.</w:t>
      </w:r>
    </w:p>
    <w:p w:rsidR="006A3D7C" w:rsidRPr="00A7102C" w:rsidRDefault="00EA6CBC" w:rsidP="00EA6CBC">
      <w:pPr>
        <w:pStyle w:val="ListParagraph"/>
        <w:numPr>
          <w:ilvl w:val="0"/>
          <w:numId w:val="8"/>
        </w:numPr>
        <w:rPr>
          <w:rFonts w:ascii="Times New Roman" w:hAnsi="Times New Roman" w:cs="Times New Roman"/>
          <w:sz w:val="24"/>
          <w:szCs w:val="24"/>
        </w:rPr>
      </w:pPr>
      <w:r w:rsidRPr="00A7102C">
        <w:rPr>
          <w:rFonts w:ascii="Times New Roman" w:hAnsi="Times New Roman" w:cs="Times New Roman"/>
          <w:sz w:val="24"/>
          <w:szCs w:val="24"/>
        </w:rPr>
        <w:t>Slučajne šume su vrlo fleksibilne i poseduju vrlo visoku tačnost.</w:t>
      </w:r>
    </w:p>
    <w:p w:rsidR="006A3D7C" w:rsidRPr="00A7102C" w:rsidRDefault="00EA6CBC" w:rsidP="00EA6CBC">
      <w:pPr>
        <w:pStyle w:val="ListParagraph"/>
        <w:numPr>
          <w:ilvl w:val="0"/>
          <w:numId w:val="8"/>
        </w:numPr>
        <w:rPr>
          <w:rFonts w:ascii="Times New Roman" w:hAnsi="Times New Roman" w:cs="Times New Roman"/>
          <w:sz w:val="24"/>
          <w:szCs w:val="24"/>
        </w:rPr>
      </w:pPr>
      <w:r w:rsidRPr="00A7102C">
        <w:rPr>
          <w:rFonts w:ascii="Times New Roman" w:hAnsi="Times New Roman" w:cs="Times New Roman"/>
          <w:sz w:val="24"/>
          <w:szCs w:val="24"/>
        </w:rPr>
        <w:t>Skaliranje podataka nije potrebno u algoritmu slučajnih šuma. Održava dobru tačnost čak i nakon pružanja podataka bez skaliranja.</w:t>
      </w:r>
    </w:p>
    <w:p w:rsidR="00EA6CBC" w:rsidRPr="00A7102C" w:rsidRDefault="00EA6CBC" w:rsidP="00EA6CBC">
      <w:pPr>
        <w:pStyle w:val="ListParagraph"/>
        <w:numPr>
          <w:ilvl w:val="0"/>
          <w:numId w:val="8"/>
        </w:numPr>
        <w:rPr>
          <w:rFonts w:ascii="Times New Roman" w:hAnsi="Times New Roman" w:cs="Times New Roman"/>
          <w:sz w:val="24"/>
          <w:szCs w:val="24"/>
        </w:rPr>
      </w:pPr>
      <w:r w:rsidRPr="00A7102C">
        <w:rPr>
          <w:rFonts w:ascii="Times New Roman" w:hAnsi="Times New Roman" w:cs="Times New Roman"/>
          <w:sz w:val="24"/>
          <w:szCs w:val="24"/>
        </w:rPr>
        <w:t>Random Forest algoritmi održavaju dobru tačnost čak i kada nedostaje veliki deo podataka.</w:t>
      </w:r>
    </w:p>
    <w:p w:rsidR="00EA6CBC" w:rsidRPr="00A7102C" w:rsidRDefault="00EA6CBC" w:rsidP="00EA6CBC">
      <w:pPr>
        <w:rPr>
          <w:rFonts w:ascii="Times New Roman" w:hAnsi="Times New Roman" w:cs="Times New Roman"/>
          <w:b/>
          <w:sz w:val="24"/>
          <w:szCs w:val="24"/>
        </w:rPr>
      </w:pPr>
    </w:p>
    <w:p w:rsidR="00EA6CBC" w:rsidRPr="00A7102C" w:rsidRDefault="006A3D7C" w:rsidP="00445C17">
      <w:pPr>
        <w:pStyle w:val="Heading4"/>
        <w:rPr>
          <w:rFonts w:ascii="Times New Roman" w:hAnsi="Times New Roman" w:cs="Times New Roman"/>
          <w:b/>
          <w:color w:val="auto"/>
        </w:rPr>
      </w:pPr>
      <w:r w:rsidRPr="00A7102C">
        <w:rPr>
          <w:rFonts w:ascii="Times New Roman" w:hAnsi="Times New Roman" w:cs="Times New Roman"/>
          <w:b/>
          <w:color w:val="auto"/>
        </w:rPr>
        <w:t>Nedostaci:</w:t>
      </w:r>
    </w:p>
    <w:p w:rsidR="006A3D7C" w:rsidRPr="00A7102C" w:rsidRDefault="006A3D7C" w:rsidP="00EA6CBC">
      <w:pPr>
        <w:rPr>
          <w:rFonts w:ascii="Times New Roman" w:hAnsi="Times New Roman" w:cs="Times New Roman"/>
        </w:rPr>
      </w:pPr>
    </w:p>
    <w:p w:rsidR="006A3D7C" w:rsidRPr="00A7102C" w:rsidRDefault="00EA6CBC" w:rsidP="00EA6CBC">
      <w:pPr>
        <w:pStyle w:val="ListParagraph"/>
        <w:numPr>
          <w:ilvl w:val="0"/>
          <w:numId w:val="9"/>
        </w:numPr>
        <w:rPr>
          <w:rFonts w:ascii="Times New Roman" w:hAnsi="Times New Roman" w:cs="Times New Roman"/>
          <w:sz w:val="24"/>
          <w:szCs w:val="24"/>
        </w:rPr>
      </w:pPr>
      <w:r w:rsidRPr="00A7102C">
        <w:rPr>
          <w:rFonts w:ascii="Times New Roman" w:hAnsi="Times New Roman" w:cs="Times New Roman"/>
          <w:sz w:val="24"/>
          <w:szCs w:val="24"/>
        </w:rPr>
        <w:t>Kompleksnost je glavni nedostatak algoritama slučajnih šuma.</w:t>
      </w:r>
    </w:p>
    <w:p w:rsidR="006A3D7C" w:rsidRPr="00A7102C" w:rsidRDefault="00EA6CBC" w:rsidP="00EA6CBC">
      <w:pPr>
        <w:pStyle w:val="ListParagraph"/>
        <w:numPr>
          <w:ilvl w:val="0"/>
          <w:numId w:val="9"/>
        </w:numPr>
        <w:rPr>
          <w:rFonts w:ascii="Times New Roman" w:hAnsi="Times New Roman" w:cs="Times New Roman"/>
          <w:sz w:val="24"/>
          <w:szCs w:val="24"/>
        </w:rPr>
      </w:pPr>
      <w:r w:rsidRPr="00A7102C">
        <w:rPr>
          <w:rFonts w:ascii="Times New Roman" w:hAnsi="Times New Roman" w:cs="Times New Roman"/>
          <w:sz w:val="24"/>
          <w:szCs w:val="24"/>
        </w:rPr>
        <w:t>Izgradnja nasumičnih šuma je mnogo teža i dugotrajnija od stabala odlučivanja.</w:t>
      </w:r>
    </w:p>
    <w:p w:rsidR="006A3D7C" w:rsidRPr="00A7102C" w:rsidRDefault="00EA6CBC" w:rsidP="00EA6CBC">
      <w:pPr>
        <w:pStyle w:val="ListParagraph"/>
        <w:numPr>
          <w:ilvl w:val="0"/>
          <w:numId w:val="9"/>
        </w:numPr>
        <w:rPr>
          <w:rFonts w:ascii="Times New Roman" w:hAnsi="Times New Roman" w:cs="Times New Roman"/>
          <w:sz w:val="24"/>
          <w:szCs w:val="24"/>
        </w:rPr>
      </w:pPr>
      <w:r w:rsidRPr="00A7102C">
        <w:rPr>
          <w:rFonts w:ascii="Times New Roman" w:hAnsi="Times New Roman" w:cs="Times New Roman"/>
          <w:sz w:val="24"/>
          <w:szCs w:val="24"/>
        </w:rPr>
        <w:t>Za primenu algoritma Random Forest potrebno je više računarskih resursa.</w:t>
      </w:r>
    </w:p>
    <w:p w:rsidR="006A3D7C" w:rsidRPr="00A7102C" w:rsidRDefault="00EA6CBC" w:rsidP="00EA6CBC">
      <w:pPr>
        <w:pStyle w:val="ListParagraph"/>
        <w:numPr>
          <w:ilvl w:val="0"/>
          <w:numId w:val="9"/>
        </w:numPr>
        <w:rPr>
          <w:rFonts w:ascii="Times New Roman" w:hAnsi="Times New Roman" w:cs="Times New Roman"/>
          <w:sz w:val="24"/>
          <w:szCs w:val="24"/>
        </w:rPr>
      </w:pPr>
      <w:r w:rsidRPr="00A7102C">
        <w:rPr>
          <w:rFonts w:ascii="Times New Roman" w:hAnsi="Times New Roman" w:cs="Times New Roman"/>
          <w:sz w:val="24"/>
          <w:szCs w:val="24"/>
        </w:rPr>
        <w:t>Manje je intuitivan u slučaju kada imamo veliku kolekciju stabala odluka.</w:t>
      </w:r>
    </w:p>
    <w:p w:rsidR="00445C17" w:rsidRPr="00A7102C" w:rsidRDefault="00EA6CBC" w:rsidP="00EA6CBC">
      <w:pPr>
        <w:pStyle w:val="ListParagraph"/>
        <w:numPr>
          <w:ilvl w:val="0"/>
          <w:numId w:val="9"/>
        </w:numPr>
        <w:rPr>
          <w:rFonts w:ascii="Times New Roman" w:hAnsi="Times New Roman" w:cs="Times New Roman"/>
          <w:sz w:val="24"/>
          <w:szCs w:val="24"/>
        </w:rPr>
      </w:pPr>
      <w:r w:rsidRPr="00A7102C">
        <w:rPr>
          <w:rFonts w:ascii="Times New Roman" w:hAnsi="Times New Roman" w:cs="Times New Roman"/>
          <w:sz w:val="24"/>
          <w:szCs w:val="24"/>
        </w:rPr>
        <w:t>Proces predviđanja korišćenjem slučajnih šuma veoma je dugotrajan u poređenju sa drugim algoritmima</w:t>
      </w:r>
      <w:r w:rsidR="00412858">
        <w:rPr>
          <w:rFonts w:ascii="Times New Roman" w:hAnsi="Times New Roman" w:cs="Times New Roman"/>
          <w:sz w:val="24"/>
          <w:szCs w:val="24"/>
        </w:rPr>
        <w:t xml:space="preserve"> (</w:t>
      </w:r>
      <w:r w:rsidR="00412858" w:rsidRPr="00696D78">
        <w:rPr>
          <w:rFonts w:ascii="Times New Roman" w:eastAsia="Times New Roman" w:hAnsi="Times New Roman" w:cs="Times New Roman"/>
          <w:sz w:val="24"/>
          <w:szCs w:val="24"/>
        </w:rPr>
        <w:t>North</w:t>
      </w:r>
      <w:r w:rsidR="00412858">
        <w:rPr>
          <w:rFonts w:ascii="Times New Roman" w:eastAsia="Times New Roman" w:hAnsi="Times New Roman" w:cs="Times New Roman"/>
          <w:sz w:val="24"/>
          <w:szCs w:val="24"/>
        </w:rPr>
        <w:t>, 2021).</w:t>
      </w:r>
    </w:p>
    <w:p w:rsidR="00445C17" w:rsidRPr="00A7102C" w:rsidRDefault="00445C17" w:rsidP="00445C17">
      <w:pPr>
        <w:rPr>
          <w:rFonts w:ascii="Times New Roman" w:hAnsi="Times New Roman" w:cs="Times New Roman"/>
          <w:sz w:val="24"/>
          <w:szCs w:val="24"/>
        </w:rPr>
      </w:pPr>
    </w:p>
    <w:p w:rsidR="001A40B5" w:rsidRDefault="00445C17" w:rsidP="001A40B5">
      <w:pPr>
        <w:keepNext/>
      </w:pPr>
      <w:r w:rsidRPr="00A7102C">
        <w:rPr>
          <w:rFonts w:ascii="Times New Roman" w:hAnsi="Times New Roman" w:cs="Times New Roman"/>
          <w:sz w:val="24"/>
          <w:szCs w:val="24"/>
        </w:rPr>
        <w:t>Primer:</w:t>
      </w:r>
      <w:r w:rsidR="00F51575" w:rsidRPr="00A7102C">
        <w:rPr>
          <w:rFonts w:ascii="Times New Roman" w:hAnsi="Times New Roman" w:cs="Times New Roman"/>
          <w:noProof/>
          <w:sz w:val="24"/>
          <w:szCs w:val="24"/>
          <w:lang w:val="en-US"/>
        </w:rPr>
        <w:t xml:space="preserve"> </w:t>
      </w:r>
      <w:r w:rsidR="00F51575" w:rsidRPr="00A7102C">
        <w:rPr>
          <w:rFonts w:ascii="Times New Roman" w:hAnsi="Times New Roman" w:cs="Times New Roman"/>
          <w:noProof/>
          <w:lang w:val="en-US"/>
        </w:rPr>
        <w:drawing>
          <wp:inline distT="0" distB="0" distL="0" distR="0" wp14:anchorId="6BB0E2BF" wp14:editId="7BF7ABF3">
            <wp:extent cx="5768340" cy="317373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1.png"/>
                    <pic:cNvPicPr/>
                  </pic:nvPicPr>
                  <pic:blipFill>
                    <a:blip r:embed="rId36">
                      <a:extLst>
                        <a:ext uri="{28A0092B-C50C-407E-A947-70E740481C1C}">
                          <a14:useLocalDpi xmlns:a14="http://schemas.microsoft.com/office/drawing/2010/main" val="0"/>
                        </a:ext>
                      </a:extLst>
                    </a:blip>
                    <a:stretch>
                      <a:fillRect/>
                    </a:stretch>
                  </pic:blipFill>
                  <pic:spPr>
                    <a:xfrm>
                      <a:off x="0" y="0"/>
                      <a:ext cx="5768340" cy="3173730"/>
                    </a:xfrm>
                    <a:prstGeom prst="rect">
                      <a:avLst/>
                    </a:prstGeom>
                  </pic:spPr>
                </pic:pic>
              </a:graphicData>
            </a:graphic>
          </wp:inline>
        </w:drawing>
      </w:r>
    </w:p>
    <w:p w:rsidR="00445C17" w:rsidRPr="004D75EA" w:rsidRDefault="001A40B5" w:rsidP="004D75EA">
      <w:pPr>
        <w:pStyle w:val="Caption"/>
        <w:jc w:val="center"/>
        <w:rPr>
          <w:rFonts w:ascii="Times New Roman" w:hAnsi="Times New Roman" w:cs="Times New Roman"/>
          <w:color w:val="auto"/>
        </w:rPr>
      </w:pPr>
      <w:r w:rsidRPr="004D75EA">
        <w:rPr>
          <w:color w:val="auto"/>
        </w:rPr>
        <w:t xml:space="preserve">Slika </w:t>
      </w:r>
      <w:r w:rsidR="004D75EA" w:rsidRPr="004D75EA">
        <w:rPr>
          <w:color w:val="auto"/>
        </w:rPr>
        <w:t>21</w:t>
      </w:r>
      <w:r w:rsidR="004D75EA">
        <w:rPr>
          <w:color w:val="auto"/>
        </w:rPr>
        <w:t xml:space="preserve"> Grafički prikaz šume stabala</w:t>
      </w:r>
    </w:p>
    <w:p w:rsidR="0032370C" w:rsidRPr="00A7102C" w:rsidRDefault="0032370C" w:rsidP="00445C17">
      <w:pPr>
        <w:rPr>
          <w:rFonts w:ascii="Times New Roman" w:hAnsi="Times New Roman" w:cs="Times New Roman"/>
        </w:rPr>
      </w:pPr>
    </w:p>
    <w:p w:rsidR="0032370C" w:rsidRPr="00A7102C" w:rsidRDefault="0032370C" w:rsidP="00445C17">
      <w:pPr>
        <w:rPr>
          <w:rFonts w:ascii="Times New Roman" w:hAnsi="Times New Roman" w:cs="Times New Roman"/>
        </w:rPr>
      </w:pPr>
    </w:p>
    <w:p w:rsidR="0032370C" w:rsidRPr="00A7102C" w:rsidRDefault="0032370C" w:rsidP="00445C17">
      <w:pPr>
        <w:rPr>
          <w:rFonts w:ascii="Times New Roman" w:hAnsi="Times New Roman" w:cs="Times New Roman"/>
        </w:rPr>
      </w:pPr>
    </w:p>
    <w:p w:rsidR="00113D53" w:rsidRPr="00A7102C" w:rsidRDefault="00113D53">
      <w:pPr>
        <w:rPr>
          <w:rFonts w:ascii="Times New Roman" w:hAnsi="Times New Roman" w:cs="Times New Roman"/>
          <w:b/>
          <w:noProof/>
          <w:sz w:val="32"/>
          <w:szCs w:val="32"/>
          <w:lang w:val="en-US"/>
        </w:rPr>
      </w:pPr>
      <w:r w:rsidRPr="00A7102C">
        <w:rPr>
          <w:rFonts w:ascii="Times New Roman" w:hAnsi="Times New Roman" w:cs="Times New Roman"/>
          <w:b/>
          <w:noProof/>
          <w:lang w:val="en-US"/>
        </w:rPr>
        <w:br w:type="page"/>
      </w:r>
    </w:p>
    <w:p w:rsidR="00113D53" w:rsidRPr="00A7102C" w:rsidRDefault="00113D53" w:rsidP="00113D53">
      <w:pPr>
        <w:pStyle w:val="Heading2"/>
        <w:rPr>
          <w:rFonts w:ascii="Times New Roman" w:hAnsi="Times New Roman" w:cs="Times New Roman"/>
          <w:b/>
          <w:noProof/>
          <w:lang w:val="en-US"/>
        </w:rPr>
      </w:pPr>
      <w:bookmarkStart w:id="65" w:name="_Toc73837140"/>
      <w:bookmarkStart w:id="66" w:name="_Toc75369754"/>
      <w:r w:rsidRPr="00A7102C">
        <w:rPr>
          <w:rFonts w:ascii="Times New Roman" w:hAnsi="Times New Roman" w:cs="Times New Roman"/>
          <w:b/>
          <w:noProof/>
          <w:lang w:val="en-US"/>
        </w:rPr>
        <w:lastRenderedPageBreak/>
        <w:t>Primena metode</w:t>
      </w:r>
      <w:r w:rsidR="003A1925" w:rsidRPr="00A7102C">
        <w:rPr>
          <w:rFonts w:ascii="Times New Roman" w:hAnsi="Times New Roman" w:cs="Times New Roman"/>
          <w:b/>
          <w:noProof/>
          <w:lang w:val="en-US"/>
        </w:rPr>
        <w:t xml:space="preserve"> random forest</w:t>
      </w:r>
      <w:r w:rsidRPr="00A7102C">
        <w:rPr>
          <w:rFonts w:ascii="Times New Roman" w:hAnsi="Times New Roman" w:cs="Times New Roman"/>
          <w:b/>
          <w:noProof/>
          <w:lang w:val="en-US"/>
        </w:rPr>
        <w:t xml:space="preserve"> classification</w:t>
      </w:r>
      <w:bookmarkEnd w:id="65"/>
      <w:bookmarkEnd w:id="66"/>
    </w:p>
    <w:p w:rsidR="00113D53" w:rsidRPr="00A7102C" w:rsidRDefault="00113D53" w:rsidP="00113D53">
      <w:pPr>
        <w:rPr>
          <w:rFonts w:ascii="Times New Roman" w:hAnsi="Times New Roman" w:cs="Times New Roman"/>
          <w:lang w:val="en-US"/>
        </w:rPr>
      </w:pPr>
    </w:p>
    <w:p w:rsidR="00113D53" w:rsidRPr="00A7102C" w:rsidRDefault="000953F3" w:rsidP="00113D53">
      <w:pPr>
        <w:pStyle w:val="Heading3"/>
        <w:rPr>
          <w:rFonts w:ascii="Times New Roman" w:hAnsi="Times New Roman" w:cs="Times New Roman"/>
          <w:b/>
          <w:color w:val="auto"/>
        </w:rPr>
      </w:pPr>
      <w:bookmarkStart w:id="67" w:name="_Toc73837141"/>
      <w:bookmarkStart w:id="68" w:name="_Toc75369755"/>
      <w:r w:rsidRPr="00A7102C">
        <w:rPr>
          <w:rFonts w:ascii="Times New Roman" w:hAnsi="Times New Roman" w:cs="Times New Roman"/>
          <w:b/>
          <w:color w:val="auto"/>
        </w:rPr>
        <w:t>Po</w:t>
      </w:r>
      <w:r w:rsidRPr="00A7102C">
        <w:rPr>
          <w:rFonts w:ascii="Times New Roman" w:hAnsi="Times New Roman" w:cs="Times New Roman"/>
          <w:b/>
          <w:color w:val="auto"/>
          <w:lang w:val="sr-Latn-RS"/>
        </w:rPr>
        <w:t>četni</w:t>
      </w:r>
      <w:r w:rsidR="00113D53" w:rsidRPr="00A7102C">
        <w:rPr>
          <w:rFonts w:ascii="Times New Roman" w:hAnsi="Times New Roman" w:cs="Times New Roman"/>
          <w:b/>
          <w:color w:val="auto"/>
        </w:rPr>
        <w:t xml:space="preserve"> data set</w:t>
      </w:r>
      <w:bookmarkEnd w:id="67"/>
      <w:bookmarkEnd w:id="68"/>
    </w:p>
    <w:p w:rsidR="00113D53" w:rsidRPr="00A7102C" w:rsidRDefault="00113D53" w:rsidP="00113D53">
      <w:pPr>
        <w:rPr>
          <w:rFonts w:ascii="Times New Roman" w:hAnsi="Times New Roman" w:cs="Times New Roman"/>
          <w:lang w:val="en-US"/>
        </w:rPr>
      </w:pPr>
    </w:p>
    <w:p w:rsidR="00113D53" w:rsidRPr="00A7102C" w:rsidRDefault="00113D53" w:rsidP="00445C17">
      <w:pPr>
        <w:rPr>
          <w:rFonts w:ascii="Times New Roman" w:hAnsi="Times New Roman" w:cs="Times New Roman"/>
        </w:rPr>
      </w:pP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Pre nego što primenimo ovu metodu klasifikacije na našem početnom data setu moraćemo da kreiramo prep data funkciju. Definisaćemo promenljive x i y koje predstavljaju vrednosti kolona od V1 do V28 za (x), i kolonu Class za (y)</w:t>
      </w:r>
      <w:r w:rsidR="00412858">
        <w:rPr>
          <w:rFonts w:ascii="Times New Roman" w:hAnsi="Times New Roman" w:cs="Times New Roman"/>
          <w:noProof/>
          <w:sz w:val="24"/>
          <w:szCs w:val="24"/>
          <w:lang w:val="en-US"/>
        </w:rPr>
        <w:t xml:space="preserve"> (</w:t>
      </w:r>
      <w:r w:rsidR="00412858" w:rsidRPr="00696D78">
        <w:rPr>
          <w:rFonts w:ascii="Times New Roman" w:hAnsi="Times New Roman" w:cs="Times New Roman"/>
          <w:sz w:val="24"/>
          <w:lang w:val="en-US"/>
        </w:rPr>
        <w:t>McKinney</w:t>
      </w:r>
      <w:r w:rsidR="00412858">
        <w:rPr>
          <w:rFonts w:ascii="Times New Roman" w:hAnsi="Times New Roman" w:cs="Times New Roman"/>
          <w:sz w:val="24"/>
          <w:lang w:val="en-US"/>
        </w:rPr>
        <w:t>, 2019).</w:t>
      </w:r>
    </w:p>
    <w:p w:rsidR="0032370C" w:rsidRPr="00A7102C" w:rsidRDefault="0032370C" w:rsidP="00445C17">
      <w:pPr>
        <w:rPr>
          <w:rFonts w:ascii="Times New Roman" w:hAnsi="Times New Roman" w:cs="Times New Roman"/>
          <w:sz w:val="24"/>
          <w:szCs w:val="24"/>
        </w:rPr>
      </w:pPr>
    </w:p>
    <w:p w:rsidR="004D75EA" w:rsidRDefault="0032370C" w:rsidP="004D75EA">
      <w:pPr>
        <w:keepNext/>
      </w:pPr>
      <w:r w:rsidRPr="00A7102C">
        <w:rPr>
          <w:rFonts w:ascii="Times New Roman" w:hAnsi="Times New Roman" w:cs="Times New Roman"/>
          <w:noProof/>
          <w:sz w:val="24"/>
          <w:szCs w:val="24"/>
          <w:lang w:val="en-US"/>
        </w:rPr>
        <w:drawing>
          <wp:inline distT="0" distB="0" distL="0" distR="0" wp14:anchorId="40ED572D" wp14:editId="73E9A60A">
            <wp:extent cx="470535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219200"/>
                    </a:xfrm>
                    <a:prstGeom prst="rect">
                      <a:avLst/>
                    </a:prstGeom>
                  </pic:spPr>
                </pic:pic>
              </a:graphicData>
            </a:graphic>
          </wp:inline>
        </w:drawing>
      </w:r>
    </w:p>
    <w:p w:rsidR="0032370C" w:rsidRPr="004D75EA" w:rsidRDefault="004D75EA" w:rsidP="004D75EA">
      <w:pPr>
        <w:pStyle w:val="Caption"/>
        <w:jc w:val="center"/>
        <w:rPr>
          <w:rFonts w:ascii="Times New Roman" w:hAnsi="Times New Roman" w:cs="Times New Roman"/>
          <w:color w:val="auto"/>
          <w:sz w:val="24"/>
          <w:szCs w:val="24"/>
        </w:rPr>
      </w:pPr>
      <w:r w:rsidRPr="004D75EA">
        <w:rPr>
          <w:color w:val="auto"/>
        </w:rPr>
        <w:t>Slika 22</w:t>
      </w:r>
      <w:r>
        <w:rPr>
          <w:color w:val="auto"/>
        </w:rPr>
        <w:t xml:space="preserve"> Priprema data seta</w:t>
      </w:r>
    </w:p>
    <w:p w:rsidR="0032370C" w:rsidRPr="00A7102C" w:rsidRDefault="0032370C" w:rsidP="00445C17">
      <w:pPr>
        <w:rPr>
          <w:rFonts w:ascii="Times New Roman" w:hAnsi="Times New Roman" w:cs="Times New Roman"/>
          <w:sz w:val="24"/>
          <w:szCs w:val="24"/>
        </w:rPr>
      </w:pPr>
    </w:p>
    <w:p w:rsidR="0032370C" w:rsidRPr="00A7102C" w:rsidRDefault="00113D53" w:rsidP="00445C17">
      <w:pPr>
        <w:rPr>
          <w:rFonts w:ascii="Times New Roman" w:hAnsi="Times New Roman" w:cs="Times New Roman"/>
          <w:sz w:val="24"/>
          <w:szCs w:val="24"/>
        </w:rPr>
      </w:pPr>
      <w:r w:rsidRPr="00A7102C">
        <w:rPr>
          <w:rFonts w:ascii="Times New Roman" w:hAnsi="Times New Roman" w:cs="Times New Roman"/>
          <w:sz w:val="24"/>
          <w:szCs w:val="24"/>
        </w:rPr>
        <w:t>Posle ovoga sledi podela data seta na training i test uzorak.</w:t>
      </w:r>
    </w:p>
    <w:p w:rsidR="00113D53" w:rsidRPr="00A7102C" w:rsidRDefault="00113D53" w:rsidP="00445C17">
      <w:pPr>
        <w:rPr>
          <w:rFonts w:ascii="Times New Roman" w:hAnsi="Times New Roman" w:cs="Times New Roman"/>
          <w:sz w:val="24"/>
          <w:szCs w:val="24"/>
        </w:rPr>
      </w:pPr>
    </w:p>
    <w:p w:rsidR="0032370C" w:rsidRDefault="0032370C" w:rsidP="00445C17">
      <w:pPr>
        <w:rPr>
          <w:rFonts w:ascii="Times New Roman" w:hAnsi="Times New Roman" w:cs="Times New Roman"/>
          <w:sz w:val="24"/>
          <w:szCs w:val="24"/>
        </w:rPr>
      </w:pPr>
      <w:r w:rsidRPr="00A7102C">
        <w:rPr>
          <w:rFonts w:ascii="Times New Roman" w:hAnsi="Times New Roman" w:cs="Times New Roman"/>
          <w:noProof/>
          <w:sz w:val="24"/>
          <w:szCs w:val="24"/>
          <w:lang w:val="en-US"/>
        </w:rPr>
        <w:drawing>
          <wp:inline distT="0" distB="0" distL="0" distR="0" wp14:anchorId="4B143ADE" wp14:editId="30E0507F">
            <wp:extent cx="5768340" cy="41719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8340" cy="417195"/>
                    </a:xfrm>
                    <a:prstGeom prst="rect">
                      <a:avLst/>
                    </a:prstGeom>
                  </pic:spPr>
                </pic:pic>
              </a:graphicData>
            </a:graphic>
          </wp:inline>
        </w:drawing>
      </w:r>
    </w:p>
    <w:p w:rsidR="004D75EA" w:rsidRPr="004D75EA" w:rsidRDefault="004D75EA" w:rsidP="004D75EA">
      <w:pPr>
        <w:pStyle w:val="Caption"/>
        <w:jc w:val="center"/>
        <w:rPr>
          <w:rFonts w:ascii="Times New Roman" w:hAnsi="Times New Roman" w:cs="Times New Roman"/>
          <w:color w:val="auto"/>
          <w:sz w:val="24"/>
          <w:szCs w:val="24"/>
        </w:rPr>
      </w:pPr>
      <w:r w:rsidRPr="004D75EA">
        <w:rPr>
          <w:color w:val="auto"/>
        </w:rPr>
        <w:t>Slika 2</w:t>
      </w:r>
      <w:r>
        <w:rPr>
          <w:color w:val="auto"/>
        </w:rPr>
        <w:t>3 Podela seta na test i train</w:t>
      </w:r>
    </w:p>
    <w:p w:rsidR="00113D53" w:rsidRPr="00A7102C" w:rsidRDefault="00113D53" w:rsidP="00445C17">
      <w:pPr>
        <w:rPr>
          <w:rFonts w:ascii="Times New Roman" w:hAnsi="Times New Roman" w:cs="Times New Roman"/>
          <w:sz w:val="24"/>
          <w:szCs w:val="24"/>
        </w:rPr>
      </w:pPr>
    </w:p>
    <w:p w:rsidR="00113D53" w:rsidRPr="00A7102C" w:rsidRDefault="00113D53" w:rsidP="00445C17">
      <w:pPr>
        <w:rPr>
          <w:rFonts w:ascii="Times New Roman" w:hAnsi="Times New Roman" w:cs="Times New Roman"/>
          <w:sz w:val="24"/>
          <w:szCs w:val="24"/>
        </w:rPr>
      </w:pPr>
      <w:r w:rsidRPr="00A7102C">
        <w:rPr>
          <w:rFonts w:ascii="Times New Roman" w:hAnsi="Times New Roman" w:cs="Times New Roman"/>
          <w:sz w:val="24"/>
          <w:szCs w:val="24"/>
        </w:rPr>
        <w:t>U ovom koraku mi odabiramo kao naš model random forest metodu.</w:t>
      </w:r>
    </w:p>
    <w:p w:rsidR="00113D53" w:rsidRPr="00A7102C" w:rsidRDefault="00113D53" w:rsidP="00445C17">
      <w:pPr>
        <w:rPr>
          <w:rFonts w:ascii="Times New Roman" w:hAnsi="Times New Roman" w:cs="Times New Roman"/>
          <w:sz w:val="24"/>
          <w:szCs w:val="24"/>
        </w:rPr>
      </w:pPr>
    </w:p>
    <w:p w:rsidR="0032370C" w:rsidRDefault="0032370C" w:rsidP="00445C17">
      <w:pPr>
        <w:rPr>
          <w:rFonts w:ascii="Times New Roman" w:hAnsi="Times New Roman" w:cs="Times New Roman"/>
          <w:sz w:val="24"/>
          <w:szCs w:val="24"/>
        </w:rPr>
      </w:pPr>
      <w:r w:rsidRPr="00A7102C">
        <w:rPr>
          <w:rFonts w:ascii="Times New Roman" w:hAnsi="Times New Roman" w:cs="Times New Roman"/>
          <w:noProof/>
          <w:sz w:val="24"/>
          <w:szCs w:val="24"/>
          <w:lang w:val="en-US"/>
        </w:rPr>
        <w:drawing>
          <wp:inline distT="0" distB="0" distL="0" distR="0" wp14:anchorId="33FE22A0" wp14:editId="5CF9FB4B">
            <wp:extent cx="4695825"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825" cy="457200"/>
                    </a:xfrm>
                    <a:prstGeom prst="rect">
                      <a:avLst/>
                    </a:prstGeom>
                  </pic:spPr>
                </pic:pic>
              </a:graphicData>
            </a:graphic>
          </wp:inline>
        </w:drawing>
      </w:r>
    </w:p>
    <w:p w:rsidR="004D75EA" w:rsidRDefault="004D75EA" w:rsidP="004D75EA">
      <w:pPr>
        <w:pStyle w:val="Caption"/>
        <w:jc w:val="center"/>
        <w:rPr>
          <w:color w:val="auto"/>
        </w:rPr>
      </w:pPr>
      <w:r w:rsidRPr="004D75EA">
        <w:rPr>
          <w:color w:val="auto"/>
        </w:rPr>
        <w:t>Slika 2</w:t>
      </w:r>
      <w:r>
        <w:rPr>
          <w:color w:val="auto"/>
        </w:rPr>
        <w:t>4 Primena random forest algoritma</w:t>
      </w:r>
    </w:p>
    <w:p w:rsidR="004D75EA" w:rsidRPr="004D75EA" w:rsidRDefault="004D75EA" w:rsidP="004D75EA"/>
    <w:p w:rsidR="0032370C" w:rsidRPr="00A7102C" w:rsidRDefault="00113D53" w:rsidP="00445C17">
      <w:pPr>
        <w:rPr>
          <w:rFonts w:ascii="Times New Roman" w:hAnsi="Times New Roman" w:cs="Times New Roman"/>
          <w:sz w:val="24"/>
          <w:szCs w:val="24"/>
        </w:rPr>
      </w:pPr>
      <w:r w:rsidRPr="00A7102C">
        <w:rPr>
          <w:rFonts w:ascii="Times New Roman" w:hAnsi="Times New Roman" w:cs="Times New Roman"/>
          <w:sz w:val="24"/>
          <w:szCs w:val="24"/>
        </w:rPr>
        <w:t>Potom vršimo predikciju modela i izračunavamo metrike za zadati data set.</w:t>
      </w: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Metrike koje se sa dosta uspeha koriste kada je potrebno otkriti jednu od klasa</w:t>
      </w: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su preciznost i odziv. Preciznost (eng. precision) je procenat stvarno pozitivnih</w:t>
      </w: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objekata među objektima koji su klasifikovani kao pozitivni i za binarnu klasifikaciju</w:t>
      </w: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definiše se formulom:</w:t>
      </w:r>
    </w:p>
    <w:p w:rsidR="00113D53" w:rsidRPr="00A7102C" w:rsidRDefault="00113D53" w:rsidP="00113D53">
      <w:pPr>
        <w:rPr>
          <w:rFonts w:ascii="Times New Roman" w:hAnsi="Times New Roman" w:cs="Times New Roman"/>
          <w:noProof/>
          <w:sz w:val="24"/>
          <w:szCs w:val="24"/>
          <w:lang w:val="en-US"/>
        </w:rPr>
      </w:pP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 xml:space="preserve">Preciznost = </w:t>
      </w:r>
      <m:oMath>
        <m:f>
          <m:fPr>
            <m:ctrlPr>
              <w:rPr>
                <w:rFonts w:ascii="Cambria Math" w:hAnsi="Cambria Math" w:cs="Times New Roman"/>
                <w:i/>
                <w:noProof/>
                <w:sz w:val="24"/>
                <w:szCs w:val="24"/>
                <w:lang w:val="en-US"/>
              </w:rPr>
            </m:ctrlPr>
          </m:fPr>
          <m:num>
            <m:r>
              <m:rPr>
                <m:sty m:val="p"/>
              </m:rPr>
              <w:rPr>
                <w:rFonts w:ascii="Cambria Math" w:hAnsi="Cambria Math" w:cs="Times New Roman"/>
                <w:noProof/>
                <w:sz w:val="24"/>
                <w:szCs w:val="24"/>
                <w:lang w:val="en-US"/>
              </w:rPr>
              <m:t>T P</m:t>
            </m:r>
          </m:num>
          <m:den>
            <m:r>
              <m:rPr>
                <m:sty m:val="p"/>
              </m:rPr>
              <w:rPr>
                <w:rFonts w:ascii="Cambria Math" w:hAnsi="Cambria Math" w:cs="Times New Roman"/>
                <w:noProof/>
                <w:sz w:val="24"/>
                <w:szCs w:val="24"/>
                <w:lang w:val="en-US"/>
              </w:rPr>
              <m:t xml:space="preserve">T P + F P </m:t>
            </m:r>
          </m:den>
        </m:f>
      </m:oMath>
      <w:r w:rsidRPr="00A7102C">
        <w:rPr>
          <w:rFonts w:ascii="Times New Roman" w:hAnsi="Times New Roman" w:cs="Times New Roman"/>
          <w:noProof/>
          <w:sz w:val="24"/>
          <w:szCs w:val="24"/>
          <w:lang w:val="en-US"/>
        </w:rPr>
        <w:t xml:space="preserve">= </w:t>
      </w:r>
      <m:oMath>
        <m:f>
          <m:fPr>
            <m:ctrlPr>
              <w:rPr>
                <w:rFonts w:ascii="Cambria Math" w:hAnsi="Cambria Math" w:cs="Times New Roman"/>
                <w:i/>
                <w:noProof/>
                <w:sz w:val="24"/>
                <w:szCs w:val="24"/>
                <w:lang w:val="en-US"/>
              </w:rPr>
            </m:ctrlPr>
          </m:fPr>
          <m:num>
            <m:r>
              <m:rPr>
                <m:sty m:val="p"/>
              </m:rPr>
              <w:rPr>
                <w:rFonts w:ascii="Cambria Math" w:hAnsi="Cambria Math" w:cs="Times New Roman"/>
                <w:noProof/>
                <w:sz w:val="24"/>
                <w:szCs w:val="24"/>
                <w:lang w:val="en-US"/>
              </w:rPr>
              <m:t>f11</m:t>
            </m:r>
          </m:num>
          <m:den>
            <m:r>
              <m:rPr>
                <m:sty m:val="p"/>
              </m:rPr>
              <w:rPr>
                <w:rFonts w:ascii="Cambria Math" w:hAnsi="Cambria Math" w:cs="Times New Roman"/>
                <w:noProof/>
                <w:sz w:val="24"/>
                <w:szCs w:val="24"/>
                <w:lang w:val="en-US"/>
              </w:rPr>
              <m:t>f11 + f01</m:t>
            </m:r>
          </m:den>
        </m:f>
      </m:oMath>
    </w:p>
    <w:p w:rsidR="00113D53" w:rsidRPr="00A7102C" w:rsidRDefault="00113D53" w:rsidP="00113D53">
      <w:pPr>
        <w:rPr>
          <w:rFonts w:ascii="Times New Roman" w:hAnsi="Times New Roman" w:cs="Times New Roman"/>
          <w:noProof/>
          <w:sz w:val="24"/>
          <w:szCs w:val="24"/>
          <w:lang w:val="en-US"/>
        </w:rPr>
      </w:pP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Veća preciznost takođe znači da postoji manji broj lažno pozitivnih objekata.</w:t>
      </w: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Odziv (eng. recall) predstavlja procenat pozitivnih objekata koji su ispravno klasifikovani i za binarnu klasifikaciju definiše se formulom:</w:t>
      </w:r>
    </w:p>
    <w:p w:rsidR="00113D53" w:rsidRPr="00A7102C" w:rsidRDefault="00113D53" w:rsidP="00113D53">
      <w:pPr>
        <w:rPr>
          <w:rFonts w:ascii="Times New Roman" w:hAnsi="Times New Roman" w:cs="Times New Roman"/>
          <w:noProof/>
          <w:sz w:val="24"/>
          <w:szCs w:val="24"/>
          <w:lang w:val="en-US"/>
        </w:rPr>
      </w:pP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lastRenderedPageBreak/>
        <w:t>Odziv =</w:t>
      </w:r>
      <m:oMath>
        <m:f>
          <m:fPr>
            <m:ctrlPr>
              <w:rPr>
                <w:rFonts w:ascii="Cambria Math" w:hAnsi="Cambria Math" w:cs="Times New Roman"/>
                <w:i/>
                <w:noProof/>
                <w:sz w:val="24"/>
                <w:szCs w:val="24"/>
                <w:lang w:val="en-US"/>
              </w:rPr>
            </m:ctrlPr>
          </m:fPr>
          <m:num>
            <m:r>
              <m:rPr>
                <m:sty m:val="p"/>
              </m:rPr>
              <w:rPr>
                <w:rFonts w:ascii="Cambria Math" w:hAnsi="Cambria Math" w:cs="Times New Roman"/>
                <w:noProof/>
                <w:sz w:val="24"/>
                <w:szCs w:val="24"/>
                <w:lang w:val="en-US"/>
              </w:rPr>
              <m:t xml:space="preserve">T P </m:t>
            </m:r>
          </m:num>
          <m:den>
            <m:r>
              <m:rPr>
                <m:sty m:val="p"/>
              </m:rPr>
              <w:rPr>
                <w:rFonts w:ascii="Cambria Math" w:hAnsi="Cambria Math" w:cs="Times New Roman"/>
                <w:noProof/>
                <w:sz w:val="24"/>
                <w:szCs w:val="24"/>
                <w:lang w:val="en-US"/>
              </w:rPr>
              <m:t xml:space="preserve"> T P + F N</m:t>
            </m:r>
          </m:den>
        </m:f>
      </m:oMath>
      <w:r w:rsidRPr="00A7102C">
        <w:rPr>
          <w:rFonts w:ascii="Times New Roman" w:hAnsi="Times New Roman" w:cs="Times New Roman"/>
          <w:noProof/>
          <w:sz w:val="24"/>
          <w:szCs w:val="24"/>
          <w:lang w:val="en-US"/>
        </w:rPr>
        <w:t xml:space="preserve"> =  </w:t>
      </w:r>
      <m:oMath>
        <m:f>
          <m:fPr>
            <m:ctrlPr>
              <w:rPr>
                <w:rFonts w:ascii="Cambria Math" w:hAnsi="Cambria Math" w:cs="Times New Roman"/>
                <w:i/>
                <w:noProof/>
                <w:sz w:val="24"/>
                <w:szCs w:val="24"/>
                <w:lang w:val="en-US"/>
              </w:rPr>
            </m:ctrlPr>
          </m:fPr>
          <m:num>
            <m:r>
              <m:rPr>
                <m:sty m:val="p"/>
              </m:rPr>
              <w:rPr>
                <w:rFonts w:ascii="Cambria Math" w:hAnsi="Cambria Math" w:cs="Times New Roman"/>
                <w:noProof/>
                <w:sz w:val="24"/>
                <w:szCs w:val="24"/>
                <w:lang w:val="en-US"/>
              </w:rPr>
              <m:t>f11</m:t>
            </m:r>
          </m:num>
          <m:den>
            <m:r>
              <m:rPr>
                <m:sty m:val="p"/>
              </m:rPr>
              <w:rPr>
                <w:rFonts w:ascii="Cambria Math" w:hAnsi="Cambria Math" w:cs="Times New Roman"/>
                <w:noProof/>
                <w:sz w:val="24"/>
                <w:szCs w:val="24"/>
                <w:lang w:val="en-US"/>
              </w:rPr>
              <m:t>f11 + f10</m:t>
            </m:r>
          </m:den>
        </m:f>
      </m:oMath>
    </w:p>
    <w:p w:rsidR="00113D53" w:rsidRPr="00A7102C" w:rsidRDefault="00113D53" w:rsidP="00113D53">
      <w:pPr>
        <w:rPr>
          <w:rFonts w:ascii="Times New Roman" w:hAnsi="Times New Roman" w:cs="Times New Roman"/>
          <w:noProof/>
          <w:sz w:val="24"/>
          <w:szCs w:val="24"/>
          <w:lang w:val="en-US"/>
        </w:rPr>
      </w:pP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Visok odziv znači da postoji mali broj lažno negativnih objekata. Preciznost</w:t>
      </w: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 xml:space="preserve">i odziv se mogu sumirati u metriku koja se zove </w:t>
      </w:r>
      <w:r w:rsidRPr="00A7102C">
        <w:rPr>
          <w:rFonts w:ascii="Cambria Math" w:hAnsi="Cambria Math" w:cs="Cambria Math"/>
          <w:noProof/>
          <w:sz w:val="24"/>
          <w:szCs w:val="24"/>
          <w:lang w:val="en-US"/>
        </w:rPr>
        <w:t>𝐹</w:t>
      </w:r>
      <w:r w:rsidRPr="00A7102C">
        <w:rPr>
          <w:rFonts w:ascii="Times New Roman" w:hAnsi="Times New Roman" w:cs="Times New Roman"/>
          <w:noProof/>
          <w:sz w:val="24"/>
          <w:szCs w:val="24"/>
          <w:lang w:val="en-US"/>
        </w:rPr>
        <w:t xml:space="preserve">1 </w:t>
      </w:r>
      <w:r w:rsidRPr="00A7102C">
        <w:rPr>
          <w:rFonts w:ascii="Cambria Math" w:hAnsi="Cambria Math" w:cs="Cambria Math"/>
          <w:noProof/>
          <w:sz w:val="24"/>
          <w:szCs w:val="24"/>
          <w:lang w:val="en-US"/>
        </w:rPr>
        <w:t>𝑚𝑒𝑟𝑎</w:t>
      </w:r>
      <w:r w:rsidRPr="00A7102C">
        <w:rPr>
          <w:rFonts w:ascii="Times New Roman" w:hAnsi="Times New Roman" w:cs="Times New Roman"/>
          <w:noProof/>
          <w:sz w:val="24"/>
          <w:szCs w:val="24"/>
          <w:lang w:val="en-US"/>
        </w:rPr>
        <w:t xml:space="preserve"> (eng. </w:t>
      </w:r>
      <w:r w:rsidRPr="00A7102C">
        <w:rPr>
          <w:rFonts w:ascii="Cambria Math" w:hAnsi="Cambria Math" w:cs="Cambria Math"/>
          <w:noProof/>
          <w:sz w:val="24"/>
          <w:szCs w:val="24"/>
          <w:lang w:val="en-US"/>
        </w:rPr>
        <w:t>𝐹</w:t>
      </w:r>
      <w:r w:rsidRPr="00A7102C">
        <w:rPr>
          <w:rFonts w:ascii="Times New Roman" w:hAnsi="Times New Roman" w:cs="Times New Roman"/>
          <w:noProof/>
          <w:sz w:val="24"/>
          <w:szCs w:val="24"/>
          <w:lang w:val="en-US"/>
        </w:rPr>
        <w:t>1 measure) i za</w:t>
      </w:r>
    </w:p>
    <w:p w:rsidR="00113D53" w:rsidRPr="00A7102C" w:rsidRDefault="00113D53" w:rsidP="00113D5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binarnu klasifikaciju definiše se formulom</w:t>
      </w:r>
      <w:r w:rsidR="00412858">
        <w:rPr>
          <w:rFonts w:ascii="Times New Roman" w:hAnsi="Times New Roman" w:cs="Times New Roman"/>
          <w:noProof/>
          <w:sz w:val="24"/>
          <w:szCs w:val="24"/>
          <w:lang w:val="en-US"/>
        </w:rPr>
        <w:t xml:space="preserve"> (Vidi</w:t>
      </w:r>
      <w:r w:rsidR="00412858">
        <w:rPr>
          <w:rFonts w:ascii="Times New Roman" w:hAnsi="Times New Roman" w:cs="Times New Roman"/>
          <w:noProof/>
          <w:sz w:val="24"/>
          <w:szCs w:val="24"/>
          <w:lang w:val="sr-Latn-CS"/>
        </w:rPr>
        <w:t>č, 2019</w:t>
      </w:r>
      <w:r w:rsidR="00412858">
        <w:rPr>
          <w:rFonts w:ascii="Times New Roman" w:hAnsi="Times New Roman" w:cs="Times New Roman"/>
          <w:noProof/>
          <w:sz w:val="24"/>
          <w:szCs w:val="24"/>
          <w:lang w:val="en-US"/>
        </w:rPr>
        <w:t>).</w:t>
      </w:r>
    </w:p>
    <w:p w:rsidR="00113D53" w:rsidRPr="00A7102C" w:rsidRDefault="00113D53" w:rsidP="00113D53">
      <w:pPr>
        <w:rPr>
          <w:rFonts w:ascii="Times New Roman" w:hAnsi="Times New Roman" w:cs="Times New Roman"/>
          <w:noProof/>
          <w:sz w:val="24"/>
          <w:szCs w:val="24"/>
          <w:lang w:val="en-US"/>
        </w:rPr>
      </w:pPr>
    </w:p>
    <w:p w:rsidR="00113D53" w:rsidRPr="00A7102C" w:rsidRDefault="00113D53" w:rsidP="00113D53">
      <w:pPr>
        <w:rPr>
          <w:rFonts w:ascii="Times New Roman" w:hAnsi="Times New Roman" w:cs="Times New Roman"/>
          <w:sz w:val="24"/>
          <w:szCs w:val="24"/>
        </w:rPr>
      </w:pPr>
      <w:r w:rsidRPr="00A7102C">
        <w:rPr>
          <w:rFonts w:ascii="Cambria Math" w:hAnsi="Cambria Math" w:cs="Cambria Math"/>
          <w:noProof/>
          <w:sz w:val="24"/>
          <w:szCs w:val="24"/>
          <w:lang w:val="en-US"/>
        </w:rPr>
        <w:t>𝐹</w:t>
      </w:r>
      <w:r w:rsidRPr="00A7102C">
        <w:rPr>
          <w:rFonts w:ascii="Times New Roman" w:hAnsi="Times New Roman" w:cs="Times New Roman"/>
          <w:noProof/>
          <w:sz w:val="24"/>
          <w:szCs w:val="24"/>
          <w:lang w:val="en-US"/>
        </w:rPr>
        <w:t xml:space="preserve">1 </w:t>
      </w:r>
      <w:r w:rsidRPr="00A7102C">
        <w:rPr>
          <w:rFonts w:ascii="Cambria Math" w:hAnsi="Cambria Math" w:cs="Cambria Math"/>
          <w:noProof/>
          <w:sz w:val="24"/>
          <w:szCs w:val="24"/>
          <w:lang w:val="en-US"/>
        </w:rPr>
        <w:t>𝑚𝑒𝑟𝑎</w:t>
      </w:r>
      <w:r w:rsidRPr="00A7102C">
        <w:rPr>
          <w:rFonts w:ascii="Times New Roman" w:hAnsi="Times New Roman" w:cs="Times New Roman"/>
          <w:noProof/>
          <w:sz w:val="24"/>
          <w:szCs w:val="24"/>
          <w:lang w:val="en-US"/>
        </w:rPr>
        <w:t xml:space="preserve"> =  </w:t>
      </w:r>
      <m:oMath>
        <m:f>
          <m:fPr>
            <m:ctrlPr>
              <w:rPr>
                <w:rFonts w:ascii="Cambria Math" w:hAnsi="Cambria Math" w:cs="Times New Roman"/>
                <w:i/>
                <w:noProof/>
                <w:sz w:val="24"/>
                <w:szCs w:val="24"/>
                <w:lang w:val="en-US"/>
              </w:rPr>
            </m:ctrlPr>
          </m:fPr>
          <m:num>
            <m:r>
              <m:rPr>
                <m:sty m:val="p"/>
              </m:rPr>
              <w:rPr>
                <w:rFonts w:ascii="Cambria Math" w:hAnsi="Cambria Math" w:cs="Times New Roman"/>
                <w:noProof/>
                <w:sz w:val="24"/>
                <w:szCs w:val="24"/>
                <w:lang w:val="en-US"/>
              </w:rPr>
              <m:t xml:space="preserve">2 · T P </m:t>
            </m:r>
          </m:num>
          <m:den>
            <m:r>
              <m:rPr>
                <m:sty m:val="p"/>
              </m:rPr>
              <w:rPr>
                <w:rFonts w:ascii="Cambria Math" w:hAnsi="Cambria Math" w:cs="Times New Roman"/>
                <w:noProof/>
                <w:sz w:val="24"/>
                <w:szCs w:val="24"/>
                <w:lang w:val="en-US"/>
              </w:rPr>
              <m:t>2 · T P + F P + F N</m:t>
            </m:r>
          </m:den>
        </m:f>
      </m:oMath>
      <w:r w:rsidRPr="00A7102C">
        <w:rPr>
          <w:rFonts w:ascii="Times New Roman" w:hAnsi="Times New Roman" w:cs="Times New Roman"/>
          <w:noProof/>
          <w:sz w:val="24"/>
          <w:szCs w:val="24"/>
          <w:lang w:val="en-US"/>
        </w:rPr>
        <w:t xml:space="preserve"> = </w:t>
      </w:r>
      <m:oMath>
        <m:r>
          <w:rPr>
            <w:rFonts w:ascii="Cambria Math" w:hAnsi="Cambria Math" w:cs="Times New Roman"/>
            <w:noProof/>
            <w:sz w:val="24"/>
            <w:szCs w:val="24"/>
            <w:lang w:val="en-US"/>
          </w:rPr>
          <m:t xml:space="preserve"> </m:t>
        </m:r>
        <m:f>
          <m:fPr>
            <m:ctrlPr>
              <w:rPr>
                <w:rFonts w:ascii="Cambria Math" w:hAnsi="Cambria Math" w:cs="Times New Roman"/>
                <w:i/>
                <w:noProof/>
                <w:sz w:val="24"/>
                <w:szCs w:val="24"/>
                <w:lang w:val="en-US"/>
              </w:rPr>
            </m:ctrlPr>
          </m:fPr>
          <m:num>
            <m:r>
              <m:rPr>
                <m:sty m:val="p"/>
              </m:rPr>
              <w:rPr>
                <w:rFonts w:ascii="Cambria Math" w:hAnsi="Cambria Math" w:cs="Times New Roman"/>
                <w:noProof/>
                <w:sz w:val="24"/>
                <w:szCs w:val="24"/>
                <w:lang w:val="en-US"/>
              </w:rPr>
              <m:t xml:space="preserve">2 · f11 </m:t>
            </m:r>
          </m:num>
          <m:den>
            <m:r>
              <m:rPr>
                <m:sty m:val="p"/>
              </m:rPr>
              <w:rPr>
                <w:rFonts w:ascii="Cambria Math" w:hAnsi="Cambria Math" w:cs="Times New Roman"/>
                <w:noProof/>
                <w:sz w:val="24"/>
                <w:szCs w:val="24"/>
                <w:lang w:val="en-US"/>
              </w:rPr>
              <m:t>2 · f11 + f01 + f10</m:t>
            </m:r>
          </m:den>
        </m:f>
      </m:oMath>
    </w:p>
    <w:p w:rsidR="00113D53" w:rsidRPr="00A7102C" w:rsidRDefault="00113D53" w:rsidP="00445C17">
      <w:pPr>
        <w:rPr>
          <w:rFonts w:ascii="Times New Roman" w:hAnsi="Times New Roman" w:cs="Times New Roman"/>
          <w:sz w:val="24"/>
          <w:szCs w:val="24"/>
        </w:rPr>
      </w:pPr>
    </w:p>
    <w:p w:rsidR="0032370C" w:rsidRDefault="0032370C" w:rsidP="00445C17">
      <w:pPr>
        <w:rPr>
          <w:rFonts w:ascii="Times New Roman" w:hAnsi="Times New Roman" w:cs="Times New Roman"/>
          <w:sz w:val="24"/>
          <w:szCs w:val="24"/>
        </w:rPr>
      </w:pPr>
      <w:r w:rsidRPr="00A7102C">
        <w:rPr>
          <w:rFonts w:ascii="Times New Roman" w:hAnsi="Times New Roman" w:cs="Times New Roman"/>
          <w:noProof/>
          <w:sz w:val="24"/>
          <w:szCs w:val="24"/>
          <w:lang w:val="en-US"/>
        </w:rPr>
        <w:drawing>
          <wp:inline distT="0" distB="0" distL="0" distR="0" wp14:anchorId="05745744" wp14:editId="3E1ADF23">
            <wp:extent cx="5010150" cy="2486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150" cy="2486025"/>
                    </a:xfrm>
                    <a:prstGeom prst="rect">
                      <a:avLst/>
                    </a:prstGeom>
                  </pic:spPr>
                </pic:pic>
              </a:graphicData>
            </a:graphic>
          </wp:inline>
        </w:drawing>
      </w:r>
    </w:p>
    <w:p w:rsidR="00EE42A1" w:rsidRDefault="004D75EA" w:rsidP="004D75EA">
      <w:pPr>
        <w:pStyle w:val="Caption"/>
        <w:jc w:val="center"/>
        <w:rPr>
          <w:color w:val="auto"/>
        </w:rPr>
      </w:pPr>
      <w:r w:rsidRPr="004D75EA">
        <w:rPr>
          <w:color w:val="auto"/>
        </w:rPr>
        <w:t>Slika 2</w:t>
      </w:r>
      <w:r>
        <w:rPr>
          <w:color w:val="auto"/>
        </w:rPr>
        <w:t>5 Prikaz metrika za početni data set</w:t>
      </w:r>
    </w:p>
    <w:p w:rsidR="004D75EA" w:rsidRPr="004D75EA" w:rsidRDefault="004D75EA" w:rsidP="004D75EA"/>
    <w:p w:rsidR="00EE42A1" w:rsidRPr="00A7102C" w:rsidRDefault="00EE42A1" w:rsidP="00EE42A1">
      <w:pPr>
        <w:rPr>
          <w:rFonts w:ascii="Times New Roman" w:hAnsi="Times New Roman" w:cs="Times New Roman"/>
          <w:noProof/>
          <w:sz w:val="24"/>
          <w:szCs w:val="24"/>
          <w:lang w:val="sr-Latn-RS"/>
        </w:rPr>
      </w:pPr>
      <w:r w:rsidRPr="00A7102C">
        <w:rPr>
          <w:rFonts w:ascii="Times New Roman" w:hAnsi="Times New Roman" w:cs="Times New Roman"/>
          <w:noProof/>
          <w:sz w:val="24"/>
          <w:szCs w:val="24"/>
          <w:lang w:val="sr-Latn-RS"/>
        </w:rPr>
        <w:t>Šapiro – Wilk test predstavlja test za proveru normalne raspodele u statistici. Projektovan je tako da registruje sva odudaranja od normalnosti.  Ukoliko je vrednost p</w:t>
      </w:r>
      <w:r w:rsidRPr="00A7102C">
        <w:rPr>
          <w:rFonts w:ascii="Times New Roman" w:hAnsi="Times New Roman" w:cs="Times New Roman"/>
          <w:noProof/>
          <w:sz w:val="24"/>
          <w:szCs w:val="24"/>
          <w:lang w:val="en-US"/>
        </w:rPr>
        <w:t>&gt;0.5</w:t>
      </w:r>
      <w:r w:rsidRPr="00A7102C">
        <w:rPr>
          <w:rFonts w:ascii="Times New Roman" w:hAnsi="Times New Roman" w:cs="Times New Roman"/>
          <w:noProof/>
          <w:sz w:val="24"/>
          <w:szCs w:val="24"/>
          <w:lang w:val="sr-Cyrl-RS"/>
        </w:rPr>
        <w:t xml:space="preserve"> </w:t>
      </w:r>
      <w:r w:rsidRPr="00A7102C">
        <w:rPr>
          <w:rFonts w:ascii="Times New Roman" w:hAnsi="Times New Roman" w:cs="Times New Roman"/>
          <w:noProof/>
          <w:sz w:val="24"/>
          <w:szCs w:val="24"/>
          <w:lang w:val="sr-Latn-RS"/>
        </w:rPr>
        <w:t>hipoteza Šapirovog testa je zadovoljena i ta kolona ima normalnu raspodelu, a ukoliko je manja onda kolona nema normalnu raspodelu.</w:t>
      </w:r>
    </w:p>
    <w:p w:rsidR="00113D53" w:rsidRPr="00A7102C" w:rsidRDefault="00113D53" w:rsidP="00445C17">
      <w:pPr>
        <w:rPr>
          <w:rFonts w:ascii="Times New Roman" w:hAnsi="Times New Roman" w:cs="Times New Roman"/>
          <w:sz w:val="24"/>
          <w:szCs w:val="24"/>
        </w:rPr>
      </w:pPr>
    </w:p>
    <w:p w:rsidR="00113D53" w:rsidRPr="00A7102C" w:rsidRDefault="00113D53" w:rsidP="00445C17">
      <w:pPr>
        <w:rPr>
          <w:rFonts w:ascii="Times New Roman" w:hAnsi="Times New Roman" w:cs="Times New Roman"/>
          <w:sz w:val="24"/>
          <w:szCs w:val="24"/>
        </w:rPr>
      </w:pPr>
    </w:p>
    <w:p w:rsidR="00EE42A1" w:rsidRPr="00A7102C" w:rsidRDefault="0032370C" w:rsidP="00EE42A1">
      <w:pPr>
        <w:rPr>
          <w:rFonts w:ascii="Times New Roman" w:hAnsi="Times New Roman" w:cs="Times New Roman"/>
          <w:sz w:val="24"/>
          <w:szCs w:val="24"/>
        </w:rPr>
      </w:pPr>
      <w:r w:rsidRPr="00A7102C">
        <w:rPr>
          <w:rFonts w:ascii="Times New Roman" w:hAnsi="Times New Roman" w:cs="Times New Roman"/>
          <w:noProof/>
          <w:sz w:val="24"/>
          <w:szCs w:val="24"/>
          <w:lang w:val="en-US"/>
        </w:rPr>
        <w:drawing>
          <wp:inline distT="0" distB="0" distL="0" distR="0" wp14:anchorId="6FE840A7" wp14:editId="5045D0D3">
            <wp:extent cx="4010025" cy="1590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025" cy="1590675"/>
                    </a:xfrm>
                    <a:prstGeom prst="rect">
                      <a:avLst/>
                    </a:prstGeom>
                  </pic:spPr>
                </pic:pic>
              </a:graphicData>
            </a:graphic>
          </wp:inline>
        </w:drawing>
      </w:r>
    </w:p>
    <w:p w:rsidR="004D75EA" w:rsidRPr="007B273D" w:rsidRDefault="004D75EA" w:rsidP="004D75EA">
      <w:pPr>
        <w:pStyle w:val="Caption"/>
        <w:jc w:val="center"/>
        <w:rPr>
          <w:color w:val="auto"/>
          <w:lang w:val="en-US"/>
        </w:rPr>
      </w:pPr>
      <w:r w:rsidRPr="004D75EA">
        <w:rPr>
          <w:color w:val="auto"/>
        </w:rPr>
        <w:t>Slika 2</w:t>
      </w:r>
      <w:r>
        <w:rPr>
          <w:color w:val="auto"/>
        </w:rPr>
        <w:t xml:space="preserve">6 Primena Šapirovog testa </w:t>
      </w:r>
      <w:r w:rsidR="0090074C">
        <w:rPr>
          <w:color w:val="auto"/>
        </w:rPr>
        <w:t xml:space="preserve">na </w:t>
      </w:r>
      <w:r>
        <w:rPr>
          <w:color w:val="auto"/>
        </w:rPr>
        <w:t>početn</w:t>
      </w:r>
      <w:r w:rsidR="0090074C">
        <w:rPr>
          <w:color w:val="auto"/>
        </w:rPr>
        <w:t>om</w:t>
      </w:r>
      <w:r>
        <w:rPr>
          <w:color w:val="auto"/>
        </w:rPr>
        <w:t xml:space="preserve"> data set</w:t>
      </w:r>
      <w:r w:rsidR="0090074C">
        <w:rPr>
          <w:color w:val="auto"/>
        </w:rPr>
        <w:t>u</w:t>
      </w:r>
    </w:p>
    <w:p w:rsidR="00EE42A1" w:rsidRPr="00A7102C" w:rsidRDefault="00EE42A1" w:rsidP="004D75EA">
      <w:pPr>
        <w:jc w:val="both"/>
        <w:rPr>
          <w:rFonts w:ascii="Times New Roman" w:hAnsi="Times New Roman" w:cs="Times New Roman"/>
          <w:sz w:val="24"/>
          <w:szCs w:val="24"/>
        </w:rPr>
      </w:pPr>
    </w:p>
    <w:p w:rsidR="00EE42A1" w:rsidRPr="00A7102C" w:rsidRDefault="00EE42A1" w:rsidP="00EE42A1">
      <w:pPr>
        <w:rPr>
          <w:rFonts w:ascii="Times New Roman" w:hAnsi="Times New Roman" w:cs="Times New Roman"/>
          <w:sz w:val="24"/>
          <w:szCs w:val="24"/>
        </w:rPr>
      </w:pPr>
    </w:p>
    <w:p w:rsidR="00EE42A1" w:rsidRPr="00A7102C" w:rsidRDefault="00EE42A1">
      <w:pPr>
        <w:rPr>
          <w:rFonts w:ascii="Times New Roman" w:hAnsi="Times New Roman" w:cs="Times New Roman"/>
          <w:sz w:val="24"/>
          <w:szCs w:val="24"/>
        </w:rPr>
      </w:pPr>
      <w:r w:rsidRPr="00A7102C">
        <w:rPr>
          <w:rFonts w:ascii="Times New Roman" w:hAnsi="Times New Roman" w:cs="Times New Roman"/>
          <w:sz w:val="24"/>
          <w:szCs w:val="24"/>
        </w:rPr>
        <w:br w:type="page"/>
      </w:r>
    </w:p>
    <w:p w:rsidR="00EE42A1" w:rsidRPr="00A7102C" w:rsidRDefault="00EE42A1" w:rsidP="00EE42A1">
      <w:pPr>
        <w:rPr>
          <w:rFonts w:ascii="Times New Roman" w:hAnsi="Times New Roman" w:cs="Times New Roman"/>
          <w:sz w:val="24"/>
          <w:szCs w:val="24"/>
        </w:rPr>
      </w:pPr>
      <w:r w:rsidRPr="00A7102C">
        <w:rPr>
          <w:rFonts w:ascii="Times New Roman" w:hAnsi="Times New Roman" w:cs="Times New Roman"/>
          <w:sz w:val="24"/>
          <w:szCs w:val="24"/>
        </w:rPr>
        <w:lastRenderedPageBreak/>
        <w:t xml:space="preserve">Matrica konfuzije je tabelarni prikaz brojeva ispravno i pogrešno klasifikovanih objekata na osnovu kojih se mogu vršiti ocene modela klasifikacije. Za problem binarne klasifikacije sa nejednako zastupljenim klasama, ređe zastupljena klasa često nosi naziv pozitivna klasa, a zastupljenija klasa nosi naziv negativna klasa. Vrednosti matrice imaju sledeće značenje: Stvarno pozitivni (TP - true positive) ili </w:t>
      </w:r>
      <w:r w:rsidRPr="00A7102C">
        <w:rPr>
          <w:rFonts w:ascii="Cambria Math" w:hAnsi="Cambria Math" w:cs="Cambria Math"/>
          <w:sz w:val="24"/>
          <w:szCs w:val="24"/>
        </w:rPr>
        <w:t>𝑓</w:t>
      </w:r>
      <w:r w:rsidRPr="00A7102C">
        <w:rPr>
          <w:rFonts w:ascii="Times New Roman" w:hAnsi="Times New Roman" w:cs="Times New Roman"/>
          <w:sz w:val="24"/>
          <w:szCs w:val="24"/>
        </w:rPr>
        <w:t xml:space="preserve">11 je broj objekata koji pripadaju pozitivnoj klasi, a dodeljena im je pozitivna klasa. Lažno negativni (FN - false negative) ili </w:t>
      </w:r>
      <w:r w:rsidRPr="00A7102C">
        <w:rPr>
          <w:rFonts w:ascii="Cambria Math" w:hAnsi="Cambria Math" w:cs="Cambria Math"/>
          <w:sz w:val="24"/>
          <w:szCs w:val="24"/>
        </w:rPr>
        <w:t>𝑓</w:t>
      </w:r>
      <w:r w:rsidRPr="00A7102C">
        <w:rPr>
          <w:rFonts w:ascii="Times New Roman" w:hAnsi="Times New Roman" w:cs="Times New Roman"/>
          <w:sz w:val="24"/>
          <w:szCs w:val="24"/>
        </w:rPr>
        <w:t xml:space="preserve">10 je broj objekata koji pripadaju pozitivnoj klasi a dodeljena im je negativna klasa. Lažno pozitivni (FP - false positive) ili </w:t>
      </w:r>
      <w:r w:rsidRPr="00A7102C">
        <w:rPr>
          <w:rFonts w:ascii="Cambria Math" w:hAnsi="Cambria Math" w:cs="Cambria Math"/>
          <w:sz w:val="24"/>
          <w:szCs w:val="24"/>
        </w:rPr>
        <w:t>𝑓</w:t>
      </w:r>
      <w:r w:rsidRPr="00A7102C">
        <w:rPr>
          <w:rFonts w:ascii="Times New Roman" w:hAnsi="Times New Roman" w:cs="Times New Roman"/>
          <w:sz w:val="24"/>
          <w:szCs w:val="24"/>
        </w:rPr>
        <w:t xml:space="preserve">01 je broj objekata koji pripadaju negativnoj klasi a dodeljena im je pozitivna klasa. Stvarno negativni (TN - true negative) ili </w:t>
      </w:r>
      <w:r w:rsidRPr="00A7102C">
        <w:rPr>
          <w:rFonts w:ascii="Cambria Math" w:hAnsi="Cambria Math" w:cs="Cambria Math"/>
          <w:sz w:val="24"/>
          <w:szCs w:val="24"/>
        </w:rPr>
        <w:t>𝑓</w:t>
      </w:r>
      <w:r w:rsidRPr="00A7102C">
        <w:rPr>
          <w:rFonts w:ascii="Times New Roman" w:hAnsi="Times New Roman" w:cs="Times New Roman"/>
          <w:sz w:val="24"/>
          <w:szCs w:val="24"/>
        </w:rPr>
        <w:t xml:space="preserve">00 je broj objekata koji pripadaju negativnoj klasi a dodeljena im je negativna klasa.  </w:t>
      </w:r>
    </w:p>
    <w:p w:rsidR="00EE42A1" w:rsidRPr="00A7102C" w:rsidRDefault="00EE42A1" w:rsidP="00EE42A1">
      <w:pPr>
        <w:rPr>
          <w:rFonts w:ascii="Times New Roman" w:hAnsi="Times New Roman" w:cs="Times New Roman"/>
          <w:sz w:val="24"/>
          <w:szCs w:val="24"/>
        </w:rPr>
      </w:pPr>
      <w:r w:rsidRPr="00A7102C">
        <w:rPr>
          <w:rFonts w:ascii="Times New Roman" w:hAnsi="Times New Roman" w:cs="Times New Roman"/>
          <w:sz w:val="24"/>
          <w:szCs w:val="24"/>
        </w:rPr>
        <w:t>U našem radu vrednosti su drugačije dodeljene</w:t>
      </w:r>
      <w:r w:rsidR="00412858">
        <w:rPr>
          <w:rFonts w:ascii="Times New Roman" w:hAnsi="Times New Roman" w:cs="Times New Roman"/>
          <w:sz w:val="24"/>
          <w:szCs w:val="24"/>
        </w:rPr>
        <w:t xml:space="preserve"> (</w:t>
      </w:r>
      <w:r w:rsidR="00412858" w:rsidRPr="00696D78">
        <w:rPr>
          <w:rFonts w:ascii="Times New Roman" w:hAnsi="Times New Roman" w:cs="Times New Roman"/>
          <w:sz w:val="24"/>
          <w:lang w:val="en-US"/>
        </w:rPr>
        <w:t>Amin</w:t>
      </w:r>
      <w:r w:rsidR="00412858">
        <w:rPr>
          <w:rFonts w:ascii="Times New Roman" w:hAnsi="Times New Roman" w:cs="Times New Roman"/>
          <w:sz w:val="24"/>
          <w:lang w:val="en-US"/>
        </w:rPr>
        <w:t>, 2020</w:t>
      </w:r>
      <w:r w:rsidR="00412858">
        <w:rPr>
          <w:rFonts w:ascii="Times New Roman" w:hAnsi="Times New Roman" w:cs="Times New Roman"/>
          <w:sz w:val="24"/>
          <w:szCs w:val="24"/>
        </w:rPr>
        <w:t>).</w:t>
      </w:r>
    </w:p>
    <w:p w:rsidR="00EE42A1" w:rsidRPr="00A7102C" w:rsidRDefault="00EE42A1" w:rsidP="00EE42A1">
      <w:pPr>
        <w:rPr>
          <w:rFonts w:ascii="Times New Roman" w:hAnsi="Times New Roman" w:cs="Times New Roman"/>
          <w:sz w:val="24"/>
          <w:szCs w:val="24"/>
        </w:rPr>
      </w:pPr>
    </w:p>
    <w:p w:rsidR="00EE42A1" w:rsidRPr="00A7102C" w:rsidRDefault="00EE42A1" w:rsidP="00445C17">
      <w:pPr>
        <w:rPr>
          <w:rFonts w:ascii="Times New Roman" w:hAnsi="Times New Roman" w:cs="Times New Roman"/>
          <w:sz w:val="24"/>
          <w:szCs w:val="24"/>
        </w:rPr>
      </w:pPr>
    </w:p>
    <w:p w:rsidR="00EE42A1" w:rsidRPr="00A7102C" w:rsidRDefault="00EE42A1" w:rsidP="00445C17">
      <w:pPr>
        <w:rPr>
          <w:rFonts w:ascii="Times New Roman" w:hAnsi="Times New Roman" w:cs="Times New Roman"/>
          <w:noProof/>
          <w:sz w:val="24"/>
          <w:szCs w:val="24"/>
          <w:lang w:val="en-US"/>
        </w:rPr>
      </w:pPr>
    </w:p>
    <w:p w:rsidR="00EE42A1" w:rsidRPr="00A7102C" w:rsidRDefault="00EE42A1" w:rsidP="00445C17">
      <w:pPr>
        <w:rPr>
          <w:rFonts w:ascii="Times New Roman" w:hAnsi="Times New Roman" w:cs="Times New Roman"/>
          <w:sz w:val="24"/>
          <w:szCs w:val="24"/>
        </w:rPr>
      </w:pPr>
    </w:p>
    <w:p w:rsidR="0032370C" w:rsidRDefault="0032370C" w:rsidP="00445C17">
      <w:pPr>
        <w:rPr>
          <w:rFonts w:ascii="Times New Roman" w:hAnsi="Times New Roman" w:cs="Times New Roman"/>
          <w:sz w:val="24"/>
          <w:szCs w:val="24"/>
        </w:rPr>
      </w:pPr>
      <w:r w:rsidRPr="00A7102C">
        <w:rPr>
          <w:rFonts w:ascii="Times New Roman" w:hAnsi="Times New Roman" w:cs="Times New Roman"/>
          <w:noProof/>
          <w:sz w:val="24"/>
          <w:szCs w:val="24"/>
          <w:lang w:val="en-US"/>
        </w:rPr>
        <w:drawing>
          <wp:inline distT="0" distB="0" distL="0" distR="0" wp14:anchorId="0B6D3F64" wp14:editId="352BC3A8">
            <wp:extent cx="5648325" cy="3876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8325" cy="3876675"/>
                    </a:xfrm>
                    <a:prstGeom prst="rect">
                      <a:avLst/>
                    </a:prstGeom>
                  </pic:spPr>
                </pic:pic>
              </a:graphicData>
            </a:graphic>
          </wp:inline>
        </w:drawing>
      </w:r>
    </w:p>
    <w:p w:rsidR="0001080D" w:rsidRPr="007B273D" w:rsidRDefault="0001080D" w:rsidP="0001080D">
      <w:pPr>
        <w:pStyle w:val="Caption"/>
        <w:jc w:val="center"/>
        <w:rPr>
          <w:color w:val="auto"/>
          <w:lang w:val="en-US"/>
        </w:rPr>
      </w:pPr>
      <w:r w:rsidRPr="004D75EA">
        <w:rPr>
          <w:color w:val="auto"/>
        </w:rPr>
        <w:t>Slika 2</w:t>
      </w:r>
      <w:r>
        <w:rPr>
          <w:color w:val="auto"/>
        </w:rPr>
        <w:t>7 Matrica konfuzije za početni data set</w:t>
      </w:r>
    </w:p>
    <w:p w:rsidR="0001080D" w:rsidRPr="00A7102C" w:rsidRDefault="0001080D" w:rsidP="00445C17">
      <w:pPr>
        <w:rPr>
          <w:rFonts w:ascii="Times New Roman" w:hAnsi="Times New Roman" w:cs="Times New Roman"/>
          <w:sz w:val="24"/>
          <w:szCs w:val="24"/>
        </w:rPr>
      </w:pPr>
    </w:p>
    <w:p w:rsidR="00EE42A1" w:rsidRPr="00A7102C" w:rsidRDefault="00EE42A1" w:rsidP="00445C17">
      <w:pPr>
        <w:rPr>
          <w:rFonts w:ascii="Times New Roman" w:hAnsi="Times New Roman" w:cs="Times New Roman"/>
          <w:sz w:val="24"/>
          <w:szCs w:val="24"/>
        </w:rPr>
      </w:pPr>
    </w:p>
    <w:p w:rsidR="00EE42A1" w:rsidRPr="00A7102C" w:rsidRDefault="00EE42A1">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br w:type="page"/>
      </w:r>
    </w:p>
    <w:p w:rsidR="00EE42A1" w:rsidRPr="00A7102C" w:rsidRDefault="00EE42A1" w:rsidP="00EE42A1">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lastRenderedPageBreak/>
        <w:t>Receiver operating characteristic curve ili ROC kriva je grafik ili kriva koja ilustruje dijagnostičku sposobnost binarnog klasifikacionog siste</w:t>
      </w:r>
    </w:p>
    <w:p w:rsidR="00EE42A1" w:rsidRDefault="00EE42A1" w:rsidP="00EE42A1">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 xml:space="preserve">ma . Ona pokazuje 2 parametra, True Positive Rate I False Positive Rate. Metoda je originalno razvijena za programere koji su kontrolisali I nadgledali vojne radare 1941. godine, odatle je metoda I dobila svoj naziv. </w:t>
      </w:r>
    </w:p>
    <w:p w:rsidR="00412858" w:rsidRPr="00A7102C" w:rsidRDefault="00412858" w:rsidP="00EE42A1">
      <w:pPr>
        <w:rPr>
          <w:rFonts w:ascii="Times New Roman" w:hAnsi="Times New Roman" w:cs="Times New Roman"/>
          <w:noProof/>
          <w:sz w:val="24"/>
          <w:szCs w:val="24"/>
          <w:lang w:val="en-US"/>
        </w:rPr>
      </w:pPr>
    </w:p>
    <w:p w:rsidR="00EE42A1" w:rsidRPr="00A7102C" w:rsidRDefault="00EE42A1" w:rsidP="00EE42A1">
      <w:pPr>
        <w:rPr>
          <w:rFonts w:ascii="Times New Roman" w:hAnsi="Times New Roman" w:cs="Times New Roman"/>
          <w:color w:val="202124"/>
          <w:sz w:val="24"/>
          <w:szCs w:val="24"/>
          <w:shd w:val="clear" w:color="auto" w:fill="FFFFFF"/>
        </w:rPr>
      </w:pPr>
      <w:r w:rsidRPr="00A7102C">
        <w:rPr>
          <w:rStyle w:val="Strong"/>
          <w:rFonts w:ascii="Times New Roman" w:hAnsi="Times New Roman" w:cs="Times New Roman"/>
          <w:color w:val="202124"/>
          <w:sz w:val="24"/>
          <w:szCs w:val="24"/>
          <w:shd w:val="clear" w:color="auto" w:fill="FFFFFF"/>
        </w:rPr>
        <w:t>True Positive Rate</w:t>
      </w:r>
      <w:r w:rsidRPr="00A7102C">
        <w:rPr>
          <w:rFonts w:ascii="Times New Roman" w:hAnsi="Times New Roman" w:cs="Times New Roman"/>
          <w:color w:val="202124"/>
          <w:sz w:val="24"/>
          <w:szCs w:val="24"/>
          <w:shd w:val="clear" w:color="auto" w:fill="FFFFFF"/>
        </w:rPr>
        <w:t> (</w:t>
      </w:r>
      <w:r w:rsidRPr="00A7102C">
        <w:rPr>
          <w:rStyle w:val="Strong"/>
          <w:rFonts w:ascii="Times New Roman" w:hAnsi="Times New Roman" w:cs="Times New Roman"/>
          <w:color w:val="202124"/>
          <w:sz w:val="24"/>
          <w:szCs w:val="24"/>
          <w:shd w:val="clear" w:color="auto" w:fill="FFFFFF"/>
        </w:rPr>
        <w:t>TPR</w:t>
      </w:r>
      <w:r w:rsidRPr="00A7102C">
        <w:rPr>
          <w:rFonts w:ascii="Times New Roman" w:hAnsi="Times New Roman" w:cs="Times New Roman"/>
          <w:color w:val="202124"/>
          <w:sz w:val="24"/>
          <w:szCs w:val="24"/>
          <w:shd w:val="clear" w:color="auto" w:fill="FFFFFF"/>
        </w:rPr>
        <w:t xml:space="preserve">) je sinonim za recall I definiše se kao: </w:t>
      </w:r>
    </w:p>
    <w:p w:rsidR="00EE42A1" w:rsidRPr="00A7102C" w:rsidRDefault="00EE42A1" w:rsidP="00EE42A1">
      <w:pPr>
        <w:rPr>
          <w:rFonts w:ascii="Times New Roman" w:hAnsi="Times New Roman" w:cs="Times New Roman"/>
          <w:color w:val="202124"/>
          <w:sz w:val="24"/>
          <w:szCs w:val="24"/>
          <w:shd w:val="clear" w:color="auto" w:fill="FFFFFF"/>
        </w:rPr>
      </w:pPr>
      <m:oMathPara>
        <m:oMathParaPr>
          <m:jc m:val="left"/>
        </m:oMathParaPr>
        <m:oMath>
          <m:r>
            <w:rPr>
              <w:rFonts w:ascii="Cambria Math" w:hAnsi="Cambria Math" w:cs="Times New Roman"/>
              <w:color w:val="202124"/>
              <w:sz w:val="24"/>
              <w:szCs w:val="24"/>
              <w:shd w:val="clear" w:color="auto" w:fill="FFFFFF"/>
            </w:rPr>
            <m:t>TPR=</m:t>
          </m:r>
          <m:f>
            <m:fPr>
              <m:ctrlPr>
                <w:rPr>
                  <w:rFonts w:ascii="Cambria Math" w:hAnsi="Cambria Math" w:cs="Times New Roman"/>
                  <w:i/>
                  <w:color w:val="202124"/>
                  <w:sz w:val="24"/>
                  <w:szCs w:val="24"/>
                  <w:shd w:val="clear" w:color="auto" w:fill="FFFFFF"/>
                </w:rPr>
              </m:ctrlPr>
            </m:fPr>
            <m:num>
              <m:r>
                <w:rPr>
                  <w:rFonts w:ascii="Cambria Math" w:hAnsi="Cambria Math" w:cs="Times New Roman"/>
                  <w:color w:val="202124"/>
                  <w:sz w:val="24"/>
                  <w:szCs w:val="24"/>
                  <w:shd w:val="clear" w:color="auto" w:fill="FFFFFF"/>
                </w:rPr>
                <m:t>TP</m:t>
              </m:r>
            </m:num>
            <m:den>
              <m:r>
                <w:rPr>
                  <w:rFonts w:ascii="Cambria Math" w:hAnsi="Cambria Math" w:cs="Times New Roman"/>
                  <w:color w:val="202124"/>
                  <w:sz w:val="24"/>
                  <w:szCs w:val="24"/>
                  <w:shd w:val="clear" w:color="auto" w:fill="FFFFFF"/>
                </w:rPr>
                <m:t>TP+FN</m:t>
              </m:r>
            </m:den>
          </m:f>
        </m:oMath>
      </m:oMathPara>
    </w:p>
    <w:p w:rsidR="00EE42A1" w:rsidRPr="00A7102C" w:rsidRDefault="00EE42A1" w:rsidP="00EE42A1">
      <w:pPr>
        <w:rPr>
          <w:rFonts w:ascii="Times New Roman" w:hAnsi="Times New Roman" w:cs="Times New Roman"/>
          <w:noProof/>
          <w:sz w:val="24"/>
          <w:szCs w:val="24"/>
          <w:lang w:val="en-US"/>
        </w:rPr>
      </w:pPr>
    </w:p>
    <w:p w:rsidR="00EE42A1" w:rsidRPr="00A7102C" w:rsidRDefault="00EE42A1" w:rsidP="00EE42A1">
      <w:pPr>
        <w:rPr>
          <w:rFonts w:ascii="Times New Roman" w:hAnsi="Times New Roman" w:cs="Times New Roman"/>
          <w:color w:val="202124"/>
          <w:sz w:val="24"/>
          <w:szCs w:val="24"/>
          <w:shd w:val="clear" w:color="auto" w:fill="FFFFFF"/>
        </w:rPr>
      </w:pPr>
      <w:r w:rsidRPr="00A7102C">
        <w:rPr>
          <w:rStyle w:val="Strong"/>
          <w:rFonts w:ascii="Times New Roman" w:hAnsi="Times New Roman" w:cs="Times New Roman"/>
          <w:color w:val="202124"/>
          <w:sz w:val="24"/>
          <w:szCs w:val="24"/>
          <w:shd w:val="clear" w:color="auto" w:fill="FFFFFF"/>
        </w:rPr>
        <w:t>False Positive Rate</w:t>
      </w:r>
      <w:r w:rsidRPr="00A7102C">
        <w:rPr>
          <w:rFonts w:ascii="Times New Roman" w:hAnsi="Times New Roman" w:cs="Times New Roman"/>
          <w:color w:val="202124"/>
          <w:sz w:val="24"/>
          <w:szCs w:val="24"/>
          <w:shd w:val="clear" w:color="auto" w:fill="FFFFFF"/>
        </w:rPr>
        <w:t> (</w:t>
      </w:r>
      <w:r w:rsidRPr="00A7102C">
        <w:rPr>
          <w:rStyle w:val="Strong"/>
          <w:rFonts w:ascii="Times New Roman" w:hAnsi="Times New Roman" w:cs="Times New Roman"/>
          <w:color w:val="202124"/>
          <w:sz w:val="24"/>
          <w:szCs w:val="24"/>
          <w:shd w:val="clear" w:color="auto" w:fill="FFFFFF"/>
        </w:rPr>
        <w:t>FPR</w:t>
      </w:r>
      <w:r w:rsidRPr="00A7102C">
        <w:rPr>
          <w:rFonts w:ascii="Times New Roman" w:hAnsi="Times New Roman" w:cs="Times New Roman"/>
          <w:color w:val="202124"/>
          <w:sz w:val="24"/>
          <w:szCs w:val="24"/>
          <w:shd w:val="clear" w:color="auto" w:fill="FFFFFF"/>
        </w:rPr>
        <w:t>) se definiše kao:</w:t>
      </w:r>
    </w:p>
    <w:p w:rsidR="00EE42A1" w:rsidRPr="00A7102C" w:rsidRDefault="00EE42A1" w:rsidP="00EE42A1">
      <w:pPr>
        <w:rPr>
          <w:rFonts w:ascii="Times New Roman" w:hAnsi="Times New Roman" w:cs="Times New Roman"/>
          <w:color w:val="202124"/>
          <w:sz w:val="24"/>
          <w:szCs w:val="24"/>
          <w:shd w:val="clear" w:color="auto" w:fill="FFFFFF"/>
        </w:rPr>
      </w:pPr>
    </w:p>
    <w:p w:rsidR="00EE42A1" w:rsidRPr="00A7102C" w:rsidRDefault="00EE42A1" w:rsidP="00EE42A1">
      <w:pPr>
        <w:rPr>
          <w:rFonts w:ascii="Times New Roman" w:hAnsi="Times New Roman" w:cs="Times New Roman"/>
          <w:color w:val="202124"/>
          <w:sz w:val="24"/>
          <w:szCs w:val="24"/>
          <w:shd w:val="clear" w:color="auto" w:fill="FFFFFF"/>
        </w:rPr>
      </w:pPr>
      <m:oMathPara>
        <m:oMathParaPr>
          <m:jc m:val="left"/>
        </m:oMathParaPr>
        <m:oMath>
          <m:r>
            <w:rPr>
              <w:rFonts w:ascii="Cambria Math" w:hAnsi="Cambria Math" w:cs="Times New Roman"/>
              <w:color w:val="202124"/>
              <w:sz w:val="24"/>
              <w:szCs w:val="24"/>
              <w:shd w:val="clear" w:color="auto" w:fill="FFFFFF"/>
            </w:rPr>
            <m:t>FPR=</m:t>
          </m:r>
          <m:f>
            <m:fPr>
              <m:ctrlPr>
                <w:rPr>
                  <w:rFonts w:ascii="Cambria Math" w:hAnsi="Cambria Math" w:cs="Times New Roman"/>
                  <w:i/>
                  <w:color w:val="202124"/>
                  <w:sz w:val="24"/>
                  <w:szCs w:val="24"/>
                  <w:shd w:val="clear" w:color="auto" w:fill="FFFFFF"/>
                </w:rPr>
              </m:ctrlPr>
            </m:fPr>
            <m:num>
              <m:r>
                <w:rPr>
                  <w:rFonts w:ascii="Cambria Math" w:hAnsi="Cambria Math" w:cs="Times New Roman"/>
                  <w:color w:val="202124"/>
                  <w:sz w:val="24"/>
                  <w:szCs w:val="24"/>
                  <w:shd w:val="clear" w:color="auto" w:fill="FFFFFF"/>
                </w:rPr>
                <m:t>FP</m:t>
              </m:r>
            </m:num>
            <m:den>
              <m:r>
                <w:rPr>
                  <w:rFonts w:ascii="Cambria Math" w:hAnsi="Cambria Math" w:cs="Times New Roman"/>
                  <w:color w:val="202124"/>
                  <w:sz w:val="24"/>
                  <w:szCs w:val="24"/>
                  <w:shd w:val="clear" w:color="auto" w:fill="FFFFFF"/>
                </w:rPr>
                <m:t>FP+PN</m:t>
              </m:r>
            </m:den>
          </m:f>
        </m:oMath>
      </m:oMathPara>
    </w:p>
    <w:p w:rsidR="00EE42A1" w:rsidRPr="00A7102C" w:rsidRDefault="00EE42A1" w:rsidP="00EE42A1">
      <w:pPr>
        <w:rPr>
          <w:rFonts w:ascii="Times New Roman" w:hAnsi="Times New Roman" w:cs="Times New Roman"/>
          <w:color w:val="202124"/>
          <w:sz w:val="24"/>
          <w:szCs w:val="24"/>
          <w:shd w:val="clear" w:color="auto" w:fill="FFFFFF"/>
        </w:rPr>
      </w:pPr>
    </w:p>
    <w:p w:rsidR="00EE42A1" w:rsidRPr="00A7102C" w:rsidRDefault="00EE42A1" w:rsidP="00EE42A1">
      <w:pPr>
        <w:rPr>
          <w:rFonts w:ascii="Times New Roman" w:hAnsi="Times New Roman" w:cs="Times New Roman"/>
          <w:color w:val="202124"/>
          <w:sz w:val="24"/>
          <w:szCs w:val="24"/>
          <w:shd w:val="clear" w:color="auto" w:fill="FFFFFF"/>
        </w:rPr>
      </w:pPr>
      <w:r w:rsidRPr="00A7102C">
        <w:rPr>
          <w:rFonts w:ascii="Times New Roman" w:hAnsi="Times New Roman" w:cs="Times New Roman"/>
          <w:color w:val="202124"/>
          <w:sz w:val="24"/>
          <w:szCs w:val="24"/>
          <w:shd w:val="clear" w:color="auto" w:fill="FFFFFF"/>
        </w:rPr>
        <w:t xml:space="preserve">ROC kriva prikazuje odnose TPR I FPR u različitim klasifikacionim fazama. Ukoliko spuštamo rang za klasifikaciju, klasifikovaćemo više stavki kao pozitivne, time povećavajući I False Postitive I True Positive vrednosti. </w:t>
      </w:r>
    </w:p>
    <w:p w:rsidR="00EE42A1" w:rsidRPr="00A7102C" w:rsidRDefault="00EE42A1" w:rsidP="00EE42A1">
      <w:pPr>
        <w:rPr>
          <w:rFonts w:ascii="Times New Roman" w:hAnsi="Times New Roman" w:cs="Times New Roman"/>
          <w:noProof/>
          <w:lang w:val="en-US"/>
        </w:rPr>
      </w:pPr>
    </w:p>
    <w:p w:rsidR="00EE42A1" w:rsidRPr="00A7102C" w:rsidRDefault="00EE42A1" w:rsidP="00445C17">
      <w:pPr>
        <w:rPr>
          <w:rFonts w:ascii="Times New Roman" w:hAnsi="Times New Roman" w:cs="Times New Roman"/>
        </w:rPr>
      </w:pPr>
    </w:p>
    <w:p w:rsidR="00EE42A1" w:rsidRDefault="0032370C" w:rsidP="00445C17">
      <w:pPr>
        <w:rPr>
          <w:rFonts w:ascii="Times New Roman" w:hAnsi="Times New Roman" w:cs="Times New Roman"/>
        </w:rPr>
      </w:pPr>
      <w:r w:rsidRPr="00A7102C">
        <w:rPr>
          <w:rFonts w:ascii="Times New Roman" w:hAnsi="Times New Roman" w:cs="Times New Roman"/>
          <w:noProof/>
          <w:lang w:val="en-US"/>
        </w:rPr>
        <w:drawing>
          <wp:inline distT="0" distB="0" distL="0" distR="0" wp14:anchorId="6BD43EAB" wp14:editId="5CECC656">
            <wp:extent cx="5600700" cy="3686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3686175"/>
                    </a:xfrm>
                    <a:prstGeom prst="rect">
                      <a:avLst/>
                    </a:prstGeom>
                  </pic:spPr>
                </pic:pic>
              </a:graphicData>
            </a:graphic>
          </wp:inline>
        </w:drawing>
      </w:r>
    </w:p>
    <w:p w:rsidR="0001080D" w:rsidRPr="007B273D" w:rsidRDefault="0001080D" w:rsidP="0001080D">
      <w:pPr>
        <w:pStyle w:val="Caption"/>
        <w:jc w:val="center"/>
        <w:rPr>
          <w:color w:val="auto"/>
          <w:lang w:val="en-US"/>
        </w:rPr>
      </w:pPr>
      <w:r w:rsidRPr="004D75EA">
        <w:rPr>
          <w:color w:val="auto"/>
        </w:rPr>
        <w:t>Slika 2</w:t>
      </w:r>
      <w:r>
        <w:rPr>
          <w:color w:val="auto"/>
        </w:rPr>
        <w:t>8 ROC kriva za početni data set</w:t>
      </w:r>
    </w:p>
    <w:p w:rsidR="0001080D" w:rsidRPr="00A7102C" w:rsidRDefault="0001080D" w:rsidP="00445C17">
      <w:pPr>
        <w:rPr>
          <w:rFonts w:ascii="Times New Roman" w:hAnsi="Times New Roman" w:cs="Times New Roman"/>
        </w:rPr>
      </w:pPr>
    </w:p>
    <w:p w:rsidR="00EE42A1" w:rsidRPr="00A7102C" w:rsidRDefault="00EE42A1" w:rsidP="00EE42A1">
      <w:pPr>
        <w:rPr>
          <w:rFonts w:ascii="Times New Roman" w:hAnsi="Times New Roman" w:cs="Times New Roman"/>
        </w:rPr>
      </w:pPr>
      <w:r w:rsidRPr="00A7102C">
        <w:rPr>
          <w:rFonts w:ascii="Times New Roman" w:hAnsi="Times New Roman" w:cs="Times New Roman"/>
        </w:rPr>
        <w:br w:type="page"/>
      </w:r>
    </w:p>
    <w:p w:rsidR="0032370C" w:rsidRPr="00A7102C" w:rsidRDefault="0032370C" w:rsidP="00445C17">
      <w:pPr>
        <w:rPr>
          <w:rFonts w:ascii="Times New Roman" w:hAnsi="Times New Roman" w:cs="Times New Roman"/>
        </w:rPr>
      </w:pPr>
    </w:p>
    <w:p w:rsidR="00EE42A1" w:rsidRPr="00A7102C" w:rsidRDefault="00EE42A1" w:rsidP="00EE42A1">
      <w:pPr>
        <w:pStyle w:val="Heading3"/>
        <w:rPr>
          <w:rFonts w:ascii="Times New Roman" w:hAnsi="Times New Roman" w:cs="Times New Roman"/>
          <w:b/>
          <w:color w:val="auto"/>
        </w:rPr>
      </w:pPr>
      <w:bookmarkStart w:id="69" w:name="_Toc73837142"/>
      <w:bookmarkStart w:id="70" w:name="_Toc75369756"/>
      <w:r w:rsidRPr="00A7102C">
        <w:rPr>
          <w:rFonts w:ascii="Times New Roman" w:hAnsi="Times New Roman" w:cs="Times New Roman"/>
          <w:b/>
          <w:color w:val="auto"/>
        </w:rPr>
        <w:t>Normalizovan data set</w:t>
      </w:r>
      <w:bookmarkEnd w:id="69"/>
      <w:bookmarkEnd w:id="70"/>
    </w:p>
    <w:p w:rsidR="00EE42A1" w:rsidRPr="00A7102C" w:rsidRDefault="00EE42A1" w:rsidP="00EE42A1">
      <w:pPr>
        <w:rPr>
          <w:rFonts w:ascii="Times New Roman" w:hAnsi="Times New Roman" w:cs="Times New Roman"/>
        </w:rPr>
      </w:pPr>
    </w:p>
    <w:p w:rsidR="00EE42A1" w:rsidRPr="00A7102C" w:rsidRDefault="00EE42A1" w:rsidP="00EE42A1">
      <w:pPr>
        <w:rPr>
          <w:rFonts w:ascii="Times New Roman" w:hAnsi="Times New Roman" w:cs="Times New Roman"/>
        </w:rPr>
      </w:pPr>
    </w:p>
    <w:p w:rsidR="00EE42A1" w:rsidRPr="00A7102C" w:rsidRDefault="00EE42A1" w:rsidP="00EE42A1">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Metrike koje dobijamo na osnovu seta sa normalizovanim podacima su:</w:t>
      </w:r>
    </w:p>
    <w:p w:rsidR="0032370C" w:rsidRPr="00A7102C" w:rsidRDefault="0032370C" w:rsidP="00445C17">
      <w:pPr>
        <w:rPr>
          <w:rFonts w:ascii="Times New Roman" w:hAnsi="Times New Roman" w:cs="Times New Roman"/>
        </w:rPr>
      </w:pPr>
    </w:p>
    <w:p w:rsidR="0032370C" w:rsidRPr="00A7102C" w:rsidRDefault="0032370C" w:rsidP="00445C17">
      <w:pPr>
        <w:rPr>
          <w:rFonts w:ascii="Times New Roman" w:hAnsi="Times New Roman" w:cs="Times New Roman"/>
        </w:rPr>
      </w:pPr>
    </w:p>
    <w:p w:rsidR="0032370C" w:rsidRDefault="0032370C" w:rsidP="00445C17">
      <w:pPr>
        <w:rPr>
          <w:rFonts w:ascii="Times New Roman" w:hAnsi="Times New Roman" w:cs="Times New Roman"/>
        </w:rPr>
      </w:pPr>
      <w:r w:rsidRPr="00A7102C">
        <w:rPr>
          <w:rFonts w:ascii="Times New Roman" w:hAnsi="Times New Roman" w:cs="Times New Roman"/>
          <w:noProof/>
          <w:lang w:val="en-US"/>
        </w:rPr>
        <w:drawing>
          <wp:inline distT="0" distB="0" distL="0" distR="0" wp14:anchorId="7DA95E37" wp14:editId="15DFE6FB">
            <wp:extent cx="4705350" cy="1095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1095375"/>
                    </a:xfrm>
                    <a:prstGeom prst="rect">
                      <a:avLst/>
                    </a:prstGeom>
                  </pic:spPr>
                </pic:pic>
              </a:graphicData>
            </a:graphic>
          </wp:inline>
        </w:drawing>
      </w:r>
    </w:p>
    <w:p w:rsidR="006A69CF" w:rsidRPr="007B273D" w:rsidRDefault="006A69CF" w:rsidP="006A69CF">
      <w:pPr>
        <w:pStyle w:val="Caption"/>
        <w:jc w:val="center"/>
        <w:rPr>
          <w:color w:val="auto"/>
          <w:lang w:val="en-US"/>
        </w:rPr>
      </w:pPr>
      <w:r w:rsidRPr="004D75EA">
        <w:rPr>
          <w:color w:val="auto"/>
        </w:rPr>
        <w:t>Slika 2</w:t>
      </w:r>
      <w:r>
        <w:rPr>
          <w:color w:val="auto"/>
        </w:rPr>
        <w:t xml:space="preserve">9 </w:t>
      </w:r>
      <w:r w:rsidR="00B937F8">
        <w:rPr>
          <w:color w:val="auto"/>
        </w:rPr>
        <w:t>Prikaz metrika za normalizovani data set</w:t>
      </w:r>
    </w:p>
    <w:p w:rsidR="006A69CF" w:rsidRPr="00A7102C" w:rsidRDefault="006A69CF" w:rsidP="00445C17">
      <w:pPr>
        <w:rPr>
          <w:rFonts w:ascii="Times New Roman" w:hAnsi="Times New Roman" w:cs="Times New Roman"/>
        </w:rPr>
      </w:pPr>
    </w:p>
    <w:p w:rsidR="008762C4" w:rsidRPr="00A7102C" w:rsidRDefault="008762C4" w:rsidP="00445C17">
      <w:pPr>
        <w:rPr>
          <w:rFonts w:ascii="Times New Roman" w:hAnsi="Times New Roman" w:cs="Times New Roman"/>
        </w:rPr>
      </w:pPr>
    </w:p>
    <w:p w:rsidR="008762C4" w:rsidRPr="00A7102C" w:rsidRDefault="008762C4" w:rsidP="00445C17">
      <w:pPr>
        <w:rPr>
          <w:rFonts w:ascii="Times New Roman" w:hAnsi="Times New Roman" w:cs="Times New Roman"/>
          <w:sz w:val="24"/>
          <w:szCs w:val="24"/>
        </w:rPr>
      </w:pPr>
    </w:p>
    <w:p w:rsidR="008762C4" w:rsidRPr="00A7102C" w:rsidRDefault="008762C4" w:rsidP="008762C4">
      <w:pPr>
        <w:rPr>
          <w:rFonts w:ascii="Times New Roman" w:hAnsi="Times New Roman" w:cs="Times New Roman"/>
          <w:noProof/>
          <w:sz w:val="24"/>
          <w:szCs w:val="24"/>
          <w:lang w:val="sr-Latn-RS"/>
        </w:rPr>
      </w:pPr>
      <w:r w:rsidRPr="00A7102C">
        <w:rPr>
          <w:rFonts w:ascii="Times New Roman" w:hAnsi="Times New Roman" w:cs="Times New Roman"/>
          <w:noProof/>
          <w:sz w:val="24"/>
          <w:szCs w:val="24"/>
          <w:lang w:val="en-US"/>
        </w:rPr>
        <w:t xml:space="preserve">Dobijeni rezultati za </w:t>
      </w:r>
      <w:r w:rsidRPr="00A7102C">
        <w:rPr>
          <w:rFonts w:ascii="Times New Roman" w:hAnsi="Times New Roman" w:cs="Times New Roman"/>
          <w:noProof/>
          <w:sz w:val="24"/>
          <w:szCs w:val="24"/>
          <w:lang w:val="sr-Latn-RS"/>
        </w:rPr>
        <w:t>Šapirov test nad normalizovanim podacima su:</w:t>
      </w:r>
    </w:p>
    <w:p w:rsidR="008762C4" w:rsidRPr="00A7102C" w:rsidRDefault="008762C4" w:rsidP="008762C4">
      <w:pPr>
        <w:rPr>
          <w:rFonts w:ascii="Times New Roman" w:hAnsi="Times New Roman" w:cs="Times New Roman"/>
        </w:rPr>
      </w:pPr>
    </w:p>
    <w:p w:rsidR="008762C4" w:rsidRDefault="0015631D" w:rsidP="008762C4">
      <w:pPr>
        <w:rPr>
          <w:rFonts w:ascii="Times New Roman" w:hAnsi="Times New Roman" w:cs="Times New Roman"/>
        </w:rPr>
      </w:pPr>
      <w:r>
        <w:rPr>
          <w:rFonts w:ascii="Times New Roman" w:hAnsi="Times New Roman" w:cs="Times New Roman"/>
          <w:noProof/>
        </w:rPr>
        <w:drawing>
          <wp:inline distT="0" distB="0" distL="0" distR="0">
            <wp:extent cx="48101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1.png"/>
                    <pic:cNvPicPr/>
                  </pic:nvPicPr>
                  <pic:blipFill>
                    <a:blip r:embed="rId45">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B937F8" w:rsidRPr="00B937F8" w:rsidRDefault="00B937F8" w:rsidP="00B937F8">
      <w:pPr>
        <w:pStyle w:val="Caption"/>
        <w:jc w:val="center"/>
        <w:rPr>
          <w:color w:val="auto"/>
          <w:lang w:val="sr-Latn-RS"/>
        </w:rPr>
      </w:pPr>
      <w:r w:rsidRPr="004D75EA">
        <w:rPr>
          <w:color w:val="auto"/>
        </w:rPr>
        <w:t xml:space="preserve">Slika </w:t>
      </w:r>
      <w:r>
        <w:rPr>
          <w:color w:val="auto"/>
        </w:rPr>
        <w:t xml:space="preserve">30 Primena </w:t>
      </w:r>
      <w:r>
        <w:rPr>
          <w:color w:val="auto"/>
          <w:lang w:val="sr-Latn-RS"/>
        </w:rPr>
        <w:t>Šapirovog testa</w:t>
      </w:r>
      <w:r w:rsidR="0090074C">
        <w:rPr>
          <w:color w:val="auto"/>
          <w:lang w:val="sr-Latn-RS"/>
        </w:rPr>
        <w:t xml:space="preserve"> na</w:t>
      </w:r>
      <w:r>
        <w:rPr>
          <w:color w:val="auto"/>
          <w:lang w:val="sr-Latn-RS"/>
        </w:rPr>
        <w:t xml:space="preserve"> normalizovan</w:t>
      </w:r>
      <w:r w:rsidR="0090074C">
        <w:rPr>
          <w:color w:val="auto"/>
          <w:lang w:val="sr-Latn-RS"/>
        </w:rPr>
        <w:t>om</w:t>
      </w:r>
      <w:r>
        <w:rPr>
          <w:color w:val="auto"/>
          <w:lang w:val="sr-Latn-RS"/>
        </w:rPr>
        <w:t xml:space="preserve"> data set</w:t>
      </w:r>
      <w:r w:rsidR="0090074C">
        <w:rPr>
          <w:color w:val="auto"/>
          <w:lang w:val="sr-Latn-RS"/>
        </w:rPr>
        <w:t>u</w:t>
      </w:r>
    </w:p>
    <w:p w:rsidR="00B937F8" w:rsidRPr="00A7102C" w:rsidRDefault="00B937F8" w:rsidP="008762C4">
      <w:pPr>
        <w:rPr>
          <w:rFonts w:ascii="Times New Roman" w:hAnsi="Times New Roman" w:cs="Times New Roman"/>
        </w:rPr>
      </w:pPr>
    </w:p>
    <w:p w:rsidR="008762C4" w:rsidRPr="00A7102C" w:rsidRDefault="008762C4" w:rsidP="008762C4">
      <w:pPr>
        <w:rPr>
          <w:rFonts w:ascii="Times New Roman" w:hAnsi="Times New Roman" w:cs="Times New Roman"/>
        </w:rPr>
      </w:pPr>
    </w:p>
    <w:p w:rsidR="008762C4" w:rsidRPr="00A7102C" w:rsidRDefault="008762C4" w:rsidP="00445C17">
      <w:pPr>
        <w:rPr>
          <w:rFonts w:ascii="Times New Roman" w:hAnsi="Times New Roman" w:cs="Times New Roman"/>
        </w:rPr>
      </w:pPr>
    </w:p>
    <w:p w:rsidR="00EE42A1" w:rsidRPr="00A7102C" w:rsidRDefault="00EE42A1" w:rsidP="00445C17">
      <w:pPr>
        <w:rPr>
          <w:rFonts w:ascii="Times New Roman" w:hAnsi="Times New Roman" w:cs="Times New Roman"/>
        </w:rPr>
      </w:pPr>
    </w:p>
    <w:p w:rsidR="008762C4" w:rsidRPr="00A7102C" w:rsidRDefault="008762C4">
      <w:pPr>
        <w:rPr>
          <w:rFonts w:ascii="Times New Roman" w:hAnsi="Times New Roman" w:cs="Times New Roman"/>
          <w:noProof/>
          <w:lang w:val="en-US"/>
        </w:rPr>
      </w:pPr>
      <w:r w:rsidRPr="00A7102C">
        <w:rPr>
          <w:rFonts w:ascii="Times New Roman" w:hAnsi="Times New Roman" w:cs="Times New Roman"/>
          <w:noProof/>
          <w:lang w:val="en-US"/>
        </w:rPr>
        <w:br w:type="page"/>
      </w:r>
    </w:p>
    <w:p w:rsidR="00EE42A1" w:rsidRPr="00A7102C" w:rsidRDefault="00EE42A1" w:rsidP="00EE42A1">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lastRenderedPageBreak/>
        <w:t>Na osnovu dole priložene matrice konfuzije zaključujemo da je metoda uspela da prepozna I predpostavi u 85291 slučajeva da nije prevara, što je bilo validno.</w:t>
      </w:r>
    </w:p>
    <w:p w:rsidR="00EE42A1" w:rsidRPr="00A7102C" w:rsidRDefault="00EE42A1" w:rsidP="00EE42A1">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Predvidela je u 5 slučajeva prevaru, a ispostavilo se da nije.</w:t>
      </w:r>
    </w:p>
    <w:p w:rsidR="00EE42A1" w:rsidRPr="00A7102C" w:rsidRDefault="00EE42A1" w:rsidP="00EE42A1">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U 42 je smatrala da nije prevara, a ispostavilo se da jeste.</w:t>
      </w:r>
      <w:r w:rsidR="000A22FA">
        <w:rPr>
          <w:rFonts w:ascii="Times New Roman" w:hAnsi="Times New Roman" w:cs="Times New Roman"/>
          <w:noProof/>
          <w:sz w:val="24"/>
          <w:szCs w:val="24"/>
          <w:lang w:val="en-US"/>
        </w:rPr>
        <w:t xml:space="preserve"> </w:t>
      </w:r>
    </w:p>
    <w:p w:rsidR="00EE42A1" w:rsidRPr="00412858" w:rsidRDefault="00EE42A1" w:rsidP="00EE42A1">
      <w:pPr>
        <w:rPr>
          <w:rFonts w:ascii="Times New Roman" w:hAnsi="Times New Roman" w:cs="Times New Roman"/>
          <w:b/>
          <w:noProof/>
          <w:sz w:val="24"/>
          <w:szCs w:val="24"/>
          <w:lang w:val="en-US"/>
        </w:rPr>
      </w:pPr>
      <w:r w:rsidRPr="00A7102C">
        <w:rPr>
          <w:rFonts w:ascii="Times New Roman" w:hAnsi="Times New Roman" w:cs="Times New Roman"/>
          <w:noProof/>
          <w:sz w:val="24"/>
          <w:szCs w:val="24"/>
          <w:lang w:val="en-US"/>
        </w:rPr>
        <w:t>I na kraju u 105 slučajeva metoda je predvidela prevaru, što se i ispostavilo kao tačno</w:t>
      </w:r>
      <w:r w:rsidR="00412858">
        <w:rPr>
          <w:rFonts w:ascii="Times New Roman" w:hAnsi="Times New Roman" w:cs="Times New Roman"/>
          <w:noProof/>
          <w:sz w:val="24"/>
          <w:szCs w:val="24"/>
          <w:lang w:val="en-US"/>
        </w:rPr>
        <w:t xml:space="preserve"> </w:t>
      </w:r>
      <w:r w:rsidR="00412858">
        <w:rPr>
          <w:rFonts w:ascii="Times New Roman" w:hAnsi="Times New Roman" w:cs="Times New Roman"/>
          <w:sz w:val="24"/>
          <w:szCs w:val="24"/>
        </w:rPr>
        <w:t>(</w:t>
      </w:r>
      <w:r w:rsidR="00412858" w:rsidRPr="00696D78">
        <w:rPr>
          <w:rFonts w:ascii="Times New Roman" w:hAnsi="Times New Roman" w:cs="Times New Roman"/>
          <w:sz w:val="24"/>
          <w:lang w:val="en-US"/>
        </w:rPr>
        <w:t>Amin</w:t>
      </w:r>
      <w:r w:rsidR="00412858">
        <w:rPr>
          <w:rFonts w:ascii="Times New Roman" w:hAnsi="Times New Roman" w:cs="Times New Roman"/>
          <w:sz w:val="24"/>
          <w:lang w:val="en-US"/>
        </w:rPr>
        <w:t>, 2020</w:t>
      </w:r>
      <w:r w:rsidR="00412858">
        <w:rPr>
          <w:rFonts w:ascii="Times New Roman" w:hAnsi="Times New Roman" w:cs="Times New Roman"/>
          <w:sz w:val="24"/>
          <w:szCs w:val="24"/>
        </w:rPr>
        <w:t>).</w:t>
      </w:r>
    </w:p>
    <w:p w:rsidR="00EE42A1" w:rsidRPr="00A7102C" w:rsidRDefault="00EE42A1" w:rsidP="00EE42A1">
      <w:pPr>
        <w:rPr>
          <w:rFonts w:ascii="Times New Roman" w:hAnsi="Times New Roman" w:cs="Times New Roman"/>
          <w:noProof/>
          <w:lang w:val="en-US"/>
        </w:rPr>
      </w:pPr>
    </w:p>
    <w:p w:rsidR="00EE42A1" w:rsidRDefault="00EE42A1" w:rsidP="00445C17">
      <w:pPr>
        <w:rPr>
          <w:rFonts w:ascii="Times New Roman" w:hAnsi="Times New Roman" w:cs="Times New Roman"/>
        </w:rPr>
      </w:pPr>
      <w:r w:rsidRPr="00A7102C">
        <w:rPr>
          <w:rFonts w:ascii="Times New Roman" w:hAnsi="Times New Roman" w:cs="Times New Roman"/>
          <w:noProof/>
          <w:lang w:val="en-US"/>
        </w:rPr>
        <w:drawing>
          <wp:inline distT="0" distB="0" distL="0" distR="0" wp14:anchorId="2D84EC44" wp14:editId="5F68CA23">
            <wp:extent cx="52959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3886200"/>
                    </a:xfrm>
                    <a:prstGeom prst="rect">
                      <a:avLst/>
                    </a:prstGeom>
                  </pic:spPr>
                </pic:pic>
              </a:graphicData>
            </a:graphic>
          </wp:inline>
        </w:drawing>
      </w:r>
    </w:p>
    <w:p w:rsidR="00B937F8" w:rsidRPr="00B937F8" w:rsidRDefault="00B937F8" w:rsidP="00B937F8">
      <w:pPr>
        <w:pStyle w:val="Caption"/>
        <w:jc w:val="center"/>
        <w:rPr>
          <w:color w:val="auto"/>
          <w:lang w:val="sr-Latn-RS"/>
        </w:rPr>
      </w:pPr>
      <w:r w:rsidRPr="004D75EA">
        <w:rPr>
          <w:color w:val="auto"/>
        </w:rPr>
        <w:t xml:space="preserve">Slika </w:t>
      </w:r>
      <w:r>
        <w:rPr>
          <w:color w:val="auto"/>
        </w:rPr>
        <w:t>31 Matrica konfuzije za normalizovani data set</w:t>
      </w:r>
    </w:p>
    <w:p w:rsidR="00B937F8" w:rsidRPr="00A7102C" w:rsidRDefault="00B937F8" w:rsidP="00445C17">
      <w:pPr>
        <w:rPr>
          <w:rFonts w:ascii="Times New Roman" w:hAnsi="Times New Roman" w:cs="Times New Roman"/>
        </w:rPr>
      </w:pPr>
    </w:p>
    <w:p w:rsidR="00EE42A1" w:rsidRPr="00A7102C" w:rsidRDefault="00EE42A1" w:rsidP="00445C17">
      <w:pPr>
        <w:rPr>
          <w:rFonts w:ascii="Times New Roman" w:hAnsi="Times New Roman" w:cs="Times New Roman"/>
        </w:rPr>
      </w:pPr>
    </w:p>
    <w:p w:rsidR="00EE42A1" w:rsidRPr="00A7102C" w:rsidRDefault="00EE42A1" w:rsidP="00445C17">
      <w:pPr>
        <w:rPr>
          <w:rFonts w:ascii="Times New Roman" w:hAnsi="Times New Roman" w:cs="Times New Roman"/>
        </w:rPr>
      </w:pPr>
    </w:p>
    <w:p w:rsidR="00EE42A1" w:rsidRPr="00A7102C" w:rsidRDefault="00EE42A1" w:rsidP="00445C17">
      <w:pPr>
        <w:rPr>
          <w:rFonts w:ascii="Times New Roman" w:hAnsi="Times New Roman" w:cs="Times New Roman"/>
        </w:rPr>
      </w:pPr>
    </w:p>
    <w:p w:rsidR="00EE42A1" w:rsidRPr="00A7102C" w:rsidRDefault="00EE42A1" w:rsidP="00445C17">
      <w:pPr>
        <w:rPr>
          <w:rFonts w:ascii="Times New Roman" w:hAnsi="Times New Roman" w:cs="Times New Roman"/>
        </w:rPr>
      </w:pPr>
    </w:p>
    <w:p w:rsidR="00EE42A1" w:rsidRPr="00A7102C" w:rsidRDefault="008762C4" w:rsidP="00445C17">
      <w:pPr>
        <w:rPr>
          <w:rFonts w:ascii="Times New Roman" w:hAnsi="Times New Roman" w:cs="Times New Roman"/>
        </w:rPr>
      </w:pPr>
      <w:r w:rsidRPr="00A7102C">
        <w:rPr>
          <w:rFonts w:ascii="Times New Roman" w:hAnsi="Times New Roman" w:cs="Times New Roman"/>
          <w:sz w:val="24"/>
          <w:szCs w:val="24"/>
        </w:rPr>
        <w:lastRenderedPageBreak/>
        <w:t>ROC kriva za normalizovane podatke:</w:t>
      </w:r>
      <w:r w:rsidRPr="00A7102C">
        <w:rPr>
          <w:rFonts w:ascii="Times New Roman" w:hAnsi="Times New Roman" w:cs="Times New Roman"/>
          <w:noProof/>
          <w:lang w:val="en-US"/>
        </w:rPr>
        <w:t xml:space="preserve"> </w:t>
      </w:r>
      <w:r w:rsidRPr="00A7102C">
        <w:rPr>
          <w:rFonts w:ascii="Times New Roman" w:hAnsi="Times New Roman" w:cs="Times New Roman"/>
          <w:noProof/>
          <w:lang w:val="en-US"/>
        </w:rPr>
        <w:drawing>
          <wp:inline distT="0" distB="0" distL="0" distR="0" wp14:anchorId="27911F54" wp14:editId="056BB143">
            <wp:extent cx="4564380" cy="318769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64" cy="3193057"/>
                    </a:xfrm>
                    <a:prstGeom prst="rect">
                      <a:avLst/>
                    </a:prstGeom>
                  </pic:spPr>
                </pic:pic>
              </a:graphicData>
            </a:graphic>
          </wp:inline>
        </w:drawing>
      </w:r>
    </w:p>
    <w:p w:rsidR="00B937F8" w:rsidRPr="00B937F8" w:rsidRDefault="00B937F8" w:rsidP="00B937F8">
      <w:pPr>
        <w:pStyle w:val="Caption"/>
        <w:jc w:val="center"/>
        <w:rPr>
          <w:color w:val="auto"/>
          <w:lang w:val="sr-Latn-RS"/>
        </w:rPr>
      </w:pPr>
      <w:r w:rsidRPr="004D75EA">
        <w:rPr>
          <w:color w:val="auto"/>
        </w:rPr>
        <w:t xml:space="preserve">Slika </w:t>
      </w:r>
      <w:r>
        <w:rPr>
          <w:color w:val="auto"/>
        </w:rPr>
        <w:t>32 ROC kriva za normalizovani data set</w:t>
      </w:r>
    </w:p>
    <w:p w:rsidR="0032370C" w:rsidRPr="00A7102C" w:rsidRDefault="0032370C" w:rsidP="00445C17">
      <w:pPr>
        <w:rPr>
          <w:rFonts w:ascii="Times New Roman" w:hAnsi="Times New Roman" w:cs="Times New Roman"/>
        </w:rPr>
      </w:pPr>
    </w:p>
    <w:p w:rsidR="0032370C" w:rsidRPr="00A7102C" w:rsidRDefault="0032370C" w:rsidP="00445C17">
      <w:pPr>
        <w:rPr>
          <w:rFonts w:ascii="Times New Roman" w:hAnsi="Times New Roman" w:cs="Times New Roman"/>
        </w:rPr>
      </w:pPr>
    </w:p>
    <w:p w:rsidR="008762C4" w:rsidRPr="00A7102C" w:rsidRDefault="007B273D" w:rsidP="008762C4">
      <w:pPr>
        <w:pStyle w:val="Heading3"/>
        <w:rPr>
          <w:rFonts w:ascii="Times New Roman" w:hAnsi="Times New Roman" w:cs="Times New Roman"/>
          <w:b/>
          <w:color w:val="auto"/>
        </w:rPr>
      </w:pPr>
      <w:bookmarkStart w:id="71" w:name="_Toc73837143"/>
      <w:bookmarkStart w:id="72" w:name="_Toc75369757"/>
      <w:r>
        <w:rPr>
          <w:rFonts w:ascii="Times New Roman" w:hAnsi="Times New Roman" w:cs="Times New Roman"/>
          <w:b/>
          <w:color w:val="auto"/>
        </w:rPr>
        <w:t>Početni b</w:t>
      </w:r>
      <w:r w:rsidR="008762C4" w:rsidRPr="00A7102C">
        <w:rPr>
          <w:rFonts w:ascii="Times New Roman" w:hAnsi="Times New Roman" w:cs="Times New Roman"/>
          <w:b/>
          <w:color w:val="auto"/>
        </w:rPr>
        <w:t>alansirani data set</w:t>
      </w:r>
      <w:bookmarkEnd w:id="71"/>
      <w:bookmarkEnd w:id="72"/>
    </w:p>
    <w:p w:rsidR="009E0143" w:rsidRPr="00A7102C" w:rsidRDefault="009E0143" w:rsidP="00445C17">
      <w:pPr>
        <w:rPr>
          <w:rFonts w:ascii="Times New Roman" w:hAnsi="Times New Roman" w:cs="Times New Roman"/>
        </w:rPr>
      </w:pPr>
    </w:p>
    <w:p w:rsidR="008762C4" w:rsidRPr="00A7102C" w:rsidRDefault="008762C4" w:rsidP="00445C17">
      <w:pPr>
        <w:rPr>
          <w:rFonts w:ascii="Times New Roman" w:hAnsi="Times New Roman" w:cs="Times New Roman"/>
        </w:rPr>
      </w:pPr>
    </w:p>
    <w:p w:rsidR="008762C4" w:rsidRPr="00A7102C" w:rsidRDefault="008762C4" w:rsidP="008762C4">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Metrike koje dobijamo na osnovu seta sa balansiranim podacima su:</w:t>
      </w:r>
    </w:p>
    <w:p w:rsidR="008762C4" w:rsidRPr="00A7102C" w:rsidRDefault="008762C4" w:rsidP="00445C17">
      <w:pPr>
        <w:rPr>
          <w:rFonts w:ascii="Times New Roman" w:hAnsi="Times New Roman" w:cs="Times New Roman"/>
        </w:rPr>
      </w:pPr>
    </w:p>
    <w:p w:rsidR="0032370C" w:rsidRPr="00A7102C" w:rsidRDefault="0032370C" w:rsidP="00445C17">
      <w:pPr>
        <w:rPr>
          <w:rFonts w:ascii="Times New Roman" w:hAnsi="Times New Roman" w:cs="Times New Roman"/>
        </w:rPr>
      </w:pPr>
    </w:p>
    <w:p w:rsidR="009E0143" w:rsidRDefault="009E0143" w:rsidP="00445C17">
      <w:pPr>
        <w:rPr>
          <w:rFonts w:ascii="Times New Roman" w:hAnsi="Times New Roman" w:cs="Times New Roman"/>
        </w:rPr>
      </w:pPr>
      <w:r w:rsidRPr="00A7102C">
        <w:rPr>
          <w:rFonts w:ascii="Times New Roman" w:hAnsi="Times New Roman" w:cs="Times New Roman"/>
          <w:noProof/>
          <w:lang w:val="en-US"/>
        </w:rPr>
        <w:drawing>
          <wp:inline distT="0" distB="0" distL="0" distR="0" wp14:anchorId="53BA4470" wp14:editId="5A6B3A56">
            <wp:extent cx="5314950" cy="2495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2495550"/>
                    </a:xfrm>
                    <a:prstGeom prst="rect">
                      <a:avLst/>
                    </a:prstGeom>
                  </pic:spPr>
                </pic:pic>
              </a:graphicData>
            </a:graphic>
          </wp:inline>
        </w:drawing>
      </w:r>
    </w:p>
    <w:p w:rsidR="008762C4" w:rsidRPr="0090074C" w:rsidRDefault="0090074C" w:rsidP="0090074C">
      <w:pPr>
        <w:pStyle w:val="Caption"/>
        <w:jc w:val="center"/>
        <w:rPr>
          <w:color w:val="auto"/>
          <w:lang w:val="sr-Latn-RS"/>
        </w:rPr>
      </w:pPr>
      <w:r w:rsidRPr="004D75EA">
        <w:rPr>
          <w:color w:val="auto"/>
        </w:rPr>
        <w:t xml:space="preserve">Slika </w:t>
      </w:r>
      <w:r>
        <w:rPr>
          <w:color w:val="auto"/>
        </w:rPr>
        <w:t>33 Prikaz metrika za početni balansirani data set</w:t>
      </w:r>
    </w:p>
    <w:p w:rsidR="008762C4" w:rsidRPr="00A7102C" w:rsidRDefault="008762C4" w:rsidP="00445C17">
      <w:pPr>
        <w:rPr>
          <w:rFonts w:ascii="Times New Roman" w:hAnsi="Times New Roman" w:cs="Times New Roman"/>
        </w:rPr>
      </w:pPr>
    </w:p>
    <w:p w:rsidR="00EC71C3" w:rsidRDefault="00EC71C3">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8762C4" w:rsidRPr="00A7102C" w:rsidRDefault="008762C4" w:rsidP="008762C4">
      <w:pPr>
        <w:rPr>
          <w:rFonts w:ascii="Times New Roman" w:hAnsi="Times New Roman" w:cs="Times New Roman"/>
          <w:noProof/>
          <w:sz w:val="24"/>
          <w:szCs w:val="24"/>
          <w:lang w:val="sr-Latn-RS"/>
        </w:rPr>
      </w:pPr>
      <w:r w:rsidRPr="00A7102C">
        <w:rPr>
          <w:rFonts w:ascii="Times New Roman" w:hAnsi="Times New Roman" w:cs="Times New Roman"/>
          <w:noProof/>
          <w:sz w:val="24"/>
          <w:szCs w:val="24"/>
          <w:lang w:val="en-US"/>
        </w:rPr>
        <w:lastRenderedPageBreak/>
        <w:t xml:space="preserve">Dobijeni rezultati za </w:t>
      </w:r>
      <w:r w:rsidRPr="00A7102C">
        <w:rPr>
          <w:rFonts w:ascii="Times New Roman" w:hAnsi="Times New Roman" w:cs="Times New Roman"/>
          <w:noProof/>
          <w:sz w:val="24"/>
          <w:szCs w:val="24"/>
          <w:lang w:val="sr-Latn-RS"/>
        </w:rPr>
        <w:t>Šapirov test nad balansiranim podacima su:</w:t>
      </w:r>
    </w:p>
    <w:p w:rsidR="008762C4" w:rsidRPr="00A7102C" w:rsidRDefault="008762C4" w:rsidP="008762C4">
      <w:pPr>
        <w:rPr>
          <w:rFonts w:ascii="Times New Roman" w:hAnsi="Times New Roman" w:cs="Times New Roman"/>
          <w:noProof/>
          <w:lang w:val="sr-Latn-RS"/>
        </w:rPr>
      </w:pPr>
    </w:p>
    <w:p w:rsidR="008762C4" w:rsidRPr="00A7102C" w:rsidRDefault="008762C4" w:rsidP="00445C17">
      <w:pPr>
        <w:rPr>
          <w:rFonts w:ascii="Times New Roman" w:hAnsi="Times New Roman" w:cs="Times New Roman"/>
        </w:rPr>
      </w:pPr>
    </w:p>
    <w:p w:rsidR="009E0143" w:rsidRPr="00A7102C" w:rsidRDefault="009E0143" w:rsidP="00445C17">
      <w:pPr>
        <w:rPr>
          <w:rFonts w:ascii="Times New Roman" w:hAnsi="Times New Roman" w:cs="Times New Roman"/>
        </w:rPr>
      </w:pPr>
      <w:r w:rsidRPr="00A7102C">
        <w:rPr>
          <w:rFonts w:ascii="Times New Roman" w:hAnsi="Times New Roman" w:cs="Times New Roman"/>
          <w:noProof/>
          <w:lang w:val="en-US"/>
        </w:rPr>
        <w:drawing>
          <wp:inline distT="0" distB="0" distL="0" distR="0" wp14:anchorId="4E053B32" wp14:editId="08D6A6C5">
            <wp:extent cx="3981450" cy="1571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1450" cy="1571625"/>
                    </a:xfrm>
                    <a:prstGeom prst="rect">
                      <a:avLst/>
                    </a:prstGeom>
                  </pic:spPr>
                </pic:pic>
              </a:graphicData>
            </a:graphic>
          </wp:inline>
        </w:drawing>
      </w:r>
    </w:p>
    <w:p w:rsidR="0090074C" w:rsidRPr="0090074C" w:rsidRDefault="0090074C" w:rsidP="0090074C">
      <w:pPr>
        <w:pStyle w:val="Caption"/>
        <w:jc w:val="center"/>
        <w:rPr>
          <w:color w:val="auto"/>
          <w:lang w:val="sr-Latn-RS"/>
        </w:rPr>
      </w:pPr>
      <w:r w:rsidRPr="004D75EA">
        <w:rPr>
          <w:color w:val="auto"/>
        </w:rPr>
        <w:t xml:space="preserve">Slika </w:t>
      </w:r>
      <w:r>
        <w:rPr>
          <w:color w:val="auto"/>
        </w:rPr>
        <w:t>34 Primena Šapirovog testa na početnom balansiranom data setu</w:t>
      </w:r>
    </w:p>
    <w:p w:rsidR="008762C4" w:rsidRPr="00A7102C" w:rsidRDefault="008762C4" w:rsidP="00445C17">
      <w:pPr>
        <w:rPr>
          <w:rFonts w:ascii="Times New Roman" w:hAnsi="Times New Roman" w:cs="Times New Roman"/>
        </w:rPr>
      </w:pPr>
    </w:p>
    <w:p w:rsidR="008762C4" w:rsidRPr="00A7102C" w:rsidRDefault="008762C4" w:rsidP="00445C17">
      <w:pPr>
        <w:rPr>
          <w:rFonts w:ascii="Times New Roman" w:hAnsi="Times New Roman" w:cs="Times New Roman"/>
        </w:rPr>
      </w:pPr>
    </w:p>
    <w:p w:rsidR="008762C4" w:rsidRPr="00A7102C" w:rsidRDefault="008762C4" w:rsidP="00445C17">
      <w:pPr>
        <w:rPr>
          <w:rFonts w:ascii="Times New Roman" w:hAnsi="Times New Roman" w:cs="Times New Roman"/>
          <w:sz w:val="24"/>
          <w:szCs w:val="24"/>
        </w:rPr>
      </w:pPr>
    </w:p>
    <w:p w:rsidR="008762C4" w:rsidRPr="00A7102C" w:rsidRDefault="008762C4" w:rsidP="008762C4">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Na osnovu dole priložene matrice konfuzije zaključujemo da je metoda uspela da prepozna I predpostavi u 851</w:t>
      </w:r>
      <w:r w:rsidR="0001080D">
        <w:rPr>
          <w:rFonts w:ascii="Times New Roman" w:hAnsi="Times New Roman" w:cs="Times New Roman"/>
          <w:noProof/>
          <w:sz w:val="24"/>
          <w:szCs w:val="24"/>
          <w:lang w:val="en-US"/>
        </w:rPr>
        <w:t>47</w:t>
      </w:r>
      <w:r w:rsidRPr="00A7102C">
        <w:rPr>
          <w:rFonts w:ascii="Times New Roman" w:hAnsi="Times New Roman" w:cs="Times New Roman"/>
          <w:noProof/>
          <w:sz w:val="24"/>
          <w:szCs w:val="24"/>
          <w:lang w:val="en-US"/>
        </w:rPr>
        <w:t xml:space="preserve"> slučajeva da nije prevara, što je bilo validno.</w:t>
      </w:r>
    </w:p>
    <w:p w:rsidR="008762C4" w:rsidRPr="00A7102C" w:rsidRDefault="008762C4" w:rsidP="008762C4">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Predvidela je u 2</w:t>
      </w:r>
      <w:r w:rsidR="0001080D">
        <w:rPr>
          <w:rFonts w:ascii="Times New Roman" w:hAnsi="Times New Roman" w:cs="Times New Roman"/>
          <w:noProof/>
          <w:sz w:val="24"/>
          <w:szCs w:val="24"/>
          <w:lang w:val="en-US"/>
        </w:rPr>
        <w:t>5</w:t>
      </w:r>
      <w:r w:rsidRPr="00A7102C">
        <w:rPr>
          <w:rFonts w:ascii="Times New Roman" w:hAnsi="Times New Roman" w:cs="Times New Roman"/>
          <w:noProof/>
          <w:sz w:val="24"/>
          <w:szCs w:val="24"/>
          <w:lang w:val="en-US"/>
        </w:rPr>
        <w:t xml:space="preserve"> slučajeva prevaru, a ispostavilo se da nije.</w:t>
      </w:r>
    </w:p>
    <w:p w:rsidR="008762C4" w:rsidRPr="00A7102C" w:rsidRDefault="008762C4" w:rsidP="008762C4">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 xml:space="preserve">U </w:t>
      </w:r>
      <w:r w:rsidR="0001080D">
        <w:rPr>
          <w:rFonts w:ascii="Times New Roman" w:hAnsi="Times New Roman" w:cs="Times New Roman"/>
          <w:noProof/>
          <w:sz w:val="24"/>
          <w:szCs w:val="24"/>
          <w:lang w:val="en-US"/>
        </w:rPr>
        <w:t>4</w:t>
      </w:r>
      <w:r w:rsidRPr="00A7102C">
        <w:rPr>
          <w:rFonts w:ascii="Times New Roman" w:hAnsi="Times New Roman" w:cs="Times New Roman"/>
          <w:noProof/>
          <w:sz w:val="24"/>
          <w:szCs w:val="24"/>
          <w:lang w:val="en-US"/>
        </w:rPr>
        <w:t xml:space="preserve"> je smatrala da nije prevara, a ispostavilo se da jeste.</w:t>
      </w:r>
    </w:p>
    <w:p w:rsidR="008762C4" w:rsidRPr="00A7102C" w:rsidRDefault="008762C4" w:rsidP="008762C4">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I na kraju u 8541</w:t>
      </w:r>
      <w:r w:rsidR="0001080D">
        <w:rPr>
          <w:rFonts w:ascii="Times New Roman" w:hAnsi="Times New Roman" w:cs="Times New Roman"/>
          <w:noProof/>
          <w:sz w:val="24"/>
          <w:szCs w:val="24"/>
          <w:lang w:val="en-US"/>
        </w:rPr>
        <w:t>3</w:t>
      </w:r>
      <w:r w:rsidRPr="00A7102C">
        <w:rPr>
          <w:rFonts w:ascii="Times New Roman" w:hAnsi="Times New Roman" w:cs="Times New Roman"/>
          <w:noProof/>
          <w:sz w:val="24"/>
          <w:szCs w:val="24"/>
          <w:lang w:val="en-US"/>
        </w:rPr>
        <w:t xml:space="preserve"> slučajeva metoda je predvidela prevaru, što se i ispostavilo kao tačno</w:t>
      </w:r>
      <w:r w:rsidR="00412858">
        <w:rPr>
          <w:rFonts w:ascii="Times New Roman" w:hAnsi="Times New Roman" w:cs="Times New Roman"/>
          <w:noProof/>
          <w:sz w:val="24"/>
          <w:szCs w:val="24"/>
          <w:lang w:val="en-US"/>
        </w:rPr>
        <w:t xml:space="preserve"> </w:t>
      </w:r>
      <w:r w:rsidR="00412858">
        <w:rPr>
          <w:rFonts w:ascii="Times New Roman" w:hAnsi="Times New Roman" w:cs="Times New Roman"/>
          <w:sz w:val="24"/>
          <w:szCs w:val="24"/>
        </w:rPr>
        <w:t>(</w:t>
      </w:r>
      <w:r w:rsidR="00412858" w:rsidRPr="00696D78">
        <w:rPr>
          <w:rFonts w:ascii="Times New Roman" w:hAnsi="Times New Roman" w:cs="Times New Roman"/>
          <w:sz w:val="24"/>
          <w:lang w:val="en-US"/>
        </w:rPr>
        <w:t>Amin</w:t>
      </w:r>
      <w:r w:rsidR="00412858">
        <w:rPr>
          <w:rFonts w:ascii="Times New Roman" w:hAnsi="Times New Roman" w:cs="Times New Roman"/>
          <w:sz w:val="24"/>
          <w:lang w:val="en-US"/>
        </w:rPr>
        <w:t>, 2020</w:t>
      </w:r>
      <w:r w:rsidR="00412858">
        <w:rPr>
          <w:rFonts w:ascii="Times New Roman" w:hAnsi="Times New Roman" w:cs="Times New Roman"/>
          <w:sz w:val="24"/>
          <w:szCs w:val="24"/>
        </w:rPr>
        <w:t>)</w:t>
      </w:r>
      <w:r w:rsidRPr="00A7102C">
        <w:rPr>
          <w:rFonts w:ascii="Times New Roman" w:hAnsi="Times New Roman" w:cs="Times New Roman"/>
          <w:noProof/>
          <w:sz w:val="24"/>
          <w:szCs w:val="24"/>
          <w:lang w:val="en-US"/>
        </w:rPr>
        <w:t>.</w:t>
      </w:r>
    </w:p>
    <w:p w:rsidR="008762C4" w:rsidRPr="00A7102C" w:rsidRDefault="008762C4" w:rsidP="00445C17">
      <w:pPr>
        <w:rPr>
          <w:rFonts w:ascii="Times New Roman" w:hAnsi="Times New Roman" w:cs="Times New Roman"/>
        </w:rPr>
      </w:pPr>
    </w:p>
    <w:p w:rsidR="009E0143" w:rsidRDefault="0030512F" w:rsidP="00445C17">
      <w:pPr>
        <w:rPr>
          <w:rFonts w:ascii="Times New Roman" w:hAnsi="Times New Roman" w:cs="Times New Roman"/>
        </w:rPr>
      </w:pPr>
      <w:r>
        <w:rPr>
          <w:rFonts w:ascii="Times New Roman" w:hAnsi="Times New Roman" w:cs="Times New Roman"/>
          <w:noProof/>
        </w:rPr>
        <w:drawing>
          <wp:inline distT="0" distB="0" distL="0" distR="0">
            <wp:extent cx="5768340" cy="397891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png"/>
                    <pic:cNvPicPr/>
                  </pic:nvPicPr>
                  <pic:blipFill>
                    <a:blip r:embed="rId50">
                      <a:extLst>
                        <a:ext uri="{28A0092B-C50C-407E-A947-70E740481C1C}">
                          <a14:useLocalDpi xmlns:a14="http://schemas.microsoft.com/office/drawing/2010/main" val="0"/>
                        </a:ext>
                      </a:extLst>
                    </a:blip>
                    <a:stretch>
                      <a:fillRect/>
                    </a:stretch>
                  </pic:blipFill>
                  <pic:spPr>
                    <a:xfrm>
                      <a:off x="0" y="0"/>
                      <a:ext cx="5768340" cy="3978910"/>
                    </a:xfrm>
                    <a:prstGeom prst="rect">
                      <a:avLst/>
                    </a:prstGeom>
                  </pic:spPr>
                </pic:pic>
              </a:graphicData>
            </a:graphic>
          </wp:inline>
        </w:drawing>
      </w:r>
    </w:p>
    <w:p w:rsidR="0090074C" w:rsidRPr="0090074C" w:rsidRDefault="0090074C" w:rsidP="0090074C">
      <w:pPr>
        <w:pStyle w:val="Caption"/>
        <w:jc w:val="center"/>
        <w:rPr>
          <w:color w:val="auto"/>
          <w:lang w:val="sr-Latn-RS"/>
        </w:rPr>
      </w:pPr>
      <w:r w:rsidRPr="004D75EA">
        <w:rPr>
          <w:color w:val="auto"/>
        </w:rPr>
        <w:t xml:space="preserve">Slika </w:t>
      </w:r>
      <w:r>
        <w:rPr>
          <w:color w:val="auto"/>
        </w:rPr>
        <w:t>35 Matrica konfuzije za početni balansirani data set</w:t>
      </w:r>
    </w:p>
    <w:p w:rsidR="0090074C" w:rsidRPr="00A7102C" w:rsidRDefault="0090074C" w:rsidP="00445C17">
      <w:pPr>
        <w:rPr>
          <w:rFonts w:ascii="Times New Roman" w:hAnsi="Times New Roman" w:cs="Times New Roman"/>
        </w:rPr>
      </w:pPr>
    </w:p>
    <w:p w:rsidR="008762C4" w:rsidRPr="00A7102C" w:rsidRDefault="008762C4" w:rsidP="00445C17">
      <w:pPr>
        <w:rPr>
          <w:rFonts w:ascii="Times New Roman" w:hAnsi="Times New Roman" w:cs="Times New Roman"/>
        </w:rPr>
      </w:pPr>
    </w:p>
    <w:p w:rsidR="008762C4" w:rsidRPr="00A7102C" w:rsidRDefault="008762C4" w:rsidP="00445C17">
      <w:pPr>
        <w:rPr>
          <w:rFonts w:ascii="Times New Roman" w:hAnsi="Times New Roman" w:cs="Times New Roman"/>
        </w:rPr>
      </w:pPr>
    </w:p>
    <w:p w:rsidR="008762C4" w:rsidRPr="00A7102C" w:rsidRDefault="0090074C" w:rsidP="00445C17">
      <w:pPr>
        <w:rPr>
          <w:rFonts w:ascii="Times New Roman" w:hAnsi="Times New Roman" w:cs="Times New Roman"/>
          <w:sz w:val="24"/>
          <w:szCs w:val="24"/>
        </w:rPr>
      </w:pPr>
      <w:r>
        <w:rPr>
          <w:rFonts w:ascii="Times New Roman" w:hAnsi="Times New Roman" w:cs="Times New Roman"/>
          <w:sz w:val="24"/>
          <w:szCs w:val="24"/>
        </w:rPr>
        <w:br w:type="page"/>
      </w:r>
      <w:r w:rsidR="008762C4" w:rsidRPr="00A7102C">
        <w:rPr>
          <w:rFonts w:ascii="Times New Roman" w:hAnsi="Times New Roman" w:cs="Times New Roman"/>
          <w:sz w:val="24"/>
          <w:szCs w:val="24"/>
        </w:rPr>
        <w:lastRenderedPageBreak/>
        <w:t>Vrednosti ROC krive su se promenile u odnosu na početni i normalizovani data set.</w:t>
      </w:r>
    </w:p>
    <w:p w:rsidR="008762C4" w:rsidRPr="00A7102C" w:rsidRDefault="008762C4" w:rsidP="00445C17">
      <w:pPr>
        <w:rPr>
          <w:rFonts w:ascii="Times New Roman" w:hAnsi="Times New Roman" w:cs="Times New Roman"/>
          <w:sz w:val="24"/>
          <w:szCs w:val="24"/>
        </w:rPr>
      </w:pPr>
    </w:p>
    <w:p w:rsidR="009E0143" w:rsidRDefault="009E0143" w:rsidP="00445C17">
      <w:pPr>
        <w:rPr>
          <w:rFonts w:ascii="Times New Roman" w:hAnsi="Times New Roman" w:cs="Times New Roman"/>
          <w:lang w:val="en-US"/>
        </w:rPr>
      </w:pPr>
      <w:r w:rsidRPr="00A7102C">
        <w:rPr>
          <w:rFonts w:ascii="Times New Roman" w:hAnsi="Times New Roman" w:cs="Times New Roman"/>
          <w:noProof/>
          <w:lang w:val="en-US"/>
        </w:rPr>
        <w:drawing>
          <wp:inline distT="0" distB="0" distL="0" distR="0" wp14:anchorId="4860ADF7" wp14:editId="28951D63">
            <wp:extent cx="52197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162"/>
                    <a:stretch/>
                  </pic:blipFill>
                  <pic:spPr bwMode="auto">
                    <a:xfrm>
                      <a:off x="0" y="0"/>
                      <a:ext cx="5219700" cy="3448050"/>
                    </a:xfrm>
                    <a:prstGeom prst="rect">
                      <a:avLst/>
                    </a:prstGeom>
                    <a:ln>
                      <a:noFill/>
                    </a:ln>
                    <a:extLst>
                      <a:ext uri="{53640926-AAD7-44D8-BBD7-CCE9431645EC}">
                        <a14:shadowObscured xmlns:a14="http://schemas.microsoft.com/office/drawing/2010/main"/>
                      </a:ext>
                    </a:extLst>
                  </pic:spPr>
                </pic:pic>
              </a:graphicData>
            </a:graphic>
          </wp:inline>
        </w:drawing>
      </w:r>
    </w:p>
    <w:p w:rsidR="0090074C" w:rsidRDefault="0090074C" w:rsidP="0090074C">
      <w:pPr>
        <w:pStyle w:val="Caption"/>
        <w:jc w:val="center"/>
        <w:rPr>
          <w:color w:val="auto"/>
        </w:rPr>
      </w:pPr>
      <w:r w:rsidRPr="004D75EA">
        <w:rPr>
          <w:color w:val="auto"/>
        </w:rPr>
        <w:t xml:space="preserve">Slika </w:t>
      </w:r>
      <w:r>
        <w:rPr>
          <w:color w:val="auto"/>
        </w:rPr>
        <w:t>36 ROC kriva za početni balansirani data set</w:t>
      </w:r>
    </w:p>
    <w:p w:rsidR="00EC71C3" w:rsidRDefault="00EC71C3" w:rsidP="00EC71C3"/>
    <w:p w:rsidR="00EC71C3" w:rsidRPr="00A7102C" w:rsidRDefault="00EC71C3" w:rsidP="00EC71C3">
      <w:pPr>
        <w:pStyle w:val="Heading3"/>
        <w:rPr>
          <w:rFonts w:ascii="Times New Roman" w:hAnsi="Times New Roman" w:cs="Times New Roman"/>
          <w:b/>
          <w:color w:val="auto"/>
        </w:rPr>
      </w:pPr>
      <w:bookmarkStart w:id="73" w:name="_Toc75369758"/>
      <w:r>
        <w:rPr>
          <w:rFonts w:ascii="Times New Roman" w:hAnsi="Times New Roman" w:cs="Times New Roman"/>
          <w:b/>
          <w:color w:val="auto"/>
        </w:rPr>
        <w:t>Normalizovani b</w:t>
      </w:r>
      <w:r w:rsidRPr="00A7102C">
        <w:rPr>
          <w:rFonts w:ascii="Times New Roman" w:hAnsi="Times New Roman" w:cs="Times New Roman"/>
          <w:b/>
          <w:color w:val="auto"/>
        </w:rPr>
        <w:t>alansirani data set</w:t>
      </w:r>
      <w:bookmarkEnd w:id="73"/>
    </w:p>
    <w:p w:rsidR="00EC71C3" w:rsidRPr="00EC71C3" w:rsidRDefault="00EC71C3" w:rsidP="00EC71C3"/>
    <w:p w:rsidR="00EC71C3" w:rsidRDefault="00EC71C3" w:rsidP="00EC71C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 xml:space="preserve">Metrike koje dobijamo na osnovu seta sa </w:t>
      </w:r>
      <w:r>
        <w:rPr>
          <w:rFonts w:ascii="Times New Roman" w:hAnsi="Times New Roman" w:cs="Times New Roman"/>
          <w:noProof/>
          <w:sz w:val="24"/>
          <w:szCs w:val="24"/>
          <w:lang w:val="en-US"/>
        </w:rPr>
        <w:t xml:space="preserve">normalizovnim </w:t>
      </w:r>
      <w:r w:rsidRPr="00A7102C">
        <w:rPr>
          <w:rFonts w:ascii="Times New Roman" w:hAnsi="Times New Roman" w:cs="Times New Roman"/>
          <w:noProof/>
          <w:sz w:val="24"/>
          <w:szCs w:val="24"/>
          <w:lang w:val="en-US"/>
        </w:rPr>
        <w:t>balansiranim podacima su:</w:t>
      </w:r>
    </w:p>
    <w:p w:rsidR="00EC71C3" w:rsidRPr="00A7102C" w:rsidRDefault="00EC71C3" w:rsidP="00EC71C3">
      <w:pPr>
        <w:rPr>
          <w:rFonts w:ascii="Times New Roman" w:hAnsi="Times New Roman" w:cs="Times New Roman"/>
          <w:noProof/>
          <w:sz w:val="24"/>
          <w:szCs w:val="24"/>
          <w:lang w:val="en-US"/>
        </w:rPr>
      </w:pPr>
    </w:p>
    <w:p w:rsidR="00EC71C3" w:rsidRDefault="00EC71C3">
      <w:pPr>
        <w:rPr>
          <w:rFonts w:ascii="Times New Roman" w:hAnsi="Times New Roman" w:cs="Times New Roman"/>
          <w:lang w:val="en-US"/>
        </w:rPr>
      </w:pPr>
      <w:r>
        <w:rPr>
          <w:rFonts w:ascii="Times New Roman" w:hAnsi="Times New Roman" w:cs="Times New Roman"/>
          <w:noProof/>
          <w:lang w:val="en-US"/>
        </w:rPr>
        <w:drawing>
          <wp:inline distT="0" distB="0" distL="0" distR="0">
            <wp:extent cx="4686300" cy="1432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png"/>
                    <pic:cNvPicPr/>
                  </pic:nvPicPr>
                  <pic:blipFill>
                    <a:blip r:embed="rId52">
                      <a:extLst>
                        <a:ext uri="{28A0092B-C50C-407E-A947-70E740481C1C}">
                          <a14:useLocalDpi xmlns:a14="http://schemas.microsoft.com/office/drawing/2010/main" val="0"/>
                        </a:ext>
                      </a:extLst>
                    </a:blip>
                    <a:stretch>
                      <a:fillRect/>
                    </a:stretch>
                  </pic:blipFill>
                  <pic:spPr>
                    <a:xfrm>
                      <a:off x="0" y="0"/>
                      <a:ext cx="4686709" cy="1432685"/>
                    </a:xfrm>
                    <a:prstGeom prst="rect">
                      <a:avLst/>
                    </a:prstGeom>
                  </pic:spPr>
                </pic:pic>
              </a:graphicData>
            </a:graphic>
          </wp:inline>
        </w:drawing>
      </w:r>
    </w:p>
    <w:p w:rsidR="00EC71C3" w:rsidRDefault="00EC71C3" w:rsidP="00EC71C3">
      <w:pPr>
        <w:pStyle w:val="Caption"/>
        <w:jc w:val="center"/>
        <w:rPr>
          <w:rFonts w:ascii="Times New Roman" w:hAnsi="Times New Roman" w:cs="Times New Roman"/>
          <w:lang w:val="en-US"/>
        </w:rPr>
      </w:pPr>
      <w:r w:rsidRPr="004D75EA">
        <w:rPr>
          <w:color w:val="auto"/>
        </w:rPr>
        <w:t xml:space="preserve">Slika </w:t>
      </w:r>
      <w:r>
        <w:rPr>
          <w:color w:val="auto"/>
        </w:rPr>
        <w:t>37 Prikaz metrika za normalizovani balansirani data set</w:t>
      </w:r>
      <w:r>
        <w:rPr>
          <w:rFonts w:ascii="Times New Roman" w:hAnsi="Times New Roman" w:cs="Times New Roman"/>
          <w:lang w:val="en-US"/>
        </w:rPr>
        <w:t xml:space="preserve"> </w:t>
      </w:r>
    </w:p>
    <w:p w:rsidR="00EC71C3" w:rsidRDefault="00EC71C3" w:rsidP="00EC71C3">
      <w:pPr>
        <w:pStyle w:val="Caption"/>
        <w:jc w:val="center"/>
        <w:rPr>
          <w:rFonts w:ascii="Times New Roman" w:hAnsi="Times New Roman" w:cs="Times New Roman"/>
          <w:lang w:val="en-US"/>
        </w:rPr>
      </w:pPr>
    </w:p>
    <w:p w:rsidR="00EC71C3" w:rsidRDefault="00EC71C3">
      <w:pPr>
        <w:rPr>
          <w:rFonts w:ascii="Times New Roman" w:hAnsi="Times New Roman" w:cs="Times New Roman"/>
          <w:lang w:val="en-US"/>
        </w:rPr>
      </w:pPr>
      <w:r>
        <w:rPr>
          <w:rFonts w:ascii="Times New Roman" w:hAnsi="Times New Roman" w:cs="Times New Roman"/>
          <w:lang w:val="en-US"/>
        </w:rPr>
        <w:br w:type="page"/>
      </w:r>
    </w:p>
    <w:p w:rsidR="00EC71C3" w:rsidRDefault="00EC71C3" w:rsidP="00EC71C3">
      <w:pPr>
        <w:rPr>
          <w:rFonts w:ascii="Times New Roman" w:hAnsi="Times New Roman" w:cs="Times New Roman"/>
          <w:noProof/>
          <w:sz w:val="24"/>
          <w:szCs w:val="24"/>
          <w:lang w:val="sr-Latn-RS"/>
        </w:rPr>
      </w:pPr>
      <w:r w:rsidRPr="00EC71C3">
        <w:rPr>
          <w:rFonts w:ascii="Times New Roman" w:hAnsi="Times New Roman" w:cs="Times New Roman"/>
          <w:lang w:val="en-US"/>
        </w:rPr>
        <w:lastRenderedPageBreak/>
        <w:t>Dobijeni rezultati za Šapirov test nad balansiranim podacima su:</w:t>
      </w:r>
      <w:r w:rsidRPr="00EC71C3">
        <w:rPr>
          <w:rFonts w:ascii="Times New Roman" w:hAnsi="Times New Roman" w:cs="Times New Roman"/>
          <w:noProof/>
          <w:sz w:val="24"/>
          <w:szCs w:val="24"/>
          <w:lang w:val="en-US"/>
        </w:rPr>
        <w:t xml:space="preserve"> </w:t>
      </w:r>
      <w:r w:rsidRPr="00A7102C">
        <w:rPr>
          <w:rFonts w:ascii="Times New Roman" w:hAnsi="Times New Roman" w:cs="Times New Roman"/>
          <w:noProof/>
          <w:sz w:val="24"/>
          <w:szCs w:val="24"/>
          <w:lang w:val="en-US"/>
        </w:rPr>
        <w:t xml:space="preserve">Dobijeni rezultati za </w:t>
      </w:r>
      <w:r w:rsidRPr="00A7102C">
        <w:rPr>
          <w:rFonts w:ascii="Times New Roman" w:hAnsi="Times New Roman" w:cs="Times New Roman"/>
          <w:noProof/>
          <w:sz w:val="24"/>
          <w:szCs w:val="24"/>
          <w:lang w:val="sr-Latn-RS"/>
        </w:rPr>
        <w:t xml:space="preserve">Šapirov test nad </w:t>
      </w:r>
      <w:r w:rsidR="00BB4CEF">
        <w:rPr>
          <w:rFonts w:ascii="Times New Roman" w:hAnsi="Times New Roman" w:cs="Times New Roman"/>
          <w:noProof/>
          <w:sz w:val="24"/>
          <w:szCs w:val="24"/>
          <w:lang w:val="sr-Latn-RS"/>
        </w:rPr>
        <w:t xml:space="preserve">normalizovanim </w:t>
      </w:r>
      <w:r w:rsidRPr="00A7102C">
        <w:rPr>
          <w:rFonts w:ascii="Times New Roman" w:hAnsi="Times New Roman" w:cs="Times New Roman"/>
          <w:noProof/>
          <w:sz w:val="24"/>
          <w:szCs w:val="24"/>
          <w:lang w:val="sr-Latn-RS"/>
        </w:rPr>
        <w:t>balansiranim podacima su:</w:t>
      </w:r>
    </w:p>
    <w:p w:rsidR="00EC71C3" w:rsidRDefault="00EC71C3" w:rsidP="00EC71C3">
      <w:pPr>
        <w:rPr>
          <w:rFonts w:ascii="Times New Roman" w:hAnsi="Times New Roman" w:cs="Times New Roman"/>
          <w:noProof/>
          <w:sz w:val="24"/>
          <w:szCs w:val="24"/>
          <w:lang w:val="sr-Latn-RS"/>
        </w:rPr>
      </w:pPr>
    </w:p>
    <w:p w:rsidR="00EC71C3" w:rsidRDefault="0015631D" w:rsidP="00EC71C3">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drawing>
          <wp:inline distT="0" distB="0" distL="0" distR="0">
            <wp:extent cx="4213860" cy="1652167"/>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1.png"/>
                    <pic:cNvPicPr/>
                  </pic:nvPicPr>
                  <pic:blipFill>
                    <a:blip r:embed="rId45">
                      <a:extLst>
                        <a:ext uri="{28A0092B-C50C-407E-A947-70E740481C1C}">
                          <a14:useLocalDpi xmlns:a14="http://schemas.microsoft.com/office/drawing/2010/main" val="0"/>
                        </a:ext>
                      </a:extLst>
                    </a:blip>
                    <a:stretch>
                      <a:fillRect/>
                    </a:stretch>
                  </pic:blipFill>
                  <pic:spPr>
                    <a:xfrm>
                      <a:off x="0" y="0"/>
                      <a:ext cx="4263187" cy="1671507"/>
                    </a:xfrm>
                    <a:prstGeom prst="rect">
                      <a:avLst/>
                    </a:prstGeom>
                  </pic:spPr>
                </pic:pic>
              </a:graphicData>
            </a:graphic>
          </wp:inline>
        </w:drawing>
      </w:r>
    </w:p>
    <w:p w:rsidR="00EC71C3" w:rsidRDefault="00EC71C3" w:rsidP="00EC71C3">
      <w:pPr>
        <w:pStyle w:val="Caption"/>
        <w:jc w:val="center"/>
        <w:rPr>
          <w:color w:val="auto"/>
        </w:rPr>
      </w:pPr>
      <w:r w:rsidRPr="004D75EA">
        <w:rPr>
          <w:color w:val="auto"/>
        </w:rPr>
        <w:t xml:space="preserve">Slika </w:t>
      </w:r>
      <w:r>
        <w:rPr>
          <w:color w:val="auto"/>
        </w:rPr>
        <w:t>38 Primena Šapirovog testa na normalizovanom balansiranom data setu</w:t>
      </w:r>
    </w:p>
    <w:p w:rsidR="00EC71C3" w:rsidRDefault="00EC71C3" w:rsidP="00EC71C3"/>
    <w:p w:rsidR="00EC71C3" w:rsidRPr="00A7102C" w:rsidRDefault="00EC71C3" w:rsidP="00EC71C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Na osnovu dole priložene matrice konfuzije zaključujemo da je metoda uspela da prepozna I predpostavi u 851</w:t>
      </w:r>
      <w:r>
        <w:rPr>
          <w:rFonts w:ascii="Times New Roman" w:hAnsi="Times New Roman" w:cs="Times New Roman"/>
          <w:noProof/>
          <w:sz w:val="24"/>
          <w:szCs w:val="24"/>
          <w:lang w:val="en-US"/>
        </w:rPr>
        <w:t>51</w:t>
      </w:r>
      <w:r w:rsidRPr="00A7102C">
        <w:rPr>
          <w:rFonts w:ascii="Times New Roman" w:hAnsi="Times New Roman" w:cs="Times New Roman"/>
          <w:noProof/>
          <w:sz w:val="24"/>
          <w:szCs w:val="24"/>
          <w:lang w:val="en-US"/>
        </w:rPr>
        <w:t xml:space="preserve"> slučajeva da nije prevara, što je bilo validno.</w:t>
      </w:r>
    </w:p>
    <w:p w:rsidR="00EC71C3" w:rsidRPr="00A7102C" w:rsidRDefault="00EC71C3" w:rsidP="00EC71C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Predvidela je u 2</w:t>
      </w:r>
      <w:r>
        <w:rPr>
          <w:rFonts w:ascii="Times New Roman" w:hAnsi="Times New Roman" w:cs="Times New Roman"/>
          <w:noProof/>
          <w:sz w:val="24"/>
          <w:szCs w:val="24"/>
          <w:lang w:val="en-US"/>
        </w:rPr>
        <w:t>1</w:t>
      </w:r>
      <w:r w:rsidRPr="00A7102C">
        <w:rPr>
          <w:rFonts w:ascii="Times New Roman" w:hAnsi="Times New Roman" w:cs="Times New Roman"/>
          <w:noProof/>
          <w:sz w:val="24"/>
          <w:szCs w:val="24"/>
          <w:lang w:val="en-US"/>
        </w:rPr>
        <w:t xml:space="preserve"> slučajeva prevaru, a ispostavilo se da nije.</w:t>
      </w:r>
    </w:p>
    <w:p w:rsidR="00EC71C3" w:rsidRPr="00A7102C" w:rsidRDefault="00EC71C3" w:rsidP="00EC71C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 xml:space="preserve">U </w:t>
      </w:r>
      <w:r>
        <w:rPr>
          <w:rFonts w:ascii="Times New Roman" w:hAnsi="Times New Roman" w:cs="Times New Roman"/>
          <w:noProof/>
          <w:sz w:val="24"/>
          <w:szCs w:val="24"/>
          <w:lang w:val="en-US"/>
        </w:rPr>
        <w:t>0</w:t>
      </w:r>
      <w:r w:rsidRPr="00A7102C">
        <w:rPr>
          <w:rFonts w:ascii="Times New Roman" w:hAnsi="Times New Roman" w:cs="Times New Roman"/>
          <w:noProof/>
          <w:sz w:val="24"/>
          <w:szCs w:val="24"/>
          <w:lang w:val="en-US"/>
        </w:rPr>
        <w:t xml:space="preserve"> je smatrala da nije prevara, a ispostavilo se da jeste.</w:t>
      </w:r>
    </w:p>
    <w:p w:rsidR="00EC71C3" w:rsidRPr="00A7102C" w:rsidRDefault="00EC71C3" w:rsidP="00EC71C3">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I na kraju u 8541</w:t>
      </w:r>
      <w:r>
        <w:rPr>
          <w:rFonts w:ascii="Times New Roman" w:hAnsi="Times New Roman" w:cs="Times New Roman"/>
          <w:noProof/>
          <w:sz w:val="24"/>
          <w:szCs w:val="24"/>
          <w:lang w:val="en-US"/>
        </w:rPr>
        <w:t>7</w:t>
      </w:r>
      <w:r w:rsidRPr="00A7102C">
        <w:rPr>
          <w:rFonts w:ascii="Times New Roman" w:hAnsi="Times New Roman" w:cs="Times New Roman"/>
          <w:noProof/>
          <w:sz w:val="24"/>
          <w:szCs w:val="24"/>
          <w:lang w:val="en-US"/>
        </w:rPr>
        <w:t xml:space="preserve"> slučajeva metoda je predvidela prevaru, što se i ispostavilo kao tačno</w:t>
      </w:r>
      <w:r>
        <w:rPr>
          <w:rFonts w:ascii="Times New Roman" w:hAnsi="Times New Roman" w:cs="Times New Roman"/>
          <w:noProof/>
          <w:sz w:val="24"/>
          <w:szCs w:val="24"/>
          <w:lang w:val="en-US"/>
        </w:rPr>
        <w:t xml:space="preserve"> </w:t>
      </w:r>
      <w:r>
        <w:rPr>
          <w:rFonts w:ascii="Times New Roman" w:hAnsi="Times New Roman" w:cs="Times New Roman"/>
          <w:sz w:val="24"/>
          <w:szCs w:val="24"/>
        </w:rPr>
        <w:t>(</w:t>
      </w:r>
      <w:r w:rsidRPr="00696D78">
        <w:rPr>
          <w:rFonts w:ascii="Times New Roman" w:hAnsi="Times New Roman" w:cs="Times New Roman"/>
          <w:sz w:val="24"/>
          <w:lang w:val="en-US"/>
        </w:rPr>
        <w:t>Amin</w:t>
      </w:r>
      <w:r>
        <w:rPr>
          <w:rFonts w:ascii="Times New Roman" w:hAnsi="Times New Roman" w:cs="Times New Roman"/>
          <w:sz w:val="24"/>
          <w:lang w:val="en-US"/>
        </w:rPr>
        <w:t>, 2020</w:t>
      </w:r>
      <w:r>
        <w:rPr>
          <w:rFonts w:ascii="Times New Roman" w:hAnsi="Times New Roman" w:cs="Times New Roman"/>
          <w:sz w:val="24"/>
          <w:szCs w:val="24"/>
        </w:rPr>
        <w:t>)</w:t>
      </w:r>
      <w:r w:rsidRPr="00A7102C">
        <w:rPr>
          <w:rFonts w:ascii="Times New Roman" w:hAnsi="Times New Roman" w:cs="Times New Roman"/>
          <w:noProof/>
          <w:sz w:val="24"/>
          <w:szCs w:val="24"/>
          <w:lang w:val="en-US"/>
        </w:rPr>
        <w:t>.</w:t>
      </w:r>
    </w:p>
    <w:p w:rsidR="00EC71C3" w:rsidRDefault="00EC71C3" w:rsidP="00EC71C3"/>
    <w:p w:rsidR="00EC71C3" w:rsidRPr="00EC71C3" w:rsidRDefault="00EC71C3" w:rsidP="00EC71C3">
      <w:r>
        <w:rPr>
          <w:noProof/>
        </w:rPr>
        <w:drawing>
          <wp:inline distT="0" distB="0" distL="0" distR="0">
            <wp:extent cx="5440680" cy="4056553"/>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png"/>
                    <pic:cNvPicPr/>
                  </pic:nvPicPr>
                  <pic:blipFill>
                    <a:blip r:embed="rId53">
                      <a:extLst>
                        <a:ext uri="{28A0092B-C50C-407E-A947-70E740481C1C}">
                          <a14:useLocalDpi xmlns:a14="http://schemas.microsoft.com/office/drawing/2010/main" val="0"/>
                        </a:ext>
                      </a:extLst>
                    </a:blip>
                    <a:stretch>
                      <a:fillRect/>
                    </a:stretch>
                  </pic:blipFill>
                  <pic:spPr>
                    <a:xfrm>
                      <a:off x="0" y="0"/>
                      <a:ext cx="5445938" cy="4060473"/>
                    </a:xfrm>
                    <a:prstGeom prst="rect">
                      <a:avLst/>
                    </a:prstGeom>
                  </pic:spPr>
                </pic:pic>
              </a:graphicData>
            </a:graphic>
          </wp:inline>
        </w:drawing>
      </w:r>
    </w:p>
    <w:p w:rsidR="00EC71C3" w:rsidRPr="0090074C" w:rsidRDefault="00EC71C3" w:rsidP="00EC71C3">
      <w:pPr>
        <w:pStyle w:val="Caption"/>
        <w:jc w:val="center"/>
        <w:rPr>
          <w:color w:val="auto"/>
          <w:lang w:val="sr-Latn-RS"/>
        </w:rPr>
      </w:pPr>
      <w:r w:rsidRPr="004D75EA">
        <w:rPr>
          <w:color w:val="auto"/>
        </w:rPr>
        <w:t xml:space="preserve">Slika </w:t>
      </w:r>
      <w:r>
        <w:rPr>
          <w:color w:val="auto"/>
        </w:rPr>
        <w:t>39 Matrica konfuzije za normalizovani balansirani data set</w:t>
      </w:r>
    </w:p>
    <w:p w:rsidR="00EC71C3" w:rsidRPr="00A7102C" w:rsidRDefault="00EC71C3" w:rsidP="00EC71C3">
      <w:pPr>
        <w:rPr>
          <w:rFonts w:ascii="Times New Roman" w:hAnsi="Times New Roman" w:cs="Times New Roman"/>
          <w:noProof/>
          <w:sz w:val="24"/>
          <w:szCs w:val="24"/>
          <w:lang w:val="sr-Latn-RS"/>
        </w:rPr>
      </w:pPr>
    </w:p>
    <w:p w:rsidR="00BB4CEF" w:rsidRDefault="00BB4CEF" w:rsidP="00BB4CEF">
      <w:pPr>
        <w:rPr>
          <w:rFonts w:ascii="Times New Roman" w:hAnsi="Times New Roman" w:cs="Times New Roman"/>
          <w:sz w:val="24"/>
          <w:szCs w:val="24"/>
        </w:rPr>
      </w:pPr>
      <w:r>
        <w:rPr>
          <w:rFonts w:ascii="Times New Roman" w:hAnsi="Times New Roman" w:cs="Times New Roman"/>
          <w:sz w:val="24"/>
          <w:szCs w:val="24"/>
        </w:rPr>
        <w:br w:type="page"/>
      </w:r>
      <w:r w:rsidRPr="00A7102C">
        <w:rPr>
          <w:rFonts w:ascii="Times New Roman" w:hAnsi="Times New Roman" w:cs="Times New Roman"/>
          <w:sz w:val="24"/>
          <w:szCs w:val="24"/>
        </w:rPr>
        <w:lastRenderedPageBreak/>
        <w:t xml:space="preserve">Vrednosti ROC krive </w:t>
      </w:r>
      <w:r>
        <w:rPr>
          <w:rFonts w:ascii="Times New Roman" w:hAnsi="Times New Roman" w:cs="Times New Roman"/>
          <w:sz w:val="24"/>
          <w:szCs w:val="24"/>
        </w:rPr>
        <w:t>su:</w:t>
      </w:r>
    </w:p>
    <w:p w:rsidR="00BB4CEF" w:rsidRDefault="00BB4CEF" w:rsidP="00BB4CEF">
      <w:pPr>
        <w:rPr>
          <w:rFonts w:ascii="Times New Roman" w:hAnsi="Times New Roman" w:cs="Times New Roman"/>
          <w:sz w:val="24"/>
          <w:szCs w:val="24"/>
        </w:rPr>
      </w:pPr>
    </w:p>
    <w:p w:rsidR="00BB4CEF" w:rsidRPr="00A7102C" w:rsidRDefault="00BB4CEF" w:rsidP="00BB4C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8340" cy="398145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4.png"/>
                    <pic:cNvPicPr/>
                  </pic:nvPicPr>
                  <pic:blipFill>
                    <a:blip r:embed="rId54">
                      <a:extLst>
                        <a:ext uri="{28A0092B-C50C-407E-A947-70E740481C1C}">
                          <a14:useLocalDpi xmlns:a14="http://schemas.microsoft.com/office/drawing/2010/main" val="0"/>
                        </a:ext>
                      </a:extLst>
                    </a:blip>
                    <a:stretch>
                      <a:fillRect/>
                    </a:stretch>
                  </pic:blipFill>
                  <pic:spPr>
                    <a:xfrm>
                      <a:off x="0" y="0"/>
                      <a:ext cx="5768340" cy="3981450"/>
                    </a:xfrm>
                    <a:prstGeom prst="rect">
                      <a:avLst/>
                    </a:prstGeom>
                  </pic:spPr>
                </pic:pic>
              </a:graphicData>
            </a:graphic>
          </wp:inline>
        </w:drawing>
      </w:r>
    </w:p>
    <w:p w:rsidR="00BB4CEF" w:rsidRDefault="00BB4CEF" w:rsidP="00BB4CEF">
      <w:pPr>
        <w:pStyle w:val="Caption"/>
        <w:jc w:val="center"/>
        <w:rPr>
          <w:color w:val="auto"/>
        </w:rPr>
      </w:pPr>
      <w:r w:rsidRPr="004D75EA">
        <w:rPr>
          <w:color w:val="auto"/>
        </w:rPr>
        <w:t xml:space="preserve">Slika </w:t>
      </w:r>
      <w:r>
        <w:rPr>
          <w:color w:val="auto"/>
        </w:rPr>
        <w:t>40 ROC kriva za normalizovani balansirani data set</w:t>
      </w:r>
    </w:p>
    <w:p w:rsidR="00176297" w:rsidRDefault="00176297">
      <w:pPr>
        <w:rPr>
          <w:rFonts w:ascii="Times New Roman" w:hAnsi="Times New Roman" w:cs="Times New Roman"/>
          <w:lang w:val="en-US"/>
        </w:rPr>
      </w:pPr>
    </w:p>
    <w:p w:rsidR="006309E6" w:rsidRDefault="006309E6">
      <w:pPr>
        <w:rPr>
          <w:rFonts w:ascii="Times New Roman" w:hAnsi="Times New Roman" w:cs="Times New Roman"/>
          <w:lang w:val="en-US"/>
        </w:rPr>
      </w:pPr>
      <w:r>
        <w:rPr>
          <w:rFonts w:ascii="Times New Roman" w:hAnsi="Times New Roman" w:cs="Times New Roman"/>
          <w:lang w:val="en-US"/>
        </w:rPr>
        <w:br w:type="page"/>
      </w:r>
    </w:p>
    <w:p w:rsidR="00176297" w:rsidRDefault="00DC0663" w:rsidP="00DC0663">
      <w:pPr>
        <w:pStyle w:val="Heading2"/>
        <w:rPr>
          <w:rFonts w:ascii="Times New Roman" w:hAnsi="Times New Roman" w:cs="Times New Roman"/>
          <w:b/>
          <w:lang w:val="en-US"/>
        </w:rPr>
      </w:pPr>
      <w:bookmarkStart w:id="74" w:name="_Toc75369759"/>
      <w:r w:rsidRPr="00DC0663">
        <w:rPr>
          <w:rFonts w:ascii="Times New Roman" w:hAnsi="Times New Roman" w:cs="Times New Roman"/>
          <w:b/>
          <w:lang w:val="en-US"/>
        </w:rPr>
        <w:lastRenderedPageBreak/>
        <w:t>Zaključak</w:t>
      </w:r>
      <w:bookmarkEnd w:id="74"/>
    </w:p>
    <w:p w:rsidR="00DC0663" w:rsidRDefault="00DC0663" w:rsidP="00DC0663">
      <w:pPr>
        <w:rPr>
          <w:lang w:val="en-US"/>
        </w:rPr>
      </w:pPr>
    </w:p>
    <w:p w:rsidR="00DC0663" w:rsidRDefault="00DC0663" w:rsidP="00DC0663">
      <w:pPr>
        <w:rPr>
          <w:lang w:val="en-US"/>
        </w:rPr>
      </w:pPr>
    </w:p>
    <w:p w:rsidR="00DC0663" w:rsidRDefault="00DC0663" w:rsidP="00DC0663">
      <w:pPr>
        <w:rPr>
          <w:lang w:val="en-US"/>
        </w:rPr>
      </w:pPr>
    </w:p>
    <w:p w:rsidR="00DC0663" w:rsidRPr="00DC0663" w:rsidRDefault="00DC0663" w:rsidP="00DC0663">
      <w:pPr>
        <w:rPr>
          <w:lang w:val="en-US"/>
        </w:rPr>
      </w:pPr>
    </w:p>
    <w:tbl>
      <w:tblPr>
        <w:tblStyle w:val="TableGrid"/>
        <w:tblW w:w="10683" w:type="dxa"/>
        <w:tblInd w:w="-1085" w:type="dxa"/>
        <w:tblLook w:val="04A0" w:firstRow="1" w:lastRow="0" w:firstColumn="1" w:lastColumn="0" w:noHBand="0" w:noVBand="1"/>
      </w:tblPr>
      <w:tblGrid>
        <w:gridCol w:w="965"/>
        <w:gridCol w:w="5061"/>
        <w:gridCol w:w="4657"/>
      </w:tblGrid>
      <w:tr w:rsidR="00F772CE" w:rsidRPr="0004597B" w:rsidTr="00F772CE">
        <w:trPr>
          <w:trHeight w:val="1035"/>
        </w:trPr>
        <w:tc>
          <w:tcPr>
            <w:tcW w:w="965" w:type="dxa"/>
          </w:tcPr>
          <w:p w:rsidR="00E94F87" w:rsidRPr="0004597B" w:rsidRDefault="0004597B" w:rsidP="00EC71C3">
            <w:pPr>
              <w:pStyle w:val="Caption"/>
              <w:jc w:val="center"/>
              <w:rPr>
                <w:rFonts w:ascii="Times New Roman" w:hAnsi="Times New Roman" w:cs="Times New Roman"/>
                <w:b/>
                <w:color w:val="auto"/>
                <w:lang w:val="en-US"/>
              </w:rPr>
            </w:pPr>
            <w:bookmarkStart w:id="75" w:name="_Hlk75365668"/>
            <w:r>
              <w:rPr>
                <w:rFonts w:ascii="Times New Roman" w:hAnsi="Times New Roman" w:cs="Times New Roman"/>
                <w:b/>
                <w:color w:val="auto"/>
                <w:lang w:val="en-US"/>
              </w:rPr>
              <w:t xml:space="preserve">Uporedni prikaz: </w:t>
            </w:r>
            <w:r w:rsidRPr="0004597B">
              <w:rPr>
                <w:rFonts w:ascii="Times New Roman" w:hAnsi="Times New Roman" w:cs="Times New Roman"/>
                <w:b/>
                <w:color w:val="auto"/>
                <w:lang w:val="en-US"/>
              </w:rPr>
              <w:t>Matrica konfuzije</w:t>
            </w:r>
          </w:p>
        </w:tc>
        <w:tc>
          <w:tcPr>
            <w:tcW w:w="5061" w:type="dxa"/>
          </w:tcPr>
          <w:p w:rsidR="00E94F87" w:rsidRPr="0004597B" w:rsidRDefault="0004597B" w:rsidP="00EC71C3">
            <w:pPr>
              <w:pStyle w:val="Caption"/>
              <w:jc w:val="center"/>
              <w:rPr>
                <w:rFonts w:ascii="Times New Roman" w:hAnsi="Times New Roman" w:cs="Times New Roman"/>
                <w:color w:val="auto"/>
                <w:lang w:val="en-US"/>
              </w:rPr>
            </w:pPr>
            <w:r>
              <w:rPr>
                <w:rFonts w:ascii="Times New Roman" w:hAnsi="Times New Roman" w:cs="Times New Roman"/>
                <w:color w:val="auto"/>
                <w:lang w:val="en-US"/>
              </w:rPr>
              <w:t>Nenormalizovan</w:t>
            </w:r>
          </w:p>
        </w:tc>
        <w:tc>
          <w:tcPr>
            <w:tcW w:w="4657" w:type="dxa"/>
          </w:tcPr>
          <w:p w:rsidR="00E94F87" w:rsidRPr="0004597B" w:rsidRDefault="0004597B" w:rsidP="00EC71C3">
            <w:pPr>
              <w:pStyle w:val="Caption"/>
              <w:jc w:val="center"/>
              <w:rPr>
                <w:rFonts w:ascii="Times New Roman" w:hAnsi="Times New Roman" w:cs="Times New Roman"/>
                <w:color w:val="auto"/>
                <w:lang w:val="en-US"/>
              </w:rPr>
            </w:pPr>
            <w:r>
              <w:rPr>
                <w:rFonts w:ascii="Times New Roman" w:hAnsi="Times New Roman" w:cs="Times New Roman"/>
                <w:color w:val="auto"/>
                <w:lang w:val="en-US"/>
              </w:rPr>
              <w:t>N</w:t>
            </w:r>
            <w:r w:rsidRPr="0004597B">
              <w:rPr>
                <w:rFonts w:ascii="Times New Roman" w:hAnsi="Times New Roman" w:cs="Times New Roman"/>
                <w:color w:val="auto"/>
                <w:lang w:val="en-US"/>
              </w:rPr>
              <w:t>ormalizovan</w:t>
            </w:r>
          </w:p>
        </w:tc>
      </w:tr>
      <w:tr w:rsidR="0004597B" w:rsidRPr="0004597B" w:rsidTr="00F772CE">
        <w:trPr>
          <w:cantSplit/>
          <w:trHeight w:val="1151"/>
        </w:trPr>
        <w:tc>
          <w:tcPr>
            <w:tcW w:w="965" w:type="dxa"/>
            <w:textDirection w:val="btLr"/>
          </w:tcPr>
          <w:p w:rsidR="00E94F87" w:rsidRPr="0004597B" w:rsidRDefault="0004597B" w:rsidP="0004597B">
            <w:pPr>
              <w:pStyle w:val="Caption"/>
              <w:ind w:left="113" w:right="113"/>
              <w:jc w:val="center"/>
              <w:rPr>
                <w:rFonts w:ascii="Times New Roman" w:hAnsi="Times New Roman" w:cs="Times New Roman"/>
                <w:color w:val="auto"/>
                <w:lang w:val="en-US"/>
              </w:rPr>
            </w:pPr>
            <w:r>
              <w:rPr>
                <w:rFonts w:ascii="Times New Roman" w:hAnsi="Times New Roman" w:cs="Times New Roman"/>
                <w:color w:val="auto"/>
                <w:lang w:val="en-US"/>
              </w:rPr>
              <w:t>Neb</w:t>
            </w:r>
            <w:r w:rsidRPr="0004597B">
              <w:rPr>
                <w:rFonts w:ascii="Times New Roman" w:hAnsi="Times New Roman" w:cs="Times New Roman"/>
                <w:color w:val="auto"/>
                <w:lang w:val="en-US"/>
              </w:rPr>
              <w:t>alansiran</w:t>
            </w:r>
          </w:p>
        </w:tc>
        <w:tc>
          <w:tcPr>
            <w:tcW w:w="5061" w:type="dxa"/>
          </w:tcPr>
          <w:p w:rsidR="00E94F87" w:rsidRPr="0004597B" w:rsidRDefault="0004597B" w:rsidP="00EC71C3">
            <w:pPr>
              <w:pStyle w:val="Caption"/>
              <w:jc w:val="center"/>
              <w:rPr>
                <w:rFonts w:ascii="Times New Roman" w:hAnsi="Times New Roman" w:cs="Times New Roman"/>
                <w:color w:val="auto"/>
                <w:lang w:val="en-US"/>
              </w:rPr>
            </w:pPr>
            <w:r w:rsidRPr="00A7102C">
              <w:rPr>
                <w:rFonts w:ascii="Times New Roman" w:hAnsi="Times New Roman" w:cs="Times New Roman"/>
                <w:noProof/>
                <w:sz w:val="24"/>
                <w:szCs w:val="24"/>
                <w:lang w:val="en-US"/>
              </w:rPr>
              <w:drawing>
                <wp:inline distT="0" distB="0" distL="0" distR="0" wp14:anchorId="3140B382" wp14:editId="1A334E35">
                  <wp:extent cx="2857500" cy="196121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7113" cy="2015859"/>
                          </a:xfrm>
                          <a:prstGeom prst="rect">
                            <a:avLst/>
                          </a:prstGeom>
                        </pic:spPr>
                      </pic:pic>
                    </a:graphicData>
                  </a:graphic>
                </wp:inline>
              </w:drawing>
            </w:r>
          </w:p>
        </w:tc>
        <w:tc>
          <w:tcPr>
            <w:tcW w:w="4657" w:type="dxa"/>
          </w:tcPr>
          <w:p w:rsidR="00E94F87" w:rsidRPr="0004597B" w:rsidRDefault="0004597B" w:rsidP="00EC71C3">
            <w:pPr>
              <w:pStyle w:val="Caption"/>
              <w:jc w:val="center"/>
              <w:rPr>
                <w:rFonts w:ascii="Times New Roman" w:hAnsi="Times New Roman" w:cs="Times New Roman"/>
                <w:color w:val="auto"/>
                <w:lang w:val="en-US"/>
              </w:rPr>
            </w:pPr>
            <w:r w:rsidRPr="00A7102C">
              <w:rPr>
                <w:rFonts w:ascii="Times New Roman" w:hAnsi="Times New Roman" w:cs="Times New Roman"/>
                <w:noProof/>
                <w:lang w:val="en-US"/>
              </w:rPr>
              <w:drawing>
                <wp:inline distT="0" distB="0" distL="0" distR="0" wp14:anchorId="1EDF6C98" wp14:editId="7C55D423">
                  <wp:extent cx="2628900" cy="19291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2301" cy="1953631"/>
                          </a:xfrm>
                          <a:prstGeom prst="rect">
                            <a:avLst/>
                          </a:prstGeom>
                        </pic:spPr>
                      </pic:pic>
                    </a:graphicData>
                  </a:graphic>
                </wp:inline>
              </w:drawing>
            </w:r>
          </w:p>
        </w:tc>
      </w:tr>
      <w:tr w:rsidR="00F772CE" w:rsidRPr="00F772CE" w:rsidTr="00F772CE">
        <w:trPr>
          <w:cantSplit/>
          <w:trHeight w:val="1151"/>
        </w:trPr>
        <w:tc>
          <w:tcPr>
            <w:tcW w:w="965" w:type="dxa"/>
            <w:textDirection w:val="btLr"/>
          </w:tcPr>
          <w:p w:rsidR="00E94F87" w:rsidRPr="00F772CE" w:rsidRDefault="0004597B" w:rsidP="0004597B">
            <w:pPr>
              <w:pStyle w:val="Caption"/>
              <w:ind w:left="113" w:right="113"/>
              <w:jc w:val="center"/>
              <w:rPr>
                <w:rFonts w:ascii="Times New Roman" w:hAnsi="Times New Roman" w:cs="Times New Roman"/>
                <w:color w:val="auto"/>
                <w:lang w:val="en-US"/>
              </w:rPr>
            </w:pPr>
            <w:r w:rsidRPr="00F772CE">
              <w:rPr>
                <w:rFonts w:ascii="Times New Roman" w:hAnsi="Times New Roman" w:cs="Times New Roman"/>
                <w:color w:val="auto"/>
                <w:lang w:val="en-US"/>
              </w:rPr>
              <w:t>Balansiran</w:t>
            </w:r>
          </w:p>
        </w:tc>
        <w:tc>
          <w:tcPr>
            <w:tcW w:w="5061" w:type="dxa"/>
          </w:tcPr>
          <w:p w:rsidR="00E94F87" w:rsidRPr="00F772CE" w:rsidRDefault="0004597B" w:rsidP="00EC71C3">
            <w:pPr>
              <w:pStyle w:val="Caption"/>
              <w:jc w:val="center"/>
              <w:rPr>
                <w:rFonts w:ascii="Times New Roman" w:hAnsi="Times New Roman" w:cs="Times New Roman"/>
                <w:color w:val="auto"/>
                <w:lang w:val="en-US"/>
              </w:rPr>
            </w:pPr>
            <w:r w:rsidRPr="00F772CE">
              <w:rPr>
                <w:rFonts w:ascii="Times New Roman" w:hAnsi="Times New Roman" w:cs="Times New Roman"/>
                <w:noProof/>
                <w:color w:val="auto"/>
              </w:rPr>
              <w:drawing>
                <wp:inline distT="0" distB="0" distL="0" distR="0" wp14:anchorId="0AA726C6" wp14:editId="498730B4">
                  <wp:extent cx="2905343" cy="200406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5813" cy="2018180"/>
                          </a:xfrm>
                          <a:prstGeom prst="rect">
                            <a:avLst/>
                          </a:prstGeom>
                        </pic:spPr>
                      </pic:pic>
                    </a:graphicData>
                  </a:graphic>
                </wp:inline>
              </w:drawing>
            </w:r>
          </w:p>
        </w:tc>
        <w:tc>
          <w:tcPr>
            <w:tcW w:w="4657" w:type="dxa"/>
          </w:tcPr>
          <w:p w:rsidR="00E94F87" w:rsidRPr="00F772CE" w:rsidRDefault="0004597B" w:rsidP="00F772CE">
            <w:pPr>
              <w:pStyle w:val="Caption"/>
              <w:keepNext/>
              <w:jc w:val="center"/>
              <w:rPr>
                <w:rFonts w:ascii="Times New Roman" w:hAnsi="Times New Roman" w:cs="Times New Roman"/>
                <w:color w:val="auto"/>
                <w:lang w:val="en-US"/>
              </w:rPr>
            </w:pPr>
            <w:r w:rsidRPr="00F772CE">
              <w:rPr>
                <w:noProof/>
                <w:color w:val="auto"/>
              </w:rPr>
              <w:drawing>
                <wp:inline distT="0" distB="0" distL="0" distR="0" wp14:anchorId="34926CB6" wp14:editId="706159EE">
                  <wp:extent cx="2670827" cy="19913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85254" cy="2002117"/>
                          </a:xfrm>
                          <a:prstGeom prst="rect">
                            <a:avLst/>
                          </a:prstGeom>
                        </pic:spPr>
                      </pic:pic>
                    </a:graphicData>
                  </a:graphic>
                </wp:inline>
              </w:drawing>
            </w:r>
          </w:p>
        </w:tc>
      </w:tr>
    </w:tbl>
    <w:bookmarkEnd w:id="75"/>
    <w:p w:rsidR="00F772CE" w:rsidRPr="00F772CE" w:rsidRDefault="00F772CE" w:rsidP="00F772CE">
      <w:pPr>
        <w:pStyle w:val="Caption"/>
        <w:jc w:val="center"/>
        <w:rPr>
          <w:color w:val="auto"/>
        </w:rPr>
      </w:pPr>
      <w:r w:rsidRPr="00F772CE">
        <w:rPr>
          <w:color w:val="auto"/>
        </w:rPr>
        <w:t xml:space="preserve">Tabela </w:t>
      </w:r>
      <w:r w:rsidRPr="00F772CE">
        <w:rPr>
          <w:color w:val="auto"/>
        </w:rPr>
        <w:fldChar w:fldCharType="begin"/>
      </w:r>
      <w:r w:rsidRPr="00F772CE">
        <w:rPr>
          <w:color w:val="auto"/>
        </w:rPr>
        <w:instrText xml:space="preserve"> SEQ Tabela \* ARABIC </w:instrText>
      </w:r>
      <w:r w:rsidRPr="00F772CE">
        <w:rPr>
          <w:color w:val="auto"/>
        </w:rPr>
        <w:fldChar w:fldCharType="separate"/>
      </w:r>
      <w:r w:rsidR="00593079">
        <w:rPr>
          <w:noProof/>
          <w:color w:val="auto"/>
        </w:rPr>
        <w:t>1</w:t>
      </w:r>
      <w:r w:rsidRPr="00F772CE">
        <w:rPr>
          <w:color w:val="auto"/>
        </w:rPr>
        <w:fldChar w:fldCharType="end"/>
      </w:r>
      <w:r w:rsidRPr="00F772CE">
        <w:rPr>
          <w:color w:val="auto"/>
        </w:rPr>
        <w:t xml:space="preserve"> Matrica konfuzije - uporedni prikaz</w:t>
      </w:r>
    </w:p>
    <w:p w:rsidR="00F772CE" w:rsidRDefault="00F772CE" w:rsidP="00EC71C3">
      <w:pPr>
        <w:pStyle w:val="Caption"/>
        <w:jc w:val="center"/>
        <w:rPr>
          <w:rFonts w:ascii="Times New Roman" w:hAnsi="Times New Roman" w:cs="Times New Roman"/>
          <w:lang w:val="en-US"/>
        </w:rPr>
      </w:pPr>
    </w:p>
    <w:p w:rsidR="00F772CE" w:rsidRDefault="00F772CE" w:rsidP="00F772CE">
      <w:pPr>
        <w:rPr>
          <w:color w:val="1F497D" w:themeColor="text2"/>
          <w:sz w:val="18"/>
          <w:szCs w:val="18"/>
          <w:lang w:val="en-US"/>
        </w:rPr>
      </w:pPr>
      <w:r>
        <w:rPr>
          <w:lang w:val="en-US"/>
        </w:rPr>
        <w:br w:type="page"/>
      </w:r>
    </w:p>
    <w:tbl>
      <w:tblPr>
        <w:tblStyle w:val="TableGrid"/>
        <w:tblW w:w="10683" w:type="dxa"/>
        <w:tblInd w:w="-1085" w:type="dxa"/>
        <w:tblLook w:val="04A0" w:firstRow="1" w:lastRow="0" w:firstColumn="1" w:lastColumn="0" w:noHBand="0" w:noVBand="1"/>
      </w:tblPr>
      <w:tblGrid>
        <w:gridCol w:w="917"/>
        <w:gridCol w:w="5106"/>
        <w:gridCol w:w="4956"/>
      </w:tblGrid>
      <w:tr w:rsidR="00593079" w:rsidRPr="0004597B" w:rsidTr="004903B2">
        <w:trPr>
          <w:trHeight w:val="1035"/>
        </w:trPr>
        <w:tc>
          <w:tcPr>
            <w:tcW w:w="965" w:type="dxa"/>
          </w:tcPr>
          <w:p w:rsidR="00F772CE" w:rsidRPr="0004597B" w:rsidRDefault="00F772CE" w:rsidP="004903B2">
            <w:pPr>
              <w:pStyle w:val="Caption"/>
              <w:jc w:val="center"/>
              <w:rPr>
                <w:rFonts w:ascii="Times New Roman" w:hAnsi="Times New Roman" w:cs="Times New Roman"/>
                <w:b/>
                <w:color w:val="auto"/>
                <w:lang w:val="en-US"/>
              </w:rPr>
            </w:pPr>
            <w:bookmarkStart w:id="76" w:name="_Hlk75367014"/>
            <w:r>
              <w:rPr>
                <w:rFonts w:ascii="Times New Roman" w:hAnsi="Times New Roman" w:cs="Times New Roman"/>
                <w:b/>
                <w:color w:val="auto"/>
                <w:lang w:val="en-US"/>
              </w:rPr>
              <w:lastRenderedPageBreak/>
              <w:t>Uporedni prikaz: ROC kriva</w:t>
            </w:r>
          </w:p>
        </w:tc>
        <w:tc>
          <w:tcPr>
            <w:tcW w:w="5061" w:type="dxa"/>
          </w:tcPr>
          <w:p w:rsidR="00F772CE" w:rsidRPr="0004597B" w:rsidRDefault="00F772CE" w:rsidP="004903B2">
            <w:pPr>
              <w:pStyle w:val="Caption"/>
              <w:jc w:val="center"/>
              <w:rPr>
                <w:rFonts w:ascii="Times New Roman" w:hAnsi="Times New Roman" w:cs="Times New Roman"/>
                <w:color w:val="auto"/>
                <w:lang w:val="en-US"/>
              </w:rPr>
            </w:pPr>
            <w:r>
              <w:rPr>
                <w:rFonts w:ascii="Times New Roman" w:hAnsi="Times New Roman" w:cs="Times New Roman"/>
                <w:color w:val="auto"/>
                <w:lang w:val="en-US"/>
              </w:rPr>
              <w:t>Nenormalizovan</w:t>
            </w:r>
          </w:p>
        </w:tc>
        <w:tc>
          <w:tcPr>
            <w:tcW w:w="4657" w:type="dxa"/>
          </w:tcPr>
          <w:p w:rsidR="00F772CE" w:rsidRPr="0004597B" w:rsidRDefault="00F772CE" w:rsidP="004903B2">
            <w:pPr>
              <w:pStyle w:val="Caption"/>
              <w:jc w:val="center"/>
              <w:rPr>
                <w:rFonts w:ascii="Times New Roman" w:hAnsi="Times New Roman" w:cs="Times New Roman"/>
                <w:color w:val="auto"/>
                <w:lang w:val="en-US"/>
              </w:rPr>
            </w:pPr>
            <w:r>
              <w:rPr>
                <w:rFonts w:ascii="Times New Roman" w:hAnsi="Times New Roman" w:cs="Times New Roman"/>
                <w:color w:val="auto"/>
                <w:lang w:val="en-US"/>
              </w:rPr>
              <w:t>N</w:t>
            </w:r>
            <w:r w:rsidRPr="0004597B">
              <w:rPr>
                <w:rFonts w:ascii="Times New Roman" w:hAnsi="Times New Roman" w:cs="Times New Roman"/>
                <w:color w:val="auto"/>
                <w:lang w:val="en-US"/>
              </w:rPr>
              <w:t>ormalizovan</w:t>
            </w:r>
          </w:p>
        </w:tc>
      </w:tr>
      <w:tr w:rsidR="00593079" w:rsidRPr="0004597B" w:rsidTr="004903B2">
        <w:trPr>
          <w:cantSplit/>
          <w:trHeight w:val="1151"/>
        </w:trPr>
        <w:tc>
          <w:tcPr>
            <w:tcW w:w="965" w:type="dxa"/>
            <w:textDirection w:val="btLr"/>
          </w:tcPr>
          <w:p w:rsidR="00F772CE" w:rsidRPr="0004597B" w:rsidRDefault="00F772CE" w:rsidP="004903B2">
            <w:pPr>
              <w:pStyle w:val="Caption"/>
              <w:ind w:left="113" w:right="113"/>
              <w:jc w:val="center"/>
              <w:rPr>
                <w:rFonts w:ascii="Times New Roman" w:hAnsi="Times New Roman" w:cs="Times New Roman"/>
                <w:color w:val="auto"/>
                <w:lang w:val="en-US"/>
              </w:rPr>
            </w:pPr>
            <w:r>
              <w:rPr>
                <w:rFonts w:ascii="Times New Roman" w:hAnsi="Times New Roman" w:cs="Times New Roman"/>
                <w:color w:val="auto"/>
                <w:lang w:val="en-US"/>
              </w:rPr>
              <w:t>Neb</w:t>
            </w:r>
            <w:r w:rsidRPr="0004597B">
              <w:rPr>
                <w:rFonts w:ascii="Times New Roman" w:hAnsi="Times New Roman" w:cs="Times New Roman"/>
                <w:color w:val="auto"/>
                <w:lang w:val="en-US"/>
              </w:rPr>
              <w:t>alansiran</w:t>
            </w:r>
          </w:p>
        </w:tc>
        <w:tc>
          <w:tcPr>
            <w:tcW w:w="5061" w:type="dxa"/>
          </w:tcPr>
          <w:p w:rsidR="00F772CE" w:rsidRPr="0004597B" w:rsidRDefault="00593079" w:rsidP="004903B2">
            <w:pPr>
              <w:pStyle w:val="Caption"/>
              <w:jc w:val="center"/>
              <w:rPr>
                <w:rFonts w:ascii="Times New Roman" w:hAnsi="Times New Roman" w:cs="Times New Roman"/>
                <w:color w:val="auto"/>
                <w:lang w:val="en-US"/>
              </w:rPr>
            </w:pPr>
            <w:r w:rsidRPr="00A7102C">
              <w:rPr>
                <w:rFonts w:ascii="Times New Roman" w:hAnsi="Times New Roman" w:cs="Times New Roman"/>
                <w:noProof/>
                <w:lang w:val="en-US"/>
              </w:rPr>
              <w:drawing>
                <wp:inline distT="0" distB="0" distL="0" distR="0" wp14:anchorId="148920FA" wp14:editId="6BC2C87F">
                  <wp:extent cx="3076767" cy="20250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525" cy="2037361"/>
                          </a:xfrm>
                          <a:prstGeom prst="rect">
                            <a:avLst/>
                          </a:prstGeom>
                        </pic:spPr>
                      </pic:pic>
                    </a:graphicData>
                  </a:graphic>
                </wp:inline>
              </w:drawing>
            </w:r>
          </w:p>
        </w:tc>
        <w:tc>
          <w:tcPr>
            <w:tcW w:w="4657" w:type="dxa"/>
          </w:tcPr>
          <w:p w:rsidR="00F772CE" w:rsidRPr="0004597B" w:rsidRDefault="00593079" w:rsidP="004903B2">
            <w:pPr>
              <w:pStyle w:val="Caption"/>
              <w:jc w:val="center"/>
              <w:rPr>
                <w:rFonts w:ascii="Times New Roman" w:hAnsi="Times New Roman" w:cs="Times New Roman"/>
                <w:color w:val="auto"/>
                <w:lang w:val="en-US"/>
              </w:rPr>
            </w:pPr>
            <w:r w:rsidRPr="00A7102C">
              <w:rPr>
                <w:rFonts w:ascii="Times New Roman" w:hAnsi="Times New Roman" w:cs="Times New Roman"/>
                <w:noProof/>
                <w:lang w:val="en-US"/>
              </w:rPr>
              <w:drawing>
                <wp:inline distT="0" distB="0" distL="0" distR="0" wp14:anchorId="441C1362" wp14:editId="04206A3A">
                  <wp:extent cx="2825923" cy="19735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0205" cy="2004506"/>
                          </a:xfrm>
                          <a:prstGeom prst="rect">
                            <a:avLst/>
                          </a:prstGeom>
                        </pic:spPr>
                      </pic:pic>
                    </a:graphicData>
                  </a:graphic>
                </wp:inline>
              </w:drawing>
            </w:r>
          </w:p>
        </w:tc>
      </w:tr>
      <w:tr w:rsidR="00593079" w:rsidRPr="00593079" w:rsidTr="004903B2">
        <w:trPr>
          <w:cantSplit/>
          <w:trHeight w:val="1151"/>
        </w:trPr>
        <w:tc>
          <w:tcPr>
            <w:tcW w:w="965" w:type="dxa"/>
            <w:textDirection w:val="btLr"/>
          </w:tcPr>
          <w:p w:rsidR="00F772CE" w:rsidRPr="00593079" w:rsidRDefault="00F772CE" w:rsidP="004903B2">
            <w:pPr>
              <w:pStyle w:val="Caption"/>
              <w:ind w:left="113" w:right="113"/>
              <w:jc w:val="center"/>
              <w:rPr>
                <w:rFonts w:ascii="Times New Roman" w:hAnsi="Times New Roman" w:cs="Times New Roman"/>
                <w:color w:val="auto"/>
                <w:lang w:val="en-US"/>
              </w:rPr>
            </w:pPr>
            <w:r w:rsidRPr="00593079">
              <w:rPr>
                <w:rFonts w:ascii="Times New Roman" w:hAnsi="Times New Roman" w:cs="Times New Roman"/>
                <w:color w:val="auto"/>
                <w:lang w:val="en-US"/>
              </w:rPr>
              <w:t>Balansiran</w:t>
            </w:r>
          </w:p>
        </w:tc>
        <w:tc>
          <w:tcPr>
            <w:tcW w:w="5061" w:type="dxa"/>
          </w:tcPr>
          <w:p w:rsidR="00F772CE" w:rsidRPr="00593079" w:rsidRDefault="00593079" w:rsidP="004903B2">
            <w:pPr>
              <w:pStyle w:val="Caption"/>
              <w:jc w:val="center"/>
              <w:rPr>
                <w:rFonts w:ascii="Times New Roman" w:hAnsi="Times New Roman" w:cs="Times New Roman"/>
                <w:color w:val="auto"/>
                <w:lang w:val="en-US"/>
              </w:rPr>
            </w:pPr>
            <w:r w:rsidRPr="00593079">
              <w:rPr>
                <w:rFonts w:ascii="Times New Roman" w:hAnsi="Times New Roman" w:cs="Times New Roman"/>
                <w:noProof/>
                <w:color w:val="auto"/>
                <w:lang w:val="en-US"/>
              </w:rPr>
              <w:drawing>
                <wp:inline distT="0" distB="0" distL="0" distR="0" wp14:anchorId="457B5259" wp14:editId="2712E844">
                  <wp:extent cx="3097214" cy="204597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162"/>
                          <a:stretch/>
                        </pic:blipFill>
                        <pic:spPr bwMode="auto">
                          <a:xfrm>
                            <a:off x="0" y="0"/>
                            <a:ext cx="3111541" cy="2055435"/>
                          </a:xfrm>
                          <a:prstGeom prst="rect">
                            <a:avLst/>
                          </a:prstGeom>
                          <a:ln>
                            <a:noFill/>
                          </a:ln>
                          <a:extLst>
                            <a:ext uri="{53640926-AAD7-44D8-BBD7-CCE9431645EC}">
                              <a14:shadowObscured xmlns:a14="http://schemas.microsoft.com/office/drawing/2010/main"/>
                            </a:ext>
                          </a:extLst>
                        </pic:spPr>
                      </pic:pic>
                    </a:graphicData>
                  </a:graphic>
                </wp:inline>
              </w:drawing>
            </w:r>
          </w:p>
        </w:tc>
        <w:tc>
          <w:tcPr>
            <w:tcW w:w="4657" w:type="dxa"/>
          </w:tcPr>
          <w:p w:rsidR="00F772CE" w:rsidRPr="00593079" w:rsidRDefault="00593079" w:rsidP="00593079">
            <w:pPr>
              <w:pStyle w:val="Caption"/>
              <w:keepNext/>
              <w:jc w:val="center"/>
              <w:rPr>
                <w:rFonts w:ascii="Times New Roman" w:hAnsi="Times New Roman" w:cs="Times New Roman"/>
                <w:color w:val="auto"/>
                <w:lang w:val="en-US"/>
              </w:rPr>
            </w:pPr>
            <w:r w:rsidRPr="00593079">
              <w:rPr>
                <w:rFonts w:ascii="Times New Roman" w:hAnsi="Times New Roman" w:cs="Times New Roman"/>
                <w:noProof/>
                <w:color w:val="auto"/>
                <w:sz w:val="24"/>
                <w:szCs w:val="24"/>
              </w:rPr>
              <w:drawing>
                <wp:inline distT="0" distB="0" distL="0" distR="0" wp14:anchorId="7812B643" wp14:editId="00E71A4F">
                  <wp:extent cx="3001645" cy="2071809"/>
                  <wp:effectExtent l="0" t="0" r="8255"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33962" cy="2094115"/>
                          </a:xfrm>
                          <a:prstGeom prst="rect">
                            <a:avLst/>
                          </a:prstGeom>
                        </pic:spPr>
                      </pic:pic>
                    </a:graphicData>
                  </a:graphic>
                </wp:inline>
              </w:drawing>
            </w:r>
          </w:p>
        </w:tc>
      </w:tr>
    </w:tbl>
    <w:bookmarkEnd w:id="76"/>
    <w:p w:rsidR="00593079" w:rsidRPr="00593079" w:rsidRDefault="00593079" w:rsidP="00593079">
      <w:pPr>
        <w:pStyle w:val="Caption"/>
        <w:jc w:val="center"/>
        <w:rPr>
          <w:color w:val="auto"/>
        </w:rPr>
      </w:pPr>
      <w:r w:rsidRPr="00593079">
        <w:rPr>
          <w:color w:val="auto"/>
        </w:rPr>
        <w:t xml:space="preserve">Tabela </w:t>
      </w:r>
      <w:r w:rsidRPr="00593079">
        <w:rPr>
          <w:color w:val="auto"/>
        </w:rPr>
        <w:fldChar w:fldCharType="begin"/>
      </w:r>
      <w:r w:rsidRPr="00593079">
        <w:rPr>
          <w:color w:val="auto"/>
        </w:rPr>
        <w:instrText xml:space="preserve"> SEQ Tabela \* ARABIC </w:instrText>
      </w:r>
      <w:r w:rsidRPr="00593079">
        <w:rPr>
          <w:color w:val="auto"/>
        </w:rPr>
        <w:fldChar w:fldCharType="separate"/>
      </w:r>
      <w:r w:rsidRPr="00593079">
        <w:rPr>
          <w:noProof/>
          <w:color w:val="auto"/>
        </w:rPr>
        <w:t>2</w:t>
      </w:r>
      <w:r w:rsidRPr="00593079">
        <w:rPr>
          <w:color w:val="auto"/>
        </w:rPr>
        <w:fldChar w:fldCharType="end"/>
      </w:r>
      <w:r w:rsidRPr="00593079">
        <w:rPr>
          <w:color w:val="auto"/>
        </w:rPr>
        <w:t xml:space="preserve"> ROC kriva - uporedni prikaz</w:t>
      </w:r>
    </w:p>
    <w:p w:rsidR="0090074C" w:rsidRPr="00A7102C" w:rsidRDefault="00EC71C3" w:rsidP="00EC71C3">
      <w:pPr>
        <w:pStyle w:val="Caption"/>
        <w:jc w:val="center"/>
        <w:rPr>
          <w:rFonts w:ascii="Times New Roman" w:hAnsi="Times New Roman" w:cs="Times New Roman"/>
          <w:lang w:val="en-US"/>
        </w:rPr>
      </w:pPr>
      <w:r>
        <w:rPr>
          <w:rFonts w:ascii="Times New Roman" w:hAnsi="Times New Roman" w:cs="Times New Roman"/>
          <w:lang w:val="en-US"/>
        </w:rPr>
        <w:br w:type="page"/>
      </w:r>
    </w:p>
    <w:p w:rsidR="008762C4" w:rsidRPr="00A7102C" w:rsidRDefault="008762C4" w:rsidP="008762C4">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lastRenderedPageBreak/>
        <w:t>Upoređivanje metrika za sva 3 data seta:</w:t>
      </w:r>
    </w:p>
    <w:p w:rsidR="008762C4" w:rsidRPr="00A7102C" w:rsidRDefault="008762C4" w:rsidP="008762C4">
      <w:pPr>
        <w:rPr>
          <w:rFonts w:ascii="Times New Roman" w:hAnsi="Times New Roman" w:cs="Times New Roman"/>
          <w:noProof/>
          <w:lang w:val="en-US"/>
        </w:rPr>
      </w:pPr>
    </w:p>
    <w:tbl>
      <w:tblPr>
        <w:tblStyle w:val="TableGrid"/>
        <w:tblW w:w="0" w:type="auto"/>
        <w:tblLook w:val="04A0" w:firstRow="1" w:lastRow="0" w:firstColumn="1" w:lastColumn="0" w:noHBand="0" w:noVBand="1"/>
      </w:tblPr>
      <w:tblGrid>
        <w:gridCol w:w="1839"/>
        <w:gridCol w:w="1832"/>
        <w:gridCol w:w="1987"/>
        <w:gridCol w:w="1874"/>
        <w:gridCol w:w="1542"/>
      </w:tblGrid>
      <w:tr w:rsidR="002812F2" w:rsidRPr="00A7102C" w:rsidTr="002812F2">
        <w:tc>
          <w:tcPr>
            <w:tcW w:w="1839" w:type="dxa"/>
          </w:tcPr>
          <w:p w:rsidR="002812F2" w:rsidRPr="00A7102C" w:rsidRDefault="002812F2" w:rsidP="00D34E0E">
            <w:pPr>
              <w:rPr>
                <w:rFonts w:ascii="Times New Roman" w:hAnsi="Times New Roman" w:cs="Times New Roman"/>
                <w:noProof/>
                <w:lang w:val="en-US"/>
              </w:rPr>
            </w:pPr>
          </w:p>
        </w:tc>
        <w:tc>
          <w:tcPr>
            <w:tcW w:w="1832"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Po</w:t>
            </w:r>
            <w:r w:rsidRPr="00A7102C">
              <w:rPr>
                <w:rFonts w:ascii="Times New Roman" w:hAnsi="Times New Roman" w:cs="Times New Roman"/>
                <w:noProof/>
                <w:lang w:val="sr-Latn-RS"/>
              </w:rPr>
              <w:t>četni</w:t>
            </w:r>
            <w:r w:rsidRPr="00A7102C">
              <w:rPr>
                <w:rFonts w:ascii="Times New Roman" w:hAnsi="Times New Roman" w:cs="Times New Roman"/>
                <w:noProof/>
                <w:lang w:val="en-US"/>
              </w:rPr>
              <w:t xml:space="preserve"> data set</w:t>
            </w:r>
          </w:p>
        </w:tc>
        <w:tc>
          <w:tcPr>
            <w:tcW w:w="1987"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Normalizovan</w:t>
            </w:r>
          </w:p>
        </w:tc>
        <w:tc>
          <w:tcPr>
            <w:tcW w:w="1874" w:type="dxa"/>
          </w:tcPr>
          <w:p w:rsidR="002812F2" w:rsidRPr="00A7102C" w:rsidRDefault="002812F2" w:rsidP="00D34E0E">
            <w:pPr>
              <w:rPr>
                <w:rFonts w:ascii="Times New Roman" w:hAnsi="Times New Roman" w:cs="Times New Roman"/>
                <w:noProof/>
                <w:lang w:val="en-US"/>
              </w:rPr>
            </w:pPr>
            <w:r>
              <w:rPr>
                <w:rFonts w:ascii="Times New Roman" w:hAnsi="Times New Roman" w:cs="Times New Roman"/>
                <w:noProof/>
                <w:lang w:val="en-US"/>
              </w:rPr>
              <w:t xml:space="preserve">Početni </w:t>
            </w:r>
            <w:r w:rsidRPr="00A7102C">
              <w:rPr>
                <w:rFonts w:ascii="Times New Roman" w:hAnsi="Times New Roman" w:cs="Times New Roman"/>
                <w:noProof/>
                <w:lang w:val="en-US"/>
              </w:rPr>
              <w:t>Balansiran</w:t>
            </w:r>
            <w:r>
              <w:rPr>
                <w:rFonts w:ascii="Times New Roman" w:hAnsi="Times New Roman" w:cs="Times New Roman"/>
                <w:noProof/>
                <w:lang w:val="en-US"/>
              </w:rPr>
              <w:t>i</w:t>
            </w:r>
          </w:p>
        </w:tc>
        <w:tc>
          <w:tcPr>
            <w:tcW w:w="1542" w:type="dxa"/>
          </w:tcPr>
          <w:p w:rsidR="002812F2" w:rsidRPr="00A7102C" w:rsidRDefault="002812F2" w:rsidP="00D34E0E">
            <w:pPr>
              <w:rPr>
                <w:rFonts w:ascii="Times New Roman" w:hAnsi="Times New Roman" w:cs="Times New Roman"/>
                <w:noProof/>
                <w:lang w:val="en-US"/>
              </w:rPr>
            </w:pPr>
            <w:r>
              <w:rPr>
                <w:rFonts w:ascii="Times New Roman" w:hAnsi="Times New Roman" w:cs="Times New Roman"/>
                <w:noProof/>
                <w:lang w:val="en-US"/>
              </w:rPr>
              <w:t>Normalizovani Balansirani</w:t>
            </w:r>
          </w:p>
        </w:tc>
      </w:tr>
      <w:tr w:rsidR="002812F2" w:rsidRPr="00A7102C" w:rsidTr="002812F2">
        <w:tc>
          <w:tcPr>
            <w:tcW w:w="1839"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Precision</w:t>
            </w:r>
          </w:p>
        </w:tc>
        <w:tc>
          <w:tcPr>
            <w:tcW w:w="1832"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0.95</w:t>
            </w:r>
          </w:p>
        </w:tc>
        <w:tc>
          <w:tcPr>
            <w:tcW w:w="1987"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0.95</w:t>
            </w:r>
          </w:p>
        </w:tc>
        <w:tc>
          <w:tcPr>
            <w:tcW w:w="1874"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1</w:t>
            </w:r>
          </w:p>
        </w:tc>
        <w:tc>
          <w:tcPr>
            <w:tcW w:w="1542" w:type="dxa"/>
          </w:tcPr>
          <w:p w:rsidR="002812F2" w:rsidRPr="00A7102C" w:rsidRDefault="002812F2" w:rsidP="00D34E0E">
            <w:pPr>
              <w:rPr>
                <w:rFonts w:ascii="Times New Roman" w:hAnsi="Times New Roman" w:cs="Times New Roman"/>
                <w:noProof/>
                <w:lang w:val="en-US"/>
              </w:rPr>
            </w:pPr>
            <w:r>
              <w:rPr>
                <w:rFonts w:ascii="Times New Roman" w:hAnsi="Times New Roman" w:cs="Times New Roman"/>
                <w:noProof/>
                <w:lang w:val="en-US"/>
              </w:rPr>
              <w:t>1</w:t>
            </w:r>
          </w:p>
        </w:tc>
      </w:tr>
      <w:tr w:rsidR="002812F2" w:rsidRPr="00A7102C" w:rsidTr="002812F2">
        <w:tc>
          <w:tcPr>
            <w:tcW w:w="1839"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Recall</w:t>
            </w:r>
          </w:p>
        </w:tc>
        <w:tc>
          <w:tcPr>
            <w:tcW w:w="1832"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0.71</w:t>
            </w:r>
          </w:p>
        </w:tc>
        <w:tc>
          <w:tcPr>
            <w:tcW w:w="1987"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0.71</w:t>
            </w:r>
          </w:p>
        </w:tc>
        <w:tc>
          <w:tcPr>
            <w:tcW w:w="1874"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1</w:t>
            </w:r>
          </w:p>
        </w:tc>
        <w:tc>
          <w:tcPr>
            <w:tcW w:w="1542" w:type="dxa"/>
          </w:tcPr>
          <w:p w:rsidR="002812F2" w:rsidRPr="00A7102C" w:rsidRDefault="002812F2" w:rsidP="00D34E0E">
            <w:pPr>
              <w:rPr>
                <w:rFonts w:ascii="Times New Roman" w:hAnsi="Times New Roman" w:cs="Times New Roman"/>
                <w:noProof/>
                <w:lang w:val="en-US"/>
              </w:rPr>
            </w:pPr>
            <w:r>
              <w:rPr>
                <w:rFonts w:ascii="Times New Roman" w:hAnsi="Times New Roman" w:cs="Times New Roman"/>
                <w:noProof/>
                <w:lang w:val="en-US"/>
              </w:rPr>
              <w:t>1</w:t>
            </w:r>
          </w:p>
        </w:tc>
      </w:tr>
      <w:tr w:rsidR="002812F2" w:rsidRPr="00A7102C" w:rsidTr="002812F2">
        <w:tc>
          <w:tcPr>
            <w:tcW w:w="1839"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F1-score</w:t>
            </w:r>
          </w:p>
        </w:tc>
        <w:tc>
          <w:tcPr>
            <w:tcW w:w="1832"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0.82</w:t>
            </w:r>
          </w:p>
        </w:tc>
        <w:tc>
          <w:tcPr>
            <w:tcW w:w="1987"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0.82</w:t>
            </w:r>
          </w:p>
        </w:tc>
        <w:tc>
          <w:tcPr>
            <w:tcW w:w="1874"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1</w:t>
            </w:r>
          </w:p>
        </w:tc>
        <w:tc>
          <w:tcPr>
            <w:tcW w:w="1542" w:type="dxa"/>
          </w:tcPr>
          <w:p w:rsidR="002812F2" w:rsidRPr="00A7102C" w:rsidRDefault="002812F2" w:rsidP="00D34E0E">
            <w:pPr>
              <w:rPr>
                <w:rFonts w:ascii="Times New Roman" w:hAnsi="Times New Roman" w:cs="Times New Roman"/>
                <w:noProof/>
                <w:lang w:val="en-US"/>
              </w:rPr>
            </w:pPr>
            <w:r>
              <w:rPr>
                <w:rFonts w:ascii="Times New Roman" w:hAnsi="Times New Roman" w:cs="Times New Roman"/>
                <w:noProof/>
                <w:lang w:val="en-US"/>
              </w:rPr>
              <w:t>1</w:t>
            </w:r>
          </w:p>
        </w:tc>
      </w:tr>
      <w:tr w:rsidR="002812F2" w:rsidRPr="00A7102C" w:rsidTr="002812F2">
        <w:tc>
          <w:tcPr>
            <w:tcW w:w="1839"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AUC</w:t>
            </w:r>
          </w:p>
        </w:tc>
        <w:tc>
          <w:tcPr>
            <w:tcW w:w="1832"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0.97</w:t>
            </w:r>
          </w:p>
        </w:tc>
        <w:tc>
          <w:tcPr>
            <w:tcW w:w="1987"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0.97</w:t>
            </w:r>
          </w:p>
        </w:tc>
        <w:tc>
          <w:tcPr>
            <w:tcW w:w="1874"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1</w:t>
            </w:r>
          </w:p>
        </w:tc>
        <w:tc>
          <w:tcPr>
            <w:tcW w:w="1542" w:type="dxa"/>
          </w:tcPr>
          <w:p w:rsidR="002812F2" w:rsidRPr="00A7102C" w:rsidRDefault="002812F2" w:rsidP="00D34E0E">
            <w:pPr>
              <w:rPr>
                <w:rFonts w:ascii="Times New Roman" w:hAnsi="Times New Roman" w:cs="Times New Roman"/>
                <w:noProof/>
                <w:lang w:val="en-US"/>
              </w:rPr>
            </w:pPr>
            <w:r>
              <w:rPr>
                <w:rFonts w:ascii="Times New Roman" w:hAnsi="Times New Roman" w:cs="Times New Roman"/>
                <w:noProof/>
                <w:lang w:val="en-US"/>
              </w:rPr>
              <w:t>1</w:t>
            </w:r>
          </w:p>
        </w:tc>
      </w:tr>
      <w:tr w:rsidR="002812F2" w:rsidRPr="00A7102C" w:rsidTr="002812F2">
        <w:tc>
          <w:tcPr>
            <w:tcW w:w="1839"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Accuracy</w:t>
            </w:r>
          </w:p>
        </w:tc>
        <w:tc>
          <w:tcPr>
            <w:tcW w:w="1832"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0.999426</w:t>
            </w:r>
          </w:p>
        </w:tc>
        <w:tc>
          <w:tcPr>
            <w:tcW w:w="1987"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0.999438</w:t>
            </w:r>
          </w:p>
        </w:tc>
        <w:tc>
          <w:tcPr>
            <w:tcW w:w="1874" w:type="dxa"/>
          </w:tcPr>
          <w:p w:rsidR="002812F2" w:rsidRPr="00A7102C" w:rsidRDefault="002812F2" w:rsidP="00D34E0E">
            <w:pPr>
              <w:rPr>
                <w:rFonts w:ascii="Times New Roman" w:hAnsi="Times New Roman" w:cs="Times New Roman"/>
                <w:noProof/>
                <w:lang w:val="en-US"/>
              </w:rPr>
            </w:pPr>
            <w:r w:rsidRPr="00A7102C">
              <w:rPr>
                <w:rFonts w:ascii="Times New Roman" w:hAnsi="Times New Roman" w:cs="Times New Roman"/>
                <w:noProof/>
                <w:lang w:val="en-US"/>
              </w:rPr>
              <w:t>0.97</w:t>
            </w:r>
            <w:r>
              <w:rPr>
                <w:rFonts w:ascii="Times New Roman" w:hAnsi="Times New Roman" w:cs="Times New Roman"/>
                <w:noProof/>
                <w:lang w:val="en-US"/>
              </w:rPr>
              <w:t>4</w:t>
            </w:r>
          </w:p>
        </w:tc>
        <w:tc>
          <w:tcPr>
            <w:tcW w:w="1542" w:type="dxa"/>
          </w:tcPr>
          <w:p w:rsidR="002812F2" w:rsidRPr="00A7102C" w:rsidRDefault="002812F2" w:rsidP="00D34E0E">
            <w:pPr>
              <w:rPr>
                <w:rFonts w:ascii="Times New Roman" w:hAnsi="Times New Roman" w:cs="Times New Roman"/>
                <w:noProof/>
                <w:lang w:val="en-US"/>
              </w:rPr>
            </w:pPr>
            <w:r>
              <w:rPr>
                <w:rFonts w:ascii="Times New Roman" w:hAnsi="Times New Roman" w:cs="Times New Roman"/>
                <w:noProof/>
                <w:lang w:val="en-US"/>
              </w:rPr>
              <w:t>0.960</w:t>
            </w:r>
          </w:p>
        </w:tc>
      </w:tr>
    </w:tbl>
    <w:p w:rsidR="008762C4" w:rsidRPr="00A7102C" w:rsidRDefault="008762C4" w:rsidP="008762C4">
      <w:pPr>
        <w:rPr>
          <w:rFonts w:ascii="Times New Roman" w:hAnsi="Times New Roman" w:cs="Times New Roman"/>
          <w:noProof/>
          <w:lang w:val="en-US"/>
        </w:rPr>
      </w:pPr>
    </w:p>
    <w:p w:rsidR="0021171D" w:rsidRPr="00A7102C" w:rsidRDefault="0021171D" w:rsidP="0021171D">
      <w:pPr>
        <w:ind w:firstLine="720"/>
        <w:rPr>
          <w:rFonts w:ascii="Times New Roman" w:hAnsi="Times New Roman" w:cs="Times New Roman"/>
          <w:noProof/>
          <w:sz w:val="24"/>
          <w:szCs w:val="24"/>
          <w:lang w:val="sr-Latn-RS"/>
        </w:rPr>
      </w:pPr>
      <w:r w:rsidRPr="00A7102C">
        <w:rPr>
          <w:rFonts w:ascii="Times New Roman" w:hAnsi="Times New Roman" w:cs="Times New Roman"/>
          <w:noProof/>
          <w:sz w:val="24"/>
          <w:szCs w:val="24"/>
          <w:lang w:val="en-US"/>
        </w:rPr>
        <w:t>Na osnovu dobijenih podataka na</w:t>
      </w:r>
      <w:r w:rsidRPr="00A7102C">
        <w:rPr>
          <w:rFonts w:ascii="Times New Roman" w:hAnsi="Times New Roman" w:cs="Times New Roman"/>
          <w:noProof/>
          <w:sz w:val="24"/>
          <w:szCs w:val="24"/>
          <w:lang w:val="sr-Latn-RS"/>
        </w:rPr>
        <w:t xml:space="preserve">šeg data seta možemo zaključiti da prilikom obrade početnog </w:t>
      </w:r>
      <w:r w:rsidR="002812F2">
        <w:rPr>
          <w:rFonts w:ascii="Times New Roman" w:hAnsi="Times New Roman" w:cs="Times New Roman"/>
          <w:noProof/>
          <w:sz w:val="24"/>
          <w:szCs w:val="24"/>
          <w:lang w:val="sr-Latn-RS"/>
        </w:rPr>
        <w:t xml:space="preserve">i normalizovanog </w:t>
      </w:r>
      <w:r w:rsidRPr="00A7102C">
        <w:rPr>
          <w:rFonts w:ascii="Times New Roman" w:hAnsi="Times New Roman" w:cs="Times New Roman"/>
          <w:noProof/>
          <w:sz w:val="24"/>
          <w:szCs w:val="24"/>
          <w:lang w:val="sr-Latn-RS"/>
        </w:rPr>
        <w:t xml:space="preserve">data seta </w:t>
      </w:r>
      <w:r w:rsidRPr="00A7102C">
        <w:rPr>
          <w:rFonts w:ascii="Times New Roman" w:hAnsi="Times New Roman" w:cs="Times New Roman"/>
          <w:b/>
          <w:noProof/>
          <w:sz w:val="24"/>
          <w:szCs w:val="24"/>
          <w:lang w:val="sr-Latn-RS"/>
        </w:rPr>
        <w:t xml:space="preserve">precision </w:t>
      </w:r>
      <w:r w:rsidRPr="00A7102C">
        <w:rPr>
          <w:rFonts w:ascii="Times New Roman" w:hAnsi="Times New Roman" w:cs="Times New Roman"/>
          <w:noProof/>
          <w:sz w:val="24"/>
          <w:szCs w:val="24"/>
          <w:lang w:val="sr-Latn-RS"/>
        </w:rPr>
        <w:t xml:space="preserve">iznosi 0.95 dok se prilikom </w:t>
      </w:r>
      <w:r w:rsidR="002812F2">
        <w:rPr>
          <w:rFonts w:ascii="Times New Roman" w:hAnsi="Times New Roman" w:cs="Times New Roman"/>
          <w:noProof/>
          <w:sz w:val="24"/>
          <w:szCs w:val="24"/>
          <w:lang w:val="sr-Latn-RS"/>
        </w:rPr>
        <w:t>balansiranih</w:t>
      </w:r>
      <w:r w:rsidRPr="00A7102C">
        <w:rPr>
          <w:rFonts w:ascii="Times New Roman" w:hAnsi="Times New Roman" w:cs="Times New Roman"/>
          <w:noProof/>
          <w:sz w:val="24"/>
          <w:szCs w:val="24"/>
          <w:lang w:val="sr-Latn-RS"/>
        </w:rPr>
        <w:t xml:space="preserve"> data set</w:t>
      </w:r>
      <w:r w:rsidR="002812F2">
        <w:rPr>
          <w:rFonts w:ascii="Times New Roman" w:hAnsi="Times New Roman" w:cs="Times New Roman"/>
          <w:noProof/>
          <w:sz w:val="24"/>
          <w:szCs w:val="24"/>
          <w:lang w:val="sr-Latn-RS"/>
        </w:rPr>
        <w:t>ova</w:t>
      </w:r>
      <w:r w:rsidRPr="00A7102C">
        <w:rPr>
          <w:rFonts w:ascii="Times New Roman" w:hAnsi="Times New Roman" w:cs="Times New Roman"/>
          <w:noProof/>
          <w:sz w:val="24"/>
          <w:szCs w:val="24"/>
          <w:lang w:val="sr-Latn-RS"/>
        </w:rPr>
        <w:t xml:space="preserve"> ta vrednost </w:t>
      </w:r>
      <w:r w:rsidR="002812F2">
        <w:rPr>
          <w:rFonts w:ascii="Times New Roman" w:hAnsi="Times New Roman" w:cs="Times New Roman"/>
          <w:noProof/>
          <w:sz w:val="24"/>
          <w:szCs w:val="24"/>
          <w:lang w:val="sr-Latn-RS"/>
        </w:rPr>
        <w:t>povećala na 1</w:t>
      </w:r>
      <w:r w:rsidRPr="00A7102C">
        <w:rPr>
          <w:rFonts w:ascii="Times New Roman" w:hAnsi="Times New Roman" w:cs="Times New Roman"/>
          <w:noProof/>
          <w:sz w:val="24"/>
          <w:szCs w:val="24"/>
          <w:lang w:val="sr-Latn-RS"/>
        </w:rPr>
        <w:t>,</w:t>
      </w:r>
      <w:r w:rsidR="002812F2">
        <w:rPr>
          <w:rFonts w:ascii="Times New Roman" w:hAnsi="Times New Roman" w:cs="Times New Roman"/>
          <w:noProof/>
          <w:sz w:val="24"/>
          <w:szCs w:val="24"/>
          <w:lang w:val="sr-Latn-RS"/>
        </w:rPr>
        <w:t xml:space="preserve"> </w:t>
      </w:r>
      <w:r w:rsidRPr="00A7102C">
        <w:rPr>
          <w:rFonts w:ascii="Times New Roman" w:hAnsi="Times New Roman" w:cs="Times New Roman"/>
          <w:noProof/>
          <w:sz w:val="24"/>
          <w:szCs w:val="24"/>
          <w:lang w:val="sr-Latn-RS"/>
        </w:rPr>
        <w:t>čime zaključujemo da što je veća preciznost to je manji broj lažno pozitivnih vrednosti u ukupnom setu podataka.</w:t>
      </w:r>
    </w:p>
    <w:p w:rsidR="0021171D" w:rsidRPr="00A7102C" w:rsidRDefault="0021171D" w:rsidP="0021171D">
      <w:pPr>
        <w:rPr>
          <w:rFonts w:ascii="Times New Roman" w:hAnsi="Times New Roman" w:cs="Times New Roman"/>
          <w:noProof/>
          <w:sz w:val="24"/>
          <w:szCs w:val="24"/>
          <w:lang w:val="sr-Latn-RS"/>
        </w:rPr>
      </w:pPr>
    </w:p>
    <w:p w:rsidR="0021171D" w:rsidRPr="00A7102C" w:rsidRDefault="0021171D" w:rsidP="0021171D">
      <w:pPr>
        <w:rPr>
          <w:rFonts w:ascii="Times New Roman" w:hAnsi="Times New Roman" w:cs="Times New Roman"/>
          <w:noProof/>
          <w:sz w:val="24"/>
          <w:szCs w:val="24"/>
          <w:lang w:val="sr-Latn-RS"/>
        </w:rPr>
      </w:pPr>
      <w:r w:rsidRPr="00A7102C">
        <w:rPr>
          <w:rFonts w:ascii="Times New Roman" w:hAnsi="Times New Roman" w:cs="Times New Roman"/>
          <w:noProof/>
          <w:sz w:val="24"/>
          <w:szCs w:val="24"/>
          <w:lang w:val="sr-Latn-RS"/>
        </w:rPr>
        <w:tab/>
        <w:t xml:space="preserve">Prilikom analize </w:t>
      </w:r>
      <w:r w:rsidRPr="00A7102C">
        <w:rPr>
          <w:rFonts w:ascii="Times New Roman" w:hAnsi="Times New Roman" w:cs="Times New Roman"/>
          <w:b/>
          <w:noProof/>
          <w:sz w:val="24"/>
          <w:szCs w:val="24"/>
          <w:lang w:val="sr-Latn-RS"/>
        </w:rPr>
        <w:t>recall</w:t>
      </w:r>
      <w:r w:rsidRPr="00A7102C">
        <w:rPr>
          <w:rFonts w:ascii="Times New Roman" w:hAnsi="Times New Roman" w:cs="Times New Roman"/>
          <w:noProof/>
          <w:sz w:val="24"/>
          <w:szCs w:val="24"/>
          <w:lang w:val="sr-Latn-RS"/>
        </w:rPr>
        <w:t xml:space="preserve"> metrike uvideli smo da je vrednost za početni i normalizovan 0.71, a za balansiran</w:t>
      </w:r>
      <w:r w:rsidR="002812F2">
        <w:rPr>
          <w:rFonts w:ascii="Times New Roman" w:hAnsi="Times New Roman" w:cs="Times New Roman"/>
          <w:noProof/>
          <w:sz w:val="24"/>
          <w:szCs w:val="24"/>
          <w:lang w:val="sr-Latn-RS"/>
        </w:rPr>
        <w:t>e</w:t>
      </w:r>
      <w:r w:rsidRPr="00A7102C">
        <w:rPr>
          <w:rFonts w:ascii="Times New Roman" w:hAnsi="Times New Roman" w:cs="Times New Roman"/>
          <w:noProof/>
          <w:sz w:val="24"/>
          <w:szCs w:val="24"/>
          <w:lang w:val="sr-Latn-RS"/>
        </w:rPr>
        <w:t xml:space="preserve"> 1, na osnovu ovoga zaključujemo što je veća vrednost manji je broj lažno negativnih vrednosti za slučajeve prevare.</w:t>
      </w:r>
    </w:p>
    <w:p w:rsidR="0021171D" w:rsidRPr="00A7102C" w:rsidRDefault="0021171D" w:rsidP="0021171D">
      <w:pPr>
        <w:rPr>
          <w:rFonts w:ascii="Times New Roman" w:hAnsi="Times New Roman" w:cs="Times New Roman"/>
          <w:noProof/>
          <w:sz w:val="24"/>
          <w:szCs w:val="24"/>
          <w:lang w:val="sr-Latn-RS"/>
        </w:rPr>
      </w:pPr>
    </w:p>
    <w:p w:rsidR="0021171D" w:rsidRPr="00A7102C" w:rsidRDefault="0021171D" w:rsidP="0021171D">
      <w:pPr>
        <w:rPr>
          <w:rFonts w:ascii="Times New Roman" w:hAnsi="Times New Roman" w:cs="Times New Roman"/>
          <w:noProof/>
          <w:sz w:val="24"/>
          <w:szCs w:val="24"/>
          <w:lang w:val="sr-Latn-RS"/>
        </w:rPr>
      </w:pPr>
      <w:r w:rsidRPr="00A7102C">
        <w:rPr>
          <w:rFonts w:ascii="Times New Roman" w:hAnsi="Times New Roman" w:cs="Times New Roman"/>
          <w:noProof/>
          <w:sz w:val="24"/>
          <w:szCs w:val="24"/>
          <w:lang w:val="sr-Latn-RS"/>
        </w:rPr>
        <w:tab/>
      </w:r>
      <w:r w:rsidRPr="00A7102C">
        <w:rPr>
          <w:rFonts w:ascii="Times New Roman" w:hAnsi="Times New Roman" w:cs="Times New Roman"/>
          <w:b/>
          <w:noProof/>
          <w:sz w:val="24"/>
          <w:szCs w:val="24"/>
          <w:lang w:val="sr-Latn-RS"/>
        </w:rPr>
        <w:t xml:space="preserve">F1-score </w:t>
      </w:r>
      <w:r w:rsidRPr="00A7102C">
        <w:rPr>
          <w:rFonts w:ascii="Times New Roman" w:hAnsi="Times New Roman" w:cs="Times New Roman"/>
          <w:noProof/>
          <w:sz w:val="24"/>
          <w:szCs w:val="24"/>
          <w:lang w:val="sr-Latn-RS"/>
        </w:rPr>
        <w:t xml:space="preserve">nam predstavlja međusoban odnos između </w:t>
      </w:r>
      <w:r w:rsidRPr="00A7102C">
        <w:rPr>
          <w:rFonts w:ascii="Times New Roman" w:hAnsi="Times New Roman" w:cs="Times New Roman"/>
          <w:b/>
          <w:noProof/>
          <w:sz w:val="24"/>
          <w:szCs w:val="24"/>
          <w:lang w:val="sr-Latn-RS"/>
        </w:rPr>
        <w:t xml:space="preserve">precision i recall </w:t>
      </w:r>
      <w:r w:rsidRPr="00A7102C">
        <w:rPr>
          <w:rFonts w:ascii="Times New Roman" w:hAnsi="Times New Roman" w:cs="Times New Roman"/>
          <w:noProof/>
          <w:sz w:val="24"/>
          <w:szCs w:val="24"/>
          <w:lang w:val="sr-Latn-RS"/>
        </w:rPr>
        <w:t>metrike, možemo primetiti da za početan data set i normalizovan iznosti 0.82, a u balansiran</w:t>
      </w:r>
      <w:r w:rsidR="002812F2">
        <w:rPr>
          <w:rFonts w:ascii="Times New Roman" w:hAnsi="Times New Roman" w:cs="Times New Roman"/>
          <w:noProof/>
          <w:sz w:val="24"/>
          <w:szCs w:val="24"/>
          <w:lang w:val="sr-Latn-RS"/>
        </w:rPr>
        <w:t>i</w:t>
      </w:r>
      <w:r w:rsidRPr="00A7102C">
        <w:rPr>
          <w:rFonts w:ascii="Times New Roman" w:hAnsi="Times New Roman" w:cs="Times New Roman"/>
          <w:noProof/>
          <w:sz w:val="24"/>
          <w:szCs w:val="24"/>
          <w:lang w:val="sr-Latn-RS"/>
        </w:rPr>
        <w:t>m iznosi 1.</w:t>
      </w:r>
    </w:p>
    <w:p w:rsidR="0021171D" w:rsidRPr="00A7102C" w:rsidRDefault="0021171D" w:rsidP="0021171D">
      <w:pPr>
        <w:rPr>
          <w:rFonts w:ascii="Times New Roman" w:hAnsi="Times New Roman" w:cs="Times New Roman"/>
          <w:noProof/>
          <w:sz w:val="24"/>
          <w:szCs w:val="24"/>
          <w:lang w:val="sr-Latn-RS"/>
        </w:rPr>
      </w:pPr>
    </w:p>
    <w:p w:rsidR="0021171D" w:rsidRPr="00A7102C" w:rsidRDefault="0021171D" w:rsidP="0021171D">
      <w:pPr>
        <w:rPr>
          <w:rFonts w:ascii="Times New Roman" w:hAnsi="Times New Roman" w:cs="Times New Roman"/>
          <w:noProof/>
          <w:sz w:val="24"/>
          <w:szCs w:val="24"/>
          <w:lang w:val="sr-Latn-RS"/>
        </w:rPr>
      </w:pPr>
      <w:r w:rsidRPr="00A7102C">
        <w:rPr>
          <w:rFonts w:ascii="Times New Roman" w:hAnsi="Times New Roman" w:cs="Times New Roman"/>
          <w:noProof/>
          <w:sz w:val="24"/>
          <w:szCs w:val="24"/>
          <w:lang w:val="sr-Latn-RS"/>
        </w:rPr>
        <w:tab/>
      </w:r>
      <w:r w:rsidRPr="00A7102C">
        <w:rPr>
          <w:rFonts w:ascii="Times New Roman" w:hAnsi="Times New Roman" w:cs="Times New Roman"/>
          <w:b/>
          <w:noProof/>
          <w:sz w:val="24"/>
          <w:szCs w:val="24"/>
          <w:lang w:val="sr-Latn-RS"/>
        </w:rPr>
        <w:t xml:space="preserve">AUC </w:t>
      </w:r>
      <w:r w:rsidRPr="00A7102C">
        <w:rPr>
          <w:rFonts w:ascii="Times New Roman" w:hAnsi="Times New Roman" w:cs="Times New Roman"/>
          <w:noProof/>
          <w:sz w:val="24"/>
          <w:szCs w:val="24"/>
          <w:lang w:val="sr-Latn-RS"/>
        </w:rPr>
        <w:t xml:space="preserve">(area under curve) vrednosti smo dobili prilikom izrade ROC krive, auc predstavlja stepen ili meru separabilnosti, ona govori koliko je model sposoban da pravi razliku između klasa. Što je veća vrednost auc-a to model bolje predviđa 0 klase kao 0 i 1 klase kao 1.  </w:t>
      </w:r>
    </w:p>
    <w:p w:rsidR="0021171D" w:rsidRPr="00A7102C" w:rsidRDefault="0021171D" w:rsidP="0021171D">
      <w:pPr>
        <w:rPr>
          <w:rFonts w:ascii="Times New Roman" w:hAnsi="Times New Roman" w:cs="Times New Roman"/>
          <w:noProof/>
          <w:lang w:val="sr-Latn-RS"/>
        </w:rPr>
      </w:pPr>
    </w:p>
    <w:p w:rsidR="0021171D" w:rsidRPr="00A7102C" w:rsidRDefault="0021171D" w:rsidP="0021171D">
      <w:pPr>
        <w:rPr>
          <w:rFonts w:ascii="Times New Roman" w:hAnsi="Times New Roman" w:cs="Times New Roman"/>
          <w:noProof/>
          <w:sz w:val="24"/>
          <w:szCs w:val="24"/>
          <w:lang w:val="sr-Latn-RS"/>
        </w:rPr>
      </w:pPr>
      <w:r w:rsidRPr="00A7102C">
        <w:rPr>
          <w:rFonts w:ascii="Times New Roman" w:hAnsi="Times New Roman" w:cs="Times New Roman"/>
          <w:b/>
          <w:noProof/>
          <w:sz w:val="24"/>
          <w:szCs w:val="24"/>
          <w:lang w:val="sr-Latn-RS"/>
        </w:rPr>
        <w:tab/>
        <w:t xml:space="preserve">Accuracy </w:t>
      </w:r>
      <w:r w:rsidRPr="00A7102C">
        <w:rPr>
          <w:rFonts w:ascii="Times New Roman" w:hAnsi="Times New Roman" w:cs="Times New Roman"/>
          <w:noProof/>
          <w:sz w:val="24"/>
          <w:szCs w:val="24"/>
          <w:lang w:val="sr-Latn-RS"/>
        </w:rPr>
        <w:t xml:space="preserve">predstavlja tačnost našeg modela i ova tačnost u naša tri data seta iznosi </w:t>
      </w:r>
      <w:r w:rsidR="0002670C" w:rsidRPr="00A7102C">
        <w:rPr>
          <w:rFonts w:ascii="Times New Roman" w:hAnsi="Times New Roman" w:cs="Times New Roman"/>
          <w:noProof/>
          <w:sz w:val="24"/>
          <w:szCs w:val="24"/>
          <w:lang w:val="en-US"/>
        </w:rPr>
        <w:t>0.999426</w:t>
      </w:r>
      <w:r w:rsidRPr="00A7102C">
        <w:rPr>
          <w:rFonts w:ascii="Times New Roman" w:hAnsi="Times New Roman" w:cs="Times New Roman"/>
          <w:noProof/>
          <w:sz w:val="24"/>
          <w:szCs w:val="24"/>
          <w:lang w:val="sr-Latn-RS"/>
        </w:rPr>
        <w:t xml:space="preserve">, </w:t>
      </w:r>
      <w:r w:rsidR="0002670C" w:rsidRPr="00A7102C">
        <w:rPr>
          <w:rFonts w:ascii="Times New Roman" w:hAnsi="Times New Roman" w:cs="Times New Roman"/>
          <w:noProof/>
          <w:sz w:val="24"/>
          <w:szCs w:val="24"/>
          <w:lang w:val="en-US"/>
        </w:rPr>
        <w:t>0.999438</w:t>
      </w:r>
      <w:r w:rsidR="002812F2">
        <w:rPr>
          <w:rFonts w:ascii="Times New Roman" w:hAnsi="Times New Roman" w:cs="Times New Roman"/>
          <w:noProof/>
          <w:sz w:val="24"/>
          <w:szCs w:val="24"/>
          <w:lang w:val="en-US"/>
        </w:rPr>
        <w:t xml:space="preserve">, </w:t>
      </w:r>
      <w:r w:rsidRPr="00A7102C">
        <w:rPr>
          <w:rFonts w:ascii="Times New Roman" w:hAnsi="Times New Roman" w:cs="Times New Roman"/>
          <w:noProof/>
          <w:sz w:val="24"/>
          <w:szCs w:val="24"/>
          <w:lang w:val="sr-Latn-RS"/>
        </w:rPr>
        <w:t>0.97</w:t>
      </w:r>
      <w:r w:rsidR="00C72347">
        <w:rPr>
          <w:rFonts w:ascii="Times New Roman" w:hAnsi="Times New Roman" w:cs="Times New Roman"/>
          <w:noProof/>
          <w:sz w:val="24"/>
          <w:szCs w:val="24"/>
          <w:lang w:val="sr-Latn-RS"/>
        </w:rPr>
        <w:t>4</w:t>
      </w:r>
      <w:r w:rsidRPr="00A7102C">
        <w:rPr>
          <w:rFonts w:ascii="Times New Roman" w:hAnsi="Times New Roman" w:cs="Times New Roman"/>
          <w:noProof/>
          <w:sz w:val="24"/>
          <w:szCs w:val="24"/>
          <w:lang w:val="sr-Latn-RS"/>
        </w:rPr>
        <w:t xml:space="preserve"> </w:t>
      </w:r>
      <w:r w:rsidR="002812F2">
        <w:rPr>
          <w:rFonts w:ascii="Times New Roman" w:hAnsi="Times New Roman" w:cs="Times New Roman"/>
          <w:noProof/>
          <w:sz w:val="24"/>
          <w:szCs w:val="24"/>
          <w:lang w:val="sr-Latn-RS"/>
        </w:rPr>
        <w:t xml:space="preserve">i 0.960 </w:t>
      </w:r>
      <w:r w:rsidRPr="00A7102C">
        <w:rPr>
          <w:rFonts w:ascii="Times New Roman" w:hAnsi="Times New Roman" w:cs="Times New Roman"/>
          <w:noProof/>
          <w:sz w:val="24"/>
          <w:szCs w:val="24"/>
          <w:lang w:val="sr-Latn-RS"/>
        </w:rPr>
        <w:t>respektivno. Kao što vidimo preciznost se povećala nad normalizovanim data setom u odnosu na ostala dva.</w:t>
      </w:r>
    </w:p>
    <w:p w:rsidR="008762C4" w:rsidRPr="00A7102C" w:rsidRDefault="008762C4" w:rsidP="008762C4">
      <w:pPr>
        <w:rPr>
          <w:rFonts w:ascii="Times New Roman" w:hAnsi="Times New Roman" w:cs="Times New Roman"/>
          <w:noProof/>
          <w:lang w:val="en-US"/>
        </w:rPr>
      </w:pPr>
    </w:p>
    <w:p w:rsidR="008762C4" w:rsidRPr="00A7102C" w:rsidRDefault="008762C4" w:rsidP="00445C17">
      <w:pPr>
        <w:rPr>
          <w:rFonts w:ascii="Times New Roman" w:hAnsi="Times New Roman" w:cs="Times New Roman"/>
          <w:lang w:val="en-US"/>
        </w:rPr>
      </w:pPr>
    </w:p>
    <w:p w:rsidR="00F51575" w:rsidRPr="00A7102C" w:rsidRDefault="00F51575" w:rsidP="00F51575">
      <w:pPr>
        <w:rPr>
          <w:rFonts w:ascii="Times New Roman" w:hAnsi="Times New Roman" w:cs="Times New Roman"/>
          <w:noProof/>
          <w:sz w:val="24"/>
          <w:szCs w:val="24"/>
          <w:lang w:val="en-US"/>
        </w:rPr>
      </w:pPr>
      <w:r w:rsidRPr="00A7102C">
        <w:rPr>
          <w:rFonts w:ascii="Times New Roman" w:hAnsi="Times New Roman" w:cs="Times New Roman"/>
          <w:noProof/>
          <w:sz w:val="24"/>
          <w:szCs w:val="24"/>
          <w:lang w:val="en-US"/>
        </w:rPr>
        <w:t>Training i test error su izračunati i prikazani dole:</w:t>
      </w:r>
    </w:p>
    <w:p w:rsidR="009E0143" w:rsidRDefault="009E0143" w:rsidP="00445C17">
      <w:pPr>
        <w:rPr>
          <w:rFonts w:ascii="Times New Roman" w:hAnsi="Times New Roman" w:cs="Times New Roman"/>
        </w:rPr>
      </w:pPr>
      <w:r w:rsidRPr="00A7102C">
        <w:rPr>
          <w:rFonts w:ascii="Times New Roman" w:hAnsi="Times New Roman" w:cs="Times New Roman"/>
          <w:noProof/>
          <w:lang w:val="en-US"/>
        </w:rPr>
        <w:drawing>
          <wp:inline distT="0" distB="0" distL="0" distR="0" wp14:anchorId="1C5A5515" wp14:editId="77BA7CCB">
            <wp:extent cx="5019675" cy="1057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675" cy="1057275"/>
                    </a:xfrm>
                    <a:prstGeom prst="rect">
                      <a:avLst/>
                    </a:prstGeom>
                  </pic:spPr>
                </pic:pic>
              </a:graphicData>
            </a:graphic>
          </wp:inline>
        </w:drawing>
      </w:r>
    </w:p>
    <w:p w:rsidR="0090074C" w:rsidRPr="0090074C" w:rsidRDefault="0090074C" w:rsidP="0090074C">
      <w:pPr>
        <w:pStyle w:val="Caption"/>
        <w:jc w:val="center"/>
        <w:rPr>
          <w:color w:val="auto"/>
          <w:lang w:val="sr-Latn-RS"/>
        </w:rPr>
      </w:pPr>
      <w:r w:rsidRPr="004D75EA">
        <w:rPr>
          <w:color w:val="auto"/>
        </w:rPr>
        <w:t xml:space="preserve">Slika </w:t>
      </w:r>
      <w:r w:rsidR="00900A77">
        <w:rPr>
          <w:color w:val="auto"/>
        </w:rPr>
        <w:t>41</w:t>
      </w:r>
      <w:r>
        <w:rPr>
          <w:color w:val="auto"/>
        </w:rPr>
        <w:t xml:space="preserve"> Greške treniranja i testiranja </w:t>
      </w:r>
    </w:p>
    <w:p w:rsidR="0032370C" w:rsidRPr="00A7102C" w:rsidRDefault="0032370C" w:rsidP="00445C17">
      <w:pPr>
        <w:rPr>
          <w:rFonts w:ascii="Times New Roman" w:hAnsi="Times New Roman" w:cs="Times New Roman"/>
        </w:rPr>
      </w:pPr>
    </w:p>
    <w:p w:rsidR="0002670C" w:rsidRPr="00A7102C" w:rsidRDefault="0002670C" w:rsidP="0002670C">
      <w:pPr>
        <w:rPr>
          <w:rFonts w:ascii="Times New Roman" w:hAnsi="Times New Roman" w:cs="Times New Roman"/>
          <w:sz w:val="24"/>
          <w:szCs w:val="24"/>
        </w:rPr>
      </w:pPr>
      <w:r w:rsidRPr="00A7102C">
        <w:rPr>
          <w:rFonts w:ascii="Times New Roman" w:hAnsi="Times New Roman" w:cs="Times New Roman"/>
          <w:sz w:val="24"/>
          <w:szCs w:val="24"/>
        </w:rPr>
        <w:t xml:space="preserve">Vrednost greške treniranja iznosi 0.999, a testiranja 1. Grešku treniranja dobijamo kada računamo grešku prilikom klasifikacije modela na istim podacima na kojima je model upravo bio treniran. Što je veća vrednost znači da je greška klasifikacije manja. </w:t>
      </w:r>
    </w:p>
    <w:p w:rsidR="00EA6CBC" w:rsidRPr="00A7102C" w:rsidRDefault="0002670C" w:rsidP="0002670C">
      <w:pPr>
        <w:rPr>
          <w:rFonts w:ascii="Times New Roman" w:hAnsi="Times New Roman" w:cs="Times New Roman"/>
        </w:rPr>
      </w:pPr>
      <w:r w:rsidRPr="00A7102C">
        <w:rPr>
          <w:rFonts w:ascii="Times New Roman" w:hAnsi="Times New Roman" w:cs="Times New Roman"/>
          <w:sz w:val="24"/>
          <w:szCs w:val="24"/>
        </w:rPr>
        <w:t>Greška testiranja nam ukazuje koliko će dobro model da se pokazuje kao efikasan na budućim podacima koje nije obrađivao.</w:t>
      </w:r>
      <w:r w:rsidR="00EA6CBC" w:rsidRPr="00A7102C">
        <w:rPr>
          <w:rFonts w:ascii="Times New Roman" w:hAnsi="Times New Roman" w:cs="Times New Roman"/>
        </w:rPr>
        <w:br w:type="page"/>
      </w:r>
    </w:p>
    <w:p w:rsidR="00EA6CBC" w:rsidRPr="00A7102C" w:rsidRDefault="00EA6CBC">
      <w:pPr>
        <w:rPr>
          <w:rFonts w:ascii="Times New Roman" w:hAnsi="Times New Roman" w:cs="Times New Roman"/>
        </w:rPr>
      </w:pPr>
    </w:p>
    <w:p w:rsidR="00EA6CBC" w:rsidRPr="00A7102C" w:rsidRDefault="00EA6CBC">
      <w:pPr>
        <w:rPr>
          <w:rFonts w:ascii="Times New Roman" w:hAnsi="Times New Roman" w:cs="Times New Roman"/>
          <w:color w:val="434343"/>
          <w:sz w:val="28"/>
          <w:szCs w:val="28"/>
        </w:rPr>
      </w:pPr>
    </w:p>
    <w:p w:rsidR="0021479A" w:rsidRPr="00A7102C" w:rsidRDefault="0021479A" w:rsidP="0021479A">
      <w:pPr>
        <w:pStyle w:val="Heading2"/>
        <w:spacing w:before="240" w:after="240" w:line="360" w:lineRule="auto"/>
        <w:jc w:val="both"/>
        <w:rPr>
          <w:rFonts w:ascii="Times New Roman" w:eastAsia="Times New Roman" w:hAnsi="Times New Roman" w:cs="Times New Roman"/>
          <w:b/>
        </w:rPr>
      </w:pPr>
      <w:bookmarkStart w:id="77" w:name="_Toc73837130"/>
      <w:bookmarkStart w:id="78" w:name="_Toc75369760"/>
      <w:r w:rsidRPr="00A7102C">
        <w:rPr>
          <w:rFonts w:ascii="Times New Roman" w:eastAsia="Times New Roman" w:hAnsi="Times New Roman" w:cs="Times New Roman"/>
          <w:b/>
        </w:rPr>
        <w:t>Pregled literature</w:t>
      </w:r>
      <w:bookmarkEnd w:id="77"/>
      <w:bookmarkEnd w:id="78"/>
    </w:p>
    <w:p w:rsidR="0021479A" w:rsidRPr="00A7102C" w:rsidRDefault="0021479A" w:rsidP="0021479A">
      <w:pPr>
        <w:rPr>
          <w:rFonts w:ascii="Times New Roman" w:hAnsi="Times New Roman" w:cs="Times New Roman"/>
        </w:rPr>
      </w:pPr>
    </w:p>
    <w:p w:rsidR="0021479A" w:rsidRPr="00A7102C" w:rsidRDefault="0021479A" w:rsidP="0021479A">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U nastavku ćemo napraviti pregled najznačajnijih radova vezanih za problem detekcije prevara pri korišćenju kreditnih kartica. Ova tema je dosta obrađena i dostupan je veliki broj metoda klasifikacije za rešavanje problema. Sa fokusom na input, output, metodu klasifikacije i njenog rezultata, izdvojićemo najznačajnije radove koje se bave ovim problemom.</w:t>
      </w: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5B3147" w:rsidRDefault="0021479A" w:rsidP="0021479A">
      <w:pPr>
        <w:pStyle w:val="Heading3"/>
        <w:jc w:val="both"/>
        <w:rPr>
          <w:rFonts w:ascii="Times New Roman" w:eastAsia="Times New Roman" w:hAnsi="Times New Roman" w:cs="Times New Roman"/>
          <w:b/>
          <w:color w:val="auto"/>
        </w:rPr>
      </w:pPr>
      <w:bookmarkStart w:id="79" w:name="_284xlkbr5v9m" w:colFirst="0" w:colLast="0"/>
      <w:bookmarkStart w:id="80" w:name="_Toc73837131"/>
      <w:bookmarkStart w:id="81" w:name="_Toc75369761"/>
      <w:bookmarkEnd w:id="79"/>
      <w:r w:rsidRPr="005B3147">
        <w:rPr>
          <w:rFonts w:ascii="Times New Roman" w:hAnsi="Times New Roman" w:cs="Times New Roman"/>
          <w:b/>
          <w:color w:val="auto"/>
          <w:sz w:val="21"/>
          <w:szCs w:val="21"/>
          <w:highlight w:val="white"/>
        </w:rPr>
        <w:t>„</w:t>
      </w:r>
      <w:r w:rsidRPr="005B3147">
        <w:rPr>
          <w:rFonts w:ascii="Times New Roman" w:eastAsia="Times New Roman" w:hAnsi="Times New Roman" w:cs="Times New Roman"/>
          <w:b/>
          <w:color w:val="auto"/>
        </w:rPr>
        <w:t>Detecting Credit Card Fraud by ANN and Logistic Regression</w:t>
      </w:r>
      <w:r w:rsidRPr="005B3147">
        <w:rPr>
          <w:rFonts w:ascii="Times New Roman" w:hAnsi="Times New Roman" w:cs="Times New Roman"/>
          <w:b/>
          <w:color w:val="auto"/>
          <w:sz w:val="21"/>
          <w:szCs w:val="21"/>
          <w:highlight w:val="white"/>
        </w:rPr>
        <w:t>”</w:t>
      </w:r>
      <w:bookmarkEnd w:id="80"/>
      <w:bookmarkEnd w:id="81"/>
    </w:p>
    <w:p w:rsidR="0021479A" w:rsidRPr="00A7102C" w:rsidRDefault="0021479A" w:rsidP="0021479A">
      <w:pPr>
        <w:rPr>
          <w:rFonts w:ascii="Times New Roman" w:hAnsi="Times New Roman" w:cs="Times New Roman"/>
        </w:rPr>
      </w:pP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U ovoj studiji, na problem otkrivanja prevara sa kreditnim karticama su primenjeni modeli klasifikacija zasnovani na veštačkoj neuronskoj mreži (Artificial Neuron Network – ANN) i logističkoj regresiji (LR u nastavku). Ova studija je jedna od prvih u kojoj su upoređivane performanse ANN i LR metoda u otkrivanju prevara sa kreditnim karticama sa stvarnim skupom podataka. U datom skupu podataka, svaki račun se posmatra odvojeno pomoću odgovarajućeg deksriptora, a klasifikator pokušava da predvidi da li će naredna transakcija biti normalna ili prevara – što čini izlaz modela. Svaki profil kartice sastoji se od promenljivih od kojih svaka otkriva ponašanje karakteristika upotrebe kartice. Ove promenljive mogu prikazivati potrošačke navike kupaca s obzirom na geografske lokacije, dani u mesecu, sati u danu ili kodovi kategorija koji pokazuju vrstu trgovca gde se transakcija odvija. </w:t>
      </w:r>
      <w:r w:rsidRPr="00A7102C">
        <w:rPr>
          <w:rFonts w:ascii="Times New Roman" w:eastAsia="Times New Roman" w:hAnsi="Times New Roman" w:cs="Times New Roman"/>
          <w:sz w:val="24"/>
          <w:szCs w:val="24"/>
        </w:rPr>
        <w:tab/>
      </w: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Period koji se koristio za izgradnju uzorka u ovoj studiji je uhvatio 978 prevara evidencije i 22 miliona normalnih sa odnosom oko 1: 22500.</w:t>
      </w:r>
    </w:p>
    <w:p w:rsidR="0021479A" w:rsidRPr="00A7102C" w:rsidRDefault="0021479A" w:rsidP="0021479A">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Promenljive koje su korišćene kao ulaz su neke od pet glavnih informacija: statistika svih transakcija, regionalna statistika, MCC statistika, statistika dnevnog iznosa i dnevni broj transakcija.</w:t>
      </w: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U ovoj studiji su dobijena 13 alternativnih modela zasnovana na ANN i LR , koristeći odgovarajući set podataka (train) za svaki uzorak.</w:t>
      </w:r>
    </w:p>
    <w:p w:rsidR="00CF0129" w:rsidRPr="00696D78" w:rsidRDefault="0021479A" w:rsidP="00CF012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Što se tiče dobijenih rezultata, pokazalo se da su modeli dobijeni metodom ANN bolji od LR modela kada se upotrebe na test setu podataka. Na train setu podataka, njihove performanse su veoma slične</w:t>
      </w:r>
      <w:r w:rsidR="00CF0129">
        <w:rPr>
          <w:rFonts w:ascii="Times New Roman" w:eastAsia="Times New Roman" w:hAnsi="Times New Roman" w:cs="Times New Roman"/>
          <w:sz w:val="24"/>
          <w:szCs w:val="24"/>
        </w:rPr>
        <w:t xml:space="preserve"> (Sahin &amp; Duman, 2011).</w:t>
      </w: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pStyle w:val="Heading3"/>
        <w:jc w:val="both"/>
        <w:rPr>
          <w:rFonts w:ascii="Times New Roman" w:hAnsi="Times New Roman" w:cs="Times New Roman"/>
          <w:b/>
          <w:color w:val="000000"/>
          <w:sz w:val="21"/>
          <w:szCs w:val="21"/>
        </w:rPr>
      </w:pPr>
      <w:bookmarkStart w:id="82" w:name="_a238n8tpz31m" w:colFirst="0" w:colLast="0"/>
      <w:bookmarkStart w:id="83" w:name="_Toc73837132"/>
      <w:bookmarkStart w:id="84" w:name="_Toc75369762"/>
      <w:bookmarkEnd w:id="82"/>
      <w:r w:rsidRPr="00A7102C">
        <w:rPr>
          <w:rFonts w:ascii="Times New Roman" w:hAnsi="Times New Roman" w:cs="Times New Roman"/>
          <w:b/>
          <w:color w:val="000000"/>
          <w:sz w:val="21"/>
          <w:szCs w:val="21"/>
        </w:rPr>
        <w:t>„</w:t>
      </w:r>
      <w:r w:rsidRPr="00A7102C">
        <w:rPr>
          <w:rFonts w:ascii="Times New Roman" w:eastAsia="Times New Roman" w:hAnsi="Times New Roman" w:cs="Times New Roman"/>
          <w:b/>
          <w:color w:val="000000"/>
        </w:rPr>
        <w:t>Detecting Credit Card Fraud By Decision Trees And Support Vector Machines</w:t>
      </w:r>
      <w:r w:rsidRPr="00A7102C">
        <w:rPr>
          <w:rFonts w:ascii="Times New Roman" w:hAnsi="Times New Roman" w:cs="Times New Roman"/>
          <w:b/>
          <w:color w:val="000000"/>
          <w:sz w:val="21"/>
          <w:szCs w:val="21"/>
        </w:rPr>
        <w:t>”</w:t>
      </w:r>
      <w:bookmarkEnd w:id="83"/>
      <w:bookmarkEnd w:id="84"/>
    </w:p>
    <w:p w:rsidR="0021479A" w:rsidRPr="00A7102C" w:rsidRDefault="0021479A" w:rsidP="0021479A">
      <w:pPr>
        <w:rPr>
          <w:rFonts w:ascii="Times New Roman" w:hAnsi="Times New Roman" w:cs="Times New Roman"/>
        </w:rPr>
      </w:pPr>
    </w:p>
    <w:p w:rsidR="0021479A" w:rsidRPr="00A7102C" w:rsidRDefault="0021479A" w:rsidP="0021479A">
      <w:pPr>
        <w:rPr>
          <w:rFonts w:ascii="Times New Roman" w:hAnsi="Times New Roman" w:cs="Times New Roman"/>
        </w:rPr>
      </w:pP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Sa razvojem informacionih tehnologija i softvera u komunikacionim kanalima, koncept prevare se proširio po celom svetu, što je rezultiralo u ogromnim finansijskim gubicima. Iako su razvijeni mehanizmi za sprečavanje prevara kao što su CHIP i PIN, ovi mehanizmi ne sprečavaju najčešće tipove prevara kao što su prevara sa upotrebom kreditnih kartica preko virtuelnih POS terminala ili naloga za poštu. Kao rezultat, otkrivanje prevara je osnovni alat i verovatno najbolji način za zaustavljanje takvih vrsta prevara. U ovoj studiji su razvijeni i primenjeni modeli klasifikacije zasnovani na stablima odlučivanja i mašinama za vektore podrške (SVM) na problemu otkrivanja prevara sa kreditnim karticama. Ova studija je jedna od prvih koja je uporedila performanse SVM-a i metoda stabla odlučivanja u otkrivanju prevara sa kreditnim karticama sa stvarnim skupom podataka.</w:t>
      </w: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U ovoj studiji, sedam alternativnih modela zasnovanih na odluci algoritama stabla i SVM su izgrađeni koristeći odgovarajući set podataka o obuci za svaki uzorak. Da bismo procenili ove modele, koristili smo preostale transakcije u odgovarajućim testovima za svaki model. Lažne transakcije u skupovima testova uzoraka su bili identični. Stope tačnosti opisuju korisnost modela generalno. Tačnost je verovatno najčešće korišćena metrika za merenje performansi modela ciljanja u aplikacijama za klasifikaciju. </w:t>
      </w:r>
    </w:p>
    <w:p w:rsidR="00CF0129" w:rsidRPr="00696D78" w:rsidRDefault="0021479A" w:rsidP="00CF012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 Međutim, tačnost pokazuje stopu tačnosti za sve zadatke bez obzira da li je u pitanju bio zadatak prevara ili random case model zadatak. Kada se pojavljivanja takvih zadataka na modelu uporede sa drugim, vidi se da se ukupan broj train data seta povećao. Kao posledicu ovo ponašanje postaje manje zapaženo i modeli performansi zasnovani na SVM-u postaju uporedivi sa stablom. Ali broj prevara koje je SVM uhvatio su i dalje daleko manje od prevara koje je uhvatilo i primetilo stabla odlučivanja, posebno C&amp;RT model. Ipak, broj stvarnih lažnih transakcija koje su modeli dodelili kao lažne nisu u bliskoj vezi sa tačnošću zadataka koje su locirali ti isti modeli</w:t>
      </w:r>
      <w:r w:rsidR="00CF0129">
        <w:rPr>
          <w:rFonts w:ascii="Times New Roman" w:eastAsia="Times New Roman" w:hAnsi="Times New Roman" w:cs="Times New Roman"/>
          <w:sz w:val="24"/>
          <w:szCs w:val="24"/>
        </w:rPr>
        <w:t xml:space="preserve"> (Sahin &amp; Duman, 2011).</w:t>
      </w: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spacing w:line="360" w:lineRule="auto"/>
        <w:jc w:val="both"/>
        <w:rPr>
          <w:rFonts w:ascii="Times New Roman" w:eastAsia="Times New Roman" w:hAnsi="Times New Roman" w:cs="Times New Roman"/>
          <w:sz w:val="24"/>
          <w:szCs w:val="24"/>
        </w:rPr>
      </w:pPr>
    </w:p>
    <w:p w:rsidR="0021479A" w:rsidRPr="00A7102C" w:rsidRDefault="0021479A" w:rsidP="0021479A">
      <w:pPr>
        <w:pStyle w:val="Heading3"/>
        <w:jc w:val="both"/>
        <w:rPr>
          <w:rFonts w:ascii="Times New Roman" w:hAnsi="Times New Roman" w:cs="Times New Roman"/>
          <w:b/>
          <w:color w:val="000000"/>
          <w:sz w:val="21"/>
          <w:szCs w:val="21"/>
          <w:highlight w:val="white"/>
        </w:rPr>
      </w:pPr>
      <w:bookmarkStart w:id="85" w:name="_afmnj1cwb3x5" w:colFirst="0" w:colLast="0"/>
      <w:bookmarkStart w:id="86" w:name="_Toc73837133"/>
      <w:bookmarkStart w:id="87" w:name="_Toc75369763"/>
      <w:bookmarkEnd w:id="85"/>
      <w:r w:rsidRPr="00A7102C">
        <w:rPr>
          <w:rFonts w:ascii="Times New Roman" w:hAnsi="Times New Roman" w:cs="Times New Roman"/>
          <w:b/>
          <w:color w:val="000000"/>
          <w:sz w:val="21"/>
          <w:szCs w:val="21"/>
          <w:highlight w:val="white"/>
        </w:rPr>
        <w:t>„</w:t>
      </w:r>
      <w:r w:rsidRPr="00A7102C">
        <w:rPr>
          <w:rFonts w:ascii="Times New Roman" w:eastAsia="Times New Roman" w:hAnsi="Times New Roman" w:cs="Times New Roman"/>
          <w:b/>
          <w:color w:val="000000"/>
        </w:rPr>
        <w:t>Random Forest For Credit Card Fraud Detection</w:t>
      </w:r>
      <w:r w:rsidRPr="00A7102C">
        <w:rPr>
          <w:rFonts w:ascii="Times New Roman" w:hAnsi="Times New Roman" w:cs="Times New Roman"/>
          <w:b/>
          <w:color w:val="000000"/>
          <w:sz w:val="21"/>
          <w:szCs w:val="21"/>
          <w:highlight w:val="white"/>
        </w:rPr>
        <w:t>”</w:t>
      </w:r>
      <w:bookmarkEnd w:id="86"/>
      <w:bookmarkEnd w:id="87"/>
    </w:p>
    <w:p w:rsidR="0021479A" w:rsidRPr="00A7102C" w:rsidRDefault="0021479A" w:rsidP="0021479A">
      <w:pPr>
        <w:jc w:val="both"/>
        <w:rPr>
          <w:rFonts w:ascii="Times New Roman" w:hAnsi="Times New Roman" w:cs="Times New Roman"/>
        </w:rPr>
      </w:pPr>
    </w:p>
    <w:p w:rsidR="0021479A" w:rsidRPr="00A7102C" w:rsidRDefault="0021479A" w:rsidP="0021479A">
      <w:pPr>
        <w:spacing w:line="360" w:lineRule="auto"/>
        <w:jc w:val="both"/>
        <w:rPr>
          <w:rFonts w:ascii="Times New Roman" w:hAnsi="Times New Roman" w:cs="Times New Roman"/>
        </w:rPr>
      </w:pP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Prevare sa kreditnim karticama se odvijaju često i rezultiraju ogromnim finansijskim gubicima. Kriminalci mogu da koriste neke tehnologije kao što su virus trojanac ili phishing metodu za krađu informacija i podataka sa tuđih kreditnih kartica. Prevare sa kreditnim karticama predstavljaju vrlo ozbiljan poslovni problem. Zbog toga kompanije ulažu sve više novca za razvoj novih ideja i načina koji će pomoći za otkrivanje i sprečavanje prevara.  Stoga efikasno otkrivanje prevara je izuzetno važno u današnjem svetu, da bi što veći broj korisnika bio pošteđen malverzacije. Jedna od metoda je da u potpunosti iskoriste podatke o prethodnim transakcijama, uključujući i normalne transakcija radi uspostavljanja razlike između normalnog ponašanja i prevare.</w:t>
      </w: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 Ovo se radi preko tehnika zasnovanih na mašinskom učenju. U ovom radu se za obuku (training data set) koriste dve vrste random forest-a kao karakteristični predstavnici radi uspostavljanja razlike između normalnih i nenormalnih transakcija. Pravimo poređenje dva random foresta koji predstavljaju osnovne klasifikatore i onda analiziramo njihove učinke. Podaci korišćeni u našim eksperimentima potiču iz kompanija za e-trgovinu u Kini. </w:t>
      </w:r>
    </w:p>
    <w:p w:rsidR="0021479A" w:rsidRPr="00A7102C" w:rsidRDefault="0021479A" w:rsidP="0021479A">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ab/>
        <w:t>Glavni cilj ovog rada je bilo upoređivanje određenih algoritama mašinskog učenja za otkrivanje transakcija koje su prevare. Random forest najbolje klasifikuje da li je nešto bila prevara ili ne. Ovo je utvrđeno korišćenjem različitih pokazatelja, kao što su opoziv, tačnost i preciznost. Za ovu vrstu problema jeste važno je imati opoziv sa velikom vrednošću. Izbor osobina i balansiranje skupa podataka pokazalo se izuzetno važnim u postizanju značajnih rezultata.</w:t>
      </w:r>
      <w:r w:rsidRPr="00A7102C">
        <w:rPr>
          <w:rFonts w:ascii="Times New Roman" w:eastAsia="Times New Roman" w:hAnsi="Times New Roman" w:cs="Times New Roman"/>
          <w:sz w:val="24"/>
          <w:szCs w:val="24"/>
        </w:rPr>
        <w:tab/>
      </w:r>
    </w:p>
    <w:p w:rsidR="00CF0129" w:rsidRPr="00A7102C" w:rsidRDefault="0021479A" w:rsidP="00CF0129">
      <w:pPr>
        <w:spacing w:line="360" w:lineRule="auto"/>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Konačni ishod skupa testova se odredio na osnovu maksimalne ponderisane šume. Ostvareni eksperimentalni rezultati su se manifestovali u povećanju efikasnosti predloženog modela čak i u neuravnoteženim slučajevima gde je bila prevara. Prevara je utvrđena sa tačnošću od 99.48% u svim slučajevima</w:t>
      </w:r>
      <w:r w:rsidR="00CF0129">
        <w:rPr>
          <w:rFonts w:ascii="Times New Roman" w:eastAsia="Times New Roman" w:hAnsi="Times New Roman" w:cs="Times New Roman"/>
          <w:sz w:val="24"/>
          <w:szCs w:val="24"/>
        </w:rPr>
        <w:t xml:space="preserve"> (Zhenchuan et al. 2018).</w:t>
      </w:r>
    </w:p>
    <w:p w:rsidR="0021479A" w:rsidRPr="00A7102C" w:rsidRDefault="0021479A" w:rsidP="0021479A">
      <w:pPr>
        <w:spacing w:line="360" w:lineRule="auto"/>
        <w:ind w:firstLine="720"/>
        <w:jc w:val="both"/>
        <w:rPr>
          <w:rFonts w:ascii="Times New Roman" w:eastAsia="Times New Roman" w:hAnsi="Times New Roman" w:cs="Times New Roman"/>
          <w:sz w:val="24"/>
          <w:szCs w:val="24"/>
        </w:rPr>
      </w:pPr>
      <w:r w:rsidRPr="00A7102C">
        <w:rPr>
          <w:rFonts w:ascii="Times New Roman" w:eastAsia="Times New Roman" w:hAnsi="Times New Roman" w:cs="Times New Roman"/>
          <w:sz w:val="24"/>
          <w:szCs w:val="24"/>
        </w:rPr>
        <w:t xml:space="preserve"> </w:t>
      </w:r>
    </w:p>
    <w:p w:rsidR="0021479A" w:rsidRPr="00A7102C" w:rsidRDefault="0021479A" w:rsidP="0021479A">
      <w:pPr>
        <w:spacing w:line="360" w:lineRule="auto"/>
        <w:rPr>
          <w:rFonts w:ascii="Times New Roman" w:eastAsia="Times New Roman" w:hAnsi="Times New Roman" w:cs="Times New Roman"/>
          <w:sz w:val="24"/>
          <w:szCs w:val="24"/>
        </w:rPr>
      </w:pPr>
    </w:p>
    <w:p w:rsidR="0021479A" w:rsidRPr="00A7102C" w:rsidRDefault="0021479A" w:rsidP="0021479A">
      <w:pPr>
        <w:spacing w:line="360" w:lineRule="auto"/>
        <w:rPr>
          <w:rFonts w:ascii="Times New Roman" w:eastAsia="Times New Roman" w:hAnsi="Times New Roman" w:cs="Times New Roman"/>
          <w:sz w:val="24"/>
          <w:szCs w:val="24"/>
        </w:rPr>
      </w:pPr>
    </w:p>
    <w:p w:rsidR="0021479A" w:rsidRPr="00A7102C" w:rsidRDefault="0021479A" w:rsidP="0021479A">
      <w:pPr>
        <w:spacing w:line="360" w:lineRule="auto"/>
        <w:rPr>
          <w:rFonts w:ascii="Times New Roman" w:eastAsia="Times New Roman" w:hAnsi="Times New Roman" w:cs="Times New Roman"/>
          <w:sz w:val="24"/>
          <w:szCs w:val="24"/>
        </w:rPr>
      </w:pPr>
    </w:p>
    <w:p w:rsidR="0021479A" w:rsidRPr="00A7102C" w:rsidRDefault="0021479A" w:rsidP="0021479A">
      <w:pPr>
        <w:spacing w:line="360" w:lineRule="auto"/>
        <w:rPr>
          <w:rFonts w:ascii="Times New Roman" w:eastAsia="Times New Roman" w:hAnsi="Times New Roman" w:cs="Times New Roman"/>
          <w:sz w:val="24"/>
          <w:szCs w:val="24"/>
        </w:rPr>
      </w:pPr>
    </w:p>
    <w:p w:rsidR="0021479A" w:rsidRPr="00A7102C" w:rsidRDefault="0021479A" w:rsidP="0021479A">
      <w:pPr>
        <w:spacing w:line="360" w:lineRule="auto"/>
        <w:rPr>
          <w:rFonts w:ascii="Times New Roman" w:eastAsia="Times New Roman" w:hAnsi="Times New Roman" w:cs="Times New Roman"/>
          <w:sz w:val="24"/>
          <w:szCs w:val="24"/>
        </w:rPr>
      </w:pPr>
    </w:p>
    <w:p w:rsidR="0021479A" w:rsidRPr="00A7102C" w:rsidRDefault="0021479A" w:rsidP="0021479A">
      <w:pPr>
        <w:spacing w:line="360" w:lineRule="auto"/>
        <w:rPr>
          <w:rFonts w:ascii="Times New Roman" w:hAnsi="Times New Roman" w:cs="Times New Roman"/>
        </w:rPr>
      </w:pPr>
    </w:p>
    <w:p w:rsidR="0021479A" w:rsidRPr="00A7102C" w:rsidRDefault="0021479A" w:rsidP="0021479A">
      <w:pPr>
        <w:pStyle w:val="Heading3"/>
        <w:pBdr>
          <w:top w:val="nil"/>
          <w:left w:val="nil"/>
          <w:bottom w:val="nil"/>
          <w:right w:val="nil"/>
          <w:between w:val="nil"/>
        </w:pBdr>
        <w:jc w:val="both"/>
        <w:rPr>
          <w:rFonts w:ascii="Times New Roman" w:eastAsia="Times New Roman" w:hAnsi="Times New Roman" w:cs="Times New Roman"/>
          <w:b/>
          <w:color w:val="000000"/>
        </w:rPr>
      </w:pPr>
      <w:bookmarkStart w:id="88" w:name="_tvcljxs1yjto" w:colFirst="0" w:colLast="0"/>
      <w:bookmarkStart w:id="89" w:name="_Toc73837134"/>
      <w:bookmarkStart w:id="90" w:name="_Toc75369764"/>
      <w:bookmarkEnd w:id="88"/>
      <w:r w:rsidRPr="00A7102C">
        <w:rPr>
          <w:rFonts w:ascii="Times New Roman" w:eastAsia="Times New Roman" w:hAnsi="Times New Roman" w:cs="Times New Roman"/>
          <w:b/>
          <w:color w:val="000000"/>
        </w:rPr>
        <w:t>“Adversarial Support Vector Machine Learning”</w:t>
      </w:r>
      <w:bookmarkEnd w:id="89"/>
      <w:bookmarkEnd w:id="90"/>
    </w:p>
    <w:p w:rsidR="0021479A" w:rsidRPr="00A7102C" w:rsidRDefault="0021479A" w:rsidP="0021479A">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p>
    <w:p w:rsidR="0021479A" w:rsidRPr="00A7102C" w:rsidRDefault="0021479A" w:rsidP="0021479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sidRPr="00A7102C">
        <w:rPr>
          <w:rFonts w:ascii="Times New Roman" w:eastAsia="Times New Roman" w:hAnsi="Times New Roman" w:cs="Times New Roman"/>
          <w:color w:val="000000"/>
          <w:sz w:val="24"/>
          <w:szCs w:val="24"/>
        </w:rPr>
        <w:t>Kako upotreba kreditnih kartica postaje sve češća</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u svim poljima svakodnevnog života, prevara sa kreditnim karticama je postal</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mnogo razuzdanija. Da bi se poboljšala finansijska sigurnost</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 xml:space="preserve">transakcionih sistema na automatski i efikasan način, jedan od ključnih zadataka za finansijske institucije je stvaranje tačnog i efikasnog sistema za otkrivanje prevara sa kreditnim karticama. </w:t>
      </w:r>
    </w:p>
    <w:p w:rsidR="0021479A" w:rsidRPr="00A7102C" w:rsidRDefault="0021479A" w:rsidP="0021479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sidRPr="00A7102C">
        <w:rPr>
          <w:rFonts w:ascii="Times New Roman" w:eastAsia="Times New Roman" w:hAnsi="Times New Roman" w:cs="Times New Roman"/>
          <w:color w:val="000000"/>
          <w:sz w:val="24"/>
          <w:szCs w:val="24"/>
        </w:rPr>
        <w:t>Sporni napadi mogu dovesti do ozbiljnog lažnog predstavljanja</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stvarne distribucije podataka u prostoru karakteristika. Algoritmi učenja kojima nedostaje fleksibilnost rukovanja strukturnim promena u uzorcima, ne mogu da se nose sa napadima koji</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 xml:space="preserve">modifikuju podatke da bi se poboljšao skup uzorka. Ovaj rad predstavlja dva modela napada i kontradiktorni SVM model učenja nasuprot svakom modelu napada. U radu je pokazano da je kontradiktorni SVM model je mnogo otporniji na napade od standardnih SVM i jednoklasnih SVM modela. </w:t>
      </w:r>
    </w:p>
    <w:p w:rsidR="00CF0129" w:rsidRPr="00A7102C" w:rsidRDefault="0021479A" w:rsidP="00CF0129">
      <w:pPr>
        <w:spacing w:line="360" w:lineRule="auto"/>
        <w:rPr>
          <w:rFonts w:ascii="Times New Roman" w:hAnsi="Times New Roman" w:cs="Times New Roman"/>
        </w:rPr>
      </w:pPr>
      <w:r w:rsidRPr="00A7102C">
        <w:rPr>
          <w:rFonts w:ascii="Times New Roman" w:eastAsia="Times New Roman" w:hAnsi="Times New Roman" w:cs="Times New Roman"/>
          <w:color w:val="000000"/>
          <w:sz w:val="24"/>
          <w:szCs w:val="24"/>
        </w:rPr>
        <w:t>Takođe pokazuje se da optimalne strategije učenja izvedene za suprotstavljanje</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preterano pesimističnim modelima napada mogu proizvesti nezadovoljavajuće</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rezultate kada su pravi napadi mnogo slabiji. S druge strane, modeli učenja izgrađeni na uzdržanim modelima napada izvode se doslednije kako se parametri napada razlikuju. Jedan od budućih pravaca  ovog rada je dodavanje troškovno osetljivih metrika</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u modele učenja. Drugi pravac jeste širenje</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jedinstvenog modela učenja ansamblu u kome se svaka baza</w:t>
      </w:r>
      <w:r w:rsidRPr="00A7102C">
        <w:rPr>
          <w:rFonts w:ascii="Times New Roman" w:eastAsia="Times New Roman" w:hAnsi="Times New Roman" w:cs="Times New Roman"/>
          <w:sz w:val="24"/>
          <w:szCs w:val="24"/>
        </w:rPr>
        <w:t xml:space="preserve"> </w:t>
      </w:r>
      <w:r w:rsidRPr="00A7102C">
        <w:rPr>
          <w:rFonts w:ascii="Times New Roman" w:eastAsia="Times New Roman" w:hAnsi="Times New Roman" w:cs="Times New Roman"/>
          <w:color w:val="000000"/>
          <w:sz w:val="24"/>
          <w:szCs w:val="24"/>
        </w:rPr>
        <w:t>učenik bavi različitim skupovima napada</w:t>
      </w:r>
      <w:r w:rsidR="00CF0129">
        <w:rPr>
          <w:rFonts w:ascii="Times New Roman" w:eastAsia="Times New Roman" w:hAnsi="Times New Roman" w:cs="Times New Roman"/>
          <w:color w:val="000000"/>
          <w:sz w:val="24"/>
          <w:szCs w:val="24"/>
        </w:rPr>
        <w:t xml:space="preserve"> </w:t>
      </w:r>
      <w:r w:rsidR="00CF0129">
        <w:rPr>
          <w:rFonts w:ascii="Times New Roman" w:hAnsi="Times New Roman" w:cs="Times New Roman"/>
        </w:rPr>
        <w:t>(Zhou et al. 2012).</w:t>
      </w:r>
    </w:p>
    <w:p w:rsidR="0021479A" w:rsidRPr="00A7102C" w:rsidRDefault="0021479A" w:rsidP="0021479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p>
    <w:p w:rsidR="00EA6CBC" w:rsidRPr="00A7102C" w:rsidRDefault="00EA6CBC">
      <w:pPr>
        <w:rPr>
          <w:rFonts w:ascii="Times New Roman" w:hAnsi="Times New Roman" w:cs="Times New Roman"/>
          <w:color w:val="434343"/>
          <w:sz w:val="28"/>
          <w:szCs w:val="28"/>
        </w:rPr>
      </w:pPr>
    </w:p>
    <w:p w:rsidR="00147CE1" w:rsidRPr="00A7102C" w:rsidRDefault="00147CE1">
      <w:pPr>
        <w:pStyle w:val="Heading3"/>
        <w:pBdr>
          <w:top w:val="nil"/>
          <w:left w:val="nil"/>
          <w:bottom w:val="nil"/>
          <w:right w:val="nil"/>
          <w:between w:val="nil"/>
        </w:pBdr>
        <w:jc w:val="both"/>
        <w:rPr>
          <w:rFonts w:ascii="Times New Roman" w:hAnsi="Times New Roman" w:cs="Times New Roman"/>
        </w:rPr>
      </w:pPr>
    </w:p>
    <w:p w:rsidR="00147CE1" w:rsidRPr="00A7102C" w:rsidRDefault="00147CE1">
      <w:pPr>
        <w:spacing w:line="360" w:lineRule="auto"/>
        <w:rPr>
          <w:rFonts w:ascii="Times New Roman" w:hAnsi="Times New Roman" w:cs="Times New Roman"/>
        </w:rPr>
      </w:pPr>
    </w:p>
    <w:p w:rsidR="0021479A" w:rsidRPr="00A7102C" w:rsidRDefault="0021479A">
      <w:pPr>
        <w:rPr>
          <w:rFonts w:ascii="Times New Roman" w:eastAsia="Times New Roman" w:hAnsi="Times New Roman" w:cs="Times New Roman"/>
          <w:b/>
          <w:sz w:val="32"/>
          <w:szCs w:val="32"/>
        </w:rPr>
      </w:pPr>
      <w:bookmarkStart w:id="91" w:name="_p51ntzop93pw" w:colFirst="0" w:colLast="0"/>
      <w:bookmarkStart w:id="92" w:name="_Toc73837144"/>
      <w:bookmarkEnd w:id="91"/>
      <w:r w:rsidRPr="00A7102C">
        <w:rPr>
          <w:rFonts w:ascii="Times New Roman" w:eastAsia="Times New Roman" w:hAnsi="Times New Roman" w:cs="Times New Roman"/>
          <w:b/>
        </w:rPr>
        <w:br w:type="page"/>
      </w:r>
    </w:p>
    <w:p w:rsidR="00147CE1" w:rsidRPr="00114968" w:rsidRDefault="00DC4519">
      <w:pPr>
        <w:pStyle w:val="Heading2"/>
        <w:spacing w:line="360" w:lineRule="auto"/>
        <w:ind w:left="2880" w:firstLine="720"/>
        <w:rPr>
          <w:rFonts w:ascii="Times New Roman" w:eastAsia="Times New Roman" w:hAnsi="Times New Roman" w:cs="Times New Roman"/>
          <w:b/>
        </w:rPr>
      </w:pPr>
      <w:bookmarkStart w:id="93" w:name="_Toc75369765"/>
      <w:r w:rsidRPr="00114968">
        <w:rPr>
          <w:rFonts w:ascii="Times New Roman" w:eastAsia="Times New Roman" w:hAnsi="Times New Roman" w:cs="Times New Roman"/>
          <w:b/>
        </w:rPr>
        <w:lastRenderedPageBreak/>
        <w:t>Literatura</w:t>
      </w:r>
      <w:bookmarkEnd w:id="92"/>
      <w:bookmarkEnd w:id="93"/>
    </w:p>
    <w:p w:rsidR="00A7102C" w:rsidRPr="00696D78" w:rsidRDefault="00A7102C" w:rsidP="00A7102C">
      <w:pPr>
        <w:shd w:val="clear" w:color="auto" w:fill="FFFFFF"/>
        <w:rPr>
          <w:rFonts w:ascii="Times New Roman" w:hAnsi="Times New Roman" w:cs="Times New Roman"/>
          <w:sz w:val="24"/>
        </w:rPr>
      </w:pPr>
      <w:r w:rsidRPr="00696D78">
        <w:rPr>
          <w:rFonts w:ascii="Times New Roman" w:hAnsi="Times New Roman" w:cs="Times New Roman"/>
          <w:sz w:val="24"/>
        </w:rPr>
        <w:t>[1]</w:t>
      </w:r>
      <w:r w:rsidR="00933F3E">
        <w:rPr>
          <w:rFonts w:ascii="Times New Roman" w:hAnsi="Times New Roman" w:cs="Times New Roman"/>
          <w:sz w:val="24"/>
        </w:rPr>
        <w:t xml:space="preserve"> </w:t>
      </w:r>
      <w:r w:rsidRPr="00696D78">
        <w:rPr>
          <w:rFonts w:ascii="Times New Roman" w:hAnsi="Times New Roman" w:cs="Times New Roman"/>
          <w:sz w:val="24"/>
        </w:rPr>
        <w:t>Yiu</w:t>
      </w:r>
      <w:r w:rsidR="00933F3E">
        <w:rPr>
          <w:rFonts w:ascii="Times New Roman" w:hAnsi="Times New Roman" w:cs="Times New Roman"/>
          <w:sz w:val="24"/>
        </w:rPr>
        <w:t>, T</w:t>
      </w:r>
      <w:r w:rsidRPr="00696D78">
        <w:rPr>
          <w:rFonts w:ascii="Times New Roman" w:hAnsi="Times New Roman" w:cs="Times New Roman"/>
          <w:sz w:val="24"/>
        </w:rPr>
        <w:t>. (2019). Understanding Random Forest.</w:t>
      </w:r>
      <w:r w:rsidR="00696D78">
        <w:rPr>
          <w:rFonts w:ascii="Times New Roman" w:hAnsi="Times New Roman" w:cs="Times New Roman"/>
          <w:sz w:val="24"/>
        </w:rPr>
        <w:t xml:space="preserve"> Preuzeto 18. jun</w:t>
      </w:r>
      <w:r w:rsidR="001516D9">
        <w:rPr>
          <w:rFonts w:ascii="Times New Roman" w:hAnsi="Times New Roman" w:cs="Times New Roman"/>
          <w:sz w:val="24"/>
        </w:rPr>
        <w:t>a</w:t>
      </w:r>
      <w:r w:rsidR="00696D78">
        <w:rPr>
          <w:rFonts w:ascii="Times New Roman" w:hAnsi="Times New Roman" w:cs="Times New Roman"/>
          <w:sz w:val="24"/>
        </w:rPr>
        <w:t xml:space="preserve"> 2021, sa </w:t>
      </w:r>
      <w:hyperlink r:id="rId57" w:history="1">
        <w:r w:rsidR="00696D78" w:rsidRPr="00696D78">
          <w:rPr>
            <w:rStyle w:val="Hyperlink"/>
            <w:rFonts w:ascii="Times New Roman" w:hAnsi="Times New Roman" w:cs="Times New Roman"/>
            <w:sz w:val="24"/>
          </w:rPr>
          <w:t>https://towardsdatascience.com/understanding-random-forest-58381e0602d2</w:t>
        </w:r>
      </w:hyperlink>
    </w:p>
    <w:p w:rsidR="00A7102C" w:rsidRPr="00696D78" w:rsidRDefault="00A7102C">
      <w:pPr>
        <w:spacing w:line="360" w:lineRule="auto"/>
        <w:jc w:val="both"/>
        <w:rPr>
          <w:rFonts w:ascii="Times New Roman" w:hAnsi="Times New Roman" w:cs="Times New Roman"/>
          <w:sz w:val="24"/>
        </w:rPr>
      </w:pPr>
    </w:p>
    <w:p w:rsidR="008B5FE8" w:rsidRPr="00696D78" w:rsidRDefault="00A7102C">
      <w:pPr>
        <w:spacing w:line="360" w:lineRule="auto"/>
        <w:jc w:val="both"/>
        <w:rPr>
          <w:rFonts w:ascii="Times New Roman" w:hAnsi="Times New Roman" w:cs="Times New Roman"/>
          <w:sz w:val="24"/>
          <w:lang w:val="en-US"/>
        </w:rPr>
      </w:pPr>
      <w:r w:rsidRPr="00696D78">
        <w:rPr>
          <w:rFonts w:ascii="Times New Roman" w:hAnsi="Times New Roman" w:cs="Times New Roman"/>
          <w:sz w:val="24"/>
        </w:rPr>
        <w:t>[2]</w:t>
      </w:r>
      <w:r w:rsidR="00950733" w:rsidRPr="00696D78">
        <w:rPr>
          <w:rFonts w:ascii="Times New Roman" w:hAnsi="Times New Roman" w:cs="Times New Roman"/>
          <w:sz w:val="24"/>
        </w:rPr>
        <w:t xml:space="preserve"> </w:t>
      </w:r>
      <w:r w:rsidRPr="00696D78">
        <w:rPr>
          <w:rFonts w:ascii="Times New Roman" w:hAnsi="Times New Roman" w:cs="Times New Roman"/>
          <w:sz w:val="24"/>
        </w:rPr>
        <w:t>Vidič</w:t>
      </w:r>
      <w:r w:rsidR="00412858">
        <w:rPr>
          <w:rFonts w:ascii="Times New Roman" w:hAnsi="Times New Roman" w:cs="Times New Roman"/>
          <w:sz w:val="24"/>
        </w:rPr>
        <w:t>, N</w:t>
      </w:r>
      <w:r w:rsidRPr="00696D78">
        <w:rPr>
          <w:rFonts w:ascii="Times New Roman" w:hAnsi="Times New Roman" w:cs="Times New Roman"/>
          <w:sz w:val="24"/>
        </w:rPr>
        <w:t>. (2019).</w:t>
      </w:r>
      <w:r w:rsidR="008B5FE8" w:rsidRPr="00696D78">
        <w:rPr>
          <w:rFonts w:ascii="Times New Roman" w:hAnsi="Times New Roman" w:cs="Times New Roman"/>
          <w:sz w:val="24"/>
        </w:rPr>
        <w:t xml:space="preserve"> Primena ma</w:t>
      </w:r>
      <w:r w:rsidR="008B5FE8" w:rsidRPr="00696D78">
        <w:rPr>
          <w:rFonts w:ascii="Times New Roman" w:hAnsi="Times New Roman" w:cs="Times New Roman"/>
          <w:sz w:val="24"/>
          <w:lang w:val="sr-Latn-RS"/>
        </w:rPr>
        <w:t>šinskog učenja u verifikaciji softvera</w:t>
      </w:r>
      <w:r w:rsidR="008B5FE8" w:rsidRPr="00696D78">
        <w:rPr>
          <w:rFonts w:ascii="Times New Roman" w:hAnsi="Times New Roman" w:cs="Times New Roman"/>
          <w:sz w:val="24"/>
          <w:lang w:val="en-US"/>
        </w:rPr>
        <w:t>. Master rad, Univerzitet u Beogradu, Matematički fakultet</w:t>
      </w:r>
    </w:p>
    <w:p w:rsidR="008B5FE8" w:rsidRPr="00696D78" w:rsidRDefault="008B5FE8">
      <w:pPr>
        <w:spacing w:line="360" w:lineRule="auto"/>
        <w:jc w:val="both"/>
        <w:rPr>
          <w:rFonts w:ascii="Times New Roman" w:hAnsi="Times New Roman" w:cs="Times New Roman"/>
          <w:sz w:val="24"/>
          <w:lang w:val="sr-Latn-RS"/>
        </w:rPr>
      </w:pPr>
    </w:p>
    <w:p w:rsidR="00A7102C" w:rsidRDefault="008B5FE8">
      <w:pPr>
        <w:spacing w:line="360" w:lineRule="auto"/>
        <w:jc w:val="both"/>
        <w:rPr>
          <w:rFonts w:ascii="Times New Roman" w:hAnsi="Times New Roman" w:cs="Times New Roman"/>
          <w:sz w:val="24"/>
          <w:lang w:val="en-US"/>
        </w:rPr>
      </w:pPr>
      <w:r w:rsidRPr="00696D78">
        <w:rPr>
          <w:rFonts w:ascii="Times New Roman" w:hAnsi="Times New Roman" w:cs="Times New Roman"/>
          <w:sz w:val="24"/>
          <w:lang w:val="en-US"/>
        </w:rPr>
        <w:t>[3] Amin</w:t>
      </w:r>
      <w:r w:rsidR="00933F3E">
        <w:rPr>
          <w:rFonts w:ascii="Times New Roman" w:hAnsi="Times New Roman" w:cs="Times New Roman"/>
          <w:sz w:val="24"/>
          <w:lang w:val="en-US"/>
        </w:rPr>
        <w:t>, H</w:t>
      </w:r>
      <w:r w:rsidRPr="00696D78">
        <w:rPr>
          <w:rFonts w:ascii="Times New Roman" w:hAnsi="Times New Roman" w:cs="Times New Roman"/>
          <w:sz w:val="24"/>
          <w:lang w:val="en-US"/>
        </w:rPr>
        <w:t xml:space="preserve">. (2020). Credit Card Fraud Detection using Random Forest. </w:t>
      </w:r>
      <w:r w:rsidR="00696D78">
        <w:rPr>
          <w:rFonts w:ascii="Times New Roman" w:hAnsi="Times New Roman" w:cs="Times New Roman"/>
          <w:sz w:val="24"/>
          <w:lang w:val="en-US"/>
        </w:rPr>
        <w:t>Preuzeto</w:t>
      </w:r>
      <w:r w:rsidR="0050639D">
        <w:rPr>
          <w:rFonts w:ascii="Times New Roman" w:hAnsi="Times New Roman" w:cs="Times New Roman"/>
          <w:sz w:val="24"/>
          <w:lang w:val="en-US"/>
        </w:rPr>
        <w:t xml:space="preserve"> 18. juna 2021, sa </w:t>
      </w:r>
      <w:hyperlink r:id="rId58" w:history="1">
        <w:r w:rsidR="0050639D" w:rsidRPr="00696D78">
          <w:rPr>
            <w:rStyle w:val="Hyperlink"/>
            <w:rFonts w:ascii="Times New Roman" w:hAnsi="Times New Roman" w:cs="Times New Roman"/>
            <w:sz w:val="24"/>
            <w:lang w:val="en-US"/>
          </w:rPr>
          <w:t>https://www.kaggle.com/hassanamin/credit-card-fraud-detection-using-random-forest</w:t>
        </w:r>
      </w:hyperlink>
    </w:p>
    <w:p w:rsidR="0050639D" w:rsidRPr="0050639D" w:rsidRDefault="0050639D">
      <w:pPr>
        <w:spacing w:line="360" w:lineRule="auto"/>
        <w:jc w:val="both"/>
        <w:rPr>
          <w:rFonts w:ascii="Times New Roman" w:hAnsi="Times New Roman" w:cs="Times New Roman"/>
          <w:sz w:val="24"/>
          <w:lang w:val="en-US"/>
        </w:rPr>
      </w:pPr>
    </w:p>
    <w:p w:rsidR="00950733" w:rsidRPr="00696D78" w:rsidRDefault="008B5FE8">
      <w:pPr>
        <w:spacing w:line="360" w:lineRule="auto"/>
        <w:jc w:val="both"/>
        <w:rPr>
          <w:rFonts w:ascii="Times New Roman" w:hAnsi="Times New Roman" w:cs="Times New Roman"/>
          <w:sz w:val="24"/>
          <w:lang w:val="en-US"/>
        </w:rPr>
      </w:pPr>
      <w:r w:rsidRPr="00696D78">
        <w:rPr>
          <w:rFonts w:ascii="Times New Roman" w:hAnsi="Times New Roman" w:cs="Times New Roman"/>
          <w:sz w:val="24"/>
          <w:lang w:val="en-US"/>
        </w:rPr>
        <w:t>[4] McKinney</w:t>
      </w:r>
      <w:r w:rsidR="00933F3E">
        <w:rPr>
          <w:rFonts w:ascii="Times New Roman" w:hAnsi="Times New Roman" w:cs="Times New Roman"/>
          <w:sz w:val="24"/>
          <w:lang w:val="en-US"/>
        </w:rPr>
        <w:t>, T</w:t>
      </w:r>
      <w:r w:rsidRPr="00696D78">
        <w:rPr>
          <w:rFonts w:ascii="Times New Roman" w:hAnsi="Times New Roman" w:cs="Times New Roman"/>
          <w:sz w:val="24"/>
          <w:lang w:val="en-US"/>
        </w:rPr>
        <w:t xml:space="preserve">. (2019, </w:t>
      </w:r>
      <w:r w:rsidR="00950733" w:rsidRPr="00696D78">
        <w:rPr>
          <w:rFonts w:ascii="Times New Roman" w:hAnsi="Times New Roman" w:cs="Times New Roman"/>
          <w:sz w:val="24"/>
          <w:lang w:val="en-US"/>
        </w:rPr>
        <w:t>July</w:t>
      </w:r>
      <w:r w:rsidRPr="00696D78">
        <w:rPr>
          <w:rFonts w:ascii="Times New Roman" w:hAnsi="Times New Roman" w:cs="Times New Roman"/>
          <w:sz w:val="24"/>
          <w:lang w:val="en-US"/>
        </w:rPr>
        <w:t>)</w:t>
      </w:r>
      <w:r w:rsidR="00950733" w:rsidRPr="00696D78">
        <w:rPr>
          <w:rFonts w:ascii="Times New Roman" w:hAnsi="Times New Roman" w:cs="Times New Roman"/>
          <w:sz w:val="24"/>
          <w:lang w:val="en-US"/>
        </w:rPr>
        <w:t>. Fraud Detection in Python</w:t>
      </w:r>
      <w:r w:rsidR="0050639D">
        <w:rPr>
          <w:rFonts w:ascii="Times New Roman" w:hAnsi="Times New Roman" w:cs="Times New Roman"/>
          <w:sz w:val="24"/>
          <w:lang w:val="en-US"/>
        </w:rPr>
        <w:t>. Preuzeto 12. juna sa</w:t>
      </w:r>
    </w:p>
    <w:p w:rsidR="008B5FE8" w:rsidRPr="00696D78" w:rsidRDefault="003006C0">
      <w:pPr>
        <w:spacing w:line="360" w:lineRule="auto"/>
        <w:jc w:val="both"/>
        <w:rPr>
          <w:rFonts w:ascii="Times New Roman" w:hAnsi="Times New Roman" w:cs="Times New Roman"/>
          <w:sz w:val="24"/>
          <w:lang w:val="en-US"/>
        </w:rPr>
      </w:pPr>
      <w:hyperlink r:id="rId59" w:history="1">
        <w:r w:rsidR="00950733" w:rsidRPr="00696D78">
          <w:rPr>
            <w:rStyle w:val="Hyperlink"/>
            <w:rFonts w:ascii="Times New Roman" w:hAnsi="Times New Roman" w:cs="Times New Roman"/>
            <w:sz w:val="24"/>
            <w:lang w:val="en-US"/>
          </w:rPr>
          <w:t>https://trenton3983.github.io/files/projects/2019-07-19_fraud_detection_python/2019-07-19_fraud_detection_python.html</w:t>
        </w:r>
      </w:hyperlink>
    </w:p>
    <w:p w:rsidR="0050639D" w:rsidRDefault="0050639D" w:rsidP="0050639D">
      <w:pPr>
        <w:spacing w:line="360" w:lineRule="auto"/>
        <w:jc w:val="both"/>
        <w:rPr>
          <w:rFonts w:ascii="Times New Roman" w:hAnsi="Times New Roman" w:cs="Times New Roman"/>
          <w:sz w:val="24"/>
        </w:rPr>
      </w:pPr>
    </w:p>
    <w:p w:rsidR="0050639D" w:rsidRPr="00696D78" w:rsidRDefault="0050639D" w:rsidP="0050639D">
      <w:pPr>
        <w:spacing w:line="360" w:lineRule="auto"/>
        <w:jc w:val="both"/>
        <w:rPr>
          <w:rFonts w:ascii="Times New Roman" w:eastAsia="Times New Roman" w:hAnsi="Times New Roman" w:cs="Times New Roman"/>
          <w:sz w:val="24"/>
          <w:szCs w:val="24"/>
        </w:rPr>
      </w:pPr>
      <w:r w:rsidRPr="00696D78">
        <w:rPr>
          <w:rFonts w:ascii="Times New Roman" w:eastAsia="Times New Roman" w:hAnsi="Times New Roman" w:cs="Times New Roman"/>
          <w:sz w:val="24"/>
          <w:szCs w:val="24"/>
        </w:rPr>
        <w:t xml:space="preserve"> </w:t>
      </w:r>
      <w:r w:rsidR="00950733" w:rsidRPr="00696D78">
        <w:rPr>
          <w:rFonts w:ascii="Times New Roman" w:eastAsia="Times New Roman" w:hAnsi="Times New Roman" w:cs="Times New Roman"/>
          <w:sz w:val="24"/>
          <w:szCs w:val="24"/>
        </w:rPr>
        <w:t>[</w:t>
      </w:r>
      <w:r w:rsidR="00412858">
        <w:rPr>
          <w:rFonts w:ascii="Times New Roman" w:eastAsia="Times New Roman" w:hAnsi="Times New Roman" w:cs="Times New Roman"/>
          <w:sz w:val="24"/>
          <w:szCs w:val="24"/>
        </w:rPr>
        <w:t>5</w:t>
      </w:r>
      <w:r w:rsidR="00950733" w:rsidRPr="00696D78">
        <w:rPr>
          <w:rFonts w:ascii="Times New Roman" w:eastAsia="Times New Roman" w:hAnsi="Times New Roman" w:cs="Times New Roman"/>
          <w:sz w:val="24"/>
          <w:szCs w:val="24"/>
        </w:rPr>
        <w:t>] North</w:t>
      </w:r>
      <w:r w:rsidR="00933F3E">
        <w:rPr>
          <w:rFonts w:ascii="Times New Roman" w:eastAsia="Times New Roman" w:hAnsi="Times New Roman" w:cs="Times New Roman"/>
          <w:sz w:val="24"/>
          <w:szCs w:val="24"/>
        </w:rPr>
        <w:t>, P</w:t>
      </w:r>
      <w:r w:rsidR="00950733" w:rsidRPr="00696D78">
        <w:rPr>
          <w:rFonts w:ascii="Times New Roman" w:eastAsia="Times New Roman" w:hAnsi="Times New Roman" w:cs="Times New Roman"/>
          <w:sz w:val="24"/>
          <w:szCs w:val="24"/>
        </w:rPr>
        <w:t>. (2021</w:t>
      </w:r>
      <w:r w:rsidR="00993DD6" w:rsidRPr="00696D78">
        <w:rPr>
          <w:rFonts w:ascii="Times New Roman" w:eastAsia="Times New Roman" w:hAnsi="Times New Roman" w:cs="Times New Roman"/>
          <w:sz w:val="24"/>
          <w:szCs w:val="24"/>
        </w:rPr>
        <w:t>, June</w:t>
      </w:r>
      <w:r w:rsidR="00950733" w:rsidRPr="00696D78">
        <w:rPr>
          <w:rFonts w:ascii="Times New Roman" w:eastAsia="Times New Roman" w:hAnsi="Times New Roman" w:cs="Times New Roman"/>
          <w:sz w:val="24"/>
          <w:szCs w:val="24"/>
        </w:rPr>
        <w:t>). Credit Card Fraud Detection with Python &amp; Machine Learning</w:t>
      </w:r>
      <w:r w:rsidR="00993DD6" w:rsidRPr="00696D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Preuzeto 12. juna sa </w:t>
      </w:r>
    </w:p>
    <w:p w:rsidR="0050639D" w:rsidRPr="00696D78" w:rsidRDefault="003006C0" w:rsidP="0050639D">
      <w:pPr>
        <w:spacing w:line="360" w:lineRule="auto"/>
        <w:jc w:val="both"/>
        <w:rPr>
          <w:rFonts w:ascii="Times New Roman" w:eastAsia="Times New Roman" w:hAnsi="Times New Roman" w:cs="Times New Roman"/>
          <w:sz w:val="24"/>
          <w:szCs w:val="24"/>
        </w:rPr>
      </w:pPr>
      <w:hyperlink r:id="rId60" w:history="1">
        <w:r w:rsidR="0050639D" w:rsidRPr="00696D78">
          <w:rPr>
            <w:rStyle w:val="Hyperlink"/>
            <w:rFonts w:ascii="Times New Roman" w:eastAsia="Times New Roman" w:hAnsi="Times New Roman" w:cs="Times New Roman"/>
            <w:sz w:val="24"/>
            <w:szCs w:val="24"/>
          </w:rPr>
          <w:t>https://data-flair.training/blogs/credit-card-fraud-detection-python-machine-learning/</w:t>
        </w:r>
      </w:hyperlink>
    </w:p>
    <w:p w:rsidR="00993DD6" w:rsidRPr="00696D78" w:rsidRDefault="00993DD6">
      <w:pPr>
        <w:spacing w:line="360" w:lineRule="auto"/>
        <w:jc w:val="both"/>
        <w:rPr>
          <w:rFonts w:ascii="Times New Roman" w:eastAsia="Times New Roman" w:hAnsi="Times New Roman" w:cs="Times New Roman"/>
          <w:sz w:val="24"/>
          <w:szCs w:val="24"/>
        </w:rPr>
      </w:pPr>
    </w:p>
    <w:p w:rsidR="00993DD6" w:rsidRPr="00696D78" w:rsidRDefault="00993DD6">
      <w:pPr>
        <w:spacing w:line="360" w:lineRule="auto"/>
        <w:jc w:val="both"/>
        <w:rPr>
          <w:rFonts w:ascii="Times New Roman" w:eastAsia="Times New Roman" w:hAnsi="Times New Roman" w:cs="Times New Roman"/>
          <w:sz w:val="24"/>
          <w:szCs w:val="24"/>
        </w:rPr>
      </w:pPr>
      <w:r w:rsidRPr="00696D78">
        <w:rPr>
          <w:rFonts w:ascii="Times New Roman" w:eastAsia="Times New Roman" w:hAnsi="Times New Roman" w:cs="Times New Roman"/>
          <w:sz w:val="24"/>
          <w:szCs w:val="24"/>
        </w:rPr>
        <w:t>[</w:t>
      </w:r>
      <w:r w:rsidR="00356724">
        <w:rPr>
          <w:rFonts w:ascii="Times New Roman" w:eastAsia="Times New Roman" w:hAnsi="Times New Roman" w:cs="Times New Roman"/>
          <w:sz w:val="24"/>
          <w:szCs w:val="24"/>
        </w:rPr>
        <w:t>6</w:t>
      </w:r>
      <w:r w:rsidRPr="00696D78">
        <w:rPr>
          <w:rFonts w:ascii="Times New Roman" w:eastAsia="Times New Roman" w:hAnsi="Times New Roman" w:cs="Times New Roman"/>
          <w:sz w:val="24"/>
          <w:szCs w:val="24"/>
        </w:rPr>
        <w:t>]</w:t>
      </w:r>
      <w:r w:rsidR="00933F3E">
        <w:rPr>
          <w:rFonts w:ascii="Times New Roman" w:eastAsia="Times New Roman" w:hAnsi="Times New Roman" w:cs="Times New Roman"/>
          <w:sz w:val="24"/>
          <w:szCs w:val="24"/>
        </w:rPr>
        <w:t xml:space="preserve"> Pratt, A</w:t>
      </w:r>
      <w:r w:rsidRPr="00696D78">
        <w:rPr>
          <w:rFonts w:ascii="Times New Roman" w:eastAsia="Times New Roman" w:hAnsi="Times New Roman" w:cs="Times New Roman"/>
          <w:sz w:val="24"/>
          <w:szCs w:val="24"/>
        </w:rPr>
        <w:t xml:space="preserve">. (2017). </w:t>
      </w:r>
      <w:r w:rsidR="00933F3E" w:rsidRPr="00933F3E">
        <w:rPr>
          <w:rFonts w:ascii="Times New Roman" w:eastAsia="Times New Roman" w:hAnsi="Times New Roman" w:cs="Times New Roman"/>
          <w:sz w:val="24"/>
          <w:szCs w:val="24"/>
        </w:rPr>
        <w:t>Python 3 programiranje i GUI</w:t>
      </w:r>
      <w:r w:rsidR="00933F3E">
        <w:rPr>
          <w:rFonts w:ascii="Times New Roman" w:eastAsia="Times New Roman" w:hAnsi="Times New Roman" w:cs="Times New Roman"/>
          <w:sz w:val="24"/>
          <w:szCs w:val="24"/>
        </w:rPr>
        <w:t>. Beograd</w:t>
      </w:r>
      <w:r w:rsidR="00933F3E">
        <w:rPr>
          <w:rFonts w:ascii="Times New Roman" w:eastAsia="Times New Roman" w:hAnsi="Times New Roman" w:cs="Times New Roman"/>
          <w:sz w:val="24"/>
          <w:szCs w:val="24"/>
          <w:lang w:val="sr-Latn-RS"/>
        </w:rPr>
        <w:t xml:space="preserve">: </w:t>
      </w:r>
      <w:r w:rsidR="00933F3E" w:rsidRPr="00933F3E">
        <w:rPr>
          <w:rFonts w:ascii="Times New Roman" w:eastAsia="Times New Roman" w:hAnsi="Times New Roman" w:cs="Times New Roman"/>
          <w:sz w:val="24"/>
          <w:szCs w:val="24"/>
        </w:rPr>
        <w:t>Agencija Eho</w:t>
      </w:r>
    </w:p>
    <w:p w:rsidR="0050639D" w:rsidRDefault="0050639D">
      <w:pPr>
        <w:spacing w:line="360" w:lineRule="auto"/>
        <w:jc w:val="both"/>
        <w:rPr>
          <w:rFonts w:ascii="Times New Roman" w:eastAsia="Times New Roman" w:hAnsi="Times New Roman" w:cs="Times New Roman"/>
          <w:sz w:val="24"/>
          <w:szCs w:val="24"/>
        </w:rPr>
      </w:pPr>
    </w:p>
    <w:p w:rsidR="00147CE1" w:rsidRDefault="00DC4519">
      <w:pPr>
        <w:spacing w:line="360" w:lineRule="auto"/>
        <w:jc w:val="both"/>
        <w:rPr>
          <w:rFonts w:ascii="Times New Roman" w:eastAsia="Times New Roman" w:hAnsi="Times New Roman" w:cs="Times New Roman"/>
          <w:sz w:val="24"/>
          <w:szCs w:val="24"/>
        </w:rPr>
      </w:pPr>
      <w:r w:rsidRPr="00696D78">
        <w:rPr>
          <w:rFonts w:ascii="Times New Roman" w:eastAsia="Times New Roman" w:hAnsi="Times New Roman" w:cs="Times New Roman"/>
          <w:sz w:val="24"/>
          <w:szCs w:val="24"/>
        </w:rPr>
        <w:t>[</w:t>
      </w:r>
      <w:r w:rsidR="00356724">
        <w:rPr>
          <w:rFonts w:ascii="Times New Roman" w:eastAsia="Times New Roman" w:hAnsi="Times New Roman" w:cs="Times New Roman"/>
          <w:sz w:val="24"/>
          <w:szCs w:val="24"/>
        </w:rPr>
        <w:t>7</w:t>
      </w:r>
      <w:r w:rsidRPr="00696D78">
        <w:rPr>
          <w:rFonts w:ascii="Times New Roman" w:eastAsia="Times New Roman" w:hAnsi="Times New Roman" w:cs="Times New Roman"/>
          <w:sz w:val="24"/>
          <w:szCs w:val="24"/>
        </w:rPr>
        <w:t>] Sahin, Y., &amp; Duman, E. (2011, June). Detecting credit card fraud by ANN and logistic regression. In 2011 International Symposium on Innovations in Intelligent Systems and Applications (pp. 315-319). IEEE</w:t>
      </w:r>
    </w:p>
    <w:p w:rsidR="00CF0129" w:rsidRPr="00696D78" w:rsidRDefault="00CF0129">
      <w:pPr>
        <w:spacing w:line="360" w:lineRule="auto"/>
        <w:jc w:val="both"/>
        <w:rPr>
          <w:rFonts w:ascii="Times New Roman" w:eastAsia="Times New Roman" w:hAnsi="Times New Roman" w:cs="Times New Roman"/>
          <w:sz w:val="24"/>
          <w:szCs w:val="24"/>
        </w:rPr>
      </w:pPr>
    </w:p>
    <w:p w:rsidR="00147CE1" w:rsidRPr="00696D78" w:rsidRDefault="00DC4519">
      <w:pPr>
        <w:spacing w:line="360" w:lineRule="auto"/>
        <w:jc w:val="both"/>
        <w:rPr>
          <w:rFonts w:ascii="Times New Roman" w:eastAsia="Times New Roman" w:hAnsi="Times New Roman" w:cs="Times New Roman"/>
          <w:sz w:val="24"/>
          <w:szCs w:val="24"/>
        </w:rPr>
      </w:pPr>
      <w:r w:rsidRPr="00696D78">
        <w:rPr>
          <w:rFonts w:ascii="Times New Roman" w:eastAsia="Times New Roman" w:hAnsi="Times New Roman" w:cs="Times New Roman"/>
          <w:sz w:val="24"/>
          <w:szCs w:val="24"/>
        </w:rPr>
        <w:t>[</w:t>
      </w:r>
      <w:r w:rsidR="00356724">
        <w:rPr>
          <w:rFonts w:ascii="Times New Roman" w:eastAsia="Times New Roman" w:hAnsi="Times New Roman" w:cs="Times New Roman"/>
          <w:sz w:val="24"/>
          <w:szCs w:val="24"/>
        </w:rPr>
        <w:t>8</w:t>
      </w:r>
      <w:r w:rsidRPr="00696D78">
        <w:rPr>
          <w:rFonts w:ascii="Times New Roman" w:eastAsia="Times New Roman" w:hAnsi="Times New Roman" w:cs="Times New Roman"/>
          <w:sz w:val="24"/>
          <w:szCs w:val="24"/>
        </w:rPr>
        <w:t>] Şahin, Y. G., Duman, E. (2011). Detecting credit card fraud by decision trees and support vector machines. In S. I. Ao, O. Castillo, C. Douglas, D. D. Feng, J. A. Lee (Eds.), Proceedings of the International MultiConference of Engineers and Computer Scientists 2011 (Volume 1) (pp. 442-447). Hong Kong: International Association of Engineers.</w:t>
      </w:r>
    </w:p>
    <w:p w:rsidR="00147CE1" w:rsidRPr="00696D78" w:rsidRDefault="00147CE1">
      <w:pPr>
        <w:spacing w:line="360" w:lineRule="auto"/>
        <w:jc w:val="both"/>
        <w:rPr>
          <w:rFonts w:ascii="Times New Roman" w:eastAsia="Times New Roman" w:hAnsi="Times New Roman" w:cs="Times New Roman"/>
          <w:sz w:val="24"/>
          <w:szCs w:val="24"/>
        </w:rPr>
      </w:pPr>
    </w:p>
    <w:p w:rsidR="00147CE1" w:rsidRDefault="00DC4519">
      <w:pPr>
        <w:spacing w:line="360" w:lineRule="auto"/>
        <w:jc w:val="both"/>
        <w:rPr>
          <w:rFonts w:ascii="Times New Roman" w:eastAsia="Times New Roman" w:hAnsi="Times New Roman" w:cs="Times New Roman"/>
          <w:sz w:val="24"/>
          <w:szCs w:val="24"/>
          <w:highlight w:val="white"/>
        </w:rPr>
      </w:pPr>
      <w:r w:rsidRPr="00A7102C">
        <w:rPr>
          <w:rFonts w:ascii="Times New Roman" w:eastAsia="Times New Roman" w:hAnsi="Times New Roman" w:cs="Times New Roman"/>
          <w:sz w:val="24"/>
          <w:szCs w:val="24"/>
        </w:rPr>
        <w:t>[</w:t>
      </w:r>
      <w:r w:rsidR="00356724">
        <w:rPr>
          <w:rFonts w:ascii="Times New Roman" w:eastAsia="Times New Roman" w:hAnsi="Times New Roman" w:cs="Times New Roman"/>
          <w:sz w:val="24"/>
          <w:szCs w:val="24"/>
        </w:rPr>
        <w:t>9</w:t>
      </w:r>
      <w:r w:rsidRPr="00A7102C">
        <w:rPr>
          <w:rFonts w:ascii="Times New Roman" w:eastAsia="Times New Roman" w:hAnsi="Times New Roman" w:cs="Times New Roman"/>
          <w:sz w:val="24"/>
          <w:szCs w:val="24"/>
        </w:rPr>
        <w:t>]</w:t>
      </w:r>
      <w:r w:rsidRPr="00A7102C">
        <w:rPr>
          <w:rFonts w:ascii="Times New Roman" w:eastAsia="Times New Roman" w:hAnsi="Times New Roman" w:cs="Times New Roman"/>
          <w:b/>
          <w:sz w:val="24"/>
          <w:szCs w:val="24"/>
          <w:highlight w:val="white"/>
        </w:rPr>
        <w:t xml:space="preserve"> </w:t>
      </w:r>
      <w:r w:rsidRPr="00A7102C">
        <w:rPr>
          <w:rFonts w:ascii="Times New Roman" w:eastAsia="Times New Roman" w:hAnsi="Times New Roman" w:cs="Times New Roman"/>
          <w:sz w:val="24"/>
          <w:szCs w:val="24"/>
          <w:highlight w:val="white"/>
        </w:rPr>
        <w:t>Zhenchuan Li, Guanjun Liu, Shuo Wang, Shiyang Xuan, Changjun Jiang, "Random Forest for Credit Card Fraud Detection", SmartWorld Ubiquitous Intelligence &amp; Computing Advanced &amp; Trusted Computing Scalable Computing &amp; Communications Cloud &amp; Big Data Computing Internet of People and Smart City Innovation (SmartWorld/SCALCOM/UIC/ATC/CBDCom/IOP/SCI) 2018 IEEE, pp. 1249-1254, 2018.</w:t>
      </w:r>
    </w:p>
    <w:p w:rsidR="00147CE1" w:rsidRPr="00A7102C" w:rsidRDefault="00147CE1">
      <w:pPr>
        <w:spacing w:line="360" w:lineRule="auto"/>
        <w:jc w:val="both"/>
        <w:rPr>
          <w:rFonts w:ascii="Times New Roman" w:eastAsia="Times New Roman" w:hAnsi="Times New Roman" w:cs="Times New Roman"/>
          <w:sz w:val="24"/>
          <w:szCs w:val="24"/>
        </w:rPr>
      </w:pPr>
    </w:p>
    <w:p w:rsidR="00147CE1" w:rsidRDefault="00DC4519">
      <w:pPr>
        <w:spacing w:line="360" w:lineRule="auto"/>
        <w:rPr>
          <w:rFonts w:ascii="Times New Roman" w:eastAsia="Times New Roman" w:hAnsi="Times New Roman" w:cs="Times New Roman"/>
          <w:sz w:val="24"/>
          <w:szCs w:val="24"/>
          <w:highlight w:val="white"/>
        </w:rPr>
      </w:pPr>
      <w:r w:rsidRPr="00A7102C">
        <w:rPr>
          <w:rFonts w:ascii="Times New Roman" w:hAnsi="Times New Roman" w:cs="Times New Roman"/>
        </w:rPr>
        <w:lastRenderedPageBreak/>
        <w:t>[</w:t>
      </w:r>
      <w:r w:rsidR="00356724">
        <w:rPr>
          <w:rFonts w:ascii="Times New Roman" w:hAnsi="Times New Roman" w:cs="Times New Roman"/>
        </w:rPr>
        <w:t>10</w:t>
      </w:r>
      <w:r w:rsidRPr="00A7102C">
        <w:rPr>
          <w:rFonts w:ascii="Times New Roman" w:hAnsi="Times New Roman" w:cs="Times New Roman"/>
        </w:rPr>
        <w:t xml:space="preserve">] </w:t>
      </w:r>
      <w:r w:rsidRPr="00A7102C">
        <w:rPr>
          <w:rFonts w:ascii="Times New Roman" w:eastAsia="Times New Roman" w:hAnsi="Times New Roman" w:cs="Times New Roman"/>
          <w:sz w:val="24"/>
          <w:szCs w:val="24"/>
          <w:highlight w:val="white"/>
        </w:rPr>
        <w:t>Zhou, Y., Kantarcioglu, M., Thuraisingham, B., &amp; Xi, B. (2012, August). Adversarial support vector machine learning. In Proceedings of the 18th ACM SIGKDD international conference on Knowledge discovery and data mining (pp. 1059-1067).</w:t>
      </w:r>
    </w:p>
    <w:p w:rsidR="00CF0129" w:rsidRDefault="00CF0129">
      <w:pPr>
        <w:spacing w:line="360" w:lineRule="auto"/>
        <w:rPr>
          <w:rFonts w:ascii="Times New Roman" w:hAnsi="Times New Roman" w:cs="Times New Roman"/>
        </w:rPr>
      </w:pPr>
    </w:p>
    <w:p w:rsidR="00CF0129" w:rsidRDefault="00CF0129">
      <w:pPr>
        <w:spacing w:line="360" w:lineRule="auto"/>
        <w:rPr>
          <w:rFonts w:ascii="Times New Roman" w:hAnsi="Times New Roman" w:cs="Times New Roman"/>
        </w:rPr>
      </w:pPr>
    </w:p>
    <w:sectPr w:rsidR="00CF0129" w:rsidSect="003A1925">
      <w:footerReference w:type="default" r:id="rId61"/>
      <w:pgSz w:w="11906" w:h="16838"/>
      <w:pgMar w:top="1123" w:right="1123" w:bottom="1123" w:left="1699"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06C0" w:rsidRDefault="003006C0">
      <w:pPr>
        <w:spacing w:line="240" w:lineRule="auto"/>
      </w:pPr>
      <w:r>
        <w:separator/>
      </w:r>
    </w:p>
  </w:endnote>
  <w:endnote w:type="continuationSeparator" w:id="0">
    <w:p w:rsidR="003006C0" w:rsidRDefault="003006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7045"/>
      <w:docPartObj>
        <w:docPartGallery w:val="Page Numbers (Bottom of Page)"/>
        <w:docPartUnique/>
      </w:docPartObj>
    </w:sdtPr>
    <w:sdtEndPr>
      <w:rPr>
        <w:noProof/>
      </w:rPr>
    </w:sdtEndPr>
    <w:sdtContent>
      <w:p w:rsidR="00EC71C3" w:rsidRDefault="00EC7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C71C3" w:rsidRDefault="00EC7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06C0" w:rsidRDefault="003006C0">
      <w:pPr>
        <w:spacing w:line="240" w:lineRule="auto"/>
      </w:pPr>
      <w:r>
        <w:separator/>
      </w:r>
    </w:p>
  </w:footnote>
  <w:footnote w:type="continuationSeparator" w:id="0">
    <w:p w:rsidR="003006C0" w:rsidRDefault="003006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5CE2"/>
    <w:multiLevelType w:val="multilevel"/>
    <w:tmpl w:val="46EAD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2F0A52"/>
    <w:multiLevelType w:val="hybridMultilevel"/>
    <w:tmpl w:val="5728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20E53"/>
    <w:multiLevelType w:val="multilevel"/>
    <w:tmpl w:val="68666B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A794AE9"/>
    <w:multiLevelType w:val="hybridMultilevel"/>
    <w:tmpl w:val="15CC94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A87233"/>
    <w:multiLevelType w:val="multilevel"/>
    <w:tmpl w:val="DDCEDA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68683BB9"/>
    <w:multiLevelType w:val="hybridMultilevel"/>
    <w:tmpl w:val="AFAE25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DB18FB"/>
    <w:multiLevelType w:val="multilevel"/>
    <w:tmpl w:val="F8F43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E2229AA"/>
    <w:multiLevelType w:val="hybridMultilevel"/>
    <w:tmpl w:val="22602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AA7D44"/>
    <w:multiLevelType w:val="hybridMultilevel"/>
    <w:tmpl w:val="C336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8"/>
  </w:num>
  <w:num w:numId="6">
    <w:abstractNumId w:val="7"/>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CE1"/>
    <w:rsid w:val="0001080D"/>
    <w:rsid w:val="0002670C"/>
    <w:rsid w:val="0004597B"/>
    <w:rsid w:val="000953F3"/>
    <w:rsid w:val="000A22FA"/>
    <w:rsid w:val="00110FB6"/>
    <w:rsid w:val="001118BF"/>
    <w:rsid w:val="00113D53"/>
    <w:rsid w:val="00114968"/>
    <w:rsid w:val="00147CE1"/>
    <w:rsid w:val="001516D9"/>
    <w:rsid w:val="0015631D"/>
    <w:rsid w:val="001575E4"/>
    <w:rsid w:val="00164B36"/>
    <w:rsid w:val="00176297"/>
    <w:rsid w:val="001A40B5"/>
    <w:rsid w:val="001B3018"/>
    <w:rsid w:val="001E2CB8"/>
    <w:rsid w:val="0021171D"/>
    <w:rsid w:val="0021479A"/>
    <w:rsid w:val="00240AD1"/>
    <w:rsid w:val="00261612"/>
    <w:rsid w:val="002812F2"/>
    <w:rsid w:val="00281739"/>
    <w:rsid w:val="002D6AE9"/>
    <w:rsid w:val="003006C0"/>
    <w:rsid w:val="003045BA"/>
    <w:rsid w:val="0030512F"/>
    <w:rsid w:val="0032370C"/>
    <w:rsid w:val="003247FE"/>
    <w:rsid w:val="00356724"/>
    <w:rsid w:val="003A1925"/>
    <w:rsid w:val="00412858"/>
    <w:rsid w:val="0042714F"/>
    <w:rsid w:val="00445C17"/>
    <w:rsid w:val="0045419B"/>
    <w:rsid w:val="004A2D7B"/>
    <w:rsid w:val="004D75EA"/>
    <w:rsid w:val="0050639D"/>
    <w:rsid w:val="00511C99"/>
    <w:rsid w:val="00593079"/>
    <w:rsid w:val="005B3147"/>
    <w:rsid w:val="005C4F2E"/>
    <w:rsid w:val="005E15C7"/>
    <w:rsid w:val="006309E6"/>
    <w:rsid w:val="00696D78"/>
    <w:rsid w:val="006A3D7C"/>
    <w:rsid w:val="006A69CF"/>
    <w:rsid w:val="006E1E4A"/>
    <w:rsid w:val="007B273D"/>
    <w:rsid w:val="008218F7"/>
    <w:rsid w:val="008438E2"/>
    <w:rsid w:val="008762C4"/>
    <w:rsid w:val="008B5FE8"/>
    <w:rsid w:val="0090074C"/>
    <w:rsid w:val="00900A77"/>
    <w:rsid w:val="00933F3E"/>
    <w:rsid w:val="00950733"/>
    <w:rsid w:val="009758C0"/>
    <w:rsid w:val="00993DD6"/>
    <w:rsid w:val="009A69C7"/>
    <w:rsid w:val="009E0143"/>
    <w:rsid w:val="00A32F51"/>
    <w:rsid w:val="00A7102C"/>
    <w:rsid w:val="00A90D2B"/>
    <w:rsid w:val="00B937F8"/>
    <w:rsid w:val="00BB4CEF"/>
    <w:rsid w:val="00C20F80"/>
    <w:rsid w:val="00C65011"/>
    <w:rsid w:val="00C72347"/>
    <w:rsid w:val="00CF0129"/>
    <w:rsid w:val="00D34E0E"/>
    <w:rsid w:val="00D46B67"/>
    <w:rsid w:val="00DC0663"/>
    <w:rsid w:val="00DC4519"/>
    <w:rsid w:val="00E66312"/>
    <w:rsid w:val="00E94F87"/>
    <w:rsid w:val="00E97B25"/>
    <w:rsid w:val="00EA6CBC"/>
    <w:rsid w:val="00EC71C3"/>
    <w:rsid w:val="00EE42A1"/>
    <w:rsid w:val="00F51575"/>
    <w:rsid w:val="00F772CE"/>
    <w:rsid w:val="00F804A5"/>
    <w:rsid w:val="00F87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871A"/>
  <w15:docId w15:val="{220E37A4-C2E7-44D8-AF96-CECB20F49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1C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A3D7C"/>
    <w:pPr>
      <w:ind w:left="720"/>
      <w:contextualSpacing/>
    </w:pPr>
  </w:style>
  <w:style w:type="character" w:styleId="Strong">
    <w:name w:val="Strong"/>
    <w:basedOn w:val="DefaultParagraphFont"/>
    <w:uiPriority w:val="22"/>
    <w:qFormat/>
    <w:rsid w:val="00EE42A1"/>
    <w:rPr>
      <w:b/>
      <w:bCs/>
    </w:rPr>
  </w:style>
  <w:style w:type="table" w:styleId="TableGrid">
    <w:name w:val="Table Grid"/>
    <w:basedOn w:val="TableNormal"/>
    <w:uiPriority w:val="39"/>
    <w:rsid w:val="008762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1925"/>
    <w:rPr>
      <w:color w:val="0000FF"/>
      <w:u w:val="single"/>
    </w:rPr>
  </w:style>
  <w:style w:type="paragraph" w:styleId="TOCHeading">
    <w:name w:val="TOC Heading"/>
    <w:basedOn w:val="Heading1"/>
    <w:next w:val="Normal"/>
    <w:uiPriority w:val="39"/>
    <w:unhideWhenUsed/>
    <w:qFormat/>
    <w:rsid w:val="003A192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3A1925"/>
    <w:pPr>
      <w:spacing w:after="100"/>
      <w:ind w:left="220"/>
    </w:pPr>
  </w:style>
  <w:style w:type="paragraph" w:styleId="TOC3">
    <w:name w:val="toc 3"/>
    <w:basedOn w:val="Normal"/>
    <w:next w:val="Normal"/>
    <w:autoRedefine/>
    <w:uiPriority w:val="39"/>
    <w:unhideWhenUsed/>
    <w:rsid w:val="003A1925"/>
    <w:pPr>
      <w:spacing w:after="100"/>
      <w:ind w:left="440"/>
    </w:pPr>
  </w:style>
  <w:style w:type="paragraph" w:styleId="Header">
    <w:name w:val="header"/>
    <w:basedOn w:val="Normal"/>
    <w:link w:val="HeaderChar"/>
    <w:uiPriority w:val="99"/>
    <w:unhideWhenUsed/>
    <w:rsid w:val="003A1925"/>
    <w:pPr>
      <w:tabs>
        <w:tab w:val="center" w:pos="4680"/>
        <w:tab w:val="right" w:pos="9360"/>
      </w:tabs>
      <w:spacing w:line="240" w:lineRule="auto"/>
    </w:pPr>
  </w:style>
  <w:style w:type="character" w:customStyle="1" w:styleId="HeaderChar">
    <w:name w:val="Header Char"/>
    <w:basedOn w:val="DefaultParagraphFont"/>
    <w:link w:val="Header"/>
    <w:uiPriority w:val="99"/>
    <w:rsid w:val="003A1925"/>
  </w:style>
  <w:style w:type="paragraph" w:styleId="Footer">
    <w:name w:val="footer"/>
    <w:basedOn w:val="Normal"/>
    <w:link w:val="FooterChar"/>
    <w:uiPriority w:val="99"/>
    <w:unhideWhenUsed/>
    <w:rsid w:val="003A1925"/>
    <w:pPr>
      <w:tabs>
        <w:tab w:val="center" w:pos="4680"/>
        <w:tab w:val="right" w:pos="9360"/>
      </w:tabs>
      <w:spacing w:line="240" w:lineRule="auto"/>
    </w:pPr>
  </w:style>
  <w:style w:type="character" w:customStyle="1" w:styleId="FooterChar">
    <w:name w:val="Footer Char"/>
    <w:basedOn w:val="DefaultParagraphFont"/>
    <w:link w:val="Footer"/>
    <w:uiPriority w:val="99"/>
    <w:rsid w:val="003A1925"/>
  </w:style>
  <w:style w:type="paragraph" w:customStyle="1" w:styleId="bf1">
    <w:name w:val="bf1"/>
    <w:basedOn w:val="Normal"/>
    <w:rsid w:val="00A710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A7102C"/>
    <w:rPr>
      <w:color w:val="605E5C"/>
      <w:shd w:val="clear" w:color="auto" w:fill="E1DFDD"/>
    </w:rPr>
  </w:style>
  <w:style w:type="character" w:styleId="FollowedHyperlink">
    <w:name w:val="FollowedHyperlink"/>
    <w:basedOn w:val="DefaultParagraphFont"/>
    <w:uiPriority w:val="99"/>
    <w:semiHidden/>
    <w:unhideWhenUsed/>
    <w:rsid w:val="00696D78"/>
    <w:rPr>
      <w:color w:val="800080" w:themeColor="followedHyperlink"/>
      <w:u w:val="single"/>
    </w:rPr>
  </w:style>
  <w:style w:type="paragraph" w:styleId="Caption">
    <w:name w:val="caption"/>
    <w:basedOn w:val="Normal"/>
    <w:next w:val="Normal"/>
    <w:uiPriority w:val="35"/>
    <w:unhideWhenUsed/>
    <w:qFormat/>
    <w:rsid w:val="001A40B5"/>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2476">
      <w:bodyDiv w:val="1"/>
      <w:marLeft w:val="0"/>
      <w:marRight w:val="0"/>
      <w:marTop w:val="0"/>
      <w:marBottom w:val="0"/>
      <w:divBdr>
        <w:top w:val="none" w:sz="0" w:space="0" w:color="auto"/>
        <w:left w:val="none" w:sz="0" w:space="0" w:color="auto"/>
        <w:bottom w:val="none" w:sz="0" w:space="0" w:color="auto"/>
        <w:right w:val="none" w:sz="0" w:space="0" w:color="auto"/>
      </w:divBdr>
    </w:div>
    <w:div w:id="60909292">
      <w:bodyDiv w:val="1"/>
      <w:marLeft w:val="0"/>
      <w:marRight w:val="0"/>
      <w:marTop w:val="0"/>
      <w:marBottom w:val="0"/>
      <w:divBdr>
        <w:top w:val="none" w:sz="0" w:space="0" w:color="auto"/>
        <w:left w:val="none" w:sz="0" w:space="0" w:color="auto"/>
        <w:bottom w:val="none" w:sz="0" w:space="0" w:color="auto"/>
        <w:right w:val="none" w:sz="0" w:space="0" w:color="auto"/>
      </w:divBdr>
    </w:div>
    <w:div w:id="142160056">
      <w:bodyDiv w:val="1"/>
      <w:marLeft w:val="0"/>
      <w:marRight w:val="0"/>
      <w:marTop w:val="0"/>
      <w:marBottom w:val="0"/>
      <w:divBdr>
        <w:top w:val="none" w:sz="0" w:space="0" w:color="auto"/>
        <w:left w:val="none" w:sz="0" w:space="0" w:color="auto"/>
        <w:bottom w:val="none" w:sz="0" w:space="0" w:color="auto"/>
        <w:right w:val="none" w:sz="0" w:space="0" w:color="auto"/>
      </w:divBdr>
      <w:divsChild>
        <w:div w:id="895705622">
          <w:marLeft w:val="0"/>
          <w:marRight w:val="0"/>
          <w:marTop w:val="0"/>
          <w:marBottom w:val="0"/>
          <w:divBdr>
            <w:top w:val="none" w:sz="0" w:space="0" w:color="auto"/>
            <w:left w:val="none" w:sz="0" w:space="0" w:color="auto"/>
            <w:bottom w:val="none" w:sz="0" w:space="0" w:color="auto"/>
            <w:right w:val="none" w:sz="0" w:space="0" w:color="auto"/>
          </w:divBdr>
        </w:div>
      </w:divsChild>
    </w:div>
    <w:div w:id="145247070">
      <w:bodyDiv w:val="1"/>
      <w:marLeft w:val="0"/>
      <w:marRight w:val="0"/>
      <w:marTop w:val="0"/>
      <w:marBottom w:val="0"/>
      <w:divBdr>
        <w:top w:val="none" w:sz="0" w:space="0" w:color="auto"/>
        <w:left w:val="none" w:sz="0" w:space="0" w:color="auto"/>
        <w:bottom w:val="none" w:sz="0" w:space="0" w:color="auto"/>
        <w:right w:val="none" w:sz="0" w:space="0" w:color="auto"/>
      </w:divBdr>
    </w:div>
    <w:div w:id="277490521">
      <w:bodyDiv w:val="1"/>
      <w:marLeft w:val="0"/>
      <w:marRight w:val="0"/>
      <w:marTop w:val="0"/>
      <w:marBottom w:val="0"/>
      <w:divBdr>
        <w:top w:val="none" w:sz="0" w:space="0" w:color="auto"/>
        <w:left w:val="none" w:sz="0" w:space="0" w:color="auto"/>
        <w:bottom w:val="none" w:sz="0" w:space="0" w:color="auto"/>
        <w:right w:val="none" w:sz="0" w:space="0" w:color="auto"/>
      </w:divBdr>
    </w:div>
    <w:div w:id="337778390">
      <w:bodyDiv w:val="1"/>
      <w:marLeft w:val="0"/>
      <w:marRight w:val="0"/>
      <w:marTop w:val="0"/>
      <w:marBottom w:val="0"/>
      <w:divBdr>
        <w:top w:val="none" w:sz="0" w:space="0" w:color="auto"/>
        <w:left w:val="none" w:sz="0" w:space="0" w:color="auto"/>
        <w:bottom w:val="none" w:sz="0" w:space="0" w:color="auto"/>
        <w:right w:val="none" w:sz="0" w:space="0" w:color="auto"/>
      </w:divBdr>
    </w:div>
    <w:div w:id="372314687">
      <w:bodyDiv w:val="1"/>
      <w:marLeft w:val="0"/>
      <w:marRight w:val="0"/>
      <w:marTop w:val="0"/>
      <w:marBottom w:val="0"/>
      <w:divBdr>
        <w:top w:val="none" w:sz="0" w:space="0" w:color="auto"/>
        <w:left w:val="none" w:sz="0" w:space="0" w:color="auto"/>
        <w:bottom w:val="none" w:sz="0" w:space="0" w:color="auto"/>
        <w:right w:val="none" w:sz="0" w:space="0" w:color="auto"/>
      </w:divBdr>
    </w:div>
    <w:div w:id="388455266">
      <w:bodyDiv w:val="1"/>
      <w:marLeft w:val="0"/>
      <w:marRight w:val="0"/>
      <w:marTop w:val="0"/>
      <w:marBottom w:val="0"/>
      <w:divBdr>
        <w:top w:val="none" w:sz="0" w:space="0" w:color="auto"/>
        <w:left w:val="none" w:sz="0" w:space="0" w:color="auto"/>
        <w:bottom w:val="none" w:sz="0" w:space="0" w:color="auto"/>
        <w:right w:val="none" w:sz="0" w:space="0" w:color="auto"/>
      </w:divBdr>
    </w:div>
    <w:div w:id="424300829">
      <w:bodyDiv w:val="1"/>
      <w:marLeft w:val="0"/>
      <w:marRight w:val="0"/>
      <w:marTop w:val="0"/>
      <w:marBottom w:val="0"/>
      <w:divBdr>
        <w:top w:val="none" w:sz="0" w:space="0" w:color="auto"/>
        <w:left w:val="none" w:sz="0" w:space="0" w:color="auto"/>
        <w:bottom w:val="none" w:sz="0" w:space="0" w:color="auto"/>
        <w:right w:val="none" w:sz="0" w:space="0" w:color="auto"/>
      </w:divBdr>
    </w:div>
    <w:div w:id="494882685">
      <w:bodyDiv w:val="1"/>
      <w:marLeft w:val="0"/>
      <w:marRight w:val="0"/>
      <w:marTop w:val="0"/>
      <w:marBottom w:val="0"/>
      <w:divBdr>
        <w:top w:val="none" w:sz="0" w:space="0" w:color="auto"/>
        <w:left w:val="none" w:sz="0" w:space="0" w:color="auto"/>
        <w:bottom w:val="none" w:sz="0" w:space="0" w:color="auto"/>
        <w:right w:val="none" w:sz="0" w:space="0" w:color="auto"/>
      </w:divBdr>
    </w:div>
    <w:div w:id="584801430">
      <w:bodyDiv w:val="1"/>
      <w:marLeft w:val="0"/>
      <w:marRight w:val="0"/>
      <w:marTop w:val="0"/>
      <w:marBottom w:val="0"/>
      <w:divBdr>
        <w:top w:val="none" w:sz="0" w:space="0" w:color="auto"/>
        <w:left w:val="none" w:sz="0" w:space="0" w:color="auto"/>
        <w:bottom w:val="none" w:sz="0" w:space="0" w:color="auto"/>
        <w:right w:val="none" w:sz="0" w:space="0" w:color="auto"/>
      </w:divBdr>
    </w:div>
    <w:div w:id="663702341">
      <w:bodyDiv w:val="1"/>
      <w:marLeft w:val="0"/>
      <w:marRight w:val="0"/>
      <w:marTop w:val="0"/>
      <w:marBottom w:val="0"/>
      <w:divBdr>
        <w:top w:val="none" w:sz="0" w:space="0" w:color="auto"/>
        <w:left w:val="none" w:sz="0" w:space="0" w:color="auto"/>
        <w:bottom w:val="none" w:sz="0" w:space="0" w:color="auto"/>
        <w:right w:val="none" w:sz="0" w:space="0" w:color="auto"/>
      </w:divBdr>
      <w:divsChild>
        <w:div w:id="142283471">
          <w:marLeft w:val="0"/>
          <w:marRight w:val="0"/>
          <w:marTop w:val="0"/>
          <w:marBottom w:val="0"/>
          <w:divBdr>
            <w:top w:val="none" w:sz="0" w:space="0" w:color="auto"/>
            <w:left w:val="none" w:sz="0" w:space="0" w:color="auto"/>
            <w:bottom w:val="none" w:sz="0" w:space="0" w:color="auto"/>
            <w:right w:val="none" w:sz="0" w:space="0" w:color="auto"/>
          </w:divBdr>
        </w:div>
      </w:divsChild>
    </w:div>
    <w:div w:id="761487057">
      <w:bodyDiv w:val="1"/>
      <w:marLeft w:val="0"/>
      <w:marRight w:val="0"/>
      <w:marTop w:val="0"/>
      <w:marBottom w:val="0"/>
      <w:divBdr>
        <w:top w:val="none" w:sz="0" w:space="0" w:color="auto"/>
        <w:left w:val="none" w:sz="0" w:space="0" w:color="auto"/>
        <w:bottom w:val="none" w:sz="0" w:space="0" w:color="auto"/>
        <w:right w:val="none" w:sz="0" w:space="0" w:color="auto"/>
      </w:divBdr>
    </w:div>
    <w:div w:id="1194806061">
      <w:bodyDiv w:val="1"/>
      <w:marLeft w:val="0"/>
      <w:marRight w:val="0"/>
      <w:marTop w:val="0"/>
      <w:marBottom w:val="0"/>
      <w:divBdr>
        <w:top w:val="none" w:sz="0" w:space="0" w:color="auto"/>
        <w:left w:val="none" w:sz="0" w:space="0" w:color="auto"/>
        <w:bottom w:val="none" w:sz="0" w:space="0" w:color="auto"/>
        <w:right w:val="none" w:sz="0" w:space="0" w:color="auto"/>
      </w:divBdr>
    </w:div>
    <w:div w:id="1288272466">
      <w:bodyDiv w:val="1"/>
      <w:marLeft w:val="0"/>
      <w:marRight w:val="0"/>
      <w:marTop w:val="0"/>
      <w:marBottom w:val="0"/>
      <w:divBdr>
        <w:top w:val="none" w:sz="0" w:space="0" w:color="auto"/>
        <w:left w:val="none" w:sz="0" w:space="0" w:color="auto"/>
        <w:bottom w:val="none" w:sz="0" w:space="0" w:color="auto"/>
        <w:right w:val="none" w:sz="0" w:space="0" w:color="auto"/>
      </w:divBdr>
    </w:div>
    <w:div w:id="1320841476">
      <w:bodyDiv w:val="1"/>
      <w:marLeft w:val="0"/>
      <w:marRight w:val="0"/>
      <w:marTop w:val="0"/>
      <w:marBottom w:val="0"/>
      <w:divBdr>
        <w:top w:val="none" w:sz="0" w:space="0" w:color="auto"/>
        <w:left w:val="none" w:sz="0" w:space="0" w:color="auto"/>
        <w:bottom w:val="none" w:sz="0" w:space="0" w:color="auto"/>
        <w:right w:val="none" w:sz="0" w:space="0" w:color="auto"/>
      </w:divBdr>
    </w:div>
    <w:div w:id="1499612279">
      <w:bodyDiv w:val="1"/>
      <w:marLeft w:val="0"/>
      <w:marRight w:val="0"/>
      <w:marTop w:val="0"/>
      <w:marBottom w:val="0"/>
      <w:divBdr>
        <w:top w:val="none" w:sz="0" w:space="0" w:color="auto"/>
        <w:left w:val="none" w:sz="0" w:space="0" w:color="auto"/>
        <w:bottom w:val="none" w:sz="0" w:space="0" w:color="auto"/>
        <w:right w:val="none" w:sz="0" w:space="0" w:color="auto"/>
      </w:divBdr>
    </w:div>
    <w:div w:id="1880051307">
      <w:bodyDiv w:val="1"/>
      <w:marLeft w:val="0"/>
      <w:marRight w:val="0"/>
      <w:marTop w:val="0"/>
      <w:marBottom w:val="0"/>
      <w:divBdr>
        <w:top w:val="none" w:sz="0" w:space="0" w:color="auto"/>
        <w:left w:val="none" w:sz="0" w:space="0" w:color="auto"/>
        <w:bottom w:val="none" w:sz="0" w:space="0" w:color="auto"/>
        <w:right w:val="none" w:sz="0" w:space="0" w:color="auto"/>
      </w:divBdr>
    </w:div>
    <w:div w:id="1904174016">
      <w:bodyDiv w:val="1"/>
      <w:marLeft w:val="0"/>
      <w:marRight w:val="0"/>
      <w:marTop w:val="0"/>
      <w:marBottom w:val="0"/>
      <w:divBdr>
        <w:top w:val="none" w:sz="0" w:space="0" w:color="auto"/>
        <w:left w:val="none" w:sz="0" w:space="0" w:color="auto"/>
        <w:bottom w:val="none" w:sz="0" w:space="0" w:color="auto"/>
        <w:right w:val="none" w:sz="0" w:space="0" w:color="auto"/>
      </w:divBdr>
    </w:div>
    <w:div w:id="1913931086">
      <w:bodyDiv w:val="1"/>
      <w:marLeft w:val="0"/>
      <w:marRight w:val="0"/>
      <w:marTop w:val="0"/>
      <w:marBottom w:val="0"/>
      <w:divBdr>
        <w:top w:val="none" w:sz="0" w:space="0" w:color="auto"/>
        <w:left w:val="none" w:sz="0" w:space="0" w:color="auto"/>
        <w:bottom w:val="none" w:sz="0" w:space="0" w:color="auto"/>
        <w:right w:val="none" w:sz="0" w:space="0" w:color="auto"/>
      </w:divBdr>
      <w:divsChild>
        <w:div w:id="2082825005">
          <w:marLeft w:val="0"/>
          <w:marRight w:val="0"/>
          <w:marTop w:val="0"/>
          <w:marBottom w:val="0"/>
          <w:divBdr>
            <w:top w:val="none" w:sz="0" w:space="0" w:color="auto"/>
            <w:left w:val="none" w:sz="0" w:space="0" w:color="auto"/>
            <w:bottom w:val="none" w:sz="0" w:space="0" w:color="auto"/>
            <w:right w:val="none" w:sz="0" w:space="0" w:color="auto"/>
          </w:divBdr>
          <w:divsChild>
            <w:div w:id="1680962388">
              <w:marLeft w:val="0"/>
              <w:marRight w:val="0"/>
              <w:marTop w:val="0"/>
              <w:marBottom w:val="0"/>
              <w:divBdr>
                <w:top w:val="none" w:sz="0" w:space="0" w:color="auto"/>
                <w:left w:val="none" w:sz="0" w:space="0" w:color="auto"/>
                <w:bottom w:val="none" w:sz="0" w:space="0" w:color="auto"/>
                <w:right w:val="none" w:sz="0" w:space="0" w:color="auto"/>
              </w:divBdr>
            </w:div>
          </w:divsChild>
        </w:div>
        <w:div w:id="283662548">
          <w:marLeft w:val="180"/>
          <w:marRight w:val="0"/>
          <w:marTop w:val="0"/>
          <w:marBottom w:val="0"/>
          <w:divBdr>
            <w:top w:val="none" w:sz="0" w:space="0" w:color="auto"/>
            <w:left w:val="none" w:sz="0" w:space="0" w:color="auto"/>
            <w:bottom w:val="none" w:sz="0" w:space="0" w:color="auto"/>
            <w:right w:val="none" w:sz="0" w:space="0" w:color="auto"/>
          </w:divBdr>
          <w:divsChild>
            <w:div w:id="1734500743">
              <w:marLeft w:val="0"/>
              <w:marRight w:val="0"/>
              <w:marTop w:val="0"/>
              <w:marBottom w:val="0"/>
              <w:divBdr>
                <w:top w:val="none" w:sz="0" w:space="0" w:color="auto"/>
                <w:left w:val="none" w:sz="0" w:space="0" w:color="auto"/>
                <w:bottom w:val="none" w:sz="0" w:space="0" w:color="auto"/>
                <w:right w:val="none" w:sz="0" w:space="0" w:color="auto"/>
              </w:divBdr>
              <w:divsChild>
                <w:div w:id="856429792">
                  <w:marLeft w:val="0"/>
                  <w:marRight w:val="0"/>
                  <w:marTop w:val="0"/>
                  <w:marBottom w:val="0"/>
                  <w:divBdr>
                    <w:top w:val="none" w:sz="0" w:space="0" w:color="auto"/>
                    <w:left w:val="none" w:sz="0" w:space="0" w:color="auto"/>
                    <w:bottom w:val="none" w:sz="0" w:space="0" w:color="auto"/>
                    <w:right w:val="none" w:sz="0" w:space="0" w:color="auto"/>
                  </w:divBdr>
                  <w:divsChild>
                    <w:div w:id="1902867685">
                      <w:marLeft w:val="0"/>
                      <w:marRight w:val="0"/>
                      <w:marTop w:val="0"/>
                      <w:marBottom w:val="0"/>
                      <w:divBdr>
                        <w:top w:val="none" w:sz="0" w:space="0" w:color="auto"/>
                        <w:left w:val="none" w:sz="0" w:space="0" w:color="auto"/>
                        <w:bottom w:val="none" w:sz="0" w:space="0" w:color="auto"/>
                        <w:right w:val="none" w:sz="0" w:space="0" w:color="auto"/>
                      </w:divBdr>
                      <w:divsChild>
                        <w:div w:id="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kaggle.com/hassanamin/credit-card-fraud-detection-using-random-forest"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trenton3983.github.io/files/projects/2019-07-19_fraud_detection_python/2019-07-19_fraud_detection_python.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towardsdatascience.com/understanding-random-forest-58381e0602d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ata-flair.training/blogs/credit-card-fraud-detection-python-machine-learning/"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58211E9414704194BE60D2CA5CDE4C" ma:contentTypeVersion="2" ma:contentTypeDescription="Create a new document." ma:contentTypeScope="" ma:versionID="701c4350a812e32ffda52fe3ddbee1b7">
  <xsd:schema xmlns:xsd="http://www.w3.org/2001/XMLSchema" xmlns:xs="http://www.w3.org/2001/XMLSchema" xmlns:p="http://schemas.microsoft.com/office/2006/metadata/properties" xmlns:ns2="3bbd39c3-2b9b-4a99-9f4d-47fc81a4f379" targetNamespace="http://schemas.microsoft.com/office/2006/metadata/properties" ma:root="true" ma:fieldsID="dfa204e6d6e3dd8dd21645349db805bf" ns2:_="">
    <xsd:import namespace="3bbd39c3-2b9b-4a99-9f4d-47fc81a4f3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bd39c3-2b9b-4a99-9f4d-47fc81a4f3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9CAAB-9DE6-4A1B-BD77-AA88367F2282}">
  <ds:schemaRefs>
    <ds:schemaRef ds:uri="http://schemas.microsoft.com/sharepoint/v3/contenttype/forms"/>
  </ds:schemaRefs>
</ds:datastoreItem>
</file>

<file path=customXml/itemProps2.xml><?xml version="1.0" encoding="utf-8"?>
<ds:datastoreItem xmlns:ds="http://schemas.openxmlformats.org/officeDocument/2006/customXml" ds:itemID="{240C1810-0DD3-4C8B-B32E-CC85830598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7FDEBC-3F4A-4133-9D3F-7271729CB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bd39c3-2b9b-4a99-9f4d-47fc81a4f3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C1208C-8887-41C8-B0BE-9447D8125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44</Pages>
  <Words>6439</Words>
  <Characters>36707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Vojislav Stefanovic</cp:lastModifiedBy>
  <cp:revision>45</cp:revision>
  <dcterms:created xsi:type="dcterms:W3CDTF">2021-06-05T17:41:00Z</dcterms:created>
  <dcterms:modified xsi:type="dcterms:W3CDTF">2021-07-15T14:43:00Z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0x0101006F58211E9414704194BE60D2CA5CDE4C</vt:lpwstr>
  </property>
</Properties>
</file>