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52009" w14:textId="77777777" w:rsidR="00347B14" w:rsidRPr="007A3131" w:rsidRDefault="00347B14" w:rsidP="00DB23ED">
      <w:pPr>
        <w:jc w:val="center"/>
        <w:rPr>
          <w:sz w:val="44"/>
          <w:szCs w:val="44"/>
        </w:rPr>
      </w:pPr>
      <w:r w:rsidRPr="007A3131">
        <w:rPr>
          <w:sz w:val="44"/>
          <w:szCs w:val="44"/>
        </w:rPr>
        <w:t>UNIVERZITA PARDUBICE</w:t>
      </w:r>
    </w:p>
    <w:p w14:paraId="414AC04E" w14:textId="77777777" w:rsidR="00347B14" w:rsidRPr="007A3131" w:rsidRDefault="00347B14" w:rsidP="00DB23ED">
      <w:pPr>
        <w:jc w:val="center"/>
        <w:rPr>
          <w:sz w:val="44"/>
          <w:szCs w:val="44"/>
        </w:rPr>
      </w:pPr>
    </w:p>
    <w:p w14:paraId="6BC036CE" w14:textId="77777777" w:rsidR="00347B14" w:rsidRPr="007A3131" w:rsidRDefault="00347B14" w:rsidP="00DB23ED">
      <w:pPr>
        <w:jc w:val="center"/>
        <w:rPr>
          <w:sz w:val="44"/>
          <w:szCs w:val="44"/>
        </w:rPr>
      </w:pPr>
      <w:r w:rsidRPr="007A3131">
        <w:rPr>
          <w:sz w:val="44"/>
          <w:szCs w:val="44"/>
        </w:rPr>
        <w:t>NÁZEV FAKULTY</w:t>
      </w:r>
    </w:p>
    <w:p w14:paraId="4803637D" w14:textId="77777777" w:rsidR="00347B14" w:rsidRPr="007A3131" w:rsidRDefault="00347B14" w:rsidP="00DB23ED">
      <w:pPr>
        <w:jc w:val="center"/>
        <w:rPr>
          <w:sz w:val="44"/>
          <w:szCs w:val="44"/>
        </w:rPr>
      </w:pPr>
    </w:p>
    <w:p w14:paraId="450C868E" w14:textId="77777777" w:rsidR="00347B14" w:rsidRPr="007A3131" w:rsidRDefault="00347B14" w:rsidP="00DB23ED">
      <w:pPr>
        <w:jc w:val="center"/>
        <w:rPr>
          <w:sz w:val="44"/>
          <w:szCs w:val="44"/>
        </w:rPr>
      </w:pPr>
    </w:p>
    <w:p w14:paraId="0C92CEC1" w14:textId="77777777" w:rsidR="00347B14" w:rsidRPr="007A3131" w:rsidRDefault="00347B14" w:rsidP="00DB23ED">
      <w:pPr>
        <w:jc w:val="center"/>
        <w:rPr>
          <w:sz w:val="44"/>
          <w:szCs w:val="44"/>
        </w:rPr>
      </w:pPr>
    </w:p>
    <w:p w14:paraId="77127B6E" w14:textId="77777777" w:rsidR="00347B14" w:rsidRPr="007A3131" w:rsidRDefault="00347B14" w:rsidP="00DB23ED">
      <w:pPr>
        <w:jc w:val="center"/>
        <w:rPr>
          <w:sz w:val="44"/>
          <w:szCs w:val="44"/>
        </w:rPr>
      </w:pPr>
    </w:p>
    <w:p w14:paraId="1B162971" w14:textId="77777777" w:rsidR="00347B14" w:rsidRPr="007A3131" w:rsidRDefault="00347B14" w:rsidP="00DB23ED">
      <w:pPr>
        <w:jc w:val="center"/>
        <w:rPr>
          <w:sz w:val="44"/>
          <w:szCs w:val="44"/>
        </w:rPr>
      </w:pPr>
    </w:p>
    <w:p w14:paraId="3C409EE8" w14:textId="77777777" w:rsidR="00347B14" w:rsidRPr="007A3131" w:rsidRDefault="00347B14" w:rsidP="00DB23ED">
      <w:pPr>
        <w:jc w:val="center"/>
        <w:rPr>
          <w:sz w:val="44"/>
          <w:szCs w:val="44"/>
        </w:rPr>
      </w:pPr>
    </w:p>
    <w:p w14:paraId="7AAE047D" w14:textId="1060E695" w:rsidR="00347B14" w:rsidRPr="007A3131" w:rsidRDefault="00347B14" w:rsidP="00606405">
      <w:pPr>
        <w:jc w:val="center"/>
        <w:rPr>
          <w:sz w:val="44"/>
          <w:szCs w:val="44"/>
        </w:rPr>
      </w:pPr>
      <w:r w:rsidRPr="007A3131">
        <w:rPr>
          <w:sz w:val="44"/>
          <w:szCs w:val="44"/>
        </w:rPr>
        <w:t>BAKALÁŘSKÁ / DIPLOMOVÁ PRÁCE</w:t>
      </w:r>
    </w:p>
    <w:p w14:paraId="76AFF8E1" w14:textId="77777777" w:rsidR="00606405" w:rsidRPr="007A3131" w:rsidRDefault="00606405" w:rsidP="00606405">
      <w:pPr>
        <w:jc w:val="center"/>
        <w:rPr>
          <w:sz w:val="44"/>
          <w:szCs w:val="44"/>
        </w:rPr>
      </w:pPr>
    </w:p>
    <w:p w14:paraId="00EF1E62" w14:textId="77777777" w:rsidR="00347B14" w:rsidRPr="007A3131" w:rsidRDefault="00347B14" w:rsidP="00DB23ED">
      <w:pPr>
        <w:jc w:val="center"/>
        <w:rPr>
          <w:sz w:val="44"/>
          <w:szCs w:val="44"/>
        </w:rPr>
      </w:pPr>
    </w:p>
    <w:p w14:paraId="706D4986" w14:textId="77777777" w:rsidR="00347B14" w:rsidRPr="007A3131" w:rsidRDefault="00347B14" w:rsidP="00DB23ED">
      <w:pPr>
        <w:jc w:val="center"/>
        <w:rPr>
          <w:sz w:val="44"/>
          <w:szCs w:val="44"/>
        </w:rPr>
      </w:pPr>
    </w:p>
    <w:p w14:paraId="2BAA952A" w14:textId="77777777" w:rsidR="00347B14" w:rsidRPr="007A3131" w:rsidRDefault="00347B14" w:rsidP="00DB23ED">
      <w:pPr>
        <w:jc w:val="center"/>
        <w:rPr>
          <w:sz w:val="44"/>
          <w:szCs w:val="44"/>
        </w:rPr>
      </w:pPr>
    </w:p>
    <w:p w14:paraId="4A293876" w14:textId="77777777" w:rsidR="00347B14" w:rsidRPr="007A3131" w:rsidRDefault="00347B14" w:rsidP="00A5052E">
      <w:pPr>
        <w:rPr>
          <w:sz w:val="44"/>
          <w:szCs w:val="44"/>
        </w:rPr>
        <w:sectPr w:rsidR="00347B14" w:rsidRPr="007A3131" w:rsidSect="00347B14">
          <w:headerReference w:type="default" r:id="rId8"/>
          <w:footerReference w:type="default" r:id="rId9"/>
          <w:pgSz w:w="11906" w:h="16838"/>
          <w:pgMar w:top="1418" w:right="851" w:bottom="1418" w:left="1985" w:header="709" w:footer="709" w:gutter="0"/>
          <w:cols w:space="708"/>
          <w:docGrid w:linePitch="360"/>
        </w:sectPr>
      </w:pPr>
      <w:r w:rsidRPr="007A3131">
        <w:rPr>
          <w:sz w:val="44"/>
          <w:szCs w:val="44"/>
        </w:rPr>
        <w:t>20</w:t>
      </w:r>
      <w:r w:rsidR="00A5052E" w:rsidRPr="007A3131">
        <w:rPr>
          <w:sz w:val="44"/>
          <w:szCs w:val="44"/>
        </w:rPr>
        <w:t>22</w:t>
      </w:r>
      <w:r w:rsidR="00265F41" w:rsidRPr="007A3131">
        <w:rPr>
          <w:sz w:val="44"/>
          <w:szCs w:val="44"/>
        </w:rPr>
        <w:tab/>
      </w:r>
      <w:r w:rsidR="00265F41" w:rsidRPr="007A3131">
        <w:rPr>
          <w:sz w:val="44"/>
          <w:szCs w:val="44"/>
        </w:rPr>
        <w:tab/>
      </w:r>
      <w:r w:rsidR="00265F41" w:rsidRPr="007A3131">
        <w:rPr>
          <w:sz w:val="44"/>
          <w:szCs w:val="44"/>
        </w:rPr>
        <w:tab/>
      </w:r>
      <w:r w:rsidR="00265F41" w:rsidRPr="007A3131">
        <w:rPr>
          <w:sz w:val="44"/>
          <w:szCs w:val="44"/>
        </w:rPr>
        <w:tab/>
      </w:r>
      <w:r w:rsidR="00A5052E" w:rsidRPr="007A3131">
        <w:rPr>
          <w:sz w:val="44"/>
          <w:szCs w:val="44"/>
        </w:rPr>
        <w:t xml:space="preserve"> </w:t>
      </w:r>
      <w:r w:rsidRPr="007A3131">
        <w:rPr>
          <w:sz w:val="44"/>
          <w:szCs w:val="44"/>
        </w:rPr>
        <w:t xml:space="preserve">Jméno a příjmení autora práce  </w:t>
      </w:r>
    </w:p>
    <w:p w14:paraId="2A67D64B" w14:textId="77777777" w:rsidR="00BC4AD6" w:rsidRPr="007A3131" w:rsidRDefault="00DB23ED" w:rsidP="00DB23ED">
      <w:pPr>
        <w:jc w:val="center"/>
        <w:rPr>
          <w:sz w:val="28"/>
          <w:szCs w:val="28"/>
        </w:rPr>
      </w:pPr>
      <w:r w:rsidRPr="007A3131">
        <w:rPr>
          <w:sz w:val="28"/>
          <w:szCs w:val="28"/>
        </w:rPr>
        <w:lastRenderedPageBreak/>
        <w:t>Univerzita Pardubice</w:t>
      </w:r>
    </w:p>
    <w:p w14:paraId="6C94C366" w14:textId="77777777" w:rsidR="00DB23ED" w:rsidRPr="007A3131" w:rsidRDefault="00DB23ED" w:rsidP="00DB23ED">
      <w:pPr>
        <w:jc w:val="center"/>
        <w:rPr>
          <w:sz w:val="28"/>
          <w:szCs w:val="28"/>
        </w:rPr>
      </w:pPr>
      <w:r w:rsidRPr="007A3131">
        <w:rPr>
          <w:sz w:val="28"/>
          <w:szCs w:val="28"/>
        </w:rPr>
        <w:t>Název fakulty</w:t>
      </w:r>
    </w:p>
    <w:p w14:paraId="22191D30" w14:textId="77777777" w:rsidR="00DB23ED" w:rsidRPr="007A3131" w:rsidRDefault="00DB23ED" w:rsidP="00DB23ED">
      <w:pPr>
        <w:jc w:val="center"/>
        <w:rPr>
          <w:sz w:val="28"/>
          <w:szCs w:val="28"/>
        </w:rPr>
      </w:pPr>
    </w:p>
    <w:p w14:paraId="38817B1A" w14:textId="77777777" w:rsidR="00DB23ED" w:rsidRPr="007A3131" w:rsidRDefault="00DB23ED" w:rsidP="00DB23ED">
      <w:pPr>
        <w:jc w:val="center"/>
        <w:rPr>
          <w:sz w:val="28"/>
          <w:szCs w:val="28"/>
        </w:rPr>
      </w:pPr>
    </w:p>
    <w:p w14:paraId="5A5C64EB" w14:textId="77777777" w:rsidR="00DB23ED" w:rsidRPr="007A3131" w:rsidRDefault="00DB23ED" w:rsidP="00DB23ED">
      <w:pPr>
        <w:jc w:val="center"/>
        <w:rPr>
          <w:sz w:val="28"/>
          <w:szCs w:val="28"/>
        </w:rPr>
      </w:pPr>
    </w:p>
    <w:p w14:paraId="2598685C" w14:textId="77777777" w:rsidR="00DB23ED" w:rsidRPr="007A3131" w:rsidRDefault="00DB23ED" w:rsidP="00DB23ED">
      <w:pPr>
        <w:jc w:val="center"/>
        <w:rPr>
          <w:sz w:val="28"/>
          <w:szCs w:val="28"/>
        </w:rPr>
      </w:pPr>
    </w:p>
    <w:p w14:paraId="62E854DB" w14:textId="77777777" w:rsidR="00DB23ED" w:rsidRPr="007A3131" w:rsidRDefault="00DB23ED" w:rsidP="00DB23ED">
      <w:pPr>
        <w:jc w:val="center"/>
        <w:rPr>
          <w:sz w:val="28"/>
          <w:szCs w:val="28"/>
        </w:rPr>
      </w:pPr>
    </w:p>
    <w:p w14:paraId="060C41AF" w14:textId="77777777" w:rsidR="00DB23ED" w:rsidRPr="007A3131" w:rsidRDefault="00DB23ED" w:rsidP="00DB23ED">
      <w:pPr>
        <w:jc w:val="center"/>
        <w:rPr>
          <w:sz w:val="28"/>
          <w:szCs w:val="28"/>
        </w:rPr>
      </w:pPr>
    </w:p>
    <w:p w14:paraId="1F408E2C" w14:textId="77777777" w:rsidR="00DB23ED" w:rsidRPr="007A3131" w:rsidRDefault="00DB23ED" w:rsidP="00DB23ED">
      <w:pPr>
        <w:jc w:val="center"/>
        <w:rPr>
          <w:sz w:val="28"/>
          <w:szCs w:val="28"/>
        </w:rPr>
      </w:pPr>
    </w:p>
    <w:p w14:paraId="0A9AFF49" w14:textId="77777777" w:rsidR="00DB23ED" w:rsidRPr="007A3131" w:rsidRDefault="00DB23ED" w:rsidP="00DB23ED">
      <w:pPr>
        <w:jc w:val="center"/>
        <w:rPr>
          <w:sz w:val="28"/>
          <w:szCs w:val="28"/>
        </w:rPr>
      </w:pPr>
    </w:p>
    <w:p w14:paraId="77404A10" w14:textId="77777777" w:rsidR="00DB23ED" w:rsidRPr="007A3131" w:rsidRDefault="00DB23ED" w:rsidP="00DB23ED">
      <w:pPr>
        <w:jc w:val="center"/>
        <w:rPr>
          <w:sz w:val="28"/>
          <w:szCs w:val="28"/>
        </w:rPr>
      </w:pPr>
    </w:p>
    <w:p w14:paraId="78665101" w14:textId="77777777" w:rsidR="00DB23ED" w:rsidRPr="007A3131" w:rsidRDefault="00DB23ED" w:rsidP="00DB23ED">
      <w:pPr>
        <w:jc w:val="center"/>
        <w:rPr>
          <w:sz w:val="28"/>
          <w:szCs w:val="28"/>
        </w:rPr>
      </w:pPr>
      <w:r w:rsidRPr="007A3131">
        <w:rPr>
          <w:sz w:val="28"/>
          <w:szCs w:val="28"/>
        </w:rPr>
        <w:t>Název práce</w:t>
      </w:r>
    </w:p>
    <w:p w14:paraId="1DCAA5C6" w14:textId="6529D1C2" w:rsidR="00DB23ED" w:rsidRPr="007A3131" w:rsidRDefault="00DB23ED" w:rsidP="00606405">
      <w:pPr>
        <w:jc w:val="center"/>
        <w:rPr>
          <w:sz w:val="28"/>
          <w:szCs w:val="28"/>
        </w:rPr>
      </w:pPr>
      <w:r w:rsidRPr="007A3131">
        <w:rPr>
          <w:sz w:val="28"/>
          <w:szCs w:val="28"/>
        </w:rPr>
        <w:t>Bakalářská / Diplomová práce</w:t>
      </w:r>
    </w:p>
    <w:p w14:paraId="23287D73" w14:textId="77777777" w:rsidR="00DB23ED" w:rsidRPr="007A3131" w:rsidRDefault="00DB23ED" w:rsidP="00606405">
      <w:pPr>
        <w:rPr>
          <w:sz w:val="28"/>
          <w:szCs w:val="28"/>
        </w:rPr>
      </w:pPr>
    </w:p>
    <w:p w14:paraId="2DA80C0E" w14:textId="77777777" w:rsidR="00DB23ED" w:rsidRPr="007A3131" w:rsidRDefault="00DB23ED" w:rsidP="00606405">
      <w:pPr>
        <w:rPr>
          <w:sz w:val="28"/>
          <w:szCs w:val="28"/>
        </w:rPr>
      </w:pPr>
    </w:p>
    <w:p w14:paraId="22E346D6" w14:textId="77777777" w:rsidR="00DB23ED" w:rsidRPr="007A3131" w:rsidRDefault="00DB23ED" w:rsidP="00DB23ED">
      <w:pPr>
        <w:jc w:val="center"/>
        <w:rPr>
          <w:sz w:val="28"/>
          <w:szCs w:val="28"/>
        </w:rPr>
      </w:pPr>
    </w:p>
    <w:p w14:paraId="042139BE" w14:textId="77777777" w:rsidR="00DB23ED" w:rsidRPr="007A3131" w:rsidRDefault="00DB23ED" w:rsidP="00DB23ED">
      <w:pPr>
        <w:jc w:val="center"/>
        <w:rPr>
          <w:sz w:val="28"/>
          <w:szCs w:val="28"/>
        </w:rPr>
      </w:pPr>
    </w:p>
    <w:p w14:paraId="09B0D1C5" w14:textId="77777777" w:rsidR="00DB23ED" w:rsidRPr="007A3131" w:rsidRDefault="00DB23ED" w:rsidP="00DB23ED">
      <w:pPr>
        <w:jc w:val="center"/>
        <w:rPr>
          <w:sz w:val="28"/>
          <w:szCs w:val="28"/>
        </w:rPr>
      </w:pPr>
    </w:p>
    <w:p w14:paraId="5F6C1854" w14:textId="77777777" w:rsidR="00DB23ED" w:rsidRPr="007A3131" w:rsidRDefault="00DB23ED" w:rsidP="00DB23ED">
      <w:pPr>
        <w:jc w:val="center"/>
        <w:rPr>
          <w:sz w:val="28"/>
          <w:szCs w:val="28"/>
        </w:rPr>
      </w:pPr>
    </w:p>
    <w:p w14:paraId="50EE3D55" w14:textId="77777777" w:rsidR="00DB23ED" w:rsidRPr="007A3131" w:rsidRDefault="00DB23ED" w:rsidP="00DB23ED">
      <w:pPr>
        <w:jc w:val="center"/>
        <w:rPr>
          <w:sz w:val="28"/>
          <w:szCs w:val="28"/>
        </w:rPr>
      </w:pPr>
    </w:p>
    <w:p w14:paraId="5EB3D885" w14:textId="77777777" w:rsidR="00DB23ED" w:rsidRPr="007A3131" w:rsidRDefault="00DB23ED" w:rsidP="00DB23ED">
      <w:pPr>
        <w:jc w:val="center"/>
        <w:rPr>
          <w:sz w:val="28"/>
          <w:szCs w:val="28"/>
        </w:rPr>
      </w:pPr>
    </w:p>
    <w:p w14:paraId="34863CB6" w14:textId="77777777" w:rsidR="00D600C9" w:rsidRPr="007A3131" w:rsidRDefault="00DB23ED" w:rsidP="00DB23ED">
      <w:pPr>
        <w:rPr>
          <w:sz w:val="28"/>
          <w:szCs w:val="28"/>
        </w:rPr>
      </w:pPr>
      <w:r w:rsidRPr="007A3131">
        <w:rPr>
          <w:sz w:val="28"/>
          <w:szCs w:val="28"/>
        </w:rPr>
        <w:t>20</w:t>
      </w:r>
      <w:r w:rsidR="00A5052E" w:rsidRPr="007A3131">
        <w:rPr>
          <w:sz w:val="28"/>
          <w:szCs w:val="28"/>
        </w:rPr>
        <w:t>22</w:t>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t xml:space="preserve">               </w:t>
      </w:r>
      <w:r w:rsidRPr="007A3131">
        <w:rPr>
          <w:sz w:val="28"/>
          <w:szCs w:val="28"/>
        </w:rPr>
        <w:t xml:space="preserve">     Jméno a příjmení autora práce</w:t>
      </w:r>
      <w:r w:rsidR="00131735" w:rsidRPr="007A3131">
        <w:rPr>
          <w:sz w:val="28"/>
          <w:szCs w:val="28"/>
        </w:rPr>
        <w:br w:type="page"/>
      </w:r>
    </w:p>
    <w:p w14:paraId="1CD3D628" w14:textId="1FC7D09A" w:rsidR="00DB23ED" w:rsidRPr="007A3131" w:rsidRDefault="005E2147" w:rsidP="00DB23ED">
      <w:pPr>
        <w:rPr>
          <w:sz w:val="28"/>
          <w:szCs w:val="28"/>
        </w:rPr>
      </w:pPr>
      <w:r w:rsidRPr="007A3131">
        <w:rPr>
          <w:sz w:val="28"/>
          <w:szCs w:val="28"/>
        </w:rPr>
        <w:lastRenderedPageBreak/>
        <w:drawing>
          <wp:inline distT="0" distB="0" distL="0" distR="0" wp14:anchorId="1C2DEC2B" wp14:editId="24D1CD90">
            <wp:extent cx="4791075" cy="543877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5438775"/>
                    </a:xfrm>
                    <a:prstGeom prst="rect">
                      <a:avLst/>
                    </a:prstGeom>
                    <a:noFill/>
                    <a:ln>
                      <a:noFill/>
                    </a:ln>
                  </pic:spPr>
                </pic:pic>
              </a:graphicData>
            </a:graphic>
          </wp:inline>
        </w:drawing>
      </w:r>
      <w:r w:rsidR="00D600C9" w:rsidRPr="007A3131">
        <w:rPr>
          <w:sz w:val="28"/>
          <w:szCs w:val="28"/>
        </w:rPr>
        <w:br w:type="page"/>
      </w:r>
      <w:r w:rsidRPr="007A3131">
        <w:rPr>
          <w:sz w:val="28"/>
          <w:szCs w:val="28"/>
        </w:rPr>
        <w:lastRenderedPageBreak/>
        <w:drawing>
          <wp:inline distT="0" distB="0" distL="0" distR="0" wp14:anchorId="28C9FD46" wp14:editId="22B623BB">
            <wp:extent cx="4819650" cy="68103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6810375"/>
                    </a:xfrm>
                    <a:prstGeom prst="rect">
                      <a:avLst/>
                    </a:prstGeom>
                    <a:noFill/>
                    <a:ln>
                      <a:noFill/>
                    </a:ln>
                  </pic:spPr>
                </pic:pic>
              </a:graphicData>
            </a:graphic>
          </wp:inline>
        </w:drawing>
      </w:r>
      <w:r w:rsidR="00DB23ED" w:rsidRPr="007A3131">
        <w:rPr>
          <w:sz w:val="28"/>
          <w:szCs w:val="28"/>
        </w:rPr>
        <w:br w:type="page"/>
      </w:r>
    </w:p>
    <w:p w14:paraId="05CB6D50" w14:textId="77777777" w:rsidR="00B94169" w:rsidRPr="007A3131" w:rsidRDefault="00B94169" w:rsidP="00B94169">
      <w:pPr>
        <w:rPr>
          <w:szCs w:val="24"/>
        </w:rPr>
      </w:pPr>
      <w:r w:rsidRPr="007A3131">
        <w:rPr>
          <w:szCs w:val="24"/>
        </w:rPr>
        <w:lastRenderedPageBreak/>
        <w:t>Prohlašuji:</w:t>
      </w:r>
    </w:p>
    <w:p w14:paraId="682D530D" w14:textId="77777777" w:rsidR="00B94169" w:rsidRPr="007A3131" w:rsidRDefault="00B94169" w:rsidP="00B94169">
      <w:pPr>
        <w:rPr>
          <w:szCs w:val="24"/>
        </w:rPr>
      </w:pPr>
      <w:r w:rsidRPr="007A3131">
        <w:rPr>
          <w:szCs w:val="24"/>
        </w:rPr>
        <w:t xml:space="preserve">Práci s názvem ………………………………………………………………………………… jsem vypracoval samostatně. Veškeré literární prameny a informace, které jsem </w:t>
      </w:r>
      <w:r w:rsidR="001322C9" w:rsidRPr="007A3131">
        <w:rPr>
          <w:szCs w:val="24"/>
        </w:rPr>
        <w:t>v </w:t>
      </w:r>
      <w:r w:rsidRPr="007A3131">
        <w:rPr>
          <w:szCs w:val="24"/>
        </w:rPr>
        <w:t>práci využil, jsou uvedeny v</w:t>
      </w:r>
      <w:r w:rsidR="001322C9" w:rsidRPr="007A3131">
        <w:rPr>
          <w:szCs w:val="24"/>
        </w:rPr>
        <w:t> </w:t>
      </w:r>
      <w:r w:rsidRPr="007A3131">
        <w:rPr>
          <w:szCs w:val="24"/>
        </w:rPr>
        <w:t>seznamu použité literatury.</w:t>
      </w:r>
    </w:p>
    <w:p w14:paraId="2DD81462" w14:textId="77777777" w:rsidR="00B94169" w:rsidRPr="007A3131" w:rsidRDefault="00B94169" w:rsidP="00B94169">
      <w:pPr>
        <w:rPr>
          <w:szCs w:val="24"/>
        </w:rPr>
      </w:pPr>
      <w:r w:rsidRPr="007A3131">
        <w:rPr>
          <w:szCs w:val="24"/>
        </w:rPr>
        <w:t>Byl jsem seznámen s tím, že se na moji práci vztahují práva a povinnosti vyplývající ze</w:t>
      </w:r>
      <w:r w:rsidR="0068349C" w:rsidRPr="007A3131">
        <w:rPr>
          <w:szCs w:val="24"/>
        </w:rPr>
        <w:t> </w:t>
      </w:r>
      <w:r w:rsidRPr="007A3131">
        <w:rPr>
          <w:szCs w:val="24"/>
        </w:rPr>
        <w:t>zákona č. 121/2000 Sb., o právu autorském, o právech souvisejících s</w:t>
      </w:r>
      <w:r w:rsidR="0068349C" w:rsidRPr="007A3131">
        <w:rPr>
          <w:szCs w:val="24"/>
        </w:rPr>
        <w:t> </w:t>
      </w:r>
      <w:r w:rsidRPr="007A3131">
        <w:rPr>
          <w:szCs w:val="24"/>
        </w:rPr>
        <w:t>právem</w:t>
      </w:r>
      <w:r w:rsidR="0068349C" w:rsidRPr="007A3131">
        <w:rPr>
          <w:szCs w:val="24"/>
        </w:rPr>
        <w:t xml:space="preserve"> </w:t>
      </w:r>
      <w:r w:rsidRPr="007A3131">
        <w:rPr>
          <w:szCs w:val="24"/>
        </w:rPr>
        <w:t>autorským</w:t>
      </w:r>
      <w:r w:rsidR="0068349C" w:rsidRPr="007A3131">
        <w:rPr>
          <w:szCs w:val="24"/>
        </w:rPr>
        <w:t xml:space="preserve"> </w:t>
      </w:r>
      <w:r w:rsidRPr="007A3131">
        <w:rPr>
          <w:szCs w:val="24"/>
        </w:rPr>
        <w:t>a</w:t>
      </w:r>
      <w:r w:rsidR="0068349C" w:rsidRPr="007A3131">
        <w:rPr>
          <w:szCs w:val="24"/>
        </w:rPr>
        <w:t> </w:t>
      </w:r>
      <w:r w:rsidRPr="007A3131">
        <w:rPr>
          <w:szCs w:val="24"/>
        </w:rPr>
        <w:t>o</w:t>
      </w:r>
      <w:r w:rsidR="0068349C" w:rsidRPr="007A3131">
        <w:rPr>
          <w:szCs w:val="24"/>
        </w:rPr>
        <w:t> </w:t>
      </w:r>
      <w:r w:rsidRPr="007A3131">
        <w:rPr>
          <w:szCs w:val="24"/>
        </w:rPr>
        <w:t>změně některých zákonů (autorský zákon), ve znění pozdějších předpisů, zejména se</w:t>
      </w:r>
      <w:r w:rsidR="0068349C" w:rsidRPr="007A3131">
        <w:rPr>
          <w:szCs w:val="24"/>
        </w:rPr>
        <w:t> </w:t>
      </w:r>
      <w:r w:rsidRPr="007A3131">
        <w:rPr>
          <w:szCs w:val="24"/>
        </w:rPr>
        <w:t>skutečností, že Univerzita Pardubice má právo na uzavření licenční smlouvy o užití této práce jako školního díla podle § 60 odst. 1 autorského zákona, a s tím, že pokud dojde k užití této práce mnou nebo bude poskytnuta licence o užití jinému subjektu, je Univerzita Pardubice oprávněna ode mne požadovat přiměřený příspěvek na úhradu nákladů, které na</w:t>
      </w:r>
      <w:r w:rsidR="0068349C" w:rsidRPr="007A3131">
        <w:rPr>
          <w:szCs w:val="24"/>
        </w:rPr>
        <w:t> </w:t>
      </w:r>
      <w:r w:rsidRPr="007A3131">
        <w:rPr>
          <w:szCs w:val="24"/>
        </w:rPr>
        <w:t>vytvoření díla vynaložila, a to podle okolností až do jejich skutečné výše.</w:t>
      </w:r>
    </w:p>
    <w:p w14:paraId="5592B457" w14:textId="77777777" w:rsidR="00131735" w:rsidRPr="007A3131" w:rsidRDefault="00B94169" w:rsidP="00B94169">
      <w:pPr>
        <w:rPr>
          <w:szCs w:val="24"/>
        </w:rPr>
      </w:pPr>
      <w:r w:rsidRPr="007A3131">
        <w:rPr>
          <w:szCs w:val="24"/>
        </w:rPr>
        <w:t>Beru na vědomí, že v souladu s § 47b zákona č. 111/1998 Sb., o vysokých školách a o změně a doplnění dalších zákonů (zákon o vysokých školách), ve znění pozdějších předpisů, a</w:t>
      </w:r>
      <w:r w:rsidR="0068349C" w:rsidRPr="007A3131">
        <w:rPr>
          <w:szCs w:val="24"/>
        </w:rPr>
        <w:t> </w:t>
      </w:r>
      <w:r w:rsidRPr="007A3131">
        <w:rPr>
          <w:szCs w:val="24"/>
        </w:rPr>
        <w:t>směrnicí Univerzity Pardubice č. 7/2019 Pravidla pro odevzdávání, zveřejňování a formální úpravu závěrečných prací, ve znění pozdějších dodatků, bude práce zveřejněna prostřednictvím Digitální knihovny Univerzity Pardubice.</w:t>
      </w:r>
      <w:r w:rsidR="00131735" w:rsidRPr="007A3131">
        <w:rPr>
          <w:szCs w:val="24"/>
        </w:rPr>
        <w:t xml:space="preserve"> </w:t>
      </w:r>
    </w:p>
    <w:p w14:paraId="781D450B" w14:textId="77777777" w:rsidR="001322C9" w:rsidRPr="007A3131" w:rsidRDefault="001322C9" w:rsidP="00B94169">
      <w:pPr>
        <w:rPr>
          <w:szCs w:val="24"/>
        </w:rPr>
      </w:pPr>
    </w:p>
    <w:p w14:paraId="15EEB63A" w14:textId="77777777" w:rsidR="001322C9" w:rsidRPr="007A3131" w:rsidRDefault="001322C9" w:rsidP="00B94169">
      <w:pPr>
        <w:rPr>
          <w:szCs w:val="24"/>
        </w:rPr>
      </w:pPr>
    </w:p>
    <w:p w14:paraId="01D19309" w14:textId="77777777" w:rsidR="001322C9" w:rsidRPr="007A3131" w:rsidRDefault="001322C9" w:rsidP="00B94169">
      <w:pPr>
        <w:rPr>
          <w:szCs w:val="24"/>
        </w:rPr>
      </w:pPr>
    </w:p>
    <w:p w14:paraId="60026A14" w14:textId="77777777" w:rsidR="00F40CD9" w:rsidRPr="007A3131" w:rsidRDefault="00F40CD9" w:rsidP="00131735">
      <w:pPr>
        <w:rPr>
          <w:szCs w:val="24"/>
        </w:rPr>
      </w:pPr>
    </w:p>
    <w:p w14:paraId="57AC68BE" w14:textId="77777777" w:rsidR="00F40CD9" w:rsidRPr="007A3131" w:rsidRDefault="00F40CD9" w:rsidP="00131735">
      <w:pPr>
        <w:rPr>
          <w:szCs w:val="24"/>
        </w:rPr>
      </w:pPr>
    </w:p>
    <w:p w14:paraId="0C3B2BF3" w14:textId="77777777" w:rsidR="00F40CD9" w:rsidRPr="007A3131" w:rsidRDefault="00F40CD9" w:rsidP="00F40CD9">
      <w:pPr>
        <w:rPr>
          <w:szCs w:val="24"/>
        </w:rPr>
      </w:pPr>
    </w:p>
    <w:p w14:paraId="5511C478" w14:textId="77777777" w:rsidR="00F40CD9" w:rsidRPr="007A3131" w:rsidRDefault="00131735" w:rsidP="00F40CD9">
      <w:pPr>
        <w:rPr>
          <w:szCs w:val="24"/>
        </w:rPr>
      </w:pPr>
      <w:r w:rsidRPr="007A3131">
        <w:rPr>
          <w:szCs w:val="24"/>
        </w:rPr>
        <w:t xml:space="preserve">V Pardubicích dne </w:t>
      </w:r>
      <w:r w:rsidR="00F40CD9" w:rsidRPr="007A3131">
        <w:rPr>
          <w:szCs w:val="24"/>
        </w:rPr>
        <w:t>XX</w:t>
      </w:r>
      <w:r w:rsidRPr="007A3131">
        <w:rPr>
          <w:szCs w:val="24"/>
        </w:rPr>
        <w:t xml:space="preserve">. </w:t>
      </w:r>
      <w:r w:rsidR="00F40CD9" w:rsidRPr="007A3131">
        <w:rPr>
          <w:szCs w:val="24"/>
        </w:rPr>
        <w:t>XX</w:t>
      </w:r>
      <w:r w:rsidRPr="007A3131">
        <w:rPr>
          <w:szCs w:val="24"/>
        </w:rPr>
        <w:t xml:space="preserve">. </w:t>
      </w:r>
      <w:r w:rsidR="00F40CD9" w:rsidRPr="007A3131">
        <w:rPr>
          <w:szCs w:val="24"/>
        </w:rPr>
        <w:t>20</w:t>
      </w:r>
      <w:r w:rsidR="00B94169" w:rsidRPr="007A3131">
        <w:rPr>
          <w:szCs w:val="24"/>
        </w:rPr>
        <w:t>XX</w:t>
      </w:r>
    </w:p>
    <w:p w14:paraId="25AB1C77" w14:textId="77777777" w:rsidR="00F40CD9" w:rsidRPr="007A3131" w:rsidRDefault="00F40CD9" w:rsidP="00F40CD9">
      <w:pPr>
        <w:jc w:val="right"/>
        <w:rPr>
          <w:szCs w:val="24"/>
        </w:rPr>
      </w:pPr>
      <w:r w:rsidRPr="007A3131">
        <w:rPr>
          <w:szCs w:val="24"/>
        </w:rPr>
        <w:t>Jméno a příjmení autora</w:t>
      </w:r>
      <w:r w:rsidR="00B94169" w:rsidRPr="007A3131">
        <w:rPr>
          <w:szCs w:val="24"/>
        </w:rPr>
        <w:t xml:space="preserve"> v.r.</w:t>
      </w:r>
    </w:p>
    <w:p w14:paraId="306FD826" w14:textId="77777777" w:rsidR="00131735" w:rsidRPr="007A3131" w:rsidRDefault="00F40CD9" w:rsidP="001322C9">
      <w:pPr>
        <w:rPr>
          <w:b/>
          <w:bCs/>
          <w:sz w:val="32"/>
          <w:szCs w:val="32"/>
        </w:rPr>
      </w:pPr>
      <w:r w:rsidRPr="007A3131">
        <w:rPr>
          <w:sz w:val="28"/>
          <w:szCs w:val="28"/>
        </w:rPr>
        <w:br w:type="page"/>
      </w:r>
      <w:r w:rsidR="001322C9" w:rsidRPr="007A3131">
        <w:rPr>
          <w:b/>
          <w:bCs/>
          <w:sz w:val="32"/>
          <w:szCs w:val="32"/>
        </w:rPr>
        <w:lastRenderedPageBreak/>
        <w:t>PODĚKOVÁNÍ</w:t>
      </w:r>
    </w:p>
    <w:p w14:paraId="4DC3F841" w14:textId="77777777" w:rsidR="00FE1443" w:rsidRPr="007A3131" w:rsidRDefault="00FE1443" w:rsidP="008C66C7"/>
    <w:p w14:paraId="7217B645" w14:textId="77777777" w:rsidR="00D05211" w:rsidRPr="007A3131" w:rsidRDefault="00D05211" w:rsidP="00A61DD6"/>
    <w:p w14:paraId="12B85B0C" w14:textId="77777777" w:rsidR="00521A4A" w:rsidRPr="007A3131" w:rsidRDefault="00F239CA" w:rsidP="001322C9">
      <w:pPr>
        <w:rPr>
          <w:b/>
          <w:bCs/>
          <w:color w:val="000000"/>
          <w:sz w:val="28"/>
          <w:szCs w:val="28"/>
          <w:shd w:val="clear" w:color="auto" w:fill="FFFFFF"/>
        </w:rPr>
      </w:pPr>
      <w:r w:rsidRPr="007A3131">
        <w:rPr>
          <w:color w:val="000000"/>
          <w:szCs w:val="24"/>
          <w:shd w:val="clear" w:color="auto" w:fill="FFFFFF"/>
        </w:rPr>
        <w:br w:type="page"/>
      </w:r>
      <w:r w:rsidR="001322C9" w:rsidRPr="007A3131">
        <w:rPr>
          <w:b/>
          <w:bCs/>
          <w:color w:val="000000"/>
          <w:sz w:val="32"/>
          <w:szCs w:val="32"/>
          <w:shd w:val="clear" w:color="auto" w:fill="FFFFFF"/>
        </w:rPr>
        <w:lastRenderedPageBreak/>
        <w:t>ANOTACE</w:t>
      </w:r>
    </w:p>
    <w:p w14:paraId="45899714" w14:textId="77777777" w:rsidR="00521A4A" w:rsidRPr="007A3131" w:rsidRDefault="00A11F7A" w:rsidP="001322C9">
      <w:pPr>
        <w:rPr>
          <w:color w:val="000000"/>
          <w:szCs w:val="24"/>
          <w:shd w:val="clear" w:color="auto" w:fill="FFFFFF"/>
        </w:rPr>
      </w:pPr>
      <w:r w:rsidRPr="007A3131">
        <w:rPr>
          <w:color w:val="000000"/>
          <w:szCs w:val="24"/>
          <w:shd w:val="clear" w:color="auto" w:fill="FFFFFF"/>
        </w:rPr>
        <w:t>Červený se vedle modrého a zeleného zdá trochu menší, ale to je nejspíš jen optický klam, a</w:t>
      </w:r>
      <w:r w:rsidR="00D05211" w:rsidRPr="007A3131">
        <w:rPr>
          <w:color w:val="000000"/>
          <w:szCs w:val="24"/>
          <w:shd w:val="clear" w:color="auto" w:fill="FFFFFF"/>
        </w:rPr>
        <w:t> </w:t>
      </w:r>
      <w:r w:rsidRPr="007A3131">
        <w:rPr>
          <w:color w:val="000000"/>
          <w:szCs w:val="24"/>
          <w:shd w:val="clear" w:color="auto" w:fill="FFFFFF"/>
        </w:rPr>
        <w:t>i</w:t>
      </w:r>
      <w:r w:rsidR="00D05211" w:rsidRPr="007A3131">
        <w:rPr>
          <w:color w:val="000000"/>
          <w:szCs w:val="24"/>
          <w:shd w:val="clear" w:color="auto" w:fill="FFFFFF"/>
        </w:rPr>
        <w:t> </w:t>
      </w:r>
      <w:r w:rsidRPr="007A3131">
        <w:rPr>
          <w:color w:val="000000"/>
          <w:szCs w:val="24"/>
          <w:shd w:val="clear" w:color="auto" w:fill="FFFFFF"/>
        </w:rPr>
        <w:t xml:space="preserve">kdyby byl skutečně o něco málo menší, tak vážně jen o trošičku. Vítr skoro </w:t>
      </w:r>
      <w:r w:rsidR="002D5E49" w:rsidRPr="007A3131">
        <w:rPr>
          <w:color w:val="000000"/>
          <w:szCs w:val="24"/>
          <w:shd w:val="clear" w:color="auto" w:fill="FFFFFF"/>
        </w:rPr>
        <w:t>nefouká,</w:t>
      </w:r>
      <w:r w:rsidRPr="007A3131">
        <w:rPr>
          <w:color w:val="000000"/>
          <w:szCs w:val="24"/>
          <w:shd w:val="clear" w:color="auto" w:fill="FFFFFF"/>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w:t>
      </w:r>
    </w:p>
    <w:p w14:paraId="4A75AB30" w14:textId="77777777" w:rsidR="001322C9" w:rsidRPr="007A3131" w:rsidRDefault="001322C9" w:rsidP="001322C9">
      <w:pPr>
        <w:rPr>
          <w:b/>
          <w:bCs/>
          <w:color w:val="000000"/>
          <w:sz w:val="32"/>
          <w:szCs w:val="32"/>
          <w:shd w:val="clear" w:color="auto" w:fill="FFFFFF"/>
        </w:rPr>
      </w:pPr>
      <w:r w:rsidRPr="007A3131">
        <w:rPr>
          <w:b/>
          <w:bCs/>
          <w:color w:val="000000"/>
          <w:sz w:val="32"/>
          <w:szCs w:val="32"/>
          <w:shd w:val="clear" w:color="auto" w:fill="FFFFFF"/>
        </w:rPr>
        <w:t>KLÍČOVÁ SLOVA</w:t>
      </w:r>
    </w:p>
    <w:p w14:paraId="1F3530DF" w14:textId="77777777" w:rsidR="00521A4A" w:rsidRPr="007A3131" w:rsidRDefault="00A11F7A" w:rsidP="001322C9">
      <w:pPr>
        <w:rPr>
          <w:color w:val="000000"/>
          <w:szCs w:val="24"/>
          <w:shd w:val="clear" w:color="auto" w:fill="FFFFFF"/>
        </w:rPr>
      </w:pPr>
      <w:r w:rsidRPr="007A3131">
        <w:rPr>
          <w:color w:val="000000"/>
          <w:szCs w:val="24"/>
          <w:shd w:val="clear" w:color="auto" w:fill="FFFFFF"/>
        </w:rPr>
        <w:t xml:space="preserve">slunce, vítr, balónky, barvy, pohyb, automatický generátor textu </w:t>
      </w:r>
    </w:p>
    <w:p w14:paraId="56A0AC15" w14:textId="77777777" w:rsidR="001322C9" w:rsidRPr="007A3131" w:rsidRDefault="001322C9" w:rsidP="001322C9">
      <w:pPr>
        <w:rPr>
          <w:b/>
          <w:bCs/>
          <w:color w:val="000000"/>
          <w:sz w:val="28"/>
          <w:szCs w:val="28"/>
          <w:shd w:val="clear" w:color="auto" w:fill="FFFFFF"/>
        </w:rPr>
      </w:pPr>
      <w:r w:rsidRPr="007A3131">
        <w:rPr>
          <w:b/>
          <w:bCs/>
          <w:color w:val="000000"/>
          <w:sz w:val="32"/>
          <w:szCs w:val="32"/>
          <w:shd w:val="clear" w:color="auto" w:fill="FFFFFF"/>
        </w:rPr>
        <w:t>TITLE</w:t>
      </w:r>
    </w:p>
    <w:p w14:paraId="6CF68FFF" w14:textId="77777777" w:rsidR="00521A4A" w:rsidRPr="007A3131" w:rsidRDefault="00C87F66" w:rsidP="001322C9">
      <w:pPr>
        <w:rPr>
          <w:szCs w:val="24"/>
        </w:rPr>
      </w:pPr>
      <w:r w:rsidRPr="007A3131">
        <w:rPr>
          <w:color w:val="000000"/>
          <w:szCs w:val="24"/>
          <w:shd w:val="clear" w:color="auto" w:fill="FFFFFF"/>
        </w:rPr>
        <w:t>Red seems to be a little smaller next to blue and green</w:t>
      </w:r>
      <w:r w:rsidRPr="007A3131">
        <w:rPr>
          <w:szCs w:val="24"/>
        </w:rPr>
        <w:t xml:space="preserve"> </w:t>
      </w:r>
    </w:p>
    <w:p w14:paraId="49FF18D4" w14:textId="77777777" w:rsidR="001322C9" w:rsidRPr="007A3131" w:rsidRDefault="001322C9" w:rsidP="001322C9">
      <w:pPr>
        <w:rPr>
          <w:b/>
          <w:bCs/>
          <w:sz w:val="32"/>
          <w:szCs w:val="32"/>
        </w:rPr>
      </w:pPr>
      <w:r w:rsidRPr="007A3131">
        <w:rPr>
          <w:b/>
          <w:bCs/>
          <w:sz w:val="32"/>
          <w:szCs w:val="32"/>
        </w:rPr>
        <w:t>ANNOTATION</w:t>
      </w:r>
    </w:p>
    <w:p w14:paraId="5A686C22" w14:textId="77777777" w:rsidR="00521A4A" w:rsidRPr="007A3131" w:rsidRDefault="00C87F66" w:rsidP="001322C9">
      <w:pPr>
        <w:rPr>
          <w:color w:val="000000"/>
          <w:szCs w:val="24"/>
          <w:shd w:val="clear" w:color="auto" w:fill="FFFFFF"/>
        </w:rPr>
      </w:pPr>
      <w:r w:rsidRPr="007A3131">
        <w:rPr>
          <w:color w:val="000000"/>
          <w:szCs w:val="24"/>
          <w:shd w:val="clear" w:color="auto" w:fill="FFFFFF"/>
        </w:rPr>
        <w:t>Red seems to be a little smaller next to blue and green, but that's probably just an optical illusion, and even if it's actually a little smaller, it's really just a tiny bit. The wind is barely blowing, and at first glance it might seem that the balloons are not moving at all. They just levitate in the air. As the sun shines brightly and you would be looking for a cloudless in the sky from east to west, the balloons act like a sort of mirage in the middle of the desert.</w:t>
      </w:r>
    </w:p>
    <w:p w14:paraId="73093C80" w14:textId="77777777" w:rsidR="001322C9" w:rsidRPr="007A3131" w:rsidRDefault="001322C9" w:rsidP="001322C9">
      <w:pPr>
        <w:rPr>
          <w:b/>
          <w:bCs/>
          <w:color w:val="000000"/>
          <w:sz w:val="28"/>
          <w:szCs w:val="28"/>
          <w:shd w:val="clear" w:color="auto" w:fill="FFFFFF"/>
        </w:rPr>
      </w:pPr>
      <w:r w:rsidRPr="007A3131">
        <w:rPr>
          <w:b/>
          <w:bCs/>
          <w:color w:val="000000"/>
          <w:sz w:val="32"/>
          <w:szCs w:val="32"/>
          <w:shd w:val="clear" w:color="auto" w:fill="FFFFFF"/>
        </w:rPr>
        <w:t>KEYWORDS</w:t>
      </w:r>
    </w:p>
    <w:p w14:paraId="4462E6C5" w14:textId="77777777" w:rsidR="00C87F66" w:rsidRPr="007A3131" w:rsidRDefault="00C87F66" w:rsidP="00C87F66">
      <w:pPr>
        <w:rPr>
          <w:color w:val="000000"/>
          <w:szCs w:val="24"/>
          <w:shd w:val="clear" w:color="auto" w:fill="FFFFFF"/>
        </w:rPr>
      </w:pPr>
      <w:r w:rsidRPr="007A3131">
        <w:rPr>
          <w:color w:val="000000"/>
          <w:szCs w:val="24"/>
          <w:shd w:val="clear" w:color="auto" w:fill="FFFFFF"/>
        </w:rPr>
        <w:t>sun, wind, balloons, colors, motion, automatic text generator</w:t>
      </w:r>
    </w:p>
    <w:p w14:paraId="213BFF8A" w14:textId="77777777" w:rsidR="00E87EF5" w:rsidRPr="007A3131" w:rsidRDefault="00E87EF5" w:rsidP="001322C9">
      <w:pPr>
        <w:rPr>
          <w:b/>
          <w:bCs/>
          <w:color w:val="000000"/>
          <w:sz w:val="32"/>
          <w:szCs w:val="32"/>
          <w:shd w:val="clear" w:color="auto" w:fill="FFFFFF"/>
        </w:rPr>
      </w:pPr>
      <w:r w:rsidRPr="007A3131">
        <w:rPr>
          <w:color w:val="000000"/>
          <w:sz w:val="28"/>
          <w:szCs w:val="28"/>
          <w:shd w:val="clear" w:color="auto" w:fill="FFFFFF"/>
        </w:rPr>
        <w:br w:type="page"/>
      </w:r>
      <w:r w:rsidR="001322C9" w:rsidRPr="007A3131">
        <w:rPr>
          <w:b/>
          <w:bCs/>
          <w:color w:val="000000"/>
          <w:sz w:val="32"/>
          <w:szCs w:val="32"/>
          <w:shd w:val="clear" w:color="auto" w:fill="FFFFFF"/>
        </w:rPr>
        <w:lastRenderedPageBreak/>
        <w:t>OBSAH</w:t>
      </w:r>
    </w:p>
    <w:p w14:paraId="1314CD83" w14:textId="7620CDA3" w:rsidR="005F348C" w:rsidRPr="007A3131" w:rsidRDefault="3C9517E8">
      <w:pPr>
        <w:pStyle w:val="11"/>
        <w:tabs>
          <w:tab w:val="right" w:leader="dot" w:pos="9060"/>
        </w:tabs>
        <w:rPr>
          <w:rFonts w:asciiTheme="minorHAnsi" w:eastAsiaTheme="minorEastAsia" w:hAnsiTheme="minorHAnsi" w:cstheme="minorBidi"/>
          <w:kern w:val="2"/>
          <w:szCs w:val="24"/>
          <w:lang w:eastAsia="cs-CZ"/>
          <w14:ligatures w14:val="standardContextual"/>
        </w:rPr>
      </w:pPr>
      <w:r w:rsidRPr="007A3131">
        <w:fldChar w:fldCharType="begin"/>
      </w:r>
      <w:r w:rsidR="00C41C68" w:rsidRPr="007A3131">
        <w:instrText>TOC \o "1-3" \z \u \h</w:instrText>
      </w:r>
      <w:r w:rsidRPr="007A3131">
        <w:fldChar w:fldCharType="separate"/>
      </w:r>
      <w:hyperlink w:anchor="_Toc195448940" w:history="1">
        <w:r w:rsidR="005F348C" w:rsidRPr="007A3131">
          <w:rPr>
            <w:rStyle w:val="a8"/>
            <w:shd w:val="clear" w:color="auto" w:fill="FFFFFF"/>
          </w:rPr>
          <w:t>SEZNAM ILUSTRACÍ A TABULEK</w:t>
        </w:r>
        <w:r w:rsidR="005F348C" w:rsidRPr="007A3131">
          <w:rPr>
            <w:webHidden/>
          </w:rPr>
          <w:tab/>
        </w:r>
        <w:r w:rsidR="005F348C" w:rsidRPr="007A3131">
          <w:rPr>
            <w:webHidden/>
          </w:rPr>
          <w:fldChar w:fldCharType="begin"/>
        </w:r>
        <w:r w:rsidR="005F348C" w:rsidRPr="007A3131">
          <w:rPr>
            <w:webHidden/>
          </w:rPr>
          <w:instrText xml:space="preserve"> PAGEREF _Toc195448940 \h </w:instrText>
        </w:r>
        <w:r w:rsidR="005F348C" w:rsidRPr="007A3131">
          <w:rPr>
            <w:webHidden/>
          </w:rPr>
        </w:r>
        <w:r w:rsidR="005F348C" w:rsidRPr="007A3131">
          <w:rPr>
            <w:webHidden/>
          </w:rPr>
          <w:fldChar w:fldCharType="separate"/>
        </w:r>
        <w:r w:rsidR="005F348C" w:rsidRPr="007A3131">
          <w:rPr>
            <w:webHidden/>
          </w:rPr>
          <w:t>11</w:t>
        </w:r>
        <w:r w:rsidR="005F348C" w:rsidRPr="007A3131">
          <w:rPr>
            <w:webHidden/>
          </w:rPr>
          <w:fldChar w:fldCharType="end"/>
        </w:r>
      </w:hyperlink>
    </w:p>
    <w:p w14:paraId="201CE84B" w14:textId="1D11322C"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1" w:history="1">
        <w:r w:rsidRPr="007A3131">
          <w:rPr>
            <w:rStyle w:val="a8"/>
            <w:shd w:val="clear" w:color="auto" w:fill="FFFFFF"/>
          </w:rPr>
          <w:t>SEZNAM ZKRATEK A ZNAČEK</w:t>
        </w:r>
        <w:r w:rsidRPr="007A3131">
          <w:rPr>
            <w:webHidden/>
          </w:rPr>
          <w:tab/>
        </w:r>
        <w:r w:rsidRPr="007A3131">
          <w:rPr>
            <w:webHidden/>
          </w:rPr>
          <w:fldChar w:fldCharType="begin"/>
        </w:r>
        <w:r w:rsidRPr="007A3131">
          <w:rPr>
            <w:webHidden/>
          </w:rPr>
          <w:instrText xml:space="preserve"> PAGEREF _Toc195448941 \h </w:instrText>
        </w:r>
        <w:r w:rsidRPr="007A3131">
          <w:rPr>
            <w:webHidden/>
          </w:rPr>
        </w:r>
        <w:r w:rsidRPr="007A3131">
          <w:rPr>
            <w:webHidden/>
          </w:rPr>
          <w:fldChar w:fldCharType="separate"/>
        </w:r>
        <w:r w:rsidRPr="007A3131">
          <w:rPr>
            <w:webHidden/>
          </w:rPr>
          <w:t>12</w:t>
        </w:r>
        <w:r w:rsidRPr="007A3131">
          <w:rPr>
            <w:webHidden/>
          </w:rPr>
          <w:fldChar w:fldCharType="end"/>
        </w:r>
      </w:hyperlink>
    </w:p>
    <w:p w14:paraId="10084696" w14:textId="02889A08"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2" w:history="1">
        <w:r w:rsidRPr="007A3131">
          <w:rPr>
            <w:rStyle w:val="a8"/>
            <w:shd w:val="clear" w:color="auto" w:fill="FFFFFF"/>
          </w:rPr>
          <w:t>TERMINOLOGIE</w:t>
        </w:r>
        <w:r w:rsidRPr="007A3131">
          <w:rPr>
            <w:webHidden/>
          </w:rPr>
          <w:tab/>
        </w:r>
        <w:r w:rsidRPr="007A3131">
          <w:rPr>
            <w:webHidden/>
          </w:rPr>
          <w:fldChar w:fldCharType="begin"/>
        </w:r>
        <w:r w:rsidRPr="007A3131">
          <w:rPr>
            <w:webHidden/>
          </w:rPr>
          <w:instrText xml:space="preserve"> PAGEREF _Toc195448942 \h </w:instrText>
        </w:r>
        <w:r w:rsidRPr="007A3131">
          <w:rPr>
            <w:webHidden/>
          </w:rPr>
        </w:r>
        <w:r w:rsidRPr="007A3131">
          <w:rPr>
            <w:webHidden/>
          </w:rPr>
          <w:fldChar w:fldCharType="separate"/>
        </w:r>
        <w:r w:rsidRPr="007A3131">
          <w:rPr>
            <w:webHidden/>
          </w:rPr>
          <w:t>13</w:t>
        </w:r>
        <w:r w:rsidRPr="007A3131">
          <w:rPr>
            <w:webHidden/>
          </w:rPr>
          <w:fldChar w:fldCharType="end"/>
        </w:r>
      </w:hyperlink>
    </w:p>
    <w:p w14:paraId="2888AAF5" w14:textId="497E8945"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3" w:history="1">
        <w:r w:rsidRPr="007A3131">
          <w:rPr>
            <w:rStyle w:val="a8"/>
          </w:rPr>
          <w:t>ÚVOD</w:t>
        </w:r>
        <w:r w:rsidRPr="007A3131">
          <w:rPr>
            <w:webHidden/>
          </w:rPr>
          <w:tab/>
        </w:r>
        <w:r w:rsidRPr="007A3131">
          <w:rPr>
            <w:webHidden/>
          </w:rPr>
          <w:fldChar w:fldCharType="begin"/>
        </w:r>
        <w:r w:rsidRPr="007A3131">
          <w:rPr>
            <w:webHidden/>
          </w:rPr>
          <w:instrText xml:space="preserve"> PAGEREF _Toc195448943 \h </w:instrText>
        </w:r>
        <w:r w:rsidRPr="007A3131">
          <w:rPr>
            <w:webHidden/>
          </w:rPr>
        </w:r>
        <w:r w:rsidRPr="007A3131">
          <w:rPr>
            <w:webHidden/>
          </w:rPr>
          <w:fldChar w:fldCharType="separate"/>
        </w:r>
        <w:r w:rsidRPr="007A3131">
          <w:rPr>
            <w:webHidden/>
          </w:rPr>
          <w:t>14</w:t>
        </w:r>
        <w:r w:rsidRPr="007A3131">
          <w:rPr>
            <w:webHidden/>
          </w:rPr>
          <w:fldChar w:fldCharType="end"/>
        </w:r>
      </w:hyperlink>
    </w:p>
    <w:p w14:paraId="1E1330E7" w14:textId="674E8E79"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4" w:history="1">
        <w:r w:rsidRPr="007A3131">
          <w:rPr>
            <w:rStyle w:val="a8"/>
          </w:rPr>
          <w:t>1 Webová aplikace</w:t>
        </w:r>
        <w:r w:rsidRPr="007A3131">
          <w:rPr>
            <w:webHidden/>
          </w:rPr>
          <w:tab/>
        </w:r>
        <w:r w:rsidRPr="007A3131">
          <w:rPr>
            <w:webHidden/>
          </w:rPr>
          <w:fldChar w:fldCharType="begin"/>
        </w:r>
        <w:r w:rsidRPr="007A3131">
          <w:rPr>
            <w:webHidden/>
          </w:rPr>
          <w:instrText xml:space="preserve"> PAGEREF _Toc195448944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6147D4B9" w14:textId="66671D48"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5" w:history="1">
        <w:r w:rsidRPr="007A3131">
          <w:rPr>
            <w:rStyle w:val="a8"/>
          </w:rPr>
          <w:t>1.1. Architektura řešení při vývoji webových aplikací</w:t>
        </w:r>
        <w:r w:rsidRPr="007A3131">
          <w:rPr>
            <w:webHidden/>
          </w:rPr>
          <w:tab/>
        </w:r>
        <w:r w:rsidRPr="007A3131">
          <w:rPr>
            <w:webHidden/>
          </w:rPr>
          <w:fldChar w:fldCharType="begin"/>
        </w:r>
        <w:r w:rsidRPr="007A3131">
          <w:rPr>
            <w:webHidden/>
          </w:rPr>
          <w:instrText xml:space="preserve"> PAGEREF _Toc195448945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1BB8B000" w14:textId="7CD14F2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6" w:history="1">
        <w:r w:rsidRPr="007A3131">
          <w:rPr>
            <w:rStyle w:val="a8"/>
          </w:rPr>
          <w:t>1.1.1 Architektonický vzor MVC</w:t>
        </w:r>
        <w:r w:rsidRPr="007A3131">
          <w:rPr>
            <w:webHidden/>
          </w:rPr>
          <w:tab/>
        </w:r>
        <w:r w:rsidRPr="007A3131">
          <w:rPr>
            <w:webHidden/>
          </w:rPr>
          <w:fldChar w:fldCharType="begin"/>
        </w:r>
        <w:r w:rsidRPr="007A3131">
          <w:rPr>
            <w:webHidden/>
          </w:rPr>
          <w:instrText xml:space="preserve"> PAGEREF _Toc195448946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1744ADF8" w14:textId="006DCF6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47" w:history="1">
        <w:r w:rsidRPr="007A3131">
          <w:rPr>
            <w:rStyle w:val="a8"/>
          </w:rPr>
          <w:t>1.1.2 Model-View-Presenter</w:t>
        </w:r>
        <w:r w:rsidRPr="007A3131">
          <w:rPr>
            <w:webHidden/>
          </w:rPr>
          <w:tab/>
        </w:r>
        <w:r w:rsidRPr="007A3131">
          <w:rPr>
            <w:webHidden/>
          </w:rPr>
          <w:fldChar w:fldCharType="begin"/>
        </w:r>
        <w:r w:rsidRPr="007A3131">
          <w:rPr>
            <w:webHidden/>
          </w:rPr>
          <w:instrText xml:space="preserve"> PAGEREF _Toc195448947 \h </w:instrText>
        </w:r>
        <w:r w:rsidRPr="007A3131">
          <w:rPr>
            <w:webHidden/>
          </w:rPr>
        </w:r>
        <w:r w:rsidRPr="007A3131">
          <w:rPr>
            <w:webHidden/>
          </w:rPr>
          <w:fldChar w:fldCharType="separate"/>
        </w:r>
        <w:r w:rsidRPr="007A3131">
          <w:rPr>
            <w:webHidden/>
          </w:rPr>
          <w:t>18</w:t>
        </w:r>
        <w:r w:rsidRPr="007A3131">
          <w:rPr>
            <w:webHidden/>
          </w:rPr>
          <w:fldChar w:fldCharType="end"/>
        </w:r>
      </w:hyperlink>
    </w:p>
    <w:p w14:paraId="40D2BEE3" w14:textId="1FED5836"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8" w:history="1">
        <w:r w:rsidRPr="007A3131">
          <w:rPr>
            <w:rStyle w:val="a8"/>
          </w:rPr>
          <w:t>1.1.3 Model-View-ViewModel (MVVM)</w:t>
        </w:r>
        <w:r w:rsidRPr="007A3131">
          <w:rPr>
            <w:webHidden/>
          </w:rPr>
          <w:tab/>
        </w:r>
        <w:r w:rsidRPr="007A3131">
          <w:rPr>
            <w:webHidden/>
          </w:rPr>
          <w:fldChar w:fldCharType="begin"/>
        </w:r>
        <w:r w:rsidRPr="007A3131">
          <w:rPr>
            <w:webHidden/>
          </w:rPr>
          <w:instrText xml:space="preserve"> PAGEREF _Toc195448948 \h </w:instrText>
        </w:r>
        <w:r w:rsidRPr="007A3131">
          <w:rPr>
            <w:webHidden/>
          </w:rPr>
        </w:r>
        <w:r w:rsidRPr="007A3131">
          <w:rPr>
            <w:webHidden/>
          </w:rPr>
          <w:fldChar w:fldCharType="separate"/>
        </w:r>
        <w:r w:rsidRPr="007A3131">
          <w:rPr>
            <w:webHidden/>
          </w:rPr>
          <w:t>19</w:t>
        </w:r>
        <w:r w:rsidRPr="007A3131">
          <w:rPr>
            <w:webHidden/>
          </w:rPr>
          <w:fldChar w:fldCharType="end"/>
        </w:r>
      </w:hyperlink>
    </w:p>
    <w:p w14:paraId="6FF1E25A" w14:textId="70AD68EE"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9" w:history="1">
        <w:r w:rsidRPr="007A3131">
          <w:rPr>
            <w:rStyle w:val="a8"/>
          </w:rPr>
          <w:t>1.1.4 Model-View-ViewModel-Coordinator (MVVM-C)</w:t>
        </w:r>
        <w:r w:rsidRPr="007A3131">
          <w:rPr>
            <w:webHidden/>
          </w:rPr>
          <w:tab/>
        </w:r>
        <w:r w:rsidRPr="007A3131">
          <w:rPr>
            <w:webHidden/>
          </w:rPr>
          <w:fldChar w:fldCharType="begin"/>
        </w:r>
        <w:r w:rsidRPr="007A3131">
          <w:rPr>
            <w:webHidden/>
          </w:rPr>
          <w:instrText xml:space="preserve"> PAGEREF _Toc195448949 \h </w:instrText>
        </w:r>
        <w:r w:rsidRPr="007A3131">
          <w:rPr>
            <w:webHidden/>
          </w:rPr>
        </w:r>
        <w:r w:rsidRPr="007A3131">
          <w:rPr>
            <w:webHidden/>
          </w:rPr>
          <w:fldChar w:fldCharType="separate"/>
        </w:r>
        <w:r w:rsidRPr="007A3131">
          <w:rPr>
            <w:webHidden/>
          </w:rPr>
          <w:t>20</w:t>
        </w:r>
        <w:r w:rsidRPr="007A3131">
          <w:rPr>
            <w:webHidden/>
          </w:rPr>
          <w:fldChar w:fldCharType="end"/>
        </w:r>
      </w:hyperlink>
    </w:p>
    <w:p w14:paraId="2D85995F" w14:textId="3690E14F"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0" w:history="1">
        <w:r w:rsidRPr="007A3131">
          <w:rPr>
            <w:rStyle w:val="a8"/>
          </w:rPr>
          <w:t>1.1.5 Monolitická architektura</w:t>
        </w:r>
        <w:r w:rsidRPr="007A3131">
          <w:rPr>
            <w:webHidden/>
          </w:rPr>
          <w:tab/>
        </w:r>
        <w:r w:rsidRPr="007A3131">
          <w:rPr>
            <w:webHidden/>
          </w:rPr>
          <w:fldChar w:fldCharType="begin"/>
        </w:r>
        <w:r w:rsidRPr="007A3131">
          <w:rPr>
            <w:webHidden/>
          </w:rPr>
          <w:instrText xml:space="preserve"> PAGEREF _Toc195448950 \h </w:instrText>
        </w:r>
        <w:r w:rsidRPr="007A3131">
          <w:rPr>
            <w:webHidden/>
          </w:rPr>
        </w:r>
        <w:r w:rsidRPr="007A3131">
          <w:rPr>
            <w:webHidden/>
          </w:rPr>
          <w:fldChar w:fldCharType="separate"/>
        </w:r>
        <w:r w:rsidRPr="007A3131">
          <w:rPr>
            <w:webHidden/>
          </w:rPr>
          <w:t>20</w:t>
        </w:r>
        <w:r w:rsidRPr="007A3131">
          <w:rPr>
            <w:webHidden/>
          </w:rPr>
          <w:fldChar w:fldCharType="end"/>
        </w:r>
      </w:hyperlink>
    </w:p>
    <w:p w14:paraId="7959A2F5" w14:textId="5D3ABAD1"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1" w:history="1">
        <w:r w:rsidRPr="007A3131">
          <w:rPr>
            <w:rStyle w:val="a8"/>
          </w:rPr>
          <w:t>1.1.6 Mikroslužbová architektura</w:t>
        </w:r>
        <w:r w:rsidRPr="007A3131">
          <w:rPr>
            <w:webHidden/>
          </w:rPr>
          <w:tab/>
        </w:r>
        <w:r w:rsidRPr="007A3131">
          <w:rPr>
            <w:webHidden/>
          </w:rPr>
          <w:fldChar w:fldCharType="begin"/>
        </w:r>
        <w:r w:rsidRPr="007A3131">
          <w:rPr>
            <w:webHidden/>
          </w:rPr>
          <w:instrText xml:space="preserve"> PAGEREF _Toc195448951 \h </w:instrText>
        </w:r>
        <w:r w:rsidRPr="007A3131">
          <w:rPr>
            <w:webHidden/>
          </w:rPr>
        </w:r>
        <w:r w:rsidRPr="007A3131">
          <w:rPr>
            <w:webHidden/>
          </w:rPr>
          <w:fldChar w:fldCharType="separate"/>
        </w:r>
        <w:r w:rsidRPr="007A3131">
          <w:rPr>
            <w:webHidden/>
          </w:rPr>
          <w:t>21</w:t>
        </w:r>
        <w:r w:rsidRPr="007A3131">
          <w:rPr>
            <w:webHidden/>
          </w:rPr>
          <w:fldChar w:fldCharType="end"/>
        </w:r>
      </w:hyperlink>
    </w:p>
    <w:p w14:paraId="7ECD7BD9" w14:textId="24BFBE9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2" w:history="1">
        <w:r w:rsidRPr="007A3131">
          <w:rPr>
            <w:rStyle w:val="a8"/>
          </w:rPr>
          <w:t>1.1.7 Zhodnocení architektur</w:t>
        </w:r>
        <w:r w:rsidRPr="007A3131">
          <w:rPr>
            <w:webHidden/>
          </w:rPr>
          <w:tab/>
        </w:r>
        <w:r w:rsidRPr="007A3131">
          <w:rPr>
            <w:webHidden/>
          </w:rPr>
          <w:fldChar w:fldCharType="begin"/>
        </w:r>
        <w:r w:rsidRPr="007A3131">
          <w:rPr>
            <w:webHidden/>
          </w:rPr>
          <w:instrText xml:space="preserve"> PAGEREF _Toc195448952 \h </w:instrText>
        </w:r>
        <w:r w:rsidRPr="007A3131">
          <w:rPr>
            <w:webHidden/>
          </w:rPr>
        </w:r>
        <w:r w:rsidRPr="007A3131">
          <w:rPr>
            <w:webHidden/>
          </w:rPr>
          <w:fldChar w:fldCharType="separate"/>
        </w:r>
        <w:r w:rsidRPr="007A3131">
          <w:rPr>
            <w:webHidden/>
          </w:rPr>
          <w:t>21</w:t>
        </w:r>
        <w:r w:rsidRPr="007A3131">
          <w:rPr>
            <w:webHidden/>
          </w:rPr>
          <w:fldChar w:fldCharType="end"/>
        </w:r>
      </w:hyperlink>
    </w:p>
    <w:p w14:paraId="2C1534EF" w14:textId="3BFEE79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53" w:history="1">
        <w:r w:rsidRPr="007A3131">
          <w:rPr>
            <w:rStyle w:val="a8"/>
          </w:rPr>
          <w:t>2 Technologie používané při vývoji webových aplikací</w:t>
        </w:r>
        <w:r w:rsidRPr="007A3131">
          <w:rPr>
            <w:webHidden/>
          </w:rPr>
          <w:tab/>
        </w:r>
        <w:r w:rsidRPr="007A3131">
          <w:rPr>
            <w:webHidden/>
          </w:rPr>
          <w:fldChar w:fldCharType="begin"/>
        </w:r>
        <w:r w:rsidRPr="007A3131">
          <w:rPr>
            <w:webHidden/>
          </w:rPr>
          <w:instrText xml:space="preserve"> PAGEREF _Toc195448953 \h </w:instrText>
        </w:r>
        <w:r w:rsidRPr="007A3131">
          <w:rPr>
            <w:webHidden/>
          </w:rPr>
        </w:r>
        <w:r w:rsidRPr="007A3131">
          <w:rPr>
            <w:webHidden/>
          </w:rPr>
          <w:fldChar w:fldCharType="separate"/>
        </w:r>
        <w:r w:rsidRPr="007A3131">
          <w:rPr>
            <w:webHidden/>
          </w:rPr>
          <w:t>23</w:t>
        </w:r>
        <w:r w:rsidRPr="007A3131">
          <w:rPr>
            <w:webHidden/>
          </w:rPr>
          <w:fldChar w:fldCharType="end"/>
        </w:r>
      </w:hyperlink>
    </w:p>
    <w:p w14:paraId="449C8D77" w14:textId="6009E2FE"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4" w:history="1">
        <w:r w:rsidRPr="007A3131">
          <w:rPr>
            <w:rStyle w:val="a8"/>
          </w:rPr>
          <w:t>2.1 Backendové technologie</w:t>
        </w:r>
        <w:r w:rsidRPr="007A3131">
          <w:rPr>
            <w:webHidden/>
          </w:rPr>
          <w:tab/>
        </w:r>
        <w:r w:rsidRPr="007A3131">
          <w:rPr>
            <w:webHidden/>
          </w:rPr>
          <w:fldChar w:fldCharType="begin"/>
        </w:r>
        <w:r w:rsidRPr="007A3131">
          <w:rPr>
            <w:webHidden/>
          </w:rPr>
          <w:instrText xml:space="preserve"> PAGEREF _Toc195448954 \h </w:instrText>
        </w:r>
        <w:r w:rsidRPr="007A3131">
          <w:rPr>
            <w:webHidden/>
          </w:rPr>
        </w:r>
        <w:r w:rsidRPr="007A3131">
          <w:rPr>
            <w:webHidden/>
          </w:rPr>
          <w:fldChar w:fldCharType="separate"/>
        </w:r>
        <w:r w:rsidRPr="007A3131">
          <w:rPr>
            <w:webHidden/>
          </w:rPr>
          <w:t>23</w:t>
        </w:r>
        <w:r w:rsidRPr="007A3131">
          <w:rPr>
            <w:webHidden/>
          </w:rPr>
          <w:fldChar w:fldCharType="end"/>
        </w:r>
      </w:hyperlink>
    </w:p>
    <w:p w14:paraId="44EBE380" w14:textId="5EBFF43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5" w:history="1">
        <w:r w:rsidRPr="007A3131">
          <w:rPr>
            <w:rStyle w:val="a8"/>
          </w:rPr>
          <w:t>2.1.1 Srovnání technologií pro backend</w:t>
        </w:r>
        <w:r w:rsidRPr="007A3131">
          <w:rPr>
            <w:webHidden/>
          </w:rPr>
          <w:tab/>
        </w:r>
        <w:r w:rsidRPr="007A3131">
          <w:rPr>
            <w:webHidden/>
          </w:rPr>
          <w:fldChar w:fldCharType="begin"/>
        </w:r>
        <w:r w:rsidRPr="007A3131">
          <w:rPr>
            <w:webHidden/>
          </w:rPr>
          <w:instrText xml:space="preserve"> PAGEREF _Toc195448955 \h </w:instrText>
        </w:r>
        <w:r w:rsidRPr="007A3131">
          <w:rPr>
            <w:webHidden/>
          </w:rPr>
        </w:r>
        <w:r w:rsidRPr="007A3131">
          <w:rPr>
            <w:webHidden/>
          </w:rPr>
          <w:fldChar w:fldCharType="separate"/>
        </w:r>
        <w:r w:rsidRPr="007A3131">
          <w:rPr>
            <w:webHidden/>
          </w:rPr>
          <w:t>24</w:t>
        </w:r>
        <w:r w:rsidRPr="007A3131">
          <w:rPr>
            <w:webHidden/>
          </w:rPr>
          <w:fldChar w:fldCharType="end"/>
        </w:r>
      </w:hyperlink>
    </w:p>
    <w:p w14:paraId="2883741A" w14:textId="706AD2AB"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6" w:history="1">
        <w:r w:rsidRPr="007A3131">
          <w:rPr>
            <w:rStyle w:val="a8"/>
          </w:rPr>
          <w:t>2.2 Frontendové technologie</w:t>
        </w:r>
        <w:r w:rsidRPr="007A3131">
          <w:rPr>
            <w:webHidden/>
          </w:rPr>
          <w:tab/>
        </w:r>
        <w:r w:rsidRPr="007A3131">
          <w:rPr>
            <w:webHidden/>
          </w:rPr>
          <w:fldChar w:fldCharType="begin"/>
        </w:r>
        <w:r w:rsidRPr="007A3131">
          <w:rPr>
            <w:webHidden/>
          </w:rPr>
          <w:instrText xml:space="preserve"> PAGEREF _Toc195448956 \h </w:instrText>
        </w:r>
        <w:r w:rsidRPr="007A3131">
          <w:rPr>
            <w:webHidden/>
          </w:rPr>
        </w:r>
        <w:r w:rsidRPr="007A3131">
          <w:rPr>
            <w:webHidden/>
          </w:rPr>
          <w:fldChar w:fldCharType="separate"/>
        </w:r>
        <w:r w:rsidRPr="007A3131">
          <w:rPr>
            <w:webHidden/>
          </w:rPr>
          <w:t>25</w:t>
        </w:r>
        <w:r w:rsidRPr="007A3131">
          <w:rPr>
            <w:webHidden/>
          </w:rPr>
          <w:fldChar w:fldCharType="end"/>
        </w:r>
      </w:hyperlink>
    </w:p>
    <w:p w14:paraId="5609D1AD" w14:textId="3915F4D6"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7" w:history="1">
        <w:r w:rsidRPr="007A3131">
          <w:rPr>
            <w:rStyle w:val="a8"/>
          </w:rPr>
          <w:t>2.2.1 Srovnání technologií pro frontend</w:t>
        </w:r>
        <w:r w:rsidRPr="007A3131">
          <w:rPr>
            <w:webHidden/>
          </w:rPr>
          <w:tab/>
        </w:r>
        <w:r w:rsidRPr="007A3131">
          <w:rPr>
            <w:webHidden/>
          </w:rPr>
          <w:fldChar w:fldCharType="begin"/>
        </w:r>
        <w:r w:rsidRPr="007A3131">
          <w:rPr>
            <w:webHidden/>
          </w:rPr>
          <w:instrText xml:space="preserve"> PAGEREF _Toc195448957 \h </w:instrText>
        </w:r>
        <w:r w:rsidRPr="007A3131">
          <w:rPr>
            <w:webHidden/>
          </w:rPr>
        </w:r>
        <w:r w:rsidRPr="007A3131">
          <w:rPr>
            <w:webHidden/>
          </w:rPr>
          <w:fldChar w:fldCharType="separate"/>
        </w:r>
        <w:r w:rsidRPr="007A3131">
          <w:rPr>
            <w:webHidden/>
          </w:rPr>
          <w:t>26</w:t>
        </w:r>
        <w:r w:rsidRPr="007A3131">
          <w:rPr>
            <w:webHidden/>
          </w:rPr>
          <w:fldChar w:fldCharType="end"/>
        </w:r>
      </w:hyperlink>
    </w:p>
    <w:p w14:paraId="51BDB795" w14:textId="63BBBE4A"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8" w:history="1">
        <w:r w:rsidRPr="007A3131">
          <w:rPr>
            <w:rStyle w:val="a8"/>
          </w:rPr>
          <w:t>2.3 Relační databáze</w:t>
        </w:r>
        <w:r w:rsidRPr="007A3131">
          <w:rPr>
            <w:webHidden/>
          </w:rPr>
          <w:tab/>
        </w:r>
        <w:r w:rsidRPr="007A3131">
          <w:rPr>
            <w:webHidden/>
          </w:rPr>
          <w:fldChar w:fldCharType="begin"/>
        </w:r>
        <w:r w:rsidRPr="007A3131">
          <w:rPr>
            <w:webHidden/>
          </w:rPr>
          <w:instrText xml:space="preserve"> PAGEREF _Toc195448958 \h </w:instrText>
        </w:r>
        <w:r w:rsidRPr="007A3131">
          <w:rPr>
            <w:webHidden/>
          </w:rPr>
        </w:r>
        <w:r w:rsidRPr="007A3131">
          <w:rPr>
            <w:webHidden/>
          </w:rPr>
          <w:fldChar w:fldCharType="separate"/>
        </w:r>
        <w:r w:rsidRPr="007A3131">
          <w:rPr>
            <w:webHidden/>
          </w:rPr>
          <w:t>27</w:t>
        </w:r>
        <w:r w:rsidRPr="007A3131">
          <w:rPr>
            <w:webHidden/>
          </w:rPr>
          <w:fldChar w:fldCharType="end"/>
        </w:r>
      </w:hyperlink>
    </w:p>
    <w:p w14:paraId="7638B1E2" w14:textId="1CC25A46"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9" w:history="1">
        <w:r w:rsidRPr="007A3131">
          <w:rPr>
            <w:rStyle w:val="a8"/>
          </w:rPr>
          <w:t>2.3.1 PostgreSQL</w:t>
        </w:r>
        <w:r w:rsidRPr="007A3131">
          <w:rPr>
            <w:webHidden/>
          </w:rPr>
          <w:tab/>
        </w:r>
        <w:r w:rsidRPr="007A3131">
          <w:rPr>
            <w:webHidden/>
          </w:rPr>
          <w:fldChar w:fldCharType="begin"/>
        </w:r>
        <w:r w:rsidRPr="007A3131">
          <w:rPr>
            <w:webHidden/>
          </w:rPr>
          <w:instrText xml:space="preserve"> PAGEREF _Toc195448959 \h </w:instrText>
        </w:r>
        <w:r w:rsidRPr="007A3131">
          <w:rPr>
            <w:webHidden/>
          </w:rPr>
        </w:r>
        <w:r w:rsidRPr="007A3131">
          <w:rPr>
            <w:webHidden/>
          </w:rPr>
          <w:fldChar w:fldCharType="separate"/>
        </w:r>
        <w:r w:rsidRPr="007A3131">
          <w:rPr>
            <w:webHidden/>
          </w:rPr>
          <w:t>27</w:t>
        </w:r>
        <w:r w:rsidRPr="007A3131">
          <w:rPr>
            <w:webHidden/>
          </w:rPr>
          <w:fldChar w:fldCharType="end"/>
        </w:r>
      </w:hyperlink>
    </w:p>
    <w:p w14:paraId="780D145F" w14:textId="041C65B3"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0" w:history="1">
        <w:r w:rsidRPr="007A3131">
          <w:rPr>
            <w:rStyle w:val="a8"/>
          </w:rPr>
          <w:t>2.4. Docker a Docker Compose</w:t>
        </w:r>
        <w:r w:rsidRPr="007A3131">
          <w:rPr>
            <w:webHidden/>
          </w:rPr>
          <w:tab/>
        </w:r>
        <w:r w:rsidRPr="007A3131">
          <w:rPr>
            <w:webHidden/>
          </w:rPr>
          <w:fldChar w:fldCharType="begin"/>
        </w:r>
        <w:r w:rsidRPr="007A3131">
          <w:rPr>
            <w:webHidden/>
          </w:rPr>
          <w:instrText xml:space="preserve"> PAGEREF _Toc195448960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28D388A8" w14:textId="4D66BC65"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1" w:history="1">
        <w:r w:rsidRPr="007A3131">
          <w:rPr>
            <w:rStyle w:val="a8"/>
          </w:rPr>
          <w:t>2.5 Java Spring Boot</w:t>
        </w:r>
        <w:r w:rsidRPr="007A3131">
          <w:rPr>
            <w:webHidden/>
          </w:rPr>
          <w:tab/>
        </w:r>
        <w:r w:rsidRPr="007A3131">
          <w:rPr>
            <w:webHidden/>
          </w:rPr>
          <w:fldChar w:fldCharType="begin"/>
        </w:r>
        <w:r w:rsidRPr="007A3131">
          <w:rPr>
            <w:webHidden/>
          </w:rPr>
          <w:instrText xml:space="preserve"> PAGEREF _Toc195448961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562E7085" w14:textId="3A9AA1F0"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2" w:history="1">
        <w:r w:rsidRPr="007A3131">
          <w:rPr>
            <w:rStyle w:val="a8"/>
          </w:rPr>
          <w:t>2.5.1 Architektura a principy Spring Boot</w:t>
        </w:r>
        <w:r w:rsidRPr="007A3131">
          <w:rPr>
            <w:webHidden/>
          </w:rPr>
          <w:tab/>
        </w:r>
        <w:r w:rsidRPr="007A3131">
          <w:rPr>
            <w:webHidden/>
          </w:rPr>
          <w:fldChar w:fldCharType="begin"/>
        </w:r>
        <w:r w:rsidRPr="007A3131">
          <w:rPr>
            <w:webHidden/>
          </w:rPr>
          <w:instrText xml:space="preserve"> PAGEREF _Toc195448962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4E9F6FD6" w14:textId="7C95C7C5"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3" w:history="1">
        <w:r w:rsidRPr="007A3131">
          <w:rPr>
            <w:rStyle w:val="a8"/>
          </w:rPr>
          <w:t>2.5.2 Výhody a přínosy použití Spring Boot</w:t>
        </w:r>
        <w:r w:rsidRPr="007A3131">
          <w:rPr>
            <w:webHidden/>
          </w:rPr>
          <w:tab/>
        </w:r>
        <w:r w:rsidRPr="007A3131">
          <w:rPr>
            <w:webHidden/>
          </w:rPr>
          <w:fldChar w:fldCharType="begin"/>
        </w:r>
        <w:r w:rsidRPr="007A3131">
          <w:rPr>
            <w:webHidden/>
          </w:rPr>
          <w:instrText xml:space="preserve"> PAGEREF _Toc195448963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5592568F" w14:textId="312A908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4" w:history="1">
        <w:r w:rsidRPr="007A3131">
          <w:rPr>
            <w:rStyle w:val="a8"/>
          </w:rPr>
          <w:t>2.5.3 Srovnání se standardním Spring frameworkem</w:t>
        </w:r>
        <w:r w:rsidRPr="007A3131">
          <w:rPr>
            <w:webHidden/>
          </w:rPr>
          <w:tab/>
        </w:r>
        <w:r w:rsidRPr="007A3131">
          <w:rPr>
            <w:webHidden/>
          </w:rPr>
          <w:fldChar w:fldCharType="begin"/>
        </w:r>
        <w:r w:rsidRPr="007A3131">
          <w:rPr>
            <w:webHidden/>
          </w:rPr>
          <w:instrText xml:space="preserve"> PAGEREF _Toc195448964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6A0F826A" w14:textId="51909004"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5" w:history="1">
        <w:r w:rsidRPr="007A3131">
          <w:rPr>
            <w:rStyle w:val="a8"/>
          </w:rPr>
          <w:t>2.5.4 Omezení a perspektivy budoucího vývoje</w:t>
        </w:r>
        <w:r w:rsidRPr="007A3131">
          <w:rPr>
            <w:webHidden/>
          </w:rPr>
          <w:tab/>
        </w:r>
        <w:r w:rsidRPr="007A3131">
          <w:rPr>
            <w:webHidden/>
          </w:rPr>
          <w:fldChar w:fldCharType="begin"/>
        </w:r>
        <w:r w:rsidRPr="007A3131">
          <w:rPr>
            <w:webHidden/>
          </w:rPr>
          <w:instrText xml:space="preserve"> PAGEREF _Toc195448965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700B0DDF" w14:textId="64E5009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6" w:history="1">
        <w:r w:rsidRPr="007A3131">
          <w:rPr>
            <w:rStyle w:val="a8"/>
          </w:rPr>
          <w:t>2.5.5 Z čeho se skládá Spring Boot projekt</w:t>
        </w:r>
        <w:r w:rsidRPr="007A3131">
          <w:rPr>
            <w:webHidden/>
          </w:rPr>
          <w:tab/>
        </w:r>
        <w:r w:rsidRPr="007A3131">
          <w:rPr>
            <w:webHidden/>
          </w:rPr>
          <w:fldChar w:fldCharType="begin"/>
        </w:r>
        <w:r w:rsidRPr="007A3131">
          <w:rPr>
            <w:webHidden/>
          </w:rPr>
          <w:instrText xml:space="preserve"> PAGEREF _Toc195448966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73201D65" w14:textId="2F20C995"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7" w:history="1">
        <w:r w:rsidRPr="007A3131">
          <w:rPr>
            <w:rStyle w:val="a8"/>
          </w:rPr>
          <w:t>2.6 Vue.js</w:t>
        </w:r>
        <w:r w:rsidRPr="007A3131">
          <w:rPr>
            <w:webHidden/>
          </w:rPr>
          <w:tab/>
        </w:r>
        <w:r w:rsidRPr="007A3131">
          <w:rPr>
            <w:webHidden/>
          </w:rPr>
          <w:fldChar w:fldCharType="begin"/>
        </w:r>
        <w:r w:rsidRPr="007A3131">
          <w:rPr>
            <w:webHidden/>
          </w:rPr>
          <w:instrText xml:space="preserve"> PAGEREF _Toc195448967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32148F6C" w14:textId="28F91965"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8" w:history="1">
        <w:r w:rsidRPr="007A3131">
          <w:rPr>
            <w:rStyle w:val="a8"/>
          </w:rPr>
          <w:t>2.6.1 Architektura a principy Vue.js</w:t>
        </w:r>
        <w:r w:rsidRPr="007A3131">
          <w:rPr>
            <w:webHidden/>
          </w:rPr>
          <w:tab/>
        </w:r>
        <w:r w:rsidRPr="007A3131">
          <w:rPr>
            <w:webHidden/>
          </w:rPr>
          <w:fldChar w:fldCharType="begin"/>
        </w:r>
        <w:r w:rsidRPr="007A3131">
          <w:rPr>
            <w:webHidden/>
          </w:rPr>
          <w:instrText xml:space="preserve"> PAGEREF _Toc195448968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59CEF315" w14:textId="425C22BB"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9" w:history="1">
        <w:r w:rsidRPr="007A3131">
          <w:rPr>
            <w:rStyle w:val="a8"/>
          </w:rPr>
          <w:t>2.6.2 Výhody a přínosy použití Vue.js</w:t>
        </w:r>
        <w:r w:rsidRPr="007A3131">
          <w:rPr>
            <w:webHidden/>
          </w:rPr>
          <w:tab/>
        </w:r>
        <w:r w:rsidRPr="007A3131">
          <w:rPr>
            <w:webHidden/>
          </w:rPr>
          <w:fldChar w:fldCharType="begin"/>
        </w:r>
        <w:r w:rsidRPr="007A3131">
          <w:rPr>
            <w:webHidden/>
          </w:rPr>
          <w:instrText xml:space="preserve"> PAGEREF _Toc195448969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73504617" w14:textId="6DBBA42F"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70" w:history="1">
        <w:r w:rsidRPr="007A3131">
          <w:rPr>
            <w:rStyle w:val="a8"/>
          </w:rPr>
          <w:t>2.6.3 Nedostatky Vue.js</w:t>
        </w:r>
        <w:r w:rsidRPr="007A3131">
          <w:rPr>
            <w:webHidden/>
          </w:rPr>
          <w:tab/>
        </w:r>
        <w:r w:rsidRPr="007A3131">
          <w:rPr>
            <w:webHidden/>
          </w:rPr>
          <w:fldChar w:fldCharType="begin"/>
        </w:r>
        <w:r w:rsidRPr="007A3131">
          <w:rPr>
            <w:webHidden/>
          </w:rPr>
          <w:instrText xml:space="preserve"> PAGEREF _Toc195448970 \h </w:instrText>
        </w:r>
        <w:r w:rsidRPr="007A3131">
          <w:rPr>
            <w:webHidden/>
          </w:rPr>
        </w:r>
        <w:r w:rsidRPr="007A3131">
          <w:rPr>
            <w:webHidden/>
          </w:rPr>
          <w:fldChar w:fldCharType="separate"/>
        </w:r>
        <w:r w:rsidRPr="007A3131">
          <w:rPr>
            <w:webHidden/>
          </w:rPr>
          <w:t>31</w:t>
        </w:r>
        <w:r w:rsidRPr="007A3131">
          <w:rPr>
            <w:webHidden/>
          </w:rPr>
          <w:fldChar w:fldCharType="end"/>
        </w:r>
      </w:hyperlink>
    </w:p>
    <w:p w14:paraId="699DDBE9" w14:textId="4A4219BC"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71" w:history="1">
        <w:r w:rsidRPr="007A3131">
          <w:rPr>
            <w:rStyle w:val="a8"/>
          </w:rPr>
          <w:t>2.6.4 Z čeho se skládá Vue projekt</w:t>
        </w:r>
        <w:r w:rsidRPr="007A3131">
          <w:rPr>
            <w:webHidden/>
          </w:rPr>
          <w:tab/>
        </w:r>
        <w:r w:rsidRPr="007A3131">
          <w:rPr>
            <w:webHidden/>
          </w:rPr>
          <w:fldChar w:fldCharType="begin"/>
        </w:r>
        <w:r w:rsidRPr="007A3131">
          <w:rPr>
            <w:webHidden/>
          </w:rPr>
          <w:instrText xml:space="preserve"> PAGEREF _Toc195448971 \h </w:instrText>
        </w:r>
        <w:r w:rsidRPr="007A3131">
          <w:rPr>
            <w:webHidden/>
          </w:rPr>
        </w:r>
        <w:r w:rsidRPr="007A3131">
          <w:rPr>
            <w:webHidden/>
          </w:rPr>
          <w:fldChar w:fldCharType="separate"/>
        </w:r>
        <w:r w:rsidRPr="007A3131">
          <w:rPr>
            <w:webHidden/>
          </w:rPr>
          <w:t>31</w:t>
        </w:r>
        <w:r w:rsidRPr="007A3131">
          <w:rPr>
            <w:webHidden/>
          </w:rPr>
          <w:fldChar w:fldCharType="end"/>
        </w:r>
      </w:hyperlink>
    </w:p>
    <w:p w14:paraId="680A67B6" w14:textId="55E7395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2" w:history="1">
        <w:r w:rsidRPr="007A3131">
          <w:rPr>
            <w:rStyle w:val="a8"/>
          </w:rPr>
          <w:t>PRAKTICKÁ ČÁST</w:t>
        </w:r>
        <w:r w:rsidRPr="007A3131">
          <w:rPr>
            <w:webHidden/>
          </w:rPr>
          <w:tab/>
        </w:r>
        <w:r w:rsidRPr="007A3131">
          <w:rPr>
            <w:webHidden/>
          </w:rPr>
          <w:fldChar w:fldCharType="begin"/>
        </w:r>
        <w:r w:rsidRPr="007A3131">
          <w:rPr>
            <w:webHidden/>
          </w:rPr>
          <w:instrText xml:space="preserve"> PAGEREF _Toc195448972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7239AACC" w14:textId="09D60E66"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3" w:history="1">
        <w:r w:rsidRPr="007A3131">
          <w:rPr>
            <w:rStyle w:val="a8"/>
          </w:rPr>
          <w:t>3. Vybrané komunitní platformy a intranety</w:t>
        </w:r>
        <w:r w:rsidRPr="007A3131">
          <w:rPr>
            <w:webHidden/>
          </w:rPr>
          <w:tab/>
        </w:r>
        <w:r w:rsidRPr="007A3131">
          <w:rPr>
            <w:webHidden/>
          </w:rPr>
          <w:fldChar w:fldCharType="begin"/>
        </w:r>
        <w:r w:rsidRPr="007A3131">
          <w:rPr>
            <w:webHidden/>
          </w:rPr>
          <w:instrText xml:space="preserve"> PAGEREF _Toc195448973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295A53B7" w14:textId="3C14EA60"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4" w:history="1">
        <w:r w:rsidRPr="007A3131">
          <w:rPr>
            <w:rStyle w:val="a8"/>
          </w:rPr>
          <w:t>3.1 Facebook</w:t>
        </w:r>
        <w:r w:rsidRPr="007A3131">
          <w:rPr>
            <w:webHidden/>
          </w:rPr>
          <w:tab/>
        </w:r>
        <w:r w:rsidRPr="007A3131">
          <w:rPr>
            <w:webHidden/>
          </w:rPr>
          <w:fldChar w:fldCharType="begin"/>
        </w:r>
        <w:r w:rsidRPr="007A3131">
          <w:rPr>
            <w:webHidden/>
          </w:rPr>
          <w:instrText xml:space="preserve"> PAGEREF _Toc195448974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094A53D9" w14:textId="536BD41A"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5" w:history="1">
        <w:r w:rsidRPr="007A3131">
          <w:rPr>
            <w:rStyle w:val="a8"/>
          </w:rPr>
          <w:t>3.2 Reddit</w:t>
        </w:r>
        <w:r w:rsidRPr="007A3131">
          <w:rPr>
            <w:webHidden/>
          </w:rPr>
          <w:tab/>
        </w:r>
        <w:r w:rsidRPr="007A3131">
          <w:rPr>
            <w:webHidden/>
          </w:rPr>
          <w:fldChar w:fldCharType="begin"/>
        </w:r>
        <w:r w:rsidRPr="007A3131">
          <w:rPr>
            <w:webHidden/>
          </w:rPr>
          <w:instrText xml:space="preserve"> PAGEREF _Toc195448975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037F6070" w14:textId="35B719E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6" w:history="1">
        <w:r w:rsidRPr="007A3131">
          <w:rPr>
            <w:rStyle w:val="a8"/>
          </w:rPr>
          <w:t>3.3 Telegram</w:t>
        </w:r>
        <w:r w:rsidRPr="007A3131">
          <w:rPr>
            <w:webHidden/>
          </w:rPr>
          <w:tab/>
        </w:r>
        <w:r w:rsidRPr="007A3131">
          <w:rPr>
            <w:webHidden/>
          </w:rPr>
          <w:fldChar w:fldCharType="begin"/>
        </w:r>
        <w:r w:rsidRPr="007A3131">
          <w:rPr>
            <w:webHidden/>
          </w:rPr>
          <w:instrText xml:space="preserve"> PAGEREF _Toc195448976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48A3496E" w14:textId="0F5B208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7" w:history="1">
        <w:r w:rsidRPr="007A3131">
          <w:rPr>
            <w:rStyle w:val="a8"/>
          </w:rPr>
          <w:t>3.4 LinkedIn</w:t>
        </w:r>
        <w:r w:rsidRPr="007A3131">
          <w:rPr>
            <w:webHidden/>
          </w:rPr>
          <w:tab/>
        </w:r>
        <w:r w:rsidRPr="007A3131">
          <w:rPr>
            <w:webHidden/>
          </w:rPr>
          <w:fldChar w:fldCharType="begin"/>
        </w:r>
        <w:r w:rsidRPr="007A3131">
          <w:rPr>
            <w:webHidden/>
          </w:rPr>
          <w:instrText xml:space="preserve"> PAGEREF _Toc195448977 \h </w:instrText>
        </w:r>
        <w:r w:rsidRPr="007A3131">
          <w:rPr>
            <w:webHidden/>
          </w:rPr>
        </w:r>
        <w:r w:rsidRPr="007A3131">
          <w:rPr>
            <w:webHidden/>
          </w:rPr>
          <w:fldChar w:fldCharType="separate"/>
        </w:r>
        <w:r w:rsidRPr="007A3131">
          <w:rPr>
            <w:webHidden/>
          </w:rPr>
          <w:t>33</w:t>
        </w:r>
        <w:r w:rsidRPr="007A3131">
          <w:rPr>
            <w:webHidden/>
          </w:rPr>
          <w:fldChar w:fldCharType="end"/>
        </w:r>
      </w:hyperlink>
    </w:p>
    <w:p w14:paraId="3B44E943" w14:textId="3EE705FF"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8" w:history="1">
        <w:r w:rsidRPr="007A3131">
          <w:rPr>
            <w:rStyle w:val="a8"/>
          </w:rPr>
          <w:t>3.5 Instagram</w:t>
        </w:r>
        <w:r w:rsidRPr="007A3131">
          <w:rPr>
            <w:webHidden/>
          </w:rPr>
          <w:tab/>
        </w:r>
        <w:r w:rsidRPr="007A3131">
          <w:rPr>
            <w:webHidden/>
          </w:rPr>
          <w:fldChar w:fldCharType="begin"/>
        </w:r>
        <w:r w:rsidRPr="007A3131">
          <w:rPr>
            <w:webHidden/>
          </w:rPr>
          <w:instrText xml:space="preserve"> PAGEREF _Toc195448978 \h </w:instrText>
        </w:r>
        <w:r w:rsidRPr="007A3131">
          <w:rPr>
            <w:webHidden/>
          </w:rPr>
        </w:r>
        <w:r w:rsidRPr="007A3131">
          <w:rPr>
            <w:webHidden/>
          </w:rPr>
          <w:fldChar w:fldCharType="separate"/>
        </w:r>
        <w:r w:rsidRPr="007A3131">
          <w:rPr>
            <w:webHidden/>
          </w:rPr>
          <w:t>33</w:t>
        </w:r>
        <w:r w:rsidRPr="007A3131">
          <w:rPr>
            <w:webHidden/>
          </w:rPr>
          <w:fldChar w:fldCharType="end"/>
        </w:r>
      </w:hyperlink>
    </w:p>
    <w:p w14:paraId="5DB5832F" w14:textId="68CBE30C"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9" w:history="1">
        <w:r w:rsidRPr="007A3131">
          <w:rPr>
            <w:rStyle w:val="a8"/>
          </w:rPr>
          <w:t>4 Analýza</w:t>
        </w:r>
        <w:r w:rsidRPr="007A3131">
          <w:rPr>
            <w:webHidden/>
          </w:rPr>
          <w:tab/>
        </w:r>
        <w:r w:rsidRPr="007A3131">
          <w:rPr>
            <w:webHidden/>
          </w:rPr>
          <w:fldChar w:fldCharType="begin"/>
        </w:r>
        <w:r w:rsidRPr="007A3131">
          <w:rPr>
            <w:webHidden/>
          </w:rPr>
          <w:instrText xml:space="preserve"> PAGEREF _Toc195448979 \h </w:instrText>
        </w:r>
        <w:r w:rsidRPr="007A3131">
          <w:rPr>
            <w:webHidden/>
          </w:rPr>
        </w:r>
        <w:r w:rsidRPr="007A3131">
          <w:rPr>
            <w:webHidden/>
          </w:rPr>
          <w:fldChar w:fldCharType="separate"/>
        </w:r>
        <w:r w:rsidRPr="007A3131">
          <w:rPr>
            <w:webHidden/>
          </w:rPr>
          <w:t>34</w:t>
        </w:r>
        <w:r w:rsidRPr="007A3131">
          <w:rPr>
            <w:webHidden/>
          </w:rPr>
          <w:fldChar w:fldCharType="end"/>
        </w:r>
      </w:hyperlink>
    </w:p>
    <w:p w14:paraId="177685BB" w14:textId="32C3BCD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0" w:history="1">
        <w:r w:rsidRPr="007A3131">
          <w:rPr>
            <w:rStyle w:val="a8"/>
          </w:rPr>
          <w:t>4.1 Uživatelské chování a zkušenosti</w:t>
        </w:r>
        <w:r w:rsidRPr="007A3131">
          <w:rPr>
            <w:webHidden/>
          </w:rPr>
          <w:tab/>
        </w:r>
        <w:r w:rsidRPr="007A3131">
          <w:rPr>
            <w:webHidden/>
          </w:rPr>
          <w:fldChar w:fldCharType="begin"/>
        </w:r>
        <w:r w:rsidRPr="007A3131">
          <w:rPr>
            <w:webHidden/>
          </w:rPr>
          <w:instrText xml:space="preserve"> PAGEREF _Toc195448980 \h </w:instrText>
        </w:r>
        <w:r w:rsidRPr="007A3131">
          <w:rPr>
            <w:webHidden/>
          </w:rPr>
        </w:r>
        <w:r w:rsidRPr="007A3131">
          <w:rPr>
            <w:webHidden/>
          </w:rPr>
          <w:fldChar w:fldCharType="separate"/>
        </w:r>
        <w:r w:rsidRPr="007A3131">
          <w:rPr>
            <w:webHidden/>
          </w:rPr>
          <w:t>34</w:t>
        </w:r>
        <w:r w:rsidRPr="007A3131">
          <w:rPr>
            <w:webHidden/>
          </w:rPr>
          <w:fldChar w:fldCharType="end"/>
        </w:r>
      </w:hyperlink>
    </w:p>
    <w:p w14:paraId="38F520BD" w14:textId="568BC84C"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1" w:history="1">
        <w:r w:rsidRPr="007A3131">
          <w:rPr>
            <w:rStyle w:val="a8"/>
          </w:rPr>
          <w:t>4.1.1 Shrnutí</w:t>
        </w:r>
        <w:r w:rsidRPr="007A3131">
          <w:rPr>
            <w:webHidden/>
          </w:rPr>
          <w:tab/>
        </w:r>
        <w:r w:rsidRPr="007A3131">
          <w:rPr>
            <w:webHidden/>
          </w:rPr>
          <w:fldChar w:fldCharType="begin"/>
        </w:r>
        <w:r w:rsidRPr="007A3131">
          <w:rPr>
            <w:webHidden/>
          </w:rPr>
          <w:instrText xml:space="preserve"> PAGEREF _Toc195448981 \h </w:instrText>
        </w:r>
        <w:r w:rsidRPr="007A3131">
          <w:rPr>
            <w:webHidden/>
          </w:rPr>
        </w:r>
        <w:r w:rsidRPr="007A3131">
          <w:rPr>
            <w:webHidden/>
          </w:rPr>
          <w:fldChar w:fldCharType="separate"/>
        </w:r>
        <w:r w:rsidRPr="007A3131">
          <w:rPr>
            <w:webHidden/>
          </w:rPr>
          <w:t>38</w:t>
        </w:r>
        <w:r w:rsidRPr="007A3131">
          <w:rPr>
            <w:webHidden/>
          </w:rPr>
          <w:fldChar w:fldCharType="end"/>
        </w:r>
      </w:hyperlink>
    </w:p>
    <w:p w14:paraId="2EF5C947" w14:textId="0967968B"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2" w:history="1">
        <w:r w:rsidRPr="007A3131">
          <w:rPr>
            <w:rStyle w:val="a8"/>
          </w:rPr>
          <w:t>4.2 Přednástupová fáze a informační bariéry</w:t>
        </w:r>
        <w:r w:rsidRPr="007A3131">
          <w:rPr>
            <w:webHidden/>
          </w:rPr>
          <w:tab/>
        </w:r>
        <w:r w:rsidRPr="007A3131">
          <w:rPr>
            <w:webHidden/>
          </w:rPr>
          <w:fldChar w:fldCharType="begin"/>
        </w:r>
        <w:r w:rsidRPr="007A3131">
          <w:rPr>
            <w:webHidden/>
          </w:rPr>
          <w:instrText xml:space="preserve"> PAGEREF _Toc195448982 \h </w:instrText>
        </w:r>
        <w:r w:rsidRPr="007A3131">
          <w:rPr>
            <w:webHidden/>
          </w:rPr>
        </w:r>
        <w:r w:rsidRPr="007A3131">
          <w:rPr>
            <w:webHidden/>
          </w:rPr>
          <w:fldChar w:fldCharType="separate"/>
        </w:r>
        <w:r w:rsidRPr="007A3131">
          <w:rPr>
            <w:webHidden/>
          </w:rPr>
          <w:t>39</w:t>
        </w:r>
        <w:r w:rsidRPr="007A3131">
          <w:rPr>
            <w:webHidden/>
          </w:rPr>
          <w:fldChar w:fldCharType="end"/>
        </w:r>
      </w:hyperlink>
    </w:p>
    <w:p w14:paraId="263781BC" w14:textId="3BB2A63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3" w:history="1">
        <w:r w:rsidRPr="007A3131">
          <w:rPr>
            <w:rStyle w:val="a8"/>
          </w:rPr>
          <w:t>4.2.1 Shrnutí</w:t>
        </w:r>
        <w:r w:rsidRPr="007A3131">
          <w:rPr>
            <w:webHidden/>
          </w:rPr>
          <w:tab/>
        </w:r>
        <w:r w:rsidRPr="007A3131">
          <w:rPr>
            <w:webHidden/>
          </w:rPr>
          <w:fldChar w:fldCharType="begin"/>
        </w:r>
        <w:r w:rsidRPr="007A3131">
          <w:rPr>
            <w:webHidden/>
          </w:rPr>
          <w:instrText xml:space="preserve"> PAGEREF _Toc195448983 \h </w:instrText>
        </w:r>
        <w:r w:rsidRPr="007A3131">
          <w:rPr>
            <w:webHidden/>
          </w:rPr>
        </w:r>
        <w:r w:rsidRPr="007A3131">
          <w:rPr>
            <w:webHidden/>
          </w:rPr>
          <w:fldChar w:fldCharType="separate"/>
        </w:r>
        <w:r w:rsidRPr="007A3131">
          <w:rPr>
            <w:webHidden/>
          </w:rPr>
          <w:t>40</w:t>
        </w:r>
        <w:r w:rsidRPr="007A3131">
          <w:rPr>
            <w:webHidden/>
          </w:rPr>
          <w:fldChar w:fldCharType="end"/>
        </w:r>
      </w:hyperlink>
    </w:p>
    <w:p w14:paraId="3A78D413" w14:textId="2960BEC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4" w:history="1">
        <w:r w:rsidRPr="007A3131">
          <w:rPr>
            <w:rStyle w:val="a8"/>
          </w:rPr>
          <w:t>4.3 Požadavky na aplikaci</w:t>
        </w:r>
        <w:r w:rsidRPr="007A3131">
          <w:rPr>
            <w:webHidden/>
          </w:rPr>
          <w:tab/>
        </w:r>
        <w:r w:rsidRPr="007A3131">
          <w:rPr>
            <w:webHidden/>
          </w:rPr>
          <w:fldChar w:fldCharType="begin"/>
        </w:r>
        <w:r w:rsidRPr="007A3131">
          <w:rPr>
            <w:webHidden/>
          </w:rPr>
          <w:instrText xml:space="preserve"> PAGEREF _Toc195448984 \h </w:instrText>
        </w:r>
        <w:r w:rsidRPr="007A3131">
          <w:rPr>
            <w:webHidden/>
          </w:rPr>
        </w:r>
        <w:r w:rsidRPr="007A3131">
          <w:rPr>
            <w:webHidden/>
          </w:rPr>
          <w:fldChar w:fldCharType="separate"/>
        </w:r>
        <w:r w:rsidRPr="007A3131">
          <w:rPr>
            <w:webHidden/>
          </w:rPr>
          <w:t>42</w:t>
        </w:r>
        <w:r w:rsidRPr="007A3131">
          <w:rPr>
            <w:webHidden/>
          </w:rPr>
          <w:fldChar w:fldCharType="end"/>
        </w:r>
      </w:hyperlink>
    </w:p>
    <w:p w14:paraId="486CC162" w14:textId="3CEA4D0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5" w:history="1">
        <w:r w:rsidRPr="007A3131">
          <w:rPr>
            <w:rStyle w:val="a8"/>
          </w:rPr>
          <w:t>4.3.1 Shrnutí</w:t>
        </w:r>
        <w:r w:rsidRPr="007A3131">
          <w:rPr>
            <w:webHidden/>
          </w:rPr>
          <w:tab/>
        </w:r>
        <w:r w:rsidRPr="007A3131">
          <w:rPr>
            <w:webHidden/>
          </w:rPr>
          <w:fldChar w:fldCharType="begin"/>
        </w:r>
        <w:r w:rsidRPr="007A3131">
          <w:rPr>
            <w:webHidden/>
          </w:rPr>
          <w:instrText xml:space="preserve"> PAGEREF _Toc195448985 \h </w:instrText>
        </w:r>
        <w:r w:rsidRPr="007A3131">
          <w:rPr>
            <w:webHidden/>
          </w:rPr>
        </w:r>
        <w:r w:rsidRPr="007A3131">
          <w:rPr>
            <w:webHidden/>
          </w:rPr>
          <w:fldChar w:fldCharType="separate"/>
        </w:r>
        <w:r w:rsidRPr="007A3131">
          <w:rPr>
            <w:webHidden/>
          </w:rPr>
          <w:t>45</w:t>
        </w:r>
        <w:r w:rsidRPr="007A3131">
          <w:rPr>
            <w:webHidden/>
          </w:rPr>
          <w:fldChar w:fldCharType="end"/>
        </w:r>
      </w:hyperlink>
    </w:p>
    <w:p w14:paraId="0F439656" w14:textId="0131CEB9"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6" w:history="1">
        <w:r w:rsidRPr="007A3131">
          <w:rPr>
            <w:rStyle w:val="a8"/>
          </w:rPr>
          <w:t>4.4 Porovnání odpovědi mezí rusky a česky mluvících studentu</w:t>
        </w:r>
        <w:r w:rsidRPr="007A3131">
          <w:rPr>
            <w:webHidden/>
          </w:rPr>
          <w:tab/>
        </w:r>
        <w:r w:rsidRPr="007A3131">
          <w:rPr>
            <w:webHidden/>
          </w:rPr>
          <w:fldChar w:fldCharType="begin"/>
        </w:r>
        <w:r w:rsidRPr="007A3131">
          <w:rPr>
            <w:webHidden/>
          </w:rPr>
          <w:instrText xml:space="preserve"> PAGEREF _Toc195448986 \h </w:instrText>
        </w:r>
        <w:r w:rsidRPr="007A3131">
          <w:rPr>
            <w:webHidden/>
          </w:rPr>
        </w:r>
        <w:r w:rsidRPr="007A3131">
          <w:rPr>
            <w:webHidden/>
          </w:rPr>
          <w:fldChar w:fldCharType="separate"/>
        </w:r>
        <w:r w:rsidRPr="007A3131">
          <w:rPr>
            <w:webHidden/>
          </w:rPr>
          <w:t>46</w:t>
        </w:r>
        <w:r w:rsidRPr="007A3131">
          <w:rPr>
            <w:webHidden/>
          </w:rPr>
          <w:fldChar w:fldCharType="end"/>
        </w:r>
      </w:hyperlink>
    </w:p>
    <w:p w14:paraId="2EEB0A87" w14:textId="45672CBE"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87" w:history="1">
        <w:r w:rsidRPr="007A3131">
          <w:rPr>
            <w:rStyle w:val="a8"/>
          </w:rPr>
          <w:t>5. Požadavky</w:t>
        </w:r>
        <w:r w:rsidRPr="007A3131">
          <w:rPr>
            <w:webHidden/>
          </w:rPr>
          <w:tab/>
        </w:r>
        <w:r w:rsidRPr="007A3131">
          <w:rPr>
            <w:webHidden/>
          </w:rPr>
          <w:fldChar w:fldCharType="begin"/>
        </w:r>
        <w:r w:rsidRPr="007A3131">
          <w:rPr>
            <w:webHidden/>
          </w:rPr>
          <w:instrText xml:space="preserve"> PAGEREF _Toc195448987 \h </w:instrText>
        </w:r>
        <w:r w:rsidRPr="007A3131">
          <w:rPr>
            <w:webHidden/>
          </w:rPr>
        </w:r>
        <w:r w:rsidRPr="007A3131">
          <w:rPr>
            <w:webHidden/>
          </w:rPr>
          <w:fldChar w:fldCharType="separate"/>
        </w:r>
        <w:r w:rsidRPr="007A3131">
          <w:rPr>
            <w:webHidden/>
          </w:rPr>
          <w:t>48</w:t>
        </w:r>
        <w:r w:rsidRPr="007A3131">
          <w:rPr>
            <w:webHidden/>
          </w:rPr>
          <w:fldChar w:fldCharType="end"/>
        </w:r>
      </w:hyperlink>
    </w:p>
    <w:p w14:paraId="09FFBA1C" w14:textId="1810DF0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8" w:history="1">
        <w:r w:rsidRPr="007A3131">
          <w:rPr>
            <w:rStyle w:val="a8"/>
          </w:rPr>
          <w:t>5.1 Funkční požadavky</w:t>
        </w:r>
        <w:r w:rsidRPr="007A3131">
          <w:rPr>
            <w:webHidden/>
          </w:rPr>
          <w:tab/>
        </w:r>
        <w:r w:rsidRPr="007A3131">
          <w:rPr>
            <w:webHidden/>
          </w:rPr>
          <w:fldChar w:fldCharType="begin"/>
        </w:r>
        <w:r w:rsidRPr="007A3131">
          <w:rPr>
            <w:webHidden/>
          </w:rPr>
          <w:instrText xml:space="preserve"> PAGEREF _Toc195448988 \h </w:instrText>
        </w:r>
        <w:r w:rsidRPr="007A3131">
          <w:rPr>
            <w:webHidden/>
          </w:rPr>
        </w:r>
        <w:r w:rsidRPr="007A3131">
          <w:rPr>
            <w:webHidden/>
          </w:rPr>
          <w:fldChar w:fldCharType="separate"/>
        </w:r>
        <w:r w:rsidRPr="007A3131">
          <w:rPr>
            <w:webHidden/>
          </w:rPr>
          <w:t>48</w:t>
        </w:r>
        <w:r w:rsidRPr="007A3131">
          <w:rPr>
            <w:webHidden/>
          </w:rPr>
          <w:fldChar w:fldCharType="end"/>
        </w:r>
      </w:hyperlink>
    </w:p>
    <w:p w14:paraId="32936837" w14:textId="52958BBD"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9" w:history="1">
        <w:r w:rsidRPr="007A3131">
          <w:rPr>
            <w:rStyle w:val="a8"/>
          </w:rPr>
          <w:t>5.2 Nefunkční požadavky</w:t>
        </w:r>
        <w:r w:rsidRPr="007A3131">
          <w:rPr>
            <w:webHidden/>
          </w:rPr>
          <w:tab/>
        </w:r>
        <w:r w:rsidRPr="007A3131">
          <w:rPr>
            <w:webHidden/>
          </w:rPr>
          <w:fldChar w:fldCharType="begin"/>
        </w:r>
        <w:r w:rsidRPr="007A3131">
          <w:rPr>
            <w:webHidden/>
          </w:rPr>
          <w:instrText xml:space="preserve"> PAGEREF _Toc195448989 \h </w:instrText>
        </w:r>
        <w:r w:rsidRPr="007A3131">
          <w:rPr>
            <w:webHidden/>
          </w:rPr>
        </w:r>
        <w:r w:rsidRPr="007A3131">
          <w:rPr>
            <w:webHidden/>
          </w:rPr>
          <w:fldChar w:fldCharType="separate"/>
        </w:r>
        <w:r w:rsidRPr="007A3131">
          <w:rPr>
            <w:webHidden/>
          </w:rPr>
          <w:t>49</w:t>
        </w:r>
        <w:r w:rsidRPr="007A3131">
          <w:rPr>
            <w:webHidden/>
          </w:rPr>
          <w:fldChar w:fldCharType="end"/>
        </w:r>
      </w:hyperlink>
    </w:p>
    <w:p w14:paraId="5C11C79E" w14:textId="35340254"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0" w:history="1">
        <w:r w:rsidRPr="007A3131">
          <w:rPr>
            <w:rStyle w:val="a8"/>
          </w:rPr>
          <w:t>6 Databáze</w:t>
        </w:r>
        <w:r w:rsidRPr="007A3131">
          <w:rPr>
            <w:webHidden/>
          </w:rPr>
          <w:tab/>
        </w:r>
        <w:r w:rsidRPr="007A3131">
          <w:rPr>
            <w:webHidden/>
          </w:rPr>
          <w:fldChar w:fldCharType="begin"/>
        </w:r>
        <w:r w:rsidRPr="007A3131">
          <w:rPr>
            <w:webHidden/>
          </w:rPr>
          <w:instrText xml:space="preserve"> PAGEREF _Toc195448990 \h </w:instrText>
        </w:r>
        <w:r w:rsidRPr="007A3131">
          <w:rPr>
            <w:webHidden/>
          </w:rPr>
        </w:r>
        <w:r w:rsidRPr="007A3131">
          <w:rPr>
            <w:webHidden/>
          </w:rPr>
          <w:fldChar w:fldCharType="separate"/>
        </w:r>
        <w:r w:rsidRPr="007A3131">
          <w:rPr>
            <w:webHidden/>
          </w:rPr>
          <w:t>50</w:t>
        </w:r>
        <w:r w:rsidRPr="007A3131">
          <w:rPr>
            <w:webHidden/>
          </w:rPr>
          <w:fldChar w:fldCharType="end"/>
        </w:r>
      </w:hyperlink>
    </w:p>
    <w:p w14:paraId="3123D6BC" w14:textId="3D7A660B"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1" w:history="1">
        <w:r w:rsidRPr="007A3131">
          <w:rPr>
            <w:rStyle w:val="a8"/>
          </w:rPr>
          <w:t>7 Diagramy aktivit</w:t>
        </w:r>
        <w:r w:rsidRPr="007A3131">
          <w:rPr>
            <w:webHidden/>
          </w:rPr>
          <w:tab/>
        </w:r>
        <w:r w:rsidRPr="007A3131">
          <w:rPr>
            <w:webHidden/>
          </w:rPr>
          <w:fldChar w:fldCharType="begin"/>
        </w:r>
        <w:r w:rsidRPr="007A3131">
          <w:rPr>
            <w:webHidden/>
          </w:rPr>
          <w:instrText xml:space="preserve"> PAGEREF _Toc195448991 \h </w:instrText>
        </w:r>
        <w:r w:rsidRPr="007A3131">
          <w:rPr>
            <w:webHidden/>
          </w:rPr>
        </w:r>
        <w:r w:rsidRPr="007A3131">
          <w:rPr>
            <w:webHidden/>
          </w:rPr>
          <w:fldChar w:fldCharType="separate"/>
        </w:r>
        <w:r w:rsidRPr="007A3131">
          <w:rPr>
            <w:webHidden/>
          </w:rPr>
          <w:t>51</w:t>
        </w:r>
        <w:r w:rsidRPr="007A3131">
          <w:rPr>
            <w:webHidden/>
          </w:rPr>
          <w:fldChar w:fldCharType="end"/>
        </w:r>
      </w:hyperlink>
    </w:p>
    <w:p w14:paraId="46F1B813" w14:textId="14F5D67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2" w:history="1">
        <w:r w:rsidRPr="007A3131">
          <w:rPr>
            <w:rStyle w:val="a8"/>
          </w:rPr>
          <w:t>7.1 Hlavní diagram</w:t>
        </w:r>
        <w:r w:rsidRPr="007A3131">
          <w:rPr>
            <w:webHidden/>
          </w:rPr>
          <w:tab/>
        </w:r>
        <w:r w:rsidRPr="007A3131">
          <w:rPr>
            <w:webHidden/>
          </w:rPr>
          <w:fldChar w:fldCharType="begin"/>
        </w:r>
        <w:r w:rsidRPr="007A3131">
          <w:rPr>
            <w:webHidden/>
          </w:rPr>
          <w:instrText xml:space="preserve"> PAGEREF _Toc195448992 \h </w:instrText>
        </w:r>
        <w:r w:rsidRPr="007A3131">
          <w:rPr>
            <w:webHidden/>
          </w:rPr>
        </w:r>
        <w:r w:rsidRPr="007A3131">
          <w:rPr>
            <w:webHidden/>
          </w:rPr>
          <w:fldChar w:fldCharType="separate"/>
        </w:r>
        <w:r w:rsidRPr="007A3131">
          <w:rPr>
            <w:webHidden/>
          </w:rPr>
          <w:t>51</w:t>
        </w:r>
        <w:r w:rsidRPr="007A3131">
          <w:rPr>
            <w:webHidden/>
          </w:rPr>
          <w:fldChar w:fldCharType="end"/>
        </w:r>
      </w:hyperlink>
    </w:p>
    <w:p w14:paraId="422F7935" w14:textId="50F21D9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3" w:history="1">
        <w:r w:rsidRPr="007A3131">
          <w:rPr>
            <w:rStyle w:val="a8"/>
          </w:rPr>
          <w:t>7.2 Diagram autorizace</w:t>
        </w:r>
        <w:r w:rsidRPr="007A3131">
          <w:rPr>
            <w:webHidden/>
          </w:rPr>
          <w:tab/>
        </w:r>
        <w:r w:rsidRPr="007A3131">
          <w:rPr>
            <w:webHidden/>
          </w:rPr>
          <w:fldChar w:fldCharType="begin"/>
        </w:r>
        <w:r w:rsidRPr="007A3131">
          <w:rPr>
            <w:webHidden/>
          </w:rPr>
          <w:instrText xml:space="preserve"> PAGEREF _Toc195448993 \h </w:instrText>
        </w:r>
        <w:r w:rsidRPr="007A3131">
          <w:rPr>
            <w:webHidden/>
          </w:rPr>
        </w:r>
        <w:r w:rsidRPr="007A3131">
          <w:rPr>
            <w:webHidden/>
          </w:rPr>
          <w:fldChar w:fldCharType="separate"/>
        </w:r>
        <w:r w:rsidRPr="007A3131">
          <w:rPr>
            <w:webHidden/>
          </w:rPr>
          <w:t>52</w:t>
        </w:r>
        <w:r w:rsidRPr="007A3131">
          <w:rPr>
            <w:webHidden/>
          </w:rPr>
          <w:fldChar w:fldCharType="end"/>
        </w:r>
      </w:hyperlink>
    </w:p>
    <w:p w14:paraId="3249CAF5" w14:textId="26618378"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4" w:history="1">
        <w:r w:rsidRPr="007A3131">
          <w:rPr>
            <w:rStyle w:val="a8"/>
          </w:rPr>
          <w:t>7.3 Diagram fóra</w:t>
        </w:r>
        <w:r w:rsidRPr="007A3131">
          <w:rPr>
            <w:webHidden/>
          </w:rPr>
          <w:tab/>
        </w:r>
        <w:r w:rsidRPr="007A3131">
          <w:rPr>
            <w:webHidden/>
          </w:rPr>
          <w:fldChar w:fldCharType="begin"/>
        </w:r>
        <w:r w:rsidRPr="007A3131">
          <w:rPr>
            <w:webHidden/>
          </w:rPr>
          <w:instrText xml:space="preserve"> PAGEREF _Toc195448994 \h </w:instrText>
        </w:r>
        <w:r w:rsidRPr="007A3131">
          <w:rPr>
            <w:webHidden/>
          </w:rPr>
        </w:r>
        <w:r w:rsidRPr="007A3131">
          <w:rPr>
            <w:webHidden/>
          </w:rPr>
          <w:fldChar w:fldCharType="separate"/>
        </w:r>
        <w:r w:rsidRPr="007A3131">
          <w:rPr>
            <w:webHidden/>
          </w:rPr>
          <w:t>53</w:t>
        </w:r>
        <w:r w:rsidRPr="007A3131">
          <w:rPr>
            <w:webHidden/>
          </w:rPr>
          <w:fldChar w:fldCharType="end"/>
        </w:r>
      </w:hyperlink>
    </w:p>
    <w:p w14:paraId="53FBF7A3" w14:textId="0798E563"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5" w:history="1">
        <w:r w:rsidRPr="007A3131">
          <w:rPr>
            <w:rStyle w:val="a8"/>
          </w:rPr>
          <w:t>7.4 Diagram bazaru</w:t>
        </w:r>
        <w:r w:rsidRPr="007A3131">
          <w:rPr>
            <w:webHidden/>
          </w:rPr>
          <w:tab/>
        </w:r>
        <w:r w:rsidRPr="007A3131">
          <w:rPr>
            <w:webHidden/>
          </w:rPr>
          <w:fldChar w:fldCharType="begin"/>
        </w:r>
        <w:r w:rsidRPr="007A3131">
          <w:rPr>
            <w:webHidden/>
          </w:rPr>
          <w:instrText xml:space="preserve"> PAGEREF _Toc195448995 \h </w:instrText>
        </w:r>
        <w:r w:rsidRPr="007A3131">
          <w:rPr>
            <w:webHidden/>
          </w:rPr>
        </w:r>
        <w:r w:rsidRPr="007A3131">
          <w:rPr>
            <w:webHidden/>
          </w:rPr>
          <w:fldChar w:fldCharType="separate"/>
        </w:r>
        <w:r w:rsidRPr="007A3131">
          <w:rPr>
            <w:webHidden/>
          </w:rPr>
          <w:t>54</w:t>
        </w:r>
        <w:r w:rsidRPr="007A3131">
          <w:rPr>
            <w:webHidden/>
          </w:rPr>
          <w:fldChar w:fldCharType="end"/>
        </w:r>
      </w:hyperlink>
    </w:p>
    <w:p w14:paraId="045811DE" w14:textId="71E95356"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6" w:history="1">
        <w:r w:rsidRPr="007A3131">
          <w:rPr>
            <w:rStyle w:val="a8"/>
          </w:rPr>
          <w:t>7.5 Diagram skupin</w:t>
        </w:r>
        <w:r w:rsidRPr="007A3131">
          <w:rPr>
            <w:webHidden/>
          </w:rPr>
          <w:tab/>
        </w:r>
        <w:r w:rsidRPr="007A3131">
          <w:rPr>
            <w:webHidden/>
          </w:rPr>
          <w:fldChar w:fldCharType="begin"/>
        </w:r>
        <w:r w:rsidRPr="007A3131">
          <w:rPr>
            <w:webHidden/>
          </w:rPr>
          <w:instrText xml:space="preserve"> PAGEREF _Toc195448996 \h </w:instrText>
        </w:r>
        <w:r w:rsidRPr="007A3131">
          <w:rPr>
            <w:webHidden/>
          </w:rPr>
        </w:r>
        <w:r w:rsidRPr="007A3131">
          <w:rPr>
            <w:webHidden/>
          </w:rPr>
          <w:fldChar w:fldCharType="separate"/>
        </w:r>
        <w:r w:rsidRPr="007A3131">
          <w:rPr>
            <w:webHidden/>
          </w:rPr>
          <w:t>55</w:t>
        </w:r>
        <w:r w:rsidRPr="007A3131">
          <w:rPr>
            <w:webHidden/>
          </w:rPr>
          <w:fldChar w:fldCharType="end"/>
        </w:r>
      </w:hyperlink>
    </w:p>
    <w:p w14:paraId="41B22978" w14:textId="687F2F1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97" w:history="1">
        <w:r w:rsidRPr="007A3131">
          <w:rPr>
            <w:rStyle w:val="a8"/>
          </w:rPr>
          <w:t>1.1.3 Obhajoba volby modelu Web 2.0</w:t>
        </w:r>
        <w:r w:rsidRPr="007A3131">
          <w:rPr>
            <w:webHidden/>
          </w:rPr>
          <w:tab/>
        </w:r>
        <w:r w:rsidRPr="007A3131">
          <w:rPr>
            <w:webHidden/>
          </w:rPr>
          <w:fldChar w:fldCharType="begin"/>
        </w:r>
        <w:r w:rsidRPr="007A3131">
          <w:rPr>
            <w:webHidden/>
          </w:rPr>
          <w:instrText xml:space="preserve"> PAGEREF _Toc195448997 \h </w:instrText>
        </w:r>
        <w:r w:rsidRPr="007A3131">
          <w:rPr>
            <w:webHidden/>
          </w:rPr>
        </w:r>
        <w:r w:rsidRPr="007A3131">
          <w:rPr>
            <w:webHidden/>
          </w:rPr>
          <w:fldChar w:fldCharType="separate"/>
        </w:r>
        <w:r w:rsidRPr="007A3131">
          <w:rPr>
            <w:webHidden/>
          </w:rPr>
          <w:t>56</w:t>
        </w:r>
        <w:r w:rsidRPr="007A3131">
          <w:rPr>
            <w:webHidden/>
          </w:rPr>
          <w:fldChar w:fldCharType="end"/>
        </w:r>
      </w:hyperlink>
    </w:p>
    <w:p w14:paraId="6AEDC6CB" w14:textId="76C1A78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8" w:history="1">
        <w:r w:rsidRPr="007A3131">
          <w:rPr>
            <w:rStyle w:val="a8"/>
          </w:rPr>
          <w:t>ZÁVĚR</w:t>
        </w:r>
        <w:r w:rsidRPr="007A3131">
          <w:rPr>
            <w:webHidden/>
          </w:rPr>
          <w:tab/>
        </w:r>
        <w:r w:rsidRPr="007A3131">
          <w:rPr>
            <w:webHidden/>
          </w:rPr>
          <w:fldChar w:fldCharType="begin"/>
        </w:r>
        <w:r w:rsidRPr="007A3131">
          <w:rPr>
            <w:webHidden/>
          </w:rPr>
          <w:instrText xml:space="preserve"> PAGEREF _Toc195448998 \h </w:instrText>
        </w:r>
        <w:r w:rsidRPr="007A3131">
          <w:rPr>
            <w:webHidden/>
          </w:rPr>
        </w:r>
        <w:r w:rsidRPr="007A3131">
          <w:rPr>
            <w:webHidden/>
          </w:rPr>
          <w:fldChar w:fldCharType="separate"/>
        </w:r>
        <w:r w:rsidRPr="007A3131">
          <w:rPr>
            <w:webHidden/>
          </w:rPr>
          <w:t>59</w:t>
        </w:r>
        <w:r w:rsidRPr="007A3131">
          <w:rPr>
            <w:webHidden/>
          </w:rPr>
          <w:fldChar w:fldCharType="end"/>
        </w:r>
      </w:hyperlink>
    </w:p>
    <w:p w14:paraId="3EF050A8" w14:textId="650AC681"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9" w:history="1">
        <w:r w:rsidRPr="007A3131">
          <w:rPr>
            <w:rStyle w:val="a8"/>
          </w:rPr>
          <w:t>POUŽITÁ LITERATURA</w:t>
        </w:r>
        <w:r w:rsidRPr="007A3131">
          <w:rPr>
            <w:webHidden/>
          </w:rPr>
          <w:tab/>
        </w:r>
        <w:r w:rsidRPr="007A3131">
          <w:rPr>
            <w:webHidden/>
          </w:rPr>
          <w:fldChar w:fldCharType="begin"/>
        </w:r>
        <w:r w:rsidRPr="007A3131">
          <w:rPr>
            <w:webHidden/>
          </w:rPr>
          <w:instrText xml:space="preserve"> PAGEREF _Toc195448999 \h </w:instrText>
        </w:r>
        <w:r w:rsidRPr="007A3131">
          <w:rPr>
            <w:webHidden/>
          </w:rPr>
        </w:r>
        <w:r w:rsidRPr="007A3131">
          <w:rPr>
            <w:webHidden/>
          </w:rPr>
          <w:fldChar w:fldCharType="separate"/>
        </w:r>
        <w:r w:rsidRPr="007A3131">
          <w:rPr>
            <w:webHidden/>
          </w:rPr>
          <w:t>60</w:t>
        </w:r>
        <w:r w:rsidRPr="007A3131">
          <w:rPr>
            <w:webHidden/>
          </w:rPr>
          <w:fldChar w:fldCharType="end"/>
        </w:r>
      </w:hyperlink>
    </w:p>
    <w:p w14:paraId="579544B3" w14:textId="24532110" w:rsidR="00F239CA" w:rsidRPr="007A3131" w:rsidRDefault="3C9517E8" w:rsidP="0026196F">
      <w:pPr>
        <w:pStyle w:val="11"/>
        <w:tabs>
          <w:tab w:val="right" w:leader="dot" w:pos="9060"/>
        </w:tabs>
      </w:pPr>
      <w:r w:rsidRPr="007A3131">
        <w:fldChar w:fldCharType="end"/>
      </w:r>
    </w:p>
    <w:p w14:paraId="1479679D"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1088AAAF" w14:textId="77777777" w:rsidR="005A19C8" w:rsidRPr="007A3131" w:rsidRDefault="00E87EF5" w:rsidP="00A01A00">
      <w:pPr>
        <w:pStyle w:val="1"/>
      </w:pPr>
      <w:bookmarkStart w:id="0" w:name="_Toc195448940"/>
      <w:r w:rsidRPr="007A3131">
        <w:rPr>
          <w:shd w:val="clear" w:color="auto" w:fill="FFFFFF"/>
        </w:rPr>
        <w:lastRenderedPageBreak/>
        <w:t>SEZNAM ILUSTRACÍ A TABULEK</w:t>
      </w:r>
      <w:bookmarkEnd w:id="0"/>
    </w:p>
    <w:p w14:paraId="6608BB56" w14:textId="77777777" w:rsidR="00676E30" w:rsidRPr="007A3131" w:rsidRDefault="005A19C8" w:rsidP="00676E30">
      <w:pPr>
        <w:pStyle w:val="af"/>
        <w:tabs>
          <w:tab w:val="right" w:leader="dot" w:pos="9060"/>
        </w:tabs>
      </w:pPr>
      <w:r w:rsidRPr="007A3131">
        <w:rPr>
          <w:color w:val="000000"/>
          <w:szCs w:val="24"/>
          <w:shd w:val="clear" w:color="auto" w:fill="FFFFFF"/>
        </w:rPr>
        <w:fldChar w:fldCharType="begin"/>
      </w:r>
      <w:r w:rsidRPr="007A3131">
        <w:rPr>
          <w:color w:val="000000"/>
          <w:szCs w:val="24"/>
          <w:shd w:val="clear" w:color="auto" w:fill="FFFFFF"/>
        </w:rPr>
        <w:instrText xml:space="preserve"> TOC \h \z \c "Obrázek" </w:instrText>
      </w:r>
      <w:r w:rsidRPr="007A3131">
        <w:rPr>
          <w:color w:val="000000"/>
          <w:szCs w:val="24"/>
          <w:shd w:val="clear" w:color="auto" w:fill="FFFFFF"/>
        </w:rPr>
        <w:fldChar w:fldCharType="end"/>
      </w:r>
      <w:r w:rsidR="00676E30" w:rsidRPr="007A3131">
        <w:rPr>
          <w:color w:val="000000"/>
          <w:szCs w:val="24"/>
          <w:shd w:val="clear" w:color="auto" w:fill="FFFFFF"/>
        </w:rPr>
        <w:fldChar w:fldCharType="begin"/>
      </w:r>
      <w:r w:rsidR="00676E30" w:rsidRPr="007A3131">
        <w:rPr>
          <w:color w:val="000000"/>
          <w:szCs w:val="24"/>
          <w:shd w:val="clear" w:color="auto" w:fill="FFFFFF"/>
        </w:rPr>
        <w:instrText xml:space="preserve"> TOC \h \z \c "Obrázek" </w:instrText>
      </w:r>
      <w:r w:rsidR="00676E30" w:rsidRPr="007A3131">
        <w:rPr>
          <w:color w:val="000000"/>
          <w:szCs w:val="24"/>
          <w:shd w:val="clear" w:color="auto" w:fill="FFFFFF"/>
        </w:rPr>
        <w:fldChar w:fldCharType="separate"/>
      </w:r>
    </w:p>
    <w:p w14:paraId="7807C22F" w14:textId="77777777" w:rsidR="00676E30" w:rsidRPr="007A3131" w:rsidRDefault="00676E30">
      <w:pPr>
        <w:pStyle w:val="af"/>
        <w:tabs>
          <w:tab w:val="right" w:leader="dot" w:pos="9060"/>
        </w:tabs>
        <w:rPr>
          <w:rFonts w:ascii="Calibri" w:eastAsia="Times New Roman" w:hAnsi="Calibri"/>
          <w:sz w:val="22"/>
          <w:lang w:eastAsia="cs-CZ"/>
        </w:rPr>
      </w:pPr>
      <w:hyperlink w:anchor="_Toc24459062" w:history="1">
        <w:r w:rsidRPr="007A3131">
          <w:rPr>
            <w:rStyle w:val="a8"/>
          </w:rPr>
          <w:t>Obrázek 1: Balonky</w:t>
        </w:r>
        <w:r w:rsidRPr="007A3131">
          <w:rPr>
            <w:webHidden/>
          </w:rPr>
          <w:tab/>
        </w:r>
        <w:r w:rsidRPr="007A3131">
          <w:rPr>
            <w:webHidden/>
          </w:rPr>
          <w:fldChar w:fldCharType="begin"/>
        </w:r>
        <w:r w:rsidRPr="007A3131">
          <w:rPr>
            <w:webHidden/>
          </w:rPr>
          <w:instrText xml:space="preserve"> PAGEREF _Toc24459062 \h </w:instrText>
        </w:r>
        <w:r w:rsidRPr="007A3131">
          <w:rPr>
            <w:webHidden/>
          </w:rPr>
        </w:r>
        <w:r w:rsidRPr="007A3131">
          <w:rPr>
            <w:webHidden/>
          </w:rPr>
          <w:fldChar w:fldCharType="separate"/>
        </w:r>
        <w:r w:rsidR="00D955B9" w:rsidRPr="007A3131">
          <w:rPr>
            <w:webHidden/>
          </w:rPr>
          <w:t>14</w:t>
        </w:r>
        <w:r w:rsidRPr="007A3131">
          <w:rPr>
            <w:webHidden/>
          </w:rPr>
          <w:fldChar w:fldCharType="end"/>
        </w:r>
      </w:hyperlink>
    </w:p>
    <w:p w14:paraId="5CB16D26" w14:textId="77777777" w:rsidR="00951B06" w:rsidRPr="007A3131" w:rsidRDefault="00676E30" w:rsidP="00676E30">
      <w:pPr>
        <w:pStyle w:val="af"/>
        <w:tabs>
          <w:tab w:val="right" w:leader="dot" w:pos="9060"/>
        </w:tabs>
      </w:pPr>
      <w:r w:rsidRPr="007A3131">
        <w:rPr>
          <w:color w:val="000000"/>
          <w:szCs w:val="24"/>
          <w:shd w:val="clear" w:color="auto" w:fill="FFFFFF"/>
        </w:rPr>
        <w:fldChar w:fldCharType="end"/>
      </w:r>
      <w:r w:rsidRPr="007A3131">
        <w:rPr>
          <w:color w:val="000000"/>
          <w:szCs w:val="24"/>
          <w:shd w:val="clear" w:color="auto" w:fill="FFFFFF"/>
        </w:rPr>
        <w:fldChar w:fldCharType="begin"/>
      </w:r>
      <w:r w:rsidRPr="007A3131">
        <w:rPr>
          <w:color w:val="000000"/>
          <w:szCs w:val="24"/>
          <w:shd w:val="clear" w:color="auto" w:fill="FFFFFF"/>
        </w:rPr>
        <w:instrText xml:space="preserve"> TOC \h \z \c "Tabulka" </w:instrText>
      </w:r>
      <w:r w:rsidRPr="007A3131">
        <w:rPr>
          <w:color w:val="000000"/>
          <w:szCs w:val="24"/>
          <w:shd w:val="clear" w:color="auto" w:fill="FFFFFF"/>
        </w:rPr>
        <w:fldChar w:fldCharType="separate"/>
      </w:r>
    </w:p>
    <w:p w14:paraId="1DB5302F" w14:textId="77777777" w:rsidR="00951B06" w:rsidRPr="007A3131" w:rsidRDefault="00951B06">
      <w:pPr>
        <w:pStyle w:val="af"/>
        <w:tabs>
          <w:tab w:val="right" w:leader="dot" w:pos="9060"/>
        </w:tabs>
        <w:rPr>
          <w:rFonts w:ascii="Calibri" w:eastAsia="Times New Roman" w:hAnsi="Calibri"/>
          <w:sz w:val="22"/>
          <w:lang w:eastAsia="cs-CZ"/>
        </w:rPr>
      </w:pPr>
      <w:hyperlink w:anchor="_Toc116377311" w:history="1">
        <w:r w:rsidRPr="007A3131">
          <w:rPr>
            <w:rStyle w:val="a8"/>
          </w:rPr>
          <w:t>Tabulka 1: Příklad tabulky</w:t>
        </w:r>
        <w:r w:rsidRPr="007A3131">
          <w:rPr>
            <w:webHidden/>
          </w:rPr>
          <w:tab/>
        </w:r>
        <w:r w:rsidRPr="007A3131">
          <w:rPr>
            <w:webHidden/>
          </w:rPr>
          <w:fldChar w:fldCharType="begin"/>
        </w:r>
        <w:r w:rsidRPr="007A3131">
          <w:rPr>
            <w:webHidden/>
          </w:rPr>
          <w:instrText xml:space="preserve"> PAGEREF _Toc116377311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4B064BB2" w14:textId="77777777" w:rsidR="00676E30" w:rsidRPr="007A3131" w:rsidRDefault="00676E30" w:rsidP="00676E30">
      <w:pPr>
        <w:pStyle w:val="af"/>
        <w:tabs>
          <w:tab w:val="right" w:leader="dot" w:pos="9060"/>
        </w:tabs>
        <w:rPr>
          <w:color w:val="000000"/>
          <w:szCs w:val="24"/>
          <w:shd w:val="clear" w:color="auto" w:fill="FFFFFF"/>
        </w:rPr>
      </w:pPr>
      <w:r w:rsidRPr="007A3131">
        <w:rPr>
          <w:color w:val="000000"/>
          <w:szCs w:val="24"/>
          <w:shd w:val="clear" w:color="auto" w:fill="FFFFFF"/>
        </w:rPr>
        <w:fldChar w:fldCharType="end"/>
      </w:r>
    </w:p>
    <w:p w14:paraId="4B92D696"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5B3F1A0C" w14:textId="77777777" w:rsidR="00E87EF5" w:rsidRPr="007A3131" w:rsidRDefault="00E87EF5" w:rsidP="00A01A00">
      <w:pPr>
        <w:pStyle w:val="1"/>
        <w:rPr>
          <w:shd w:val="clear" w:color="auto" w:fill="FFFFFF"/>
        </w:rPr>
      </w:pPr>
      <w:bookmarkStart w:id="1" w:name="_Toc195448941"/>
      <w:r w:rsidRPr="007A3131">
        <w:rPr>
          <w:shd w:val="clear" w:color="auto" w:fill="FFFFFF"/>
        </w:rPr>
        <w:lastRenderedPageBreak/>
        <w:t>SEZNAM ZKRATEK A ZNAČEK</w:t>
      </w:r>
      <w:bookmarkEnd w:id="1"/>
    </w:p>
    <w:p w14:paraId="1ED72B3C" w14:textId="77777777" w:rsidR="00D05211" w:rsidRPr="007A3131" w:rsidRDefault="00D05211" w:rsidP="00D05211"/>
    <w:p w14:paraId="3FA24D5A"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507E4425" w14:textId="77777777" w:rsidR="00E87EF5" w:rsidRPr="007A3131" w:rsidRDefault="00E87EF5" w:rsidP="00A01A00">
      <w:pPr>
        <w:pStyle w:val="1"/>
        <w:rPr>
          <w:shd w:val="clear" w:color="auto" w:fill="FFFFFF"/>
        </w:rPr>
      </w:pPr>
      <w:bookmarkStart w:id="2" w:name="_Toc195448942"/>
      <w:r w:rsidRPr="007A3131">
        <w:rPr>
          <w:shd w:val="clear" w:color="auto" w:fill="FFFFFF"/>
        </w:rPr>
        <w:lastRenderedPageBreak/>
        <w:t>TERMINOLOGIE</w:t>
      </w:r>
      <w:bookmarkEnd w:id="2"/>
    </w:p>
    <w:p w14:paraId="1709201A" w14:textId="77777777" w:rsidR="00D05211" w:rsidRPr="007A3131" w:rsidRDefault="00D05211" w:rsidP="00D05211"/>
    <w:p w14:paraId="5421450F" w14:textId="77777777" w:rsidR="009B7C8E" w:rsidRPr="007A3131" w:rsidRDefault="009B7C8E" w:rsidP="009B7C8E"/>
    <w:p w14:paraId="1B633275" w14:textId="77777777" w:rsidR="009B7C8E" w:rsidRPr="007A3131" w:rsidRDefault="009B7C8E">
      <w:pPr>
        <w:rPr>
          <w:color w:val="000000"/>
          <w:szCs w:val="24"/>
          <w:shd w:val="clear" w:color="auto" w:fill="FFFFFF"/>
        </w:rPr>
        <w:sectPr w:rsidR="009B7C8E" w:rsidRPr="007A3131" w:rsidSect="00D05211">
          <w:pgSz w:w="11906" w:h="16838"/>
          <w:pgMar w:top="1418" w:right="851" w:bottom="1418" w:left="1985" w:header="709" w:footer="709" w:gutter="0"/>
          <w:cols w:space="708"/>
          <w:docGrid w:linePitch="360"/>
        </w:sectPr>
      </w:pPr>
    </w:p>
    <w:p w14:paraId="47937C75" w14:textId="77777777" w:rsidR="00521A4A" w:rsidRPr="007A3131" w:rsidRDefault="00E87EF5" w:rsidP="00A01A00">
      <w:pPr>
        <w:pStyle w:val="1"/>
      </w:pPr>
      <w:bookmarkStart w:id="3" w:name="_Toc195448943"/>
      <w:r w:rsidRPr="007A3131">
        <w:lastRenderedPageBreak/>
        <w:t>ÚVOD</w:t>
      </w:r>
      <w:bookmarkEnd w:id="3"/>
    </w:p>
    <w:p w14:paraId="001A7910" w14:textId="77777777" w:rsidR="00C87F66" w:rsidRPr="007A3131" w:rsidRDefault="00C87F66" w:rsidP="00A01A00">
      <w:pPr>
        <w:rPr>
          <w:szCs w:val="24"/>
          <w:highlight w:val="yellow"/>
        </w:rPr>
      </w:pPr>
      <w:r w:rsidRPr="007A3131">
        <w:rPr>
          <w:szCs w:val="24"/>
          <w:highlight w:val="yellow"/>
        </w:rPr>
        <w:t xml:space="preserve">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 Jak vlastně vypadají ony </w:t>
      </w:r>
      <w:r w:rsidR="002D5E49" w:rsidRPr="007A3131">
        <w:rPr>
          <w:szCs w:val="24"/>
          <w:highlight w:val="yellow"/>
        </w:rPr>
        <w:t>balónky?</w:t>
      </w:r>
      <w:r w:rsidRPr="007A3131">
        <w:rPr>
          <w:szCs w:val="24"/>
          <w:highlight w:val="yellow"/>
        </w:rPr>
        <w:t xml:space="preserve"> Ptají se často lidé.</w:t>
      </w:r>
    </w:p>
    <w:p w14:paraId="12A30526" w14:textId="77777777" w:rsidR="00C87F66" w:rsidRPr="007A3131" w:rsidRDefault="002D5E49" w:rsidP="00A01A00">
      <w:pPr>
        <w:rPr>
          <w:szCs w:val="24"/>
          <w:highlight w:val="yellow"/>
        </w:rPr>
      </w:pPr>
      <w:r w:rsidRPr="007A3131">
        <w:rPr>
          <w:szCs w:val="24"/>
          <w:highlight w:val="yellow"/>
        </w:rPr>
        <w:t>Inu,</w:t>
      </w:r>
      <w:r w:rsidR="00C87F66" w:rsidRPr="007A3131">
        <w:rPr>
          <w:szCs w:val="24"/>
          <w:highlight w:val="yellow"/>
        </w:rPr>
        <w:t xml:space="preserve"> jak by </w:t>
      </w:r>
      <w:r w:rsidRPr="007A3131">
        <w:rPr>
          <w:szCs w:val="24"/>
          <w:highlight w:val="yellow"/>
        </w:rPr>
        <w:t>vypadaly – jako</w:t>
      </w:r>
      <w:r w:rsidR="00C87F66" w:rsidRPr="007A3131">
        <w:rPr>
          <w:szCs w:val="24"/>
          <w:highlight w:val="yellow"/>
        </w:rPr>
        <w:t xml:space="preserve"> běžné pouťové balónky střední velikosti, tak akorát nafouknuté. Červený se vedle modrého a zeleného zdá trochu menší, ale to je nejspíš jen optický klam, a</w:t>
      </w:r>
      <w:r w:rsidR="003551B8" w:rsidRPr="007A3131">
        <w:rPr>
          <w:szCs w:val="24"/>
          <w:highlight w:val="yellow"/>
        </w:rPr>
        <w:t> </w:t>
      </w:r>
      <w:r w:rsidR="00C87F66" w:rsidRPr="007A3131">
        <w:rPr>
          <w:szCs w:val="24"/>
          <w:highlight w:val="yellow"/>
        </w:rPr>
        <w:t>i</w:t>
      </w:r>
      <w:r w:rsidR="003551B8" w:rsidRPr="007A3131">
        <w:rPr>
          <w:szCs w:val="24"/>
          <w:highlight w:val="yellow"/>
        </w:rPr>
        <w:t> </w:t>
      </w:r>
      <w:r w:rsidR="00C87F66" w:rsidRPr="007A3131">
        <w:rPr>
          <w:szCs w:val="24"/>
          <w:highlight w:val="yellow"/>
        </w:rPr>
        <w:t xml:space="preserve">kdyby byl skutečně o něco málo menší, tak vážně jen o trošičku. Vítr skoro </w:t>
      </w:r>
      <w:r w:rsidRPr="007A3131">
        <w:rPr>
          <w:szCs w:val="24"/>
          <w:highlight w:val="yellow"/>
        </w:rPr>
        <w:t>nefouká,</w:t>
      </w:r>
      <w:r w:rsidR="00C87F66" w:rsidRPr="007A3131">
        <w:rPr>
          <w:szCs w:val="24"/>
          <w:highlight w:val="yellow"/>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w:t>
      </w:r>
      <w:r w:rsidRPr="007A3131">
        <w:rPr>
          <w:szCs w:val="24"/>
          <w:highlight w:val="yellow"/>
        </w:rPr>
        <w:t>stíny – to,</w:t>
      </w:r>
      <w:r w:rsidR="00C87F66" w:rsidRPr="007A3131">
        <w:rPr>
          <w:szCs w:val="24"/>
          <w:highlight w:val="yellow"/>
        </w:rPr>
        <w:t xml:space="preserve"> jak přes poloprůsvitné barevné balónky prochází ostré sluneční paprsky. Jenže kvůli všudy přítomné trávě jsou stíny balónků sotva vidět, natož aby šlo rozeznat, jakou barvu tyto stíny mají. Uvidět tak balónky náhodný kolemjdoucí, jistě by si pomyslel, že už tu takhle poletují snad tisíc let. Stále si víceméně drží výšku a ani do stran se příliš nepohybují.</w:t>
      </w:r>
    </w:p>
    <w:p w14:paraId="13094E56" w14:textId="77777777" w:rsidR="00E87EF5" w:rsidRPr="007A3131" w:rsidRDefault="00C87F66" w:rsidP="00A01A00">
      <w:pPr>
        <w:rPr>
          <w:szCs w:val="24"/>
        </w:rPr>
      </w:pPr>
      <w:r w:rsidRPr="007A3131">
        <w:rPr>
          <w:szCs w:val="24"/>
          <w:highlight w:val="yellow"/>
        </w:rPr>
        <w:t xml:space="preserve">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highlight w:val="yellow"/>
        </w:rPr>
        <w:t>děti – jedna</w:t>
      </w:r>
      <w:r w:rsidRPr="007A3131">
        <w:rPr>
          <w:szCs w:val="24"/>
          <w:highlight w:val="yellow"/>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 ale není nic zvláštního.</w:t>
      </w:r>
    </w:p>
    <w:p w14:paraId="4109ECA6" w14:textId="360E21AE" w:rsidR="00521A4A" w:rsidRPr="007A3131" w:rsidRDefault="002F2BA7" w:rsidP="12EA58A1">
      <w:pPr>
        <w:pStyle w:val="1"/>
      </w:pPr>
      <w:r w:rsidRPr="007A3131">
        <w:br w:type="page"/>
      </w:r>
      <w:bookmarkStart w:id="4" w:name="_Toc195448944"/>
      <w:r w:rsidRPr="007A3131">
        <w:lastRenderedPageBreak/>
        <w:t xml:space="preserve">1 </w:t>
      </w:r>
      <w:r w:rsidR="007E16D8" w:rsidRPr="007A3131">
        <w:t>Webová aplikace</w:t>
      </w:r>
      <w:bookmarkEnd w:id="4"/>
      <w:r w:rsidR="007E16D8" w:rsidRPr="007A3131">
        <w:t> </w:t>
      </w:r>
    </w:p>
    <w:p w14:paraId="34C86FC7" w14:textId="6939297C" w:rsidR="00C87F66" w:rsidRPr="007A3131" w:rsidRDefault="007E16D8" w:rsidP="00A01A00">
      <w:r w:rsidRPr="007A3131">
        <w:t>Webová databázová aplikace představuje softwarové řešení, které umožňuje uživatelům přistupovat k centralizované databázi prostřednictvím webového rozhraní. Tyto aplikace integrují správu dat a webovou prezentaci, usnadňuje aktualizaci, údržbu i zabezpečení informací. V současnosti jsou webové databázové aplikace klíčovým prvkem při správě informací ve vzdělávacích institucích i firmách, protože umožňují dynamické a interaktivní služby založené na standardních protokolech, jako jsou HTTP/HTTPS, a využívají technologie, například AJAX a</w:t>
      </w:r>
      <w:r w:rsidR="00E66907" w:rsidRPr="007A3131">
        <w:t xml:space="preserve"> </w:t>
      </w:r>
      <w:r w:rsidRPr="007A3131">
        <w:t xml:space="preserve"> RESTful API, pro efektivní komunikaci mezi klientem a serverem [1]</w:t>
      </w:r>
      <w:r w:rsidR="00C87F66" w:rsidRPr="007A3131">
        <w:t>.</w:t>
      </w:r>
    </w:p>
    <w:p w14:paraId="18EB51CF" w14:textId="08669329" w:rsidR="007E16D8" w:rsidRPr="007A3131" w:rsidRDefault="485E1062" w:rsidP="007E16D8">
      <w:r w:rsidRPr="007A3131">
        <w:t>W</w:t>
      </w:r>
      <w:r w:rsidR="007E16D8" w:rsidRPr="007A3131">
        <w:t>ebové aplikace fungují na principu modelu „klient</w:t>
      </w:r>
      <w:r w:rsidR="72D6ACE4" w:rsidRPr="007A3131">
        <w:t>-</w:t>
      </w:r>
      <w:r w:rsidR="007E16D8" w:rsidRPr="007A3131">
        <w:t xml:space="preserve">server“ a využívají standardní protokoly HTTP/HTTPS. Vývoj těchto aplikací je charakterizován přechodem od statických webových stránek k dynamickým systémům, které jsou postaveny na modulární architektuře </w:t>
      </w:r>
      <w:r w:rsidR="00D25996" w:rsidRPr="007A3131">
        <w:t>se</w:t>
      </w:r>
      <w:r w:rsidR="007E16D8" w:rsidRPr="007A3131">
        <w:t xml:space="preserve"> snadnou integraci nových funkcí a efektivní škálovatelnost. Technologie RESTful API standardizují výměnu dat mezi klientem a serverem</w:t>
      </w:r>
      <w:r w:rsidR="001267C5" w:rsidRPr="007A3131">
        <w:t xml:space="preserve"> a </w:t>
      </w:r>
      <w:r w:rsidR="007E16D8" w:rsidRPr="007A3131">
        <w:t xml:space="preserve">usnadňuje vývoj a údržbu aplikací. Historický vývoj webových technologií dokládá postupný přechod od Web 1.0 k interaktivním řešením Web 2.0 a dále k experimentálním přístupům Web 3.0, přičemž nejrozšířenější a nejspolehlivější jsou právě aplikace založené na modelu Web 2.0 [3]. Moderní frameworky pro frontend, jako jsou Vue, React nebo Angular, v kombinaci s backendovými technologiemi, například Spring Boot nebo Laravel, </w:t>
      </w:r>
      <w:r w:rsidR="00D25996" w:rsidRPr="007A3131">
        <w:t>poskytuje</w:t>
      </w:r>
      <w:r w:rsidR="007E16D8" w:rsidRPr="007A3131">
        <w:t xml:space="preserve"> vytvářet flexibilní, rychlé a spolehlivé aplikace, které splňují požadavky současného uživatele [1].</w:t>
      </w:r>
    </w:p>
    <w:p w14:paraId="2A0C4FA5" w14:textId="1CE37C09" w:rsidR="0051475A" w:rsidRPr="007A3131" w:rsidRDefault="2F6F578C" w:rsidP="3C9517E8">
      <w:pPr>
        <w:pStyle w:val="2"/>
      </w:pPr>
      <w:bookmarkStart w:id="5" w:name="_Toc195448945"/>
      <w:r w:rsidRPr="007A3131">
        <w:t>1</w:t>
      </w:r>
      <w:r w:rsidR="0520FE13" w:rsidRPr="007A3131">
        <w:t>.1</w:t>
      </w:r>
      <w:r w:rsidR="0051475A" w:rsidRPr="007A3131">
        <w:t>. Architektur</w:t>
      </w:r>
      <w:r w:rsidR="49267BF5" w:rsidRPr="007A3131">
        <w:t>a</w:t>
      </w:r>
      <w:r w:rsidR="0051475A" w:rsidRPr="007A3131">
        <w:t xml:space="preserve"> řešení při vývoji webových aplikací</w:t>
      </w:r>
      <w:bookmarkEnd w:id="5"/>
    </w:p>
    <w:p w14:paraId="52CE84EF" w14:textId="1EB6B959" w:rsidR="0051475A" w:rsidRPr="007A3131" w:rsidRDefault="00D25996" w:rsidP="0051475A">
      <w:r w:rsidRPr="007A3131">
        <w:t xml:space="preserve">Architekturní </w:t>
      </w:r>
      <w:r w:rsidR="0051475A" w:rsidRPr="007A3131">
        <w:t xml:space="preserve">řešení ve vývoji webových aplikací hrají klíčovou roli při formování celkové struktury a funkčnosti systému. Správná volba architektury určuje nejen výkon a škálovatelnost komponent v budoucnu. V </w:t>
      </w:r>
      <w:r w:rsidR="14A2E467" w:rsidRPr="007A3131">
        <w:t>dneš</w:t>
      </w:r>
      <w:r w:rsidR="0051475A" w:rsidRPr="007A3131">
        <w:t xml:space="preserve">ním světě, kde se software neustále vyvíjí, se architektonická rozhodnutí stávají základem pro rychlou reakci na nové požadavky a technologické výzvy. Je důležité si uvědomit, že architektura webové aplikace není jen souborem komponent, ale souhrnem podložených návrhových rozhodnutí, která ovlivňují celý životní cyklus produktu. Tento přístup </w:t>
      </w:r>
      <w:r w:rsidRPr="007A3131">
        <w:t xml:space="preserve">snižuje </w:t>
      </w:r>
      <w:r w:rsidR="0051475A" w:rsidRPr="007A3131">
        <w:t xml:space="preserve">pravděpodobnost vzniku chyb, minimalizovat náklady na údržbu a zajistit vysokou úroveň bezpečnosti dat, </w:t>
      </w:r>
      <w:r w:rsidRPr="007A3131">
        <w:t xml:space="preserve">a to </w:t>
      </w:r>
      <w:r w:rsidR="0051475A" w:rsidRPr="007A3131">
        <w:t>je obzvláště aktuální pro systémy využívané ve vzdělávacím i korporátním prostředí [1].</w:t>
      </w:r>
    </w:p>
    <w:p w14:paraId="78397679" w14:textId="168DA14F" w:rsidR="00CC6624" w:rsidRPr="007A3131" w:rsidRDefault="5DD0AA09" w:rsidP="002F0399">
      <w:pPr>
        <w:pStyle w:val="2"/>
      </w:pPr>
      <w:bookmarkStart w:id="6" w:name="_Toc195448946"/>
      <w:r w:rsidRPr="007A3131">
        <w:t>1</w:t>
      </w:r>
      <w:r w:rsidR="00CC6624" w:rsidRPr="007A3131">
        <w:t>.</w:t>
      </w:r>
      <w:r w:rsidR="4832F416" w:rsidRPr="007A3131">
        <w:rPr>
          <w:highlight w:val="green"/>
        </w:rPr>
        <w:t>1</w:t>
      </w:r>
      <w:r w:rsidR="03EF0296" w:rsidRPr="007A3131">
        <w:rPr>
          <w:highlight w:val="green"/>
        </w:rPr>
        <w:t>.1</w:t>
      </w:r>
      <w:r w:rsidR="00CC6624" w:rsidRPr="007A3131">
        <w:rPr>
          <w:highlight w:val="green"/>
        </w:rPr>
        <w:t xml:space="preserve"> Architektonický vzor MVC</w:t>
      </w:r>
      <w:bookmarkEnd w:id="6"/>
    </w:p>
    <w:p w14:paraId="033276AE" w14:textId="65F37718" w:rsidR="000913A7" w:rsidRPr="007A3131" w:rsidRDefault="00CC6624" w:rsidP="00CC6624">
      <w:r w:rsidRPr="007A3131">
        <w:t xml:space="preserve">Model-View-Controller (MVC) je základní architektonický vzor, který se stal nedílnou součástí vývoje webových aplikací. Tento vzor rozděluje aplikaci do tří hlavních komponent – modelu, </w:t>
      </w:r>
      <w:r w:rsidRPr="007A3131">
        <w:lastRenderedPageBreak/>
        <w:t>view a controlleru – přičemž každá má jasně vymezenou roli. Model představuje datovou a business logiku; stará se o správu, validaci a ukládání dat, a zároveň definuje pravidla, která s těmito daty souvisejí. View, tedy prezentační vrstva, zodpovídá za vizuální zobrazení informací, které jsou získány z modelu, a to ve formě uživatelského rozhraní. Controller slouží jako prostředník mezi modelem a view; přijímá vstupy od uživatele, interpretuje je a na jejich základě volá odpovídající metody modelu, přičemž následně vyvolává aktualizace ve view.</w:t>
      </w:r>
    </w:p>
    <w:p w14:paraId="55F03687" w14:textId="1DC4FB15" w:rsidR="00275F0A" w:rsidRPr="007A3131" w:rsidRDefault="00CC6624" w:rsidP="00CC6624">
      <w:r w:rsidRPr="007A3131">
        <w:t>Toto oddělení odpovědností přináší řadu výhod. Díky jasnému rozdělení funkcí</w:t>
      </w:r>
      <w:r w:rsidR="00F61B15" w:rsidRPr="007A3131">
        <w:t>,</w:t>
      </w:r>
      <w:r w:rsidRPr="007A3131">
        <w:t xml:space="preserve"> jednotlivé části aplikace </w:t>
      </w:r>
      <w:r w:rsidR="00F61B15" w:rsidRPr="007A3131">
        <w:t xml:space="preserve">lze </w:t>
      </w:r>
      <w:r w:rsidRPr="007A3131">
        <w:t xml:space="preserve">vyvíjet a testovat nezávisle </w:t>
      </w:r>
      <w:r w:rsidR="00F61B15" w:rsidRPr="007A3131">
        <w:t xml:space="preserve">a </w:t>
      </w:r>
      <w:r w:rsidRPr="007A3131">
        <w:t>výrazně usnad</w:t>
      </w:r>
      <w:r w:rsidR="0062179D" w:rsidRPr="007A3131">
        <w:t>n</w:t>
      </w:r>
      <w:r w:rsidR="00F61B15" w:rsidRPr="007A3131">
        <w:t xml:space="preserve">ovat </w:t>
      </w:r>
      <w:r w:rsidRPr="007A3131">
        <w:t xml:space="preserve">údržbu a škálovatelnost systému. Například změny v uživatelském rozhraní (view) nevyžadují zásahy do business logiky (model), a naopak. Tento přístup také umožňuje týmům pracovat efektivněji, </w:t>
      </w:r>
      <w:r w:rsidR="0062179D" w:rsidRPr="007A3131">
        <w:t xml:space="preserve">a </w:t>
      </w:r>
      <w:r w:rsidRPr="007A3131">
        <w:t>soustředit pozornost na konkrétní komponenty bez nutnosti hlubokého porozumění celkové implementaci.</w:t>
      </w:r>
    </w:p>
    <w:p w14:paraId="4D6A23AF" w14:textId="6B2A6A39" w:rsidR="000913A7" w:rsidRPr="007A3131" w:rsidRDefault="00275F0A" w:rsidP="00CC6624">
      <w:r w:rsidRPr="007A3131">
        <w:drawing>
          <wp:inline distT="0" distB="0" distL="0" distR="0" wp14:anchorId="5539F4A2" wp14:editId="0C2BABDE">
            <wp:extent cx="5759450" cy="2865755"/>
            <wp:effectExtent l="0" t="0" r="0" b="0"/>
            <wp:docPr id="1442331428"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31428"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2"/>
                    <a:stretch>
                      <a:fillRect/>
                    </a:stretch>
                  </pic:blipFill>
                  <pic:spPr>
                    <a:xfrm>
                      <a:off x="0" y="0"/>
                      <a:ext cx="5759450" cy="2865755"/>
                    </a:xfrm>
                    <a:prstGeom prst="rect">
                      <a:avLst/>
                    </a:prstGeom>
                  </pic:spPr>
                </pic:pic>
              </a:graphicData>
            </a:graphic>
          </wp:inline>
        </w:drawing>
      </w:r>
      <w:r w:rsidR="000913A7" w:rsidRPr="007A3131">
        <w:t xml:space="preserve"> </w:t>
      </w:r>
    </w:p>
    <w:p w14:paraId="501550E9" w14:textId="2F296B00" w:rsidR="000913A7" w:rsidRPr="007A3131" w:rsidRDefault="000913A7" w:rsidP="000913A7">
      <w:pPr>
        <w:jc w:val="center"/>
      </w:pPr>
      <w:r w:rsidRPr="007A3131">
        <w:rPr>
          <w:color w:val="000000"/>
          <w:szCs w:val="24"/>
        </w:rPr>
        <w:t xml:space="preserve">Obrázek </w:t>
      </w:r>
      <w:r w:rsidRPr="007A3131">
        <w:rPr>
          <w:i/>
          <w:color w:val="000000"/>
          <w:szCs w:val="24"/>
        </w:rPr>
        <w:fldChar w:fldCharType="begin"/>
      </w:r>
      <w:r w:rsidRPr="007A3131">
        <w:rPr>
          <w:color w:val="000000"/>
          <w:szCs w:val="24"/>
        </w:rPr>
        <w:instrText xml:space="preserve"> SEQ Obrázek \* ARABIC </w:instrText>
      </w:r>
      <w:r w:rsidRPr="007A3131">
        <w:rPr>
          <w:i/>
          <w:color w:val="000000"/>
          <w:szCs w:val="24"/>
        </w:rPr>
        <w:fldChar w:fldCharType="separate"/>
      </w:r>
      <w:r w:rsidRPr="007A3131">
        <w:rPr>
          <w:color w:val="000000"/>
          <w:szCs w:val="24"/>
        </w:rPr>
        <w:t>1</w:t>
      </w:r>
      <w:r w:rsidRPr="007A3131">
        <w:rPr>
          <w:i/>
          <w:color w:val="000000"/>
          <w:szCs w:val="24"/>
        </w:rPr>
        <w:fldChar w:fldCharType="end"/>
      </w:r>
      <w:r w:rsidRPr="007A3131">
        <w:rPr>
          <w:i/>
          <w:color w:val="000000"/>
          <w:szCs w:val="24"/>
        </w:rPr>
        <w:t xml:space="preserve">: </w:t>
      </w:r>
      <w:r w:rsidRPr="007A3131">
        <w:t xml:space="preserve">Common model-view-controller pattern </w:t>
      </w:r>
      <w:r w:rsidR="00275F0A" w:rsidRPr="007A3131">
        <w:t>(vl zdroj)</w:t>
      </w:r>
    </w:p>
    <w:p w14:paraId="5D657D97" w14:textId="6FFE99DA" w:rsidR="00CC6624" w:rsidRPr="007A3131" w:rsidRDefault="00CC6624" w:rsidP="00CC6624">
      <w:r w:rsidRPr="007A3131">
        <w:t>Výzkumy, jako například studie klasifikace MVC softwarových aplikací pomocí samoorganizujících map (Self-Organizing Maps, SOM) [4], ukazují, že správná implementace MVC vzoru výrazně ovlivňuje kvalitu softwaru. Analýza MVC aplikací pomocí metrik jako počet řádků kódu, duplicity, složitost a designová kvalita poskytuje cenné informace o tom, jak různé implementační strategie ovlivňují udržovatelnost a robustnost systému. Tato analýza umožňuje identifikovat potenciální problémy (tzv. "code smells") a optimalizovat architektonická rozhodnutí, zásadní</w:t>
      </w:r>
      <w:r w:rsidR="0062179D" w:rsidRPr="007A3131">
        <w:t xml:space="preserve"> </w:t>
      </w:r>
      <w:r w:rsidR="0B4DBF39" w:rsidRPr="007A3131">
        <w:t>milník</w:t>
      </w:r>
      <w:r w:rsidR="0062179D" w:rsidRPr="007A3131">
        <w:t>y</w:t>
      </w:r>
      <w:r w:rsidRPr="007A3131">
        <w:t xml:space="preserve"> pro dlouhodobou úspěšnost a efektivitu softwarových řešení.</w:t>
      </w:r>
    </w:p>
    <w:p w14:paraId="641DBE82" w14:textId="1D99912D" w:rsidR="003B5B9C" w:rsidRPr="007A3131" w:rsidRDefault="003B5B9C" w:rsidP="00151657">
      <w:r w:rsidRPr="007A3131">
        <w:lastRenderedPageBreak/>
        <w:t xml:space="preserve">Z praktického hlediska je MVC vzor obzvláště cenný v prostředích, kde je potřeba zajistit vysokou míru interaktivity a dynamickou aktualizaci obsahu. Tyto požadavky jsou dnes typické pro webové aplikace. </w:t>
      </w:r>
      <w:r w:rsidRPr="00AF185B">
        <w:rPr>
          <w:highlight w:val="yellow"/>
        </w:rPr>
        <w:t>Ve spojení s technologiemi jako AJAX pro asynchronní komunikaci, RESTful API pro standardizovanou výměnu dat a moderními frameworky poskytuje MVC pevný a flexibilní základ pro vývoj systémů, které jsou uživatelsky přívětivé a snadno udržovatelné</w:t>
      </w:r>
      <w:r w:rsidRPr="007A3131">
        <w:t xml:space="preserve"> [4].</w:t>
      </w:r>
    </w:p>
    <w:p w14:paraId="0FF35C6F" w14:textId="4A8444B4" w:rsidR="00D21BCC" w:rsidRPr="007A3131" w:rsidRDefault="00EC33C9" w:rsidP="00554DF2">
      <w:pPr>
        <w:pStyle w:val="2"/>
        <w:rPr>
          <w:bCs/>
        </w:rPr>
      </w:pPr>
      <w:bookmarkStart w:id="7" w:name="_Toc195448947"/>
      <w:r w:rsidRPr="007A3131">
        <w:rPr>
          <w:rStyle w:val="30"/>
          <w:rFonts w:eastAsia="Calibri"/>
        </w:rPr>
        <w:t>1</w:t>
      </w:r>
      <w:r w:rsidR="008A3C12" w:rsidRPr="007A3131">
        <w:rPr>
          <w:rStyle w:val="30"/>
          <w:rFonts w:eastAsia="Calibri"/>
        </w:rPr>
        <w:t>.</w:t>
      </w:r>
      <w:r w:rsidR="1DC2D4B7" w:rsidRPr="007A3131">
        <w:rPr>
          <w:rStyle w:val="30"/>
          <w:rFonts w:eastAsia="Calibri"/>
          <w:highlight w:val="green"/>
        </w:rPr>
        <w:t>1.2</w:t>
      </w:r>
      <w:r w:rsidR="008A3C12" w:rsidRPr="007A3131">
        <w:rPr>
          <w:rStyle w:val="30"/>
          <w:rFonts w:eastAsia="Calibri"/>
          <w:highlight w:val="green"/>
        </w:rPr>
        <w:t xml:space="preserve"> Model-View-Presenter</w:t>
      </w:r>
      <w:bookmarkEnd w:id="7"/>
      <w:r w:rsidR="008A3C12" w:rsidRPr="007A3131">
        <w:rPr>
          <w:bCs/>
        </w:rPr>
        <w:t xml:space="preserve"> </w:t>
      </w:r>
    </w:p>
    <w:p w14:paraId="2BEF5163" w14:textId="0740E8A6" w:rsidR="00275F0A" w:rsidRPr="007A3131" w:rsidRDefault="00772DFC" w:rsidP="00D21BCC">
      <w:pPr>
        <w:rPr>
          <w:b/>
          <w:bCs/>
        </w:rPr>
      </w:pPr>
      <w:r w:rsidRPr="007A3131">
        <w:rPr>
          <w:b/>
          <w:bCs/>
        </w:rPr>
        <w:drawing>
          <wp:inline distT="0" distB="0" distL="0" distR="0" wp14:anchorId="6029D58F" wp14:editId="39A9B208">
            <wp:extent cx="5759450" cy="2865120"/>
            <wp:effectExtent l="0" t="0" r="0" b="0"/>
            <wp:docPr id="919365638"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65638"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3"/>
                    <a:stretch>
                      <a:fillRect/>
                    </a:stretch>
                  </pic:blipFill>
                  <pic:spPr>
                    <a:xfrm>
                      <a:off x="0" y="0"/>
                      <a:ext cx="5759450" cy="2865120"/>
                    </a:xfrm>
                    <a:prstGeom prst="rect">
                      <a:avLst/>
                    </a:prstGeom>
                  </pic:spPr>
                </pic:pic>
              </a:graphicData>
            </a:graphic>
          </wp:inline>
        </w:drawing>
      </w:r>
    </w:p>
    <w:p w14:paraId="0D95ACE8" w14:textId="3168768A" w:rsidR="00275F0A" w:rsidRPr="007A3131" w:rsidRDefault="00275F0A" w:rsidP="00275F0A">
      <w:pPr>
        <w:jc w:val="center"/>
      </w:pPr>
      <w:r w:rsidRPr="007A3131">
        <w:rPr>
          <w:color w:val="000000"/>
          <w:szCs w:val="24"/>
        </w:rPr>
        <w:t xml:space="preserve">Obrázek </w:t>
      </w:r>
      <w:r w:rsidRPr="007A3131">
        <w:rPr>
          <w:i/>
          <w:color w:val="000000"/>
          <w:szCs w:val="24"/>
        </w:rPr>
        <w:t xml:space="preserve">2: </w:t>
      </w:r>
      <w:r w:rsidRPr="007A3131">
        <w:t>Common model-view-presenter pattern (vl zdroj)</w:t>
      </w:r>
    </w:p>
    <w:p w14:paraId="73A6207A" w14:textId="3D31A851" w:rsidR="0077218A" w:rsidRPr="007A3131" w:rsidRDefault="0077218A" w:rsidP="006B73FF">
      <w:pPr>
        <w:rPr>
          <w:highlight w:val="green"/>
        </w:rPr>
      </w:pPr>
      <w:r w:rsidRPr="007A3131">
        <w:t xml:space="preserve">Model-View-Presenter (MVP) je evoluční variantou klasického MVC, která vznikla s cílem snížit úzké propojení mezi prezentační vrstvou a </w:t>
      </w:r>
      <w:r w:rsidR="00645D84" w:rsidRPr="007A3131">
        <w:t>business</w:t>
      </w:r>
      <w:r w:rsidRPr="007A3131">
        <w:t xml:space="preserve"> logikou. Ve vzoru MVP je View definováno jako pasivní komponenta, která nezpracovává žádnou prezentační logiku, ale pouze zobrazuje data a předává uživatelské akce do Presenter. Presenter funguje jako prostředník – přijímá vstupy z View, komunikuje s Modelem a následně aktualizuje View. Tento přístup umožňuje jasné oddělení odpovědností, lepší testovatelnost a snadnější údržbu aplikace.</w:t>
      </w:r>
      <w:r w:rsidR="00554DF2" w:rsidRPr="007A3131">
        <w:t>[5]</w:t>
      </w:r>
    </w:p>
    <w:p w14:paraId="000C2828" w14:textId="3B2B11CE" w:rsidR="00554DF2" w:rsidRPr="007A3131" w:rsidRDefault="00554DF2" w:rsidP="00554DF2">
      <w:r w:rsidRPr="007A3131">
        <w:t>Presenter v tomto vzoru hraje klíčovou roli při zpracování uživatelských interakcí a aktualizaci UI. Na rozdíl od MVC, kde Controller často přímo manipuluje s View, v MVP Presenter nemá přímý přístup k View. Místo toho komunikuje prostřednictvím rozhraní, což umožňuje snadnější testování a modularitu komponent.​</w:t>
      </w:r>
      <w:r w:rsidR="00C451CA" w:rsidRPr="007A3131">
        <w:t>[5]</w:t>
      </w:r>
      <w:r w:rsidRPr="007A3131">
        <w:t>[</w:t>
      </w:r>
      <w:r w:rsidR="00C451CA" w:rsidRPr="007A3131">
        <w:t>8</w:t>
      </w:r>
      <w:r w:rsidRPr="007A3131">
        <w:t>][33]</w:t>
      </w:r>
    </w:p>
    <w:p w14:paraId="175F7214" w14:textId="27633F0B" w:rsidR="0077218A" w:rsidRPr="007A3131" w:rsidRDefault="00554DF2" w:rsidP="00554DF2">
      <w:r w:rsidRPr="007A3131">
        <w:t xml:space="preserve">Empirické studie zaměřené na výkon nativních Android aplikací ukazují, že MVP může mít výhodu v oblasti správy zdrojů – například některé experimenty uvádějí, že architektura MVP </w:t>
      </w:r>
      <w:r w:rsidRPr="007A3131">
        <w:lastRenderedPageBreak/>
        <w:t>vykazuje nižší spotřebu paměti ve srovnání s alternativními vzory. Mezi její hlavní přednosti patří jednoduchá implementace a dobrá testovatelnost [8]. V praxi ale může docházet ke zvýšení složitosti kódu kvůli soustředění business logiky do komponenty Presenter, a tím i ke ztíženému dalšímu rozvoji a údržbě systému [5].​</w:t>
      </w:r>
    </w:p>
    <w:p w14:paraId="06AF339B" w14:textId="42C0BCAD" w:rsidR="008A3C12" w:rsidRPr="007A3131" w:rsidRDefault="00EC33C9" w:rsidP="002F0399">
      <w:pPr>
        <w:pStyle w:val="2"/>
      </w:pPr>
      <w:bookmarkStart w:id="8" w:name="_Toc195448948"/>
      <w:r w:rsidRPr="007A3131">
        <w:rPr>
          <w:rStyle w:val="30"/>
          <w:rFonts w:eastAsia="Calibri"/>
        </w:rPr>
        <w:t>1.</w:t>
      </w:r>
      <w:r w:rsidRPr="007A3131">
        <w:rPr>
          <w:rStyle w:val="30"/>
          <w:rFonts w:eastAsia="Calibri"/>
          <w:highlight w:val="green"/>
        </w:rPr>
        <w:t>1</w:t>
      </w:r>
      <w:r w:rsidR="006B4B8B" w:rsidRPr="007A3131">
        <w:rPr>
          <w:rStyle w:val="30"/>
          <w:rFonts w:eastAsia="Calibri"/>
          <w:highlight w:val="green"/>
        </w:rPr>
        <w:t xml:space="preserve">.3 </w:t>
      </w:r>
      <w:r w:rsidR="008A3C12" w:rsidRPr="007A3131">
        <w:rPr>
          <w:highlight w:val="green"/>
        </w:rPr>
        <w:t>Model-View-ViewModel (MVVM)</w:t>
      </w:r>
      <w:bookmarkEnd w:id="8"/>
    </w:p>
    <w:p w14:paraId="772C3A62" w14:textId="2D589631" w:rsidR="00275F0A" w:rsidRPr="007A3131" w:rsidRDefault="00772DFC" w:rsidP="00275F0A">
      <w:r w:rsidRPr="007A3131">
        <w:drawing>
          <wp:inline distT="0" distB="0" distL="0" distR="0" wp14:anchorId="3A86ADB1" wp14:editId="41C7EB3F">
            <wp:extent cx="5759450" cy="2865120"/>
            <wp:effectExtent l="0" t="0" r="0" b="0"/>
            <wp:docPr id="261215648"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15648"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4"/>
                    <a:stretch>
                      <a:fillRect/>
                    </a:stretch>
                  </pic:blipFill>
                  <pic:spPr>
                    <a:xfrm>
                      <a:off x="0" y="0"/>
                      <a:ext cx="5759450" cy="2865120"/>
                    </a:xfrm>
                    <a:prstGeom prst="rect">
                      <a:avLst/>
                    </a:prstGeom>
                  </pic:spPr>
                </pic:pic>
              </a:graphicData>
            </a:graphic>
          </wp:inline>
        </w:drawing>
      </w:r>
    </w:p>
    <w:p w14:paraId="4DEC981F" w14:textId="152725FF" w:rsidR="00275F0A" w:rsidRPr="007A3131" w:rsidRDefault="00275F0A" w:rsidP="00275F0A">
      <w:pPr>
        <w:jc w:val="center"/>
      </w:pPr>
      <w:r w:rsidRPr="007A3131">
        <w:rPr>
          <w:color w:val="000000"/>
          <w:szCs w:val="24"/>
        </w:rPr>
        <w:t xml:space="preserve">Obrázek </w:t>
      </w:r>
      <w:r w:rsidR="00645D84" w:rsidRPr="007A3131">
        <w:rPr>
          <w:i/>
          <w:color w:val="000000"/>
          <w:szCs w:val="24"/>
        </w:rPr>
        <w:t>3</w:t>
      </w:r>
      <w:r w:rsidRPr="007A3131">
        <w:rPr>
          <w:i/>
          <w:color w:val="000000"/>
          <w:szCs w:val="24"/>
        </w:rPr>
        <w:t xml:space="preserve">: </w:t>
      </w:r>
      <w:r w:rsidRPr="007A3131">
        <w:t>Common model-view-viewmodel pattern (vl zdroj)</w:t>
      </w:r>
    </w:p>
    <w:p w14:paraId="657B9975" w14:textId="3384DBA8" w:rsidR="006B73FF" w:rsidRPr="007A3131" w:rsidRDefault="006B73FF" w:rsidP="006B73FF">
      <w:r w:rsidRPr="007A3131">
        <w:t xml:space="preserve">Model-View-ViewModel (MVVM) je architektonický vzor, který se stal oblíbeným zejména díky podpoře obousměrné datové vazby a reaktivního programování. V MVVM se aplikace dělí na tři hlavní komponenty: Model, který spravuje data a </w:t>
      </w:r>
      <w:r w:rsidR="0034767B" w:rsidRPr="007A3131">
        <w:t xml:space="preserve">business </w:t>
      </w:r>
      <w:r w:rsidRPr="007A3131">
        <w:t>logiku; View, jež představuje uživatelské rozhraní; a ViewModel, který funguje jako prostředník mezi Modelem a View a transformuje data do formy vhodné pro zobrazení. Díky datové vazbě se změny v Modelu automaticky promítají do View a změny v uživatelském rozhraní jsou reflektovány ve ViewModelu bez nutnosti explicitní synchronizace.</w:t>
      </w:r>
    </w:p>
    <w:p w14:paraId="530E2757" w14:textId="5457C998" w:rsidR="00275F0A" w:rsidRPr="007A3131" w:rsidRDefault="006B73FF" w:rsidP="5E9EC2E7">
      <w:r w:rsidRPr="007A3131">
        <w:t>Rozsáhlé literární přehledy a studie, jako je například práce "Evaluating Android Architectural Patterns: A Deep Dive into MVP, MVVM, and MVI" [7], potvrzují, že MVVM zvyšuje testovatelnost a udržovatelnost aplikací. Použití reaktivní datové vazby přispívá k rychlejší odezvě a efektivnějšímu využití CPU, přičemž zároveň však může vést k mírně vyšší spotřebě paměti kvůli implementaci dodatečné knihovny pro datovou vazbu [8].</w:t>
      </w:r>
    </w:p>
    <w:p w14:paraId="7BC7F312" w14:textId="5E32047E" w:rsidR="00C451CA" w:rsidRPr="007A3131" w:rsidRDefault="00C451CA" w:rsidP="5E9EC2E7">
      <w:r w:rsidRPr="007A3131">
        <w:t xml:space="preserve">Ve srovnání s MVP, kde Presenter přímo komunikuje s View prostřednictvím rozhraní, MVVM nabízí volnější propojení mezi komponentami. ViewModel nemá přímou referenci na View, </w:t>
      </w:r>
      <w:r w:rsidRPr="007A3131">
        <w:t xml:space="preserve"> </w:t>
      </w:r>
      <w:r w:rsidRPr="007A3131">
        <w:lastRenderedPageBreak/>
        <w:t xml:space="preserve">čím </w:t>
      </w:r>
      <w:r w:rsidRPr="007A3131">
        <w:t>umožňuje lepší oddělení odpovědností a usnadňuje testování. MVVM podporuje opětovné použití ViewModelu v různých View, což zvyšuje flexibilitu a škálovatelnost aplikací [5][33].</w:t>
      </w:r>
    </w:p>
    <w:p w14:paraId="4777A73E" w14:textId="61FC6419" w:rsidR="006B73FF" w:rsidRPr="007A3131" w:rsidRDefault="00C451CA" w:rsidP="00C451CA">
      <w:r w:rsidRPr="007A3131">
        <w:t>MVVM se hojně využívá především v mobilních a desktopových aplikacích, kde je podpora datové vazby běžná</w:t>
      </w:r>
      <w:r w:rsidRPr="007A3131">
        <w:t xml:space="preserve">, ale </w:t>
      </w:r>
      <w:r w:rsidRPr="007A3131">
        <w:t>v oblasti webového vývoje může být MVVM součástí širší architektury MVC, například jako součást front-endové architektury</w:t>
      </w:r>
      <w:r w:rsidRPr="007A3131">
        <w:t xml:space="preserve">. </w:t>
      </w:r>
      <w:r w:rsidRPr="007A3131">
        <w:t>Vue.js</w:t>
      </w:r>
      <w:r w:rsidRPr="007A3131">
        <w:t xml:space="preserve">, Angular.js </w:t>
      </w:r>
      <w:r w:rsidRPr="007A3131">
        <w:t>implementuje MVVM přístup prostřednictvím reaktivních komponent a dvoucestné datové vazby [25].​</w:t>
      </w:r>
    </w:p>
    <w:p w14:paraId="3D46D30F" w14:textId="1D297ADD" w:rsidR="00772DFC" w:rsidRPr="007A3131" w:rsidRDefault="009D2A48" w:rsidP="00772DFC">
      <w:pPr>
        <w:pStyle w:val="2"/>
      </w:pPr>
      <w:bookmarkStart w:id="9" w:name="_Toc195448949"/>
      <w:r w:rsidRPr="007A3131">
        <w:rPr>
          <w:rStyle w:val="30"/>
          <w:rFonts w:eastAsia="Calibri"/>
        </w:rPr>
        <w:t xml:space="preserve"> </w:t>
      </w:r>
      <w:r w:rsidR="00EC33C9" w:rsidRPr="007A3131">
        <w:rPr>
          <w:rStyle w:val="30"/>
          <w:rFonts w:eastAsia="Calibri"/>
        </w:rPr>
        <w:t>1</w:t>
      </w:r>
      <w:r w:rsidR="00EC33C9" w:rsidRPr="007A3131">
        <w:rPr>
          <w:rStyle w:val="30"/>
          <w:rFonts w:eastAsia="Calibri"/>
          <w:highlight w:val="green"/>
        </w:rPr>
        <w:t>.1</w:t>
      </w:r>
      <w:r w:rsidR="006B4B8B" w:rsidRPr="007A3131">
        <w:rPr>
          <w:rStyle w:val="30"/>
          <w:rFonts w:eastAsia="Calibri"/>
          <w:highlight w:val="green"/>
        </w:rPr>
        <w:t xml:space="preserve">.4 </w:t>
      </w:r>
      <w:r w:rsidR="008A3C12" w:rsidRPr="007A3131">
        <w:rPr>
          <w:highlight w:val="green"/>
        </w:rPr>
        <w:t>Model-View-ViewModel-Coordinator (MVVM-C)</w:t>
      </w:r>
      <w:bookmarkEnd w:id="9"/>
    </w:p>
    <w:p w14:paraId="5D97D0CD" w14:textId="37E3E7F7" w:rsidR="00275F0A" w:rsidRPr="007A3131" w:rsidRDefault="00772DFC" w:rsidP="00275F0A">
      <w:r w:rsidRPr="007A3131">
        <w:drawing>
          <wp:inline distT="0" distB="0" distL="0" distR="0" wp14:anchorId="61C6C694" wp14:editId="78999B33">
            <wp:extent cx="5740400" cy="2825115"/>
            <wp:effectExtent l="0" t="0" r="0" b="0"/>
            <wp:docPr id="1750747263"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47263" name="Рисунок 1" descr="Изображение выглядит как текст, снимок экрана, Шрифт, диаграмма&#10;&#10;Контент, сгенерированный ИИ, может содержать ошибки."/>
                    <pic:cNvPicPr/>
                  </pic:nvPicPr>
                  <pic:blipFill rotWithShape="1">
                    <a:blip r:embed="rId15"/>
                    <a:srcRect l="331"/>
                    <a:stretch/>
                  </pic:blipFill>
                  <pic:spPr bwMode="auto">
                    <a:xfrm>
                      <a:off x="0" y="0"/>
                      <a:ext cx="5740400" cy="2825115"/>
                    </a:xfrm>
                    <a:prstGeom prst="rect">
                      <a:avLst/>
                    </a:prstGeom>
                    <a:ln>
                      <a:noFill/>
                    </a:ln>
                    <a:extLst>
                      <a:ext uri="{53640926-AAD7-44D8-BBD7-CCE9431645EC}">
                        <a14:shadowObscured xmlns:a14="http://schemas.microsoft.com/office/drawing/2010/main"/>
                      </a:ext>
                    </a:extLst>
                  </pic:spPr>
                </pic:pic>
              </a:graphicData>
            </a:graphic>
          </wp:inline>
        </w:drawing>
      </w:r>
    </w:p>
    <w:p w14:paraId="5E696DE1" w14:textId="2A58E230" w:rsidR="00275F0A" w:rsidRPr="007A3131" w:rsidRDefault="00275F0A" w:rsidP="00275F0A">
      <w:pPr>
        <w:jc w:val="center"/>
      </w:pPr>
      <w:r w:rsidRPr="007A3131">
        <w:rPr>
          <w:color w:val="000000"/>
          <w:szCs w:val="24"/>
        </w:rPr>
        <w:t xml:space="preserve">Obrázek </w:t>
      </w:r>
      <w:r w:rsidR="00645D84" w:rsidRPr="007A3131">
        <w:rPr>
          <w:i/>
          <w:color w:val="000000"/>
          <w:szCs w:val="24"/>
        </w:rPr>
        <w:t>4</w:t>
      </w:r>
      <w:r w:rsidRPr="007A3131">
        <w:rPr>
          <w:i/>
          <w:color w:val="000000"/>
          <w:szCs w:val="24"/>
        </w:rPr>
        <w:t xml:space="preserve">: </w:t>
      </w:r>
      <w:r w:rsidRPr="007A3131">
        <w:t xml:space="preserve">Common </w:t>
      </w:r>
      <w:r w:rsidR="00645D84" w:rsidRPr="007A3131">
        <w:t xml:space="preserve">model-view-viewmodel-coordinator </w:t>
      </w:r>
      <w:r w:rsidRPr="007A3131">
        <w:t>pattern (vl zdroj)</w:t>
      </w:r>
    </w:p>
    <w:p w14:paraId="481174A1" w14:textId="6910DA4A" w:rsidR="0045631C" w:rsidRPr="007A3131" w:rsidRDefault="0045631C" w:rsidP="0045631C">
      <w:bookmarkStart w:id="10" w:name="_Toc195448950"/>
      <w:r w:rsidRPr="007A3131">
        <w:t>MVVM-C představuje rozšíření standardního MVVM vzoru o dodatečnou komponentu, a to koordinátora (Coordinator), která se zaměřuje na správu navigačních toků a řízení přechodů mezi obrazovkami. V této architektuře zůstávají základní principy MVVM zachovány, tzn. že Model spravuje data, View zobrazuje uživatelské rozhraní a ViewModel obsahuje prezentační logiku – avšak koordinátor zajišťuje centralizovanou správu navigace. Díky tomu může ViewModel zůstat čistý a zaměřený pouze na správu dat a logiku, aniž by se musel starat o implementaci přechodů mezi různými částmi uživatelského rozhraní. Koordinátor také odpovídá za vytváření závislostí, jako jsou instance View a ViewModel, a jejich správné propojení, čímž se snižuje duplicitní kód a minimalizuje riziko chyb při řízení toků mezi různými moduly. Tato architektura se ukazuje jako zvláště vhodná pro rozsáhlé projekty, kde je potřeba efektivně řídit interakce mezi komponentami a zároveň podporovat agilní vývoj a škálovatelnost [7]</w:t>
      </w:r>
      <w:r w:rsidR="00DE5EB8" w:rsidRPr="007A3131">
        <w:t xml:space="preserve"> </w:t>
      </w:r>
      <w:r w:rsidR="00DE5EB8" w:rsidRPr="007A3131">
        <w:t>[34]</w:t>
      </w:r>
      <w:r w:rsidRPr="007A3131">
        <w:t>.​</w:t>
      </w:r>
    </w:p>
    <w:p w14:paraId="16887FAB" w14:textId="7488B3E8" w:rsidR="0045631C" w:rsidRPr="007A3131" w:rsidRDefault="0045631C" w:rsidP="0045631C">
      <w:pPr>
        <w:rPr>
          <w:b/>
        </w:rPr>
      </w:pPr>
      <w:r w:rsidRPr="007A3131">
        <w:lastRenderedPageBreak/>
        <w:t xml:space="preserve">MVVM-C je často využíván při vývoji mobilních aplikací, zejména pro platformu iOS, kde koordinátor pomáhá udržet ViewController jednoduchý a zaměřený pouze na zobrazení uživatelského rozhraní. </w:t>
      </w:r>
      <w:r w:rsidRPr="007A3131">
        <w:t>T</w:t>
      </w:r>
      <w:r w:rsidRPr="007A3131">
        <w:t>uto architekturu lze aplikovat i ve webovém vývoji. Například ve frameworku Vue.js může být Vue Router použit jako koordinátor, který spravuje navigaci mezi komponentami. V tomto kontextu router funguje jako samostatná entita, která vytváří a propojuje komponenty View a ViewModel, čímž naplňuje principy MVVM-C i ve frontendovém vývoji</w:t>
      </w:r>
      <w:r w:rsidRPr="007A3131">
        <w:t xml:space="preserve"> </w:t>
      </w:r>
      <w:r w:rsidRPr="007A3131">
        <w:t>[15].</w:t>
      </w:r>
    </w:p>
    <w:p w14:paraId="05B08E17" w14:textId="3432A8F5" w:rsidR="00B86E0B" w:rsidRPr="007A3131" w:rsidRDefault="00EC33C9" w:rsidP="0045631C">
      <w:pPr>
        <w:pStyle w:val="2"/>
      </w:pPr>
      <w:r w:rsidRPr="007A3131">
        <w:rPr>
          <w:rStyle w:val="30"/>
          <w:rFonts w:eastAsia="Calibri"/>
        </w:rPr>
        <w:t>1.1</w:t>
      </w:r>
      <w:r w:rsidR="006B4B8B" w:rsidRPr="007A3131">
        <w:rPr>
          <w:rStyle w:val="30"/>
          <w:rFonts w:eastAsia="Calibri"/>
        </w:rPr>
        <w:t xml:space="preserve">.5 </w:t>
      </w:r>
      <w:r w:rsidR="00B86E0B" w:rsidRPr="007A3131">
        <w:t>Monolitická architektura</w:t>
      </w:r>
      <w:bookmarkEnd w:id="10"/>
    </w:p>
    <w:p w14:paraId="563361CB" w14:textId="1D53E5FA" w:rsidR="003B5B9C" w:rsidRPr="007A3131" w:rsidRDefault="003B5B9C" w:rsidP="005F348C">
      <w:pPr>
        <w:rPr>
          <w:b/>
        </w:rPr>
      </w:pPr>
      <w:r w:rsidRPr="007A3131">
        <w:t>Monolitická architektura představuje tradiční přístup k vývoji webových aplikací, kdy je celá business logika, správa dat a prezentace uživatelského rozhraní implementována v jediné kódové bázi. V tomto přístupu nejsou aplikace rozděleny do nezávislých služeb – všechny komponenty běží v rámci jednoho procesu a využívají společnou databázi. Mezi hlavní výhody monolitu patří jeho relativní jednoduchost při vývoji, testování, ladění a nasazení, protože není třeba implementovat složité mechanismy mezi-procesové komunikace.</w:t>
      </w:r>
      <w:r w:rsidR="3EFD94BB" w:rsidRPr="007A3131">
        <w:t xml:space="preserve"> Blinowski a spol. </w:t>
      </w:r>
      <w:r w:rsidRPr="007A3131">
        <w:t xml:space="preserve">[9] </w:t>
      </w:r>
      <w:r w:rsidR="7E4660C2" w:rsidRPr="007A3131">
        <w:t>uvádí</w:t>
      </w:r>
      <w:r w:rsidRPr="007A3131">
        <w:t>, že v jedno-serverových nasazeních může monolit vykazovat vyšší výkon díky minimálním režijním nákladům spojeným s vnitřním voláním metod. Nicméně s rostoucí velikostí a složitostí aplikace vznikají problémy se škálovatelností – změna v jednom modulu může ovlivnit celý systém a horizontální škálování často vyžaduje kompletní replikaci aplikace. Tento přístup vede k neefektivnímu využití zdrojů [9]. Udržení modulární struktury a správa závislostí se navíc stává náročnější, a tím i obtížnější adaptace systému na měnící se požadavky [1], [3].</w:t>
      </w:r>
    </w:p>
    <w:p w14:paraId="646A75E6" w14:textId="2F33182E" w:rsidR="00B86E0B" w:rsidRPr="007A3131" w:rsidRDefault="00EC33C9" w:rsidP="002F0399">
      <w:pPr>
        <w:pStyle w:val="2"/>
        <w:rPr>
          <w:rFonts w:eastAsia="Calibri"/>
          <w:b w:val="0"/>
          <w:color w:val="auto"/>
          <w:sz w:val="24"/>
          <w:szCs w:val="22"/>
        </w:rPr>
      </w:pPr>
      <w:bookmarkStart w:id="11" w:name="_Toc195448951"/>
      <w:r w:rsidRPr="007A3131">
        <w:rPr>
          <w:rStyle w:val="30"/>
          <w:rFonts w:eastAsia="Calibri"/>
        </w:rPr>
        <w:t>1.1</w:t>
      </w:r>
      <w:r w:rsidR="006B4B8B" w:rsidRPr="007A3131">
        <w:rPr>
          <w:rStyle w:val="30"/>
          <w:rFonts w:eastAsia="Calibri"/>
        </w:rPr>
        <w:t xml:space="preserve">.6 </w:t>
      </w:r>
      <w:r w:rsidR="00B86E0B" w:rsidRPr="007A3131">
        <w:t>Mikroslužbová architektura</w:t>
      </w:r>
      <w:bookmarkEnd w:id="11"/>
    </w:p>
    <w:p w14:paraId="262A9D14" w14:textId="77777777" w:rsidR="00887D06" w:rsidRPr="007A3131" w:rsidRDefault="00887D06" w:rsidP="00887D06">
      <w:r w:rsidRPr="007A3131">
        <w:t xml:space="preserve">Na rozdíl od monolitické architektury mikroslužbový přístup rozděluje aplikaci na sadu nezávislých, samostatně provozovaných služeb, přičemž každá služba zodpovídá za konkrétní funkci. Každá mikroslužba může mít vlastní obchodní logiku, vlastní databázi a je vyvíjena a nasazována nezávisle na ostatních službách. Tento přístup umožňuje flexibilní škálování – je možné zvýšit počet instancí pouze u těch služeb, které jsou zatíženy nejvyšším počtem požadavků, a právě tento model je vhodný zejména pro rozsáhlé systémy s vysokou mírou paralelních dotazů [9]. Mikroslužby také zvyšují odolnost systému, protože selhání jedné služby neznamená ztrátu funkčnosti celé aplikace. Distribuovaná povaha mikroslužeb však přináší další složitosti, zejména v oblasti komunikace mezi službami. Ta může zvýšit režii a zkomplikovat monitorování, především při vysokém zatížení [9]. Použití standardních protokolů, jako jsou HTTP/HTTPS a RESTful API, napomáhá standardizaci výměny dat mezi </w:t>
      </w:r>
      <w:r w:rsidRPr="007A3131">
        <w:lastRenderedPageBreak/>
        <w:t>službami, zároveň však vyžaduje dodatečnou infrastrukturu pro orchestraci a správu služeb – například prostřednictvím API bran nebo systémů pro objevování služeb [2], [9].</w:t>
      </w:r>
    </w:p>
    <w:p w14:paraId="4DA5B81A" w14:textId="3DC9CAEB" w:rsidR="00B86E0B" w:rsidRPr="007A3131" w:rsidRDefault="00EC33C9" w:rsidP="002F0399">
      <w:pPr>
        <w:pStyle w:val="2"/>
      </w:pPr>
      <w:bookmarkStart w:id="12" w:name="_Toc195448952"/>
      <w:r w:rsidRPr="007A3131">
        <w:rPr>
          <w:rStyle w:val="30"/>
          <w:rFonts w:eastAsia="Calibri"/>
        </w:rPr>
        <w:t>1.1</w:t>
      </w:r>
      <w:r w:rsidR="006B4B8B" w:rsidRPr="007A3131">
        <w:rPr>
          <w:rStyle w:val="30"/>
          <w:rFonts w:eastAsia="Calibri"/>
        </w:rPr>
        <w:t xml:space="preserve">.7 </w:t>
      </w:r>
      <w:r w:rsidR="36EF8C60" w:rsidRPr="007A3131">
        <w:t>Zhodnocení architektur</w:t>
      </w:r>
      <w:bookmarkEnd w:id="12"/>
    </w:p>
    <w:p w14:paraId="0D445F2B" w14:textId="63D9B10D" w:rsidR="00887D06" w:rsidRPr="007A3131" w:rsidRDefault="00887D06" w:rsidP="00887D06">
      <w:r w:rsidRPr="007A3131">
        <w:t>Výběr mezi monolitickou a mikroslužbovou architekturou závisí na mnoha faktorech, včetně velikosti a složitosti aplikace, požadavků na škálovatelnost a odolnost systému, a také na schopnosti týmu efektivně spravovat a vyvíjet systém. Jak uvádí [9], monolitická architektura může v jednoserverových prostředích vykazovat lepší výkon díky absenci nákladů na meziprocesovou komunikaci. Monolitické aplikace jsou navíc levnější na vývoj a údržbu. S rostoucím zatížením a narůstajícími požadavky však mohou být vhodnějším řešením mikroslužby. U rozsáhlých systémů s dynamicky se měnícím zatížením nabízí mikroslužbový přístup významné výhody v oblasti škálovatelnosti a nezávislého řízení jednotlivých částí systému. Použití RESTful API a moderních technologií pro automatizaci a orchestraci napomáhá minimalizaci režijních nákladů spojených s distribuovanou povahou mikroslužeb. Hlavními nevýhodami mikroslužbové architektury jsou však vyšší nároky na systémové prostředky a potřeba profesionálních dovedností spolu se sehraným týmem pro vytvoření kvalitní aplikace [3], [9].</w:t>
      </w:r>
    </w:p>
    <w:p w14:paraId="57EA3CB8" w14:textId="0D1D693F" w:rsidR="00297073" w:rsidRPr="007A3131" w:rsidRDefault="00887D06" w:rsidP="00887D06">
      <w:r w:rsidRPr="007A3131">
        <w:t>Na základě přehledu výhod a nevýhod jednotlivých architektonických přístupů vyplývá, že volba optimální architektury pro konkrétní projekt musí vycházet z jeho specifických požadavků, jako je velikost systému, očekávané zatížení a potřeba rychlých iterací. Pro projekt, který se zaměřuje na relativně malý až středně velký rozsah funkcí a nepočítá s masivním nárůstem uživatelské základny, se jako nejvhodnější volba jeví monolitická architektura. Díky své jednoduchosti, nižším režijním nákladům na interní volání a snadnější implementaci umožňuje rychlejší vývoj, testování a nasazení aplikace. To je klíčové pro dosažení stabilního a efektivního řešení. I když mikroslužby nabízejí výhody v oblasti škálovatelnosti a nezávislého nasazení jednotlivých komponent</w:t>
      </w:r>
      <w:r w:rsidR="57BDDE48" w:rsidRPr="007A3131">
        <w:t xml:space="preserve"> </w:t>
      </w:r>
      <w:r w:rsidRPr="007A3131">
        <w:t>[3], [9].</w:t>
      </w:r>
      <w:r w:rsidRPr="007A3131">
        <w:br w:type="page"/>
      </w:r>
    </w:p>
    <w:p w14:paraId="0DB25BC2" w14:textId="4FEAE413" w:rsidR="00297073" w:rsidRPr="007A3131" w:rsidRDefault="00EC33C9" w:rsidP="00285854">
      <w:pPr>
        <w:pStyle w:val="1"/>
      </w:pPr>
      <w:bookmarkStart w:id="13" w:name="_Toc195448953"/>
      <w:r w:rsidRPr="007A3131">
        <w:t>2</w:t>
      </w:r>
      <w:r w:rsidR="7BBDBF16" w:rsidRPr="007A3131">
        <w:t xml:space="preserve"> </w:t>
      </w:r>
      <w:r w:rsidR="2B5A0B47" w:rsidRPr="007A3131">
        <w:t>Technologie používané při vývoji webových aplikací</w:t>
      </w:r>
      <w:bookmarkEnd w:id="13"/>
      <w:r w:rsidR="2A1E0FF5" w:rsidRPr="007A3131">
        <w:t xml:space="preserve"> </w:t>
      </w:r>
    </w:p>
    <w:p w14:paraId="78D81837" w14:textId="2B80FDF1" w:rsidR="008274EE" w:rsidRPr="007A3131" w:rsidRDefault="008274EE" w:rsidP="5E9EC2E7">
      <w:pPr>
        <w:rPr>
          <w:b/>
          <w:bCs/>
        </w:rPr>
      </w:pPr>
      <w:r w:rsidRPr="007A3131">
        <w:t xml:space="preserve">Vývoj webových aplikací je komplexní proces, který vyžaduje integraci řady technologií, přičemž klíčovým prvkem je správná volba technologického stacku. Tento stack zahrnuje frontendové technologie, které zajišťují interaktivní a responzivní uživatelské rozhraní, a backendové technologie, kde je implementována </w:t>
      </w:r>
      <w:r w:rsidR="001267C5" w:rsidRPr="007A3131">
        <w:t xml:space="preserve">business </w:t>
      </w:r>
      <w:r w:rsidRPr="007A3131">
        <w:t>logika, správa dat a zabezpečení. Kromě toho hraje roli i integrace s databázemi a externími službami prostřednictvím RESTful API nebo jiných komunikačních protokolů. Taková řešení umožňují dynamickou výměnu informací mezi klientem a serverem a představují základ pro škálovatelné a udržitelné systémy [3] [9] [10].</w:t>
      </w:r>
    </w:p>
    <w:p w14:paraId="45CEE88B" w14:textId="77777777" w:rsidR="00604FCE" w:rsidRPr="007A3131" w:rsidRDefault="00604FCE" w:rsidP="00604FCE">
      <w:pPr>
        <w:pStyle w:val="2"/>
      </w:pPr>
      <w:bookmarkStart w:id="14" w:name="_Toc195448954"/>
      <w:r w:rsidRPr="007A3131">
        <w:t>2.1 Backendové technologie</w:t>
      </w:r>
      <w:bookmarkEnd w:id="14"/>
    </w:p>
    <w:p w14:paraId="2DBBF0B8" w14:textId="77777777" w:rsidR="00604FCE" w:rsidRPr="007A3131" w:rsidRDefault="00604FCE" w:rsidP="00604FCE">
      <w:r w:rsidRPr="007A3131">
        <w:t>Backendové technologie tvoří „motor“ webových aplikací, mezi nejčastěji používané patří Node.js, PHP (Laravel), Python (Django) a robustní enterprise platformy jako Spring Boot. Node.js, využívající JavaScript, je založený na asynchronní event-driven architektuře, což umožňuje efektivní zpracování mnoha souběžných požadavků [10]. PHP s frameworkem Laravel je oblíbený pro svou jednoduchost, rychlý vývoj a širokou komunitní podporu, avšak při vyšších nárocích může vykazovat omezení výkonu [10]. Python s frameworkem Django nabízí přehlednost a robustní strukturu, avšak může mít omezení při vysokém zatížení [10]. Enterprise platformy jako Spring Boot či MS.NET Core integrují pokročilé mechanismy pro správu databází, transakcí a RESTful API, čímž zajišťují vysokou úroveň bezpečnosti, výkonu a škálovatelnosti [12][13].</w:t>
      </w:r>
      <w:r w:rsidRPr="007A3131">
        <w:br w:type="page"/>
      </w:r>
    </w:p>
    <w:p w14:paraId="1E0E7C9E" w14:textId="77777777" w:rsidR="00604FCE" w:rsidRPr="007A3131" w:rsidRDefault="00604FCE" w:rsidP="00604FCE">
      <w:pPr>
        <w:pStyle w:val="3"/>
      </w:pPr>
      <w:bookmarkStart w:id="15" w:name="_Toc195448955"/>
      <w:r w:rsidRPr="007A3131">
        <w:lastRenderedPageBreak/>
        <w:t>2.1.1 Srovnání technologií pro backend</w:t>
      </w:r>
      <w:bookmarkEnd w:id="15"/>
    </w:p>
    <w:p w14:paraId="2CCF6E99" w14:textId="77777777" w:rsidR="00604FCE" w:rsidRPr="007A3131" w:rsidRDefault="00604FCE" w:rsidP="00604FCE">
      <w:pPr>
        <w:spacing w:before="120"/>
        <w:jc w:val="left"/>
        <w:rPr>
          <w:rFonts w:eastAsia="Times New Roman"/>
        </w:rPr>
      </w:pPr>
      <w:r w:rsidRPr="007A3131">
        <w:rPr>
          <w:rFonts w:eastAsia="Times New Roman"/>
        </w:rPr>
        <w:t xml:space="preserve">Tabulka 1: Srovnání backendových technologií. </w:t>
      </w:r>
      <w:r w:rsidRPr="007A3131">
        <w:t xml:space="preserve">Zdroj:[1] [9] </w:t>
      </w:r>
      <w:r w:rsidRPr="007A3131">
        <w:rPr>
          <w:rFonts w:eastAsia="Times New Roman"/>
        </w:rPr>
        <w:t>[10] [12]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00604FCE" w:rsidRPr="007A3131" w14:paraId="33C7EDAD" w14:textId="77777777" w:rsidTr="00706902">
        <w:trPr>
          <w:trHeight w:val="300"/>
        </w:trPr>
        <w:tc>
          <w:tcPr>
            <w:tcW w:w="1812" w:type="dxa"/>
            <w:shd w:val="clear" w:color="auto" w:fill="auto"/>
          </w:tcPr>
          <w:p w14:paraId="2CD2BC13" w14:textId="77777777" w:rsidR="00604FCE" w:rsidRPr="007A3131" w:rsidRDefault="00604FCE" w:rsidP="00706902">
            <w:pPr>
              <w:spacing w:after="0"/>
              <w:jc w:val="left"/>
              <w:rPr>
                <w:rFonts w:eastAsia="Times New Roman"/>
              </w:rPr>
            </w:pPr>
            <w:r w:rsidRPr="007A3131">
              <w:rPr>
                <w:rFonts w:eastAsia="Times New Roman"/>
              </w:rPr>
              <w:t>Kritéria</w:t>
            </w:r>
          </w:p>
        </w:tc>
        <w:tc>
          <w:tcPr>
            <w:tcW w:w="1812" w:type="dxa"/>
            <w:shd w:val="clear" w:color="auto" w:fill="auto"/>
          </w:tcPr>
          <w:p w14:paraId="2B85EC3C" w14:textId="77777777" w:rsidR="00604FCE" w:rsidRPr="007A3131" w:rsidRDefault="00604FCE" w:rsidP="00706902">
            <w:pPr>
              <w:spacing w:after="0"/>
              <w:jc w:val="left"/>
              <w:rPr>
                <w:rFonts w:eastAsia="Times New Roman"/>
              </w:rPr>
            </w:pPr>
            <w:r w:rsidRPr="007A3131">
              <w:rPr>
                <w:rFonts w:eastAsia="Times New Roman"/>
              </w:rPr>
              <w:t>Express (Node.js)</w:t>
            </w:r>
          </w:p>
        </w:tc>
        <w:tc>
          <w:tcPr>
            <w:tcW w:w="1812" w:type="dxa"/>
            <w:shd w:val="clear" w:color="auto" w:fill="auto"/>
          </w:tcPr>
          <w:p w14:paraId="4BC490A3" w14:textId="77777777" w:rsidR="00604FCE" w:rsidRPr="007A3131" w:rsidRDefault="00604FCE" w:rsidP="00706902">
            <w:pPr>
              <w:spacing w:after="0"/>
              <w:jc w:val="left"/>
            </w:pPr>
            <w:r w:rsidRPr="007A3131">
              <w:t>Laravel (PHP)</w:t>
            </w:r>
          </w:p>
        </w:tc>
        <w:tc>
          <w:tcPr>
            <w:tcW w:w="1812" w:type="dxa"/>
            <w:shd w:val="clear" w:color="auto" w:fill="auto"/>
          </w:tcPr>
          <w:p w14:paraId="4EEDAB0F" w14:textId="77777777" w:rsidR="00604FCE" w:rsidRPr="007A3131" w:rsidRDefault="00604FCE" w:rsidP="00706902">
            <w:pPr>
              <w:spacing w:after="0"/>
              <w:jc w:val="left"/>
              <w:rPr>
                <w:rFonts w:eastAsia="Times New Roman"/>
              </w:rPr>
            </w:pPr>
            <w:r w:rsidRPr="007A3131">
              <w:rPr>
                <w:rFonts w:eastAsia="Times New Roman"/>
              </w:rPr>
              <w:t>Spring Boot (Java)</w:t>
            </w:r>
          </w:p>
        </w:tc>
        <w:tc>
          <w:tcPr>
            <w:tcW w:w="1812" w:type="dxa"/>
            <w:shd w:val="clear" w:color="auto" w:fill="auto"/>
          </w:tcPr>
          <w:p w14:paraId="0EC8433B" w14:textId="77777777" w:rsidR="00604FCE" w:rsidRPr="007A3131" w:rsidRDefault="00604FCE" w:rsidP="00706902">
            <w:pPr>
              <w:spacing w:after="0"/>
              <w:jc w:val="left"/>
              <w:rPr>
                <w:rFonts w:eastAsia="Times New Roman"/>
              </w:rPr>
            </w:pPr>
            <w:r w:rsidRPr="007A3131">
              <w:rPr>
                <w:rFonts w:eastAsia="Times New Roman"/>
              </w:rPr>
              <w:t>Django (Python)</w:t>
            </w:r>
          </w:p>
        </w:tc>
      </w:tr>
      <w:tr w:rsidR="00604FCE" w:rsidRPr="007A3131" w14:paraId="27AC4053" w14:textId="77777777" w:rsidTr="00706902">
        <w:trPr>
          <w:trHeight w:val="300"/>
        </w:trPr>
        <w:tc>
          <w:tcPr>
            <w:tcW w:w="1812" w:type="dxa"/>
            <w:shd w:val="clear" w:color="auto" w:fill="auto"/>
          </w:tcPr>
          <w:p w14:paraId="17F5C504" w14:textId="77777777" w:rsidR="00604FCE" w:rsidRPr="007A3131" w:rsidRDefault="00604FCE" w:rsidP="00706902">
            <w:pPr>
              <w:spacing w:after="0"/>
              <w:jc w:val="left"/>
            </w:pPr>
            <w:r w:rsidRPr="007A3131">
              <w:rPr>
                <w:rFonts w:eastAsia="Times New Roman"/>
                <w:szCs w:val="24"/>
              </w:rPr>
              <w:t>Výkon a škálovatelnost</w:t>
            </w:r>
          </w:p>
        </w:tc>
        <w:tc>
          <w:tcPr>
            <w:tcW w:w="1812" w:type="dxa"/>
            <w:shd w:val="clear" w:color="auto" w:fill="auto"/>
          </w:tcPr>
          <w:p w14:paraId="4A93E2A6" w14:textId="77777777" w:rsidR="00604FCE" w:rsidRPr="007A3131" w:rsidRDefault="00604FCE" w:rsidP="00706902">
            <w:pPr>
              <w:spacing w:after="0"/>
              <w:jc w:val="left"/>
              <w:rPr>
                <w:sz w:val="20"/>
                <w:szCs w:val="20"/>
              </w:rPr>
            </w:pPr>
            <w:r w:rsidRPr="007A3131">
              <w:rPr>
                <w:rFonts w:eastAsia="Times New Roman"/>
                <w:sz w:val="20"/>
                <w:szCs w:val="20"/>
              </w:rPr>
              <w:t>Vysoká efektivita při velkém množství paralelních požadavků díky asynchronní architektuře</w:t>
            </w:r>
          </w:p>
        </w:tc>
        <w:tc>
          <w:tcPr>
            <w:tcW w:w="1812" w:type="dxa"/>
            <w:shd w:val="clear" w:color="auto" w:fill="auto"/>
          </w:tcPr>
          <w:p w14:paraId="266ADCFD" w14:textId="77777777" w:rsidR="00604FCE" w:rsidRPr="007A3131" w:rsidRDefault="00604FCE" w:rsidP="00706902">
            <w:pPr>
              <w:spacing w:after="0"/>
              <w:jc w:val="left"/>
              <w:rPr>
                <w:sz w:val="20"/>
                <w:szCs w:val="20"/>
              </w:rPr>
            </w:pPr>
            <w:r w:rsidRPr="007A3131">
              <w:rPr>
                <w:rFonts w:eastAsia="Times New Roman"/>
                <w:sz w:val="20"/>
                <w:szCs w:val="20"/>
              </w:rPr>
              <w:t>Dobrá pro menší a středně velké projekty, škálovatelnost však klesá při extrémním zatížení</w:t>
            </w:r>
          </w:p>
        </w:tc>
        <w:tc>
          <w:tcPr>
            <w:tcW w:w="1812" w:type="dxa"/>
            <w:shd w:val="clear" w:color="auto" w:fill="auto"/>
          </w:tcPr>
          <w:p w14:paraId="6CAC91DA" w14:textId="77777777" w:rsidR="00604FCE" w:rsidRPr="007A3131" w:rsidRDefault="00604FCE" w:rsidP="00706902">
            <w:pPr>
              <w:spacing w:after="0"/>
              <w:jc w:val="left"/>
              <w:rPr>
                <w:sz w:val="20"/>
                <w:szCs w:val="20"/>
              </w:rPr>
            </w:pPr>
            <w:r w:rsidRPr="007A3131">
              <w:rPr>
                <w:rFonts w:eastAsia="Times New Roman"/>
                <w:sz w:val="20"/>
                <w:szCs w:val="20"/>
              </w:rPr>
              <w:t>Výborná škálovatelnost a stabilní výkon i při vysokém zatížení díky pokročilým mechanismům správy transakcí</w:t>
            </w:r>
          </w:p>
        </w:tc>
        <w:tc>
          <w:tcPr>
            <w:tcW w:w="1812" w:type="dxa"/>
            <w:shd w:val="clear" w:color="auto" w:fill="auto"/>
          </w:tcPr>
          <w:p w14:paraId="33643E06" w14:textId="77777777" w:rsidR="00604FCE" w:rsidRPr="007A3131" w:rsidRDefault="00604FCE" w:rsidP="00706902">
            <w:pPr>
              <w:spacing w:after="0"/>
              <w:jc w:val="left"/>
              <w:rPr>
                <w:sz w:val="20"/>
                <w:szCs w:val="20"/>
              </w:rPr>
            </w:pPr>
            <w:r w:rsidRPr="007A3131">
              <w:rPr>
                <w:rFonts w:eastAsia="Times New Roman"/>
                <w:sz w:val="20"/>
                <w:szCs w:val="20"/>
              </w:rPr>
              <w:t>Vhodný pro menší až střední aplikace, škálovatelnost limitována při náročném zatížení</w:t>
            </w:r>
          </w:p>
        </w:tc>
      </w:tr>
      <w:tr w:rsidR="00604FCE" w:rsidRPr="007A3131" w14:paraId="56F9E2FE" w14:textId="77777777" w:rsidTr="00706902">
        <w:trPr>
          <w:trHeight w:val="300"/>
        </w:trPr>
        <w:tc>
          <w:tcPr>
            <w:tcW w:w="1812" w:type="dxa"/>
            <w:shd w:val="clear" w:color="auto" w:fill="auto"/>
          </w:tcPr>
          <w:p w14:paraId="162C8952" w14:textId="77777777" w:rsidR="00604FCE" w:rsidRPr="007A3131" w:rsidRDefault="00604FCE" w:rsidP="00706902">
            <w:pPr>
              <w:spacing w:after="0"/>
              <w:jc w:val="left"/>
            </w:pPr>
            <w:r w:rsidRPr="007A3131">
              <w:rPr>
                <w:rFonts w:eastAsia="Times New Roman"/>
                <w:szCs w:val="24"/>
              </w:rPr>
              <w:t>Vývojářská přívětivost a údržba</w:t>
            </w:r>
          </w:p>
        </w:tc>
        <w:tc>
          <w:tcPr>
            <w:tcW w:w="1812" w:type="dxa"/>
            <w:shd w:val="clear" w:color="auto" w:fill="auto"/>
          </w:tcPr>
          <w:p w14:paraId="459CC81C" w14:textId="77777777" w:rsidR="00604FCE" w:rsidRPr="007A3131" w:rsidRDefault="00604FCE" w:rsidP="00706902">
            <w:pPr>
              <w:spacing w:after="0"/>
              <w:jc w:val="left"/>
              <w:rPr>
                <w:sz w:val="20"/>
                <w:szCs w:val="20"/>
              </w:rPr>
            </w:pPr>
            <w:r w:rsidRPr="007A3131">
              <w:rPr>
                <w:rFonts w:eastAsia="Times New Roman"/>
                <w:sz w:val="20"/>
                <w:szCs w:val="20"/>
              </w:rPr>
              <w:t>Podporuje modulární a flexibilní struktury, náročnější na znalosti asynchronního programování</w:t>
            </w:r>
          </w:p>
        </w:tc>
        <w:tc>
          <w:tcPr>
            <w:tcW w:w="1812" w:type="dxa"/>
            <w:shd w:val="clear" w:color="auto" w:fill="auto"/>
          </w:tcPr>
          <w:p w14:paraId="2AB5B24A" w14:textId="77777777" w:rsidR="00604FCE" w:rsidRPr="007A3131" w:rsidRDefault="00604FCE" w:rsidP="00706902">
            <w:pPr>
              <w:spacing w:after="0"/>
              <w:jc w:val="left"/>
              <w:rPr>
                <w:sz w:val="20"/>
                <w:szCs w:val="20"/>
              </w:rPr>
            </w:pPr>
            <w:r w:rsidRPr="007A3131">
              <w:rPr>
                <w:rFonts w:eastAsia="Times New Roman"/>
                <w:sz w:val="20"/>
                <w:szCs w:val="20"/>
              </w:rPr>
              <w:t>Jednoduchá údržba, vhodný pro rychlý vývoj a prototypování, komunita usnadňuje vývoj</w:t>
            </w:r>
          </w:p>
        </w:tc>
        <w:tc>
          <w:tcPr>
            <w:tcW w:w="1812" w:type="dxa"/>
            <w:shd w:val="clear" w:color="auto" w:fill="auto"/>
          </w:tcPr>
          <w:p w14:paraId="17858BBD" w14:textId="77777777" w:rsidR="00604FCE" w:rsidRPr="007A3131" w:rsidRDefault="00604FCE" w:rsidP="00706902">
            <w:pPr>
              <w:spacing w:after="0"/>
              <w:jc w:val="left"/>
              <w:rPr>
                <w:sz w:val="20"/>
                <w:szCs w:val="20"/>
              </w:rPr>
            </w:pPr>
            <w:r w:rsidRPr="007A3131">
              <w:rPr>
                <w:rFonts w:eastAsia="Times New Roman"/>
                <w:sz w:val="20"/>
                <w:szCs w:val="20"/>
              </w:rPr>
              <w:t>Pokročilá podpora a dlouhodobá údržba komplexních systémů, vyžaduje znalost Javy</w:t>
            </w:r>
          </w:p>
        </w:tc>
        <w:tc>
          <w:tcPr>
            <w:tcW w:w="1812" w:type="dxa"/>
            <w:shd w:val="clear" w:color="auto" w:fill="auto"/>
          </w:tcPr>
          <w:p w14:paraId="794E96BE" w14:textId="77777777" w:rsidR="00604FCE" w:rsidRPr="007A3131" w:rsidRDefault="00604FCE" w:rsidP="00706902">
            <w:pPr>
              <w:keepNext/>
              <w:spacing w:after="0"/>
              <w:jc w:val="left"/>
              <w:rPr>
                <w:sz w:val="20"/>
                <w:szCs w:val="20"/>
              </w:rPr>
            </w:pPr>
            <w:r w:rsidRPr="007A3131">
              <w:rPr>
                <w:rFonts w:eastAsia="Times New Roman"/>
                <w:sz w:val="20"/>
                <w:szCs w:val="20"/>
              </w:rPr>
              <w:t>Jednoduchá struktura a rychlá integrace, ideální pro prototypy, méně vhodné pro rozsáhlé projekty</w:t>
            </w:r>
          </w:p>
        </w:tc>
      </w:tr>
      <w:tr w:rsidR="00604FCE" w:rsidRPr="007A3131" w14:paraId="53075001" w14:textId="77777777" w:rsidTr="00706902">
        <w:trPr>
          <w:trHeight w:val="300"/>
        </w:trPr>
        <w:tc>
          <w:tcPr>
            <w:tcW w:w="1812" w:type="dxa"/>
            <w:shd w:val="clear" w:color="auto" w:fill="auto"/>
          </w:tcPr>
          <w:p w14:paraId="4B8620BC" w14:textId="77777777" w:rsidR="00604FCE" w:rsidRPr="007A3131" w:rsidRDefault="00604FCE" w:rsidP="00706902">
            <w:pPr>
              <w:jc w:val="left"/>
            </w:pPr>
            <w:r w:rsidRPr="007A3131">
              <w:rPr>
                <w:rFonts w:eastAsia="Times New Roman"/>
                <w:szCs w:val="24"/>
              </w:rPr>
              <w:t>Komplexnost a integrace</w:t>
            </w:r>
          </w:p>
        </w:tc>
        <w:tc>
          <w:tcPr>
            <w:tcW w:w="1812" w:type="dxa"/>
            <w:shd w:val="clear" w:color="auto" w:fill="auto"/>
          </w:tcPr>
          <w:p w14:paraId="73A2ACCD" w14:textId="77777777" w:rsidR="00604FCE" w:rsidRPr="007A3131" w:rsidRDefault="00604FCE" w:rsidP="00706902">
            <w:pPr>
              <w:jc w:val="left"/>
              <w:rPr>
                <w:sz w:val="20"/>
                <w:szCs w:val="20"/>
              </w:rPr>
            </w:pPr>
            <w:r w:rsidRPr="007A3131">
              <w:rPr>
                <w:rFonts w:eastAsia="Times New Roman"/>
                <w:sz w:val="20"/>
                <w:szCs w:val="20"/>
              </w:rPr>
              <w:t>Ideální pro aplikace s vysokým počtem I/O operací, integrace vyžaduje manuální nastavení</w:t>
            </w:r>
          </w:p>
        </w:tc>
        <w:tc>
          <w:tcPr>
            <w:tcW w:w="1812" w:type="dxa"/>
            <w:shd w:val="clear" w:color="auto" w:fill="auto"/>
          </w:tcPr>
          <w:p w14:paraId="42CC32E0" w14:textId="77777777" w:rsidR="00604FCE" w:rsidRPr="007A3131" w:rsidRDefault="00604FCE" w:rsidP="00706902">
            <w:pPr>
              <w:jc w:val="left"/>
              <w:rPr>
                <w:sz w:val="20"/>
                <w:szCs w:val="20"/>
              </w:rPr>
            </w:pPr>
            <w:r w:rsidRPr="007A3131">
              <w:rPr>
                <w:rFonts w:eastAsia="Times New Roman"/>
                <w:sz w:val="20"/>
                <w:szCs w:val="20"/>
              </w:rPr>
              <w:t>Omezenější flexibilita při integraci složitějších systémů a více databází</w:t>
            </w:r>
          </w:p>
        </w:tc>
        <w:tc>
          <w:tcPr>
            <w:tcW w:w="1812" w:type="dxa"/>
            <w:shd w:val="clear" w:color="auto" w:fill="auto"/>
          </w:tcPr>
          <w:p w14:paraId="2EC8A5B3" w14:textId="77777777" w:rsidR="00604FCE" w:rsidRPr="007A3131" w:rsidRDefault="00604FCE" w:rsidP="00706902">
            <w:pPr>
              <w:jc w:val="left"/>
              <w:rPr>
                <w:sz w:val="20"/>
                <w:szCs w:val="20"/>
              </w:rPr>
            </w:pPr>
            <w:r w:rsidRPr="007A3131">
              <w:rPr>
                <w:rFonts w:eastAsia="Times New Roman"/>
                <w:sz w:val="20"/>
                <w:szCs w:val="20"/>
              </w:rPr>
              <w:t>Integrované pokročilé nástroje pro transakce, komunikaci mezi komponentami a API</w:t>
            </w:r>
          </w:p>
        </w:tc>
        <w:tc>
          <w:tcPr>
            <w:tcW w:w="1812" w:type="dxa"/>
            <w:shd w:val="clear" w:color="auto" w:fill="auto"/>
          </w:tcPr>
          <w:p w14:paraId="62899433" w14:textId="77777777" w:rsidR="00604FCE" w:rsidRPr="007A3131" w:rsidRDefault="00604FCE" w:rsidP="00706902">
            <w:pPr>
              <w:jc w:val="left"/>
              <w:rPr>
                <w:sz w:val="20"/>
                <w:szCs w:val="20"/>
              </w:rPr>
            </w:pPr>
            <w:r w:rsidRPr="007A3131">
              <w:rPr>
                <w:rFonts w:eastAsia="Times New Roman"/>
                <w:sz w:val="20"/>
                <w:szCs w:val="20"/>
              </w:rPr>
              <w:t>Snadné základní integrace, složitější scénáře vyžadují doplňkové nástroje a knihovny</w:t>
            </w:r>
          </w:p>
        </w:tc>
      </w:tr>
      <w:tr w:rsidR="00604FCE" w:rsidRPr="007A3131" w14:paraId="110B7F8A" w14:textId="77777777" w:rsidTr="00706902">
        <w:trPr>
          <w:trHeight w:val="300"/>
        </w:trPr>
        <w:tc>
          <w:tcPr>
            <w:tcW w:w="1812" w:type="dxa"/>
            <w:shd w:val="clear" w:color="auto" w:fill="auto"/>
          </w:tcPr>
          <w:p w14:paraId="5A950A48" w14:textId="77777777" w:rsidR="00604FCE" w:rsidRPr="007A3131" w:rsidRDefault="00604FCE" w:rsidP="00706902">
            <w:pPr>
              <w:jc w:val="left"/>
            </w:pPr>
            <w:r w:rsidRPr="007A3131">
              <w:rPr>
                <w:rFonts w:eastAsia="Times New Roman"/>
                <w:szCs w:val="24"/>
              </w:rPr>
              <w:t>Náklady a dostupnost odborných znalostí</w:t>
            </w:r>
          </w:p>
        </w:tc>
        <w:tc>
          <w:tcPr>
            <w:tcW w:w="1812" w:type="dxa"/>
            <w:shd w:val="clear" w:color="auto" w:fill="auto"/>
          </w:tcPr>
          <w:p w14:paraId="22B856C8" w14:textId="77777777" w:rsidR="00604FCE" w:rsidRPr="007A3131" w:rsidRDefault="00604FCE" w:rsidP="00706902">
            <w:pPr>
              <w:jc w:val="left"/>
              <w:rPr>
                <w:sz w:val="20"/>
                <w:szCs w:val="20"/>
              </w:rPr>
            </w:pPr>
            <w:r w:rsidRPr="007A3131">
              <w:rPr>
                <w:rFonts w:eastAsia="Times New Roman"/>
                <w:sz w:val="20"/>
                <w:szCs w:val="20"/>
              </w:rPr>
              <w:t>Zvyšující se dostupnost specialistů, nicméně vyžaduje hlubší odborné znalosti</w:t>
            </w:r>
          </w:p>
        </w:tc>
        <w:tc>
          <w:tcPr>
            <w:tcW w:w="1812" w:type="dxa"/>
            <w:shd w:val="clear" w:color="auto" w:fill="auto"/>
          </w:tcPr>
          <w:p w14:paraId="14E5FC58" w14:textId="77777777" w:rsidR="00604FCE" w:rsidRPr="007A3131" w:rsidRDefault="00604FCE" w:rsidP="00706902">
            <w:pPr>
              <w:jc w:val="left"/>
              <w:rPr>
                <w:sz w:val="20"/>
                <w:szCs w:val="20"/>
              </w:rPr>
            </w:pPr>
            <w:r w:rsidRPr="007A3131">
              <w:rPr>
                <w:rFonts w:eastAsia="Times New Roman"/>
                <w:sz w:val="20"/>
                <w:szCs w:val="20"/>
              </w:rPr>
              <w:t>Dobrá dostupnost odborníků díky široké komunitě a historii frameworku</w:t>
            </w:r>
          </w:p>
        </w:tc>
        <w:tc>
          <w:tcPr>
            <w:tcW w:w="1812" w:type="dxa"/>
            <w:shd w:val="clear" w:color="auto" w:fill="auto"/>
          </w:tcPr>
          <w:p w14:paraId="560E6C99" w14:textId="77777777" w:rsidR="00604FCE" w:rsidRPr="007A3131" w:rsidRDefault="00604FCE" w:rsidP="00706902">
            <w:pPr>
              <w:jc w:val="left"/>
              <w:rPr>
                <w:sz w:val="20"/>
                <w:szCs w:val="20"/>
              </w:rPr>
            </w:pPr>
            <w:r w:rsidRPr="007A3131">
              <w:rPr>
                <w:rFonts w:eastAsia="Times New Roman"/>
                <w:sz w:val="20"/>
                <w:szCs w:val="20"/>
              </w:rPr>
              <w:t>Vyžaduje specializované znalosti, často vyšší náklady na vývoj, avšak výborná dlouhodobá návratnost</w:t>
            </w:r>
          </w:p>
        </w:tc>
        <w:tc>
          <w:tcPr>
            <w:tcW w:w="1812" w:type="dxa"/>
            <w:shd w:val="clear" w:color="auto" w:fill="auto"/>
          </w:tcPr>
          <w:p w14:paraId="0268FF01" w14:textId="77777777" w:rsidR="00604FCE" w:rsidRPr="007A3131" w:rsidRDefault="00604FCE" w:rsidP="00706902">
            <w:pPr>
              <w:jc w:val="left"/>
              <w:rPr>
                <w:sz w:val="20"/>
                <w:szCs w:val="20"/>
              </w:rPr>
            </w:pPr>
            <w:r w:rsidRPr="007A3131">
              <w:rPr>
                <w:rFonts w:eastAsia="Times New Roman"/>
                <w:sz w:val="20"/>
                <w:szCs w:val="20"/>
              </w:rPr>
              <w:t>Velmi dobrá dostupnost odborníků díky silné komunitě, ale mohou nastat omezení při složitých projektech</w:t>
            </w:r>
          </w:p>
        </w:tc>
      </w:tr>
    </w:tbl>
    <w:p w14:paraId="01289121" w14:textId="77777777" w:rsidR="00604FCE" w:rsidRPr="007A3131" w:rsidRDefault="00604FCE" w:rsidP="00604FCE">
      <w:pPr>
        <w:rPr>
          <w:rFonts w:eastAsia="Times New Roman"/>
        </w:rPr>
      </w:pPr>
    </w:p>
    <w:p w14:paraId="0C5447C1" w14:textId="77777777" w:rsidR="00604FCE" w:rsidRPr="007A3131" w:rsidRDefault="00604FCE" w:rsidP="00604FCE">
      <w:pPr>
        <w:rPr>
          <w:b/>
        </w:rPr>
      </w:pPr>
      <w:r w:rsidRPr="007A3131">
        <w:t xml:space="preserve">Výběr optimální backendové technologie závisí na konkrétních požadavcích projektu. Pro aplikace s vysokým počtem souběžných uživatelů a náročnými I/O operacemi je vhodné využít asynchronních platforem, jako je Express (Node.js), které zajišťují nízkou latenci a efektivní </w:t>
      </w:r>
      <w:r w:rsidRPr="007A3131">
        <w:lastRenderedPageBreak/>
        <w:t>využití zdrojů, zatímco rozsáhlé podnikové systémy s přísnými požadavky na bezpečnost, robustnost a integraci se nejlépe realizují pomocí enterprise řešení, například Spring Boot. Menší a jednodušší projekty pak mohou být efektivně vyvíjeny s využitím frameworku Laravel (PHP), který podporuje rychlý vývoj, nebo Django (Python), jenž je vhodný zejména pro prototypování a méně náročné aplikace [1] [9] [10] [12] [13].</w:t>
      </w:r>
    </w:p>
    <w:p w14:paraId="36809238" w14:textId="00369D12" w:rsidR="00521A4A" w:rsidRPr="007A3131" w:rsidRDefault="00EC33C9" w:rsidP="00285854">
      <w:pPr>
        <w:pStyle w:val="2"/>
      </w:pPr>
      <w:bookmarkStart w:id="16" w:name="_Toc195448956"/>
      <w:r w:rsidRPr="007A3131">
        <w:t>2</w:t>
      </w:r>
      <w:r w:rsidR="1AD3F3C9" w:rsidRPr="007A3131">
        <w:t>.</w:t>
      </w:r>
      <w:r w:rsidR="00285854" w:rsidRPr="007A3131">
        <w:t>2</w:t>
      </w:r>
      <w:r w:rsidR="1AD3F3C9" w:rsidRPr="007A3131">
        <w:t xml:space="preserve"> Frontendové technologie</w:t>
      </w:r>
      <w:bookmarkEnd w:id="16"/>
    </w:p>
    <w:p w14:paraId="1A9CAE9E" w14:textId="4D72B77E" w:rsidR="0077218A" w:rsidRPr="007A3131" w:rsidRDefault="0077218A" w:rsidP="0077218A">
      <w:r w:rsidRPr="007A3131">
        <w:t>Frontendové technologie představují klíčovou složku vývoje moderních webových aplikací, neboť zajišťují interaktivní a uživatelsky přívětivé rozhraní, které reaguje na dynamické změny v reálném čase. Hlavním cílem využívání frontendových frameworků je usnadnění vývoj</w:t>
      </w:r>
      <w:r w:rsidRPr="007A3131">
        <w:rPr>
          <w:b/>
          <w:bCs/>
        </w:rPr>
        <w:t>e.</w:t>
      </w:r>
      <w:r w:rsidRPr="007A3131">
        <w:t xml:space="preserve"> Před rozšířením těchto technologií byly webové stránky vytvářeny pomocí </w:t>
      </w:r>
      <w:r w:rsidR="00485514" w:rsidRPr="007A3131">
        <w:t xml:space="preserve">staku </w:t>
      </w:r>
      <w:r w:rsidRPr="007A3131">
        <w:t xml:space="preserve">HTML, CSS a JavaScriptu, </w:t>
      </w:r>
      <w:r w:rsidR="00485514" w:rsidRPr="007A3131">
        <w:t>který</w:t>
      </w:r>
      <w:r w:rsidRPr="007A3131">
        <w:t xml:space="preserve"> často ztěžoval práci. Dnes existuje dostatek různorodých frameworků, díky nimž si lze snadno vybrat takový, který nejlépe odpovídá konkrétním požadavkům. Mezi nejrozšířenější patří JavaScriptové frameworky, jako jsou React.js, Angular.js a Vue.js, které umožňují tvorbu komplexních jednostránkových aplikací (SPA). Tyto technologie využívají pokročilé techniky, například virtuální DOM pro efektivní aktualizaci uživatelského rozhraní, obousměrnou datovou vazbu zajišťující synchronizaci mezi modelem a zobrazením, a komponentový přístup podporující opětovné použití kódu. </w:t>
      </w:r>
      <w:r w:rsidR="00316184" w:rsidRPr="007A3131">
        <w:t>D</w:t>
      </w:r>
      <w:r w:rsidRPr="007A3131">
        <w:t>íky těmto vlastnostem se frontendové technologie staly nepostradatelným nástrojem pro dosažení kvalitní uživatelské zkušenosti a rychlého načítání obsahu. Vzhledem k rostoucím nárokům uživatelů na rychlost a interaktivitu webových aplikací je tento aspekt stále důležitější [14].</w:t>
      </w:r>
    </w:p>
    <w:p w14:paraId="1C3405E4" w14:textId="12D2C869" w:rsidR="00285854" w:rsidRPr="007A3131" w:rsidRDefault="00606405" w:rsidP="0077218A">
      <w:r w:rsidRPr="007A3131">
        <w:br w:type="page"/>
      </w:r>
    </w:p>
    <w:p w14:paraId="55856F83" w14:textId="55F743FA" w:rsidR="00521A4A" w:rsidRPr="007A3131" w:rsidRDefault="00EC33C9" w:rsidP="79792B4C">
      <w:pPr>
        <w:pStyle w:val="3"/>
        <w:spacing w:before="240" w:after="240"/>
      </w:pPr>
      <w:bookmarkStart w:id="17" w:name="_Toc195448957"/>
      <w:r w:rsidRPr="007A3131">
        <w:lastRenderedPageBreak/>
        <w:t>2</w:t>
      </w:r>
      <w:r w:rsidR="7D63EE4F" w:rsidRPr="007A3131">
        <w:t>.</w:t>
      </w:r>
      <w:r w:rsidR="00285854" w:rsidRPr="007A3131">
        <w:t>2.1</w:t>
      </w:r>
      <w:r w:rsidR="7D63EE4F" w:rsidRPr="007A3131">
        <w:t xml:space="preserve"> Srovnání technologií pro frontend</w:t>
      </w:r>
      <w:bookmarkEnd w:id="17"/>
    </w:p>
    <w:p w14:paraId="710E2E3D" w14:textId="7705CEAC" w:rsidR="000E276A" w:rsidRPr="007A3131" w:rsidRDefault="000E276A" w:rsidP="00EC33C9">
      <w:pPr>
        <w:spacing w:before="120"/>
        <w:jc w:val="left"/>
        <w:rPr>
          <w:szCs w:val="24"/>
        </w:rPr>
      </w:pPr>
      <w:r w:rsidRPr="007A3131">
        <w:rPr>
          <w:rFonts w:eastAsia="Times New Roman"/>
        </w:rPr>
        <w:t>Tabulka 2: Srovnání frontendových technologií</w:t>
      </w:r>
      <w:r w:rsidR="00EC33C9" w:rsidRPr="007A3131">
        <w:rPr>
          <w:rFonts w:eastAsia="Times New Roman"/>
        </w:rPr>
        <w:t xml:space="preserve">. </w:t>
      </w:r>
      <w:r w:rsidR="00EC33C9" w:rsidRPr="007A3131">
        <w:rPr>
          <w:szCs w:val="24"/>
        </w:rPr>
        <w:t xml:space="preserve">Zdroj: [14] [15] [19]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5"/>
        <w:gridCol w:w="2265"/>
        <w:gridCol w:w="2266"/>
      </w:tblGrid>
      <w:tr w:rsidR="00583126" w:rsidRPr="007A3131" w14:paraId="1CF3DE89" w14:textId="77777777" w:rsidTr="3C9517E8">
        <w:trPr>
          <w:trHeight w:val="434"/>
        </w:trPr>
        <w:tc>
          <w:tcPr>
            <w:tcW w:w="2280" w:type="dxa"/>
            <w:shd w:val="clear" w:color="auto" w:fill="auto"/>
          </w:tcPr>
          <w:p w14:paraId="3FC3D4F0" w14:textId="6251DB6F" w:rsidR="00583126" w:rsidRPr="007A3131" w:rsidRDefault="00583126" w:rsidP="004F33D1">
            <w:pPr>
              <w:spacing w:after="0"/>
              <w:jc w:val="left"/>
              <w:rPr>
                <w:sz w:val="20"/>
                <w:szCs w:val="20"/>
              </w:rPr>
            </w:pPr>
            <w:r w:rsidRPr="007A3131">
              <w:rPr>
                <w:sz w:val="20"/>
                <w:szCs w:val="20"/>
              </w:rPr>
              <w:t>Kritéria</w:t>
            </w:r>
          </w:p>
        </w:tc>
        <w:tc>
          <w:tcPr>
            <w:tcW w:w="2280" w:type="dxa"/>
            <w:shd w:val="clear" w:color="auto" w:fill="auto"/>
          </w:tcPr>
          <w:p w14:paraId="56CCE4AF" w14:textId="4D81C21B" w:rsidR="00583126" w:rsidRPr="007A3131" w:rsidRDefault="00583126" w:rsidP="004F33D1">
            <w:pPr>
              <w:spacing w:after="0"/>
              <w:jc w:val="left"/>
              <w:rPr>
                <w:sz w:val="20"/>
                <w:szCs w:val="20"/>
              </w:rPr>
            </w:pPr>
            <w:r w:rsidRPr="007A3131">
              <w:rPr>
                <w:sz w:val="20"/>
                <w:szCs w:val="20"/>
              </w:rPr>
              <w:t>Angular.js</w:t>
            </w:r>
          </w:p>
        </w:tc>
        <w:tc>
          <w:tcPr>
            <w:tcW w:w="2280" w:type="dxa"/>
            <w:shd w:val="clear" w:color="auto" w:fill="auto"/>
          </w:tcPr>
          <w:p w14:paraId="0D6E0430" w14:textId="4B20CAD3" w:rsidR="00583126" w:rsidRPr="007A3131" w:rsidRDefault="00583126" w:rsidP="004F33D1">
            <w:pPr>
              <w:spacing w:after="0"/>
              <w:jc w:val="left"/>
              <w:rPr>
                <w:sz w:val="20"/>
                <w:szCs w:val="20"/>
              </w:rPr>
            </w:pPr>
            <w:r w:rsidRPr="007A3131">
              <w:rPr>
                <w:sz w:val="20"/>
                <w:szCs w:val="20"/>
              </w:rPr>
              <w:t>React.js</w:t>
            </w:r>
          </w:p>
        </w:tc>
        <w:tc>
          <w:tcPr>
            <w:tcW w:w="2280" w:type="dxa"/>
            <w:shd w:val="clear" w:color="auto" w:fill="auto"/>
          </w:tcPr>
          <w:p w14:paraId="50A36D85" w14:textId="59D08777" w:rsidR="00583126" w:rsidRPr="007A3131" w:rsidRDefault="00583126" w:rsidP="004F33D1">
            <w:pPr>
              <w:spacing w:after="0"/>
              <w:jc w:val="left"/>
              <w:rPr>
                <w:sz w:val="20"/>
                <w:szCs w:val="20"/>
              </w:rPr>
            </w:pPr>
            <w:r w:rsidRPr="007A3131">
              <w:rPr>
                <w:sz w:val="20"/>
                <w:szCs w:val="20"/>
              </w:rPr>
              <w:t>Vue.js</w:t>
            </w:r>
          </w:p>
        </w:tc>
      </w:tr>
      <w:tr w:rsidR="00583126" w:rsidRPr="007A3131" w14:paraId="62EFF9FD" w14:textId="77777777" w:rsidTr="3C9517E8">
        <w:trPr>
          <w:trHeight w:val="434"/>
        </w:trPr>
        <w:tc>
          <w:tcPr>
            <w:tcW w:w="2280" w:type="dxa"/>
            <w:shd w:val="clear" w:color="auto" w:fill="auto"/>
          </w:tcPr>
          <w:p w14:paraId="52ACEFEE" w14:textId="3B76A185" w:rsidR="00583126" w:rsidRPr="007A3131" w:rsidRDefault="00583126" w:rsidP="004F33D1">
            <w:pPr>
              <w:spacing w:after="0"/>
              <w:jc w:val="left"/>
              <w:rPr>
                <w:sz w:val="20"/>
                <w:szCs w:val="20"/>
              </w:rPr>
            </w:pPr>
            <w:r w:rsidRPr="007A3131">
              <w:rPr>
                <w:sz w:val="20"/>
                <w:szCs w:val="20"/>
              </w:rPr>
              <w:t>Robustnost</w:t>
            </w:r>
          </w:p>
        </w:tc>
        <w:tc>
          <w:tcPr>
            <w:tcW w:w="2280" w:type="dxa"/>
            <w:shd w:val="clear" w:color="auto" w:fill="auto"/>
          </w:tcPr>
          <w:p w14:paraId="4F7D6636" w14:textId="5981279B" w:rsidR="00583126" w:rsidRPr="007A3131" w:rsidRDefault="00583126" w:rsidP="004F33D1">
            <w:pPr>
              <w:spacing w:after="0"/>
              <w:jc w:val="left"/>
              <w:rPr>
                <w:sz w:val="20"/>
                <w:szCs w:val="20"/>
              </w:rPr>
            </w:pPr>
            <w:r w:rsidRPr="007A3131">
              <w:rPr>
                <w:sz w:val="20"/>
                <w:szCs w:val="20"/>
              </w:rPr>
              <w:t xml:space="preserve">Robustní a komplexní rámec vhodný pro rozsáhlé podnikové aplikace </w:t>
            </w:r>
          </w:p>
        </w:tc>
        <w:tc>
          <w:tcPr>
            <w:tcW w:w="2280" w:type="dxa"/>
            <w:shd w:val="clear" w:color="auto" w:fill="auto"/>
          </w:tcPr>
          <w:p w14:paraId="18C6FCE9" w14:textId="4AD94C42" w:rsidR="00583126" w:rsidRPr="007A3131" w:rsidRDefault="00583126" w:rsidP="004F33D1">
            <w:pPr>
              <w:spacing w:after="0"/>
              <w:jc w:val="left"/>
              <w:rPr>
                <w:sz w:val="20"/>
                <w:szCs w:val="20"/>
              </w:rPr>
            </w:pPr>
            <w:r w:rsidRPr="007A3131">
              <w:rPr>
                <w:sz w:val="20"/>
                <w:szCs w:val="20"/>
              </w:rPr>
              <w:t xml:space="preserve">Flexibilní řešení pro rychlý vývoj modulárního kódu </w:t>
            </w:r>
          </w:p>
        </w:tc>
        <w:tc>
          <w:tcPr>
            <w:tcW w:w="2280" w:type="dxa"/>
            <w:shd w:val="clear" w:color="auto" w:fill="auto"/>
          </w:tcPr>
          <w:p w14:paraId="24E14193" w14:textId="0D4F6FD9" w:rsidR="00583126" w:rsidRPr="007A3131" w:rsidRDefault="00583126" w:rsidP="004F33D1">
            <w:pPr>
              <w:spacing w:after="0"/>
              <w:jc w:val="left"/>
              <w:rPr>
                <w:sz w:val="20"/>
                <w:szCs w:val="20"/>
              </w:rPr>
            </w:pPr>
            <w:r w:rsidRPr="007A3131">
              <w:rPr>
                <w:sz w:val="20"/>
                <w:szCs w:val="20"/>
              </w:rPr>
              <w:t xml:space="preserve">Lehké a přehledné řešení ideální pro menší až středně velké projekty </w:t>
            </w:r>
          </w:p>
        </w:tc>
      </w:tr>
      <w:tr w:rsidR="00583126" w:rsidRPr="007A3131" w14:paraId="7D021698" w14:textId="77777777" w:rsidTr="3C9517E8">
        <w:trPr>
          <w:trHeight w:val="434"/>
        </w:trPr>
        <w:tc>
          <w:tcPr>
            <w:tcW w:w="2280" w:type="dxa"/>
            <w:shd w:val="clear" w:color="auto" w:fill="auto"/>
          </w:tcPr>
          <w:p w14:paraId="651FE6FB" w14:textId="4792C64B" w:rsidR="00583126" w:rsidRPr="007A3131" w:rsidRDefault="00583126" w:rsidP="004F33D1">
            <w:pPr>
              <w:spacing w:after="0"/>
              <w:jc w:val="left"/>
              <w:rPr>
                <w:sz w:val="20"/>
                <w:szCs w:val="20"/>
              </w:rPr>
            </w:pPr>
            <w:r w:rsidRPr="007A3131">
              <w:rPr>
                <w:sz w:val="20"/>
                <w:szCs w:val="20"/>
              </w:rPr>
              <w:t>Učební křivka</w:t>
            </w:r>
          </w:p>
        </w:tc>
        <w:tc>
          <w:tcPr>
            <w:tcW w:w="2280" w:type="dxa"/>
            <w:shd w:val="clear" w:color="auto" w:fill="auto"/>
          </w:tcPr>
          <w:p w14:paraId="13ED1775" w14:textId="3B829294" w:rsidR="00583126" w:rsidRPr="007A3131" w:rsidRDefault="00583126" w:rsidP="004F33D1">
            <w:pPr>
              <w:spacing w:after="0"/>
              <w:jc w:val="left"/>
              <w:rPr>
                <w:sz w:val="20"/>
                <w:szCs w:val="20"/>
              </w:rPr>
            </w:pPr>
            <w:r w:rsidRPr="007A3131">
              <w:rPr>
                <w:sz w:val="20"/>
                <w:szCs w:val="20"/>
              </w:rPr>
              <w:t xml:space="preserve">Strmější učební křivka s vyššími nároky na konfiguraci </w:t>
            </w:r>
          </w:p>
        </w:tc>
        <w:tc>
          <w:tcPr>
            <w:tcW w:w="2280" w:type="dxa"/>
            <w:shd w:val="clear" w:color="auto" w:fill="auto"/>
          </w:tcPr>
          <w:p w14:paraId="09A9A90A" w14:textId="36FE2347" w:rsidR="00583126" w:rsidRPr="007A3131" w:rsidRDefault="00583126" w:rsidP="004F33D1">
            <w:pPr>
              <w:spacing w:after="0"/>
              <w:jc w:val="left"/>
              <w:rPr>
                <w:sz w:val="20"/>
                <w:szCs w:val="20"/>
              </w:rPr>
            </w:pPr>
            <w:r w:rsidRPr="007A3131">
              <w:rPr>
                <w:sz w:val="20"/>
                <w:szCs w:val="20"/>
              </w:rPr>
              <w:t xml:space="preserve">Nízká učební křivka, usnadňuje rychlý start </w:t>
            </w:r>
          </w:p>
        </w:tc>
        <w:tc>
          <w:tcPr>
            <w:tcW w:w="2280" w:type="dxa"/>
            <w:shd w:val="clear" w:color="auto" w:fill="auto"/>
          </w:tcPr>
          <w:p w14:paraId="4CC6ADB0" w14:textId="4413816E" w:rsidR="00583126" w:rsidRPr="007A3131" w:rsidRDefault="00583126" w:rsidP="004F33D1">
            <w:pPr>
              <w:spacing w:after="0"/>
              <w:jc w:val="left"/>
              <w:rPr>
                <w:sz w:val="20"/>
                <w:szCs w:val="20"/>
              </w:rPr>
            </w:pPr>
            <w:r w:rsidRPr="007A3131">
              <w:rPr>
                <w:sz w:val="20"/>
                <w:szCs w:val="20"/>
              </w:rPr>
              <w:t xml:space="preserve">Velmi přívětivá pro začátečníky díky jednoduchosti a architektuře MVVM </w:t>
            </w:r>
          </w:p>
        </w:tc>
      </w:tr>
      <w:tr w:rsidR="00583126" w:rsidRPr="007A3131" w14:paraId="6452B0E5" w14:textId="77777777" w:rsidTr="3C9517E8">
        <w:trPr>
          <w:trHeight w:val="434"/>
        </w:trPr>
        <w:tc>
          <w:tcPr>
            <w:tcW w:w="2280" w:type="dxa"/>
            <w:shd w:val="clear" w:color="auto" w:fill="auto"/>
          </w:tcPr>
          <w:p w14:paraId="2C7E5F8C" w14:textId="6AFB212A" w:rsidR="00583126" w:rsidRPr="007A3131" w:rsidRDefault="00583126" w:rsidP="004F33D1">
            <w:pPr>
              <w:spacing w:after="0"/>
              <w:jc w:val="left"/>
              <w:rPr>
                <w:sz w:val="20"/>
                <w:szCs w:val="20"/>
              </w:rPr>
            </w:pPr>
            <w:r w:rsidRPr="007A3131">
              <w:rPr>
                <w:sz w:val="20"/>
                <w:szCs w:val="20"/>
              </w:rPr>
              <w:t>Správa stavu</w:t>
            </w:r>
          </w:p>
        </w:tc>
        <w:tc>
          <w:tcPr>
            <w:tcW w:w="2280" w:type="dxa"/>
            <w:shd w:val="clear" w:color="auto" w:fill="auto"/>
          </w:tcPr>
          <w:p w14:paraId="07243CA7" w14:textId="521C2264" w:rsidR="00583126" w:rsidRPr="007A3131" w:rsidRDefault="00583126" w:rsidP="004F33D1">
            <w:pPr>
              <w:spacing w:after="0"/>
              <w:jc w:val="left"/>
              <w:rPr>
                <w:sz w:val="20"/>
                <w:szCs w:val="20"/>
              </w:rPr>
            </w:pPr>
            <w:r w:rsidRPr="007A3131">
              <w:rPr>
                <w:sz w:val="20"/>
                <w:szCs w:val="20"/>
              </w:rPr>
              <w:t>Podporuje komplexní správu stavu vhodnou pro náročnou logiku</w:t>
            </w:r>
          </w:p>
        </w:tc>
        <w:tc>
          <w:tcPr>
            <w:tcW w:w="2280" w:type="dxa"/>
            <w:shd w:val="clear" w:color="auto" w:fill="auto"/>
          </w:tcPr>
          <w:p w14:paraId="14378E64" w14:textId="34608E0C" w:rsidR="00583126" w:rsidRPr="007A3131" w:rsidRDefault="00583126" w:rsidP="004F33D1">
            <w:pPr>
              <w:spacing w:after="0"/>
              <w:jc w:val="left"/>
              <w:rPr>
                <w:sz w:val="20"/>
                <w:szCs w:val="20"/>
              </w:rPr>
            </w:pPr>
            <w:r w:rsidRPr="007A3131">
              <w:rPr>
                <w:sz w:val="20"/>
                <w:szCs w:val="20"/>
              </w:rPr>
              <w:t>Efektivní správa stavu umožňuje rychlou aktualizaci a údržbu kódu</w:t>
            </w:r>
          </w:p>
        </w:tc>
        <w:tc>
          <w:tcPr>
            <w:tcW w:w="2280" w:type="dxa"/>
            <w:shd w:val="clear" w:color="auto" w:fill="auto"/>
          </w:tcPr>
          <w:p w14:paraId="325E3CE3" w14:textId="610D65F1" w:rsidR="00583126" w:rsidRPr="007A3131" w:rsidRDefault="00583126" w:rsidP="004F33D1">
            <w:pPr>
              <w:spacing w:after="0"/>
              <w:jc w:val="left"/>
              <w:rPr>
                <w:sz w:val="20"/>
                <w:szCs w:val="20"/>
              </w:rPr>
            </w:pPr>
            <w:r w:rsidRPr="007A3131">
              <w:rPr>
                <w:sz w:val="20"/>
                <w:szCs w:val="20"/>
              </w:rPr>
              <w:t xml:space="preserve">Reaktivní datová vazba usnadňuje synchronizaci dat mezi komponentami </w:t>
            </w:r>
          </w:p>
        </w:tc>
      </w:tr>
      <w:tr w:rsidR="00583126" w:rsidRPr="007A3131" w14:paraId="4FFB3695" w14:textId="77777777" w:rsidTr="3C9517E8">
        <w:trPr>
          <w:trHeight w:val="434"/>
        </w:trPr>
        <w:tc>
          <w:tcPr>
            <w:tcW w:w="2280" w:type="dxa"/>
            <w:shd w:val="clear" w:color="auto" w:fill="auto"/>
          </w:tcPr>
          <w:p w14:paraId="6E30199A" w14:textId="3C769A12" w:rsidR="00583126" w:rsidRPr="007A3131" w:rsidRDefault="00583126" w:rsidP="004F33D1">
            <w:pPr>
              <w:spacing w:after="0"/>
              <w:jc w:val="left"/>
              <w:rPr>
                <w:sz w:val="20"/>
                <w:szCs w:val="20"/>
              </w:rPr>
            </w:pPr>
            <w:r w:rsidRPr="007A3131">
              <w:rPr>
                <w:sz w:val="20"/>
                <w:szCs w:val="20"/>
              </w:rPr>
              <w:t>Komunita a podpora</w:t>
            </w:r>
          </w:p>
        </w:tc>
        <w:tc>
          <w:tcPr>
            <w:tcW w:w="2280" w:type="dxa"/>
            <w:shd w:val="clear" w:color="auto" w:fill="auto"/>
          </w:tcPr>
          <w:p w14:paraId="465326AD" w14:textId="3F071C7B" w:rsidR="00583126" w:rsidRPr="007A3131" w:rsidRDefault="00583126" w:rsidP="004F33D1">
            <w:pPr>
              <w:spacing w:after="0"/>
              <w:jc w:val="left"/>
              <w:rPr>
                <w:sz w:val="20"/>
                <w:szCs w:val="20"/>
              </w:rPr>
            </w:pPr>
            <w:r w:rsidRPr="007A3131">
              <w:rPr>
                <w:sz w:val="20"/>
                <w:szCs w:val="20"/>
              </w:rPr>
              <w:t xml:space="preserve">Silná komunita a rozsáhlá podpora, ideální pro velké projekty </w:t>
            </w:r>
          </w:p>
        </w:tc>
        <w:tc>
          <w:tcPr>
            <w:tcW w:w="2280" w:type="dxa"/>
            <w:shd w:val="clear" w:color="auto" w:fill="auto"/>
          </w:tcPr>
          <w:p w14:paraId="7EFF8CE4" w14:textId="3C51A10A" w:rsidR="00583126" w:rsidRPr="007A3131" w:rsidRDefault="00583126" w:rsidP="004F33D1">
            <w:pPr>
              <w:spacing w:after="0"/>
              <w:jc w:val="left"/>
              <w:rPr>
                <w:sz w:val="20"/>
                <w:szCs w:val="20"/>
              </w:rPr>
            </w:pPr>
            <w:r w:rsidRPr="007A3131">
              <w:rPr>
                <w:sz w:val="20"/>
                <w:szCs w:val="20"/>
              </w:rPr>
              <w:t xml:space="preserve">Velká a aktivní komunita </w:t>
            </w:r>
          </w:p>
        </w:tc>
        <w:tc>
          <w:tcPr>
            <w:tcW w:w="2280" w:type="dxa"/>
            <w:shd w:val="clear" w:color="auto" w:fill="auto"/>
          </w:tcPr>
          <w:p w14:paraId="2CCD0310" w14:textId="06824227" w:rsidR="00583126" w:rsidRPr="007A3131" w:rsidRDefault="002B7D3D" w:rsidP="004F33D1">
            <w:pPr>
              <w:spacing w:after="0"/>
              <w:jc w:val="left"/>
              <w:rPr>
                <w:sz w:val="20"/>
                <w:szCs w:val="20"/>
              </w:rPr>
            </w:pPr>
            <w:r w:rsidRPr="007A3131">
              <w:rPr>
                <w:sz w:val="20"/>
                <w:szCs w:val="20"/>
              </w:rPr>
              <w:t>Rostoucí a aktivní komunita</w:t>
            </w:r>
          </w:p>
        </w:tc>
      </w:tr>
      <w:tr w:rsidR="00583126" w:rsidRPr="007A3131" w14:paraId="105BA80A" w14:textId="77777777" w:rsidTr="3C9517E8">
        <w:trPr>
          <w:trHeight w:val="434"/>
        </w:trPr>
        <w:tc>
          <w:tcPr>
            <w:tcW w:w="2280" w:type="dxa"/>
            <w:shd w:val="clear" w:color="auto" w:fill="auto"/>
          </w:tcPr>
          <w:p w14:paraId="6FFA76A1" w14:textId="65664F84" w:rsidR="00583126" w:rsidRPr="007A3131" w:rsidRDefault="00583126" w:rsidP="004F33D1">
            <w:pPr>
              <w:spacing w:after="0"/>
              <w:jc w:val="left"/>
              <w:rPr>
                <w:sz w:val="20"/>
                <w:szCs w:val="20"/>
              </w:rPr>
            </w:pPr>
            <w:r w:rsidRPr="007A3131">
              <w:rPr>
                <w:sz w:val="20"/>
                <w:szCs w:val="20"/>
              </w:rPr>
              <w:t>Rychlost vývoje</w:t>
            </w:r>
          </w:p>
        </w:tc>
        <w:tc>
          <w:tcPr>
            <w:tcW w:w="2280" w:type="dxa"/>
            <w:shd w:val="clear" w:color="auto" w:fill="auto"/>
          </w:tcPr>
          <w:p w14:paraId="76A5FF23" w14:textId="4E9C2BCA" w:rsidR="00583126" w:rsidRPr="007A3131" w:rsidRDefault="00583126" w:rsidP="004F33D1">
            <w:pPr>
              <w:spacing w:after="0"/>
              <w:jc w:val="left"/>
              <w:rPr>
                <w:sz w:val="20"/>
                <w:szCs w:val="20"/>
              </w:rPr>
            </w:pPr>
            <w:r w:rsidRPr="007A3131">
              <w:rPr>
                <w:sz w:val="20"/>
                <w:szCs w:val="20"/>
              </w:rPr>
              <w:t xml:space="preserve">Vyžaduje více konfigurace, může zpomalit vývoj, zejména u menších projektů </w:t>
            </w:r>
          </w:p>
        </w:tc>
        <w:tc>
          <w:tcPr>
            <w:tcW w:w="2280" w:type="dxa"/>
            <w:shd w:val="clear" w:color="auto" w:fill="auto"/>
          </w:tcPr>
          <w:p w14:paraId="5939DD45" w14:textId="6600152A" w:rsidR="00583126" w:rsidRPr="007A3131" w:rsidRDefault="00583126" w:rsidP="004F33D1">
            <w:pPr>
              <w:spacing w:after="0"/>
              <w:jc w:val="left"/>
              <w:rPr>
                <w:sz w:val="20"/>
                <w:szCs w:val="20"/>
              </w:rPr>
            </w:pPr>
            <w:r w:rsidRPr="007A3131">
              <w:rPr>
                <w:sz w:val="20"/>
                <w:szCs w:val="20"/>
              </w:rPr>
              <w:t>Velmi agilní, vhodné pro prototypování a rychlý vývoj</w:t>
            </w:r>
          </w:p>
        </w:tc>
        <w:tc>
          <w:tcPr>
            <w:tcW w:w="2280" w:type="dxa"/>
            <w:shd w:val="clear" w:color="auto" w:fill="auto"/>
          </w:tcPr>
          <w:p w14:paraId="1BEA8E23" w14:textId="41D27593" w:rsidR="00583126" w:rsidRPr="007A3131" w:rsidRDefault="00583126" w:rsidP="004F33D1">
            <w:pPr>
              <w:spacing w:after="0"/>
              <w:jc w:val="left"/>
              <w:rPr>
                <w:sz w:val="20"/>
                <w:szCs w:val="20"/>
              </w:rPr>
            </w:pPr>
            <w:r w:rsidRPr="007A3131">
              <w:rPr>
                <w:sz w:val="20"/>
                <w:szCs w:val="20"/>
              </w:rPr>
              <w:t xml:space="preserve">Rychlý vývoj díky nízké složitosti kódu a jednoduché konfiguraci </w:t>
            </w:r>
          </w:p>
        </w:tc>
      </w:tr>
      <w:tr w:rsidR="00583126" w:rsidRPr="007A3131" w14:paraId="5B58E674" w14:textId="77777777" w:rsidTr="3C9517E8">
        <w:trPr>
          <w:trHeight w:val="434"/>
        </w:trPr>
        <w:tc>
          <w:tcPr>
            <w:tcW w:w="2280" w:type="dxa"/>
            <w:shd w:val="clear" w:color="auto" w:fill="auto"/>
          </w:tcPr>
          <w:p w14:paraId="2B5655D3" w14:textId="1BD33CB3" w:rsidR="00583126" w:rsidRPr="007A3131" w:rsidRDefault="00583126" w:rsidP="004F33D1">
            <w:pPr>
              <w:spacing w:after="0"/>
              <w:jc w:val="left"/>
              <w:rPr>
                <w:sz w:val="20"/>
                <w:szCs w:val="20"/>
              </w:rPr>
            </w:pPr>
            <w:r w:rsidRPr="007A3131">
              <w:rPr>
                <w:sz w:val="20"/>
                <w:szCs w:val="20"/>
              </w:rPr>
              <w:t>Dokumentace</w:t>
            </w:r>
          </w:p>
        </w:tc>
        <w:tc>
          <w:tcPr>
            <w:tcW w:w="2280" w:type="dxa"/>
            <w:shd w:val="clear" w:color="auto" w:fill="auto"/>
          </w:tcPr>
          <w:p w14:paraId="2A273D3F" w14:textId="260599E9" w:rsidR="00583126" w:rsidRPr="007A3131" w:rsidRDefault="00583126" w:rsidP="004F33D1">
            <w:pPr>
              <w:spacing w:after="0"/>
              <w:jc w:val="left"/>
              <w:rPr>
                <w:sz w:val="20"/>
                <w:szCs w:val="20"/>
              </w:rPr>
            </w:pPr>
            <w:r w:rsidRPr="007A3131">
              <w:rPr>
                <w:sz w:val="20"/>
                <w:szCs w:val="20"/>
              </w:rPr>
              <w:t>Podrobná a komplexní dokumentace, usnadňuje pochopení složitých konceptů, ale může být náročná na studium</w:t>
            </w:r>
          </w:p>
        </w:tc>
        <w:tc>
          <w:tcPr>
            <w:tcW w:w="2280" w:type="dxa"/>
            <w:shd w:val="clear" w:color="auto" w:fill="auto"/>
          </w:tcPr>
          <w:p w14:paraId="3E655934" w14:textId="2DE81E2B" w:rsidR="00583126" w:rsidRPr="007A3131" w:rsidRDefault="00583126" w:rsidP="004F33D1">
            <w:pPr>
              <w:spacing w:after="0"/>
              <w:jc w:val="left"/>
              <w:rPr>
                <w:sz w:val="20"/>
                <w:szCs w:val="20"/>
              </w:rPr>
            </w:pPr>
            <w:r w:rsidRPr="007A3131">
              <w:rPr>
                <w:sz w:val="20"/>
                <w:szCs w:val="20"/>
              </w:rPr>
              <w:t xml:space="preserve">Dobrá dokumentace s rozsáhlým ekosystémem knihoven, avšak některé aspekty se spoléhají na komunitní zdroje </w:t>
            </w:r>
          </w:p>
        </w:tc>
        <w:tc>
          <w:tcPr>
            <w:tcW w:w="2280" w:type="dxa"/>
            <w:shd w:val="clear" w:color="auto" w:fill="auto"/>
          </w:tcPr>
          <w:p w14:paraId="511BE606" w14:textId="5CF15A00" w:rsidR="00583126" w:rsidRPr="007A3131" w:rsidRDefault="00583126" w:rsidP="004F33D1">
            <w:pPr>
              <w:spacing w:after="0"/>
              <w:jc w:val="left"/>
              <w:rPr>
                <w:sz w:val="20"/>
                <w:szCs w:val="20"/>
              </w:rPr>
            </w:pPr>
            <w:r w:rsidRPr="007A3131">
              <w:rPr>
                <w:sz w:val="20"/>
                <w:szCs w:val="20"/>
              </w:rPr>
              <w:t>Výjimečně přehledná a srozumitelná dokumentace, usnadňuje učení a implementaci,</w:t>
            </w:r>
          </w:p>
        </w:tc>
      </w:tr>
    </w:tbl>
    <w:p w14:paraId="0FC3F65E" w14:textId="54FE0D9F" w:rsidR="000E276A" w:rsidRPr="007A3131" w:rsidRDefault="000E276A" w:rsidP="000E276A">
      <w:pPr>
        <w:spacing w:before="120"/>
      </w:pPr>
      <w:r w:rsidRPr="007A3131">
        <w:t>Srovnání jednotlivých frontendových technologií odhaluje, že každý framework má své specifické přednosti i omezení, které ovlivňují volbu vhodného řešení pro daný projekt. Rozsáhlé a komplexní aplikace často těží z robustního rámce Angular.js, zatímco agilní vývoj modulárního kódu je efektivně řešen pomocí React.js. Vue.js pak kombinuje jednoduchost a přehlednost s moderními prvky, jako je reaktivní datová vazba</w:t>
      </w:r>
      <w:r w:rsidR="00EC7F83" w:rsidRPr="007A3131">
        <w:t xml:space="preserve"> a </w:t>
      </w:r>
      <w:r w:rsidRPr="007A3131">
        <w:t>jej činí ideální volbou pro menší a středně velké projekty, kde je kladen důraz na rychlost vývoje a nízkou složitost kódu [14] [15] [19].</w:t>
      </w:r>
    </w:p>
    <w:p w14:paraId="5696E2F1" w14:textId="7CED8FCE" w:rsidR="00521A4A" w:rsidRPr="007A3131" w:rsidRDefault="00EC33C9" w:rsidP="00285854">
      <w:pPr>
        <w:pStyle w:val="2"/>
      </w:pPr>
      <w:bookmarkStart w:id="18" w:name="_Toc195448958"/>
      <w:r w:rsidRPr="007A3131">
        <w:lastRenderedPageBreak/>
        <w:t>2</w:t>
      </w:r>
      <w:r w:rsidR="19F6D726" w:rsidRPr="007A3131">
        <w:t>.</w:t>
      </w:r>
      <w:r w:rsidR="00285854" w:rsidRPr="007A3131">
        <w:t>3</w:t>
      </w:r>
      <w:r w:rsidR="19F6D726" w:rsidRPr="007A3131">
        <w:t xml:space="preserve"> Relační databáze</w:t>
      </w:r>
      <w:bookmarkEnd w:id="18"/>
    </w:p>
    <w:p w14:paraId="7749C33A" w14:textId="6BED0FF0" w:rsidR="00316184" w:rsidRPr="007A3131" w:rsidRDefault="00DD62CE" w:rsidP="00316184">
      <w:r w:rsidRPr="007A3131">
        <w:t xml:space="preserve">Relační databáze představují základ </w:t>
      </w:r>
      <w:r w:rsidR="1D8C7AC3" w:rsidRPr="007A3131">
        <w:t>sp</w:t>
      </w:r>
      <w:r w:rsidRPr="007A3131">
        <w:t>rávy dat, jejichž koncepty se ustálily již více než padesát let od zásadního příspěvku E.F. Codda, který v roce 1970 definoval relační model, založený na reprezentaci dat v řádcích a sloupcích. Tento model umožnil oddělit logickou strukturu dat od jejich fyzické reprezentace a otevřel cestu pro deklarativní dotazovací jazyk SQL, který si dodnes udržuje dominantní postavení díky své jednoduchosti a efektivitě při zpracování dotazů</w:t>
      </w:r>
      <w:r w:rsidR="00227FD1" w:rsidRPr="007A3131">
        <w:t xml:space="preserve">. </w:t>
      </w:r>
      <w:r w:rsidRPr="007A3131">
        <w:t xml:space="preserve">Historický vývoj databázových systémů zaznamenal postupný přechod od hierarchických a síťových modelů, které byly omezeny svou flexibilitou, k relačnímu přístupu, jenž umožnil optimalizaci vyhledávání i manipulaci s daty pomocí sofistikovaných optimalizátorů, které překládají dotazy do efektivních exekučních plánů. Navzdory kritikám, například kvůli absenci úplné ortogonality či problémům s null hodnotami, se relační databáze staly osvědčeným a široce používaným řešením díky své robustnosti, konzistenci a možnosti správy velkých objemů dat ve vysoce konkurenčním prostředí. S nástupem nových požadavků na horizontální škálovatelnost a dynamickou správu dat </w:t>
      </w:r>
      <w:r w:rsidR="189B7BF9" w:rsidRPr="007A3131">
        <w:t xml:space="preserve">s flexibilním schématem </w:t>
      </w:r>
      <w:r w:rsidRPr="007A3131">
        <w:t>se na trhu objevují i systémy NoSQL, které částečně uvolňují některá omezení relačních databází, avšak díky dlouhodobé</w:t>
      </w:r>
      <w:r w:rsidR="2A105587" w:rsidRPr="007A3131">
        <w:t xml:space="preserve">mu využívání </w:t>
      </w:r>
      <w:r w:rsidRPr="007A3131">
        <w:t>a široké podpoře se relační databáze</w:t>
      </w:r>
      <w:r w:rsidR="3A0D31FB" w:rsidRPr="007A3131">
        <w:t xml:space="preserve">, </w:t>
      </w:r>
      <w:r w:rsidRPr="007A3131">
        <w:t xml:space="preserve">jako MySQL, PostgreSQL, </w:t>
      </w:r>
      <w:r w:rsidR="7E639C00" w:rsidRPr="007A3131">
        <w:t xml:space="preserve">Microsoft SQL Server, </w:t>
      </w:r>
      <w:r w:rsidRPr="007A3131">
        <w:t>SQLite či Oracle</w:t>
      </w:r>
      <w:r w:rsidR="28684E50" w:rsidRPr="007A3131">
        <w:t xml:space="preserve"> Database</w:t>
      </w:r>
      <w:r w:rsidR="6F4298F4" w:rsidRPr="007A3131">
        <w:t>,</w:t>
      </w:r>
      <w:r w:rsidRPr="007A3131">
        <w:t xml:space="preserve"> stále řadí mezi nejpoužívanější systémy pro </w:t>
      </w:r>
      <w:r w:rsidR="201BD129" w:rsidRPr="007A3131">
        <w:t>stěžejní</w:t>
      </w:r>
      <w:r w:rsidRPr="007A3131">
        <w:t xml:space="preserve"> aplikace [16].</w:t>
      </w:r>
    </w:p>
    <w:p w14:paraId="0EFBD9D2" w14:textId="3A05458B" w:rsidR="00521A4A" w:rsidRPr="007A3131" w:rsidRDefault="00EC33C9" w:rsidP="00316184">
      <w:pPr>
        <w:pStyle w:val="3"/>
      </w:pPr>
      <w:bookmarkStart w:id="19" w:name="_Toc195448959"/>
      <w:r w:rsidRPr="007A3131">
        <w:t>2</w:t>
      </w:r>
      <w:r w:rsidR="4CC0A984" w:rsidRPr="007A3131">
        <w:t>.</w:t>
      </w:r>
      <w:r w:rsidR="00285854" w:rsidRPr="007A3131">
        <w:t>3.1</w:t>
      </w:r>
      <w:r w:rsidR="4CC0A984" w:rsidRPr="007A3131">
        <w:t xml:space="preserve"> </w:t>
      </w:r>
      <w:r w:rsidR="00DC6B0C" w:rsidRPr="007A3131">
        <w:t>PostgreSQL</w:t>
      </w:r>
      <w:bookmarkEnd w:id="19"/>
    </w:p>
    <w:p w14:paraId="2C224F6E" w14:textId="52911DA8" w:rsidR="00316184" w:rsidRPr="007A3131" w:rsidRDefault="00316184" w:rsidP="00316184">
      <w:pPr>
        <w:rPr>
          <w:b/>
        </w:rPr>
      </w:pPr>
      <w:r w:rsidRPr="007A3131">
        <w:t>PostgreSQL je open-source relační databázový systém, který je známý svou robustností, vysokou úrovní standardizace a rozšířenými funkcemi umožňujícími efektivní správu komplexních datových operací. Tento systém podporuje pokročilé SQL funkce, jako jsou rekurzivní dotazy, window funkce či možnost definice vlastních datových typů [20]. Ve srovnání s MySQL, přímým a zároveň jedním z nejpopulárnějších alternativních řešení, se PostgreSQL vyznačuje lepší schopností zvládat složitější datové struktury a náročné transakční operace. To potvrzují i srovnávací studie zaměřené na výkonnost a specifika jednotlivých databázových systémů [21]. Díky aktivní komunitě, rozsáhlé dokumentaci a pravidelným aktualizacím představuje PostgreSQL stabilní volbu pro aplikace, kde je prioritou zajištění konzistence a bezpečnosti dat. Tento systém nabízí komplexní řešení kombinující vysoký výkon, flexibilitu a rozšiřitelnost, a je proto často preferovaným nástrojem pro vývoj webových aplikací.</w:t>
      </w:r>
    </w:p>
    <w:p w14:paraId="7A9F7389" w14:textId="0D0C4E3E" w:rsidR="00DC6B0C" w:rsidRPr="007A3131" w:rsidRDefault="00EC33C9" w:rsidP="00285854">
      <w:pPr>
        <w:pStyle w:val="2"/>
      </w:pPr>
      <w:bookmarkStart w:id="20" w:name="_Toc195448960"/>
      <w:r w:rsidRPr="007A3131">
        <w:lastRenderedPageBreak/>
        <w:t>2</w:t>
      </w:r>
      <w:r w:rsidR="4CC0A984" w:rsidRPr="007A3131">
        <w:t>.</w:t>
      </w:r>
      <w:r w:rsidR="00285854" w:rsidRPr="007A3131">
        <w:t>4.</w:t>
      </w:r>
      <w:r w:rsidR="4CC0A984" w:rsidRPr="007A3131">
        <w:t xml:space="preserve"> </w:t>
      </w:r>
      <w:r w:rsidR="00DC6B0C" w:rsidRPr="007A3131">
        <w:t>Docker a Docker Compose</w:t>
      </w:r>
      <w:bookmarkEnd w:id="20"/>
    </w:p>
    <w:p w14:paraId="42868999" w14:textId="0004A975" w:rsidR="001E6602" w:rsidRPr="007A3131" w:rsidRDefault="001E6602" w:rsidP="3C9517E8">
      <w:r w:rsidRPr="007A3131">
        <w:t xml:space="preserve">Docker je open-source platforma, </w:t>
      </w:r>
      <w:r w:rsidR="001A5474" w:rsidRPr="007A3131">
        <w:t>pro</w:t>
      </w:r>
      <w:r w:rsidRPr="007A3131">
        <w:t xml:space="preserve"> vývoj, nasazení a správu aplikací pomocí kontejnerů. Kontejnery představují přenosná a izolovaná prostředí, ve kterých aplikace běží konzistentně napříč různými systémy a infrastrukturami</w:t>
      </w:r>
      <w:r w:rsidR="001A5474" w:rsidRPr="007A3131">
        <w:t xml:space="preserve">. Ten přístup </w:t>
      </w:r>
      <w:r w:rsidRPr="007A3131">
        <w:t>zjednodušuje migraci a škálování software</w:t>
      </w:r>
      <w:r w:rsidR="001A5474" w:rsidRPr="007A3131">
        <w:t>,</w:t>
      </w:r>
      <w:r w:rsidR="00635E8D" w:rsidRPr="007A3131">
        <w:t xml:space="preserve"> umožňuje plně se soustředit na psaní kódu</w:t>
      </w:r>
      <w:r w:rsidR="001A5474" w:rsidRPr="007A3131">
        <w:t xml:space="preserve"> a zkracuje dobu vývoje a nasazení aplikací, </w:t>
      </w:r>
      <w:r w:rsidR="00635E8D" w:rsidRPr="007A3131">
        <w:t>eliminuje nutnost řešení složitých konfigurací operačního systému</w:t>
      </w:r>
      <w:r w:rsidR="5CB7EB74" w:rsidRPr="007A3131">
        <w:t xml:space="preserve"> </w:t>
      </w:r>
      <w:r w:rsidRPr="007A3131">
        <w:t>[17].</w:t>
      </w:r>
    </w:p>
    <w:p w14:paraId="3E59805C" w14:textId="1E3825BD" w:rsidR="001E6602" w:rsidRPr="007A3131" w:rsidRDefault="00635E8D" w:rsidP="3C9517E8">
      <w:r w:rsidRPr="007A3131">
        <w:t xml:space="preserve">Docker Compose pak rozšiřuje funkčnost Dockeru </w:t>
      </w:r>
      <w:r w:rsidR="001A5474" w:rsidRPr="007A3131">
        <w:t>přes</w:t>
      </w:r>
      <w:r w:rsidRPr="007A3131">
        <w:t xml:space="preserve"> </w:t>
      </w:r>
      <w:r w:rsidR="001A5474" w:rsidRPr="007A3131">
        <w:t xml:space="preserve">definice </w:t>
      </w:r>
      <w:r w:rsidRPr="007A3131">
        <w:t xml:space="preserve">a </w:t>
      </w:r>
      <w:r w:rsidR="001A5474" w:rsidRPr="007A3131">
        <w:t xml:space="preserve">koordinace </w:t>
      </w:r>
      <w:r w:rsidRPr="007A3131">
        <w:t>vícekontejnerové aplikace prostřednictvím jediného konfiguračního souboru. Tento nástroj usnadňuje</w:t>
      </w:r>
      <w:r w:rsidR="001A5474" w:rsidRPr="007A3131">
        <w:t xml:space="preserve"> a automatizuje nasazení a</w:t>
      </w:r>
      <w:r w:rsidRPr="007A3131">
        <w:t xml:space="preserve"> správu závislostí mezi jednotlivými službami, jako jsou databáze, webové servery a další komponenty</w:t>
      </w:r>
      <w:r w:rsidR="001E6602" w:rsidRPr="007A3131">
        <w:t xml:space="preserve">. </w:t>
      </w:r>
      <w:r w:rsidRPr="007A3131">
        <w:t>Díky vzájemné komunikaci mezi kontejnery lze komplexní systémy spravovat mnohem efektivněji, aniž by bylo třeba každou službu nastavovat ručně</w:t>
      </w:r>
      <w:r w:rsidR="001E6602" w:rsidRPr="007A3131">
        <w:t xml:space="preserve"> [18].</w:t>
      </w:r>
    </w:p>
    <w:p w14:paraId="23726D90" w14:textId="04666B58" w:rsidR="006744B8" w:rsidRPr="007A3131" w:rsidRDefault="001E6602" w:rsidP="3C9517E8">
      <w:r w:rsidRPr="007A3131">
        <w:t xml:space="preserve">Celkově Docker a Docker Compose představují moderní přístup k vývoji a správě softwaru, který podporuje agilní metody, kontinuální integraci a nasazení (CI/CD) </w:t>
      </w:r>
      <w:r w:rsidR="00A27DF7" w:rsidRPr="007A3131">
        <w:t xml:space="preserve">pro DevOps flow </w:t>
      </w:r>
      <w:r w:rsidR="001A5474" w:rsidRPr="007A3131">
        <w:t xml:space="preserve">s moznosti </w:t>
      </w:r>
      <w:r w:rsidRPr="007A3131">
        <w:t xml:space="preserve">rychlou adaptaci na měnící se požadavky trhu. Platforma Docker </w:t>
      </w:r>
      <w:r w:rsidR="001A5474" w:rsidRPr="007A3131">
        <w:t xml:space="preserve">dává jednoduchý přístup </w:t>
      </w:r>
      <w:r w:rsidRPr="007A3131">
        <w:t>efektivní využití hardwarových zdrojů a zvyšuje spolehlivost a konzistenci běhu aplikací, zatímco Docker Compose koordin</w:t>
      </w:r>
      <w:r w:rsidR="001A5474" w:rsidRPr="007A3131">
        <w:t xml:space="preserve">uje </w:t>
      </w:r>
      <w:r w:rsidRPr="007A3131">
        <w:t xml:space="preserve">více kontejnerových služeb do jednotného, snadno spravovatelného celku [17] [18]. Tímto způsobem </w:t>
      </w:r>
      <w:r w:rsidR="7AF246E7" w:rsidRPr="007A3131">
        <w:t xml:space="preserve">jsou tyto nástroje </w:t>
      </w:r>
      <w:r w:rsidRPr="007A3131">
        <w:t>flexibil</w:t>
      </w:r>
      <w:r w:rsidR="116D1C6C" w:rsidRPr="007A3131">
        <w:t>ní</w:t>
      </w:r>
      <w:r w:rsidRPr="007A3131">
        <w:t xml:space="preserve"> a </w:t>
      </w:r>
      <w:r w:rsidR="001A5474" w:rsidRPr="007A3131">
        <w:t>vyso</w:t>
      </w:r>
      <w:r w:rsidR="49D068CA" w:rsidRPr="007A3131">
        <w:t>ce</w:t>
      </w:r>
      <w:r w:rsidR="75475F2D" w:rsidRPr="007A3131">
        <w:t xml:space="preserve"> </w:t>
      </w:r>
      <w:r w:rsidR="001A5474" w:rsidRPr="007A3131">
        <w:t>škálovateln</w:t>
      </w:r>
      <w:r w:rsidR="48F73A28" w:rsidRPr="007A3131">
        <w:t>é</w:t>
      </w:r>
      <w:r w:rsidRPr="007A3131">
        <w:t>.</w:t>
      </w:r>
    </w:p>
    <w:p w14:paraId="1E8E705F" w14:textId="1A3E467D" w:rsidR="2F127D80" w:rsidRPr="007A3131" w:rsidRDefault="00EC33C9" w:rsidP="002F0399">
      <w:pPr>
        <w:pStyle w:val="2"/>
      </w:pPr>
      <w:bookmarkStart w:id="21" w:name="_Toc195448961"/>
      <w:r w:rsidRPr="007A3131">
        <w:t>2</w:t>
      </w:r>
      <w:r w:rsidR="2F127D80" w:rsidRPr="007A3131">
        <w:t>.</w:t>
      </w:r>
      <w:r w:rsidR="00285854" w:rsidRPr="007A3131">
        <w:t>5</w:t>
      </w:r>
      <w:r w:rsidR="2F127D80" w:rsidRPr="007A3131">
        <w:t xml:space="preserve"> </w:t>
      </w:r>
      <w:r w:rsidR="7C00204D" w:rsidRPr="007A3131">
        <w:t>Java Spring Boot</w:t>
      </w:r>
      <w:bookmarkEnd w:id="21"/>
    </w:p>
    <w:p w14:paraId="7B4ADEA4" w14:textId="73D08C08" w:rsidR="00285CAA" w:rsidRPr="007A3131" w:rsidRDefault="6D6E8481" w:rsidP="00B92A76">
      <w:r w:rsidRPr="007A3131">
        <w:t xml:space="preserve">Spring Boot je framework vyvinutý společností Pivotal, </w:t>
      </w:r>
      <w:r w:rsidR="001A5474" w:rsidRPr="007A3131">
        <w:t>pro</w:t>
      </w:r>
      <w:r w:rsidRPr="007A3131">
        <w:t xml:space="preserve"> vývoj a nasazení aplikací založených na platformě Spring. Díky své auto-konfigurační povaze a přednastaveným </w:t>
      </w:r>
      <w:r w:rsidR="6BD00BE3" w:rsidRPr="007A3131">
        <w:t xml:space="preserve">inicializačním </w:t>
      </w:r>
      <w:r w:rsidRPr="007A3131">
        <w:t>„starterům“ umožňuje rychle vytvářet samostatné, produkčně připravené aplikace s minimálním množstvím konfigurace.</w:t>
      </w:r>
    </w:p>
    <w:p w14:paraId="789B8A34" w14:textId="6E66E34C" w:rsidR="00B92A76" w:rsidRPr="007A3131" w:rsidRDefault="00EC33C9" w:rsidP="00B92A76">
      <w:pPr>
        <w:pStyle w:val="3"/>
      </w:pPr>
      <w:bookmarkStart w:id="22" w:name="_Toc195448962"/>
      <w:r w:rsidRPr="007A3131">
        <w:t>2</w:t>
      </w:r>
      <w:r w:rsidR="00B92A76" w:rsidRPr="007A3131">
        <w:t>.5.1 Architektura a principy Spring Boot</w:t>
      </w:r>
      <w:bookmarkEnd w:id="22"/>
    </w:p>
    <w:p w14:paraId="546F003A" w14:textId="7A893E3D" w:rsidR="00214C9D" w:rsidRPr="007A3131" w:rsidRDefault="00214C9D" w:rsidP="5E9EC2E7">
      <w:pPr>
        <w:rPr>
          <w:b/>
          <w:bCs/>
        </w:rPr>
      </w:pPr>
      <w:r w:rsidRPr="007A3131">
        <w:t>Spring Boot staví na robustní architektuře tradičního Spring frameworku, avšak výrazně zjednodušuje konfiguraci díky mechanismu automatické konfigurace. Ten na základě dostupných knihoven a aktuálního kontextu prostředí volí vhodné nastavení, čímž zajišťuje optimální běh aplikace. Tato architektura podporuje vývoj mikroslužeb a modulárních systémů</w:t>
      </w:r>
      <w:r w:rsidR="001A5474" w:rsidRPr="007A3131">
        <w:t xml:space="preserve"> se snadnou správu a škálování</w:t>
      </w:r>
      <w:r w:rsidRPr="007A3131">
        <w:t xml:space="preserve">. Auto-konfigurační moduly, tzv. „starters“, a vestavěný server (např. Tomcat) </w:t>
      </w:r>
      <w:r w:rsidR="001A5474" w:rsidRPr="007A3131">
        <w:t xml:space="preserve">urychluje celý proces vývoje a nasazení aplikací, </w:t>
      </w:r>
      <w:r w:rsidRPr="007A3131">
        <w:t>eliminují potřebu složitého manuálního nastavování</w:t>
      </w:r>
      <w:r w:rsidR="6160DE6C" w:rsidRPr="007A3131">
        <w:t xml:space="preserve"> </w:t>
      </w:r>
      <w:r w:rsidRPr="007A3131">
        <w:t>[22].</w:t>
      </w:r>
    </w:p>
    <w:p w14:paraId="5B9918F2" w14:textId="5BB89D14" w:rsidR="00B92A76" w:rsidRPr="007A3131" w:rsidRDefault="00EC33C9" w:rsidP="00B92A76">
      <w:pPr>
        <w:pStyle w:val="3"/>
      </w:pPr>
      <w:bookmarkStart w:id="23" w:name="_Toc195448963"/>
      <w:r w:rsidRPr="007A3131">
        <w:lastRenderedPageBreak/>
        <w:t>2</w:t>
      </w:r>
      <w:r w:rsidR="00B92A76" w:rsidRPr="007A3131">
        <w:t>.5.2 Výhody a přínosy použití Spring Boot</w:t>
      </w:r>
      <w:bookmarkEnd w:id="23"/>
    </w:p>
    <w:p w14:paraId="378591FA" w14:textId="28CD84FE" w:rsidR="00316184" w:rsidRPr="007A3131" w:rsidRDefault="00316184" w:rsidP="5E9EC2E7">
      <w:pPr>
        <w:rPr>
          <w:b/>
          <w:bCs/>
        </w:rPr>
      </w:pPr>
      <w:r w:rsidRPr="007A3131">
        <w:t>Díky automatickým a přednastaveným konfiguracím je při vývoji možné soustředit se přímo na psaní aplikační logiky. Samostatné aplikace, které lze spustit jako běžné Java programy, usnadňují nasazení v cloudovém prostředí. Spring Boot zároveň umožňuje snadnou integraci s databázemi, messaging, security a dalšími enterprise systémy. Dlouhodobou udržitelnost projektů podporuje rozsáhlá dokumentace, množství dostupných tutoriálů a aktivní komunita, která řešení Spring Boot pravidelně aktualizuje a rozvíjí [23].</w:t>
      </w:r>
    </w:p>
    <w:p w14:paraId="2B51DCD2" w14:textId="0D094415" w:rsidR="00B92A76" w:rsidRPr="007A3131" w:rsidRDefault="00EC33C9" w:rsidP="00B92A76">
      <w:pPr>
        <w:pStyle w:val="3"/>
      </w:pPr>
      <w:bookmarkStart w:id="24" w:name="_Toc195448964"/>
      <w:r w:rsidRPr="007A3131">
        <w:t>2</w:t>
      </w:r>
      <w:r w:rsidR="00B92A76" w:rsidRPr="007A3131">
        <w:t>.5.3 Srovnání se standardním Spring frameworkem</w:t>
      </w:r>
      <w:bookmarkEnd w:id="24"/>
    </w:p>
    <w:p w14:paraId="100D585C" w14:textId="5A7F74F3" w:rsidR="00316184" w:rsidRPr="007A3131" w:rsidRDefault="00316184" w:rsidP="5E9EC2E7">
      <w:pPr>
        <w:rPr>
          <w:b/>
          <w:bCs/>
        </w:rPr>
      </w:pPr>
      <w:r w:rsidRPr="007A3131">
        <w:t xml:space="preserve">Spring Boot představuje rozšíření standardního Spring frameworku, přičemž přidává vestavěnou automatickou konfiguraci a výrazně usnadňuje nasazení aplikací. Zatímco tradiční Spring aplikace vyžadují detailní konfiguraci pomocí XML souborů nebo anotací, Spring Boot tyto složitosti eliminuje díky svému auto-konfiguračnímu mechanismu. Tím dochází k rychlejšímu zahájení vývoje a zároveň se snižuje riziko chyb při nastavování aplikace. Kromě toho zjednodušuje jak samotný vývoj, tak i následnou údržbu. Díky vestavěnému serveru a předdefinovaným závislostem (tzv. </w:t>
      </w:r>
      <w:r w:rsidRPr="007A3131">
        <w:rPr>
          <w:i/>
          <w:iCs/>
        </w:rPr>
        <w:t>starters</w:t>
      </w:r>
      <w:r w:rsidRPr="007A3131">
        <w:t xml:space="preserve">) se </w:t>
      </w:r>
      <w:r w:rsidR="72A627F7" w:rsidRPr="007A3131">
        <w:t>není nutné</w:t>
      </w:r>
      <w:r w:rsidRPr="007A3131">
        <w:t xml:space="preserve"> zabývat ruční správou verzí a konfigurací externích knihoven [22], [24].</w:t>
      </w:r>
    </w:p>
    <w:p w14:paraId="536B50E6" w14:textId="46DFBAC8" w:rsidR="00B92A76" w:rsidRPr="007A3131" w:rsidRDefault="00EC33C9" w:rsidP="00B92A76">
      <w:pPr>
        <w:pStyle w:val="3"/>
      </w:pPr>
      <w:bookmarkStart w:id="25" w:name="_Toc195448965"/>
      <w:r w:rsidRPr="007A3131">
        <w:t>2</w:t>
      </w:r>
      <w:r w:rsidR="00B92A76" w:rsidRPr="007A3131">
        <w:t>.5.4 Omezení a</w:t>
      </w:r>
      <w:r w:rsidR="00AA0F54" w:rsidRPr="007A3131">
        <w:t xml:space="preserve"> </w:t>
      </w:r>
      <w:r w:rsidR="00B92A76" w:rsidRPr="007A3131">
        <w:t>perspektivy budoucího vývoje</w:t>
      </w:r>
      <w:bookmarkEnd w:id="25"/>
    </w:p>
    <w:p w14:paraId="6375DC7B" w14:textId="09AA6BC7" w:rsidR="00316184" w:rsidRPr="007A3131" w:rsidRDefault="00316184" w:rsidP="00316184">
      <w:r w:rsidRPr="007A3131">
        <w:t>Existují určité oblasti, kde může být přizpůsobení Spring Boot specifickým požadavkům náročnější. Například u velmi komplexních aplikací může být automatická konfigurace omezující, zejména v případech, kdy je zapotřebí detailní ladění nebo specifické optimalizace. Přestože Spring Boot výrazně zjednodušuje vývoj, zůstává přímým nástupcem rozsáhlého a komplexního Spring frameworku, jehož zvládnutí může být pro začínající vývojáře náročné. V případech, kdy projekt nevyžaduje pokročilé enterprise funkce, může být pro začátek vhodnější zvolit jednodušší backendová řešení, jako jsou Django, Laravel, Node.js nebo Flask. Pokud se však vývojář rozhodne využívat Spring Boot i přes jeho složitost, je pravděpodobné, že mnohé potenciální problémy a omezení bude možné v budoucnu překonat. Díky otevřenému zdrojovému kódu a aktivní komunitě dochází k pravidelným aktualizacím a rozšiřování funkcí. Výhled do budoucna je velmi slibný – Spring Boot totiž neustále posiluje svou integraci s cloudovými platformami a nástroji pro vývoj mikroslužeb, a zůstává tak i nadále klíčovou technologií pro enterprise vývoj [22], [24].</w:t>
      </w:r>
    </w:p>
    <w:p w14:paraId="52A0981D" w14:textId="77777777" w:rsidR="00316184" w:rsidRPr="007A3131" w:rsidRDefault="00316184" w:rsidP="00316184"/>
    <w:p w14:paraId="0394FD73" w14:textId="1A3DE8F3" w:rsidR="00E07664" w:rsidRPr="007A3131" w:rsidRDefault="5E995C77" w:rsidP="167D6E86">
      <w:pPr>
        <w:jc w:val="left"/>
        <w:rPr>
          <w:b/>
          <w:bCs/>
          <w:sz w:val="26"/>
          <w:szCs w:val="26"/>
        </w:rPr>
      </w:pPr>
      <w:bookmarkStart w:id="26" w:name="_Toc195448966"/>
      <w:r w:rsidRPr="007A3131">
        <w:rPr>
          <w:rStyle w:val="30"/>
          <w:rFonts w:eastAsia="Calibri"/>
        </w:rPr>
        <w:lastRenderedPageBreak/>
        <w:t>2</w:t>
      </w:r>
      <w:r w:rsidR="472EAD12" w:rsidRPr="007A3131">
        <w:rPr>
          <w:rStyle w:val="30"/>
          <w:rFonts w:eastAsia="Calibri"/>
        </w:rPr>
        <w:t>.5.5 Z čeho se skládá Spring Boot projekt</w:t>
      </w:r>
      <w:bookmarkEnd w:id="26"/>
      <w:r w:rsidRPr="007A3131">
        <w:br/>
      </w:r>
      <w:r w:rsidR="472EAD12" w:rsidRPr="007A3131">
        <w:t xml:space="preserve">Typická struktura projektu ve Spring Boot je navržena tak, aby podporovala logické rozdělení kódu a usnadňovala jeho správu. Hlavním vstupním bodem je třída obsahující metodu main, která se nachází v hlavním balíčku a inicializuje Spring kontext. Zdrojový kód se obvykle umisťuje do složky </w:t>
      </w:r>
      <w:r w:rsidR="472EAD12" w:rsidRPr="007A3131">
        <w:rPr>
          <w:b/>
          <w:bCs/>
          <w:i/>
          <w:iCs/>
        </w:rPr>
        <w:t>src/main/java</w:t>
      </w:r>
      <w:r w:rsidR="472EAD12" w:rsidRPr="007A3131">
        <w:t xml:space="preserve">, zatímco konfigurační soubory, jako je application.properties nebo application.yml, jsou umístěny v adresáři </w:t>
      </w:r>
      <w:r w:rsidR="472EAD12" w:rsidRPr="007A3131">
        <w:rPr>
          <w:b/>
          <w:bCs/>
          <w:i/>
          <w:iCs/>
        </w:rPr>
        <w:t>src/main/resources</w:t>
      </w:r>
      <w:r w:rsidR="472EAD12" w:rsidRPr="007A3131">
        <w:t xml:space="preserve">. Součástí projektu jsou také složky pro statické zdroje, jako jsou obrázky a styly, a pro šablony, pokud aplikace využívá serverové renderování. Projekt je obvykle organizován do logických vrstev, kde jsou odděleny kontrolery, služby, repozitáře a modely. Testy se pak nacházejí v adresáři </w:t>
      </w:r>
      <w:r w:rsidR="472EAD12" w:rsidRPr="007A3131">
        <w:rPr>
          <w:b/>
          <w:bCs/>
          <w:i/>
          <w:iCs/>
        </w:rPr>
        <w:t>src/test/java</w:t>
      </w:r>
      <w:r w:rsidR="472EAD12" w:rsidRPr="007A3131">
        <w:t>. Tato struktura je často generována pomocí nástroje Spring Initializr</w:t>
      </w:r>
      <w:r w:rsidR="00295209" w:rsidRPr="007A3131">
        <w:t xml:space="preserve"> [32]</w:t>
      </w:r>
      <w:r w:rsidR="472EAD12" w:rsidRPr="007A3131">
        <w:t>, který poskytuje správně nakonfigurovaný základ pro jejich projekty [22] [23] [24].</w:t>
      </w:r>
    </w:p>
    <w:p w14:paraId="164C9D2B" w14:textId="553594EC" w:rsidR="7C00204D" w:rsidRPr="007A3131" w:rsidRDefault="00EC33C9" w:rsidP="002F0399">
      <w:pPr>
        <w:pStyle w:val="2"/>
      </w:pPr>
      <w:bookmarkStart w:id="27" w:name="_Toc195448967"/>
      <w:r w:rsidRPr="007A3131">
        <w:t>2</w:t>
      </w:r>
      <w:r w:rsidR="00285854" w:rsidRPr="007A3131">
        <w:t>.6</w:t>
      </w:r>
      <w:r w:rsidR="0F1D05B7" w:rsidRPr="007A3131">
        <w:t xml:space="preserve"> </w:t>
      </w:r>
      <w:bookmarkStart w:id="28" w:name="_Hlk192401333"/>
      <w:r w:rsidR="0F1D05B7" w:rsidRPr="007A3131">
        <w:t>Vue.js</w:t>
      </w:r>
      <w:bookmarkEnd w:id="27"/>
      <w:bookmarkEnd w:id="28"/>
    </w:p>
    <w:p w14:paraId="46221B59" w14:textId="62AA0C66" w:rsidR="00285CAA" w:rsidRPr="007A3131" w:rsidRDefault="00D13AD2" w:rsidP="00D13AD2">
      <w:r w:rsidRPr="007A3131">
        <w:t>Vue představuje moderní přístup k vývoji uživatelských rozhraní, který klade důraz na jednoduchost, modularitu a vysokou výkonnost díky svým inovativním principům a architektonickým řešením [19].</w:t>
      </w:r>
    </w:p>
    <w:p w14:paraId="2273DAA8" w14:textId="04F80A26" w:rsidR="00D13AD2" w:rsidRPr="007A3131" w:rsidRDefault="00EC33C9" w:rsidP="00D13AD2">
      <w:pPr>
        <w:pStyle w:val="3"/>
      </w:pPr>
      <w:bookmarkStart w:id="29" w:name="_Toc195448968"/>
      <w:r w:rsidRPr="007A3131">
        <w:t>2</w:t>
      </w:r>
      <w:r w:rsidR="00D13AD2" w:rsidRPr="007A3131">
        <w:t>.6.1 Architektura a principy Vue.js</w:t>
      </w:r>
      <w:bookmarkEnd w:id="29"/>
    </w:p>
    <w:p w14:paraId="14B8BE39" w14:textId="6BD2DD46" w:rsidR="00D13AD2" w:rsidRPr="007A3131" w:rsidRDefault="31CB84D1" w:rsidP="50E6F58E">
      <w:pPr>
        <w:rPr>
          <w:b/>
          <w:bCs/>
        </w:rPr>
      </w:pPr>
      <w:r w:rsidRPr="007A3131">
        <w:t>Vue je postaveno na architektuře MVVM, která zajišťuje oddělení datové logiky od prezentační vrstvy prostřednictvím reaktivní datové vazby</w:t>
      </w:r>
      <w:r w:rsidR="009545E6" w:rsidRPr="007A3131">
        <w:t xml:space="preserve"> s </w:t>
      </w:r>
      <w:r w:rsidRPr="007A3131">
        <w:t>automatickou aktualizaci uživatelského rozhraní při změnách v datech. Framework využívá virtuální DOM, který optimalizuje manipulaci se skutečným DOM a tím zvyšuje výkon aplikací. Dále je Vue založen na</w:t>
      </w:r>
      <w:r w:rsidR="129C39D2" w:rsidRPr="007A3131">
        <w:t xml:space="preserve"> přístupu orientovaném na komponenty</w:t>
      </w:r>
      <w:r w:rsidRPr="007A3131">
        <w:t xml:space="preserve">, kdy každá komponenta obsahuje šablonu, skript a styly v jednom souboru, podporuje modularitu a opakované použití kódu. Vue také </w:t>
      </w:r>
      <w:r w:rsidR="007B0475" w:rsidRPr="007A3131">
        <w:t xml:space="preserve">přináší statickou kontrolu a robustnější vývoj podporou </w:t>
      </w:r>
      <w:r w:rsidRPr="007A3131">
        <w:t xml:space="preserve">TypeScript, a </w:t>
      </w:r>
      <w:r w:rsidR="007B0475" w:rsidRPr="007A3131">
        <w:t xml:space="preserve">prostřednictvím platformy Weex </w:t>
      </w:r>
      <w:r w:rsidRPr="007A3131">
        <w:t xml:space="preserve">lze </w:t>
      </w:r>
      <w:r w:rsidR="007B0475" w:rsidRPr="007A3131">
        <w:t xml:space="preserve">Vue  </w:t>
      </w:r>
      <w:r w:rsidRPr="007A3131">
        <w:t xml:space="preserve"> využít i pro tvorbu mobilních aplikací [25]. </w:t>
      </w:r>
    </w:p>
    <w:p w14:paraId="5FC95D00" w14:textId="42D0A197" w:rsidR="00D13AD2" w:rsidRPr="007A3131" w:rsidRDefault="00EC33C9" w:rsidP="00D13AD2">
      <w:pPr>
        <w:pStyle w:val="3"/>
      </w:pPr>
      <w:bookmarkStart w:id="30" w:name="_Toc195448969"/>
      <w:r w:rsidRPr="007A3131">
        <w:t>2</w:t>
      </w:r>
      <w:r w:rsidR="00D13AD2" w:rsidRPr="007A3131">
        <w:t>.6.2 Výhody a přínosy použití Vue.js</w:t>
      </w:r>
      <w:bookmarkEnd w:id="30"/>
    </w:p>
    <w:p w14:paraId="31DCFAAE" w14:textId="1CB0D8F3" w:rsidR="00B96388" w:rsidRPr="007A3131" w:rsidRDefault="00316184" w:rsidP="5E9EC2E7">
      <w:pPr>
        <w:rPr>
          <w:b/>
          <w:bCs/>
        </w:rPr>
      </w:pPr>
      <w:r w:rsidRPr="007A3131">
        <w:t xml:space="preserve">Vue nabízí rychlý start i pro začátečníky díky své značné flexibilitě, intuitivní syntaxi a přehledné dokumentaci, která výrazně urychluje vývoj. </w:t>
      </w:r>
      <w:r w:rsidR="644332AB" w:rsidRPr="007A3131">
        <w:t>Reaktivní systém frameworku zajišťuje b</w:t>
      </w:r>
      <w:r w:rsidRPr="007A3131">
        <w:t>ezproblémový</w:t>
      </w:r>
      <w:r w:rsidR="5EBEC2A7" w:rsidRPr="007A3131">
        <w:t>,</w:t>
      </w:r>
      <w:r w:rsidRPr="007A3131">
        <w:t xml:space="preserve"> efektivní </w:t>
      </w:r>
      <w:r w:rsidR="0FAF3195" w:rsidRPr="007A3131">
        <w:t>a</w:t>
      </w:r>
      <w:r w:rsidRPr="007A3131">
        <w:t xml:space="preserve"> plynulý chod aplikace, díky němuž se jakákoli změna dat okamžitě projeví v uživatelském rozhraní. Velkou výhodou je rovněž možnost efektivně vyvíjet a spravovat</w:t>
      </w:r>
      <w:r w:rsidR="7819FA9F" w:rsidRPr="007A3131">
        <w:t xml:space="preserve"> aplikace, jak </w:t>
      </w:r>
      <w:r w:rsidRPr="007A3131">
        <w:t xml:space="preserve">menší, tak i středně velké bez nárůstu složitosti kódu. Díky </w:t>
      </w:r>
      <w:r w:rsidRPr="007A3131">
        <w:lastRenderedPageBreak/>
        <w:t>komponentové architektuře Vue lze snadno strukturovat i rozsáhlejší projekty a udržet jejich čitelnost a přehlednost [26].</w:t>
      </w:r>
    </w:p>
    <w:p w14:paraId="196471A4" w14:textId="7CE68082" w:rsidR="00D13AD2" w:rsidRPr="007A3131" w:rsidRDefault="00EC33C9" w:rsidP="00D13AD2">
      <w:pPr>
        <w:pStyle w:val="3"/>
      </w:pPr>
      <w:bookmarkStart w:id="31" w:name="_Toc195448970"/>
      <w:r w:rsidRPr="007A3131">
        <w:t>2</w:t>
      </w:r>
      <w:r w:rsidR="00D13AD2" w:rsidRPr="007A3131">
        <w:t>.6.3 Nedostatky Vue.js</w:t>
      </w:r>
      <w:bookmarkEnd w:id="31"/>
    </w:p>
    <w:p w14:paraId="4BDB792F" w14:textId="6C4F7361" w:rsidR="00D13AD2" w:rsidRPr="007A3131" w:rsidRDefault="00D13AD2" w:rsidP="5E9EC2E7">
      <w:pPr>
        <w:rPr>
          <w:b/>
          <w:bCs/>
        </w:rPr>
      </w:pPr>
      <w:r w:rsidRPr="007A3131">
        <w:t>I přes řadu výhod má Vue i své omezení. Ve srovnání s některými konkurenty může být ekosystém a komunita menší</w:t>
      </w:r>
      <w:r w:rsidR="007B0475" w:rsidRPr="007A3131">
        <w:t xml:space="preserve">. To </w:t>
      </w:r>
      <w:r w:rsidRPr="007A3131">
        <w:t xml:space="preserve">může vést k omezené dostupnosti specializovaných knihoven a rozšíření. Další výzvou je rychlý vývoj frameworku, </w:t>
      </w:r>
      <w:r w:rsidR="00B96388" w:rsidRPr="007A3131">
        <w:t>v</w:t>
      </w:r>
      <w:r w:rsidR="472006D4" w:rsidRPr="007A3131">
        <w:t>e</w:t>
      </w:r>
      <w:r w:rsidR="00B96388" w:rsidRPr="007A3131">
        <w:t>doucí</w:t>
      </w:r>
      <w:r w:rsidRPr="007A3131">
        <w:t xml:space="preserve"> k častým aktualizacím a nutnosti přizpůsobovat stávající projekty novým verzím</w:t>
      </w:r>
      <w:r w:rsidR="004B322E" w:rsidRPr="007A3131">
        <w:t xml:space="preserve"> a </w:t>
      </w:r>
      <w:r w:rsidRPr="007A3131">
        <w:t xml:space="preserve">může </w:t>
      </w:r>
      <w:r w:rsidR="004B322E" w:rsidRPr="007A3131">
        <w:t xml:space="preserve">to </w:t>
      </w:r>
      <w:r w:rsidRPr="007A3131">
        <w:t xml:space="preserve">komplikovat dlouhodobou údržbu. Tyto faktory mohou představovat určité potíže zejména v komplexnějších enterprise projektech [26]. </w:t>
      </w:r>
    </w:p>
    <w:p w14:paraId="6D0B49D1" w14:textId="12C4D386" w:rsidR="00D13AD2" w:rsidRPr="007A3131" w:rsidRDefault="00EC33C9" w:rsidP="00D13AD2">
      <w:pPr>
        <w:pStyle w:val="3"/>
      </w:pPr>
      <w:bookmarkStart w:id="32" w:name="_Toc195448971"/>
      <w:r w:rsidRPr="007A3131">
        <w:t>2</w:t>
      </w:r>
      <w:r w:rsidR="00D13AD2" w:rsidRPr="007A3131">
        <w:t>.6.4 Z čeho se skládá Vue projekt</w:t>
      </w:r>
      <w:bookmarkEnd w:id="32"/>
    </w:p>
    <w:p w14:paraId="65197B41" w14:textId="0906F25B" w:rsidR="00D13AD2" w:rsidRPr="007A3131" w:rsidRDefault="31CB84D1" w:rsidP="00D13AD2">
      <w:r w:rsidRPr="007A3131">
        <w:t xml:space="preserve">Typický Vue projekt je strukturován tak, aby podporoval modulární vývoj a efektivní správu kódu. Hlavním vstupním bodem je soubor </w:t>
      </w:r>
      <w:r w:rsidRPr="007A3131">
        <w:rPr>
          <w:b/>
          <w:bCs/>
          <w:i/>
          <w:iCs/>
        </w:rPr>
        <w:t>main.js</w:t>
      </w:r>
      <w:r w:rsidRPr="007A3131">
        <w:t xml:space="preserve"> (nebo </w:t>
      </w:r>
      <w:r w:rsidRPr="007A3131">
        <w:rPr>
          <w:b/>
          <w:bCs/>
          <w:i/>
          <w:iCs/>
        </w:rPr>
        <w:t>main.ts</w:t>
      </w:r>
      <w:r w:rsidRPr="007A3131">
        <w:t>, pokud je využit TypeScript), kde se inicializuje instance Vue a nastavují se globální konfigurace, včetně integrace routeru a správy stavu, například pomocí Vuex. Složka komponent obsahuje jednotlivé .vue soubory, kde každá komponenta zahrnuje šablonu, logiku a styly</w:t>
      </w:r>
      <w:r w:rsidR="004B322E" w:rsidRPr="007A3131">
        <w:t>.</w:t>
      </w:r>
      <w:r w:rsidRPr="007A3131">
        <w:t xml:space="preserve"> Dále projekt obvykle obsahuje složku pro definici tras, která zajišťuje navigaci mezi komponentami, a složku s assety, kde jsou umístěny statické zdroje jako obrázky, styly a další soubory [25]. </w:t>
      </w:r>
    </w:p>
    <w:p w14:paraId="715FC9CB" w14:textId="57EBB737" w:rsidR="00A7031B" w:rsidRPr="007A3131" w:rsidRDefault="00606405" w:rsidP="00606405">
      <w:pPr>
        <w:spacing w:after="0" w:line="240" w:lineRule="auto"/>
        <w:jc w:val="left"/>
      </w:pPr>
      <w:r w:rsidRPr="007A3131">
        <w:br w:type="page"/>
      </w:r>
    </w:p>
    <w:p w14:paraId="0BE3C7D9" w14:textId="66954895" w:rsidR="79792B4C" w:rsidRPr="007A3131" w:rsidRDefault="619621D0" w:rsidP="002F0399">
      <w:pPr>
        <w:pStyle w:val="1"/>
        <w:rPr>
          <w:rFonts w:eastAsia="Calibri"/>
        </w:rPr>
      </w:pPr>
      <w:bookmarkStart w:id="33" w:name="_Toc195448972"/>
      <w:r w:rsidRPr="007A3131">
        <w:lastRenderedPageBreak/>
        <w:t>PRAKTICKÁ</w:t>
      </w:r>
      <w:r w:rsidR="003551B8" w:rsidRPr="007A3131">
        <w:t xml:space="preserve"> ČÁST</w:t>
      </w:r>
      <w:bookmarkEnd w:id="33"/>
      <w:r w:rsidR="003551B8" w:rsidRPr="007A3131">
        <w:t xml:space="preserve"> </w:t>
      </w:r>
    </w:p>
    <w:p w14:paraId="680AA389" w14:textId="4E60932B" w:rsidR="1E0339AE" w:rsidRPr="007A3131" w:rsidRDefault="00EC33C9" w:rsidP="79792B4C">
      <w:pPr>
        <w:pStyle w:val="1"/>
      </w:pPr>
      <w:bookmarkStart w:id="34" w:name="_Toc195448973"/>
      <w:r w:rsidRPr="007A3131">
        <w:t>3</w:t>
      </w:r>
      <w:r w:rsidR="00060C1C" w:rsidRPr="007A3131">
        <w:t xml:space="preserve">. </w:t>
      </w:r>
      <w:r w:rsidR="1E0339AE" w:rsidRPr="007A3131">
        <w:t>Vybrané komunitní platformy a intranety</w:t>
      </w:r>
      <w:bookmarkEnd w:id="34"/>
    </w:p>
    <w:p w14:paraId="725122C5" w14:textId="6CA396A8" w:rsidR="1E0339AE" w:rsidRPr="007A3131" w:rsidRDefault="1E0339AE" w:rsidP="79792B4C">
      <w:pPr>
        <w:rPr>
          <w:b/>
          <w:bCs/>
        </w:rPr>
      </w:pPr>
      <w:r w:rsidRPr="007A3131">
        <w:t>Intranet představuje vnitřní síť, určenou pro výměnu informací, spolupráci a automatizaci procesů uvnitř organizace nebo vzdělávací instituce. Díky omezenému přístupu k těmto systémům je zajištěna vysoká úroveň bezpečnosti a centralizovaného řízení dat. To je zvláště důležité pro vzdělávací instituce, kde má ochrana osobních údajů studentů a učitelů zásadní význam. Možnosti a výhody intranetových systémů jsou široce reflektovány v odborné literatuře a standardech [1]</w:t>
      </w:r>
    </w:p>
    <w:p w14:paraId="0EE7E5E3" w14:textId="4FB48086" w:rsidR="1E0339AE" w:rsidRPr="007A3131" w:rsidRDefault="00EC33C9" w:rsidP="79792B4C">
      <w:pPr>
        <w:pStyle w:val="2"/>
      </w:pPr>
      <w:bookmarkStart w:id="35" w:name="_Toc195448974"/>
      <w:r w:rsidRPr="007A3131">
        <w:t>3</w:t>
      </w:r>
      <w:r w:rsidR="00060C1C" w:rsidRPr="007A3131">
        <w:t xml:space="preserve">.1 </w:t>
      </w:r>
      <w:r w:rsidR="008241ED" w:rsidRPr="007A3131">
        <w:t>Facebook</w:t>
      </w:r>
      <w:bookmarkEnd w:id="35"/>
    </w:p>
    <w:p w14:paraId="47B7415B" w14:textId="2899046A" w:rsidR="008241ED" w:rsidRPr="007A3131" w:rsidRDefault="4EDF2F89" w:rsidP="5E9EC2E7">
      <w:pPr>
        <w:rPr>
          <w:b/>
          <w:bCs/>
        </w:rPr>
      </w:pPr>
      <w:r w:rsidRPr="007A3131">
        <w:t xml:space="preserve">Tato sociální </w:t>
      </w:r>
      <w:r w:rsidR="008241ED" w:rsidRPr="007A3131">
        <w:t xml:space="preserve">globální síť, </w:t>
      </w:r>
      <w:r w:rsidR="0E530EBD" w:rsidRPr="007A3131">
        <w:t xml:space="preserve">známá pod označením Facebook od společnosti Meta </w:t>
      </w:r>
      <w:r w:rsidR="008241ED" w:rsidRPr="007A3131">
        <w:t>využívají jednotlivci, rodiny, firmy, neziskové organizace i vládní instituce. Uživatelé si zde vytvářejí osobní profily, sdílejí fotografie, videa a příspěvky, komunikují prostřednictvím soukromých zpráv a mohou se zapojovat do skupin, které podporují komunitní interakci. Kromě toho Facebook nabízí Marketplace</w:t>
      </w:r>
      <w:r w:rsidR="004B322E" w:rsidRPr="007A3131">
        <w:t xml:space="preserve"> pro </w:t>
      </w:r>
      <w:r w:rsidR="008241ED" w:rsidRPr="007A3131">
        <w:t>nákup a prodej zboží přímo na platformě, a řadu dalších nástrojů pro event management, reklamu a analytiku. Přestože platforma poskytuje rozsáhlé možnosti,</w:t>
      </w:r>
      <w:r w:rsidR="004B322E" w:rsidRPr="007A3131">
        <w:t xml:space="preserve"> pro některé uživatele může představovat omezení </w:t>
      </w:r>
      <w:r w:rsidR="008241ED" w:rsidRPr="007A3131">
        <w:t>zejména z hlediska ochrany osobních údajů a moderace obsahu</w:t>
      </w:r>
      <w:r w:rsidR="03B8CC32" w:rsidRPr="007A3131">
        <w:t xml:space="preserve"> </w:t>
      </w:r>
      <w:r w:rsidR="008241ED" w:rsidRPr="007A3131">
        <w:t xml:space="preserve">[27]. </w:t>
      </w:r>
    </w:p>
    <w:p w14:paraId="16739D73" w14:textId="3213A570" w:rsidR="79792B4C" w:rsidRPr="007A3131" w:rsidRDefault="00EC33C9" w:rsidP="008241ED">
      <w:pPr>
        <w:pStyle w:val="2"/>
      </w:pPr>
      <w:bookmarkStart w:id="36" w:name="_Toc195448975"/>
      <w:r w:rsidRPr="007A3131">
        <w:t>3</w:t>
      </w:r>
      <w:r w:rsidR="00060C1C" w:rsidRPr="007A3131">
        <w:t xml:space="preserve">.2 </w:t>
      </w:r>
      <w:r w:rsidR="008241ED" w:rsidRPr="007A3131">
        <w:t>Reddit</w:t>
      </w:r>
      <w:bookmarkEnd w:id="36"/>
    </w:p>
    <w:p w14:paraId="2902D876" w14:textId="68AD4DEB" w:rsidR="008241ED" w:rsidRPr="007A3131" w:rsidRDefault="001C09CF" w:rsidP="008241ED">
      <w:r w:rsidRPr="007A3131">
        <w:t xml:space="preserve">Reddit – komunitně orientovaná diskusní platforma, provozovaná společností Reddit Inc., </w:t>
      </w:r>
      <w:r w:rsidR="008241ED" w:rsidRPr="007A3131">
        <w:t>využívají studenti, nadšenci, profesionálové a experti z různých oborů. Uživatelé Redditu se zapojují do diskusí ve specializovaných fórech, tzv. subredditech, kde mohou publikovat příspěvky, hlasovat a komentovat obsah. Tato platforma umožňuje relativní anonymitu a podporuje živé a dynamické diskuse</w:t>
      </w:r>
      <w:r w:rsidR="004B322E" w:rsidRPr="007A3131">
        <w:t xml:space="preserve"> </w:t>
      </w:r>
      <w:r w:rsidR="008241ED" w:rsidRPr="007A3131">
        <w:t>pro sdílení znalostí a názorů. Na druhou stranu však může být Reddit náchylný k problémům s moderací a občas nese riziko šíření kontroverzního nebo polarizujícího obsahu [28].</w:t>
      </w:r>
    </w:p>
    <w:p w14:paraId="61356664" w14:textId="43CD6627" w:rsidR="008241ED" w:rsidRPr="007A3131" w:rsidRDefault="00EC33C9" w:rsidP="008241ED">
      <w:pPr>
        <w:pStyle w:val="2"/>
      </w:pPr>
      <w:bookmarkStart w:id="37" w:name="_Toc195448976"/>
      <w:r w:rsidRPr="007A3131">
        <w:t>3</w:t>
      </w:r>
      <w:r w:rsidR="00060C1C" w:rsidRPr="007A3131">
        <w:t xml:space="preserve">.3 </w:t>
      </w:r>
      <w:r w:rsidR="008241ED" w:rsidRPr="007A3131">
        <w:t>Telegram</w:t>
      </w:r>
      <w:bookmarkEnd w:id="37"/>
      <w:r w:rsidR="008241ED" w:rsidRPr="007A3131">
        <w:t xml:space="preserve"> </w:t>
      </w:r>
    </w:p>
    <w:p w14:paraId="1A66C730" w14:textId="05A4927D" w:rsidR="008241ED" w:rsidRPr="007A3131" w:rsidRDefault="008241ED" w:rsidP="008241ED">
      <w:r w:rsidRPr="007A3131">
        <w:t>Komunikační aplikace</w:t>
      </w:r>
      <w:r w:rsidR="001C09CF" w:rsidRPr="007A3131">
        <w:t xml:space="preserve"> Telegram</w:t>
      </w:r>
      <w:r w:rsidRPr="007A3131">
        <w:t xml:space="preserve">, kterou využívají jednotlivci, skupiny, firmy, a dokonce i vládní agentury, a je známá především svou vysokou úrovní zabezpečení a šifrování. Uživatelé Telegramu mohou využívat nejen standardní funkce pro posílání zpráv, ale také skupinové chaty, kanály pro vysílání informací a integrované miniaplikace (tg Mini Apps), které umožňují provádět například nákupy nebo rezervace přímo v rámci aplikace. Tato rozšířená funkčnost </w:t>
      </w:r>
      <w:r w:rsidRPr="007A3131">
        <w:lastRenderedPageBreak/>
        <w:t>podporuje inovativní využití platformy, ale může také čelit regulacím v určitých zemích a potenciálním bezpečnostním rizikům, zejména v případě veřejně přístupných kanálů [29].</w:t>
      </w:r>
    </w:p>
    <w:p w14:paraId="73006B52" w14:textId="312A6629" w:rsidR="008241ED" w:rsidRPr="007A3131" w:rsidRDefault="00EC33C9" w:rsidP="008241ED">
      <w:pPr>
        <w:pStyle w:val="2"/>
      </w:pPr>
      <w:bookmarkStart w:id="38" w:name="_Toc195448977"/>
      <w:r w:rsidRPr="007A3131">
        <w:t>3</w:t>
      </w:r>
      <w:r w:rsidR="00060C1C" w:rsidRPr="007A3131">
        <w:t xml:space="preserve">.4 </w:t>
      </w:r>
      <w:r w:rsidR="008241ED" w:rsidRPr="007A3131">
        <w:t>LinkedIn</w:t>
      </w:r>
      <w:bookmarkEnd w:id="38"/>
    </w:p>
    <w:p w14:paraId="6CEBAEAF" w14:textId="1CB3EB27" w:rsidR="008241ED" w:rsidRPr="007A3131" w:rsidRDefault="008241ED" w:rsidP="79792B4C">
      <w:r w:rsidRPr="007A3131">
        <w:t>Profesionální sociální síť</w:t>
      </w:r>
      <w:r w:rsidR="001C09CF" w:rsidRPr="007A3131">
        <w:t xml:space="preserve"> LinkedIn, vlastněná společností Microsoft</w:t>
      </w:r>
      <w:r w:rsidRPr="007A3131">
        <w:t xml:space="preserve">, kterou používají pracovníci, personalisté, odborníci a firmy pro budování kariérních kontaktů a profesní komunikaci. Platforma umožňuje vytváření detailních profilů, sdílení odborných článků a informací o pracovních příležitostech, a také podporuje účast ve skupinách zaměřených na konkrétní odvětví. Mezi klíčové funkce patří možnost vyhledávání pracovních nabídek, navazování kontaktů a budování profesionálních sítí. Omezení LinkedInu spočívají zejména ve formálním prostředí, které může omezovat osobní interakce ve srovnání s volnějšími sociálními sítěmi [30]. </w:t>
      </w:r>
    </w:p>
    <w:p w14:paraId="0C9305BC" w14:textId="4119BF79" w:rsidR="456D5D03" w:rsidRPr="007A3131" w:rsidRDefault="00EC33C9" w:rsidP="167D6E86">
      <w:pPr>
        <w:pStyle w:val="2"/>
      </w:pPr>
      <w:bookmarkStart w:id="39" w:name="_Toc195448978"/>
      <w:r w:rsidRPr="007A3131">
        <w:t>3</w:t>
      </w:r>
      <w:r w:rsidR="456D5D03" w:rsidRPr="007A3131">
        <w:t>.5 Instagram</w:t>
      </w:r>
      <w:bookmarkEnd w:id="39"/>
    </w:p>
    <w:p w14:paraId="1A5AADC5" w14:textId="6682B55D" w:rsidR="00B6107D" w:rsidRPr="007A3131" w:rsidRDefault="59697720" w:rsidP="5E9EC2E7">
      <w:pPr>
        <w:rPr>
          <w:rFonts w:eastAsia="Times New Roman"/>
          <w:highlight w:val="yellow"/>
        </w:rPr>
      </w:pPr>
      <w:r w:rsidRPr="007A3131">
        <w:rPr>
          <w:rFonts w:eastAsia="Times New Roman"/>
        </w:rPr>
        <w:t>Instagram</w:t>
      </w:r>
      <w:r w:rsidR="002E5DDD" w:rsidRPr="007A3131">
        <w:rPr>
          <w:rFonts w:eastAsia="Times New Roman"/>
        </w:rPr>
        <w:t xml:space="preserve"> od Meta</w:t>
      </w:r>
      <w:r w:rsidRPr="007A3131">
        <w:rPr>
          <w:rFonts w:eastAsia="Times New Roman"/>
        </w:rPr>
        <w:t xml:space="preserve"> je vizuálně orientovaná sociální síť, kterou využívají jednotlivci, firmy a influenceři pro sdílení fotografií, videí a příběhů. Uživatelé zde vytvářejí atraktivní profily a prostřednictvím funkcí jako Stories, Reels nebo živých přenosů mohou efektivně komunikovat se svým publikem. Platforma nabízí také řadu nástrojů pro podniky, jako jsou analytika, placené reklamy a možnost správy kampaní. </w:t>
      </w:r>
      <w:r w:rsidR="005F1238" w:rsidRPr="007A3131">
        <w:rPr>
          <w:rFonts w:eastAsia="Times New Roman"/>
        </w:rPr>
        <w:t>Ačkoliv Instagram efektivně podporuje budování vizuální identity a zapojené komunity, platforma zároveň čelí kritice v souvislosti s ochranou osobních údajů, nedostatečnou moderací obsahu a jistými omezeními pro uživatele i firmy</w:t>
      </w:r>
      <w:r w:rsidR="004B322E" w:rsidRPr="007A3131">
        <w:rPr>
          <w:rFonts w:eastAsia="Times New Roman"/>
        </w:rPr>
        <w:t xml:space="preserve"> </w:t>
      </w:r>
      <w:r w:rsidRPr="007A3131">
        <w:rPr>
          <w:rFonts w:eastAsia="Times New Roman"/>
        </w:rPr>
        <w:t>[31].</w:t>
      </w:r>
    </w:p>
    <w:p w14:paraId="18F93F2E" w14:textId="34783B5C" w:rsidR="59697720" w:rsidRPr="007A3131" w:rsidRDefault="00B6107D" w:rsidP="00DC0CF0">
      <w:pPr>
        <w:spacing w:after="0" w:line="240" w:lineRule="auto"/>
        <w:jc w:val="left"/>
        <w:rPr>
          <w:rFonts w:eastAsia="Times New Roman"/>
          <w:szCs w:val="24"/>
        </w:rPr>
      </w:pPr>
      <w:r w:rsidRPr="007A3131">
        <w:rPr>
          <w:rFonts w:eastAsia="Times New Roman"/>
          <w:szCs w:val="24"/>
        </w:rPr>
        <w:br w:type="page"/>
      </w:r>
    </w:p>
    <w:p w14:paraId="3A4AE689" w14:textId="6BECFE71" w:rsidR="00B6107D" w:rsidRPr="007A3131" w:rsidRDefault="00B6107D" w:rsidP="003A3AEB">
      <w:pPr>
        <w:pStyle w:val="1"/>
      </w:pPr>
      <w:bookmarkStart w:id="40" w:name="_Toc195448979"/>
      <w:r w:rsidRPr="007A3131">
        <w:lastRenderedPageBreak/>
        <w:t>4 Analýza</w:t>
      </w:r>
      <w:bookmarkEnd w:id="40"/>
    </w:p>
    <w:p w14:paraId="15EA006D" w14:textId="773EC332" w:rsidR="00B6107D" w:rsidRPr="007A3131" w:rsidRDefault="00B6107D" w:rsidP="00B6107D">
      <w:r w:rsidRPr="007A3131">
        <w:t xml:space="preserve">Během práce byla provedena analýza dotazů od studentů prostřednictvím dotazníku. Dotazník byl sestaven ve dvou jazycích – češtině a ruštině – pro porovnání požadavků mezi zahraničními a českými studenty prezenční formy. Byla také připravena verze dotazníku pro studenty Erasmu v angličtině, avšak z nedostatku dat nebude v této práci zohledněna. Dotazníky byly distribuovány prostřednictvím skupinových chatů na sociálních sítích, studentské pošty a tištěných letáků na fakultách. Na základě výsledků dotazníku budou formovány požadavky na aplikaci. </w:t>
      </w:r>
      <w:r w:rsidRPr="007A3131">
        <w:rPr>
          <w:highlight w:val="yellow"/>
        </w:rPr>
        <w:t>Dále je důležité upřesnit, že u otázek s odpověďmi od 1 do 5, 1 znamená nejnižší hodnocení a 5 nejvyšší. Toto upřesnění je nutné kvůli rozdílům mezi českým a rusky mluvícím hodnotícím systémem (v rusky mluvících zemích 5 bodů odpovídá 1 bodu v Česku).</w:t>
      </w:r>
      <w:r w:rsidR="212DE45C" w:rsidRPr="007A3131">
        <w:t xml:space="preserve"> </w:t>
      </w:r>
    </w:p>
    <w:p w14:paraId="5F1ED749" w14:textId="773EC332" w:rsidR="00251594" w:rsidRPr="007A3131" w:rsidRDefault="00251594" w:rsidP="00B6107D">
      <w:pPr>
        <w:pStyle w:val="2"/>
      </w:pPr>
      <w:bookmarkStart w:id="41" w:name="_Toc195448980"/>
      <w:r w:rsidRPr="007A3131">
        <w:t>4.1 Uživatelské chování a zkušenosti</w:t>
      </w:r>
      <w:bookmarkEnd w:id="41"/>
    </w:p>
    <w:p w14:paraId="3D35E476" w14:textId="742C1754" w:rsidR="00251594" w:rsidRPr="007A3131" w:rsidRDefault="00251594" w:rsidP="00251594">
      <w:pPr>
        <w:rPr>
          <w:lang w:eastAsia="cs-CZ"/>
        </w:rPr>
      </w:pPr>
      <w:r w:rsidRPr="007A3131">
        <w:rPr>
          <w:lang w:eastAsia="cs-CZ"/>
        </w:rPr>
        <w:t>Zaměřeno na to, jak studenti interagují s univerzitou, jaké mají zkušenosti a jaké problémy vnímají</w:t>
      </w:r>
    </w:p>
    <w:p w14:paraId="0272BF24" w14:textId="59154F34" w:rsidR="00251594" w:rsidRPr="007A3131" w:rsidRDefault="006C2CAF" w:rsidP="00251594">
      <w:pPr>
        <w:rPr>
          <w:lang w:eastAsia="cs-CZ"/>
        </w:rPr>
      </w:pPr>
      <w:r w:rsidRPr="007A3131">
        <w:rPr>
          <w:lang w:eastAsia="cs-CZ"/>
        </w:rPr>
        <w:drawing>
          <wp:inline distT="0" distB="0" distL="0" distR="0" wp14:anchorId="218C67B1" wp14:editId="7A3A6A67">
            <wp:extent cx="5759450" cy="2879725"/>
            <wp:effectExtent l="0" t="0" r="0" b="0"/>
            <wp:docPr id="1353507000" name="Рисунок 1" descr="Изображение выглядит как текст, снимок экрана,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7000" name="Рисунок 1" descr="Изображение выглядит как текст, снимок экрана, диаграмма, число&#10;&#10;Контент, сгенерированный ИИ, может содержать ошибки."/>
                    <pic:cNvPicPr/>
                  </pic:nvPicPr>
                  <pic:blipFill>
                    <a:blip r:embed="rId16"/>
                    <a:stretch>
                      <a:fillRect/>
                    </a:stretch>
                  </pic:blipFill>
                  <pic:spPr>
                    <a:xfrm>
                      <a:off x="0" y="0"/>
                      <a:ext cx="5759450" cy="2879725"/>
                    </a:xfrm>
                    <a:prstGeom prst="rect">
                      <a:avLst/>
                    </a:prstGeom>
                  </pic:spPr>
                </pic:pic>
              </a:graphicData>
            </a:graphic>
          </wp:inline>
        </w:drawing>
      </w:r>
    </w:p>
    <w:p w14:paraId="0B56D731" w14:textId="6C2B691E" w:rsidR="00251594" w:rsidRPr="007A3131" w:rsidRDefault="00251594" w:rsidP="5E9EC2E7">
      <w:pPr>
        <w:jc w:val="center"/>
        <w:rPr>
          <w:i/>
          <w:iCs/>
          <w:color w:val="000000"/>
        </w:rPr>
      </w:pPr>
      <w:r w:rsidRPr="007A3131">
        <w:rPr>
          <w:color w:val="000000" w:themeColor="text1"/>
        </w:rPr>
        <w:t xml:space="preserve">Obrázek </w:t>
      </w:r>
      <w:r w:rsidR="00D659E1" w:rsidRPr="007A3131">
        <w:rPr>
          <w:i/>
          <w:iCs/>
          <w:color w:val="000000" w:themeColor="text1"/>
        </w:rPr>
        <w:t>5</w:t>
      </w:r>
      <w:r w:rsidRPr="007A3131">
        <w:rPr>
          <w:i/>
          <w:iCs/>
          <w:color w:val="000000" w:themeColor="text1"/>
        </w:rPr>
        <w:t xml:space="preserve">: Do jaké míry se cítíte začleněni do univerzitního života? </w:t>
      </w:r>
      <w:r w:rsidR="26427F05" w:rsidRPr="007A3131">
        <w:rPr>
          <w:i/>
          <w:iCs/>
          <w:color w:val="000000" w:themeColor="text1"/>
        </w:rPr>
        <w:t>(</w:t>
      </w:r>
      <w:r w:rsidRPr="007A3131">
        <w:t xml:space="preserve">vl. </w:t>
      </w:r>
      <w:r w:rsidR="3638B729" w:rsidRPr="007A3131">
        <w:t>z</w:t>
      </w:r>
      <w:r w:rsidRPr="007A3131">
        <w:t>droj</w:t>
      </w:r>
      <w:r w:rsidR="623ABDE2" w:rsidRPr="007A3131">
        <w:t>)</w:t>
      </w:r>
    </w:p>
    <w:p w14:paraId="243D26CB" w14:textId="07AD479C" w:rsidR="00251594" w:rsidRPr="007A3131" w:rsidRDefault="006C2CAF" w:rsidP="00251594">
      <w:pPr>
        <w:rPr>
          <w:lang w:eastAsia="cs-CZ"/>
        </w:rPr>
      </w:pPr>
      <w:r w:rsidRPr="007A3131">
        <w:rPr>
          <w:lang w:eastAsia="cs-CZ"/>
        </w:rPr>
        <w:lastRenderedPageBreak/>
        <w:drawing>
          <wp:inline distT="0" distB="0" distL="0" distR="0" wp14:anchorId="1DA0CFCA" wp14:editId="6CF7D34A">
            <wp:extent cx="5759450" cy="2879725"/>
            <wp:effectExtent l="0" t="0" r="0" b="0"/>
            <wp:docPr id="2064009311" name="Рисунок 1" descr="Изображение выглядит как текст, снимок экрана,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9311" name="Рисунок 1" descr="Изображение выглядит как текст, снимок экрана, диаграмма, число&#10;&#10;Контент, сгенерированный ИИ, может содержать ошибки."/>
                    <pic:cNvPicPr/>
                  </pic:nvPicPr>
                  <pic:blipFill>
                    <a:blip r:embed="rId17"/>
                    <a:stretch>
                      <a:fillRect/>
                    </a:stretch>
                  </pic:blipFill>
                  <pic:spPr>
                    <a:xfrm>
                      <a:off x="0" y="0"/>
                      <a:ext cx="5759450" cy="2879725"/>
                    </a:xfrm>
                    <a:prstGeom prst="rect">
                      <a:avLst/>
                    </a:prstGeom>
                  </pic:spPr>
                </pic:pic>
              </a:graphicData>
            </a:graphic>
          </wp:inline>
        </w:drawing>
      </w:r>
    </w:p>
    <w:p w14:paraId="7AA1B2C9" w14:textId="5787B1BB" w:rsidR="00251594" w:rsidRPr="007A3131" w:rsidRDefault="00251594" w:rsidP="00251594">
      <w:pPr>
        <w:jc w:val="center"/>
      </w:pPr>
      <w:r w:rsidRPr="007A3131">
        <w:rPr>
          <w:color w:val="000000"/>
          <w:szCs w:val="24"/>
        </w:rPr>
        <w:t xml:space="preserve">Obrázek </w:t>
      </w:r>
      <w:r w:rsidR="00D659E1" w:rsidRPr="007A3131">
        <w:rPr>
          <w:i/>
          <w:color w:val="000000"/>
          <w:szCs w:val="24"/>
        </w:rPr>
        <w:t>6</w:t>
      </w:r>
      <w:r w:rsidRPr="007A3131">
        <w:rPr>
          <w:i/>
          <w:color w:val="000000"/>
          <w:szCs w:val="24"/>
        </w:rPr>
        <w:t xml:space="preserve">: Jak snadné pro vás je získávat informace o událostech, které se na univerzitě konají? </w:t>
      </w:r>
      <w:r w:rsidR="00604FCE" w:rsidRPr="007A3131">
        <w:t>(vl. zdroj)</w:t>
      </w:r>
    </w:p>
    <w:p w14:paraId="7F5D6B5B" w14:textId="6D710518" w:rsidR="00251594" w:rsidRPr="007A3131" w:rsidRDefault="006C2CAF" w:rsidP="00251594">
      <w:pPr>
        <w:jc w:val="center"/>
        <w:rPr>
          <w:i/>
          <w:color w:val="000000"/>
          <w:szCs w:val="24"/>
        </w:rPr>
      </w:pPr>
      <w:r w:rsidRPr="007A3131">
        <w:rPr>
          <w:i/>
          <w:color w:val="000000"/>
          <w:szCs w:val="24"/>
        </w:rPr>
        <w:drawing>
          <wp:inline distT="0" distB="0" distL="0" distR="0" wp14:anchorId="23DD5CE3" wp14:editId="4A69C853">
            <wp:extent cx="5759450" cy="2879725"/>
            <wp:effectExtent l="0" t="0" r="0" b="0"/>
            <wp:docPr id="1663693138"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3138"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18"/>
                    <a:stretch>
                      <a:fillRect/>
                    </a:stretch>
                  </pic:blipFill>
                  <pic:spPr>
                    <a:xfrm>
                      <a:off x="0" y="0"/>
                      <a:ext cx="5759450" cy="2879725"/>
                    </a:xfrm>
                    <a:prstGeom prst="rect">
                      <a:avLst/>
                    </a:prstGeom>
                  </pic:spPr>
                </pic:pic>
              </a:graphicData>
            </a:graphic>
          </wp:inline>
        </w:drawing>
      </w:r>
    </w:p>
    <w:p w14:paraId="0FD4B81F" w14:textId="015FCD94" w:rsidR="0026196F" w:rsidRPr="007A3131" w:rsidRDefault="00251594" w:rsidP="0026196F">
      <w:pPr>
        <w:jc w:val="center"/>
      </w:pPr>
      <w:r w:rsidRPr="007A3131">
        <w:rPr>
          <w:color w:val="000000"/>
          <w:szCs w:val="24"/>
        </w:rPr>
        <w:t xml:space="preserve">Obrázek </w:t>
      </w:r>
      <w:r w:rsidR="00D659E1" w:rsidRPr="007A3131">
        <w:rPr>
          <w:color w:val="000000"/>
          <w:szCs w:val="24"/>
        </w:rPr>
        <w:t>7</w:t>
      </w:r>
      <w:r w:rsidRPr="007A3131">
        <w:rPr>
          <w:i/>
          <w:color w:val="000000"/>
          <w:szCs w:val="24"/>
        </w:rPr>
        <w:t xml:space="preserve">: Jak často navštěvujete univerzitní akce (kulturní, vědecké, sportovní)? </w:t>
      </w:r>
      <w:r w:rsidR="00604FCE" w:rsidRPr="007A3131">
        <w:t>(vl. zdroj)</w:t>
      </w:r>
    </w:p>
    <w:p w14:paraId="1816F31F" w14:textId="4C043EE5" w:rsidR="00251594" w:rsidRPr="007A3131" w:rsidRDefault="006C2CAF" w:rsidP="00251594">
      <w:pPr>
        <w:jc w:val="center"/>
      </w:pPr>
      <w:r w:rsidRPr="007A3131">
        <w:lastRenderedPageBreak/>
        <w:drawing>
          <wp:inline distT="0" distB="0" distL="0" distR="0" wp14:anchorId="59EDA99C" wp14:editId="540182BD">
            <wp:extent cx="5759450" cy="2879725"/>
            <wp:effectExtent l="0" t="0" r="0" b="0"/>
            <wp:docPr id="2125961377"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377"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19"/>
                    <a:stretch>
                      <a:fillRect/>
                    </a:stretch>
                  </pic:blipFill>
                  <pic:spPr>
                    <a:xfrm>
                      <a:off x="0" y="0"/>
                      <a:ext cx="5759450" cy="2879725"/>
                    </a:xfrm>
                    <a:prstGeom prst="rect">
                      <a:avLst/>
                    </a:prstGeom>
                  </pic:spPr>
                </pic:pic>
              </a:graphicData>
            </a:graphic>
          </wp:inline>
        </w:drawing>
      </w:r>
    </w:p>
    <w:p w14:paraId="2060551E" w14:textId="65B5EE53" w:rsidR="00251594" w:rsidRPr="007A3131" w:rsidRDefault="00251594" w:rsidP="00251594">
      <w:pPr>
        <w:jc w:val="center"/>
      </w:pPr>
      <w:r w:rsidRPr="007A3131">
        <w:rPr>
          <w:color w:val="000000"/>
          <w:szCs w:val="24"/>
        </w:rPr>
        <w:t xml:space="preserve">Obrázek </w:t>
      </w:r>
      <w:r w:rsidR="00D659E1" w:rsidRPr="007A3131">
        <w:rPr>
          <w:color w:val="000000"/>
          <w:szCs w:val="24"/>
        </w:rPr>
        <w:t>8</w:t>
      </w:r>
      <w:r w:rsidRPr="007A3131">
        <w:rPr>
          <w:i/>
          <w:color w:val="000000"/>
          <w:szCs w:val="24"/>
        </w:rPr>
        <w:t xml:space="preserve">: Do jaké míry jste ochotni sdílet své studijní materiály </w:t>
      </w:r>
      <w:r w:rsidR="00604FCE" w:rsidRPr="007A3131">
        <w:t>(vl. zdroj)</w:t>
      </w:r>
    </w:p>
    <w:p w14:paraId="00ADA35A" w14:textId="4F34F5BD" w:rsidR="00251594" w:rsidRPr="007A3131" w:rsidRDefault="006C2CAF" w:rsidP="00251594">
      <w:pPr>
        <w:jc w:val="center"/>
      </w:pPr>
      <w:r w:rsidRPr="007A3131">
        <w:drawing>
          <wp:inline distT="0" distB="0" distL="0" distR="0" wp14:anchorId="3DC43524" wp14:editId="46B80980">
            <wp:extent cx="5759450" cy="2879725"/>
            <wp:effectExtent l="0" t="0" r="0" b="0"/>
            <wp:docPr id="1098620188"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0188"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20"/>
                    <a:stretch>
                      <a:fillRect/>
                    </a:stretch>
                  </pic:blipFill>
                  <pic:spPr>
                    <a:xfrm>
                      <a:off x="0" y="0"/>
                      <a:ext cx="5759450" cy="2879725"/>
                    </a:xfrm>
                    <a:prstGeom prst="rect">
                      <a:avLst/>
                    </a:prstGeom>
                  </pic:spPr>
                </pic:pic>
              </a:graphicData>
            </a:graphic>
          </wp:inline>
        </w:drawing>
      </w:r>
    </w:p>
    <w:p w14:paraId="24F874CE" w14:textId="750AEAD2" w:rsidR="00251594" w:rsidRPr="007A3131" w:rsidRDefault="00251594" w:rsidP="00251594">
      <w:pPr>
        <w:jc w:val="center"/>
      </w:pPr>
      <w:r w:rsidRPr="007A3131">
        <w:rPr>
          <w:color w:val="000000"/>
          <w:szCs w:val="24"/>
        </w:rPr>
        <w:t xml:space="preserve">Obrázek </w:t>
      </w:r>
      <w:r w:rsidR="00D659E1" w:rsidRPr="007A3131">
        <w:rPr>
          <w:i/>
          <w:color w:val="000000"/>
          <w:szCs w:val="24"/>
        </w:rPr>
        <w:t>9</w:t>
      </w:r>
      <w:r w:rsidRPr="007A3131">
        <w:rPr>
          <w:i/>
          <w:color w:val="000000"/>
          <w:szCs w:val="24"/>
        </w:rPr>
        <w:t xml:space="preserve">: Jste členem nějaké studentské skupiny (klubu) se společnými zájmy? </w:t>
      </w:r>
      <w:r w:rsidR="00604FCE" w:rsidRPr="007A3131">
        <w:t>(vl. zdroj)</w:t>
      </w:r>
    </w:p>
    <w:p w14:paraId="626BC3DE" w14:textId="30791F18" w:rsidR="00251594" w:rsidRPr="007A3131" w:rsidRDefault="006C2CAF" w:rsidP="00251594">
      <w:pPr>
        <w:jc w:val="center"/>
        <w:rPr>
          <w:i/>
          <w:color w:val="000000"/>
          <w:szCs w:val="24"/>
        </w:rPr>
      </w:pPr>
      <w:r w:rsidRPr="007A3131">
        <w:rPr>
          <w:i/>
          <w:color w:val="000000"/>
          <w:szCs w:val="24"/>
        </w:rPr>
        <w:lastRenderedPageBreak/>
        <w:drawing>
          <wp:inline distT="0" distB="0" distL="0" distR="0" wp14:anchorId="31AA97AA" wp14:editId="318F15FD">
            <wp:extent cx="5759450" cy="2075180"/>
            <wp:effectExtent l="0" t="0" r="0" b="1270"/>
            <wp:docPr id="2114302013"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201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1"/>
                    <a:stretch>
                      <a:fillRect/>
                    </a:stretch>
                  </pic:blipFill>
                  <pic:spPr>
                    <a:xfrm>
                      <a:off x="0" y="0"/>
                      <a:ext cx="5759450" cy="2075180"/>
                    </a:xfrm>
                    <a:prstGeom prst="rect">
                      <a:avLst/>
                    </a:prstGeom>
                  </pic:spPr>
                </pic:pic>
              </a:graphicData>
            </a:graphic>
          </wp:inline>
        </w:drawing>
      </w:r>
    </w:p>
    <w:p w14:paraId="577AF840" w14:textId="3EA10F79" w:rsidR="000B0C6C" w:rsidRPr="007A3131" w:rsidRDefault="000B0C6C" w:rsidP="000B0C6C">
      <w:pPr>
        <w:jc w:val="center"/>
      </w:pPr>
      <w:r w:rsidRPr="007A3131">
        <w:rPr>
          <w:color w:val="000000"/>
          <w:szCs w:val="24"/>
        </w:rPr>
        <w:t xml:space="preserve">Obrázek </w:t>
      </w:r>
      <w:r w:rsidR="00D659E1" w:rsidRPr="007A3131">
        <w:rPr>
          <w:i/>
          <w:color w:val="000000"/>
          <w:szCs w:val="24"/>
        </w:rPr>
        <w:t>10</w:t>
      </w:r>
      <w:r w:rsidRPr="007A3131">
        <w:rPr>
          <w:i/>
          <w:color w:val="000000"/>
          <w:szCs w:val="24"/>
        </w:rPr>
        <w:t xml:space="preserve">: S jakými hlavními obtížemi jste se potýkali před či při nástupu na univerzitu? </w:t>
      </w:r>
      <w:r w:rsidR="00604FCE" w:rsidRPr="007A3131">
        <w:t>(vl. zdroj)</w:t>
      </w:r>
    </w:p>
    <w:p w14:paraId="35FE2CF3" w14:textId="5763D474" w:rsidR="000B0C6C" w:rsidRPr="007A3131" w:rsidRDefault="006C2CAF" w:rsidP="000B0C6C">
      <w:pPr>
        <w:jc w:val="center"/>
      </w:pPr>
      <w:r w:rsidRPr="007A3131">
        <w:drawing>
          <wp:inline distT="0" distB="0" distL="0" distR="0" wp14:anchorId="2BDA42AE" wp14:editId="3E111C65">
            <wp:extent cx="5759450" cy="2609850"/>
            <wp:effectExtent l="0" t="0" r="0" b="0"/>
            <wp:docPr id="1499238845"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8845"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2"/>
                    <a:stretch>
                      <a:fillRect/>
                    </a:stretch>
                  </pic:blipFill>
                  <pic:spPr>
                    <a:xfrm>
                      <a:off x="0" y="0"/>
                      <a:ext cx="5759450" cy="2609850"/>
                    </a:xfrm>
                    <a:prstGeom prst="rect">
                      <a:avLst/>
                    </a:prstGeom>
                  </pic:spPr>
                </pic:pic>
              </a:graphicData>
            </a:graphic>
          </wp:inline>
        </w:drawing>
      </w:r>
    </w:p>
    <w:p w14:paraId="0003C94B" w14:textId="05129915" w:rsidR="000B0C6C" w:rsidRPr="007A3131" w:rsidRDefault="000B0C6C" w:rsidP="000B0C6C">
      <w:pPr>
        <w:jc w:val="center"/>
      </w:pPr>
      <w:r w:rsidRPr="007A3131">
        <w:rPr>
          <w:color w:val="000000"/>
          <w:szCs w:val="24"/>
        </w:rPr>
        <w:t xml:space="preserve">Obrázek </w:t>
      </w:r>
      <w:r w:rsidR="00D659E1" w:rsidRPr="007A3131">
        <w:rPr>
          <w:i/>
          <w:color w:val="000000"/>
          <w:szCs w:val="24"/>
        </w:rPr>
        <w:t>11</w:t>
      </w:r>
      <w:r w:rsidRPr="007A3131">
        <w:rPr>
          <w:i/>
          <w:color w:val="000000"/>
          <w:szCs w:val="24"/>
        </w:rPr>
        <w:t xml:space="preserve">: Co vám nejvíce pomohlo s adaptací na univerzitu? </w:t>
      </w:r>
      <w:r w:rsidR="00604FCE" w:rsidRPr="007A3131">
        <w:t>(vl. zdroj)</w:t>
      </w:r>
      <w:r w:rsidR="006C2CAF" w:rsidRPr="007A3131">
        <w:t xml:space="preserve"> </w:t>
      </w:r>
      <w:r w:rsidR="006C2CAF" w:rsidRPr="007A3131">
        <w:drawing>
          <wp:inline distT="0" distB="0" distL="0" distR="0" wp14:anchorId="5573604D" wp14:editId="52D51C95">
            <wp:extent cx="5759450" cy="2477135"/>
            <wp:effectExtent l="0" t="0" r="0" b="0"/>
            <wp:docPr id="1998226737"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6737"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3"/>
                    <a:stretch>
                      <a:fillRect/>
                    </a:stretch>
                  </pic:blipFill>
                  <pic:spPr>
                    <a:xfrm>
                      <a:off x="0" y="0"/>
                      <a:ext cx="5759450" cy="2477135"/>
                    </a:xfrm>
                    <a:prstGeom prst="rect">
                      <a:avLst/>
                    </a:prstGeom>
                  </pic:spPr>
                </pic:pic>
              </a:graphicData>
            </a:graphic>
          </wp:inline>
        </w:drawing>
      </w:r>
    </w:p>
    <w:p w14:paraId="2B2B2ACA" w14:textId="06B80C2F" w:rsidR="000B0C6C" w:rsidRPr="007A3131" w:rsidRDefault="000B0C6C" w:rsidP="000B0C6C">
      <w:pPr>
        <w:jc w:val="center"/>
      </w:pPr>
      <w:r w:rsidRPr="007A3131">
        <w:rPr>
          <w:color w:val="000000"/>
          <w:szCs w:val="24"/>
        </w:rPr>
        <w:t xml:space="preserve">Obrázek </w:t>
      </w:r>
      <w:r w:rsidR="00D659E1" w:rsidRPr="007A3131">
        <w:rPr>
          <w:i/>
          <w:color w:val="000000"/>
          <w:szCs w:val="24"/>
        </w:rPr>
        <w:t>12</w:t>
      </w:r>
      <w:r w:rsidRPr="007A3131">
        <w:rPr>
          <w:i/>
          <w:color w:val="000000"/>
          <w:szCs w:val="24"/>
        </w:rPr>
        <w:t xml:space="preserve">: Odkud se nejčastěji dozvídáte o univerzitních událostech? </w:t>
      </w:r>
      <w:r w:rsidR="00604FCE" w:rsidRPr="007A3131">
        <w:t>(vl. zdroj)</w:t>
      </w:r>
    </w:p>
    <w:p w14:paraId="171E5E7E" w14:textId="0FD34752" w:rsidR="000B0C6C" w:rsidRPr="007A3131" w:rsidRDefault="006C2CAF" w:rsidP="000B0C6C">
      <w:pPr>
        <w:jc w:val="center"/>
      </w:pPr>
      <w:r w:rsidRPr="007A3131">
        <w:lastRenderedPageBreak/>
        <w:drawing>
          <wp:inline distT="0" distB="0" distL="0" distR="0" wp14:anchorId="3763C711" wp14:editId="3153B449">
            <wp:extent cx="5759450" cy="2433320"/>
            <wp:effectExtent l="0" t="0" r="0" b="5080"/>
            <wp:docPr id="925526547" name="Рисунок 1"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6547" name="Рисунок 1" descr="Изображение выглядит как текст, снимок экрана, линия, диаграмма&#10;&#10;Контент, сгенерированный ИИ, может содержать ошибки."/>
                    <pic:cNvPicPr/>
                  </pic:nvPicPr>
                  <pic:blipFill>
                    <a:blip r:embed="rId24"/>
                    <a:stretch>
                      <a:fillRect/>
                    </a:stretch>
                  </pic:blipFill>
                  <pic:spPr>
                    <a:xfrm>
                      <a:off x="0" y="0"/>
                      <a:ext cx="5759450" cy="2433320"/>
                    </a:xfrm>
                    <a:prstGeom prst="rect">
                      <a:avLst/>
                    </a:prstGeom>
                  </pic:spPr>
                </pic:pic>
              </a:graphicData>
            </a:graphic>
          </wp:inline>
        </w:drawing>
      </w:r>
    </w:p>
    <w:p w14:paraId="6954DBFA" w14:textId="2FFBBB15" w:rsidR="000B0C6C" w:rsidRPr="007A3131" w:rsidRDefault="000B0C6C" w:rsidP="000B0C6C">
      <w:pPr>
        <w:jc w:val="center"/>
      </w:pPr>
      <w:r w:rsidRPr="007A3131">
        <w:rPr>
          <w:color w:val="000000"/>
          <w:szCs w:val="24"/>
        </w:rPr>
        <w:t xml:space="preserve">Obrázek </w:t>
      </w:r>
      <w:r w:rsidR="00D659E1" w:rsidRPr="007A3131">
        <w:rPr>
          <w:i/>
          <w:color w:val="000000"/>
          <w:szCs w:val="24"/>
        </w:rPr>
        <w:t>13</w:t>
      </w:r>
      <w:r w:rsidRPr="007A3131">
        <w:rPr>
          <w:i/>
          <w:color w:val="000000"/>
          <w:szCs w:val="24"/>
        </w:rPr>
        <w:t xml:space="preserve">: O které typy událostí máte největší zájem? </w:t>
      </w:r>
      <w:r w:rsidR="00604FCE" w:rsidRPr="007A3131">
        <w:t>(vl. zdroj)</w:t>
      </w:r>
    </w:p>
    <w:p w14:paraId="50152509" w14:textId="42095FAE" w:rsidR="00F761C9" w:rsidRPr="007A3131" w:rsidRDefault="00F761C9" w:rsidP="00F761C9">
      <w:pPr>
        <w:pStyle w:val="3"/>
      </w:pPr>
      <w:bookmarkStart w:id="42" w:name="_Toc195448981"/>
      <w:r w:rsidRPr="007A3131">
        <w:t xml:space="preserve">4.1.1 </w:t>
      </w:r>
      <w:r w:rsidR="3B32A4B3" w:rsidRPr="007A3131">
        <w:t>Shrnutí</w:t>
      </w:r>
      <w:bookmarkEnd w:id="42"/>
    </w:p>
    <w:p w14:paraId="5C0218B6" w14:textId="3D6BA137" w:rsidR="00F761C9" w:rsidRPr="007A3131" w:rsidRDefault="00F761C9" w:rsidP="00F761C9">
      <w:pPr>
        <w:rPr>
          <w:lang w:eastAsia="cs-CZ"/>
        </w:rPr>
      </w:pPr>
      <w:r w:rsidRPr="007A3131">
        <w:rPr>
          <w:lang w:eastAsia="cs-CZ"/>
        </w:rPr>
        <w:t>Na základě analýzy dotazníku lze konstatovat, že studenti mají relativně nízký pocit začlenění do univerzitního života, průměrné hodnocení činí jen lehce nad hodnotou 2 z 5 možných. To koresponduje s nízkou četností jejich účasti na univerzitních akcích, většina respondentů navštěvuje tyto akce jen velmi zřídka. Výsledky naznačují, že hlavní příčinou není nedostatek informací, jelikož respondenti hodnotí dostupnost informací o událostech relativně kladně. Dominantním zdrojem informací jsou sociální sítě, zejména Instagram. Tato zjištění zdůrazňují relevanci navrhované univerzitní platformy, která může centralizovat informace o událostech a nabízet snadnější způsoby komunikace mezi studenty. Vysoká ochota studentů sdílet studijní materiály a identifikovaná potřeba komunitního propojení poukazují na potenciál plánované aplikace ke zvýšení jejich zapojení do univerzitního života. Jelikož studenti nejvíce oceňují kulturní a společenské akce, aplikace by měla klást důraz nejen na akademické aktivity, ale také na vytváření komunit a usnadnění sociální interakce. Navržená platforma tak může efektivně řešit problém nízkého začlenění studentů do univerzitního života prostřednictvím cíleného propojení komunikačních nástrojů, sdílení zdrojů a podpory neformální interakce mezi studenty.</w:t>
      </w:r>
    </w:p>
    <w:p w14:paraId="18629F05" w14:textId="41FB86F6" w:rsidR="000B0C6C" w:rsidRPr="007A3131" w:rsidRDefault="00F761C9" w:rsidP="00F761C9">
      <w:pPr>
        <w:spacing w:after="0" w:line="240" w:lineRule="auto"/>
        <w:jc w:val="left"/>
        <w:rPr>
          <w:lang w:eastAsia="cs-CZ"/>
        </w:rPr>
      </w:pPr>
      <w:r w:rsidRPr="007A3131">
        <w:rPr>
          <w:lang w:eastAsia="cs-CZ"/>
        </w:rPr>
        <w:br w:type="page"/>
      </w:r>
    </w:p>
    <w:p w14:paraId="3FE09838" w14:textId="30341988" w:rsidR="00251594" w:rsidRPr="007A3131" w:rsidRDefault="00251594" w:rsidP="00251594">
      <w:pPr>
        <w:pStyle w:val="2"/>
      </w:pPr>
      <w:bookmarkStart w:id="43" w:name="_Toc195448982"/>
      <w:r w:rsidRPr="007A3131">
        <w:lastRenderedPageBreak/>
        <w:t>4.2 Přednástupová fáze a informační bariéry</w:t>
      </w:r>
      <w:bookmarkEnd w:id="43"/>
    </w:p>
    <w:p w14:paraId="7646019C" w14:textId="4FF48F59" w:rsidR="00251594" w:rsidRPr="007A3131" w:rsidRDefault="00251594" w:rsidP="00251594">
      <w:r w:rsidRPr="007A3131">
        <w:t>Zaměřeno na problémy a potřeby studentů před nástupem na univerzitu</w:t>
      </w:r>
    </w:p>
    <w:p w14:paraId="00E052B6" w14:textId="4F9E6E2D" w:rsidR="00F761C9" w:rsidRPr="007A3131" w:rsidRDefault="006C2CAF" w:rsidP="00251594">
      <w:r w:rsidRPr="007A3131">
        <w:drawing>
          <wp:inline distT="0" distB="0" distL="0" distR="0" wp14:anchorId="0BF59E60" wp14:editId="52C70C4C">
            <wp:extent cx="5759450" cy="2879725"/>
            <wp:effectExtent l="0" t="0" r="0" b="0"/>
            <wp:docPr id="195585911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911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25"/>
                    <a:stretch>
                      <a:fillRect/>
                    </a:stretch>
                  </pic:blipFill>
                  <pic:spPr>
                    <a:xfrm>
                      <a:off x="0" y="0"/>
                      <a:ext cx="5759450" cy="2879725"/>
                    </a:xfrm>
                    <a:prstGeom prst="rect">
                      <a:avLst/>
                    </a:prstGeom>
                  </pic:spPr>
                </pic:pic>
              </a:graphicData>
            </a:graphic>
          </wp:inline>
        </w:drawing>
      </w:r>
    </w:p>
    <w:p w14:paraId="790A2D39" w14:textId="2830DC70" w:rsidR="00C535A1" w:rsidRPr="007A3131" w:rsidRDefault="00C535A1" w:rsidP="00C535A1">
      <w:pPr>
        <w:jc w:val="center"/>
      </w:pPr>
      <w:r w:rsidRPr="007A3131">
        <w:rPr>
          <w:color w:val="000000"/>
          <w:szCs w:val="24"/>
        </w:rPr>
        <w:t xml:space="preserve">Obrázek </w:t>
      </w:r>
      <w:r w:rsidR="00D659E1" w:rsidRPr="007A3131">
        <w:rPr>
          <w:color w:val="000000"/>
          <w:szCs w:val="24"/>
        </w:rPr>
        <w:t>14</w:t>
      </w:r>
      <w:r w:rsidRPr="007A3131">
        <w:rPr>
          <w:i/>
          <w:color w:val="000000"/>
          <w:szCs w:val="24"/>
        </w:rPr>
        <w:t xml:space="preserve">: Co se týče období PŘED nástupem na univerzitu potíže s vyhledáváním informací? </w:t>
      </w:r>
      <w:r w:rsidR="00604FCE" w:rsidRPr="007A3131">
        <w:t>(vl. zdroj)</w:t>
      </w:r>
    </w:p>
    <w:p w14:paraId="029D0EE3" w14:textId="34889605" w:rsidR="00C535A1" w:rsidRPr="007A3131" w:rsidRDefault="006C2CAF" w:rsidP="00C535A1">
      <w:pPr>
        <w:jc w:val="center"/>
      </w:pPr>
      <w:r w:rsidRPr="007A3131">
        <w:rPr>
          <w:i/>
          <w:color w:val="000000"/>
          <w:szCs w:val="24"/>
        </w:rPr>
        <w:drawing>
          <wp:inline distT="0" distB="0" distL="0" distR="0" wp14:anchorId="76F01627" wp14:editId="67ECF89B">
            <wp:extent cx="5759450" cy="2075180"/>
            <wp:effectExtent l="0" t="0" r="0" b="1270"/>
            <wp:docPr id="1283708506"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201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1"/>
                    <a:stretch>
                      <a:fillRect/>
                    </a:stretch>
                  </pic:blipFill>
                  <pic:spPr>
                    <a:xfrm>
                      <a:off x="0" y="0"/>
                      <a:ext cx="5759450" cy="2075180"/>
                    </a:xfrm>
                    <a:prstGeom prst="rect">
                      <a:avLst/>
                    </a:prstGeom>
                  </pic:spPr>
                </pic:pic>
              </a:graphicData>
            </a:graphic>
          </wp:inline>
        </w:drawing>
      </w:r>
    </w:p>
    <w:p w14:paraId="543FBE06" w14:textId="57426B9C" w:rsidR="00C535A1" w:rsidRPr="007A3131" w:rsidRDefault="00C535A1" w:rsidP="00C535A1">
      <w:pPr>
        <w:jc w:val="center"/>
      </w:pPr>
      <w:r w:rsidRPr="007A3131">
        <w:rPr>
          <w:color w:val="000000"/>
          <w:szCs w:val="24"/>
        </w:rPr>
        <w:t xml:space="preserve">Obrázek </w:t>
      </w:r>
      <w:r w:rsidR="00D659E1" w:rsidRPr="007A3131">
        <w:rPr>
          <w:color w:val="000000"/>
          <w:szCs w:val="24"/>
        </w:rPr>
        <w:t>15</w:t>
      </w:r>
      <w:r w:rsidRPr="007A3131">
        <w:rPr>
          <w:i/>
          <w:color w:val="000000"/>
          <w:szCs w:val="24"/>
        </w:rPr>
        <w:t xml:space="preserve">: S jakými hlavními obtížemi jste se potýkali před či při nástupu na univerzitu? </w:t>
      </w:r>
      <w:r w:rsidR="00604FCE" w:rsidRPr="007A3131">
        <w:t>(vl. zdroj)</w:t>
      </w:r>
    </w:p>
    <w:p w14:paraId="2C6C5D30" w14:textId="5594FC46" w:rsidR="00C535A1" w:rsidRPr="007A3131" w:rsidRDefault="006C2CAF" w:rsidP="00C535A1">
      <w:pPr>
        <w:jc w:val="center"/>
      </w:pPr>
      <w:r w:rsidRPr="007A3131">
        <w:lastRenderedPageBreak/>
        <w:drawing>
          <wp:inline distT="0" distB="0" distL="0" distR="0" wp14:anchorId="4F9EF673" wp14:editId="2E987187">
            <wp:extent cx="5759450" cy="2879725"/>
            <wp:effectExtent l="0" t="0" r="0" b="0"/>
            <wp:docPr id="1448077701"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7701"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26"/>
                    <a:stretch>
                      <a:fillRect/>
                    </a:stretch>
                  </pic:blipFill>
                  <pic:spPr>
                    <a:xfrm>
                      <a:off x="0" y="0"/>
                      <a:ext cx="5759450" cy="2879725"/>
                    </a:xfrm>
                    <a:prstGeom prst="rect">
                      <a:avLst/>
                    </a:prstGeom>
                  </pic:spPr>
                </pic:pic>
              </a:graphicData>
            </a:graphic>
          </wp:inline>
        </w:drawing>
      </w:r>
    </w:p>
    <w:p w14:paraId="23EBA53C" w14:textId="0ECBB0E3" w:rsidR="00C535A1" w:rsidRPr="007A3131" w:rsidRDefault="00C535A1" w:rsidP="00C535A1">
      <w:pPr>
        <w:jc w:val="center"/>
      </w:pPr>
      <w:r w:rsidRPr="007A3131">
        <w:rPr>
          <w:color w:val="000000"/>
          <w:szCs w:val="24"/>
        </w:rPr>
        <w:t xml:space="preserve">Obrázek </w:t>
      </w:r>
      <w:r w:rsidR="00D659E1" w:rsidRPr="007A3131">
        <w:rPr>
          <w:color w:val="000000"/>
          <w:szCs w:val="24"/>
        </w:rPr>
        <w:t>16</w:t>
      </w:r>
      <w:r w:rsidRPr="007A3131">
        <w:rPr>
          <w:i/>
          <w:color w:val="000000"/>
          <w:szCs w:val="24"/>
        </w:rPr>
        <w:t xml:space="preserve">: Do jaké míry by vám pomohla taková platforma ještě před nástupem? </w:t>
      </w:r>
      <w:r w:rsidR="00604FCE" w:rsidRPr="007A3131">
        <w:t>(vl. zdroj)</w:t>
      </w:r>
    </w:p>
    <w:p w14:paraId="05881605" w14:textId="47ECFB69" w:rsidR="00F31D9B" w:rsidRPr="007A3131" w:rsidRDefault="006C2CAF" w:rsidP="00C535A1">
      <w:pPr>
        <w:jc w:val="center"/>
      </w:pPr>
      <w:r w:rsidRPr="007A3131">
        <w:drawing>
          <wp:inline distT="0" distB="0" distL="0" distR="0" wp14:anchorId="6975B459" wp14:editId="134D6292">
            <wp:extent cx="5759450" cy="2879725"/>
            <wp:effectExtent l="0" t="0" r="0" b="0"/>
            <wp:docPr id="838620497"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0497"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7"/>
                    <a:stretch>
                      <a:fillRect/>
                    </a:stretch>
                  </pic:blipFill>
                  <pic:spPr>
                    <a:xfrm>
                      <a:off x="0" y="0"/>
                      <a:ext cx="5759450" cy="2879725"/>
                    </a:xfrm>
                    <a:prstGeom prst="rect">
                      <a:avLst/>
                    </a:prstGeom>
                  </pic:spPr>
                </pic:pic>
              </a:graphicData>
            </a:graphic>
          </wp:inline>
        </w:drawing>
      </w:r>
    </w:p>
    <w:p w14:paraId="79E0B286" w14:textId="02F2DAC2" w:rsidR="00F31D9B" w:rsidRPr="007A3131" w:rsidRDefault="00F31D9B" w:rsidP="00F31D9B">
      <w:pPr>
        <w:jc w:val="center"/>
      </w:pPr>
      <w:r w:rsidRPr="007A3131">
        <w:rPr>
          <w:color w:val="000000"/>
          <w:szCs w:val="24"/>
        </w:rPr>
        <w:t xml:space="preserve">Obrázek </w:t>
      </w:r>
      <w:r w:rsidR="00D659E1" w:rsidRPr="007A3131">
        <w:rPr>
          <w:color w:val="000000"/>
          <w:szCs w:val="24"/>
        </w:rPr>
        <w:t>17</w:t>
      </w:r>
      <w:r w:rsidRPr="007A3131">
        <w:rPr>
          <w:i/>
          <w:color w:val="000000"/>
          <w:szCs w:val="24"/>
        </w:rPr>
        <w:t>:</w:t>
      </w:r>
      <w:r w:rsidRPr="007A3131">
        <w:t xml:space="preserve"> </w:t>
      </w:r>
      <w:r w:rsidRPr="007A3131">
        <w:rPr>
          <w:i/>
          <w:color w:val="000000"/>
          <w:szCs w:val="24"/>
        </w:rPr>
        <w:t xml:space="preserve">Kdybyste se mohli obrátit na další studenty ještě před nástupem... </w:t>
      </w:r>
      <w:r w:rsidR="00604FCE" w:rsidRPr="007A3131">
        <w:t>(vl. zdroj)</w:t>
      </w:r>
    </w:p>
    <w:p w14:paraId="417992A5" w14:textId="508A9C74" w:rsidR="00F31D9B" w:rsidRPr="007A3131" w:rsidRDefault="00F31D9B" w:rsidP="00F31D9B">
      <w:pPr>
        <w:pStyle w:val="3"/>
      </w:pPr>
      <w:bookmarkStart w:id="44" w:name="_Toc195448983"/>
      <w:r w:rsidRPr="007A3131">
        <w:t xml:space="preserve">4.2.1 </w:t>
      </w:r>
      <w:r w:rsidR="3E1313B7" w:rsidRPr="007A3131">
        <w:t>Shrnutí</w:t>
      </w:r>
      <w:bookmarkEnd w:id="44"/>
    </w:p>
    <w:p w14:paraId="39CDE319" w14:textId="5B3ED30E" w:rsidR="00F31D9B" w:rsidRPr="007A3131" w:rsidRDefault="00F31D9B" w:rsidP="00F31D9B">
      <w:pPr>
        <w:rPr>
          <w:sz w:val="26"/>
          <w:szCs w:val="24"/>
        </w:rPr>
      </w:pPr>
      <w:r w:rsidRPr="007A3131">
        <w:t xml:space="preserve">Výsledky analýzy odpovědí odhalují, že studenti před nástupem na univerzitu čelí značným potížím při získávání informací o životě na škole, ubytování, kroužcích a administrativních postupech. Průměrné hodnocení těchto potíží se pohybuje kolem 2,9 bodu ze 5, </w:t>
      </w:r>
      <w:r w:rsidR="00020390" w:rsidRPr="007A3131">
        <w:t xml:space="preserve">a tohle </w:t>
      </w:r>
      <w:r w:rsidRPr="007A3131">
        <w:t xml:space="preserve">naznačuje, že bariéry nejsou zanedbatelné. Respondenti opakovaně uvádějí nedostatek podpůrné komunity a osobních kontaktů, které by jim usnadnily adaptaci v novém prostředí. </w:t>
      </w:r>
      <w:r w:rsidRPr="007A3131">
        <w:lastRenderedPageBreak/>
        <w:t>Studentům schází spolehlivá informační podpora, která by umožnila rychlejší orientaci v prostředí univerzity.</w:t>
      </w:r>
    </w:p>
    <w:p w14:paraId="2A8DFED7" w14:textId="296849E8" w:rsidR="00F31D9B" w:rsidRPr="007A3131" w:rsidRDefault="00F31D9B" w:rsidP="00F31D9B">
      <w:r w:rsidRPr="007A3131">
        <w:t>Důležitou roli hraje očekávání přínosu online komunity, která by studentům poskytla potřebné informace ještě před nástupem na fakultu. Průměrné hodnocení přínosu takové platformy dosahuje hodnoty přibližně 3</w:t>
      </w:r>
      <w:r w:rsidR="46F3FD0B" w:rsidRPr="007A3131">
        <w:t>.</w:t>
      </w:r>
      <w:r w:rsidRPr="007A3131">
        <w:t>7 bodu</w:t>
      </w:r>
      <w:r w:rsidR="5DF595DF" w:rsidRPr="007A3131">
        <w:t>, to</w:t>
      </w:r>
      <w:r w:rsidR="00020390" w:rsidRPr="007A3131">
        <w:t xml:space="preserve"> </w:t>
      </w:r>
      <w:r w:rsidRPr="007A3131">
        <w:t>svědčí o pozitivním postoji vůči integraci informací do jednoho centrálního systému. Téměř všichni dotazovaní (9</w:t>
      </w:r>
      <w:r w:rsidR="006C2CAF" w:rsidRPr="007A3131">
        <w:t>9</w:t>
      </w:r>
      <w:r w:rsidRPr="007A3131">
        <w:t xml:space="preserve"> z </w:t>
      </w:r>
      <w:r w:rsidR="006C2CAF" w:rsidRPr="007A3131">
        <w:t>118</w:t>
      </w:r>
      <w:r w:rsidRPr="007A3131">
        <w:t>) potvrzují, že možnost konzultovat záležitosti s dalšími uchazeči prostřednictvím uzavřeného fóra by usnadnila adaptaci na univerzitní prostředí.</w:t>
      </w:r>
    </w:p>
    <w:p w14:paraId="46E5CD84" w14:textId="0CD6F54D" w:rsidR="00C535A1" w:rsidRPr="007A3131" w:rsidRDefault="00F31D9B" w:rsidP="00251594">
      <w:r w:rsidRPr="007A3131">
        <w:t>Tato zjištění podtrhují význam navrhované platformy, jejímž cílem je překonat informační bariéry a poskytnout studentům prostor pro přednástupovou komunikaci. Platforma by měla centralizovat informace o univerzitním životě, nabídnout přístup ke zkušenostem starších studentů a umožnit vzájemnou výměnu zkušeností mezi uchazeči. Navržené řešení tak usiluje o vytvoření prostředí, které podpoří rychlou a efektivní adaptaci nových studentů. Celkově výsledky analýzy potvrzují, že vytvoření jednotné online komunity může eliminovat nedostatek informací, posílit mezilidské vazby a výrazně přispět k lepší integraci studentů do akademického prostředí.</w:t>
      </w:r>
    </w:p>
    <w:p w14:paraId="34331D0A" w14:textId="17490201" w:rsidR="00B6107D" w:rsidRPr="007A3131" w:rsidRDefault="00B6107D" w:rsidP="00B6107D">
      <w:pPr>
        <w:spacing w:after="0" w:line="240" w:lineRule="auto"/>
        <w:jc w:val="left"/>
      </w:pPr>
      <w:r w:rsidRPr="007A3131">
        <w:br w:type="page"/>
      </w:r>
    </w:p>
    <w:p w14:paraId="1B3858BE" w14:textId="2792D1F9" w:rsidR="00251594" w:rsidRPr="007A3131" w:rsidRDefault="00251594" w:rsidP="00251594">
      <w:pPr>
        <w:pStyle w:val="2"/>
        <w:rPr>
          <w:sz w:val="27"/>
          <w:szCs w:val="27"/>
          <w:lang w:eastAsia="cs-CZ"/>
        </w:rPr>
      </w:pPr>
      <w:bookmarkStart w:id="45" w:name="_Toc195448984"/>
      <w:r w:rsidRPr="007A3131">
        <w:lastRenderedPageBreak/>
        <w:t xml:space="preserve">4.3 </w:t>
      </w:r>
      <w:r w:rsidRPr="007A3131">
        <w:rPr>
          <w:rStyle w:val="af8"/>
          <w:b/>
          <w:bCs w:val="0"/>
        </w:rPr>
        <w:t>Požadavky na aplikaci</w:t>
      </w:r>
      <w:bookmarkEnd w:id="45"/>
    </w:p>
    <w:p w14:paraId="36BC3F5A" w14:textId="5A87F517" w:rsidR="00251594" w:rsidRPr="007A3131" w:rsidRDefault="00251594" w:rsidP="00251594">
      <w:pPr>
        <w:rPr>
          <w:lang w:eastAsia="cs-CZ"/>
        </w:rPr>
      </w:pPr>
      <w:r w:rsidRPr="007A3131">
        <w:rPr>
          <w:lang w:eastAsia="cs-CZ"/>
        </w:rPr>
        <w:t>Otázky, které přímo souvisejí s návrhem funkcí a vlastností navrhované platformy</w:t>
      </w:r>
    </w:p>
    <w:p w14:paraId="3B44FA15" w14:textId="619EFE71" w:rsidR="001D6564" w:rsidRPr="007A3131" w:rsidRDefault="00DE2A04" w:rsidP="00251594">
      <w:pPr>
        <w:rPr>
          <w:lang w:eastAsia="cs-CZ"/>
        </w:rPr>
      </w:pPr>
      <w:r w:rsidRPr="007A3131">
        <w:rPr>
          <w:lang w:eastAsia="cs-CZ"/>
        </w:rPr>
        <w:drawing>
          <wp:inline distT="0" distB="0" distL="0" distR="0" wp14:anchorId="2B943029" wp14:editId="211F515F">
            <wp:extent cx="5759450" cy="2879725"/>
            <wp:effectExtent l="0" t="0" r="0" b="0"/>
            <wp:docPr id="76045126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126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8"/>
                    <a:stretch>
                      <a:fillRect/>
                    </a:stretch>
                  </pic:blipFill>
                  <pic:spPr>
                    <a:xfrm>
                      <a:off x="0" y="0"/>
                      <a:ext cx="5759450" cy="2879725"/>
                    </a:xfrm>
                    <a:prstGeom prst="rect">
                      <a:avLst/>
                    </a:prstGeom>
                  </pic:spPr>
                </pic:pic>
              </a:graphicData>
            </a:graphic>
          </wp:inline>
        </w:drawing>
      </w:r>
    </w:p>
    <w:p w14:paraId="4FC40847" w14:textId="6C27553D" w:rsidR="002445A9" w:rsidRPr="007A3131" w:rsidRDefault="001D6564" w:rsidP="00B6107D">
      <w:pPr>
        <w:jc w:val="center"/>
      </w:pPr>
      <w:r w:rsidRPr="007A3131">
        <w:rPr>
          <w:color w:val="000000"/>
          <w:szCs w:val="24"/>
        </w:rPr>
        <w:t>Obrázek 1</w:t>
      </w:r>
      <w:r w:rsidR="00D659E1" w:rsidRPr="007A3131">
        <w:rPr>
          <w:color w:val="000000"/>
          <w:szCs w:val="24"/>
        </w:rPr>
        <w:t>8</w:t>
      </w:r>
      <w:r w:rsidRPr="007A3131">
        <w:rPr>
          <w:i/>
          <w:color w:val="000000"/>
          <w:szCs w:val="24"/>
        </w:rPr>
        <w:t>:</w:t>
      </w:r>
      <w:r w:rsidRPr="007A3131">
        <w:t xml:space="preserve"> </w:t>
      </w:r>
      <w:r w:rsidRPr="007A3131">
        <w:rPr>
          <w:i/>
          <w:color w:val="000000"/>
          <w:szCs w:val="24"/>
        </w:rPr>
        <w:t xml:space="preserve">Pokud by existovala jednotná univerzitní platforma... usnadnilo by vám to...? </w:t>
      </w:r>
      <w:r w:rsidR="00604FCE" w:rsidRPr="007A3131">
        <w:t>(vl. zdroj)</w:t>
      </w:r>
    </w:p>
    <w:p w14:paraId="4B984A05" w14:textId="47986EC2" w:rsidR="00961DB1" w:rsidRPr="007A3131" w:rsidRDefault="00DE2A04" w:rsidP="001D6564">
      <w:pPr>
        <w:jc w:val="center"/>
        <w:rPr>
          <w:b/>
          <w:bCs/>
        </w:rPr>
      </w:pPr>
      <w:r w:rsidRPr="007A3131">
        <w:rPr>
          <w:b/>
          <w:bCs/>
        </w:rPr>
        <w:drawing>
          <wp:inline distT="0" distB="0" distL="0" distR="0" wp14:anchorId="3DDDE384" wp14:editId="4FC3D47F">
            <wp:extent cx="5759450" cy="2879725"/>
            <wp:effectExtent l="0" t="0" r="0" b="0"/>
            <wp:docPr id="396596264"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6264"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26"/>
                    <a:stretch>
                      <a:fillRect/>
                    </a:stretch>
                  </pic:blipFill>
                  <pic:spPr>
                    <a:xfrm>
                      <a:off x="0" y="0"/>
                      <a:ext cx="5759450" cy="2879725"/>
                    </a:xfrm>
                    <a:prstGeom prst="rect">
                      <a:avLst/>
                    </a:prstGeom>
                  </pic:spPr>
                </pic:pic>
              </a:graphicData>
            </a:graphic>
          </wp:inline>
        </w:drawing>
      </w:r>
    </w:p>
    <w:p w14:paraId="32D2CCAB" w14:textId="1807363B" w:rsidR="002445A9" w:rsidRPr="007A3131" w:rsidRDefault="00961DB1" w:rsidP="002445A9">
      <w:pPr>
        <w:jc w:val="center"/>
      </w:pPr>
      <w:r w:rsidRPr="007A3131">
        <w:rPr>
          <w:color w:val="000000"/>
          <w:szCs w:val="24"/>
        </w:rPr>
        <w:t>Obrázek 1</w:t>
      </w:r>
      <w:r w:rsidR="00D659E1" w:rsidRPr="007A3131">
        <w:rPr>
          <w:color w:val="000000"/>
          <w:szCs w:val="24"/>
        </w:rPr>
        <w:t>9</w:t>
      </w:r>
      <w:r w:rsidRPr="007A3131">
        <w:rPr>
          <w:i/>
          <w:color w:val="000000"/>
          <w:szCs w:val="24"/>
        </w:rPr>
        <w:t xml:space="preserve">: Do jaké míry by vám pomohla taková platforma ještě před nástupem? </w:t>
      </w:r>
      <w:r w:rsidR="00604FCE" w:rsidRPr="007A3131">
        <w:t>(vl. zdroj)</w:t>
      </w:r>
    </w:p>
    <w:p w14:paraId="5055607E" w14:textId="55049B52" w:rsidR="00961DB1" w:rsidRPr="007A3131" w:rsidRDefault="00DE2A04" w:rsidP="001D6564">
      <w:pPr>
        <w:jc w:val="center"/>
        <w:rPr>
          <w:b/>
          <w:bCs/>
        </w:rPr>
      </w:pPr>
      <w:r w:rsidRPr="007A3131">
        <w:rPr>
          <w:b/>
          <w:bCs/>
        </w:rPr>
        <w:lastRenderedPageBreak/>
        <w:drawing>
          <wp:inline distT="0" distB="0" distL="0" distR="0" wp14:anchorId="2CC772DB" wp14:editId="63534A6E">
            <wp:extent cx="5759450" cy="2879725"/>
            <wp:effectExtent l="0" t="0" r="0" b="0"/>
            <wp:docPr id="213443660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660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7"/>
                    <a:stretch>
                      <a:fillRect/>
                    </a:stretch>
                  </pic:blipFill>
                  <pic:spPr>
                    <a:xfrm>
                      <a:off x="0" y="0"/>
                      <a:ext cx="5759450" cy="2879725"/>
                    </a:xfrm>
                    <a:prstGeom prst="rect">
                      <a:avLst/>
                    </a:prstGeom>
                  </pic:spPr>
                </pic:pic>
              </a:graphicData>
            </a:graphic>
          </wp:inline>
        </w:drawing>
      </w:r>
    </w:p>
    <w:p w14:paraId="36EC529F" w14:textId="3EE338FC" w:rsidR="002445A9" w:rsidRPr="007A3131" w:rsidRDefault="00961DB1" w:rsidP="002445A9">
      <w:pPr>
        <w:jc w:val="center"/>
      </w:pPr>
      <w:r w:rsidRPr="007A3131">
        <w:rPr>
          <w:color w:val="000000"/>
          <w:szCs w:val="24"/>
        </w:rPr>
        <w:t xml:space="preserve">Obrázek </w:t>
      </w:r>
      <w:r w:rsidR="00D659E1" w:rsidRPr="007A3131">
        <w:rPr>
          <w:color w:val="000000"/>
          <w:szCs w:val="24"/>
        </w:rPr>
        <w:t>20</w:t>
      </w:r>
      <w:r w:rsidRPr="007A3131">
        <w:rPr>
          <w:i/>
          <w:color w:val="000000"/>
          <w:szCs w:val="24"/>
        </w:rPr>
        <w:t>:</w:t>
      </w:r>
      <w:r w:rsidRPr="007A3131">
        <w:t xml:space="preserve"> </w:t>
      </w:r>
      <w:r w:rsidRPr="007A3131">
        <w:rPr>
          <w:i/>
          <w:color w:val="000000"/>
          <w:szCs w:val="24"/>
        </w:rPr>
        <w:t xml:space="preserve">Kdybyste se mohli obrátit na další studenty ještě před nástupem... </w:t>
      </w:r>
      <w:r w:rsidR="00604FCE" w:rsidRPr="007A3131">
        <w:t>(vl. zdroj)</w:t>
      </w:r>
    </w:p>
    <w:p w14:paraId="2C063238" w14:textId="11A3B892" w:rsidR="002445A9" w:rsidRPr="007A3131" w:rsidRDefault="00DE2A04" w:rsidP="00961DB1">
      <w:pPr>
        <w:jc w:val="center"/>
      </w:pPr>
      <w:r w:rsidRPr="007A3131">
        <w:drawing>
          <wp:inline distT="0" distB="0" distL="0" distR="0" wp14:anchorId="50EC7DE6" wp14:editId="467704F8">
            <wp:extent cx="5759450" cy="2879725"/>
            <wp:effectExtent l="0" t="0" r="0" b="0"/>
            <wp:docPr id="999291297"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297"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9"/>
                    <a:stretch>
                      <a:fillRect/>
                    </a:stretch>
                  </pic:blipFill>
                  <pic:spPr>
                    <a:xfrm>
                      <a:off x="0" y="0"/>
                      <a:ext cx="5759450" cy="2879725"/>
                    </a:xfrm>
                    <a:prstGeom prst="rect">
                      <a:avLst/>
                    </a:prstGeom>
                  </pic:spPr>
                </pic:pic>
              </a:graphicData>
            </a:graphic>
          </wp:inline>
        </w:drawing>
      </w:r>
    </w:p>
    <w:p w14:paraId="4896E95B" w14:textId="0B9C0180" w:rsidR="002445A9" w:rsidRPr="007A3131" w:rsidRDefault="002445A9" w:rsidP="002445A9">
      <w:pPr>
        <w:jc w:val="center"/>
      </w:pPr>
      <w:r w:rsidRPr="007A3131">
        <w:rPr>
          <w:color w:val="000000"/>
          <w:szCs w:val="24"/>
        </w:rPr>
        <w:t>Obrázek 16</w:t>
      </w:r>
      <w:r w:rsidRPr="007A3131">
        <w:rPr>
          <w:i/>
          <w:color w:val="000000"/>
          <w:szCs w:val="24"/>
        </w:rPr>
        <w:t>:</w:t>
      </w:r>
      <w:r w:rsidRPr="007A3131">
        <w:t xml:space="preserve"> </w:t>
      </w:r>
      <w:r w:rsidRPr="007A3131">
        <w:rPr>
          <w:i/>
          <w:color w:val="000000"/>
          <w:szCs w:val="24"/>
        </w:rPr>
        <w:t xml:space="preserve">Chtěli byste mít přístup k základním informacím o ostatních studentech...? </w:t>
      </w:r>
      <w:r w:rsidR="00604FCE" w:rsidRPr="007A3131">
        <w:t>(vl. zdroj)</w:t>
      </w:r>
    </w:p>
    <w:p w14:paraId="22FFC0DF" w14:textId="1BF246F7" w:rsidR="002445A9" w:rsidRPr="007A3131" w:rsidRDefault="00DE2A04" w:rsidP="00961DB1">
      <w:pPr>
        <w:jc w:val="center"/>
      </w:pPr>
      <w:r w:rsidRPr="007A3131">
        <w:lastRenderedPageBreak/>
        <w:drawing>
          <wp:inline distT="0" distB="0" distL="0" distR="0" wp14:anchorId="38993A69" wp14:editId="417C2622">
            <wp:extent cx="5759450" cy="2879725"/>
            <wp:effectExtent l="0" t="0" r="0" b="0"/>
            <wp:docPr id="1382058870"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8870"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0"/>
                    <a:stretch>
                      <a:fillRect/>
                    </a:stretch>
                  </pic:blipFill>
                  <pic:spPr>
                    <a:xfrm>
                      <a:off x="0" y="0"/>
                      <a:ext cx="5759450" cy="2879725"/>
                    </a:xfrm>
                    <a:prstGeom prst="rect">
                      <a:avLst/>
                    </a:prstGeom>
                  </pic:spPr>
                </pic:pic>
              </a:graphicData>
            </a:graphic>
          </wp:inline>
        </w:drawing>
      </w:r>
    </w:p>
    <w:p w14:paraId="5D281F9F" w14:textId="763E5E3B" w:rsidR="007B06C8" w:rsidRPr="007A3131" w:rsidRDefault="007B06C8" w:rsidP="007B06C8">
      <w:pPr>
        <w:jc w:val="center"/>
        <w:rPr>
          <w:i/>
          <w:color w:val="000000"/>
          <w:szCs w:val="24"/>
        </w:rPr>
      </w:pPr>
      <w:r w:rsidRPr="007A3131">
        <w:rPr>
          <w:color w:val="000000"/>
          <w:szCs w:val="24"/>
        </w:rPr>
        <w:t xml:space="preserve">Obrázek </w:t>
      </w:r>
      <w:r w:rsidR="00D659E1" w:rsidRPr="007A3131">
        <w:rPr>
          <w:color w:val="000000"/>
          <w:szCs w:val="24"/>
        </w:rPr>
        <w:t>21</w:t>
      </w:r>
      <w:r w:rsidRPr="007A3131">
        <w:rPr>
          <w:i/>
          <w:color w:val="000000"/>
          <w:szCs w:val="24"/>
        </w:rPr>
        <w:t xml:space="preserve">: Považujete za užitečné, aby platforma byla propojena s vaším studijním rozvrhem...? </w:t>
      </w:r>
      <w:r w:rsidR="00604FCE" w:rsidRPr="007A3131">
        <w:t>(vl. zdroj)</w:t>
      </w:r>
    </w:p>
    <w:p w14:paraId="79D1614F" w14:textId="78361720" w:rsidR="002445A9" w:rsidRPr="007A3131" w:rsidRDefault="00DE2A04" w:rsidP="00961DB1">
      <w:pPr>
        <w:jc w:val="center"/>
      </w:pPr>
      <w:r w:rsidRPr="007A3131">
        <w:drawing>
          <wp:inline distT="0" distB="0" distL="0" distR="0" wp14:anchorId="4E2222DB" wp14:editId="3E59D0A7">
            <wp:extent cx="5759450" cy="2879725"/>
            <wp:effectExtent l="0" t="0" r="0" b="0"/>
            <wp:docPr id="1756480065"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0065"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1"/>
                    <a:stretch>
                      <a:fillRect/>
                    </a:stretch>
                  </pic:blipFill>
                  <pic:spPr>
                    <a:xfrm>
                      <a:off x="0" y="0"/>
                      <a:ext cx="5759450" cy="2879725"/>
                    </a:xfrm>
                    <a:prstGeom prst="rect">
                      <a:avLst/>
                    </a:prstGeom>
                  </pic:spPr>
                </pic:pic>
              </a:graphicData>
            </a:graphic>
          </wp:inline>
        </w:drawing>
      </w:r>
    </w:p>
    <w:p w14:paraId="5B3740A0" w14:textId="7468AAAB" w:rsidR="007B06C8" w:rsidRPr="007A3131" w:rsidRDefault="007B06C8" w:rsidP="007B06C8">
      <w:pPr>
        <w:jc w:val="center"/>
      </w:pPr>
      <w:r w:rsidRPr="007A3131">
        <w:rPr>
          <w:color w:val="000000"/>
          <w:szCs w:val="24"/>
        </w:rPr>
        <w:t xml:space="preserve">Obrázek </w:t>
      </w:r>
      <w:r w:rsidR="00D659E1" w:rsidRPr="007A3131">
        <w:rPr>
          <w:color w:val="000000"/>
          <w:szCs w:val="24"/>
        </w:rPr>
        <w:t>22</w:t>
      </w:r>
      <w:r w:rsidRPr="007A3131">
        <w:rPr>
          <w:color w:val="000000"/>
          <w:szCs w:val="24"/>
        </w:rPr>
        <w:t>:</w:t>
      </w:r>
      <w:r w:rsidRPr="007A3131">
        <w:t xml:space="preserve"> </w:t>
      </w:r>
      <w:r w:rsidRPr="007A3131">
        <w:rPr>
          <w:i/>
          <w:color w:val="000000"/>
          <w:szCs w:val="24"/>
        </w:rPr>
        <w:t xml:space="preserve">Začali byste aktivně zveřejňovat vlastní materiály nebo příspěvky...? </w:t>
      </w:r>
      <w:r w:rsidR="00604FCE" w:rsidRPr="007A3131">
        <w:t>(vl. zdroj)</w:t>
      </w:r>
    </w:p>
    <w:p w14:paraId="7083311C" w14:textId="7BC6275F" w:rsidR="007B06C8" w:rsidRPr="007A3131" w:rsidRDefault="00DE2A04" w:rsidP="007B06C8">
      <w:pPr>
        <w:jc w:val="center"/>
        <w:rPr>
          <w:i/>
          <w:color w:val="000000"/>
          <w:szCs w:val="24"/>
        </w:rPr>
      </w:pPr>
      <w:r w:rsidRPr="007A3131">
        <w:rPr>
          <w:i/>
          <w:color w:val="000000"/>
          <w:szCs w:val="24"/>
        </w:rPr>
        <w:lastRenderedPageBreak/>
        <w:drawing>
          <wp:inline distT="0" distB="0" distL="0" distR="0" wp14:anchorId="7BE1665D" wp14:editId="46BF709D">
            <wp:extent cx="5759450" cy="2879725"/>
            <wp:effectExtent l="0" t="0" r="0" b="0"/>
            <wp:docPr id="3874350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350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2"/>
                    <a:stretch>
                      <a:fillRect/>
                    </a:stretch>
                  </pic:blipFill>
                  <pic:spPr>
                    <a:xfrm>
                      <a:off x="0" y="0"/>
                      <a:ext cx="5759450" cy="2879725"/>
                    </a:xfrm>
                    <a:prstGeom prst="rect">
                      <a:avLst/>
                    </a:prstGeom>
                  </pic:spPr>
                </pic:pic>
              </a:graphicData>
            </a:graphic>
          </wp:inline>
        </w:drawing>
      </w:r>
    </w:p>
    <w:p w14:paraId="070BCE1D" w14:textId="30F64B14" w:rsidR="00B20C2D" w:rsidRPr="007A3131" w:rsidRDefault="007B06C8" w:rsidP="00B6107D">
      <w:pPr>
        <w:jc w:val="center"/>
      </w:pPr>
      <w:r w:rsidRPr="007A3131">
        <w:rPr>
          <w:color w:val="000000"/>
          <w:szCs w:val="24"/>
        </w:rPr>
        <w:t xml:space="preserve">Obrázek </w:t>
      </w:r>
      <w:r w:rsidR="00D659E1" w:rsidRPr="007A3131">
        <w:rPr>
          <w:color w:val="000000"/>
          <w:szCs w:val="24"/>
        </w:rPr>
        <w:t>23</w:t>
      </w:r>
      <w:r w:rsidRPr="007A3131">
        <w:rPr>
          <w:color w:val="000000"/>
          <w:szCs w:val="24"/>
        </w:rPr>
        <w:t>:</w:t>
      </w:r>
      <w:r w:rsidRPr="007A3131">
        <w:t xml:space="preserve"> </w:t>
      </w:r>
      <w:r w:rsidRPr="007A3131">
        <w:rPr>
          <w:i/>
          <w:color w:val="000000"/>
          <w:szCs w:val="24"/>
        </w:rPr>
        <w:t xml:space="preserve">Byla by podle vás užitečná vizualizace kampusu...? </w:t>
      </w:r>
      <w:r w:rsidR="00604FCE" w:rsidRPr="007A3131">
        <w:t>(vl. zdroj)</w:t>
      </w:r>
    </w:p>
    <w:p w14:paraId="6B3E894B" w14:textId="52064AC6" w:rsidR="00B20C2D" w:rsidRPr="007A3131" w:rsidRDefault="00DE2A04" w:rsidP="007B06C8">
      <w:pPr>
        <w:jc w:val="center"/>
      </w:pPr>
      <w:r w:rsidRPr="007A3131">
        <w:drawing>
          <wp:inline distT="0" distB="0" distL="0" distR="0" wp14:anchorId="566F6B84" wp14:editId="106DA215">
            <wp:extent cx="5759450" cy="2879725"/>
            <wp:effectExtent l="0" t="0" r="0" b="0"/>
            <wp:docPr id="1224002405" name="Рисунок 1" descr="Изображение выглядит как текст, снимок экрана, диаграмм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02405" name="Рисунок 1" descr="Изображение выглядит как текст, снимок экрана, диаграмма, дизайн&#10;&#10;Контент, сгенерированный ИИ, может содержать ошибки."/>
                    <pic:cNvPicPr/>
                  </pic:nvPicPr>
                  <pic:blipFill>
                    <a:blip r:embed="rId33"/>
                    <a:stretch>
                      <a:fillRect/>
                    </a:stretch>
                  </pic:blipFill>
                  <pic:spPr>
                    <a:xfrm>
                      <a:off x="0" y="0"/>
                      <a:ext cx="5759450" cy="2879725"/>
                    </a:xfrm>
                    <a:prstGeom prst="rect">
                      <a:avLst/>
                    </a:prstGeom>
                  </pic:spPr>
                </pic:pic>
              </a:graphicData>
            </a:graphic>
          </wp:inline>
        </w:drawing>
      </w:r>
    </w:p>
    <w:p w14:paraId="07327DE0" w14:textId="38118111" w:rsidR="00B20C2D" w:rsidRPr="007A3131" w:rsidRDefault="00B20C2D" w:rsidP="00B20C2D">
      <w:pPr>
        <w:jc w:val="center"/>
      </w:pPr>
      <w:r w:rsidRPr="007A3131">
        <w:rPr>
          <w:color w:val="000000"/>
          <w:szCs w:val="24"/>
        </w:rPr>
        <w:t xml:space="preserve">Obrázek </w:t>
      </w:r>
      <w:r w:rsidR="00D659E1" w:rsidRPr="007A3131">
        <w:rPr>
          <w:color w:val="000000"/>
          <w:szCs w:val="24"/>
        </w:rPr>
        <w:t>24</w:t>
      </w:r>
      <w:r w:rsidRPr="007A3131">
        <w:rPr>
          <w:color w:val="000000"/>
          <w:szCs w:val="24"/>
        </w:rPr>
        <w:t>:</w:t>
      </w:r>
      <w:r w:rsidRPr="007A3131">
        <w:t xml:space="preserve"> </w:t>
      </w:r>
      <w:r w:rsidRPr="007A3131">
        <w:rPr>
          <w:i/>
          <w:color w:val="000000"/>
          <w:szCs w:val="24"/>
        </w:rPr>
        <w:t xml:space="preserve">Uvítali byste, kdyby platforma usnadňovala sdílení studijních materiálů...? </w:t>
      </w:r>
      <w:r w:rsidR="00604FCE" w:rsidRPr="007A3131">
        <w:t>(vl. zdroj)</w:t>
      </w:r>
    </w:p>
    <w:p w14:paraId="3D616368" w14:textId="046A233B" w:rsidR="00B20C2D" w:rsidRPr="007A3131" w:rsidRDefault="00B20C2D" w:rsidP="00B20C2D">
      <w:pPr>
        <w:pStyle w:val="3"/>
      </w:pPr>
      <w:bookmarkStart w:id="46" w:name="_Toc195448985"/>
      <w:r w:rsidRPr="007A3131">
        <w:t xml:space="preserve">4.3.1 </w:t>
      </w:r>
      <w:r w:rsidR="3FDC32A3" w:rsidRPr="007A3131">
        <w:t>Shrnutí</w:t>
      </w:r>
      <w:bookmarkEnd w:id="46"/>
    </w:p>
    <w:p w14:paraId="5D635BC9" w14:textId="67CFEB6B" w:rsidR="00B6107D" w:rsidRPr="007A3131" w:rsidRDefault="00B6107D" w:rsidP="00B6107D">
      <w:pPr>
        <w:rPr>
          <w:szCs w:val="24"/>
          <w:lang w:eastAsia="cs-CZ"/>
        </w:rPr>
      </w:pPr>
      <w:r w:rsidRPr="007A3131">
        <w:t xml:space="preserve">Odpovědi na otázky zaměřené na požadavky na navrhovanou platformu ukazují, že studenti mají velký zájem o sjednocení různých funkcí do jednoho systému. Respondenti vyjadřují potřebu mít centralizovaný přehled událostí, diskusního fóra a tržiště, </w:t>
      </w:r>
      <w:r w:rsidR="00020390" w:rsidRPr="007A3131">
        <w:t>abych ta aplikace</w:t>
      </w:r>
      <w:r w:rsidRPr="007A3131">
        <w:t xml:space="preserve"> umožnil</w:t>
      </w:r>
      <w:r w:rsidR="00020390" w:rsidRPr="007A3131">
        <w:t>a</w:t>
      </w:r>
      <w:r w:rsidRPr="007A3131">
        <w:t xml:space="preserve"> rychlou orientaci a snadnou komunikaci. Jednotlivci dávají přednost nástroji, který by jim nabídl možnost získat základní informace o ostatních studentech, přehled studijního </w:t>
      </w:r>
      <w:r w:rsidRPr="007A3131">
        <w:lastRenderedPageBreak/>
        <w:t>rozvrhu a upozornění na nadcházející zkoušky či akce katedry. Odezva na myšlenku aktivního zveřejňování vlastních materiálů a příspěvků naznačuje, že studenti očekávají interaktivitu a ochotu podílet se na obsahu. Interaktivní vizualizace kampusu, například formou mapy budov, knihoven či učeben, bývá vnímána jako užitečný prvek, který pomůže novým i stávajícím studentům lépe se orientovat v prostředí fakulty.</w:t>
      </w:r>
    </w:p>
    <w:p w14:paraId="47C520F6" w14:textId="1B66F28B" w:rsidR="00B6107D" w:rsidRPr="007A3131" w:rsidRDefault="00B6107D" w:rsidP="00B6107D">
      <w:r w:rsidRPr="007A3131">
        <w:t>Výsledky z dotazníku zdůrazňují zájem o online komunitu, jež nabídne přehled informací ještě před nástupem na fakultu.</w:t>
      </w:r>
      <w:r w:rsidR="00020390" w:rsidRPr="007A3131">
        <w:t xml:space="preserve"> Mělo bych pozitivní dopad na adaptaci do nového prostředí</w:t>
      </w:r>
      <w:r w:rsidRPr="007A3131">
        <w:t>, že by takový systém usnadnil komunikaci mezi uchazeči a studenty</w:t>
      </w:r>
      <w:r w:rsidR="00020390" w:rsidRPr="007A3131">
        <w:t xml:space="preserve">, </w:t>
      </w:r>
      <w:r w:rsidR="00020390" w:rsidRPr="007A3131">
        <w:rPr>
          <w:highlight w:val="yellow"/>
        </w:rPr>
        <w:t>z představ respondentu</w:t>
      </w:r>
      <w:r w:rsidRPr="007A3131">
        <w:t>. Uživatelé preferují propojení aplikace s jejich studijním rozvrhem</w:t>
      </w:r>
      <w:r w:rsidR="00262BF2" w:rsidRPr="007A3131">
        <w:t xml:space="preserve"> pro</w:t>
      </w:r>
      <w:r w:rsidRPr="007A3131">
        <w:t xml:space="preserve"> plánování a lepší organizaci času, a rovněž podporu sdílení studijních materiálů v rámci uzavřených či veřejných skupin. Zájem o tyto funkce svědčí o potřebě jednotného řešení, které zjednoduší přístup k důležitým informacím a podpoří komunitní vazby mezi studenty.</w:t>
      </w:r>
    </w:p>
    <w:p w14:paraId="7E8990E3" w14:textId="1731DA07" w:rsidR="006E75AA" w:rsidRPr="007A3131" w:rsidRDefault="00B6107D" w:rsidP="00251594">
      <w:r w:rsidRPr="007A3131">
        <w:t>Celkový přístup k návrhu platformy vyplývá z touhy překonat fragmentaci informací. Navrhované řešení by mělo nabídnout moderní prostředí, které usnadní interakci, posílí mezilidské vztahy a přispěje k celkové integraci studentů do akademického života. Tyto poznatky poskytují solidní základ pro další vývoj a optimalizaci univerzitní aplikace, která by splňovala reálné potřeby cílové skupiny.</w:t>
      </w:r>
    </w:p>
    <w:p w14:paraId="76B19F1C" w14:textId="2676DAE6" w:rsidR="00B6107D" w:rsidRPr="007A3131" w:rsidRDefault="006E75AA" w:rsidP="006E75AA">
      <w:pPr>
        <w:spacing w:after="0" w:line="240" w:lineRule="auto"/>
        <w:jc w:val="left"/>
      </w:pPr>
      <w:r w:rsidRPr="007A3131">
        <w:br w:type="page"/>
      </w:r>
    </w:p>
    <w:p w14:paraId="04F6B98D" w14:textId="3D735575" w:rsidR="008F49E9" w:rsidRPr="007A3131" w:rsidRDefault="008F49E9" w:rsidP="008F49E9">
      <w:pPr>
        <w:pStyle w:val="2"/>
      </w:pPr>
      <w:bookmarkStart w:id="47" w:name="_Toc195448986"/>
      <w:r w:rsidRPr="007A3131">
        <w:lastRenderedPageBreak/>
        <w:t>4.4 Porovnání odpovědi mezí rusky a česky mluvících studentu</w:t>
      </w:r>
      <w:bookmarkEnd w:id="47"/>
    </w:p>
    <w:p w14:paraId="1AEA4037" w14:textId="74189E0C" w:rsidR="000A1725" w:rsidRPr="007A3131" w:rsidRDefault="000A1725" w:rsidP="000A1725">
      <w:r w:rsidRPr="007A3131">
        <w:t xml:space="preserve">Pro úplnost je vhodné upřesnit, že pod označením „rusky mluvící studenti“ </w:t>
      </w:r>
      <w:r w:rsidR="00896380" w:rsidRPr="007A3131">
        <w:t xml:space="preserve">nebo ru-studenty </w:t>
      </w:r>
      <w:r w:rsidRPr="007A3131">
        <w:t xml:space="preserve">nejsou míněni pouze občané Ruské </w:t>
      </w:r>
      <w:r w:rsidR="00262BF2" w:rsidRPr="007A3131">
        <w:t>f</w:t>
      </w:r>
      <w:r w:rsidRPr="007A3131">
        <w:t xml:space="preserve">ederace, ale širší skupina studentů hovořících rusky jako svým dorozumívacím jazykem </w:t>
      </w:r>
      <w:r w:rsidR="00896380" w:rsidRPr="007A3131">
        <w:t xml:space="preserve">ve skupině </w:t>
      </w:r>
      <w:r w:rsidRPr="007A3131">
        <w:t>– tedy například studenti z Ukrajiny, Běloruska, Kazachstánu, Uzbekistánu a dalších států postsovětského prostoru. Tito studenti tvoří nezanedbatelnou část univerzitní komunity.</w:t>
      </w:r>
    </w:p>
    <w:p w14:paraId="25EF3400" w14:textId="2828A0B6" w:rsidR="00DE2A04" w:rsidRPr="007A3131" w:rsidRDefault="00DE2A04" w:rsidP="000A1725">
      <w:r w:rsidRPr="007A3131">
        <w:drawing>
          <wp:inline distT="0" distB="0" distL="0" distR="0" wp14:anchorId="39AA3C36" wp14:editId="0DA5CF74">
            <wp:extent cx="5759450" cy="2879725"/>
            <wp:effectExtent l="0" t="0" r="0" b="0"/>
            <wp:docPr id="359049925"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9925"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34"/>
                    <a:stretch>
                      <a:fillRect/>
                    </a:stretch>
                  </pic:blipFill>
                  <pic:spPr>
                    <a:xfrm>
                      <a:off x="0" y="0"/>
                      <a:ext cx="5759450" cy="2879725"/>
                    </a:xfrm>
                    <a:prstGeom prst="rect">
                      <a:avLst/>
                    </a:prstGeom>
                  </pic:spPr>
                </pic:pic>
              </a:graphicData>
            </a:graphic>
          </wp:inline>
        </w:drawing>
      </w:r>
    </w:p>
    <w:p w14:paraId="129DB305" w14:textId="6B17F2DD" w:rsidR="00DE2A04" w:rsidRPr="007A3131" w:rsidRDefault="00DE2A04" w:rsidP="00DE2A04">
      <w:pPr>
        <w:jc w:val="center"/>
      </w:pPr>
      <w:r w:rsidRPr="007A3131">
        <w:rPr>
          <w:color w:val="000000"/>
          <w:szCs w:val="24"/>
        </w:rPr>
        <w:t>Obrázek 2</w:t>
      </w:r>
      <w:r w:rsidR="00D659E1" w:rsidRPr="007A3131">
        <w:rPr>
          <w:color w:val="000000"/>
          <w:szCs w:val="24"/>
        </w:rPr>
        <w:t>5</w:t>
      </w:r>
      <w:r w:rsidRPr="007A3131">
        <w:rPr>
          <w:color w:val="000000"/>
          <w:szCs w:val="24"/>
        </w:rPr>
        <w:t>:</w:t>
      </w:r>
      <w:r w:rsidRPr="007A3131">
        <w:t xml:space="preserve"> </w:t>
      </w:r>
      <w:r w:rsidR="0087197F" w:rsidRPr="007A3131">
        <w:rPr>
          <w:i/>
          <w:color w:val="000000"/>
          <w:szCs w:val="24"/>
        </w:rPr>
        <w:t>Do jaké míry jste ochotni sdílet své studijní materiály</w:t>
      </w:r>
      <w:r w:rsidRPr="007A3131">
        <w:rPr>
          <w:i/>
          <w:color w:val="000000"/>
          <w:szCs w:val="24"/>
        </w:rPr>
        <w:t xml:space="preserve">?ru-studenty </w:t>
      </w:r>
      <w:r w:rsidRPr="007A3131">
        <w:t xml:space="preserve">(vl. zdroj) </w:t>
      </w:r>
    </w:p>
    <w:p w14:paraId="53866F81" w14:textId="001B5FBA" w:rsidR="00896380" w:rsidRPr="007A3131" w:rsidRDefault="008F49E9" w:rsidP="00896380">
      <w:r w:rsidRPr="007A3131">
        <w:t xml:space="preserve">Mezi ruskými a českými studenty byly identifikovány určité významné rozdíly, které je nutné zohlednit při návrhu univerzitní online platformy. Nejvýraznějším zjištěním je vyšší ochota rusky mluvících studentů sdílet studijní materiály, kde průměrná hodnota dosáhla 4,06 oproti </w:t>
      </w:r>
      <w:r w:rsidR="00190DF9" w:rsidRPr="00190DF9">
        <w:t>3,68</w:t>
      </w:r>
      <w:r w:rsidR="00190DF9" w:rsidRPr="00190DF9">
        <w:t xml:space="preserve"> </w:t>
      </w:r>
      <w:r w:rsidRPr="007A3131">
        <w:t xml:space="preserve">u českých studentů. Tento rozdíl naznačuje, že platforma by měla být navržena s důrazem na nástroje pro jednoduché a bezpečné sdílení obsahu, přičemž u českých uživatelů </w:t>
      </w:r>
      <w:r w:rsidR="00896380" w:rsidRPr="007A3131">
        <w:t>bude nezbytné tuto funkcionalitu zároveň doprovodit edukací a podporou komunity, která výší důvěru v její používání.</w:t>
      </w:r>
    </w:p>
    <w:p w14:paraId="201A674E" w14:textId="77777777" w:rsidR="007A3131" w:rsidRDefault="007A3131" w:rsidP="00896380">
      <w:pPr>
        <w:jc w:val="left"/>
      </w:pPr>
      <w:r>
        <w:rPr>
          <w:noProof/>
          <w:highlight w:val="yellow"/>
        </w:rPr>
        <w:lastRenderedPageBreak/>
        <w:drawing>
          <wp:inline distT="0" distB="0" distL="0" distR="0" wp14:anchorId="00B933EA" wp14:editId="695ED9EE">
            <wp:extent cx="5753100" cy="2876550"/>
            <wp:effectExtent l="0" t="0" r="0" b="0"/>
            <wp:docPr id="1424387447" name="Рисунок 3"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7447" name="Рисунок 3" descr="Изображение выглядит как текст, снимок экрана, диаграмма, График&#10;&#10;Контент, сгенерированный ИИ, может содержать ошибки."/>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2FF9DD80" w14:textId="37FC75F4" w:rsidR="007A3131" w:rsidRPr="007A3131" w:rsidRDefault="007A3131" w:rsidP="007A3131">
      <w:pPr>
        <w:jc w:val="center"/>
      </w:pPr>
      <w:r w:rsidRPr="007A3131">
        <w:rPr>
          <w:color w:val="000000"/>
          <w:szCs w:val="24"/>
        </w:rPr>
        <w:t>Obrázek 2</w:t>
      </w:r>
      <w:r>
        <w:rPr>
          <w:color w:val="000000"/>
          <w:szCs w:val="24"/>
        </w:rPr>
        <w:t>6</w:t>
      </w:r>
      <w:r w:rsidRPr="007A3131">
        <w:rPr>
          <w:color w:val="000000"/>
          <w:szCs w:val="24"/>
        </w:rPr>
        <w:t>:</w:t>
      </w:r>
      <w:r w:rsidRPr="007A3131">
        <w:t xml:space="preserve"> </w:t>
      </w:r>
      <w:r w:rsidR="00E45CB7" w:rsidRPr="007A3131">
        <w:rPr>
          <w:i/>
          <w:iCs/>
          <w:color w:val="000000" w:themeColor="text1"/>
        </w:rPr>
        <w:t>Do jaké míry se cítíte začleněni do univerzitního života</w:t>
      </w:r>
      <w:r w:rsidRPr="007A3131">
        <w:rPr>
          <w:i/>
          <w:color w:val="000000"/>
          <w:szCs w:val="24"/>
        </w:rPr>
        <w:t>?</w:t>
      </w:r>
      <w:r w:rsidR="00E45CB7">
        <w:rPr>
          <w:i/>
          <w:color w:val="000000"/>
          <w:szCs w:val="24"/>
        </w:rPr>
        <w:t xml:space="preserve"> </w:t>
      </w:r>
      <w:r w:rsidRPr="007A3131">
        <w:rPr>
          <w:i/>
          <w:color w:val="000000"/>
          <w:szCs w:val="24"/>
        </w:rPr>
        <w:t xml:space="preserve">ru-studenty </w:t>
      </w:r>
      <w:r w:rsidRPr="007A3131">
        <w:t xml:space="preserve">(vl. zdroj) </w:t>
      </w:r>
    </w:p>
    <w:p w14:paraId="417268D2" w14:textId="04C54CA7" w:rsidR="0087197F" w:rsidRPr="007A3131" w:rsidRDefault="0087197F" w:rsidP="00896380">
      <w:pPr>
        <w:jc w:val="left"/>
      </w:pPr>
      <w:r w:rsidRPr="007A3131">
        <w:rPr>
          <w:rStyle w:val="af8"/>
        </w:rPr>
        <w:drawing>
          <wp:inline distT="0" distB="0" distL="0" distR="0" wp14:anchorId="6AF69156" wp14:editId="148B73ED">
            <wp:extent cx="5759450" cy="2710180"/>
            <wp:effectExtent l="0" t="0" r="0" b="0"/>
            <wp:docPr id="149226428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6428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6"/>
                    <a:stretch>
                      <a:fillRect/>
                    </a:stretch>
                  </pic:blipFill>
                  <pic:spPr>
                    <a:xfrm>
                      <a:off x="0" y="0"/>
                      <a:ext cx="5759450" cy="2710180"/>
                    </a:xfrm>
                    <a:prstGeom prst="rect">
                      <a:avLst/>
                    </a:prstGeom>
                  </pic:spPr>
                </pic:pic>
              </a:graphicData>
            </a:graphic>
          </wp:inline>
        </w:drawing>
      </w:r>
    </w:p>
    <w:p w14:paraId="50EF9BEB" w14:textId="10C3FEBB" w:rsidR="008F49E9" w:rsidRPr="007A3131" w:rsidRDefault="0087197F" w:rsidP="0087197F">
      <w:pPr>
        <w:jc w:val="center"/>
      </w:pPr>
      <w:r w:rsidRPr="007A3131">
        <w:rPr>
          <w:color w:val="000000"/>
          <w:szCs w:val="24"/>
        </w:rPr>
        <w:t>Obrázek 2</w:t>
      </w:r>
      <w:r w:rsidR="007A3131">
        <w:rPr>
          <w:color w:val="000000"/>
          <w:szCs w:val="24"/>
        </w:rPr>
        <w:t>7</w:t>
      </w:r>
      <w:r w:rsidRPr="007A3131">
        <w:rPr>
          <w:color w:val="000000"/>
          <w:szCs w:val="24"/>
        </w:rPr>
        <w:t>:</w:t>
      </w:r>
      <w:r w:rsidRPr="007A3131">
        <w:t xml:space="preserve"> </w:t>
      </w:r>
      <w:r w:rsidRPr="007A3131">
        <w:rPr>
          <w:i/>
          <w:color w:val="000000"/>
          <w:szCs w:val="24"/>
        </w:rPr>
        <w:t>Co vám nejvíce pomohlo s adaptací na univerzitu?</w:t>
      </w:r>
      <w:r w:rsidR="006F2E3A">
        <w:rPr>
          <w:i/>
          <w:color w:val="000000"/>
          <w:szCs w:val="24"/>
        </w:rPr>
        <w:t xml:space="preserve"> </w:t>
      </w:r>
      <w:r w:rsidRPr="007A3131">
        <w:rPr>
          <w:i/>
          <w:color w:val="000000"/>
          <w:szCs w:val="24"/>
        </w:rPr>
        <w:t xml:space="preserve">ru-studenty </w:t>
      </w:r>
      <w:r w:rsidRPr="007A3131">
        <w:t xml:space="preserve">(vl. zdroj) </w:t>
      </w:r>
    </w:p>
    <w:p w14:paraId="7B3A106A" w14:textId="07A1ED7F" w:rsidR="0087197F" w:rsidRPr="002E5CE0" w:rsidRDefault="008F49E9" w:rsidP="008F49E9">
      <w:pPr>
        <w:rPr>
          <w:lang w:val="ru-RU"/>
        </w:rPr>
      </w:pPr>
      <w:r w:rsidRPr="007A3131">
        <w:t>V otázce integrace do univerzitního života se ruská skupina hodnotila mírně výše (2,31 bodu) než česká (2,</w:t>
      </w:r>
      <w:r w:rsidR="00DF0115" w:rsidRPr="00DF0115">
        <w:t>07</w:t>
      </w:r>
      <w:r w:rsidRPr="007A3131">
        <w:t xml:space="preserve"> bodu), ukazuje na obecnou potřebu zlepšit prostředí pro začlenění studentů. Tomu odpovídá také vyšší míra využívání osobních kontaktů a přátelských vazeb jako klíčového adaptačního nástroje. U ruských studentů to uvedlo 85,7</w:t>
      </w:r>
      <w:r w:rsidR="002E5CE0" w:rsidRPr="002E5CE0">
        <w:t xml:space="preserve"> </w:t>
      </w:r>
      <w:r w:rsidRPr="007A3131">
        <w:t xml:space="preserve">%, zatímco u českých </w:t>
      </w:r>
      <w:r w:rsidR="002E5CE0" w:rsidRPr="002E5CE0">
        <w:t xml:space="preserve">     65,3 </w:t>
      </w:r>
      <w:r w:rsidRPr="007A3131">
        <w:t>%. Pomoc od starších studentů zafungovala u 42,9 % ruskojazyčných respondentů, ale jen u 16</w:t>
      </w:r>
      <w:r w:rsidR="002E5CE0" w:rsidRPr="002E5CE0">
        <w:rPr>
          <w:lang w:val="en-US"/>
        </w:rPr>
        <w:t>,</w:t>
      </w:r>
      <w:r w:rsidR="002E5CE0" w:rsidRPr="005D1C47">
        <w:rPr>
          <w:lang w:val="en-US"/>
        </w:rPr>
        <w:t>9</w:t>
      </w:r>
      <w:r w:rsidRPr="007A3131">
        <w:t xml:space="preserve"> % českých. Z těchto dat vyplývá důležitost zavedení mentorského systému a podpory přirozené interakce mezi studenty napříč ročníky.</w:t>
      </w:r>
      <w:r w:rsidR="003A3AEB" w:rsidRPr="007A3131">
        <w:t xml:space="preserve"> </w:t>
      </w:r>
    </w:p>
    <w:p w14:paraId="5B4E9599" w14:textId="1012EFB3" w:rsidR="00DE2A04" w:rsidRPr="007A3131" w:rsidRDefault="0087197F" w:rsidP="0087197F">
      <w:pPr>
        <w:spacing w:after="0" w:line="240" w:lineRule="auto"/>
        <w:jc w:val="left"/>
      </w:pPr>
      <w:r w:rsidRPr="007A3131">
        <w:br w:type="page"/>
      </w:r>
    </w:p>
    <w:p w14:paraId="5C26DFFC" w14:textId="54D6F4E5" w:rsidR="0087197F" w:rsidRPr="007A3131" w:rsidRDefault="0087197F" w:rsidP="008F49E9">
      <w:r w:rsidRPr="007A3131">
        <w:lastRenderedPageBreak/>
        <w:drawing>
          <wp:inline distT="0" distB="0" distL="0" distR="0" wp14:anchorId="557DE283" wp14:editId="2D8DE830">
            <wp:extent cx="5759450" cy="2477135"/>
            <wp:effectExtent l="0" t="0" r="0" b="0"/>
            <wp:docPr id="507535949"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5949"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7"/>
                    <a:stretch>
                      <a:fillRect/>
                    </a:stretch>
                  </pic:blipFill>
                  <pic:spPr>
                    <a:xfrm>
                      <a:off x="0" y="0"/>
                      <a:ext cx="5759450" cy="2477135"/>
                    </a:xfrm>
                    <a:prstGeom prst="rect">
                      <a:avLst/>
                    </a:prstGeom>
                  </pic:spPr>
                </pic:pic>
              </a:graphicData>
            </a:graphic>
          </wp:inline>
        </w:drawing>
      </w:r>
    </w:p>
    <w:p w14:paraId="4DA832B7" w14:textId="4A0FFD76" w:rsidR="0087197F" w:rsidRPr="007A3131" w:rsidRDefault="0087197F" w:rsidP="0087197F">
      <w:pPr>
        <w:jc w:val="center"/>
      </w:pPr>
      <w:r w:rsidRPr="007A3131">
        <w:rPr>
          <w:color w:val="000000"/>
          <w:szCs w:val="24"/>
        </w:rPr>
        <w:t>Obrázek 2</w:t>
      </w:r>
      <w:r w:rsidR="007A3131">
        <w:rPr>
          <w:color w:val="000000"/>
          <w:szCs w:val="24"/>
        </w:rPr>
        <w:t>8</w:t>
      </w:r>
      <w:r w:rsidRPr="007A3131">
        <w:rPr>
          <w:color w:val="000000"/>
          <w:szCs w:val="24"/>
        </w:rPr>
        <w:t>:</w:t>
      </w:r>
      <w:r w:rsidRPr="007A3131">
        <w:t xml:space="preserve"> </w:t>
      </w:r>
      <w:r w:rsidRPr="007A3131">
        <w:rPr>
          <w:i/>
          <w:color w:val="000000"/>
          <w:szCs w:val="24"/>
        </w:rPr>
        <w:t>Odkud se nejčastěji dozvídáte o univerzitních událostech?</w:t>
      </w:r>
      <w:r w:rsidR="006F2E3A">
        <w:rPr>
          <w:i/>
          <w:color w:val="000000"/>
          <w:szCs w:val="24"/>
        </w:rPr>
        <w:t xml:space="preserve"> </w:t>
      </w:r>
      <w:r w:rsidRPr="007A3131">
        <w:rPr>
          <w:i/>
          <w:color w:val="000000"/>
          <w:szCs w:val="24"/>
        </w:rPr>
        <w:t xml:space="preserve">ru-studenty </w:t>
      </w:r>
      <w:r w:rsidRPr="007A3131">
        <w:t xml:space="preserve">(vl. zdroj) </w:t>
      </w:r>
    </w:p>
    <w:p w14:paraId="0F035CAD" w14:textId="68720A69" w:rsidR="003A3AEB" w:rsidRPr="007A3131" w:rsidRDefault="008F49E9" w:rsidP="00DE2A04">
      <w:r w:rsidRPr="007A3131">
        <w:t xml:space="preserve">Rozdíly jsou patrné také ve zdrojích informací o univerzitních událostech. Zatímco Instagram dominuje u obou skupin, mezi ruskými studenty ho uvedlo 53,1 %, oproti </w:t>
      </w:r>
      <w:r w:rsidR="005D1C47">
        <w:t>47,5</w:t>
      </w:r>
      <w:r w:rsidRPr="007A3131">
        <w:t xml:space="preserve"> % u českých. Čeští studenti však více využívají oficiální web univerzity (</w:t>
      </w:r>
      <w:r w:rsidR="00251077">
        <w:t>18</w:t>
      </w:r>
      <w:r w:rsidRPr="007A3131">
        <w:t>,</w:t>
      </w:r>
      <w:r w:rsidR="00251077">
        <w:t>6</w:t>
      </w:r>
      <w:r w:rsidRPr="007A3131">
        <w:t xml:space="preserve"> %) než ruští (10,2 %), zatímco ruská skupina více čerpá z offline reklamy (letáky apod.)</w:t>
      </w:r>
      <w:r w:rsidR="0018443D">
        <w:t xml:space="preserve">. Tim, aplikace </w:t>
      </w:r>
      <w:r w:rsidRPr="007A3131">
        <w:t>vyžaduje přizpůsobení formy komunikace cílovým zvyklostem jednotlivých skupin.</w:t>
      </w:r>
      <w:r w:rsidR="003A3AEB" w:rsidRPr="007A3131">
        <w:t xml:space="preserve"> </w:t>
      </w:r>
    </w:p>
    <w:p w14:paraId="5E4E8892" w14:textId="5C98E8AF" w:rsidR="00330926" w:rsidRPr="007A3131" w:rsidRDefault="00330926" w:rsidP="00DE2A04">
      <w:r w:rsidRPr="007A3131">
        <w:drawing>
          <wp:inline distT="0" distB="0" distL="0" distR="0" wp14:anchorId="712372B7" wp14:editId="7C37055F">
            <wp:extent cx="5759450" cy="2592070"/>
            <wp:effectExtent l="0" t="0" r="0" b="0"/>
            <wp:docPr id="105436315"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315"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8"/>
                    <a:stretch>
                      <a:fillRect/>
                    </a:stretch>
                  </pic:blipFill>
                  <pic:spPr>
                    <a:xfrm>
                      <a:off x="0" y="0"/>
                      <a:ext cx="5759450" cy="2592070"/>
                    </a:xfrm>
                    <a:prstGeom prst="rect">
                      <a:avLst/>
                    </a:prstGeom>
                  </pic:spPr>
                </pic:pic>
              </a:graphicData>
            </a:graphic>
          </wp:inline>
        </w:drawing>
      </w:r>
    </w:p>
    <w:p w14:paraId="6CF60404" w14:textId="46AF442B" w:rsidR="00330926" w:rsidRPr="007A3131" w:rsidRDefault="00330926" w:rsidP="00330926">
      <w:pPr>
        <w:jc w:val="center"/>
      </w:pPr>
      <w:r w:rsidRPr="007A3131">
        <w:rPr>
          <w:color w:val="000000"/>
          <w:szCs w:val="24"/>
        </w:rPr>
        <w:t xml:space="preserve">Obrázek </w:t>
      </w:r>
      <w:r w:rsidR="007A3131">
        <w:rPr>
          <w:color w:val="000000"/>
          <w:szCs w:val="24"/>
        </w:rPr>
        <w:t>29</w:t>
      </w:r>
      <w:r w:rsidRPr="007A3131">
        <w:rPr>
          <w:color w:val="000000"/>
          <w:szCs w:val="24"/>
        </w:rPr>
        <w:t>:</w:t>
      </w:r>
      <w:r w:rsidRPr="007A3131">
        <w:t xml:space="preserve"> </w:t>
      </w:r>
      <w:r w:rsidR="001F7489" w:rsidRPr="007A3131">
        <w:rPr>
          <w:i/>
          <w:color w:val="000000"/>
          <w:szCs w:val="24"/>
        </w:rPr>
        <w:t>O které typy událostí máte největší zájem</w:t>
      </w:r>
      <w:r w:rsidR="00AE65CB" w:rsidRPr="007A3131">
        <w:rPr>
          <w:i/>
          <w:color w:val="000000"/>
          <w:szCs w:val="24"/>
        </w:rPr>
        <w:t>?</w:t>
      </w:r>
      <w:r w:rsidR="00896380" w:rsidRPr="007A3131">
        <w:rPr>
          <w:i/>
          <w:color w:val="000000"/>
          <w:szCs w:val="24"/>
        </w:rPr>
        <w:t xml:space="preserve"> </w:t>
      </w:r>
      <w:r w:rsidRPr="007A3131">
        <w:rPr>
          <w:i/>
          <w:color w:val="000000"/>
          <w:szCs w:val="24"/>
        </w:rPr>
        <w:t xml:space="preserve">ru-studenty </w:t>
      </w:r>
      <w:r w:rsidRPr="007A3131">
        <w:t xml:space="preserve">(vl. zdroj) </w:t>
      </w:r>
    </w:p>
    <w:p w14:paraId="164A81AF" w14:textId="05ADA77E" w:rsidR="003A3AEB" w:rsidRPr="007A3131" w:rsidRDefault="008F49E9" w:rsidP="008F49E9">
      <w:r w:rsidRPr="007A3131">
        <w:t>V preferencích typů událostí převládá u obou skupin zájem o zábavné akce, avšak u rusky mluvících je tato preference ještě silnější (67,3 %) oproti českým studentům (54,</w:t>
      </w:r>
      <w:r w:rsidR="00360EA7">
        <w:t>2</w:t>
      </w:r>
      <w:r w:rsidRPr="007A3131">
        <w:t xml:space="preserve"> %). Kulturní a vědecké akce mají srovnatelnou váhu, </w:t>
      </w:r>
      <w:r w:rsidR="00360EA7">
        <w:t xml:space="preserve">a to </w:t>
      </w:r>
      <w:r w:rsidRPr="007A3131">
        <w:t>potvrzuje, že univerzitní prostředí musí nabízet pestrou škálu aktivit nejen akademického, ale i komunitního charakteru, ideálně s podporou nástroje pro vytváření a správu komunitních skupin a kalendářů.</w:t>
      </w:r>
      <w:r w:rsidR="003A3AEB" w:rsidRPr="007A3131">
        <w:t xml:space="preserve"> </w:t>
      </w:r>
    </w:p>
    <w:p w14:paraId="4CB445CD" w14:textId="15907DCB" w:rsidR="002D061F" w:rsidRPr="007A3131" w:rsidRDefault="002D061F" w:rsidP="008F49E9">
      <w:r w:rsidRPr="007A3131">
        <w:lastRenderedPageBreak/>
        <w:drawing>
          <wp:inline distT="0" distB="0" distL="0" distR="0" wp14:anchorId="63369B8D" wp14:editId="675B4DA9">
            <wp:extent cx="5759450" cy="2103755"/>
            <wp:effectExtent l="0" t="0" r="0" b="0"/>
            <wp:docPr id="267176973"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697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9"/>
                    <a:stretch>
                      <a:fillRect/>
                    </a:stretch>
                  </pic:blipFill>
                  <pic:spPr>
                    <a:xfrm>
                      <a:off x="0" y="0"/>
                      <a:ext cx="5759450" cy="2103755"/>
                    </a:xfrm>
                    <a:prstGeom prst="rect">
                      <a:avLst/>
                    </a:prstGeom>
                  </pic:spPr>
                </pic:pic>
              </a:graphicData>
            </a:graphic>
          </wp:inline>
        </w:drawing>
      </w:r>
    </w:p>
    <w:p w14:paraId="73E6F8CC" w14:textId="33113544" w:rsidR="002D061F" w:rsidRPr="007A3131" w:rsidRDefault="002D061F" w:rsidP="002D061F">
      <w:pPr>
        <w:jc w:val="center"/>
      </w:pPr>
      <w:r w:rsidRPr="007A3131">
        <w:rPr>
          <w:color w:val="000000"/>
          <w:szCs w:val="24"/>
        </w:rPr>
        <w:t xml:space="preserve">Obrázek </w:t>
      </w:r>
      <w:r w:rsidR="007A3131">
        <w:rPr>
          <w:color w:val="000000"/>
          <w:szCs w:val="24"/>
        </w:rPr>
        <w:t>30</w:t>
      </w:r>
      <w:r w:rsidRPr="007A3131">
        <w:rPr>
          <w:color w:val="000000"/>
          <w:szCs w:val="24"/>
        </w:rPr>
        <w:t>:</w:t>
      </w:r>
      <w:r w:rsidRPr="007A3131">
        <w:t xml:space="preserve"> </w:t>
      </w:r>
      <w:r w:rsidR="00AD28BD" w:rsidRPr="007A3131">
        <w:rPr>
          <w:i/>
          <w:color w:val="000000"/>
          <w:szCs w:val="24"/>
        </w:rPr>
        <w:t>S jakými hlavními obtížemi jste se potýkali před či při nástupu na univerzitu</w:t>
      </w:r>
      <w:r w:rsidRPr="007A3131">
        <w:rPr>
          <w:i/>
          <w:color w:val="000000"/>
          <w:szCs w:val="24"/>
        </w:rPr>
        <w:t xml:space="preserve">? ru-studenty </w:t>
      </w:r>
      <w:r w:rsidRPr="007A3131">
        <w:t xml:space="preserve">(vl. zdroj) </w:t>
      </w:r>
    </w:p>
    <w:p w14:paraId="066DF56F" w14:textId="1D9EA973" w:rsidR="003A3AEB" w:rsidRPr="007A3131" w:rsidRDefault="008F49E9" w:rsidP="008F49E9">
      <w:r w:rsidRPr="007A3131">
        <w:t xml:space="preserve">V otázce obtíží při nástupu je situace podobná. Významný rozdíl však tvoří jazyková bariéra – u ruských studentů ji uvedlo 40,8 %, </w:t>
      </w:r>
      <w:r w:rsidRPr="00360EA7">
        <w:t xml:space="preserve">u českých jen </w:t>
      </w:r>
      <w:r w:rsidR="00360EA7" w:rsidRPr="00360EA7">
        <w:t>3,4</w:t>
      </w:r>
      <w:r w:rsidRPr="00360EA7">
        <w:t xml:space="preserve"> %</w:t>
      </w:r>
      <w:r w:rsidR="00896380" w:rsidRPr="00360EA7">
        <w:t xml:space="preserve"> (a myslím, že to byli také cizí studenti)</w:t>
      </w:r>
      <w:r w:rsidRPr="00360EA7">
        <w:t>.</w:t>
      </w:r>
      <w:r w:rsidRPr="007A3131">
        <w:t xml:space="preserve"> Pro platformu to znamená nutnost jazykové lokalizace a podpory vícejazyčné komunikace. Také absence známých či komunity byla častěji zmíněna mezi ruskými studenty </w:t>
      </w:r>
      <w:r w:rsidRPr="00EE1CB6">
        <w:t xml:space="preserve">(63,3 % vs. </w:t>
      </w:r>
      <w:r w:rsidR="00EE1CB6" w:rsidRPr="00EE1CB6">
        <w:t>48,3</w:t>
      </w:r>
      <w:r w:rsidRPr="00EE1CB6">
        <w:t xml:space="preserve"> % u českých)</w:t>
      </w:r>
      <w:r w:rsidR="00262BF2" w:rsidRPr="00EE1CB6">
        <w:t>,</w:t>
      </w:r>
      <w:r w:rsidR="00262BF2" w:rsidRPr="007A3131">
        <w:t xml:space="preserve"> </w:t>
      </w:r>
      <w:r w:rsidRPr="007A3131">
        <w:t xml:space="preserve">potvrzuje </w:t>
      </w:r>
      <w:r w:rsidR="00262BF2" w:rsidRPr="007A3131">
        <w:t xml:space="preserve">to </w:t>
      </w:r>
      <w:r w:rsidRPr="007A3131">
        <w:t>nutnost komunitně orientovaného řešení s důrazem na prvky přednástupového propojení uchazečů a mentorů.</w:t>
      </w:r>
      <w:r w:rsidR="003A3AEB" w:rsidRPr="007A3131">
        <w:t xml:space="preserve"> </w:t>
      </w:r>
    </w:p>
    <w:p w14:paraId="68C5EEA6" w14:textId="77777777" w:rsidR="00896380" w:rsidRPr="007A3131" w:rsidRDefault="00896380" w:rsidP="008F49E9">
      <w:r w:rsidRPr="007A3131">
        <w:rPr>
          <w:rStyle w:val="af8"/>
        </w:rPr>
        <w:drawing>
          <wp:inline distT="0" distB="0" distL="0" distR="0" wp14:anchorId="477F92EE" wp14:editId="722FE89E">
            <wp:extent cx="5759450" cy="2879725"/>
            <wp:effectExtent l="0" t="0" r="0" b="0"/>
            <wp:docPr id="1887219294"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9294"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40"/>
                    <a:stretch>
                      <a:fillRect/>
                    </a:stretch>
                  </pic:blipFill>
                  <pic:spPr>
                    <a:xfrm>
                      <a:off x="0" y="0"/>
                      <a:ext cx="5759450" cy="2879725"/>
                    </a:xfrm>
                    <a:prstGeom prst="rect">
                      <a:avLst/>
                    </a:prstGeom>
                  </pic:spPr>
                </pic:pic>
              </a:graphicData>
            </a:graphic>
          </wp:inline>
        </w:drawing>
      </w:r>
    </w:p>
    <w:p w14:paraId="0C6153E3" w14:textId="33B73B28" w:rsidR="00896380" w:rsidRPr="007A3131" w:rsidRDefault="00896380" w:rsidP="00896380">
      <w:pPr>
        <w:jc w:val="center"/>
      </w:pPr>
      <w:r w:rsidRPr="007A3131">
        <w:rPr>
          <w:color w:val="000000"/>
          <w:szCs w:val="24"/>
        </w:rPr>
        <w:t xml:space="preserve">Obrázek </w:t>
      </w:r>
      <w:r w:rsidR="00D659E1" w:rsidRPr="007A3131">
        <w:rPr>
          <w:color w:val="000000"/>
          <w:szCs w:val="24"/>
        </w:rPr>
        <w:t>3</w:t>
      </w:r>
      <w:r w:rsidR="007A3131">
        <w:rPr>
          <w:color w:val="000000"/>
          <w:szCs w:val="24"/>
        </w:rPr>
        <w:t>1</w:t>
      </w:r>
      <w:r w:rsidRPr="007A3131">
        <w:rPr>
          <w:color w:val="000000"/>
          <w:szCs w:val="24"/>
        </w:rPr>
        <w:t>:</w:t>
      </w:r>
      <w:r w:rsidRPr="007A3131">
        <w:t xml:space="preserve"> </w:t>
      </w:r>
      <w:r w:rsidR="00C67084" w:rsidRPr="007A3131">
        <w:rPr>
          <w:i/>
          <w:color w:val="000000"/>
          <w:szCs w:val="24"/>
        </w:rPr>
        <w:t>Do jaké míry by vám pomohla taková platforma (online komunita) ještě před nástupem, abyste se více dozvěděli o univerzitním životě</w:t>
      </w:r>
      <w:r w:rsidRPr="007A3131">
        <w:rPr>
          <w:i/>
          <w:color w:val="000000"/>
          <w:szCs w:val="24"/>
        </w:rPr>
        <w:t xml:space="preserve">? ru-studenty </w:t>
      </w:r>
      <w:r w:rsidRPr="007A3131">
        <w:t xml:space="preserve">(vl. zdroj) </w:t>
      </w:r>
    </w:p>
    <w:p w14:paraId="2D860CB4" w14:textId="52E9A925" w:rsidR="003A3AEB" w:rsidRPr="007A3131" w:rsidRDefault="008F49E9" w:rsidP="008F49E9">
      <w:r w:rsidRPr="00EE1CB6">
        <w:t xml:space="preserve">Přínos online platformy před nástupem byl pozitivně hodnocen v obou skupinách, ale ruská skupina častěji udělovala nejvyšší známky – celkem 38,8 % uvedlo hodnotu 5, stejně tak i 38,8 </w:t>
      </w:r>
      <w:r w:rsidRPr="00EE1CB6">
        <w:lastRenderedPageBreak/>
        <w:t>% hodnotu 4. U českých studentů byla větší rozptýlenost odpovědí, přičemž 4</w:t>
      </w:r>
      <w:r w:rsidR="00EE1CB6">
        <w:t>1</w:t>
      </w:r>
      <w:r w:rsidRPr="00EE1CB6">
        <w:t xml:space="preserve">,5 % zvolilo 4 a </w:t>
      </w:r>
      <w:r w:rsidR="00EE1CB6">
        <w:t>19</w:t>
      </w:r>
      <w:r w:rsidRPr="00EE1CB6">
        <w:t>,</w:t>
      </w:r>
      <w:r w:rsidR="00EE1CB6">
        <w:t>5</w:t>
      </w:r>
      <w:r w:rsidRPr="00EE1CB6">
        <w:t xml:space="preserve"> % nejvyšší hodnocení. Tato zpětná vazba potvrzuje potřebu přístupného, přehledného a centralizovaného nástroje pro komunikaci, sdílení informací a zapojení nově příchozích studentů ještě před samotným nástupem.</w:t>
      </w:r>
      <w:r w:rsidR="003A3AEB" w:rsidRPr="007A3131">
        <w:t xml:space="preserve"> </w:t>
      </w:r>
    </w:p>
    <w:p w14:paraId="6D5BD1A2" w14:textId="08901CB8" w:rsidR="008F49E9" w:rsidRPr="007A3131" w:rsidRDefault="008F49E9" w:rsidP="008F49E9">
      <w:r w:rsidRPr="007A3131">
        <w:t>Ve všech ostatních oblastech byly rozdíly mezi skupinami marginální a pohybovaly se ve statisticky nevýznamném rozpětí, a proto nebyly v tomto rozboru podrobněji hodnoceny. Všechny výše uvedené rozdíly by však měly být zohledněny v architektuře, lokalizaci, návrhu rozhraní i komunitních funkcích univerzitní aplikace.</w:t>
      </w:r>
    </w:p>
    <w:p w14:paraId="229EEEC9" w14:textId="6475DC3E" w:rsidR="000A1725" w:rsidRPr="007A3131" w:rsidRDefault="000A1725" w:rsidP="000A1725">
      <w:r w:rsidRPr="007A3131">
        <w:t>Na základě osobní zkušenosti lze navíc doplnit, že rusky mluvící komunita se</w:t>
      </w:r>
      <w:r w:rsidR="00671A3A" w:rsidRPr="007A3131">
        <w:t xml:space="preserve"> často přirozeně odděluje od českého prostředí</w:t>
      </w:r>
      <w:r w:rsidRPr="007A3131">
        <w:t xml:space="preserve"> ve fázi navazování vztahů na univerzitě. Tato tendence není hodnocena</w:t>
      </w:r>
      <w:r w:rsidR="00671A3A" w:rsidRPr="007A3131">
        <w:t xml:space="preserve"> ani</w:t>
      </w:r>
      <w:r w:rsidRPr="007A3131">
        <w:t xml:space="preserve"> pozitivně</w:t>
      </w:r>
      <w:r w:rsidR="00671A3A" w:rsidRPr="007A3131">
        <w:t>, ani negativně</w:t>
      </w:r>
      <w:r w:rsidRPr="007A3131">
        <w:t>, je však zřejmé, že jedním z důvodů bývá komplikované začlenění na začátku studia, a tím i menší ochota navazovat kontakt mimo jazykovou skupinu. Z tohoto důvodu má navrhovaná platforma i sekundární – osobnější – cíl: propojit jazykově odlišné skupiny v rámci univerzitní komunity a podpořit integraci studentů se zahraniční zkušeností do širšího akademického prostředí. Platforma se tak může stát nejen praktickým nástrojem, ale i prostředím pro vzájemné porozumění a podporu napříč kulturami.</w:t>
      </w:r>
    </w:p>
    <w:p w14:paraId="4ADFC780" w14:textId="0CA3E5B8" w:rsidR="001D6564" w:rsidRPr="007A3131" w:rsidRDefault="00B6107D" w:rsidP="00B6107D">
      <w:pPr>
        <w:spacing w:after="0" w:line="240" w:lineRule="auto"/>
        <w:jc w:val="left"/>
      </w:pPr>
      <w:r w:rsidRPr="007A3131">
        <w:br w:type="page"/>
      </w:r>
    </w:p>
    <w:p w14:paraId="79B25AB6" w14:textId="4E769DA1" w:rsidR="00060C1C" w:rsidRPr="007A3131" w:rsidRDefault="003B644B" w:rsidP="00060C1C">
      <w:pPr>
        <w:pStyle w:val="1"/>
      </w:pPr>
      <w:bookmarkStart w:id="48" w:name="_Toc195448987"/>
      <w:r w:rsidRPr="007A3131">
        <w:lastRenderedPageBreak/>
        <w:t>5</w:t>
      </w:r>
      <w:r w:rsidR="00060C1C" w:rsidRPr="007A3131">
        <w:t>. Požadavky</w:t>
      </w:r>
      <w:bookmarkEnd w:id="48"/>
    </w:p>
    <w:p w14:paraId="2D15D4E6" w14:textId="07D98198" w:rsidR="001C2A2B" w:rsidRPr="007A3131" w:rsidRDefault="001C2A2B" w:rsidP="5E9EC2E7">
      <w:pPr>
        <w:rPr>
          <w:b/>
          <w:bCs/>
        </w:rPr>
      </w:pPr>
      <w:r w:rsidRPr="007A3131">
        <w:t xml:space="preserve">Na základě provedené analýzy dotazníků a diskusí se studenty vyšlo najevo, že hlavním problémem je roztříštěnost informací a nedostatek </w:t>
      </w:r>
      <w:r w:rsidR="5AF6E4E5" w:rsidRPr="007A3131">
        <w:t>centralizace jednotlivých dat a informací</w:t>
      </w:r>
      <w:r w:rsidRPr="007A3131">
        <w:t>, zejména pro nově přijaté a zahraniční studenty. Studenti projevují zájem o centrální platformu, která by sdružovala funkce pro komunikaci, plánování událostí a sdílení studijních materiálů. Klíčovou roli hraje také možnost získat základní informace o univerzitě ještě před nástupem, včetně přehledné prezentace rozvrhu a možností zapojení do zájmových skupin. Tato kapitola proto shrnuje požadavky na navrhovanou aplikaci, které vycházejí z uvedených zjištění. Nejprve jsou představeny funkční požadavky, jež popisují, co by systém měl umět, a poté nefunkční požadavky, zaměřené na aspekty bezpečnosti, dostupnosti či použitelnosti. Následně bude v dalších podkapitolách objasněna struktura databáze a popsáno vizuální modelování procesů prostřednictvím diagramů aktivit a případů užití.</w:t>
      </w:r>
      <w:r w:rsidR="00A57D37" w:rsidRPr="007A3131">
        <w:t xml:space="preserve"> </w:t>
      </w:r>
    </w:p>
    <w:p w14:paraId="2DC0E8EF" w14:textId="5A3B3966" w:rsidR="00397625" w:rsidRPr="007A3131" w:rsidRDefault="003B644B" w:rsidP="004F16D0">
      <w:pPr>
        <w:pStyle w:val="2"/>
      </w:pPr>
      <w:bookmarkStart w:id="49" w:name="_Toc195448988"/>
      <w:r w:rsidRPr="007A3131">
        <w:t>5</w:t>
      </w:r>
      <w:r w:rsidR="00060C1C" w:rsidRPr="007A3131">
        <w:t xml:space="preserve">.1 </w:t>
      </w:r>
      <w:r w:rsidR="00397625" w:rsidRPr="007A3131">
        <w:t>Funkční požadavky</w:t>
      </w:r>
      <w:bookmarkEnd w:id="49"/>
    </w:p>
    <w:p w14:paraId="4D0FA5EF" w14:textId="3E884587" w:rsidR="00397625" w:rsidRPr="007A3131" w:rsidRDefault="00397625" w:rsidP="007004B3">
      <w:pPr>
        <w:jc w:val="center"/>
      </w:pPr>
      <w:r w:rsidRPr="007A3131">
        <w:t>Tabulka 3: Funkční požadavky webové aplikace (zdroj vlastní)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72"/>
        <w:gridCol w:w="6273"/>
      </w:tblGrid>
      <w:tr w:rsidR="00397625" w:rsidRPr="007A3131" w14:paraId="2C448D19" w14:textId="77777777" w:rsidTr="006E75AA">
        <w:tc>
          <w:tcPr>
            <w:tcW w:w="715" w:type="dxa"/>
            <w:shd w:val="clear" w:color="auto" w:fill="auto"/>
          </w:tcPr>
          <w:p w14:paraId="131B7741" w14:textId="3138D89D" w:rsidR="00397625" w:rsidRPr="007A3131" w:rsidRDefault="00397625" w:rsidP="00397625">
            <w:pPr>
              <w:spacing w:after="0" w:line="240" w:lineRule="auto"/>
              <w:jc w:val="left"/>
              <w:rPr>
                <w:szCs w:val="24"/>
              </w:rPr>
            </w:pPr>
            <w:r w:rsidRPr="007A3131">
              <w:t>F1</w:t>
            </w:r>
          </w:p>
        </w:tc>
        <w:tc>
          <w:tcPr>
            <w:tcW w:w="2072" w:type="dxa"/>
            <w:shd w:val="clear" w:color="auto" w:fill="auto"/>
          </w:tcPr>
          <w:p w14:paraId="1FBAB89B" w14:textId="2F5D82E7" w:rsidR="00397625" w:rsidRPr="007A3131" w:rsidRDefault="00397625" w:rsidP="00397625">
            <w:pPr>
              <w:spacing w:after="0" w:line="240" w:lineRule="auto"/>
              <w:jc w:val="left"/>
              <w:rPr>
                <w:szCs w:val="24"/>
              </w:rPr>
            </w:pPr>
            <w:r w:rsidRPr="007A3131">
              <w:t>Registrace uživatelů</w:t>
            </w:r>
          </w:p>
        </w:tc>
        <w:tc>
          <w:tcPr>
            <w:tcW w:w="6273" w:type="dxa"/>
            <w:shd w:val="clear" w:color="auto" w:fill="auto"/>
          </w:tcPr>
          <w:p w14:paraId="5948CA6E" w14:textId="7DCEA850" w:rsidR="00397625" w:rsidRPr="007A3131" w:rsidRDefault="00397625" w:rsidP="00397625">
            <w:pPr>
              <w:spacing w:after="0" w:line="240" w:lineRule="auto"/>
              <w:jc w:val="left"/>
              <w:rPr>
                <w:szCs w:val="24"/>
              </w:rPr>
            </w:pPr>
            <w:r w:rsidRPr="007A3131">
              <w:t>Aplikace musí umožňovat registraci uživatelů pomocí univerzitního e-mailu či ověřené identity (např. LDAP).</w:t>
            </w:r>
          </w:p>
        </w:tc>
      </w:tr>
      <w:tr w:rsidR="00397625" w:rsidRPr="007A3131" w14:paraId="30FB2F30" w14:textId="77777777" w:rsidTr="006E75AA">
        <w:tc>
          <w:tcPr>
            <w:tcW w:w="715" w:type="dxa"/>
            <w:shd w:val="clear" w:color="auto" w:fill="auto"/>
          </w:tcPr>
          <w:p w14:paraId="5CE5CFAC" w14:textId="44D8B04C" w:rsidR="00397625" w:rsidRPr="007A3131" w:rsidRDefault="00397625" w:rsidP="00397625">
            <w:pPr>
              <w:spacing w:after="0" w:line="240" w:lineRule="auto"/>
              <w:jc w:val="left"/>
              <w:rPr>
                <w:szCs w:val="24"/>
              </w:rPr>
            </w:pPr>
            <w:r w:rsidRPr="007A3131">
              <w:t>F2</w:t>
            </w:r>
          </w:p>
        </w:tc>
        <w:tc>
          <w:tcPr>
            <w:tcW w:w="2072" w:type="dxa"/>
            <w:shd w:val="clear" w:color="auto" w:fill="auto"/>
          </w:tcPr>
          <w:p w14:paraId="775CE048" w14:textId="6AF16165" w:rsidR="00397625" w:rsidRPr="007A3131" w:rsidRDefault="00397625" w:rsidP="00397625">
            <w:pPr>
              <w:spacing w:after="0" w:line="240" w:lineRule="auto"/>
              <w:jc w:val="left"/>
              <w:rPr>
                <w:szCs w:val="24"/>
              </w:rPr>
            </w:pPr>
            <w:r w:rsidRPr="007A3131">
              <w:t>Přihlášení</w:t>
            </w:r>
          </w:p>
        </w:tc>
        <w:tc>
          <w:tcPr>
            <w:tcW w:w="6273" w:type="dxa"/>
            <w:shd w:val="clear" w:color="auto" w:fill="auto"/>
          </w:tcPr>
          <w:p w14:paraId="41153273" w14:textId="39A09D31" w:rsidR="00397625" w:rsidRPr="007A3131" w:rsidRDefault="00397625" w:rsidP="00397625">
            <w:pPr>
              <w:spacing w:after="0" w:line="240" w:lineRule="auto"/>
              <w:jc w:val="left"/>
              <w:rPr>
                <w:szCs w:val="24"/>
              </w:rPr>
            </w:pPr>
            <w:r w:rsidRPr="007A3131">
              <w:t>Aplikace musí zprostředkovat bezpečné přihlášení (login/heslo, případně 2FA) do systému.</w:t>
            </w:r>
          </w:p>
        </w:tc>
      </w:tr>
      <w:tr w:rsidR="00397625" w:rsidRPr="007A3131" w14:paraId="1B0C0FA6" w14:textId="77777777" w:rsidTr="006E75AA">
        <w:tc>
          <w:tcPr>
            <w:tcW w:w="715" w:type="dxa"/>
            <w:shd w:val="clear" w:color="auto" w:fill="auto"/>
          </w:tcPr>
          <w:p w14:paraId="2F4E13F0" w14:textId="35709C44" w:rsidR="00397625" w:rsidRPr="007A3131" w:rsidRDefault="00397625" w:rsidP="00397625">
            <w:pPr>
              <w:spacing w:after="0" w:line="240" w:lineRule="auto"/>
              <w:jc w:val="left"/>
              <w:rPr>
                <w:szCs w:val="24"/>
              </w:rPr>
            </w:pPr>
            <w:r w:rsidRPr="007A3131">
              <w:rPr>
                <w:szCs w:val="24"/>
              </w:rPr>
              <w:t>F3</w:t>
            </w:r>
          </w:p>
        </w:tc>
        <w:tc>
          <w:tcPr>
            <w:tcW w:w="2072" w:type="dxa"/>
            <w:shd w:val="clear" w:color="auto" w:fill="auto"/>
          </w:tcPr>
          <w:p w14:paraId="615FAD4F" w14:textId="716206F2" w:rsidR="00397625" w:rsidRPr="007A3131" w:rsidRDefault="00397625" w:rsidP="00397625">
            <w:pPr>
              <w:spacing w:after="0" w:line="240" w:lineRule="auto"/>
              <w:jc w:val="left"/>
              <w:rPr>
                <w:szCs w:val="24"/>
              </w:rPr>
            </w:pPr>
            <w:r w:rsidRPr="007A3131">
              <w:t>Správa profilů</w:t>
            </w:r>
          </w:p>
        </w:tc>
        <w:tc>
          <w:tcPr>
            <w:tcW w:w="6273" w:type="dxa"/>
            <w:shd w:val="clear" w:color="auto" w:fill="auto"/>
          </w:tcPr>
          <w:p w14:paraId="2E88A8B6" w14:textId="7D99B4D0" w:rsidR="00397625" w:rsidRPr="007A3131" w:rsidRDefault="00397625" w:rsidP="00397625">
            <w:pPr>
              <w:spacing w:after="0" w:line="240" w:lineRule="auto"/>
              <w:jc w:val="left"/>
              <w:rPr>
                <w:szCs w:val="24"/>
              </w:rPr>
            </w:pPr>
            <w:r w:rsidRPr="007A3131">
              <w:t>Aplikace musí umožnit úpravu uživatelského profilu (jméno, foto, studijní skupina) a zobrazení profilu.</w:t>
            </w:r>
          </w:p>
        </w:tc>
      </w:tr>
      <w:tr w:rsidR="00397625" w:rsidRPr="007A3131" w14:paraId="4DBDC20D" w14:textId="77777777" w:rsidTr="006E75AA">
        <w:tc>
          <w:tcPr>
            <w:tcW w:w="715" w:type="dxa"/>
            <w:shd w:val="clear" w:color="auto" w:fill="auto"/>
          </w:tcPr>
          <w:p w14:paraId="04C40BF9" w14:textId="001C09D8" w:rsidR="00397625" w:rsidRPr="007A3131" w:rsidRDefault="00397625" w:rsidP="00397625">
            <w:pPr>
              <w:spacing w:after="0" w:line="240" w:lineRule="auto"/>
              <w:jc w:val="left"/>
              <w:rPr>
                <w:szCs w:val="24"/>
              </w:rPr>
            </w:pPr>
            <w:r w:rsidRPr="007A3131">
              <w:rPr>
                <w:szCs w:val="24"/>
              </w:rPr>
              <w:t>F4</w:t>
            </w:r>
          </w:p>
        </w:tc>
        <w:tc>
          <w:tcPr>
            <w:tcW w:w="2072" w:type="dxa"/>
            <w:shd w:val="clear" w:color="auto" w:fill="auto"/>
          </w:tcPr>
          <w:p w14:paraId="700BFFEF" w14:textId="636856FF" w:rsidR="00397625" w:rsidRPr="007A3131" w:rsidRDefault="00397625" w:rsidP="00397625">
            <w:pPr>
              <w:spacing w:after="0" w:line="240" w:lineRule="auto"/>
              <w:jc w:val="left"/>
              <w:rPr>
                <w:szCs w:val="24"/>
              </w:rPr>
            </w:pPr>
            <w:r w:rsidRPr="007A3131">
              <w:t>Fórum a diskuse</w:t>
            </w:r>
          </w:p>
        </w:tc>
        <w:tc>
          <w:tcPr>
            <w:tcW w:w="6273" w:type="dxa"/>
            <w:shd w:val="clear" w:color="auto" w:fill="auto"/>
          </w:tcPr>
          <w:p w14:paraId="176661AC" w14:textId="3C577003" w:rsidR="00397625" w:rsidRPr="007A3131" w:rsidRDefault="00397625" w:rsidP="00397625">
            <w:pPr>
              <w:spacing w:after="0" w:line="240" w:lineRule="auto"/>
              <w:jc w:val="left"/>
            </w:pPr>
            <w:r w:rsidRPr="007A3131">
              <w:t>Aplikace musí umožňovat vytváření diskusních témat, odpovědí a zobrazování vláken ve f</w:t>
            </w:r>
            <w:r w:rsidR="3C3698C0" w:rsidRPr="007A3131">
              <w:t>ó</w:t>
            </w:r>
            <w:r w:rsidRPr="007A3131">
              <w:t>ru.</w:t>
            </w:r>
          </w:p>
        </w:tc>
      </w:tr>
      <w:tr w:rsidR="00397625" w:rsidRPr="007A3131" w14:paraId="76340D1B" w14:textId="77777777" w:rsidTr="006E75AA">
        <w:tc>
          <w:tcPr>
            <w:tcW w:w="715" w:type="dxa"/>
            <w:shd w:val="clear" w:color="auto" w:fill="auto"/>
          </w:tcPr>
          <w:p w14:paraId="756879A4" w14:textId="2B902A26" w:rsidR="00397625" w:rsidRPr="007A3131" w:rsidRDefault="00397625" w:rsidP="00397625">
            <w:pPr>
              <w:spacing w:after="0" w:line="240" w:lineRule="auto"/>
              <w:jc w:val="left"/>
              <w:rPr>
                <w:szCs w:val="24"/>
              </w:rPr>
            </w:pPr>
            <w:r w:rsidRPr="007A3131">
              <w:rPr>
                <w:szCs w:val="24"/>
              </w:rPr>
              <w:t>F5</w:t>
            </w:r>
          </w:p>
        </w:tc>
        <w:tc>
          <w:tcPr>
            <w:tcW w:w="2072" w:type="dxa"/>
            <w:shd w:val="clear" w:color="auto" w:fill="auto"/>
          </w:tcPr>
          <w:p w14:paraId="440F87F5" w14:textId="60126DF9" w:rsidR="00397625" w:rsidRPr="007A3131" w:rsidRDefault="001C2A2B" w:rsidP="00397625">
            <w:pPr>
              <w:spacing w:after="0" w:line="240" w:lineRule="auto"/>
              <w:jc w:val="left"/>
              <w:rPr>
                <w:szCs w:val="24"/>
              </w:rPr>
            </w:pPr>
            <w:r w:rsidRPr="007A3131">
              <w:t>Komunitní skupiny</w:t>
            </w:r>
          </w:p>
        </w:tc>
        <w:tc>
          <w:tcPr>
            <w:tcW w:w="6273" w:type="dxa"/>
            <w:shd w:val="clear" w:color="auto" w:fill="auto"/>
          </w:tcPr>
          <w:p w14:paraId="22DF93C1" w14:textId="56041A87" w:rsidR="00397625" w:rsidRPr="007A3131" w:rsidRDefault="00397625" w:rsidP="00397625">
            <w:pPr>
              <w:spacing w:after="0" w:line="240" w:lineRule="auto"/>
              <w:jc w:val="left"/>
              <w:rPr>
                <w:szCs w:val="24"/>
              </w:rPr>
            </w:pPr>
            <w:r w:rsidRPr="007A3131">
              <w:t>Aplikace musí umožňovat zakládat a řídit skupiny (přidávat a odebírat členy, řídit obsah).</w:t>
            </w:r>
          </w:p>
        </w:tc>
      </w:tr>
      <w:tr w:rsidR="00397625" w:rsidRPr="007A3131" w14:paraId="5CA0EAE9" w14:textId="77777777" w:rsidTr="006E75AA">
        <w:tc>
          <w:tcPr>
            <w:tcW w:w="715" w:type="dxa"/>
            <w:shd w:val="clear" w:color="auto" w:fill="auto"/>
          </w:tcPr>
          <w:p w14:paraId="4D15EB82" w14:textId="27F6C44D" w:rsidR="00397625" w:rsidRPr="007A3131" w:rsidRDefault="00397625" w:rsidP="00397625">
            <w:pPr>
              <w:spacing w:after="0" w:line="240" w:lineRule="auto"/>
              <w:jc w:val="left"/>
              <w:rPr>
                <w:szCs w:val="24"/>
              </w:rPr>
            </w:pPr>
            <w:r w:rsidRPr="007A3131">
              <w:rPr>
                <w:szCs w:val="24"/>
              </w:rPr>
              <w:t>F6</w:t>
            </w:r>
          </w:p>
        </w:tc>
        <w:tc>
          <w:tcPr>
            <w:tcW w:w="2072" w:type="dxa"/>
            <w:shd w:val="clear" w:color="auto" w:fill="auto"/>
          </w:tcPr>
          <w:p w14:paraId="5CF8B9C2" w14:textId="0A949EAC" w:rsidR="00397625" w:rsidRPr="007A3131" w:rsidRDefault="001C2A2B" w:rsidP="00397625">
            <w:pPr>
              <w:spacing w:after="0" w:line="240" w:lineRule="auto"/>
              <w:jc w:val="left"/>
              <w:rPr>
                <w:szCs w:val="24"/>
              </w:rPr>
            </w:pPr>
            <w:r w:rsidRPr="007A3131">
              <w:t>Kalendář univerzitních akcí</w:t>
            </w:r>
          </w:p>
        </w:tc>
        <w:tc>
          <w:tcPr>
            <w:tcW w:w="6273" w:type="dxa"/>
            <w:shd w:val="clear" w:color="auto" w:fill="auto"/>
          </w:tcPr>
          <w:p w14:paraId="4CFB3805" w14:textId="2C828183" w:rsidR="00397625" w:rsidRPr="007A3131" w:rsidRDefault="00397625" w:rsidP="00397625">
            <w:pPr>
              <w:spacing w:after="0" w:line="240" w:lineRule="auto"/>
              <w:jc w:val="left"/>
              <w:rPr>
                <w:szCs w:val="24"/>
              </w:rPr>
            </w:pPr>
            <w:r w:rsidRPr="007A3131">
              <w:t>Aplikace musí poskytovat modul pro plánování a sledování událostí (přednášky, setkání, akce) s možností registrace.</w:t>
            </w:r>
          </w:p>
        </w:tc>
      </w:tr>
      <w:tr w:rsidR="00397625" w:rsidRPr="007A3131" w14:paraId="2DAF10F8" w14:textId="77777777" w:rsidTr="006E75AA">
        <w:tc>
          <w:tcPr>
            <w:tcW w:w="715" w:type="dxa"/>
            <w:shd w:val="clear" w:color="auto" w:fill="auto"/>
          </w:tcPr>
          <w:p w14:paraId="702DEFC7" w14:textId="582778C8" w:rsidR="00397625" w:rsidRPr="007A3131" w:rsidRDefault="00397625" w:rsidP="00397625">
            <w:pPr>
              <w:spacing w:after="0" w:line="240" w:lineRule="auto"/>
              <w:jc w:val="left"/>
              <w:rPr>
                <w:szCs w:val="24"/>
              </w:rPr>
            </w:pPr>
            <w:r w:rsidRPr="007A3131">
              <w:rPr>
                <w:szCs w:val="24"/>
              </w:rPr>
              <w:t>F7</w:t>
            </w:r>
          </w:p>
        </w:tc>
        <w:tc>
          <w:tcPr>
            <w:tcW w:w="2072" w:type="dxa"/>
            <w:shd w:val="clear" w:color="auto" w:fill="auto"/>
          </w:tcPr>
          <w:p w14:paraId="2D548B32" w14:textId="44D09EDB" w:rsidR="00397625" w:rsidRPr="007A3131" w:rsidRDefault="001C2A2B" w:rsidP="00397625">
            <w:pPr>
              <w:spacing w:after="0" w:line="240" w:lineRule="auto"/>
              <w:jc w:val="left"/>
              <w:rPr>
                <w:szCs w:val="24"/>
              </w:rPr>
            </w:pPr>
            <w:r w:rsidRPr="007A3131">
              <w:t>Integrace studijního rozvrhu</w:t>
            </w:r>
          </w:p>
        </w:tc>
        <w:tc>
          <w:tcPr>
            <w:tcW w:w="6273" w:type="dxa"/>
            <w:shd w:val="clear" w:color="auto" w:fill="auto"/>
          </w:tcPr>
          <w:p w14:paraId="1F6CD834" w14:textId="1A7991DE" w:rsidR="00397625" w:rsidRPr="007A3131" w:rsidRDefault="00397625" w:rsidP="00397625">
            <w:pPr>
              <w:spacing w:after="0" w:line="240" w:lineRule="auto"/>
              <w:jc w:val="left"/>
              <w:rPr>
                <w:szCs w:val="24"/>
              </w:rPr>
            </w:pPr>
            <w:r w:rsidRPr="007A3131">
              <w:t xml:space="preserve">Aplikace musí </w:t>
            </w:r>
            <w:r w:rsidRPr="007A3131">
              <w:rPr>
                <w:rStyle w:val="af8"/>
                <w:b w:val="0"/>
                <w:bCs w:val="0"/>
              </w:rPr>
              <w:t>podporovat načítání rozvrhu studenta</w:t>
            </w:r>
            <w:r w:rsidRPr="007A3131">
              <w:t xml:space="preserve"> (např. z univerzitního systému) pro zobrazení v kalendáři.</w:t>
            </w:r>
          </w:p>
        </w:tc>
      </w:tr>
      <w:tr w:rsidR="00397625" w:rsidRPr="007A3131" w14:paraId="6F75DE27" w14:textId="77777777" w:rsidTr="006E75AA">
        <w:tc>
          <w:tcPr>
            <w:tcW w:w="715" w:type="dxa"/>
            <w:shd w:val="clear" w:color="auto" w:fill="auto"/>
          </w:tcPr>
          <w:p w14:paraId="44D2F5BA" w14:textId="68DE04E1" w:rsidR="00397625" w:rsidRPr="007A3131" w:rsidRDefault="00397625" w:rsidP="00397625">
            <w:pPr>
              <w:spacing w:after="0" w:line="240" w:lineRule="auto"/>
              <w:jc w:val="left"/>
              <w:rPr>
                <w:szCs w:val="24"/>
              </w:rPr>
            </w:pPr>
            <w:r w:rsidRPr="007A3131">
              <w:rPr>
                <w:szCs w:val="24"/>
              </w:rPr>
              <w:t>F</w:t>
            </w:r>
            <w:r w:rsidR="00EC33C9" w:rsidRPr="007A3131">
              <w:rPr>
                <w:szCs w:val="24"/>
              </w:rPr>
              <w:t>8</w:t>
            </w:r>
          </w:p>
        </w:tc>
        <w:tc>
          <w:tcPr>
            <w:tcW w:w="2072" w:type="dxa"/>
            <w:shd w:val="clear" w:color="auto" w:fill="auto"/>
          </w:tcPr>
          <w:p w14:paraId="6C29C01A" w14:textId="45FB6D28" w:rsidR="00397625" w:rsidRPr="007A3131" w:rsidRDefault="00397625" w:rsidP="00397625">
            <w:pPr>
              <w:spacing w:after="0" w:line="240" w:lineRule="auto"/>
              <w:jc w:val="left"/>
              <w:rPr>
                <w:szCs w:val="24"/>
              </w:rPr>
            </w:pPr>
            <w:r w:rsidRPr="007A3131">
              <w:t>Bazar</w:t>
            </w:r>
          </w:p>
        </w:tc>
        <w:tc>
          <w:tcPr>
            <w:tcW w:w="6273" w:type="dxa"/>
            <w:shd w:val="clear" w:color="auto" w:fill="auto"/>
          </w:tcPr>
          <w:p w14:paraId="18BB95FE" w14:textId="59977078" w:rsidR="00397625" w:rsidRPr="007A3131" w:rsidRDefault="00397625" w:rsidP="00397625">
            <w:pPr>
              <w:spacing w:after="0" w:line="240" w:lineRule="auto"/>
              <w:jc w:val="left"/>
              <w:rPr>
                <w:szCs w:val="24"/>
              </w:rPr>
            </w:pPr>
            <w:r w:rsidRPr="007A3131">
              <w:t>Aplikace musí umožňovat vložení a správu inzerátů (prodej, výměna, hledání), a to výhradně přihlášenými uživateli.</w:t>
            </w:r>
          </w:p>
        </w:tc>
      </w:tr>
      <w:tr w:rsidR="00397625" w:rsidRPr="007A3131" w14:paraId="11CCD2C5" w14:textId="77777777" w:rsidTr="006E75AA">
        <w:tc>
          <w:tcPr>
            <w:tcW w:w="715" w:type="dxa"/>
            <w:shd w:val="clear" w:color="auto" w:fill="auto"/>
          </w:tcPr>
          <w:p w14:paraId="133F2D3D" w14:textId="24119FD0" w:rsidR="00397625" w:rsidRPr="007A3131" w:rsidRDefault="00397625" w:rsidP="00397625">
            <w:pPr>
              <w:spacing w:after="0"/>
              <w:rPr>
                <w:szCs w:val="24"/>
              </w:rPr>
            </w:pPr>
            <w:r w:rsidRPr="007A3131">
              <w:rPr>
                <w:szCs w:val="24"/>
              </w:rPr>
              <w:t>F</w:t>
            </w:r>
            <w:r w:rsidR="00EC33C9" w:rsidRPr="007A3131">
              <w:rPr>
                <w:szCs w:val="24"/>
              </w:rPr>
              <w:t>9</w:t>
            </w:r>
          </w:p>
        </w:tc>
        <w:tc>
          <w:tcPr>
            <w:tcW w:w="2072" w:type="dxa"/>
            <w:shd w:val="clear" w:color="auto" w:fill="auto"/>
          </w:tcPr>
          <w:p w14:paraId="79B74769" w14:textId="21C29CBD" w:rsidR="00397625" w:rsidRPr="007A3131" w:rsidRDefault="00397625" w:rsidP="00397625">
            <w:pPr>
              <w:spacing w:after="0"/>
              <w:rPr>
                <w:szCs w:val="24"/>
              </w:rPr>
            </w:pPr>
            <w:r w:rsidRPr="007A3131">
              <w:t>Systém notifikací</w:t>
            </w:r>
          </w:p>
        </w:tc>
        <w:tc>
          <w:tcPr>
            <w:tcW w:w="6273" w:type="dxa"/>
            <w:shd w:val="clear" w:color="auto" w:fill="auto"/>
          </w:tcPr>
          <w:p w14:paraId="073B8793" w14:textId="77777777" w:rsidR="00397625" w:rsidRPr="007A3131" w:rsidRDefault="00397625" w:rsidP="004F5B42">
            <w:pPr>
              <w:spacing w:after="0" w:line="240" w:lineRule="auto"/>
              <w:jc w:val="left"/>
              <w:rPr>
                <w:szCs w:val="24"/>
                <w:lang w:eastAsia="cs-CZ"/>
              </w:rPr>
            </w:pPr>
            <w:r w:rsidRPr="007A3131">
              <w:t>Aplikace musí umět zasílat notifikace (např. o nových příspěvcích, odpovědích, akcích) buď e-mailem, nebo jinou formou (push, interní upozornění), dle preferencí uživatele.</w:t>
            </w:r>
          </w:p>
        </w:tc>
      </w:tr>
      <w:tr w:rsidR="007414F1" w:rsidRPr="007A3131" w14:paraId="6D2FDA84" w14:textId="77777777" w:rsidTr="006E75AA">
        <w:tc>
          <w:tcPr>
            <w:tcW w:w="715" w:type="dxa"/>
            <w:shd w:val="clear" w:color="auto" w:fill="auto"/>
          </w:tcPr>
          <w:p w14:paraId="10A4D797" w14:textId="03A4EC18" w:rsidR="007414F1" w:rsidRPr="007A3131" w:rsidRDefault="007414F1" w:rsidP="00397625">
            <w:pPr>
              <w:spacing w:after="0"/>
              <w:rPr>
                <w:szCs w:val="24"/>
              </w:rPr>
            </w:pPr>
            <w:r w:rsidRPr="007A3131">
              <w:rPr>
                <w:szCs w:val="24"/>
              </w:rPr>
              <w:t>F10</w:t>
            </w:r>
          </w:p>
        </w:tc>
        <w:tc>
          <w:tcPr>
            <w:tcW w:w="2072" w:type="dxa"/>
            <w:shd w:val="clear" w:color="auto" w:fill="auto"/>
          </w:tcPr>
          <w:p w14:paraId="1EEF7015" w14:textId="3AF4CA96" w:rsidR="007414F1" w:rsidRPr="007A3131" w:rsidRDefault="007414F1" w:rsidP="00397625">
            <w:pPr>
              <w:spacing w:after="0"/>
            </w:pPr>
            <w:r w:rsidRPr="007A3131">
              <w:t>Lokalizace</w:t>
            </w:r>
          </w:p>
        </w:tc>
        <w:tc>
          <w:tcPr>
            <w:tcW w:w="6273" w:type="dxa"/>
            <w:shd w:val="clear" w:color="auto" w:fill="auto"/>
          </w:tcPr>
          <w:p w14:paraId="62ABA041" w14:textId="29218BC7" w:rsidR="007414F1" w:rsidRPr="007A3131" w:rsidRDefault="007414F1" w:rsidP="004F5B42">
            <w:pPr>
              <w:spacing w:after="0" w:line="240" w:lineRule="auto"/>
              <w:jc w:val="left"/>
            </w:pPr>
            <w:r w:rsidRPr="007A3131">
              <w:t xml:space="preserve">Aplikace musí mít překlady do </w:t>
            </w:r>
            <w:r w:rsidR="00671A3A" w:rsidRPr="007A3131">
              <w:t>českého</w:t>
            </w:r>
            <w:r w:rsidR="00CE1EBC" w:rsidRPr="007A3131">
              <w:t xml:space="preserve"> a</w:t>
            </w:r>
            <w:r w:rsidR="00671A3A" w:rsidRPr="007A3131">
              <w:t xml:space="preserve"> anglického </w:t>
            </w:r>
            <w:r w:rsidRPr="007A3131">
              <w:t>jazyk</w:t>
            </w:r>
            <w:r w:rsidR="00671A3A" w:rsidRPr="007A3131">
              <w:t>ů</w:t>
            </w:r>
          </w:p>
        </w:tc>
      </w:tr>
    </w:tbl>
    <w:p w14:paraId="7E1BBBEA" w14:textId="77777777" w:rsidR="001C2A2B" w:rsidRPr="007A3131" w:rsidRDefault="001C2A2B">
      <w:pPr>
        <w:spacing w:after="0" w:line="240" w:lineRule="auto"/>
        <w:jc w:val="left"/>
        <w:rPr>
          <w:rFonts w:eastAsia="Times New Roman"/>
          <w:b/>
          <w:color w:val="000000"/>
          <w:sz w:val="28"/>
          <w:szCs w:val="26"/>
        </w:rPr>
      </w:pPr>
      <w:r w:rsidRPr="007A3131">
        <w:br w:type="page"/>
      </w:r>
    </w:p>
    <w:p w14:paraId="4342A40F" w14:textId="02D34571" w:rsidR="00397625" w:rsidRPr="007A3131" w:rsidRDefault="003B644B" w:rsidP="007004B3">
      <w:pPr>
        <w:pStyle w:val="2"/>
      </w:pPr>
      <w:bookmarkStart w:id="50" w:name="_Toc195448989"/>
      <w:r w:rsidRPr="007A3131">
        <w:lastRenderedPageBreak/>
        <w:t>5</w:t>
      </w:r>
      <w:r w:rsidR="00060C1C" w:rsidRPr="007A3131">
        <w:t xml:space="preserve">.2 </w:t>
      </w:r>
      <w:r w:rsidR="00397625" w:rsidRPr="007A3131">
        <w:t>Nefunkční požadavk</w:t>
      </w:r>
      <w:r w:rsidR="007004B3" w:rsidRPr="007A3131">
        <w:t>y</w:t>
      </w:r>
      <w:bookmarkEnd w:id="50"/>
    </w:p>
    <w:p w14:paraId="0A537FD0" w14:textId="0905053D" w:rsidR="00397625" w:rsidRPr="007A3131" w:rsidRDefault="00397625" w:rsidP="007004B3">
      <w:pPr>
        <w:jc w:val="center"/>
      </w:pPr>
      <w:r w:rsidRPr="007A3131">
        <w:t>Tabulka 4: Nefunkční požadavky webové aplikace (zdroj vlastní</w:t>
      </w:r>
      <w:r w:rsidR="001C2A2B" w:rsidRPr="007A313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100"/>
        <w:gridCol w:w="6245"/>
      </w:tblGrid>
      <w:tr w:rsidR="00397625" w:rsidRPr="007A3131" w14:paraId="18372AAA" w14:textId="77777777" w:rsidTr="006E75AA">
        <w:tc>
          <w:tcPr>
            <w:tcW w:w="71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
            </w:tblGrid>
            <w:tr w:rsidR="00397625" w:rsidRPr="007A3131" w14:paraId="07B16371" w14:textId="77777777" w:rsidTr="00397625">
              <w:trPr>
                <w:tblCellSpacing w:w="15" w:type="dxa"/>
              </w:trPr>
              <w:tc>
                <w:tcPr>
                  <w:tcW w:w="0" w:type="auto"/>
                  <w:vAlign w:val="center"/>
                  <w:hideMark/>
                </w:tcPr>
                <w:p w14:paraId="50B69650" w14:textId="77777777" w:rsidR="00397625" w:rsidRPr="007A3131" w:rsidRDefault="00397625" w:rsidP="006F523E">
                  <w:pPr>
                    <w:spacing w:after="0" w:line="240" w:lineRule="auto"/>
                    <w:jc w:val="left"/>
                    <w:rPr>
                      <w:rFonts w:eastAsia="Times New Roman"/>
                      <w:szCs w:val="24"/>
                      <w:lang w:eastAsia="cs-CZ"/>
                    </w:rPr>
                  </w:pPr>
                  <w:r w:rsidRPr="007A3131">
                    <w:rPr>
                      <w:rFonts w:eastAsia="Times New Roman"/>
                      <w:szCs w:val="24"/>
                      <w:lang w:eastAsia="cs-CZ"/>
                    </w:rPr>
                    <w:t>N1</w:t>
                  </w:r>
                </w:p>
              </w:tc>
            </w:tr>
          </w:tbl>
          <w:p w14:paraId="711E0E91" w14:textId="77777777" w:rsidR="00397625" w:rsidRPr="007A3131" w:rsidRDefault="00397625" w:rsidP="006F523E">
            <w:pPr>
              <w:spacing w:after="0" w:line="240" w:lineRule="auto"/>
              <w:jc w:val="left"/>
              <w:rPr>
                <w:szCs w:val="24"/>
              </w:rPr>
            </w:pPr>
          </w:p>
        </w:tc>
        <w:tc>
          <w:tcPr>
            <w:tcW w:w="2100" w:type="dxa"/>
            <w:tcBorders>
              <w:top w:val="single" w:sz="4" w:space="0" w:color="auto"/>
              <w:left w:val="single" w:sz="4" w:space="0" w:color="auto"/>
              <w:bottom w:val="single" w:sz="4" w:space="0" w:color="auto"/>
              <w:right w:val="single" w:sz="4" w:space="0" w:color="auto"/>
            </w:tcBorders>
          </w:tcPr>
          <w:p w14:paraId="2921D41A" w14:textId="686FFD89" w:rsidR="00397625" w:rsidRPr="007A3131" w:rsidRDefault="006F523E" w:rsidP="006F523E">
            <w:pPr>
              <w:spacing w:after="0" w:line="240" w:lineRule="auto"/>
              <w:jc w:val="left"/>
              <w:rPr>
                <w:szCs w:val="24"/>
              </w:rPr>
            </w:pPr>
            <w:r w:rsidRPr="007A3131">
              <w:t>Bezpečnost</w:t>
            </w:r>
          </w:p>
        </w:tc>
        <w:tc>
          <w:tcPr>
            <w:tcW w:w="6245" w:type="dxa"/>
            <w:tcBorders>
              <w:top w:val="single" w:sz="4" w:space="0" w:color="auto"/>
              <w:left w:val="single" w:sz="4" w:space="0" w:color="auto"/>
              <w:bottom w:val="single" w:sz="4" w:space="0" w:color="auto"/>
              <w:right w:val="single" w:sz="4" w:space="0" w:color="auto"/>
            </w:tcBorders>
          </w:tcPr>
          <w:p w14:paraId="11D2B401" w14:textId="4662F6B7" w:rsidR="00397625" w:rsidRPr="007A3131" w:rsidRDefault="006F523E" w:rsidP="006F523E">
            <w:pPr>
              <w:spacing w:after="0" w:line="240" w:lineRule="auto"/>
              <w:jc w:val="left"/>
              <w:rPr>
                <w:szCs w:val="24"/>
              </w:rPr>
            </w:pPr>
            <w:r w:rsidRPr="007A3131">
              <w:t>Aplikace musí implementovat šifrovanou komunikaci (HTTPS), chránit se proti útokům (XSS, CSRF, SQL injection) a umožnit řízení přístupových práv (role).</w:t>
            </w:r>
          </w:p>
        </w:tc>
      </w:tr>
      <w:tr w:rsidR="00397625" w:rsidRPr="007A3131" w14:paraId="266D0D67" w14:textId="77777777" w:rsidTr="006E75AA">
        <w:tc>
          <w:tcPr>
            <w:tcW w:w="715" w:type="dxa"/>
            <w:tcBorders>
              <w:top w:val="single" w:sz="4" w:space="0" w:color="auto"/>
              <w:left w:val="single" w:sz="4" w:space="0" w:color="auto"/>
              <w:bottom w:val="single" w:sz="4" w:space="0" w:color="auto"/>
              <w:right w:val="single" w:sz="4" w:space="0" w:color="auto"/>
            </w:tcBorders>
          </w:tcPr>
          <w:p w14:paraId="20E0C187" w14:textId="331B30BB" w:rsidR="00397625" w:rsidRPr="007A3131" w:rsidRDefault="00EC33C9" w:rsidP="006F523E">
            <w:pPr>
              <w:spacing w:after="0" w:line="240" w:lineRule="auto"/>
              <w:jc w:val="left"/>
              <w:rPr>
                <w:szCs w:val="24"/>
              </w:rPr>
            </w:pPr>
            <w:r w:rsidRPr="007A3131">
              <w:rPr>
                <w:szCs w:val="24"/>
              </w:rPr>
              <w:t>N2</w:t>
            </w:r>
          </w:p>
        </w:tc>
        <w:tc>
          <w:tcPr>
            <w:tcW w:w="2100" w:type="dxa"/>
            <w:tcBorders>
              <w:top w:val="single" w:sz="4" w:space="0" w:color="auto"/>
              <w:left w:val="single" w:sz="4" w:space="0" w:color="auto"/>
              <w:bottom w:val="single" w:sz="4" w:space="0" w:color="auto"/>
              <w:right w:val="single" w:sz="4" w:space="0" w:color="auto"/>
            </w:tcBorders>
          </w:tcPr>
          <w:p w14:paraId="696D1B2D" w14:textId="29AD14E4" w:rsidR="00397625" w:rsidRPr="007A3131" w:rsidRDefault="006F523E" w:rsidP="006F523E">
            <w:pPr>
              <w:spacing w:after="0" w:line="240" w:lineRule="auto"/>
              <w:jc w:val="left"/>
              <w:rPr>
                <w:szCs w:val="24"/>
              </w:rPr>
            </w:pPr>
            <w:r w:rsidRPr="007A3131">
              <w:t>Dostupnost</w:t>
            </w:r>
          </w:p>
        </w:tc>
        <w:tc>
          <w:tcPr>
            <w:tcW w:w="624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9"/>
            </w:tblGrid>
            <w:tr w:rsidR="006F523E" w:rsidRPr="007A3131" w14:paraId="4EE19E06" w14:textId="77777777" w:rsidTr="006F523E">
              <w:trPr>
                <w:tblCellSpacing w:w="15" w:type="dxa"/>
              </w:trPr>
              <w:tc>
                <w:tcPr>
                  <w:tcW w:w="0" w:type="auto"/>
                  <w:vAlign w:val="center"/>
                  <w:hideMark/>
                </w:tcPr>
                <w:p w14:paraId="300870F1" w14:textId="77777777" w:rsidR="006F523E" w:rsidRPr="007A3131" w:rsidRDefault="006F523E" w:rsidP="006F523E">
                  <w:pPr>
                    <w:spacing w:after="0" w:line="240" w:lineRule="auto"/>
                    <w:jc w:val="left"/>
                    <w:rPr>
                      <w:rFonts w:eastAsia="Times New Roman"/>
                      <w:szCs w:val="24"/>
                      <w:lang w:eastAsia="cs-CZ"/>
                    </w:rPr>
                  </w:pPr>
                  <w:r w:rsidRPr="007A3131">
                    <w:rPr>
                      <w:rFonts w:eastAsia="Times New Roman"/>
                      <w:szCs w:val="24"/>
                      <w:lang w:eastAsia="cs-CZ"/>
                    </w:rPr>
                    <w:t>Aplikace by měla být dostupná 24/7 s definovanou maximální dobou výpadku. Je nutné zavést pravidelné zálohy databáze a případné hot-standby řešení.</w:t>
                  </w:r>
                </w:p>
              </w:tc>
            </w:tr>
          </w:tbl>
          <w:p w14:paraId="19B883F6" w14:textId="77777777" w:rsidR="00397625" w:rsidRPr="007A3131" w:rsidRDefault="00397625" w:rsidP="006F523E">
            <w:pPr>
              <w:spacing w:after="0" w:line="240" w:lineRule="auto"/>
              <w:jc w:val="left"/>
              <w:rPr>
                <w:szCs w:val="24"/>
              </w:rPr>
            </w:pPr>
          </w:p>
        </w:tc>
      </w:tr>
      <w:tr w:rsidR="00397625" w:rsidRPr="007A3131" w14:paraId="415C652B" w14:textId="77777777" w:rsidTr="006E75AA">
        <w:tc>
          <w:tcPr>
            <w:tcW w:w="715" w:type="dxa"/>
            <w:tcBorders>
              <w:top w:val="single" w:sz="4" w:space="0" w:color="auto"/>
              <w:left w:val="single" w:sz="4" w:space="0" w:color="auto"/>
              <w:bottom w:val="single" w:sz="4" w:space="0" w:color="auto"/>
              <w:right w:val="single" w:sz="4" w:space="0" w:color="auto"/>
            </w:tcBorders>
          </w:tcPr>
          <w:p w14:paraId="06099F21" w14:textId="0E05A3AC" w:rsidR="00397625" w:rsidRPr="007A3131" w:rsidRDefault="00397625" w:rsidP="006F523E">
            <w:pPr>
              <w:spacing w:after="0" w:line="240" w:lineRule="auto"/>
              <w:jc w:val="left"/>
              <w:rPr>
                <w:szCs w:val="24"/>
              </w:rPr>
            </w:pPr>
            <w:r w:rsidRPr="007A3131">
              <w:rPr>
                <w:szCs w:val="24"/>
              </w:rPr>
              <w:t>N</w:t>
            </w:r>
            <w:r w:rsidR="00EC33C9" w:rsidRPr="007A3131">
              <w:rPr>
                <w:szCs w:val="24"/>
              </w:rPr>
              <w:t>3</w:t>
            </w:r>
          </w:p>
        </w:tc>
        <w:tc>
          <w:tcPr>
            <w:tcW w:w="2100" w:type="dxa"/>
            <w:tcBorders>
              <w:top w:val="single" w:sz="4" w:space="0" w:color="auto"/>
              <w:left w:val="single" w:sz="4" w:space="0" w:color="auto"/>
              <w:bottom w:val="single" w:sz="4" w:space="0" w:color="auto"/>
              <w:right w:val="single" w:sz="4" w:space="0" w:color="auto"/>
            </w:tcBorders>
          </w:tcPr>
          <w:p w14:paraId="3A2A6731" w14:textId="24FBCB95" w:rsidR="00397625" w:rsidRPr="007A3131" w:rsidRDefault="006F523E" w:rsidP="006F523E">
            <w:pPr>
              <w:spacing w:after="0" w:line="240" w:lineRule="auto"/>
              <w:jc w:val="left"/>
              <w:rPr>
                <w:szCs w:val="24"/>
              </w:rPr>
            </w:pPr>
            <w:r w:rsidRPr="007A3131">
              <w:t>Použitelnost (UX/UI)</w:t>
            </w:r>
          </w:p>
        </w:tc>
        <w:tc>
          <w:tcPr>
            <w:tcW w:w="6245" w:type="dxa"/>
            <w:tcBorders>
              <w:top w:val="single" w:sz="4" w:space="0" w:color="auto"/>
              <w:left w:val="single" w:sz="4" w:space="0" w:color="auto"/>
              <w:bottom w:val="single" w:sz="4" w:space="0" w:color="auto"/>
              <w:right w:val="single" w:sz="4" w:space="0" w:color="auto"/>
            </w:tcBorders>
          </w:tcPr>
          <w:p w14:paraId="07C5911B" w14:textId="700635CF" w:rsidR="00397625" w:rsidRPr="007A3131" w:rsidRDefault="006F523E" w:rsidP="006F523E">
            <w:pPr>
              <w:spacing w:after="0" w:line="240" w:lineRule="auto"/>
              <w:jc w:val="left"/>
              <w:rPr>
                <w:szCs w:val="24"/>
              </w:rPr>
            </w:pPr>
            <w:r w:rsidRPr="007A3131">
              <w:t>Rozhraní musí být responzivní, přehledné a konzistentní. Orientace v aplikaci má být intuitivní pro studenty i správce, s ohledem na zásady UX designu.</w:t>
            </w:r>
          </w:p>
        </w:tc>
      </w:tr>
      <w:tr w:rsidR="00397625" w:rsidRPr="007A3131" w14:paraId="68C2F880" w14:textId="77777777" w:rsidTr="006E75AA">
        <w:tc>
          <w:tcPr>
            <w:tcW w:w="715" w:type="dxa"/>
            <w:tcBorders>
              <w:top w:val="single" w:sz="4" w:space="0" w:color="auto"/>
              <w:left w:val="single" w:sz="4" w:space="0" w:color="auto"/>
              <w:bottom w:val="single" w:sz="4" w:space="0" w:color="auto"/>
              <w:right w:val="single" w:sz="4" w:space="0" w:color="auto"/>
            </w:tcBorders>
          </w:tcPr>
          <w:p w14:paraId="0AE16A39" w14:textId="784FCEBE" w:rsidR="00397625" w:rsidRPr="007A3131" w:rsidRDefault="00397625" w:rsidP="006F523E">
            <w:pPr>
              <w:spacing w:after="0" w:line="240" w:lineRule="auto"/>
              <w:jc w:val="left"/>
              <w:rPr>
                <w:szCs w:val="24"/>
              </w:rPr>
            </w:pPr>
            <w:r w:rsidRPr="007A3131">
              <w:rPr>
                <w:szCs w:val="24"/>
              </w:rPr>
              <w:t>N</w:t>
            </w:r>
            <w:r w:rsidR="00EC33C9" w:rsidRPr="007A3131">
              <w:rPr>
                <w:szCs w:val="24"/>
              </w:rPr>
              <w:t>4</w:t>
            </w:r>
          </w:p>
        </w:tc>
        <w:tc>
          <w:tcPr>
            <w:tcW w:w="2100" w:type="dxa"/>
            <w:tcBorders>
              <w:top w:val="single" w:sz="4" w:space="0" w:color="auto"/>
              <w:left w:val="single" w:sz="4" w:space="0" w:color="auto"/>
              <w:bottom w:val="single" w:sz="4" w:space="0" w:color="auto"/>
              <w:right w:val="single" w:sz="4" w:space="0" w:color="auto"/>
            </w:tcBorders>
          </w:tcPr>
          <w:p w14:paraId="04B4D0D2" w14:textId="0C7D2072" w:rsidR="00397625" w:rsidRPr="007A3131" w:rsidRDefault="006F523E" w:rsidP="006F523E">
            <w:pPr>
              <w:spacing w:after="0" w:line="240" w:lineRule="auto"/>
              <w:jc w:val="left"/>
              <w:rPr>
                <w:szCs w:val="24"/>
              </w:rPr>
            </w:pPr>
            <w:r w:rsidRPr="007A3131">
              <w:t>Provozní prostředí</w:t>
            </w:r>
          </w:p>
        </w:tc>
        <w:tc>
          <w:tcPr>
            <w:tcW w:w="6245" w:type="dxa"/>
            <w:tcBorders>
              <w:top w:val="single" w:sz="4" w:space="0" w:color="auto"/>
              <w:left w:val="single" w:sz="4" w:space="0" w:color="auto"/>
              <w:bottom w:val="single" w:sz="4" w:space="0" w:color="auto"/>
              <w:right w:val="single" w:sz="4" w:space="0" w:color="auto"/>
            </w:tcBorders>
          </w:tcPr>
          <w:p w14:paraId="27BBC00A" w14:textId="490817C0" w:rsidR="00397625" w:rsidRPr="007A3131" w:rsidRDefault="006F523E" w:rsidP="006F523E">
            <w:pPr>
              <w:spacing w:after="0" w:line="240" w:lineRule="auto"/>
              <w:jc w:val="left"/>
              <w:rPr>
                <w:szCs w:val="24"/>
              </w:rPr>
            </w:pPr>
            <w:r w:rsidRPr="007A3131">
              <w:t>Aplikaci musí být možné spustit a nasadit na běžných serverech s OS Linux či Windows (případně kontejnerizovaně), s minimálními softwarovými závislostmi.</w:t>
            </w:r>
          </w:p>
        </w:tc>
      </w:tr>
      <w:tr w:rsidR="00397625" w:rsidRPr="007A3131" w14:paraId="62947C7F" w14:textId="77777777" w:rsidTr="006E75AA">
        <w:tc>
          <w:tcPr>
            <w:tcW w:w="715" w:type="dxa"/>
            <w:tcBorders>
              <w:top w:val="single" w:sz="4" w:space="0" w:color="auto"/>
              <w:left w:val="single" w:sz="4" w:space="0" w:color="auto"/>
              <w:bottom w:val="single" w:sz="4" w:space="0" w:color="auto"/>
              <w:right w:val="single" w:sz="4" w:space="0" w:color="auto"/>
            </w:tcBorders>
          </w:tcPr>
          <w:p w14:paraId="7A8B3BAA" w14:textId="31B65A08" w:rsidR="00397625" w:rsidRPr="007A3131" w:rsidRDefault="00397625" w:rsidP="006F523E">
            <w:pPr>
              <w:spacing w:after="0" w:line="240" w:lineRule="auto"/>
              <w:jc w:val="left"/>
              <w:rPr>
                <w:szCs w:val="24"/>
              </w:rPr>
            </w:pPr>
            <w:r w:rsidRPr="007A3131">
              <w:rPr>
                <w:szCs w:val="24"/>
              </w:rPr>
              <w:t>N</w:t>
            </w:r>
            <w:r w:rsidR="00EC33C9" w:rsidRPr="007A3131">
              <w:rPr>
                <w:szCs w:val="24"/>
              </w:rPr>
              <w:t>5</w:t>
            </w:r>
          </w:p>
        </w:tc>
        <w:tc>
          <w:tcPr>
            <w:tcW w:w="2100" w:type="dxa"/>
            <w:tcBorders>
              <w:top w:val="single" w:sz="4" w:space="0" w:color="auto"/>
              <w:left w:val="single" w:sz="4" w:space="0" w:color="auto"/>
              <w:bottom w:val="single" w:sz="4" w:space="0" w:color="auto"/>
              <w:right w:val="single" w:sz="4" w:space="0" w:color="auto"/>
            </w:tcBorders>
          </w:tcPr>
          <w:p w14:paraId="4A7CE716" w14:textId="466C5B42" w:rsidR="00397625" w:rsidRPr="007A3131" w:rsidRDefault="006F523E" w:rsidP="006F523E">
            <w:pPr>
              <w:spacing w:after="0" w:line="240" w:lineRule="auto"/>
              <w:jc w:val="left"/>
              <w:rPr>
                <w:szCs w:val="24"/>
              </w:rPr>
            </w:pPr>
            <w:r w:rsidRPr="007A3131">
              <w:t>Lokalizace a jazyk</w:t>
            </w:r>
          </w:p>
        </w:tc>
        <w:tc>
          <w:tcPr>
            <w:tcW w:w="6245" w:type="dxa"/>
            <w:tcBorders>
              <w:top w:val="single" w:sz="4" w:space="0" w:color="auto"/>
              <w:left w:val="single" w:sz="4" w:space="0" w:color="auto"/>
              <w:bottom w:val="single" w:sz="4" w:space="0" w:color="auto"/>
              <w:right w:val="single" w:sz="4" w:space="0" w:color="auto"/>
            </w:tcBorders>
          </w:tcPr>
          <w:p w14:paraId="34BA1A6C" w14:textId="0E60DEF5" w:rsidR="00397625" w:rsidRPr="007A3131" w:rsidRDefault="006F523E" w:rsidP="006F523E">
            <w:pPr>
              <w:spacing w:after="0" w:line="240" w:lineRule="auto"/>
              <w:jc w:val="left"/>
              <w:rPr>
                <w:szCs w:val="24"/>
              </w:rPr>
            </w:pPr>
            <w:r w:rsidRPr="007A3131">
              <w:t>Aplikace by měla umožnit vícejazyčné rozhraní (primárně CZ, případně EN) podle nastavení uživatele.</w:t>
            </w:r>
          </w:p>
        </w:tc>
      </w:tr>
      <w:tr w:rsidR="00397625" w:rsidRPr="007A3131" w14:paraId="7286B934" w14:textId="77777777" w:rsidTr="006E75AA">
        <w:tc>
          <w:tcPr>
            <w:tcW w:w="715" w:type="dxa"/>
            <w:tcBorders>
              <w:top w:val="single" w:sz="4" w:space="0" w:color="auto"/>
              <w:left w:val="single" w:sz="4" w:space="0" w:color="auto"/>
              <w:bottom w:val="single" w:sz="4" w:space="0" w:color="auto"/>
              <w:right w:val="single" w:sz="4" w:space="0" w:color="auto"/>
            </w:tcBorders>
          </w:tcPr>
          <w:p w14:paraId="6C328FE2" w14:textId="4F57C8D9" w:rsidR="00397625" w:rsidRPr="007A3131" w:rsidRDefault="00397625" w:rsidP="006F523E">
            <w:pPr>
              <w:spacing w:after="0" w:line="240" w:lineRule="auto"/>
              <w:jc w:val="left"/>
              <w:rPr>
                <w:szCs w:val="24"/>
              </w:rPr>
            </w:pPr>
            <w:r w:rsidRPr="007A3131">
              <w:rPr>
                <w:szCs w:val="24"/>
              </w:rPr>
              <w:t>N</w:t>
            </w:r>
            <w:r w:rsidR="00EC33C9" w:rsidRPr="007A3131">
              <w:rPr>
                <w:szCs w:val="24"/>
              </w:rPr>
              <w:t>6</w:t>
            </w:r>
          </w:p>
        </w:tc>
        <w:tc>
          <w:tcPr>
            <w:tcW w:w="2100" w:type="dxa"/>
            <w:tcBorders>
              <w:top w:val="single" w:sz="4" w:space="0" w:color="auto"/>
              <w:left w:val="single" w:sz="4" w:space="0" w:color="auto"/>
              <w:bottom w:val="single" w:sz="4" w:space="0" w:color="auto"/>
              <w:right w:val="single" w:sz="4" w:space="0" w:color="auto"/>
            </w:tcBorders>
          </w:tcPr>
          <w:p w14:paraId="6AC6CD2E" w14:textId="3208FF6D" w:rsidR="00397625" w:rsidRPr="007A3131" w:rsidRDefault="006F523E" w:rsidP="006F523E">
            <w:pPr>
              <w:spacing w:after="0" w:line="240" w:lineRule="auto"/>
              <w:jc w:val="left"/>
              <w:rPr>
                <w:szCs w:val="24"/>
              </w:rPr>
            </w:pPr>
            <w:r w:rsidRPr="007A3131">
              <w:t>API rozhraní</w:t>
            </w:r>
          </w:p>
        </w:tc>
        <w:tc>
          <w:tcPr>
            <w:tcW w:w="6245" w:type="dxa"/>
            <w:tcBorders>
              <w:top w:val="single" w:sz="4" w:space="0" w:color="auto"/>
              <w:left w:val="single" w:sz="4" w:space="0" w:color="auto"/>
              <w:bottom w:val="single" w:sz="4" w:space="0" w:color="auto"/>
              <w:right w:val="single" w:sz="4" w:space="0" w:color="auto"/>
            </w:tcBorders>
          </w:tcPr>
          <w:p w14:paraId="67BA561E" w14:textId="4F3E7ECD" w:rsidR="00397625" w:rsidRPr="007A3131" w:rsidRDefault="006F523E" w:rsidP="006F523E">
            <w:pPr>
              <w:spacing w:after="0" w:line="240" w:lineRule="auto"/>
              <w:jc w:val="left"/>
              <w:rPr>
                <w:szCs w:val="24"/>
              </w:rPr>
            </w:pPr>
            <w:r w:rsidRPr="007A3131">
              <w:t>Aplikace by měla nabízet REST API pro mobilní klienty či jiné systémy (autentizovaný přístup k datům).</w:t>
            </w:r>
          </w:p>
        </w:tc>
      </w:tr>
      <w:tr w:rsidR="00397625" w:rsidRPr="007A3131" w14:paraId="64FC81CD" w14:textId="77777777" w:rsidTr="006E75AA">
        <w:tc>
          <w:tcPr>
            <w:tcW w:w="715" w:type="dxa"/>
            <w:tcBorders>
              <w:top w:val="single" w:sz="4" w:space="0" w:color="auto"/>
              <w:left w:val="single" w:sz="4" w:space="0" w:color="auto"/>
              <w:bottom w:val="single" w:sz="4" w:space="0" w:color="auto"/>
              <w:right w:val="single" w:sz="4" w:space="0" w:color="auto"/>
            </w:tcBorders>
          </w:tcPr>
          <w:p w14:paraId="3D627093" w14:textId="47B310B8" w:rsidR="00397625" w:rsidRPr="007A3131" w:rsidRDefault="00397625" w:rsidP="006F523E">
            <w:pPr>
              <w:spacing w:after="0" w:line="240" w:lineRule="auto"/>
              <w:jc w:val="left"/>
              <w:rPr>
                <w:szCs w:val="24"/>
              </w:rPr>
            </w:pPr>
            <w:r w:rsidRPr="007A3131">
              <w:rPr>
                <w:szCs w:val="24"/>
              </w:rPr>
              <w:t>N</w:t>
            </w:r>
            <w:r w:rsidR="00EC33C9" w:rsidRPr="007A3131">
              <w:rPr>
                <w:szCs w:val="24"/>
              </w:rPr>
              <w:t>7</w:t>
            </w:r>
          </w:p>
        </w:tc>
        <w:tc>
          <w:tcPr>
            <w:tcW w:w="2100" w:type="dxa"/>
            <w:tcBorders>
              <w:top w:val="single" w:sz="4" w:space="0" w:color="auto"/>
              <w:left w:val="single" w:sz="4" w:space="0" w:color="auto"/>
              <w:bottom w:val="single" w:sz="4" w:space="0" w:color="auto"/>
              <w:right w:val="single" w:sz="4" w:space="0" w:color="auto"/>
            </w:tcBorders>
          </w:tcPr>
          <w:p w14:paraId="04858DA6" w14:textId="250D2736" w:rsidR="00397625" w:rsidRPr="007A3131" w:rsidRDefault="006F523E" w:rsidP="006F523E">
            <w:pPr>
              <w:spacing w:after="0" w:line="240" w:lineRule="auto"/>
              <w:jc w:val="left"/>
              <w:rPr>
                <w:szCs w:val="24"/>
              </w:rPr>
            </w:pPr>
            <w:r w:rsidRPr="007A3131">
              <w:t>Rozšiřitelnost a modularita</w:t>
            </w:r>
          </w:p>
        </w:tc>
        <w:tc>
          <w:tcPr>
            <w:tcW w:w="6245" w:type="dxa"/>
            <w:tcBorders>
              <w:top w:val="single" w:sz="4" w:space="0" w:color="auto"/>
              <w:left w:val="single" w:sz="4" w:space="0" w:color="auto"/>
              <w:bottom w:val="single" w:sz="4" w:space="0" w:color="auto"/>
              <w:right w:val="single" w:sz="4" w:space="0" w:color="auto"/>
            </w:tcBorders>
          </w:tcPr>
          <w:p w14:paraId="1297CF68" w14:textId="76FFD9F2" w:rsidR="00397625" w:rsidRPr="007A3131" w:rsidRDefault="006F523E" w:rsidP="006F523E">
            <w:pPr>
              <w:spacing w:after="0" w:line="240" w:lineRule="auto"/>
              <w:jc w:val="left"/>
              <w:rPr>
                <w:szCs w:val="24"/>
              </w:rPr>
            </w:pPr>
            <w:r w:rsidRPr="007A3131">
              <w:t>Architektura aplikace (např. vícevrstvá MVC) má být navržena tak, aby usnadňovala přidávání nových modulů (např. integrace messengeru, rozhraní pro mobilní aplikace).</w:t>
            </w:r>
          </w:p>
        </w:tc>
      </w:tr>
    </w:tbl>
    <w:p w14:paraId="10ACEBF0" w14:textId="77777777" w:rsidR="00D6606C" w:rsidRPr="007A3131" w:rsidRDefault="00D6606C" w:rsidP="79792B4C"/>
    <w:p w14:paraId="4D8F96B1" w14:textId="4560A2B4" w:rsidR="00D6606C" w:rsidRPr="007A3131" w:rsidRDefault="00DC0CF0" w:rsidP="00850EF7">
      <w:pPr>
        <w:pStyle w:val="1"/>
      </w:pPr>
      <w:bookmarkStart w:id="51" w:name="_Toc195448990"/>
      <w:r w:rsidRPr="007A3131">
        <w:lastRenderedPageBreak/>
        <w:t>6</w:t>
      </w:r>
      <w:r w:rsidR="00B52387" w:rsidRPr="007A3131">
        <w:t xml:space="preserve"> Datab</w:t>
      </w:r>
      <w:r w:rsidR="4FD0EC3E" w:rsidRPr="007A3131">
        <w:t>á</w:t>
      </w:r>
      <w:r w:rsidR="00B52387" w:rsidRPr="007A3131">
        <w:t>ze</w:t>
      </w:r>
      <w:bookmarkEnd w:id="51"/>
      <w:r w:rsidR="00B52387" w:rsidRPr="007A3131">
        <w:t xml:space="preserve"> </w:t>
      </w:r>
    </w:p>
    <w:p w14:paraId="7F7281D9" w14:textId="72B370E3" w:rsidR="001A5A51" w:rsidRPr="007A3131" w:rsidRDefault="0085421C" w:rsidP="001A5A51">
      <w:r w:rsidRPr="007A3131">
        <w:drawing>
          <wp:inline distT="0" distB="0" distL="0" distR="0" wp14:anchorId="64F8C82C" wp14:editId="7F5133F4">
            <wp:extent cx="4152900" cy="8416398"/>
            <wp:effectExtent l="0" t="0" r="0" b="3810"/>
            <wp:docPr id="14764536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59063" cy="8428887"/>
                    </a:xfrm>
                    <a:prstGeom prst="rect">
                      <a:avLst/>
                    </a:prstGeom>
                    <a:noFill/>
                    <a:ln>
                      <a:noFill/>
                    </a:ln>
                  </pic:spPr>
                </pic:pic>
              </a:graphicData>
            </a:graphic>
          </wp:inline>
        </w:drawing>
      </w:r>
    </w:p>
    <w:p w14:paraId="6C5D4DA6" w14:textId="1160F636" w:rsidR="001A5A51" w:rsidRPr="007A3131" w:rsidRDefault="00DC0CF0" w:rsidP="00850EF7">
      <w:pPr>
        <w:pStyle w:val="1"/>
      </w:pPr>
      <w:bookmarkStart w:id="52" w:name="_Toc195448991"/>
      <w:r w:rsidRPr="007A3131">
        <w:lastRenderedPageBreak/>
        <w:t>7</w:t>
      </w:r>
      <w:r w:rsidR="00606405" w:rsidRPr="007A3131">
        <w:t xml:space="preserve"> </w:t>
      </w:r>
      <w:r w:rsidR="001A5A51" w:rsidRPr="007A3131">
        <w:t>Diagramy aktivit</w:t>
      </w:r>
      <w:bookmarkEnd w:id="52"/>
    </w:p>
    <w:p w14:paraId="6DBAF77D" w14:textId="438EEF15" w:rsidR="00606405" w:rsidRPr="007A3131" w:rsidRDefault="001A5A51" w:rsidP="00606405">
      <w:r w:rsidRPr="007A3131">
        <w:t>V této části jsou představeny hlavní aktivity uživatele při práci s navrženou komunitní platformou, a to včetně autorizace, správy fóra, práce s bazarem a fungování skupin. Jednotlivé diagramy aktivit poskytují přehled klíčových kroků a rozhodovacích bodů, které uživatel nebo systém provádí v rámci konkrétních funkcí.</w:t>
      </w:r>
    </w:p>
    <w:p w14:paraId="35EE2B1B" w14:textId="4D1A8868" w:rsidR="001A5A51" w:rsidRPr="007A3131" w:rsidRDefault="00DC0CF0" w:rsidP="00850EF7">
      <w:pPr>
        <w:pStyle w:val="2"/>
      </w:pPr>
      <w:bookmarkStart w:id="53" w:name="_Toc195448992"/>
      <w:r w:rsidRPr="007A3131">
        <w:t>7</w:t>
      </w:r>
      <w:r w:rsidR="001A5A51" w:rsidRPr="007A3131">
        <w:t>.1 Hlavní diagram</w:t>
      </w:r>
      <w:bookmarkEnd w:id="53"/>
    </w:p>
    <w:p w14:paraId="19D2CF69" w14:textId="5452A555" w:rsidR="001A5A51" w:rsidRPr="007A3131" w:rsidRDefault="00EC33C9" w:rsidP="00FD65F7">
      <w:r w:rsidRPr="007A3131">
        <w:drawing>
          <wp:inline distT="0" distB="0" distL="0" distR="0" wp14:anchorId="019D8B3E" wp14:editId="1B36B104">
            <wp:extent cx="5759450" cy="3514725"/>
            <wp:effectExtent l="0" t="0" r="0" b="9525"/>
            <wp:docPr id="2083502125" name="Рисунок 1"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02125" name="Рисунок 1" descr="Изображение выглядит как диаграмма, текст, План, Технический чертеж&#10;&#10;Контент, сгенерированный ИИ, может содержать ошибки."/>
                    <pic:cNvPicPr/>
                  </pic:nvPicPr>
                  <pic:blipFill>
                    <a:blip r:embed="rId42"/>
                    <a:stretch>
                      <a:fillRect/>
                    </a:stretch>
                  </pic:blipFill>
                  <pic:spPr>
                    <a:xfrm>
                      <a:off x="0" y="0"/>
                      <a:ext cx="5759450" cy="3514725"/>
                    </a:xfrm>
                    <a:prstGeom prst="rect">
                      <a:avLst/>
                    </a:prstGeom>
                  </pic:spPr>
                </pic:pic>
              </a:graphicData>
            </a:graphic>
          </wp:inline>
        </w:drawing>
      </w:r>
    </w:p>
    <w:p w14:paraId="04623917" w14:textId="1F200AD9" w:rsidR="006B45CF" w:rsidRPr="007A3131" w:rsidRDefault="006B45CF" w:rsidP="006B45CF">
      <w:pPr>
        <w:jc w:val="center"/>
      </w:pPr>
      <w:r w:rsidRPr="007A3131">
        <w:t xml:space="preserve">Obrázek </w:t>
      </w:r>
      <w:r w:rsidR="00D659E1" w:rsidRPr="007A3131">
        <w:t>3</w:t>
      </w:r>
      <w:r w:rsidR="007A3131">
        <w:t>3</w:t>
      </w:r>
      <w:r w:rsidRPr="007A3131">
        <w:t>: Hlavní diagram aktivit [vlastní zdroj]</w:t>
      </w:r>
    </w:p>
    <w:p w14:paraId="0BAAE739" w14:textId="7F860557" w:rsidR="001A5A51" w:rsidRPr="007A3131" w:rsidRDefault="001A5A51" w:rsidP="167D6E86">
      <w:pPr>
        <w:rPr>
          <w:szCs w:val="24"/>
        </w:rPr>
      </w:pPr>
      <w:r w:rsidRPr="007A3131">
        <w:rPr>
          <w:highlight w:val="yellow"/>
        </w:rPr>
        <w:t>Hlavní diagram aktivit znázorňuje obecný postup uživatele po spuštění aplikace. Po případné autorizaci (pokud je vyžadována) může uživatel přistupovat k jednotlivým funkcím, jako je fórum, bazar, skupiny, osobní údaje či správa obsahu. Rozhodovací body umožňují rozlišit, zda je uživatel autorizován, a podle toho mu nabídnout příslušné možnosti (například editaci profilu či vytváření nových příspěvků). Diagram tak poskytuje komplexní pohled na to, jak se uživatel v aplikaci pohybuje a jaké funkce jsou pro něj dostupné v závislosti na úrovni přístupu.</w:t>
      </w:r>
    </w:p>
    <w:p w14:paraId="4AC982D3" w14:textId="2FACB976" w:rsidR="004F5B42" w:rsidRPr="007A3131" w:rsidRDefault="004F5B42" w:rsidP="004F5B42">
      <w:pPr>
        <w:spacing w:after="0" w:line="240" w:lineRule="auto"/>
        <w:jc w:val="left"/>
      </w:pPr>
      <w:r w:rsidRPr="007A3131">
        <w:br w:type="page"/>
      </w:r>
    </w:p>
    <w:p w14:paraId="53DD19D1" w14:textId="4643B405" w:rsidR="001A5A51" w:rsidRPr="007A3131" w:rsidRDefault="00DC0CF0" w:rsidP="00850EF7">
      <w:pPr>
        <w:pStyle w:val="2"/>
      </w:pPr>
      <w:bookmarkStart w:id="54" w:name="_Toc195448993"/>
      <w:r w:rsidRPr="007A3131">
        <w:lastRenderedPageBreak/>
        <w:t>7</w:t>
      </w:r>
      <w:r w:rsidR="001A5A51" w:rsidRPr="007A3131">
        <w:t>.2 Diagram autorizace</w:t>
      </w:r>
      <w:bookmarkEnd w:id="54"/>
    </w:p>
    <w:p w14:paraId="4696D289" w14:textId="6F945BF2" w:rsidR="001A5A51" w:rsidRPr="007A3131" w:rsidRDefault="00EC33C9" w:rsidP="001A5A51">
      <w:pPr>
        <w:jc w:val="center"/>
      </w:pPr>
      <w:r w:rsidRPr="007A3131">
        <w:drawing>
          <wp:inline distT="0" distB="0" distL="0" distR="0" wp14:anchorId="29984448" wp14:editId="42B9EEF3">
            <wp:extent cx="5391902" cy="4029637"/>
            <wp:effectExtent l="0" t="0" r="0" b="9525"/>
            <wp:docPr id="93374332"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332"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43"/>
                    <a:stretch>
                      <a:fillRect/>
                    </a:stretch>
                  </pic:blipFill>
                  <pic:spPr>
                    <a:xfrm>
                      <a:off x="0" y="0"/>
                      <a:ext cx="5391902" cy="4029637"/>
                    </a:xfrm>
                    <a:prstGeom prst="rect">
                      <a:avLst/>
                    </a:prstGeom>
                  </pic:spPr>
                </pic:pic>
              </a:graphicData>
            </a:graphic>
          </wp:inline>
        </w:drawing>
      </w:r>
    </w:p>
    <w:p w14:paraId="2E1A9CAC" w14:textId="3FBE8A98" w:rsidR="006B45CF" w:rsidRPr="007A3131" w:rsidRDefault="006B45CF" w:rsidP="006B45CF">
      <w:pPr>
        <w:jc w:val="center"/>
      </w:pPr>
      <w:r w:rsidRPr="007A3131">
        <w:t>Obrázek 3</w:t>
      </w:r>
      <w:r w:rsidR="007A3131">
        <w:t>4</w:t>
      </w:r>
      <w:r w:rsidRPr="007A3131">
        <w:t>: Diagram autorizace [vlastní zdroj]</w:t>
      </w:r>
    </w:p>
    <w:p w14:paraId="7AE8228C" w14:textId="5BFC2604" w:rsidR="006E75AA" w:rsidRPr="007A3131" w:rsidRDefault="001A5A51" w:rsidP="001A5A51">
      <w:r w:rsidRPr="007A3131">
        <w:t>Tento diagram se zaměřuje na proces vytváření uživatelského účtu a následné přihlášení. Nejprve uživatel rozhoduje, zda si chce založit nový účet, nebo se přihlásí pomocí stávajících přihlašovacích údajů či externí služby (např. OAuth). Po úspěšné registraci či autentizaci může pokračovat v plném využívání aplikace. Diagram zobrazuje rozhodovací uzly, kdy se ověřuje správnost zadaných údajů, a v případě neúspěchu umožňuje vrátit se k zadávání přihlašovacích či registračních dat.</w:t>
      </w:r>
    </w:p>
    <w:p w14:paraId="734B4B42" w14:textId="77777777" w:rsidR="006E75AA" w:rsidRPr="007A3131" w:rsidRDefault="006E75AA">
      <w:pPr>
        <w:spacing w:after="0" w:line="240" w:lineRule="auto"/>
        <w:jc w:val="left"/>
      </w:pPr>
      <w:r w:rsidRPr="007A3131">
        <w:br w:type="page"/>
      </w:r>
    </w:p>
    <w:p w14:paraId="01F981FB" w14:textId="77777777" w:rsidR="001A5A51" w:rsidRPr="007A3131" w:rsidRDefault="001A5A51" w:rsidP="001A5A51"/>
    <w:p w14:paraId="05FF8386" w14:textId="289513EF" w:rsidR="001A5A51" w:rsidRPr="007A3131" w:rsidRDefault="00DC0CF0" w:rsidP="00850EF7">
      <w:pPr>
        <w:pStyle w:val="2"/>
      </w:pPr>
      <w:bookmarkStart w:id="55" w:name="_Toc195448994"/>
      <w:r w:rsidRPr="007A3131">
        <w:t>7</w:t>
      </w:r>
      <w:r w:rsidR="001A5A51" w:rsidRPr="007A3131">
        <w:t>.3 Diagram fóra</w:t>
      </w:r>
      <w:bookmarkEnd w:id="55"/>
    </w:p>
    <w:p w14:paraId="2B5ADA73" w14:textId="3FB4EB9C" w:rsidR="001A5A51" w:rsidRPr="007A3131" w:rsidRDefault="00EC33C9" w:rsidP="001A5A51">
      <w:pPr>
        <w:jc w:val="center"/>
      </w:pPr>
      <w:r w:rsidRPr="007A3131">
        <w:drawing>
          <wp:inline distT="0" distB="0" distL="0" distR="0" wp14:anchorId="1ABFA008" wp14:editId="21958FD2">
            <wp:extent cx="5438775" cy="3556959"/>
            <wp:effectExtent l="0" t="0" r="0" b="5715"/>
            <wp:docPr id="122471052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052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4"/>
                    <a:stretch>
                      <a:fillRect/>
                    </a:stretch>
                  </pic:blipFill>
                  <pic:spPr>
                    <a:xfrm>
                      <a:off x="0" y="0"/>
                      <a:ext cx="5449744" cy="3564133"/>
                    </a:xfrm>
                    <a:prstGeom prst="rect">
                      <a:avLst/>
                    </a:prstGeom>
                  </pic:spPr>
                </pic:pic>
              </a:graphicData>
            </a:graphic>
          </wp:inline>
        </w:drawing>
      </w:r>
    </w:p>
    <w:p w14:paraId="7593905C" w14:textId="6EB66FE1" w:rsidR="006B45CF" w:rsidRPr="007A3131" w:rsidRDefault="006B45CF" w:rsidP="006B45CF">
      <w:pPr>
        <w:jc w:val="center"/>
      </w:pPr>
      <w:r w:rsidRPr="007A3131">
        <w:t xml:space="preserve">Obrázek </w:t>
      </w:r>
      <w:r w:rsidR="00D659E1" w:rsidRPr="007A3131">
        <w:t>3</w:t>
      </w:r>
      <w:r w:rsidR="007A3131">
        <w:t>5</w:t>
      </w:r>
      <w:r w:rsidRPr="007A3131">
        <w:t>: Diagram fóra [vlastní zdroj]</w:t>
      </w:r>
    </w:p>
    <w:p w14:paraId="2ABCC3EF" w14:textId="67808902" w:rsidR="006E75AA" w:rsidRPr="007A3131" w:rsidRDefault="001A5A51" w:rsidP="001A5A51">
      <w:r w:rsidRPr="007A3131">
        <w:t xml:space="preserve">V diagramu aktivit pro fórum jsou popsány možnosti, které má uživatel k dispozici v rámci diskusních vláken. Může si prohlédnout již existující fórum, vytvářet nová fóra nebo uzavírat stávající (typicky pouze s příslušnými oprávněními). Dále je zde popsána možnost přispívat do fóra, </w:t>
      </w:r>
      <w:r w:rsidRPr="007A3131">
        <w:rPr>
          <w:highlight w:val="yellow"/>
        </w:rPr>
        <w:t>což</w:t>
      </w:r>
      <w:r w:rsidRPr="007A3131">
        <w:t xml:space="preserve"> zahrnuje vkládání příspěvků či komentářů k daným tématům. Výsledkem je ukončení práce ve fóru, ať už formou odhlášení se z diskuse, nebo přechodem k jiné funkci aplikace.</w:t>
      </w:r>
    </w:p>
    <w:p w14:paraId="250C64B7" w14:textId="0686F369" w:rsidR="001A5A51" w:rsidRPr="007A3131" w:rsidRDefault="006E75AA" w:rsidP="006E75AA">
      <w:pPr>
        <w:spacing w:after="0" w:line="240" w:lineRule="auto"/>
        <w:jc w:val="left"/>
      </w:pPr>
      <w:r w:rsidRPr="007A3131">
        <w:br w:type="page"/>
      </w:r>
    </w:p>
    <w:p w14:paraId="0EC0BACF" w14:textId="48D3559A" w:rsidR="001A5A51" w:rsidRPr="007A3131" w:rsidRDefault="00DC0CF0" w:rsidP="00850EF7">
      <w:pPr>
        <w:pStyle w:val="2"/>
      </w:pPr>
      <w:bookmarkStart w:id="56" w:name="_Toc195448995"/>
      <w:r w:rsidRPr="007A3131">
        <w:lastRenderedPageBreak/>
        <w:t>7</w:t>
      </w:r>
      <w:r w:rsidR="001A5A51" w:rsidRPr="007A3131">
        <w:t>.4 Diagram bazaru</w:t>
      </w:r>
      <w:bookmarkEnd w:id="56"/>
    </w:p>
    <w:p w14:paraId="26F56DA5" w14:textId="01CA6AC3" w:rsidR="001A5A51" w:rsidRPr="007A3131" w:rsidRDefault="00EC33C9" w:rsidP="001A5A51">
      <w:pPr>
        <w:jc w:val="center"/>
      </w:pPr>
      <w:r w:rsidRPr="007A3131">
        <w:drawing>
          <wp:inline distT="0" distB="0" distL="0" distR="0" wp14:anchorId="4D6E5AD5" wp14:editId="453D7692">
            <wp:extent cx="5759450" cy="3295650"/>
            <wp:effectExtent l="0" t="0" r="0" b="0"/>
            <wp:docPr id="71962146"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2146" name="Рисунок 1" descr="Изображение выглядит как текст, снимок экрана, диаграмма, Шрифт&#10;&#10;Контент, сгенерированный ИИ, может содержать ошибки."/>
                    <pic:cNvPicPr/>
                  </pic:nvPicPr>
                  <pic:blipFill rotWithShape="1">
                    <a:blip r:embed="rId45"/>
                    <a:srcRect t="5176" b="5296"/>
                    <a:stretch/>
                  </pic:blipFill>
                  <pic:spPr bwMode="auto">
                    <a:xfrm>
                      <a:off x="0" y="0"/>
                      <a:ext cx="5759450" cy="3295650"/>
                    </a:xfrm>
                    <a:prstGeom prst="rect">
                      <a:avLst/>
                    </a:prstGeom>
                    <a:ln>
                      <a:noFill/>
                    </a:ln>
                    <a:extLst>
                      <a:ext uri="{53640926-AAD7-44D8-BBD7-CCE9431645EC}">
                        <a14:shadowObscured xmlns:a14="http://schemas.microsoft.com/office/drawing/2010/main"/>
                      </a:ext>
                    </a:extLst>
                  </pic:spPr>
                </pic:pic>
              </a:graphicData>
            </a:graphic>
          </wp:inline>
        </w:drawing>
      </w:r>
    </w:p>
    <w:p w14:paraId="465CF577" w14:textId="5541F6CD" w:rsidR="006B45CF" w:rsidRPr="007A3131" w:rsidRDefault="006B45CF" w:rsidP="001A5A51">
      <w:pPr>
        <w:jc w:val="center"/>
      </w:pPr>
      <w:r w:rsidRPr="007A3131">
        <w:t xml:space="preserve">Obrázek </w:t>
      </w:r>
      <w:r w:rsidR="00D659E1" w:rsidRPr="007A3131">
        <w:t>3</w:t>
      </w:r>
      <w:r w:rsidR="007A3131">
        <w:t>6</w:t>
      </w:r>
      <w:r w:rsidRPr="007A3131">
        <w:t xml:space="preserve">: Diagram bazaru [vlastní zdroj] </w:t>
      </w:r>
    </w:p>
    <w:p w14:paraId="268CEA89" w14:textId="6AFAAD0F" w:rsidR="001A5A51" w:rsidRPr="007A3131" w:rsidRDefault="001A5A51" w:rsidP="001A5A51">
      <w:r w:rsidRPr="007A3131">
        <w:t>Aktivity související s bazarem se zaměřují na práci s inzeráty. Uživatel s příslušnými oprávněními může inzeráty vytvářet nebo je naopak odstraňovat. Všichni uživatelé pak mají možnost prohlížet si aktuální inzeráty a kontaktovat prodávajícího, pokud je zaujme nabízené zboží či služba. Stejně jako u fóra je v závěru aktivity ukončení práce v bazaru, po němž se uživatel může vrátit k jiným sekcím aplikace nebo aplikaci opustit.</w:t>
      </w:r>
    </w:p>
    <w:p w14:paraId="47C89C98" w14:textId="762C41BE" w:rsidR="001A5A51" w:rsidRPr="007A3131" w:rsidRDefault="001A5A51" w:rsidP="001A5A51">
      <w:pPr>
        <w:spacing w:after="0" w:line="240" w:lineRule="auto"/>
        <w:jc w:val="left"/>
      </w:pPr>
      <w:r w:rsidRPr="007A3131">
        <w:br w:type="page"/>
      </w:r>
    </w:p>
    <w:p w14:paraId="09D6BC89" w14:textId="69EF93E1" w:rsidR="002C2E4A" w:rsidRPr="007A3131" w:rsidRDefault="00DC0CF0" w:rsidP="00850EF7">
      <w:pPr>
        <w:pStyle w:val="2"/>
      </w:pPr>
      <w:bookmarkStart w:id="57" w:name="_Toc195448996"/>
      <w:r w:rsidRPr="007A3131">
        <w:lastRenderedPageBreak/>
        <w:t>7</w:t>
      </w:r>
      <w:r w:rsidR="001A5A51" w:rsidRPr="007A3131">
        <w:t>.5 Diagram skupin</w:t>
      </w:r>
      <w:bookmarkEnd w:id="57"/>
    </w:p>
    <w:p w14:paraId="02BEC6E5" w14:textId="25BEE4CB" w:rsidR="001A5A51" w:rsidRPr="007A3131" w:rsidRDefault="00EC33C9" w:rsidP="001A5A51">
      <w:pPr>
        <w:jc w:val="center"/>
      </w:pPr>
      <w:r w:rsidRPr="007A3131">
        <w:drawing>
          <wp:inline distT="0" distB="0" distL="0" distR="0" wp14:anchorId="275C122B" wp14:editId="06EE03B6">
            <wp:extent cx="5759450" cy="3290570"/>
            <wp:effectExtent l="0" t="0" r="0" b="5080"/>
            <wp:docPr id="172383897"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897"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6"/>
                    <a:stretch>
                      <a:fillRect/>
                    </a:stretch>
                  </pic:blipFill>
                  <pic:spPr>
                    <a:xfrm>
                      <a:off x="0" y="0"/>
                      <a:ext cx="5759450" cy="3290570"/>
                    </a:xfrm>
                    <a:prstGeom prst="rect">
                      <a:avLst/>
                    </a:prstGeom>
                  </pic:spPr>
                </pic:pic>
              </a:graphicData>
            </a:graphic>
          </wp:inline>
        </w:drawing>
      </w:r>
    </w:p>
    <w:p w14:paraId="797DBACB" w14:textId="20DB4966" w:rsidR="006B45CF" w:rsidRPr="007A3131" w:rsidRDefault="006B45CF" w:rsidP="006B45CF">
      <w:pPr>
        <w:jc w:val="center"/>
      </w:pPr>
      <w:r w:rsidRPr="007A3131">
        <w:t xml:space="preserve">Obrázek </w:t>
      </w:r>
      <w:r w:rsidR="00D659E1" w:rsidRPr="007A3131">
        <w:t>3</w:t>
      </w:r>
      <w:r w:rsidR="007A3131">
        <w:t>7</w:t>
      </w:r>
      <w:r w:rsidRPr="007A3131">
        <w:t>: Diagram skupin [vlastní zdroj]</w:t>
      </w:r>
    </w:p>
    <w:p w14:paraId="327B6D22" w14:textId="16F71AE7" w:rsidR="006E75AA" w:rsidRPr="007A3131" w:rsidRDefault="001A5A51" w:rsidP="001A5A51">
      <w:r w:rsidRPr="007A3131">
        <w:t>Diagram aktivit pro skupiny zobrazuje proces správy a účasti ve skupinách. Uživatel může skupinu prohlédnout, vstoupit do ní či z ní odejít, vytvářet nové skupiny nebo v případě vyšších oprávnění skupinu spravovat (například přidávat další účastníky, plánovat události či měnit nastavení skupiny). Tato funkce je užitečná pro organizaci a komunikaci v rámci menších i větších komunit. Po ukončení práce ve skupinách se uživatel může přesunout do dalších sekcí aplikace nebo zcela ukončit svou činnost.</w:t>
      </w:r>
    </w:p>
    <w:p w14:paraId="39A55693" w14:textId="187A252A" w:rsidR="001A5A51" w:rsidRPr="007A3131" w:rsidRDefault="006E75AA" w:rsidP="006E75AA">
      <w:pPr>
        <w:spacing w:after="0" w:line="240" w:lineRule="auto"/>
        <w:jc w:val="left"/>
      </w:pPr>
      <w:r w:rsidRPr="007A3131">
        <w:br w:type="page"/>
      </w:r>
    </w:p>
    <w:p w14:paraId="531A0002" w14:textId="490E3228" w:rsidR="36FC2675" w:rsidRPr="007A3131" w:rsidRDefault="36FC2675" w:rsidP="79792B4C">
      <w:pPr>
        <w:pStyle w:val="3"/>
      </w:pPr>
      <w:bookmarkStart w:id="58" w:name="_Toc195448997"/>
      <w:r w:rsidRPr="007A3131">
        <w:lastRenderedPageBreak/>
        <w:t>1.1.3 Obhajoba volby modelu Web 2.0</w:t>
      </w:r>
      <w:bookmarkEnd w:id="58"/>
    </w:p>
    <w:p w14:paraId="0AA587A4" w14:textId="2F75C24E" w:rsidR="36FC2675" w:rsidRPr="007A3131" w:rsidRDefault="36FC2675" w:rsidP="79792B4C">
      <w:r w:rsidRPr="007A3131">
        <w:t xml:space="preserve">Pro vzdělávací instituce je optimálním řešením využití modelu Web 2.0, neboť poskytuje potřebnou rovnováhu mezi interaktivitou, bezpečností a centralizovaným řízením. V rámci Web 2.0 jsou implementovány ověřené mechanismy autentizace a autorizace, které spolehlivě chrání osobní data, </w:t>
      </w:r>
      <w:r w:rsidRPr="007A3131">
        <w:rPr>
          <w:highlight w:val="yellow"/>
        </w:rPr>
        <w:t>což</w:t>
      </w:r>
      <w:r w:rsidRPr="007A3131">
        <w:t xml:space="preserve"> je zásadní pro vzdělávací platformy. Centralizovaný systém umožňuje efektivní moderaci a rychlé aktualizace obsahu, čímž se snižuje riziko šíření nesprávných informací. Navíc ekonomická a technická opodstatněnost využívaných technologií snižuje náklady na vývoj a údržbu aplikace, </w:t>
      </w:r>
      <w:r w:rsidRPr="007A3131">
        <w:rPr>
          <w:highlight w:val="yellow"/>
        </w:rPr>
        <w:t>což</w:t>
      </w:r>
      <w:r w:rsidRPr="007A3131">
        <w:t xml:space="preserve"> kontrastuje s experimentálními řešeními Web 3.0, jež vyžadují značné zdroje pro zajištění decentralizace. Tento přístup tak odpovídá požadavkům na stabilitu, bezpečnost a jednoduchou správu, které jsou nezbytné pro úspěšnou implementaci vzdělávací platformy [2].</w:t>
      </w:r>
    </w:p>
    <w:p w14:paraId="3F1727A2" w14:textId="68924AEB" w:rsidR="004F5B42" w:rsidRPr="007A3131" w:rsidRDefault="004F5B42" w:rsidP="004F5B42">
      <w:pPr>
        <w:spacing w:after="0" w:line="240" w:lineRule="auto"/>
        <w:jc w:val="left"/>
      </w:pPr>
      <w:r w:rsidRPr="007A3131">
        <w:br w:type="page"/>
      </w:r>
    </w:p>
    <w:p w14:paraId="7B3E2389" w14:textId="77777777" w:rsidR="00C87F66" w:rsidRPr="007A3131" w:rsidRDefault="00C87F66" w:rsidP="00A01A00">
      <w:pPr>
        <w:rPr>
          <w:szCs w:val="24"/>
        </w:rPr>
      </w:pPr>
      <w:r w:rsidRPr="007A3131">
        <w:rPr>
          <w:szCs w:val="24"/>
        </w:rPr>
        <w:lastRenderedPageBreak/>
        <w:t xml:space="preserve">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w:t>
      </w:r>
      <w:r w:rsidR="003551B8" w:rsidRPr="007A3131">
        <w:rPr>
          <w:szCs w:val="24"/>
        </w:rPr>
        <w:t> </w:t>
      </w:r>
      <w:r w:rsidRPr="007A3131">
        <w:rPr>
          <w:szCs w:val="24"/>
        </w:rPr>
        <w:t xml:space="preserve">zeleného zdá trochu menší, ale to je nejspíš jen optický klam, a i kdyby byl skutečně o něco málo menší, tak vážně jen o 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 Jenže kvůli všudy přítomné trávě jsou stíny balónků sotva vidět, natož aby šlo rozeznat, jakou barvu tyto stíny mají.</w:t>
      </w:r>
    </w:p>
    <w:p w14:paraId="19E64A5D" w14:textId="318C9C51" w:rsidR="00B22F76" w:rsidRPr="007A3131" w:rsidRDefault="005E2147" w:rsidP="00B22F76">
      <w:pPr>
        <w:keepNext/>
        <w:jc w:val="center"/>
      </w:pPr>
      <w:r w:rsidRPr="007A3131">
        <w:rPr>
          <w:szCs w:val="24"/>
          <w:lang w:eastAsia="cs-CZ"/>
        </w:rPr>
        <w:drawing>
          <wp:inline distT="0" distB="0" distL="0" distR="0" wp14:anchorId="68061D20" wp14:editId="3EBF266E">
            <wp:extent cx="2200275" cy="2200275"/>
            <wp:effectExtent l="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32BF948C" w14:textId="77777777" w:rsidR="00B22F76" w:rsidRPr="007A3131" w:rsidRDefault="00B22F76" w:rsidP="00B22F76">
      <w:pPr>
        <w:pStyle w:val="a4"/>
        <w:jc w:val="center"/>
        <w:rPr>
          <w:i w:val="0"/>
          <w:color w:val="000000"/>
        </w:rPr>
      </w:pPr>
      <w:r w:rsidRPr="007A3131">
        <w:rPr>
          <w:i w:val="0"/>
          <w:color w:val="000000"/>
          <w:sz w:val="24"/>
          <w:szCs w:val="24"/>
        </w:rPr>
        <w:t xml:space="preserve">Obrázek </w:t>
      </w:r>
      <w:r w:rsidRPr="007A3131">
        <w:rPr>
          <w:i w:val="0"/>
          <w:color w:val="000000"/>
          <w:sz w:val="24"/>
          <w:szCs w:val="24"/>
        </w:rPr>
        <w:fldChar w:fldCharType="begin"/>
      </w:r>
      <w:r w:rsidRPr="007A3131">
        <w:rPr>
          <w:i w:val="0"/>
          <w:color w:val="000000"/>
          <w:sz w:val="24"/>
          <w:szCs w:val="24"/>
        </w:rPr>
        <w:instrText xml:space="preserve"> SEQ Obrázek \* ARABIC </w:instrText>
      </w:r>
      <w:r w:rsidRPr="007A3131">
        <w:rPr>
          <w:i w:val="0"/>
          <w:color w:val="000000"/>
          <w:sz w:val="24"/>
          <w:szCs w:val="24"/>
        </w:rPr>
        <w:fldChar w:fldCharType="separate"/>
      </w:r>
      <w:r w:rsidRPr="007A3131">
        <w:rPr>
          <w:i w:val="0"/>
          <w:color w:val="000000"/>
          <w:sz w:val="24"/>
          <w:szCs w:val="24"/>
        </w:rPr>
        <w:t>1</w:t>
      </w:r>
      <w:r w:rsidRPr="007A3131">
        <w:rPr>
          <w:i w:val="0"/>
          <w:color w:val="000000"/>
          <w:sz w:val="24"/>
          <w:szCs w:val="24"/>
        </w:rPr>
        <w:fldChar w:fldCharType="end"/>
      </w:r>
      <w:r w:rsidRPr="007A3131">
        <w:rPr>
          <w:i w:val="0"/>
          <w:color w:val="000000"/>
          <w:sz w:val="24"/>
          <w:szCs w:val="24"/>
        </w:rPr>
        <w:t>: Balonky</w:t>
      </w:r>
      <w:r w:rsidR="001811BF" w:rsidRPr="007A3131">
        <w:rPr>
          <w:i w:val="0"/>
          <w:color w:val="000000"/>
          <w:sz w:val="24"/>
          <w:szCs w:val="24"/>
        </w:rPr>
        <w:t xml:space="preserve"> (Min, 2016</w:t>
      </w:r>
      <w:bookmarkStart w:id="59" w:name="_Toc24458948"/>
      <w:bookmarkStart w:id="60" w:name="_Toc24459062"/>
      <w:r w:rsidR="001811BF" w:rsidRPr="007A3131">
        <w:rPr>
          <w:i w:val="0"/>
          <w:color w:val="000000"/>
        </w:rPr>
        <w:t>)</w:t>
      </w:r>
      <w:bookmarkEnd w:id="59"/>
      <w:bookmarkEnd w:id="60"/>
      <w:r w:rsidR="001811BF" w:rsidRPr="007A3131">
        <w:rPr>
          <w:i w:val="0"/>
          <w:color w:val="000000"/>
        </w:rPr>
        <w:t xml:space="preserve"> </w:t>
      </w:r>
    </w:p>
    <w:p w14:paraId="7AB292A0" w14:textId="77777777" w:rsidR="00C87F66" w:rsidRPr="007A3131" w:rsidRDefault="00C87F66" w:rsidP="00951B06">
      <w:pPr>
        <w:rPr>
          <w:szCs w:val="24"/>
        </w:rPr>
      </w:pPr>
      <w:r w:rsidRPr="007A3131">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rPr>
        <w:t>děti – jedna</w:t>
      </w:r>
      <w:r w:rsidRPr="007A3131">
        <w:rPr>
          <w:szCs w:val="24"/>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w:t>
      </w:r>
      <w:r w:rsidR="001811BF" w:rsidRPr="007A3131">
        <w:rPr>
          <w:szCs w:val="24"/>
        </w:rPr>
        <w:t> </w:t>
      </w:r>
      <w:r w:rsidRPr="007A3131">
        <w:rPr>
          <w:szCs w:val="24"/>
        </w:rPr>
        <w:t>ale není nic zvláštního. Překvapit by však mohl fakt, že nikdo, snad krom toho, kdo balónky k obloze vypustil, netuší, jakou má ona stuha barvu. Je totiž tak lesklá, že za světla se v ní odráží nebe a za tmy zase není vidět vůbec.</w:t>
      </w:r>
    </w:p>
    <w:p w14:paraId="2FB0072D" w14:textId="77777777" w:rsidR="00C43A1F" w:rsidRPr="007A3131" w:rsidRDefault="00C43A1F" w:rsidP="00667E13">
      <w:pPr>
        <w:pStyle w:val="a4"/>
        <w:rPr>
          <w:i w:val="0"/>
          <w:color w:val="000000"/>
          <w:sz w:val="24"/>
          <w:szCs w:val="24"/>
        </w:rPr>
      </w:pPr>
      <w:bookmarkStart w:id="61" w:name="_Toc116377311"/>
      <w:r w:rsidRPr="007A3131">
        <w:rPr>
          <w:i w:val="0"/>
          <w:color w:val="000000"/>
          <w:sz w:val="24"/>
          <w:szCs w:val="24"/>
        </w:rPr>
        <w:lastRenderedPageBreak/>
        <w:t xml:space="preserve">Tabulka </w:t>
      </w:r>
      <w:r w:rsidRPr="007A3131">
        <w:rPr>
          <w:i w:val="0"/>
          <w:color w:val="000000"/>
          <w:sz w:val="24"/>
          <w:szCs w:val="24"/>
        </w:rPr>
        <w:fldChar w:fldCharType="begin"/>
      </w:r>
      <w:r w:rsidRPr="007A3131">
        <w:rPr>
          <w:i w:val="0"/>
          <w:color w:val="000000"/>
          <w:sz w:val="24"/>
          <w:szCs w:val="24"/>
        </w:rPr>
        <w:instrText xml:space="preserve"> SEQ Tabulka \* ARABIC </w:instrText>
      </w:r>
      <w:r w:rsidRPr="007A3131">
        <w:rPr>
          <w:i w:val="0"/>
          <w:color w:val="000000"/>
          <w:sz w:val="24"/>
          <w:szCs w:val="24"/>
        </w:rPr>
        <w:fldChar w:fldCharType="separate"/>
      </w:r>
      <w:r w:rsidRPr="007A3131">
        <w:rPr>
          <w:i w:val="0"/>
          <w:color w:val="000000"/>
          <w:sz w:val="24"/>
          <w:szCs w:val="24"/>
        </w:rPr>
        <w:t>1</w:t>
      </w:r>
      <w:r w:rsidRPr="007A3131">
        <w:rPr>
          <w:i w:val="0"/>
          <w:color w:val="000000"/>
          <w:sz w:val="24"/>
          <w:szCs w:val="24"/>
        </w:rPr>
        <w:fldChar w:fldCharType="end"/>
      </w:r>
      <w:r w:rsidRPr="007A3131">
        <w:rPr>
          <w:i w:val="0"/>
          <w:color w:val="000000"/>
          <w:sz w:val="24"/>
          <w:szCs w:val="24"/>
        </w:rPr>
        <w:t>: Příklad tabulky</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00810135" w:rsidRPr="007A3131" w14:paraId="02ECE745" w14:textId="77777777" w:rsidTr="00EF3E77">
        <w:tc>
          <w:tcPr>
            <w:tcW w:w="1812" w:type="dxa"/>
            <w:shd w:val="clear" w:color="auto" w:fill="auto"/>
          </w:tcPr>
          <w:p w14:paraId="0F10175A" w14:textId="77777777" w:rsidR="00303F01" w:rsidRPr="007A3131" w:rsidRDefault="00303F01" w:rsidP="00EF3E77">
            <w:pPr>
              <w:spacing w:after="0"/>
              <w:rPr>
                <w:szCs w:val="24"/>
              </w:rPr>
            </w:pPr>
          </w:p>
        </w:tc>
        <w:tc>
          <w:tcPr>
            <w:tcW w:w="1812" w:type="dxa"/>
            <w:shd w:val="clear" w:color="auto" w:fill="auto"/>
          </w:tcPr>
          <w:p w14:paraId="775C8E8A" w14:textId="77777777" w:rsidR="00303F01" w:rsidRPr="007A3131" w:rsidRDefault="00303F01" w:rsidP="00EF3E77">
            <w:pPr>
              <w:spacing w:after="0"/>
              <w:rPr>
                <w:szCs w:val="24"/>
              </w:rPr>
            </w:pPr>
          </w:p>
        </w:tc>
        <w:tc>
          <w:tcPr>
            <w:tcW w:w="1812" w:type="dxa"/>
            <w:shd w:val="clear" w:color="auto" w:fill="auto"/>
          </w:tcPr>
          <w:p w14:paraId="34D542D6" w14:textId="77777777" w:rsidR="00303F01" w:rsidRPr="007A3131" w:rsidRDefault="00303F01" w:rsidP="00EF3E77">
            <w:pPr>
              <w:spacing w:after="0"/>
              <w:rPr>
                <w:szCs w:val="24"/>
              </w:rPr>
            </w:pPr>
          </w:p>
        </w:tc>
        <w:tc>
          <w:tcPr>
            <w:tcW w:w="1812" w:type="dxa"/>
            <w:shd w:val="clear" w:color="auto" w:fill="auto"/>
          </w:tcPr>
          <w:p w14:paraId="7471EB93" w14:textId="77777777" w:rsidR="00303F01" w:rsidRPr="007A3131" w:rsidRDefault="00303F01" w:rsidP="00EF3E77">
            <w:pPr>
              <w:spacing w:after="0"/>
              <w:rPr>
                <w:szCs w:val="24"/>
              </w:rPr>
            </w:pPr>
          </w:p>
        </w:tc>
        <w:tc>
          <w:tcPr>
            <w:tcW w:w="1812" w:type="dxa"/>
            <w:shd w:val="clear" w:color="auto" w:fill="auto"/>
          </w:tcPr>
          <w:p w14:paraId="51674C74" w14:textId="77777777" w:rsidR="00303F01" w:rsidRPr="007A3131" w:rsidRDefault="00303F01" w:rsidP="00EF3E77">
            <w:pPr>
              <w:spacing w:after="0"/>
              <w:rPr>
                <w:szCs w:val="24"/>
              </w:rPr>
            </w:pPr>
          </w:p>
        </w:tc>
      </w:tr>
      <w:tr w:rsidR="00810135" w:rsidRPr="007A3131" w14:paraId="26E45D85" w14:textId="77777777" w:rsidTr="00EF3E77">
        <w:tc>
          <w:tcPr>
            <w:tcW w:w="1812" w:type="dxa"/>
            <w:shd w:val="clear" w:color="auto" w:fill="auto"/>
          </w:tcPr>
          <w:p w14:paraId="5570EF79" w14:textId="77777777" w:rsidR="00303F01" w:rsidRPr="007A3131" w:rsidRDefault="00303F01" w:rsidP="00EF3E77">
            <w:pPr>
              <w:spacing w:after="0"/>
              <w:rPr>
                <w:szCs w:val="24"/>
              </w:rPr>
            </w:pPr>
          </w:p>
        </w:tc>
        <w:tc>
          <w:tcPr>
            <w:tcW w:w="1812" w:type="dxa"/>
            <w:shd w:val="clear" w:color="auto" w:fill="auto"/>
          </w:tcPr>
          <w:p w14:paraId="689FD1A5" w14:textId="77777777" w:rsidR="00303F01" w:rsidRPr="007A3131" w:rsidRDefault="00303F01" w:rsidP="00EF3E77">
            <w:pPr>
              <w:spacing w:after="0"/>
              <w:rPr>
                <w:szCs w:val="24"/>
              </w:rPr>
            </w:pPr>
          </w:p>
        </w:tc>
        <w:tc>
          <w:tcPr>
            <w:tcW w:w="1812" w:type="dxa"/>
            <w:shd w:val="clear" w:color="auto" w:fill="auto"/>
          </w:tcPr>
          <w:p w14:paraId="563A8BDE" w14:textId="77777777" w:rsidR="00303F01" w:rsidRPr="007A3131" w:rsidRDefault="00303F01" w:rsidP="00EF3E77">
            <w:pPr>
              <w:spacing w:after="0"/>
              <w:rPr>
                <w:szCs w:val="24"/>
              </w:rPr>
            </w:pPr>
          </w:p>
        </w:tc>
        <w:tc>
          <w:tcPr>
            <w:tcW w:w="1812" w:type="dxa"/>
            <w:shd w:val="clear" w:color="auto" w:fill="auto"/>
          </w:tcPr>
          <w:p w14:paraId="1F14B731" w14:textId="77777777" w:rsidR="00303F01" w:rsidRPr="007A3131" w:rsidRDefault="00303F01" w:rsidP="00EF3E77">
            <w:pPr>
              <w:spacing w:after="0"/>
              <w:rPr>
                <w:szCs w:val="24"/>
              </w:rPr>
            </w:pPr>
          </w:p>
        </w:tc>
        <w:tc>
          <w:tcPr>
            <w:tcW w:w="1812" w:type="dxa"/>
            <w:shd w:val="clear" w:color="auto" w:fill="auto"/>
          </w:tcPr>
          <w:p w14:paraId="78C489B8" w14:textId="77777777" w:rsidR="00303F01" w:rsidRPr="007A3131" w:rsidRDefault="00303F01" w:rsidP="00EF3E77">
            <w:pPr>
              <w:spacing w:after="0"/>
              <w:rPr>
                <w:szCs w:val="24"/>
              </w:rPr>
            </w:pPr>
          </w:p>
        </w:tc>
      </w:tr>
      <w:tr w:rsidR="00810135" w:rsidRPr="007A3131" w14:paraId="66D02CB1" w14:textId="77777777" w:rsidTr="00EF3E77">
        <w:tc>
          <w:tcPr>
            <w:tcW w:w="1812" w:type="dxa"/>
            <w:shd w:val="clear" w:color="auto" w:fill="auto"/>
          </w:tcPr>
          <w:p w14:paraId="21E46C98" w14:textId="77777777" w:rsidR="00303F01" w:rsidRPr="007A3131" w:rsidRDefault="00303F01" w:rsidP="00EF3E77">
            <w:pPr>
              <w:spacing w:after="0"/>
              <w:rPr>
                <w:szCs w:val="24"/>
              </w:rPr>
            </w:pPr>
          </w:p>
        </w:tc>
        <w:tc>
          <w:tcPr>
            <w:tcW w:w="1812" w:type="dxa"/>
            <w:shd w:val="clear" w:color="auto" w:fill="auto"/>
          </w:tcPr>
          <w:p w14:paraId="5326BC50" w14:textId="77777777" w:rsidR="00303F01" w:rsidRPr="007A3131" w:rsidRDefault="00303F01" w:rsidP="00EF3E77">
            <w:pPr>
              <w:spacing w:after="0"/>
              <w:rPr>
                <w:szCs w:val="24"/>
              </w:rPr>
            </w:pPr>
          </w:p>
        </w:tc>
        <w:tc>
          <w:tcPr>
            <w:tcW w:w="1812" w:type="dxa"/>
            <w:shd w:val="clear" w:color="auto" w:fill="auto"/>
          </w:tcPr>
          <w:p w14:paraId="101332A4" w14:textId="77777777" w:rsidR="00303F01" w:rsidRPr="007A3131" w:rsidRDefault="00303F01" w:rsidP="00EF3E77">
            <w:pPr>
              <w:spacing w:after="0"/>
              <w:rPr>
                <w:szCs w:val="24"/>
              </w:rPr>
            </w:pPr>
          </w:p>
        </w:tc>
        <w:tc>
          <w:tcPr>
            <w:tcW w:w="1812" w:type="dxa"/>
            <w:shd w:val="clear" w:color="auto" w:fill="auto"/>
          </w:tcPr>
          <w:p w14:paraId="4B8A6E6E" w14:textId="77777777" w:rsidR="00303F01" w:rsidRPr="007A3131" w:rsidRDefault="00303F01" w:rsidP="00EF3E77">
            <w:pPr>
              <w:spacing w:after="0"/>
              <w:rPr>
                <w:szCs w:val="24"/>
              </w:rPr>
            </w:pPr>
          </w:p>
        </w:tc>
        <w:tc>
          <w:tcPr>
            <w:tcW w:w="1812" w:type="dxa"/>
            <w:shd w:val="clear" w:color="auto" w:fill="auto"/>
          </w:tcPr>
          <w:p w14:paraId="18BB5C49" w14:textId="77777777" w:rsidR="00303F01" w:rsidRPr="007A3131" w:rsidRDefault="00303F01" w:rsidP="00EF3E77">
            <w:pPr>
              <w:keepNext/>
              <w:spacing w:after="0"/>
              <w:rPr>
                <w:szCs w:val="24"/>
              </w:rPr>
            </w:pPr>
          </w:p>
        </w:tc>
      </w:tr>
    </w:tbl>
    <w:p w14:paraId="5B4F69C7" w14:textId="77777777" w:rsidR="00C43A1F" w:rsidRPr="007A3131" w:rsidRDefault="00951B06" w:rsidP="00951B06">
      <w:pPr>
        <w:spacing w:before="120"/>
        <w:jc w:val="right"/>
        <w:rPr>
          <w:szCs w:val="24"/>
        </w:rPr>
      </w:pPr>
      <w:r w:rsidRPr="007A3131">
        <w:rPr>
          <w:szCs w:val="24"/>
        </w:rPr>
        <w:t xml:space="preserve">Zdroj: </w:t>
      </w:r>
      <w:r w:rsidR="00D94CE4" w:rsidRPr="007A3131">
        <w:rPr>
          <w:szCs w:val="24"/>
        </w:rPr>
        <w:t>(</w:t>
      </w:r>
      <w:r w:rsidRPr="007A3131">
        <w:rPr>
          <w:szCs w:val="24"/>
        </w:rPr>
        <w:t>Min</w:t>
      </w:r>
      <w:r w:rsidR="00D94CE4" w:rsidRPr="007A3131">
        <w:rPr>
          <w:szCs w:val="24"/>
        </w:rPr>
        <w:t xml:space="preserve">, </w:t>
      </w:r>
      <w:r w:rsidRPr="007A3131">
        <w:rPr>
          <w:szCs w:val="24"/>
        </w:rPr>
        <w:t>2016</w:t>
      </w:r>
      <w:r w:rsidR="00E31F24" w:rsidRPr="007A3131">
        <w:rPr>
          <w:szCs w:val="24"/>
        </w:rPr>
        <w:t>)</w:t>
      </w:r>
    </w:p>
    <w:p w14:paraId="1099CB37" w14:textId="77777777" w:rsidR="009A4645" w:rsidRPr="007A3131" w:rsidRDefault="00C87F66" w:rsidP="00951B06">
      <w:pPr>
        <w:rPr>
          <w:szCs w:val="24"/>
        </w:rPr>
      </w:pPr>
      <w:r w:rsidRPr="007A3131">
        <w:rPr>
          <w:szCs w:val="24"/>
        </w:rPr>
        <w:t xml:space="preserve">Když svítí slunce tak silně jako nyní, tak se stuha třpytí jako kapka rosy a jen málokdo vydrží dívat se na ni přímo déle než pár chvil. 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 zeleného zdá trochu menší, ale to je nejspíš jen optický klam, a</w:t>
      </w:r>
      <w:r w:rsidR="00C43A1F" w:rsidRPr="007A3131">
        <w:rPr>
          <w:szCs w:val="24"/>
        </w:rPr>
        <w:t> </w:t>
      </w:r>
      <w:r w:rsidRPr="007A3131">
        <w:rPr>
          <w:szCs w:val="24"/>
        </w:rPr>
        <w:t>i</w:t>
      </w:r>
      <w:r w:rsidR="00C43A1F" w:rsidRPr="007A3131">
        <w:rPr>
          <w:szCs w:val="24"/>
        </w:rPr>
        <w:t> </w:t>
      </w:r>
      <w:r w:rsidRPr="007A3131">
        <w:rPr>
          <w:szCs w:val="24"/>
        </w:rPr>
        <w:t xml:space="preserve">kdyby byl skutečně o něco málo menší, tak vážně jen o 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w:t>
      </w:r>
    </w:p>
    <w:p w14:paraId="7715C13D" w14:textId="77777777" w:rsidR="00C87F66" w:rsidRPr="007A3131" w:rsidRDefault="009A4645" w:rsidP="00A01A00">
      <w:pPr>
        <w:pStyle w:val="1"/>
      </w:pPr>
      <w:r w:rsidRPr="007A3131">
        <w:br w:type="page"/>
      </w:r>
      <w:bookmarkStart w:id="62" w:name="_Toc195448998"/>
      <w:r w:rsidRPr="007A3131">
        <w:lastRenderedPageBreak/>
        <w:t>ZÁVĚR</w:t>
      </w:r>
      <w:bookmarkEnd w:id="62"/>
    </w:p>
    <w:p w14:paraId="18A32D36" w14:textId="77777777" w:rsidR="009A4645" w:rsidRPr="007A3131" w:rsidRDefault="009A4645" w:rsidP="00A01A00">
      <w:pPr>
        <w:rPr>
          <w:szCs w:val="24"/>
        </w:rPr>
      </w:pPr>
      <w:r w:rsidRPr="007A3131">
        <w:rPr>
          <w:szCs w:val="24"/>
        </w:rPr>
        <w:t>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w:t>
      </w:r>
      <w:r w:rsidR="00C43A1F" w:rsidRPr="007A3131">
        <w:rPr>
          <w:szCs w:val="24"/>
        </w:rPr>
        <w:t> </w:t>
      </w:r>
      <w:r w:rsidRPr="007A3131">
        <w:rPr>
          <w:szCs w:val="24"/>
        </w:rPr>
        <w:t xml:space="preserve">jen málokdo vydrží dívat se na ni přímo déle než pár chvil. 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 zeleného zdá trochu menší, ale</w:t>
      </w:r>
      <w:r w:rsidR="00C43A1F" w:rsidRPr="007A3131">
        <w:rPr>
          <w:szCs w:val="24"/>
        </w:rPr>
        <w:t> </w:t>
      </w:r>
      <w:r w:rsidRPr="007A3131">
        <w:rPr>
          <w:szCs w:val="24"/>
        </w:rPr>
        <w:t>to je nejspíš jen optický klam, a i kdyby byl skutečně o něco málo menší, tak vážně jen o</w:t>
      </w:r>
      <w:r w:rsidR="00C43A1F" w:rsidRPr="007A3131">
        <w:rPr>
          <w:szCs w:val="24"/>
        </w:rPr>
        <w:t> </w:t>
      </w:r>
      <w:r w:rsidRPr="007A3131">
        <w:rPr>
          <w:szCs w:val="24"/>
        </w:rPr>
        <w:t xml:space="preserve">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w:t>
      </w:r>
      <w:r w:rsidR="00C43A1F" w:rsidRPr="007A3131">
        <w:rPr>
          <w:szCs w:val="24"/>
        </w:rPr>
        <w:t> </w:t>
      </w:r>
      <w:r w:rsidRPr="007A3131">
        <w:rPr>
          <w:szCs w:val="24"/>
        </w:rPr>
        <w:t xml:space="preserve">tři křiklavě barevné pouťové balónky, které se téměř nepozorovatelně pohupují ani ne moc vysoko, ani moc nízko nad zemí. Kdyby pod balónky nebyla sytě zelenkavá tráva, ale třeba suchá silnice či beton, možná by bylo vidět jejich barevné </w:t>
      </w:r>
      <w:r w:rsidR="002D5E49" w:rsidRPr="007A3131">
        <w:rPr>
          <w:szCs w:val="24"/>
        </w:rPr>
        <w:t>stíny – to,</w:t>
      </w:r>
      <w:r w:rsidRPr="007A3131">
        <w:rPr>
          <w:szCs w:val="24"/>
        </w:rPr>
        <w:t xml:space="preserve"> jak přes poloprůsvitné barevné balónky prochází ostré sluneční paprsky. Jenže kvůli všudy přítomné trávě jsou stíny balónků sotva vidět, natož aby šlo rozeznat, jakou barvu tyto stíny mají.</w:t>
      </w:r>
    </w:p>
    <w:p w14:paraId="470A2165" w14:textId="77777777" w:rsidR="009A4645" w:rsidRPr="007A3131" w:rsidRDefault="009A4645" w:rsidP="00A01A00">
      <w:pPr>
        <w:rPr>
          <w:szCs w:val="24"/>
        </w:rPr>
      </w:pPr>
      <w:r w:rsidRPr="007A3131">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rPr>
        <w:t>děti – jedna</w:t>
      </w:r>
      <w:r w:rsidRPr="007A3131">
        <w:rPr>
          <w:szCs w:val="24"/>
        </w:rPr>
        <w:t xml:space="preserve"> malá holčička zrovna včera div nebrečela, že by snad balónky mohly prasknout.</w:t>
      </w:r>
    </w:p>
    <w:p w14:paraId="6AB0030B" w14:textId="77777777" w:rsidR="009A4645" w:rsidRPr="007A3131" w:rsidRDefault="009A4645" w:rsidP="00A01A00">
      <w:pPr>
        <w:rPr>
          <w:szCs w:val="24"/>
        </w:rPr>
      </w:pPr>
      <w:r w:rsidRPr="007A3131">
        <w:rPr>
          <w:szCs w:val="24"/>
        </w:rPr>
        <w:t>A co teprve ta stuha. Stuha, kterou je každý z trojice balónků uvázán, aby se nevypustil. 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w:t>
      </w:r>
    </w:p>
    <w:p w14:paraId="6FB6ECBE" w14:textId="77777777" w:rsidR="00560C3E" w:rsidRPr="007A3131" w:rsidRDefault="009A4645" w:rsidP="00A01A00">
      <w:pPr>
        <w:pStyle w:val="1"/>
      </w:pPr>
      <w:r w:rsidRPr="007A3131">
        <w:br w:type="page"/>
      </w:r>
      <w:bookmarkStart w:id="63" w:name="_Toc195448999"/>
      <w:r w:rsidRPr="007A3131">
        <w:lastRenderedPageBreak/>
        <w:t>POUŽITÁ LITERATURA</w:t>
      </w:r>
      <w:bookmarkEnd w:id="63"/>
    </w:p>
    <w:p w14:paraId="4539BB55" w14:textId="77777777" w:rsidR="00560C3E" w:rsidRPr="007A3131" w:rsidRDefault="00560C3E" w:rsidP="00560C3E">
      <w:pPr>
        <w:rPr>
          <w:szCs w:val="24"/>
          <w:highlight w:val="green"/>
        </w:rPr>
      </w:pPr>
      <w:r w:rsidRPr="007A3131">
        <w:rPr>
          <w:szCs w:val="24"/>
          <w:highlight w:val="green"/>
        </w:rPr>
        <w:t xml:space="preserve">[1] ACKERMANN, Philip. </w:t>
      </w:r>
      <w:r w:rsidRPr="007A3131">
        <w:rPr>
          <w:i/>
          <w:iCs/>
          <w:szCs w:val="24"/>
          <w:highlight w:val="green"/>
        </w:rPr>
        <w:t>Full Stack Web Development: The Comprehensive Guide.</w:t>
      </w:r>
      <w:r w:rsidRPr="007A3131">
        <w:rPr>
          <w:szCs w:val="24"/>
          <w:highlight w:val="green"/>
        </w:rPr>
        <w:t xml:space="preserve"> Rheinwerk Computing, 2023.</w:t>
      </w:r>
    </w:p>
    <w:p w14:paraId="399D1912" w14:textId="77777777" w:rsidR="00560C3E" w:rsidRPr="007A3131" w:rsidRDefault="00560C3E" w:rsidP="00560C3E">
      <w:pPr>
        <w:rPr>
          <w:szCs w:val="24"/>
        </w:rPr>
      </w:pPr>
      <w:r w:rsidRPr="007A3131">
        <w:rPr>
          <w:szCs w:val="24"/>
          <w:highlight w:val="green"/>
        </w:rPr>
        <w:t xml:space="preserve">[2] FISHER, Derek. </w:t>
      </w:r>
      <w:r w:rsidRPr="007A3131">
        <w:rPr>
          <w:i/>
          <w:iCs/>
          <w:szCs w:val="24"/>
          <w:highlight w:val="green"/>
        </w:rPr>
        <w:t>Application Security Program Handbook: A guide for software engineers and team leaders.</w:t>
      </w:r>
      <w:r w:rsidRPr="007A3131">
        <w:rPr>
          <w:szCs w:val="24"/>
          <w:highlight w:val="green"/>
        </w:rPr>
        <w:t xml:space="preserve"> Manning, 2022.</w:t>
      </w:r>
    </w:p>
    <w:p w14:paraId="0BF8C627" w14:textId="77777777" w:rsidR="00560C3E" w:rsidRPr="007A3131" w:rsidRDefault="00560C3E" w:rsidP="00560C3E">
      <w:pPr>
        <w:rPr>
          <w:szCs w:val="24"/>
        </w:rPr>
      </w:pPr>
      <w:r w:rsidRPr="007A3131">
        <w:rPr>
          <w:szCs w:val="24"/>
          <w:highlight w:val="green"/>
        </w:rPr>
        <w:t xml:space="preserve">[3] JACKSI, Karwan and Shakir M. Abass. “Development History Of The World Wide Web.” </w:t>
      </w:r>
      <w:r w:rsidRPr="007A3131">
        <w:rPr>
          <w:i/>
          <w:iCs/>
          <w:szCs w:val="24"/>
          <w:highlight w:val="green"/>
        </w:rPr>
        <w:t>International Journal of Scientific &amp; Technology Research</w:t>
      </w:r>
      <w:r w:rsidRPr="007A3131">
        <w:rPr>
          <w:szCs w:val="24"/>
          <w:highlight w:val="green"/>
        </w:rPr>
        <w:t xml:space="preserve">, 2019. </w:t>
      </w:r>
      <w:hyperlink r:id="rId48" w:tgtFrame="_new" w:history="1">
        <w:r w:rsidRPr="007A3131">
          <w:rPr>
            <w:rStyle w:val="a8"/>
            <w:szCs w:val="24"/>
            <w:highlight w:val="green"/>
          </w:rPr>
          <w:t>https://www.semanticscholar.org/paper/Development-History-Of-The-World-Wide-Web-Jacksi-Abass/a6b82f4a6caabd0010343793c834e9d5de6cc09c</w:t>
        </w:r>
      </w:hyperlink>
    </w:p>
    <w:p w14:paraId="38131285" w14:textId="77777777" w:rsidR="00560C3E" w:rsidRPr="007A3131" w:rsidRDefault="00560C3E" w:rsidP="00560C3E">
      <w:pPr>
        <w:rPr>
          <w:highlight w:val="green"/>
        </w:rPr>
      </w:pPr>
      <w:r w:rsidRPr="007A3131">
        <w:rPr>
          <w:szCs w:val="24"/>
          <w:highlight w:val="green"/>
        </w:rPr>
        <w:t xml:space="preserve">[4] CLASSIFYING MODEL-VIEW-CONTROLLER SOFTWARE APPLICATIONS USING SELF-ORGANIZING MAPS, Guamán et al., 2021. </w:t>
      </w:r>
      <w:hyperlink r:id="rId49" w:tgtFrame="_new" w:history="1">
        <w:r w:rsidRPr="007A3131">
          <w:rPr>
            <w:rStyle w:val="a8"/>
            <w:szCs w:val="24"/>
            <w:highlight w:val="green"/>
          </w:rPr>
          <w:t>https://www.semanticscholar.org/paper/Classifying-Model-View-Controller-Software-Using-Guam%C3%A1n-Delgado/cf2875b64995fd753c2be54c3d33ef30f48236e0</w:t>
        </w:r>
      </w:hyperlink>
    </w:p>
    <w:p w14:paraId="62E04F6B" w14:textId="1AD8D739" w:rsidR="00151657" w:rsidRPr="007A3131" w:rsidRDefault="006B73FF" w:rsidP="00151657">
      <w:pPr>
        <w:jc w:val="left"/>
        <w:rPr>
          <w:szCs w:val="24"/>
          <w:highlight w:val="green"/>
        </w:rPr>
      </w:pPr>
      <w:r w:rsidRPr="007A3131">
        <w:rPr>
          <w:szCs w:val="24"/>
          <w:highlight w:val="cyan"/>
        </w:rPr>
        <w:t xml:space="preserve">[5] </w:t>
      </w:r>
      <w:r w:rsidR="00151657" w:rsidRPr="007A3131">
        <w:rPr>
          <w:szCs w:val="24"/>
        </w:rPr>
        <w:t xml:space="preserve">YODGORBEK </w:t>
      </w:r>
      <w:r w:rsidR="00151657" w:rsidRPr="007A3131">
        <w:rPr>
          <w:szCs w:val="24"/>
        </w:rPr>
        <w:t>Komilov</w:t>
      </w:r>
      <w:r w:rsidRPr="007A3131">
        <w:rPr>
          <w:szCs w:val="24"/>
        </w:rPr>
        <w:t xml:space="preserve">. </w:t>
      </w:r>
      <w:r w:rsidR="00151657" w:rsidRPr="007A3131">
        <w:rPr>
          <w:b/>
          <w:bCs/>
          <w:szCs w:val="24"/>
        </w:rPr>
        <w:t>Android Architecture Patterns: Comparing MVC, MVP, MVVM, and MVI</w:t>
      </w:r>
      <w:r w:rsidR="00151657" w:rsidRPr="007A3131">
        <w:rPr>
          <w:szCs w:val="24"/>
        </w:rPr>
        <w:t xml:space="preserve"> </w:t>
      </w:r>
      <w:r w:rsidRPr="007A3131">
        <w:rPr>
          <w:szCs w:val="24"/>
        </w:rPr>
        <w:t>(202</w:t>
      </w:r>
      <w:r w:rsidR="00151657" w:rsidRPr="007A3131">
        <w:rPr>
          <w:szCs w:val="24"/>
        </w:rPr>
        <w:t>4</w:t>
      </w:r>
      <w:r w:rsidRPr="007A3131">
        <w:rPr>
          <w:szCs w:val="24"/>
        </w:rPr>
        <w:t>).</w:t>
      </w:r>
      <w:r w:rsidR="00151657" w:rsidRPr="007A3131">
        <w:rPr>
          <w:szCs w:val="24"/>
        </w:rPr>
        <w:t>, Medium</w:t>
      </w:r>
      <w:r w:rsidRPr="007A3131">
        <w:rPr>
          <w:szCs w:val="24"/>
        </w:rPr>
        <w:t xml:space="preserve"> </w:t>
      </w:r>
      <w:r w:rsidR="00151657" w:rsidRPr="007A3131">
        <w:t>Dostupné z:</w:t>
      </w:r>
      <w:r w:rsidR="00151657" w:rsidRPr="007A3131">
        <w:t xml:space="preserve"> </w:t>
      </w:r>
      <w:hyperlink r:id="rId50" w:history="1">
        <w:r w:rsidR="00151657" w:rsidRPr="007A3131">
          <w:rPr>
            <w:rStyle w:val="a8"/>
            <w:szCs w:val="24"/>
          </w:rPr>
          <w:t>https://medium.com/%40YodgorbekKomilo/android-architecture-patterns-comparing-mvc-mvp-mvvm-and-mvi-b282712cfb46</w:t>
        </w:r>
      </w:hyperlink>
      <w:r w:rsidR="00151657" w:rsidRPr="007A3131">
        <w:rPr>
          <w:szCs w:val="24"/>
          <w:highlight w:val="green"/>
        </w:rPr>
        <w:t xml:space="preserve"> </w:t>
      </w:r>
    </w:p>
    <w:p w14:paraId="2D224C04" w14:textId="15172CC6" w:rsidR="006B73FF" w:rsidRPr="007A3131" w:rsidRDefault="006B73FF" w:rsidP="00151657">
      <w:pPr>
        <w:jc w:val="left"/>
        <w:rPr>
          <w:szCs w:val="24"/>
        </w:rPr>
      </w:pPr>
      <w:r w:rsidRPr="007A3131">
        <w:rPr>
          <w:szCs w:val="24"/>
          <w:highlight w:val="green"/>
        </w:rPr>
        <w:t xml:space="preserve">[6] </w:t>
      </w:r>
      <w:r w:rsidRPr="007A3131">
        <w:rPr>
          <w:b/>
          <w:bCs/>
          <w:szCs w:val="24"/>
          <w:highlight w:val="green"/>
        </w:rPr>
        <w:t>KURAPATI, Lakshmanarao.</w:t>
      </w:r>
      <w:r w:rsidRPr="007A3131">
        <w:rPr>
          <w:szCs w:val="24"/>
          <w:highlight w:val="green"/>
        </w:rPr>
        <w:t xml:space="preserve"> (2024). Different Types of Architectures in Frontend Design and Development. </w:t>
      </w:r>
      <w:r w:rsidRPr="007A3131">
        <w:rPr>
          <w:i/>
          <w:iCs/>
          <w:szCs w:val="24"/>
          <w:highlight w:val="green"/>
        </w:rPr>
        <w:t>International Journal for Multidisciplinary Research</w:t>
      </w:r>
      <w:r w:rsidRPr="007A3131">
        <w:rPr>
          <w:szCs w:val="24"/>
          <w:highlight w:val="green"/>
        </w:rPr>
        <w:t xml:space="preserve">, IJFMR240528707, September–October 2024. </w:t>
      </w:r>
      <w:r w:rsidR="004B79D2" w:rsidRPr="007A3131">
        <w:rPr>
          <w:highlight w:val="green"/>
        </w:rPr>
        <w:t xml:space="preserve">Dostupné z: </w:t>
      </w:r>
      <w:hyperlink r:id="rId51" w:history="1">
        <w:r w:rsidR="00151657" w:rsidRPr="007A3131">
          <w:rPr>
            <w:rStyle w:val="a8"/>
            <w:szCs w:val="24"/>
            <w:highlight w:val="green"/>
          </w:rPr>
          <w:t>https://www.ijfmr.com/</w:t>
        </w:r>
      </w:hyperlink>
    </w:p>
    <w:p w14:paraId="2D49AD26" w14:textId="73869CDF" w:rsidR="006B73FF" w:rsidRPr="007A3131" w:rsidRDefault="006B73FF" w:rsidP="00EC7F83">
      <w:pPr>
        <w:jc w:val="left"/>
        <w:rPr>
          <w:szCs w:val="24"/>
        </w:rPr>
      </w:pPr>
      <w:r w:rsidRPr="007A3131">
        <w:rPr>
          <w:szCs w:val="24"/>
          <w:highlight w:val="cyan"/>
        </w:rPr>
        <w:t xml:space="preserve">[7] </w:t>
      </w:r>
      <w:r w:rsidRPr="007A3131">
        <w:rPr>
          <w:b/>
          <w:bCs/>
          <w:szCs w:val="24"/>
          <w:highlight w:val="yellow"/>
        </w:rPr>
        <w:t>ASIMIYU, Zainab.</w:t>
      </w:r>
      <w:r w:rsidRPr="007A3131">
        <w:rPr>
          <w:szCs w:val="24"/>
          <w:highlight w:val="yellow"/>
        </w:rPr>
        <w:t xml:space="preserve"> (2024, November). Evaluating Android Architectural Patterns: A Deep Dive into MVP, MVVM, and MVI. </w:t>
      </w:r>
      <w:r w:rsidR="004B79D2" w:rsidRPr="007A3131">
        <w:rPr>
          <w:highlight w:val="yellow"/>
        </w:rPr>
        <w:t xml:space="preserve">Dostupné z: </w:t>
      </w:r>
      <w:hyperlink r:id="rId52" w:tgtFrame="_new" w:history="1">
        <w:r w:rsidRPr="007A3131">
          <w:rPr>
            <w:rStyle w:val="a8"/>
            <w:szCs w:val="24"/>
            <w:highlight w:val="yellow"/>
          </w:rPr>
          <w:t>https://www.researchgate.net/pu</w:t>
        </w:r>
        <w:r w:rsidRPr="007A3131">
          <w:rPr>
            <w:rStyle w:val="a8"/>
            <w:szCs w:val="24"/>
            <w:highlight w:val="yellow"/>
          </w:rPr>
          <w:t>b</w:t>
        </w:r>
        <w:r w:rsidRPr="007A3131">
          <w:rPr>
            <w:rStyle w:val="a8"/>
            <w:szCs w:val="24"/>
            <w:highlight w:val="yellow"/>
          </w:rPr>
          <w:t>lication/385492745_Evaluating_Android_Architectural_Patterns_A_Deep_Dive_into_MVP_MVVM_and_MVI</w:t>
        </w:r>
      </w:hyperlink>
    </w:p>
    <w:p w14:paraId="70303515" w14:textId="0623BF28" w:rsidR="006B73FF" w:rsidRPr="007A3131" w:rsidRDefault="006B73FF" w:rsidP="006B73FF">
      <w:pPr>
        <w:pStyle w:val="a3"/>
        <w:rPr>
          <w:lang w:eastAsia="ru-RU"/>
        </w:rPr>
      </w:pPr>
      <w:r w:rsidRPr="007A3131">
        <w:t xml:space="preserve">[8] </w:t>
      </w:r>
      <w:r w:rsidRPr="007A3131">
        <w:rPr>
          <w:rStyle w:val="af8"/>
        </w:rPr>
        <w:t>Performance Comparison of Native Android Application on MVP and MVVM</w:t>
      </w:r>
      <w:r w:rsidRPr="007A3131">
        <w:t>, Bambang Wisnuadhi, Ghifari Munawar, &amp; Ujang Wahyu. (2020).</w:t>
      </w:r>
      <w:r w:rsidR="008233A5" w:rsidRPr="007A3131">
        <w:t xml:space="preserve"> </w:t>
      </w:r>
      <w:r w:rsidR="008233A5" w:rsidRPr="007A3131">
        <w:t>Dostupné z:</w:t>
      </w:r>
      <w:r w:rsidR="008233A5" w:rsidRPr="007A3131">
        <w:t xml:space="preserve"> </w:t>
      </w:r>
      <w:hyperlink r:id="rId53" w:history="1">
        <w:r w:rsidR="008233A5" w:rsidRPr="007A3131">
          <w:rPr>
            <w:rStyle w:val="a8"/>
          </w:rPr>
          <w:t>https://www.researchgate.net/publication/348060919_Performance_Comparison_of_Native_Android_Application_on_MVP_and_MVVM</w:t>
        </w:r>
      </w:hyperlink>
    </w:p>
    <w:p w14:paraId="076C0E4A" w14:textId="77777777" w:rsidR="00E8707A" w:rsidRPr="007A3131" w:rsidRDefault="00E8707A" w:rsidP="00E8707A">
      <w:pPr>
        <w:spacing w:before="100" w:beforeAutospacing="1" w:after="100" w:afterAutospacing="1" w:line="240" w:lineRule="auto"/>
        <w:jc w:val="left"/>
        <w:rPr>
          <w:rFonts w:eastAsia="Times New Roman"/>
          <w:szCs w:val="24"/>
          <w:lang w:eastAsia="cs-CZ"/>
        </w:rPr>
      </w:pPr>
      <w:r w:rsidRPr="007A3131">
        <w:rPr>
          <w:rFonts w:eastAsia="Times New Roman"/>
          <w:szCs w:val="24"/>
          <w:lang w:eastAsia="cs-CZ"/>
        </w:rPr>
        <w:t xml:space="preserve">[9] Choma, D., Chwaleba, K., &amp; Dzieńkowski, M. (2022). The Efficiency and Reliability of Backend Technologies: Express, Django, and Spring Boot. </w:t>
      </w:r>
      <w:r w:rsidRPr="007A3131">
        <w:rPr>
          <w:rFonts w:eastAsia="Times New Roman"/>
          <w:i/>
          <w:iCs/>
          <w:szCs w:val="24"/>
          <w:lang w:eastAsia="cs-CZ"/>
        </w:rPr>
        <w:t>International Journal of Advanced Computer Science and Applications</w:t>
      </w:r>
      <w:r w:rsidRPr="007A3131">
        <w:rPr>
          <w:rFonts w:eastAsia="Times New Roman"/>
          <w:szCs w:val="24"/>
          <w:lang w:eastAsia="cs-CZ"/>
        </w:rPr>
        <w:t xml:space="preserve">, 13(5). </w:t>
      </w:r>
      <w:r w:rsidRPr="007A3131">
        <w:t xml:space="preserve">Dostupné z: </w:t>
      </w:r>
      <w:hyperlink r:id="rId54" w:history="1">
        <w:r w:rsidRPr="007A3131">
          <w:rPr>
            <w:rStyle w:val="a8"/>
            <w:rFonts w:eastAsia="Times New Roman"/>
            <w:szCs w:val="24"/>
            <w:lang w:eastAsia="cs-CZ"/>
          </w:rPr>
          <w:t>https://www.researchgate.net/publication/376709512_THE_EFFICIENCY_AND_RELIABILITY_OF_BACKEND_TECHNOLOGIES_EXPRESS_DJANGO_AND_SPRING_BOOT</w:t>
        </w:r>
      </w:hyperlink>
    </w:p>
    <w:p w14:paraId="576CF32A" w14:textId="77777777" w:rsidR="00E8707A" w:rsidRPr="007A3131" w:rsidRDefault="00E8707A" w:rsidP="00E8707A">
      <w:pPr>
        <w:spacing w:before="100" w:beforeAutospacing="1" w:after="100" w:afterAutospacing="1" w:line="240" w:lineRule="auto"/>
        <w:jc w:val="left"/>
        <w:rPr>
          <w:rFonts w:eastAsia="Times New Roman"/>
          <w:szCs w:val="24"/>
          <w:lang w:eastAsia="cs-CZ"/>
        </w:rPr>
      </w:pPr>
      <w:r w:rsidRPr="007A3131">
        <w:rPr>
          <w:rFonts w:eastAsia="Times New Roman"/>
          <w:szCs w:val="24"/>
          <w:lang w:eastAsia="cs-CZ"/>
        </w:rPr>
        <w:t xml:space="preserve">[10] Shaikh, A. (2025). Node.js vs Django vs Laravel: Which is the best back-end web framework? </w:t>
      </w:r>
      <w:r w:rsidRPr="007A3131">
        <w:rPr>
          <w:rFonts w:eastAsia="Times New Roman"/>
          <w:i/>
          <w:iCs/>
          <w:szCs w:val="24"/>
          <w:lang w:eastAsia="cs-CZ"/>
        </w:rPr>
        <w:t>Peerbits Blog</w:t>
      </w:r>
      <w:r w:rsidRPr="007A3131">
        <w:rPr>
          <w:rFonts w:eastAsia="Times New Roman"/>
          <w:szCs w:val="24"/>
          <w:lang w:eastAsia="cs-CZ"/>
        </w:rPr>
        <w:t xml:space="preserve">. </w:t>
      </w:r>
      <w:r w:rsidRPr="007A3131">
        <w:t>Dostupné z</w:t>
      </w:r>
      <w:r w:rsidRPr="007A3131">
        <w:rPr>
          <w:highlight w:val="yellow"/>
        </w:rPr>
        <w:t>:</w:t>
      </w:r>
      <w:r w:rsidRPr="007A3131">
        <w:t xml:space="preserve"> </w:t>
      </w:r>
      <w:hyperlink r:id="rId55" w:history="1">
        <w:r w:rsidRPr="007A3131">
          <w:rPr>
            <w:rStyle w:val="a8"/>
            <w:rFonts w:eastAsia="Times New Roman"/>
            <w:szCs w:val="24"/>
            <w:lang w:eastAsia="cs-CZ"/>
          </w:rPr>
          <w:t>https://www.peerbits.com/blog/nodejs-vs-django-vs-laravel-back-end-web-framework.html</w:t>
        </w:r>
      </w:hyperlink>
    </w:p>
    <w:p w14:paraId="09B97AA3" w14:textId="77777777" w:rsidR="00E8707A" w:rsidRPr="007A3131" w:rsidRDefault="00E8707A" w:rsidP="00E8707A">
      <w:pPr>
        <w:spacing w:before="100" w:beforeAutospacing="1" w:after="100" w:afterAutospacing="1" w:line="240" w:lineRule="auto"/>
        <w:jc w:val="left"/>
        <w:rPr>
          <w:highlight w:val="yellow"/>
        </w:rPr>
      </w:pPr>
      <w:r w:rsidRPr="007A3131">
        <w:rPr>
          <w:highlight w:val="cyan"/>
        </w:rPr>
        <w:t xml:space="preserve">[11] </w:t>
      </w:r>
      <w:r w:rsidRPr="007A3131">
        <w:rPr>
          <w:highlight w:val="yellow"/>
        </w:rPr>
        <w:t xml:space="preserve">Odeniran, Q. (2023). </w:t>
      </w:r>
      <w:r w:rsidRPr="007A3131">
        <w:rPr>
          <w:i/>
          <w:iCs/>
          <w:highlight w:val="yellow"/>
        </w:rPr>
        <w:t>Comparative Analysis of Fullstack Development Technologies: Frontend, Backend and Database</w:t>
      </w:r>
      <w:r w:rsidRPr="007A3131">
        <w:rPr>
          <w:highlight w:val="yellow"/>
        </w:rPr>
        <w:t>. Georgia Southern University.</w:t>
      </w:r>
    </w:p>
    <w:p w14:paraId="2BA273AB" w14:textId="77777777" w:rsidR="00E8707A" w:rsidRPr="007A3131" w:rsidRDefault="00E8707A" w:rsidP="00E8707A">
      <w:pPr>
        <w:spacing w:before="100" w:beforeAutospacing="1" w:after="100" w:afterAutospacing="1" w:line="240" w:lineRule="auto"/>
        <w:jc w:val="left"/>
      </w:pPr>
      <w:r w:rsidRPr="007A3131">
        <w:rPr>
          <w:rFonts w:eastAsia="Times New Roman"/>
          <w:szCs w:val="24"/>
          <w:lang w:eastAsia="cs-CZ"/>
        </w:rPr>
        <w:t xml:space="preserve">[12] Kramer, N. (2024). Backend Frameworks List: Choosing the Right One. </w:t>
      </w:r>
      <w:r w:rsidRPr="007A3131">
        <w:rPr>
          <w:rFonts w:eastAsia="Times New Roman"/>
          <w:i/>
          <w:iCs/>
          <w:szCs w:val="24"/>
          <w:lang w:eastAsia="cs-CZ"/>
        </w:rPr>
        <w:t>Daily.dev Blog</w:t>
      </w:r>
      <w:r w:rsidRPr="007A3131">
        <w:rPr>
          <w:rFonts w:eastAsia="Times New Roman"/>
          <w:szCs w:val="24"/>
          <w:lang w:eastAsia="cs-CZ"/>
        </w:rPr>
        <w:t xml:space="preserve">. </w:t>
      </w:r>
      <w:r w:rsidRPr="007A3131">
        <w:t xml:space="preserve">Dostupné z: </w:t>
      </w:r>
      <w:hyperlink r:id="rId56" w:history="1">
        <w:r w:rsidRPr="007A3131">
          <w:rPr>
            <w:rStyle w:val="a8"/>
          </w:rPr>
          <w:t>https://daily.dev/blog/backend-frameworks-list-choosing-the-right-one</w:t>
        </w:r>
      </w:hyperlink>
    </w:p>
    <w:p w14:paraId="123C204B" w14:textId="77777777" w:rsidR="00E8707A" w:rsidRPr="007A3131" w:rsidRDefault="00E8707A" w:rsidP="00E8707A">
      <w:pPr>
        <w:spacing w:before="100" w:beforeAutospacing="1" w:after="100" w:afterAutospacing="1" w:line="240" w:lineRule="auto"/>
        <w:jc w:val="left"/>
      </w:pPr>
      <w:r w:rsidRPr="007A3131">
        <w:rPr>
          <w:rFonts w:eastAsia="Times New Roman"/>
          <w:szCs w:val="24"/>
          <w:lang w:eastAsia="cs-CZ"/>
        </w:rPr>
        <w:t xml:space="preserve">[13] Framework Training. (2024). Spring Boot vs. Node.js vs. .NET Core vs. Django: a “celebrity face-off”. </w:t>
      </w:r>
      <w:r w:rsidRPr="007A3131">
        <w:rPr>
          <w:rFonts w:eastAsia="Times New Roman"/>
          <w:i/>
          <w:iCs/>
          <w:szCs w:val="24"/>
          <w:lang w:eastAsia="cs-CZ"/>
        </w:rPr>
        <w:t>Framework Training News &amp; Insights</w:t>
      </w:r>
      <w:r w:rsidRPr="007A3131">
        <w:rPr>
          <w:rFonts w:eastAsia="Times New Roman"/>
          <w:szCs w:val="24"/>
          <w:lang w:eastAsia="cs-CZ"/>
        </w:rPr>
        <w:t xml:space="preserve">. </w:t>
      </w:r>
      <w:r w:rsidRPr="007A3131">
        <w:t xml:space="preserve">Dostupné z:  </w:t>
      </w:r>
      <w:hyperlink r:id="rId57" w:history="1">
        <w:r w:rsidRPr="007A3131">
          <w:rPr>
            <w:rStyle w:val="a8"/>
          </w:rPr>
          <w:t>https://www.frameworktraining.co.uk/news-insights/spring-boot-vs-node-js-versus-dot-net-core-vs-django/</w:t>
        </w:r>
      </w:hyperlink>
    </w:p>
    <w:p w14:paraId="33D1D342" w14:textId="13A24B7E" w:rsidR="00BA4A7E" w:rsidRPr="007A3131" w:rsidRDefault="00BA4A7E" w:rsidP="00104BC6">
      <w:pPr>
        <w:pStyle w:val="a3"/>
        <w:rPr>
          <w:highlight w:val="yellow"/>
        </w:rPr>
      </w:pPr>
      <w:r w:rsidRPr="007A3131">
        <w:rPr>
          <w:highlight w:val="cyan"/>
        </w:rPr>
        <w:t>[14]</w:t>
      </w:r>
      <w:r w:rsidRPr="007A3131">
        <w:rPr>
          <w:highlight w:val="yellow"/>
        </w:rPr>
        <w:t xml:space="preserve"> Odeniran, Qozeem. „Comparative Analysis of Fullstack Development Technologies: Frontend, Backend and Database.“ Georgia Southern University, Fall 2023. Dostupné z: </w:t>
      </w:r>
      <w:hyperlink r:id="rId58" w:tgtFrame="_new" w:history="1">
        <w:r w:rsidRPr="007A3131">
          <w:rPr>
            <w:rStyle w:val="a8"/>
            <w:highlight w:val="yellow"/>
          </w:rPr>
          <w:t>https://digitalcommo</w:t>
        </w:r>
        <w:r w:rsidRPr="007A3131">
          <w:rPr>
            <w:rStyle w:val="a8"/>
            <w:highlight w:val="yellow"/>
          </w:rPr>
          <w:t>n</w:t>
        </w:r>
        <w:r w:rsidRPr="007A3131">
          <w:rPr>
            <w:rStyle w:val="a8"/>
            <w:highlight w:val="yellow"/>
          </w:rPr>
          <w:t>s.georgiasouthern.edu/etd/2663</w:t>
        </w:r>
      </w:hyperlink>
      <w:r w:rsidRPr="007A3131">
        <w:rPr>
          <w:highlight w:val="yellow"/>
        </w:rPr>
        <w:t xml:space="preserve"> </w:t>
      </w:r>
    </w:p>
    <w:p w14:paraId="05774682" w14:textId="335A8CA1" w:rsidR="00BA4A7E" w:rsidRPr="007A3131" w:rsidRDefault="00BA4A7E" w:rsidP="00104BC6">
      <w:pPr>
        <w:pStyle w:val="a3"/>
        <w:rPr>
          <w:highlight w:val="yellow"/>
        </w:rPr>
      </w:pPr>
      <w:r w:rsidRPr="007A3131">
        <w:rPr>
          <w:highlight w:val="yellow"/>
        </w:rPr>
        <w:t xml:space="preserve">[15] Li, Nian a Bo Zhang. „The Research on Single Page Application Front-end development Based on Vue.“ Journal of Physics: Conference Series, 1883, 012030, 2021. doi:10.1088/1742-6596/1883/1/012030 </w:t>
      </w:r>
    </w:p>
    <w:p w14:paraId="1382F44B" w14:textId="1A99484C" w:rsidR="00DD62CE" w:rsidRPr="007A3131" w:rsidRDefault="00DD62CE" w:rsidP="00104BC6">
      <w:pPr>
        <w:pStyle w:val="a3"/>
      </w:pPr>
      <w:r w:rsidRPr="007A3131">
        <w:rPr>
          <w:highlight w:val="green"/>
        </w:rPr>
        <w:t>[16] CHAMBERLIN, Donald. "50 Years of Queries." Communications of the ACM, vol. 67, no. 8, August 2024, pp. 110–121. doi:10.1145/3649887.</w:t>
      </w:r>
    </w:p>
    <w:p w14:paraId="74C829CD" w14:textId="77777777" w:rsidR="002F2559" w:rsidRPr="007A3131" w:rsidRDefault="002F2559" w:rsidP="002F2559">
      <w:pPr>
        <w:pStyle w:val="a3"/>
        <w:rPr>
          <w:highlight w:val="green"/>
        </w:rPr>
      </w:pPr>
      <w:r w:rsidRPr="007A3131">
        <w:rPr>
          <w:highlight w:val="green"/>
        </w:rPr>
        <w:t xml:space="preserve">[17] Docker, Inc. "Four Ways Docker Boosts Enterprise Software Development." Dostupné z: </w:t>
      </w:r>
      <w:hyperlink r:id="rId59" w:anchor=":~:text=For%20workloads%20targeting%20on,are%20still%20dominant" w:tgtFrame="_new" w:history="1">
        <w:r w:rsidRPr="007A3131">
          <w:rPr>
            <w:rStyle w:val="a8"/>
            <w:highlight w:val="green"/>
          </w:rPr>
          <w:t>https://www.docker.com/blog/four-ways-docker-boosts-enterprise-software-development/#:~:text=For%20workloads%20targeting%20on,are%20still%20dominant</w:t>
        </w:r>
      </w:hyperlink>
    </w:p>
    <w:p w14:paraId="168C6A85" w14:textId="3F87ED3D" w:rsidR="002F2559" w:rsidRPr="007A3131" w:rsidRDefault="002F2559" w:rsidP="00104BC6">
      <w:pPr>
        <w:pStyle w:val="a3"/>
        <w:rPr>
          <w:highlight w:val="green"/>
        </w:rPr>
      </w:pPr>
      <w:r w:rsidRPr="007A3131">
        <w:rPr>
          <w:highlight w:val="green"/>
        </w:rPr>
        <w:t xml:space="preserve">[18] BMC Software. "State of Containers." Dostupné z: </w:t>
      </w:r>
      <w:hyperlink r:id="rId60" w:anchor=":~:text=The%20primary%20reason%20for%20leveraging,%E2%80%9D" w:tgtFrame="_new" w:history="1">
        <w:r w:rsidRPr="007A3131">
          <w:rPr>
            <w:rStyle w:val="a8"/>
            <w:highlight w:val="green"/>
          </w:rPr>
          <w:t>https://www.bmc.com/blogs/state-of-containers/#:~:text=The%20primary%20reason%20for%20leveraging,%E2%80%9D</w:t>
        </w:r>
      </w:hyperlink>
    </w:p>
    <w:p w14:paraId="28BDC510" w14:textId="6F86C651" w:rsidR="00335866" w:rsidRPr="007A3131" w:rsidRDefault="00335866" w:rsidP="008241ED">
      <w:pPr>
        <w:pStyle w:val="a3"/>
        <w:jc w:val="left"/>
        <w:rPr>
          <w:highlight w:val="green"/>
        </w:rPr>
      </w:pPr>
      <w:r w:rsidRPr="007A3131">
        <w:rPr>
          <w:highlight w:val="green"/>
        </w:rPr>
        <w:t xml:space="preserve">[19] Zero To Mastery. "Angular vs React vs Vue: Which Framework Should You Choose?" Dostupné z: </w:t>
      </w:r>
      <w:hyperlink r:id="rId61" w:anchor=":~:text=Angular%20vs%20React%20vs%20Vue%3A,Detailed%20Documentation%3A%20Vue%27s" w:tgtFrame="_new" w:history="1">
        <w:r w:rsidRPr="007A3131">
          <w:rPr>
            <w:rStyle w:val="a8"/>
            <w:highlight w:val="green"/>
          </w:rPr>
          <w:t>https://zerotomastery.io/blog/angular-vs-react-vs-vue/#:~:text=Angular%20v</w:t>
        </w:r>
        <w:r w:rsidRPr="007A3131">
          <w:rPr>
            <w:rStyle w:val="a8"/>
            <w:highlight w:val="green"/>
          </w:rPr>
          <w:t>s</w:t>
        </w:r>
        <w:r w:rsidRPr="007A3131">
          <w:rPr>
            <w:rStyle w:val="a8"/>
            <w:highlight w:val="green"/>
          </w:rPr>
          <w:t>%20React%20vs%20Vue%3A,Detailed%20Documentation%3A%20Vue%27s</w:t>
        </w:r>
      </w:hyperlink>
    </w:p>
    <w:p w14:paraId="133DB109" w14:textId="0D8E8E6E" w:rsidR="00335866" w:rsidRPr="007A3131" w:rsidRDefault="00335866" w:rsidP="008241ED">
      <w:pPr>
        <w:pStyle w:val="a3"/>
        <w:jc w:val="left"/>
        <w:rPr>
          <w:highlight w:val="green"/>
        </w:rPr>
      </w:pPr>
      <w:r w:rsidRPr="007A3131">
        <w:rPr>
          <w:highlight w:val="green"/>
        </w:rPr>
        <w:t xml:space="preserve">[20] PostgreSQL. Dostupné z: </w:t>
      </w:r>
      <w:hyperlink r:id="rId62" w:tgtFrame="_new" w:history="1">
        <w:r w:rsidRPr="007A3131">
          <w:rPr>
            <w:rStyle w:val="a8"/>
            <w:highlight w:val="green"/>
          </w:rPr>
          <w:t>https://www.postgresql.org/</w:t>
        </w:r>
      </w:hyperlink>
    </w:p>
    <w:p w14:paraId="40BD5EEA" w14:textId="6944DBE5" w:rsidR="00335866" w:rsidRPr="007A3131" w:rsidRDefault="00335866" w:rsidP="008241ED">
      <w:pPr>
        <w:pStyle w:val="a3"/>
        <w:jc w:val="left"/>
        <w:rPr>
          <w:highlight w:val="yellow"/>
        </w:rPr>
      </w:pPr>
      <w:r w:rsidRPr="007A3131">
        <w:rPr>
          <w:highlight w:val="yellow"/>
        </w:rPr>
        <w:t xml:space="preserve">[21] Integrate.io. "PostgreSQL vs MySQL: Which One Is Better for Your Use Case?" Dostupné z: </w:t>
      </w:r>
      <w:hyperlink r:id="rId63" w:anchor=":~:text=Here%20are%20some%20of%20the,defining%20characteristics%20of%20PostgreSQL" w:tgtFrame="_new" w:history="1">
        <w:r w:rsidRPr="007A3131">
          <w:rPr>
            <w:rStyle w:val="a8"/>
            <w:highlight w:val="yellow"/>
          </w:rPr>
          <w:t>https://www.integrate.io/blog/postgresql-vs-mysql-which-one-is-better-for-your-use-case/#:~:text=Here%20are%20some%20of%20the,defining%20characteristics%20of%20PostgreSQL</w:t>
        </w:r>
      </w:hyperlink>
    </w:p>
    <w:p w14:paraId="22412930" w14:textId="332CDD60" w:rsidR="00E36394" w:rsidRPr="007A3131" w:rsidRDefault="00E36394" w:rsidP="008241ED">
      <w:pPr>
        <w:pStyle w:val="a3"/>
        <w:jc w:val="left"/>
        <w:rPr>
          <w:highlight w:val="green"/>
        </w:rPr>
      </w:pPr>
      <w:r w:rsidRPr="007A3131">
        <w:rPr>
          <w:highlight w:val="green"/>
        </w:rPr>
        <w:t xml:space="preserve">[22] Spring Boot. Dostupné z </w:t>
      </w:r>
      <w:hyperlink r:id="rId64" w:tgtFrame="_new" w:history="1">
        <w:r w:rsidRPr="007A3131">
          <w:rPr>
            <w:rStyle w:val="a8"/>
            <w:highlight w:val="green"/>
          </w:rPr>
          <w:t>https://spring.io/projects/spring-boot</w:t>
        </w:r>
      </w:hyperlink>
      <w:r w:rsidRPr="007A3131">
        <w:rPr>
          <w:highlight w:val="green"/>
        </w:rPr>
        <w:t xml:space="preserve"> </w:t>
      </w:r>
      <w:r w:rsidRPr="007A3131">
        <w:rPr>
          <w:highlight w:val="green"/>
        </w:rPr>
        <w:tab/>
      </w:r>
      <w:r w:rsidRPr="007A3131">
        <w:rPr>
          <w:highlight w:val="green"/>
        </w:rPr>
        <w:tab/>
      </w:r>
    </w:p>
    <w:p w14:paraId="5EF5831F" w14:textId="7F9A1DF6" w:rsidR="00E36394" w:rsidRPr="007A3131" w:rsidRDefault="00E36394" w:rsidP="008241ED">
      <w:pPr>
        <w:pStyle w:val="a3"/>
        <w:jc w:val="left"/>
        <w:rPr>
          <w:highlight w:val="green"/>
        </w:rPr>
      </w:pPr>
      <w:r w:rsidRPr="007A3131">
        <w:rPr>
          <w:highlight w:val="green"/>
        </w:rPr>
        <w:lastRenderedPageBreak/>
        <w:t xml:space="preserve">[23] Spring. Dostupné z </w:t>
      </w:r>
      <w:hyperlink r:id="rId65" w:tgtFrame="_new" w:history="1">
        <w:r w:rsidRPr="007A3131">
          <w:rPr>
            <w:rStyle w:val="a8"/>
            <w:highlight w:val="green"/>
          </w:rPr>
          <w:t>https://spring.io/</w:t>
        </w:r>
      </w:hyperlink>
    </w:p>
    <w:p w14:paraId="37D0A796" w14:textId="77777777" w:rsidR="00E1052D" w:rsidRPr="007A3131" w:rsidRDefault="00E1052D" w:rsidP="008241ED">
      <w:pPr>
        <w:jc w:val="left"/>
      </w:pPr>
      <w:r w:rsidRPr="007A3131">
        <w:rPr>
          <w:rFonts w:eastAsia="Times New Roman"/>
          <w:szCs w:val="24"/>
          <w:highlight w:val="green"/>
          <w:lang w:eastAsia="cs-CZ"/>
        </w:rPr>
        <w:t xml:space="preserve">[24] IJFMR. (2024). Spring Boot, introduced by Pivotal, enhances productivity in enterprise application development. International Journal for Multidisciplinary Research, IJFMR28930, Dostupné z: </w:t>
      </w:r>
      <w:hyperlink r:id="rId66" w:tgtFrame="_new" w:history="1">
        <w:r w:rsidRPr="007A3131">
          <w:rPr>
            <w:rStyle w:val="a8"/>
            <w:rFonts w:eastAsia="Times New Roman"/>
            <w:szCs w:val="24"/>
            <w:highlight w:val="green"/>
            <w:lang w:eastAsia="cs-CZ"/>
          </w:rPr>
          <w:t>https://www.ijfmr.com/papers/2024/5/28930.pdf</w:t>
        </w:r>
      </w:hyperlink>
    </w:p>
    <w:p w14:paraId="432E57BE" w14:textId="19E3BC9C" w:rsidR="00D13AD2" w:rsidRPr="007A3131" w:rsidRDefault="00D13AD2" w:rsidP="008241ED">
      <w:pPr>
        <w:jc w:val="left"/>
        <w:rPr>
          <w:rFonts w:eastAsia="Times New Roman"/>
          <w:szCs w:val="24"/>
          <w:highlight w:val="green"/>
          <w:lang w:eastAsia="cs-CZ"/>
        </w:rPr>
      </w:pPr>
      <w:r w:rsidRPr="007A3131">
        <w:rPr>
          <w:rFonts w:eastAsia="Times New Roman"/>
          <w:szCs w:val="24"/>
          <w:highlight w:val="green"/>
          <w:lang w:eastAsia="cs-CZ"/>
        </w:rPr>
        <w:t xml:space="preserve">[25] Vue.js. Dostupné z: </w:t>
      </w:r>
      <w:hyperlink r:id="rId67" w:tgtFrame="_new" w:history="1">
        <w:r w:rsidRPr="007A3131">
          <w:rPr>
            <w:rStyle w:val="a8"/>
            <w:rFonts w:eastAsia="Times New Roman"/>
            <w:szCs w:val="24"/>
            <w:highlight w:val="green"/>
            <w:lang w:eastAsia="cs-CZ"/>
          </w:rPr>
          <w:t>https://vuejs.org/</w:t>
        </w:r>
      </w:hyperlink>
    </w:p>
    <w:p w14:paraId="1BB47D9A" w14:textId="3A24014A" w:rsidR="00D13AD2" w:rsidRPr="007A3131" w:rsidRDefault="00D13AD2" w:rsidP="008241ED">
      <w:pPr>
        <w:jc w:val="left"/>
        <w:rPr>
          <w:rStyle w:val="a8"/>
          <w:rFonts w:eastAsia="Times New Roman"/>
          <w:szCs w:val="24"/>
          <w:lang w:eastAsia="cs-CZ"/>
        </w:rPr>
      </w:pPr>
      <w:r w:rsidRPr="007A3131">
        <w:rPr>
          <w:rFonts w:eastAsia="Times New Roman"/>
          <w:szCs w:val="24"/>
          <w:highlight w:val="green"/>
          <w:lang w:eastAsia="cs-CZ"/>
        </w:rPr>
        <w:t xml:space="preserve">[26] Invedus. "Angular vs React vs Vue.js – A Comparative Study." Dostupné z: </w:t>
      </w:r>
      <w:hyperlink r:id="rId68" w:tgtFrame="_new" w:history="1">
        <w:r w:rsidRPr="007A3131">
          <w:rPr>
            <w:rStyle w:val="a8"/>
            <w:rFonts w:eastAsia="Times New Roman"/>
            <w:szCs w:val="24"/>
            <w:highlight w:val="green"/>
            <w:lang w:eastAsia="cs-CZ"/>
          </w:rPr>
          <w:t>https://invedus.com/blog/angular-vs-react-vs-vue-js-a-comparative-study/</w:t>
        </w:r>
      </w:hyperlink>
    </w:p>
    <w:p w14:paraId="6AF49C7B" w14:textId="77777777" w:rsidR="008241ED" w:rsidRPr="007A3131" w:rsidRDefault="008241ED" w:rsidP="008241ED">
      <w:pPr>
        <w:jc w:val="left"/>
        <w:rPr>
          <w:highlight w:val="green"/>
        </w:rPr>
      </w:pPr>
      <w:r w:rsidRPr="007A3131">
        <w:rPr>
          <w:highlight w:val="green"/>
        </w:rPr>
        <w:t xml:space="preserve">[27] Facebook. Dostupné z: </w:t>
      </w:r>
      <w:hyperlink r:id="rId69" w:tgtFrame="_new" w:history="1">
        <w:r w:rsidRPr="007A3131">
          <w:rPr>
            <w:rStyle w:val="a8"/>
            <w:highlight w:val="green"/>
          </w:rPr>
          <w:t>https://www.facebook.com</w:t>
        </w:r>
      </w:hyperlink>
    </w:p>
    <w:p w14:paraId="2A5C5569" w14:textId="77777777" w:rsidR="008241ED" w:rsidRPr="007A3131" w:rsidRDefault="008241ED" w:rsidP="008241ED">
      <w:pPr>
        <w:jc w:val="left"/>
        <w:rPr>
          <w:highlight w:val="green"/>
        </w:rPr>
      </w:pPr>
      <w:r w:rsidRPr="007A3131">
        <w:rPr>
          <w:highlight w:val="green"/>
        </w:rPr>
        <w:t xml:space="preserve">[28] Reddit. Dostupné z: </w:t>
      </w:r>
      <w:hyperlink r:id="rId70" w:tgtFrame="_new" w:history="1">
        <w:r w:rsidRPr="007A3131">
          <w:rPr>
            <w:rStyle w:val="a8"/>
            <w:highlight w:val="green"/>
          </w:rPr>
          <w:t>https://www.reddit.com</w:t>
        </w:r>
      </w:hyperlink>
    </w:p>
    <w:p w14:paraId="306CAD30" w14:textId="3345744A" w:rsidR="008241ED" w:rsidRPr="007A3131" w:rsidRDefault="008241ED" w:rsidP="008241ED">
      <w:pPr>
        <w:jc w:val="left"/>
        <w:rPr>
          <w:highlight w:val="green"/>
        </w:rPr>
      </w:pPr>
      <w:r w:rsidRPr="007A3131">
        <w:rPr>
          <w:highlight w:val="green"/>
        </w:rPr>
        <w:t xml:space="preserve">[29] Telegram. Dostupné z: </w:t>
      </w:r>
      <w:hyperlink r:id="rId71" w:tgtFrame="_new" w:history="1">
        <w:r w:rsidRPr="007A3131">
          <w:rPr>
            <w:rStyle w:val="a8"/>
            <w:highlight w:val="green"/>
          </w:rPr>
          <w:t>https://telegram.org</w:t>
        </w:r>
      </w:hyperlink>
    </w:p>
    <w:p w14:paraId="46D3757E" w14:textId="543CD6B7" w:rsidR="008241ED" w:rsidRPr="007A3131" w:rsidRDefault="008241ED" w:rsidP="008241ED">
      <w:pPr>
        <w:jc w:val="left"/>
      </w:pPr>
      <w:r w:rsidRPr="007A3131">
        <w:rPr>
          <w:highlight w:val="green"/>
        </w:rPr>
        <w:t xml:space="preserve">[30] LinkedIn. Dostupné z: </w:t>
      </w:r>
      <w:hyperlink r:id="rId72">
        <w:r w:rsidRPr="007A3131">
          <w:rPr>
            <w:rStyle w:val="a8"/>
            <w:highlight w:val="green"/>
          </w:rPr>
          <w:t>https://www.linkedin.com</w:t>
        </w:r>
      </w:hyperlink>
    </w:p>
    <w:p w14:paraId="67A4C7A0" w14:textId="69B0026F" w:rsidR="203BC76D" w:rsidRPr="007A3131" w:rsidRDefault="203BC76D" w:rsidP="167D6E86">
      <w:pPr>
        <w:jc w:val="left"/>
      </w:pPr>
      <w:r w:rsidRPr="007A3131">
        <w:rPr>
          <w:highlight w:val="green"/>
        </w:rPr>
        <w:t xml:space="preserve">[31] Instagram. Dostupné z: </w:t>
      </w:r>
      <w:hyperlink r:id="rId73">
        <w:r w:rsidRPr="007A3131">
          <w:rPr>
            <w:rStyle w:val="a8"/>
            <w:highlight w:val="green"/>
          </w:rPr>
          <w:t>https://www.instagram.com</w:t>
        </w:r>
      </w:hyperlink>
    </w:p>
    <w:p w14:paraId="54151A55" w14:textId="04D9373B" w:rsidR="167D6E86" w:rsidRPr="007A3131" w:rsidRDefault="00295209" w:rsidP="167D6E86">
      <w:pPr>
        <w:jc w:val="left"/>
        <w:rPr>
          <w:highlight w:val="green"/>
        </w:rPr>
      </w:pPr>
      <w:r w:rsidRPr="007A3131">
        <w:rPr>
          <w:highlight w:val="green"/>
        </w:rPr>
        <w:t xml:space="preserve">[32] Spring Initializr Dostupné z </w:t>
      </w:r>
      <w:hyperlink r:id="rId74" w:history="1">
        <w:r w:rsidR="00151657" w:rsidRPr="007A3131">
          <w:rPr>
            <w:rStyle w:val="a8"/>
            <w:highlight w:val="green"/>
          </w:rPr>
          <w:t>https://start.spring.io/</w:t>
        </w:r>
      </w:hyperlink>
    </w:p>
    <w:p w14:paraId="46A2F066" w14:textId="52905C03" w:rsidR="00151657" w:rsidRPr="007A3131" w:rsidRDefault="00151657" w:rsidP="167D6E86">
      <w:pPr>
        <w:jc w:val="left"/>
      </w:pPr>
      <w:r w:rsidRPr="007A3131">
        <w:t xml:space="preserve">[33] TRĘTOWICZ M., ZALEWSKI A., TURKOWSKI J., </w:t>
      </w:r>
      <w:r w:rsidRPr="007A3131">
        <w:t>MVC MVP and MVVM</w:t>
      </w:r>
      <w:r w:rsidR="009D2A48" w:rsidRPr="007A3131">
        <w:t xml:space="preserve"> </w:t>
      </w:r>
      <w:r w:rsidRPr="007A3131">
        <w:t>architecture pattern – Introduction</w:t>
      </w:r>
      <w:r w:rsidRPr="007A3131">
        <w:t>, itCraft</w:t>
      </w:r>
      <w:r w:rsidR="009D2A48" w:rsidRPr="007A3131">
        <w:t>,</w:t>
      </w:r>
      <w:r w:rsidRPr="007A3131">
        <w:t xml:space="preserve"> Dostupné z </w:t>
      </w:r>
      <w:hyperlink r:id="rId75" w:history="1">
        <w:r w:rsidRPr="007A3131">
          <w:rPr>
            <w:rStyle w:val="a8"/>
          </w:rPr>
          <w:t>https://itcraftapps.com/blog/mvc-mvp-and-mvvm-architecture-pattern-introduction/</w:t>
        </w:r>
      </w:hyperlink>
    </w:p>
    <w:p w14:paraId="49583254" w14:textId="54FDD853" w:rsidR="009D2A48" w:rsidRPr="007A3131" w:rsidRDefault="009D2A48" w:rsidP="009D2A48">
      <w:pPr>
        <w:jc w:val="left"/>
      </w:pPr>
      <w:r w:rsidRPr="007A3131">
        <w:t xml:space="preserve">[34] </w:t>
      </w:r>
      <w:r w:rsidRPr="007A3131">
        <w:t xml:space="preserve">BUDHABHOOSHAN </w:t>
      </w:r>
      <w:r w:rsidRPr="007A3131">
        <w:t>Patil</w:t>
      </w:r>
      <w:r w:rsidRPr="007A3131">
        <w:t xml:space="preserve">, </w:t>
      </w:r>
      <w:r w:rsidRPr="007A3131">
        <w:t>Understanding MVVM-C</w:t>
      </w:r>
      <w:r w:rsidRPr="007A3131">
        <w:t>, L</w:t>
      </w:r>
      <w:r w:rsidRPr="007A3131">
        <w:t>inked</w:t>
      </w:r>
      <w:r w:rsidRPr="007A3131">
        <w:t>I</w:t>
      </w:r>
      <w:r w:rsidRPr="007A3131">
        <w:t>n</w:t>
      </w:r>
      <w:r w:rsidRPr="007A3131">
        <w:t xml:space="preserve">, </w:t>
      </w:r>
      <w:r w:rsidRPr="007A3131">
        <w:t>Dostupné z</w:t>
      </w:r>
      <w:r w:rsidRPr="007A3131">
        <w:t xml:space="preserve">: </w:t>
      </w:r>
      <w:hyperlink r:id="rId76" w:history="1">
        <w:r w:rsidRPr="007A3131">
          <w:rPr>
            <w:rStyle w:val="a8"/>
          </w:rPr>
          <w:t>https://www.linkedin.com/pulse/understanding-mvvm-c-budhabhooshan-patil/</w:t>
        </w:r>
      </w:hyperlink>
    </w:p>
    <w:p w14:paraId="7E0FF343" w14:textId="77777777" w:rsidR="009D2A48" w:rsidRPr="007A3131" w:rsidRDefault="009D2A48" w:rsidP="00B632B9"/>
    <w:p w14:paraId="02DEE94E" w14:textId="77777777" w:rsidR="009D2A48" w:rsidRPr="007A3131" w:rsidRDefault="009D2A48" w:rsidP="00B632B9"/>
    <w:p w14:paraId="3D5EF2BE" w14:textId="7E93458D" w:rsidR="009D2A48" w:rsidRPr="007A3131" w:rsidRDefault="009D2A48">
      <w:pPr>
        <w:spacing w:after="0" w:line="240" w:lineRule="auto"/>
        <w:jc w:val="left"/>
      </w:pPr>
      <w:r w:rsidRPr="007A3131">
        <w:br w:type="page"/>
      </w:r>
    </w:p>
    <w:p w14:paraId="72E02CF4" w14:textId="77777777" w:rsidR="009D2A48" w:rsidRPr="007A3131" w:rsidRDefault="009D2A48" w:rsidP="00B632B9"/>
    <w:p w14:paraId="6D87009E" w14:textId="77777777" w:rsidR="009D2A48" w:rsidRPr="007A3131" w:rsidRDefault="009D2A48" w:rsidP="00B632B9"/>
    <w:p w14:paraId="566E6E07" w14:textId="44F45C55" w:rsidR="00E66907" w:rsidRPr="007A3131" w:rsidRDefault="00E66907" w:rsidP="00B632B9">
      <w:r w:rsidRPr="007A3131">
        <w:t>ГОЛ работы на будущее</w:t>
      </w:r>
    </w:p>
    <w:p w14:paraId="3A6BDB68" w14:textId="7C542DC7" w:rsidR="006F07F2" w:rsidRPr="007A3131" w:rsidRDefault="006F07F2" w:rsidP="00B632B9">
      <w:hyperlink r:id="rId77" w:anchor=":~:text=" w:history="1">
        <w:r w:rsidRPr="007A3131">
          <w:rPr>
            <w:rStyle w:val="a8"/>
          </w:rPr>
          <w:t>https://www.researchgate.net/publication/357842727_Web_Development_and_performance_comparison_of_Web_Development_Technologies_in_Nodejs_and_Python#:~:text=</w:t>
        </w:r>
      </w:hyperlink>
      <w:r w:rsidRPr="007A3131">
        <w:t>,</w:t>
      </w:r>
    </w:p>
    <w:p w14:paraId="5ACAC352" w14:textId="30C3D93A" w:rsidR="006F07F2" w:rsidRPr="007A3131" w:rsidRDefault="006F07F2" w:rsidP="00B632B9">
      <w:r w:rsidRPr="007A3131">
        <w:t xml:space="preserve">В ожидании полной работы </w:t>
      </w:r>
    </w:p>
    <w:p w14:paraId="1A663790" w14:textId="49E5970A" w:rsidR="0061431F" w:rsidRPr="007A3131" w:rsidRDefault="0061431F" w:rsidP="00B632B9">
      <w:hyperlink r:id="rId78" w:history="1">
        <w:r w:rsidRPr="007A3131">
          <w:rPr>
            <w:rStyle w:val="a8"/>
          </w:rPr>
          <w:t>https://www.researchgate.net/publication/343421705_JSP_Application_Architectures</w:t>
        </w:r>
      </w:hyperlink>
      <w:r w:rsidRPr="007A3131">
        <w:t xml:space="preserve"> </w:t>
      </w:r>
    </w:p>
    <w:p w14:paraId="3FD3D16C" w14:textId="5A785173" w:rsidR="0061431F" w:rsidRPr="007A3131" w:rsidRDefault="0061431F" w:rsidP="00B632B9">
      <w:r w:rsidRPr="007A3131">
        <w:t>в ожидании полной работы, в описаны JAVA EE JSP</w:t>
      </w:r>
    </w:p>
    <w:p w14:paraId="427AD0F3" w14:textId="5191B899" w:rsidR="000076AB" w:rsidRPr="007A3131" w:rsidRDefault="000076AB" w:rsidP="00B632B9">
      <w:hyperlink r:id="rId79" w:anchor=":~:text=Angular%20vs%20React%20vs%20Vue%3A,Detailed%20Documentation%3A%20Vue%27s" w:history="1">
        <w:r w:rsidRPr="007A3131">
          <w:rPr>
            <w:rStyle w:val="a8"/>
          </w:rPr>
          <w:t>https://zerotomastery.io/blog/angular-vs-react-vs-vue/#:~:text=Angular%20vs%20React%20vs%20Vue%3A,Detailed%20Documentation%3A%20Vue%27s</w:t>
        </w:r>
      </w:hyperlink>
    </w:p>
    <w:p w14:paraId="3E8D1B35" w14:textId="24EC9158" w:rsidR="000076AB" w:rsidRPr="007A3131" w:rsidRDefault="000076AB" w:rsidP="00B632B9">
      <w:r w:rsidRPr="007A3131">
        <w:t>- статья сравнения ангуляр и вью и реакта</w:t>
      </w:r>
    </w:p>
    <w:p w14:paraId="54489A74" w14:textId="77777777" w:rsidR="00E1052D" w:rsidRPr="007A3131" w:rsidRDefault="00E1052D" w:rsidP="00B632B9"/>
    <w:p w14:paraId="1EF0645E" w14:textId="2D4C9AD7" w:rsidR="00E1052D" w:rsidRPr="007A3131" w:rsidRDefault="00E1052D" w:rsidP="00B632B9">
      <w:r w:rsidRPr="007A3131">
        <w:rPr>
          <w:highlight w:val="cyan"/>
        </w:rPr>
        <w:t>Синим</w:t>
      </w:r>
      <w:r w:rsidRPr="007A3131">
        <w:t xml:space="preserve"> – дополнить цитирование </w:t>
      </w:r>
    </w:p>
    <w:p w14:paraId="2C65DD3F" w14:textId="33000A88" w:rsidR="00E1052D" w:rsidRPr="007A3131" w:rsidRDefault="00E1052D" w:rsidP="00B632B9">
      <w:r w:rsidRPr="007A3131">
        <w:rPr>
          <w:highlight w:val="red"/>
        </w:rPr>
        <w:t>Красным</w:t>
      </w:r>
      <w:r w:rsidRPr="007A3131">
        <w:t xml:space="preserve"> – источник под вопросом </w:t>
      </w:r>
    </w:p>
    <w:p w14:paraId="6CAAF330" w14:textId="3A9CE5C5" w:rsidR="00E1052D" w:rsidRPr="007A3131" w:rsidRDefault="00E1052D" w:rsidP="00B632B9">
      <w:r w:rsidRPr="007A3131">
        <w:rPr>
          <w:highlight w:val="green"/>
        </w:rPr>
        <w:t>Зеленым</w:t>
      </w:r>
      <w:r w:rsidRPr="007A3131">
        <w:t xml:space="preserve"> – Всё заебись</w:t>
      </w:r>
    </w:p>
    <w:p w14:paraId="70E0C598" w14:textId="117BE573" w:rsidR="00E1052D" w:rsidRPr="007A3131" w:rsidRDefault="00E1052D" w:rsidP="00B632B9">
      <w:r w:rsidRPr="007A3131">
        <w:rPr>
          <w:highlight w:val="yellow"/>
        </w:rPr>
        <w:t>Желтый</w:t>
      </w:r>
      <w:r w:rsidRPr="007A3131">
        <w:t xml:space="preserve"> – стоит разобраться или хотя бы почитать источник </w:t>
      </w:r>
    </w:p>
    <w:p w14:paraId="062F9698" w14:textId="041C5FFF" w:rsidR="009A4645" w:rsidRPr="007A3131" w:rsidRDefault="00E66907" w:rsidP="00B632B9">
      <w:r w:rsidRPr="007A3131">
        <w:br w:type="page"/>
      </w:r>
      <w:r w:rsidR="00A01A00" w:rsidRPr="007A3131">
        <w:lastRenderedPageBreak/>
        <w:t>SEZNAM PŘÍLOH</w:t>
      </w:r>
    </w:p>
    <w:p w14:paraId="6AB10907" w14:textId="77777777" w:rsidR="00340540" w:rsidRPr="007A3131" w:rsidRDefault="00340540" w:rsidP="009A4645">
      <w:pPr>
        <w:rPr>
          <w:i/>
          <w:iCs/>
        </w:rPr>
      </w:pPr>
      <w:r w:rsidRPr="007A3131">
        <w:t>Příloha A</w:t>
      </w:r>
      <w:r w:rsidR="00590D28" w:rsidRPr="007A3131">
        <w:t>: Název přílohy</w:t>
      </w:r>
    </w:p>
    <w:p w14:paraId="24B43A25" w14:textId="77777777" w:rsidR="00F66DDC" w:rsidRPr="007A3131" w:rsidRDefault="00340540" w:rsidP="00340540">
      <w:pPr>
        <w:rPr>
          <w:b/>
          <w:bCs/>
          <w:i/>
          <w:iCs/>
          <w:sz w:val="32"/>
          <w:szCs w:val="32"/>
        </w:rPr>
      </w:pPr>
      <w:r w:rsidRPr="007A3131">
        <w:br w:type="page"/>
      </w:r>
      <w:r w:rsidR="00951B06" w:rsidRPr="007A3131">
        <w:rPr>
          <w:b/>
          <w:bCs/>
          <w:sz w:val="32"/>
          <w:szCs w:val="32"/>
        </w:rPr>
        <w:lastRenderedPageBreak/>
        <w:t xml:space="preserve">PŘÍLOHA </w:t>
      </w:r>
      <w:r w:rsidR="00F66DDC" w:rsidRPr="007A3131">
        <w:rPr>
          <w:b/>
          <w:bCs/>
          <w:sz w:val="32"/>
          <w:szCs w:val="32"/>
        </w:rPr>
        <w:t>A</w:t>
      </w:r>
      <w:r w:rsidR="00F66DDC" w:rsidRPr="007A3131">
        <w:rPr>
          <w:b/>
          <w:bCs/>
          <w:i/>
          <w:iCs/>
          <w:sz w:val="32"/>
          <w:szCs w:val="32"/>
        </w:rPr>
        <w:t xml:space="preserve">: </w:t>
      </w:r>
      <w:r w:rsidR="00F66DDC" w:rsidRPr="007A3131">
        <w:rPr>
          <w:b/>
          <w:bCs/>
          <w:sz w:val="32"/>
          <w:szCs w:val="32"/>
        </w:rPr>
        <w:t>Název přílohy</w:t>
      </w:r>
    </w:p>
    <w:p w14:paraId="312766CC" w14:textId="77777777" w:rsidR="00340540" w:rsidRPr="007A3131" w:rsidRDefault="00340540" w:rsidP="00340540">
      <w:r w:rsidRPr="007A3131">
        <w:t>Vložit přílohu, popis přílohy A</w:t>
      </w:r>
      <w:r w:rsidR="00951B06" w:rsidRPr="007A3131">
        <w:t>, zdroj</w:t>
      </w:r>
      <w:r w:rsidRPr="007A3131">
        <w:t xml:space="preserve">. </w:t>
      </w:r>
    </w:p>
    <w:p w14:paraId="4F9F7347" w14:textId="77777777" w:rsidR="00340540" w:rsidRPr="007A3131" w:rsidRDefault="00340540" w:rsidP="009A4645"/>
    <w:p w14:paraId="33165C76" w14:textId="77777777" w:rsidR="009A4645" w:rsidRPr="007A3131" w:rsidRDefault="009A4645" w:rsidP="009A4645">
      <w:pPr>
        <w:rPr>
          <w:szCs w:val="24"/>
        </w:rPr>
      </w:pPr>
    </w:p>
    <w:p w14:paraId="7BE5E365" w14:textId="77777777" w:rsidR="00E87EF5" w:rsidRPr="007A3131" w:rsidRDefault="00E87EF5" w:rsidP="00C87F66">
      <w:pPr>
        <w:rPr>
          <w:szCs w:val="24"/>
        </w:rPr>
      </w:pPr>
    </w:p>
    <w:p w14:paraId="3D51934D" w14:textId="77777777" w:rsidR="00E87EF5" w:rsidRPr="007A3131" w:rsidRDefault="00E87EF5" w:rsidP="00C87F66">
      <w:pPr>
        <w:rPr>
          <w:szCs w:val="24"/>
        </w:rPr>
      </w:pPr>
    </w:p>
    <w:p w14:paraId="7D8CC351" w14:textId="77777777" w:rsidR="007D022D" w:rsidRPr="004E305C" w:rsidRDefault="007D022D" w:rsidP="004E305C">
      <w:pPr>
        <w:rPr>
          <w:color w:val="000000"/>
          <w:szCs w:val="24"/>
          <w:shd w:val="clear" w:color="auto" w:fill="FFFFFF"/>
        </w:rPr>
      </w:pPr>
    </w:p>
    <w:sectPr w:rsidR="007D022D" w:rsidRPr="004E305C" w:rsidSect="00131735">
      <w:footerReference w:type="default" r:id="rId80"/>
      <w:pgSz w:w="11906" w:h="16838"/>
      <w:pgMar w:top="1418" w:right="85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7B9DF" w14:textId="77777777" w:rsidR="00E04F5A" w:rsidRPr="007A3131" w:rsidRDefault="00E04F5A" w:rsidP="005E117A">
      <w:pPr>
        <w:spacing w:after="0" w:line="240" w:lineRule="auto"/>
      </w:pPr>
      <w:r w:rsidRPr="007A3131">
        <w:separator/>
      </w:r>
    </w:p>
  </w:endnote>
  <w:endnote w:type="continuationSeparator" w:id="0">
    <w:p w14:paraId="1B6ACC0D" w14:textId="77777777" w:rsidR="00E04F5A" w:rsidRPr="007A3131" w:rsidRDefault="00E04F5A" w:rsidP="005E117A">
      <w:pPr>
        <w:spacing w:after="0" w:line="240" w:lineRule="auto"/>
      </w:pPr>
      <w:r w:rsidRPr="007A313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3430A" w14:textId="77777777" w:rsidR="009B7C8E" w:rsidRPr="007A3131" w:rsidRDefault="009B7C8E">
    <w:pPr>
      <w:pStyle w:val="ac"/>
      <w:jc w:val="center"/>
    </w:pPr>
  </w:p>
  <w:p w14:paraId="2C9FB545" w14:textId="77777777" w:rsidR="009B7C8E" w:rsidRPr="007A3131" w:rsidRDefault="009B7C8E">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0E9E1" w14:textId="77777777" w:rsidR="009B7C8E" w:rsidRPr="007A3131" w:rsidRDefault="009B7C8E">
    <w:pPr>
      <w:pStyle w:val="ac"/>
      <w:jc w:val="center"/>
    </w:pPr>
    <w:r w:rsidRPr="007A3131">
      <w:fldChar w:fldCharType="begin"/>
    </w:r>
    <w:r w:rsidRPr="007A3131">
      <w:instrText>PAGE   \* MERGEFORMAT</w:instrText>
    </w:r>
    <w:r w:rsidRPr="007A3131">
      <w:fldChar w:fldCharType="separate"/>
    </w:r>
    <w:r w:rsidR="00E162BA" w:rsidRPr="007A3131">
      <w:t>19</w:t>
    </w:r>
    <w:r w:rsidRPr="007A3131">
      <w:fldChar w:fldCharType="end"/>
    </w:r>
  </w:p>
  <w:p w14:paraId="69F942F0" w14:textId="77777777" w:rsidR="009B7C8E" w:rsidRPr="007A3131" w:rsidRDefault="009B7C8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8ECE4" w14:textId="77777777" w:rsidR="00E04F5A" w:rsidRPr="007A3131" w:rsidRDefault="00E04F5A" w:rsidP="005E117A">
      <w:pPr>
        <w:spacing w:after="0" w:line="240" w:lineRule="auto"/>
      </w:pPr>
      <w:r w:rsidRPr="007A3131">
        <w:separator/>
      </w:r>
    </w:p>
  </w:footnote>
  <w:footnote w:type="continuationSeparator" w:id="0">
    <w:p w14:paraId="6287DCE6" w14:textId="77777777" w:rsidR="00E04F5A" w:rsidRPr="007A3131" w:rsidRDefault="00E04F5A" w:rsidP="005E117A">
      <w:pPr>
        <w:spacing w:after="0" w:line="240" w:lineRule="auto"/>
      </w:pPr>
      <w:r w:rsidRPr="007A313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E138D" w14:textId="77777777" w:rsidR="00347B14" w:rsidRPr="007A3131" w:rsidRDefault="00347B14">
    <w:pPr>
      <w:pStyle w:val="aa"/>
    </w:pPr>
  </w:p>
  <w:p w14:paraId="2120D600" w14:textId="77777777" w:rsidR="00347B14" w:rsidRPr="007A3131" w:rsidRDefault="00347B1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22BE"/>
    <w:multiLevelType w:val="hybridMultilevel"/>
    <w:tmpl w:val="D6368B3E"/>
    <w:lvl w:ilvl="0" w:tplc="BB04124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7F5A95"/>
    <w:multiLevelType w:val="multilevel"/>
    <w:tmpl w:val="947251D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4269A"/>
    <w:multiLevelType w:val="multilevel"/>
    <w:tmpl w:val="507A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767A"/>
    <w:multiLevelType w:val="multilevel"/>
    <w:tmpl w:val="E766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D51C2"/>
    <w:multiLevelType w:val="multilevel"/>
    <w:tmpl w:val="71B4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85CD6"/>
    <w:multiLevelType w:val="multilevel"/>
    <w:tmpl w:val="0F663D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37488"/>
    <w:multiLevelType w:val="multilevel"/>
    <w:tmpl w:val="A04A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060BD"/>
    <w:multiLevelType w:val="multilevel"/>
    <w:tmpl w:val="0EE8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D20CED"/>
    <w:multiLevelType w:val="multilevel"/>
    <w:tmpl w:val="199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AB4E24"/>
    <w:multiLevelType w:val="multilevel"/>
    <w:tmpl w:val="F6022C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69603E9"/>
    <w:multiLevelType w:val="hybridMultilevel"/>
    <w:tmpl w:val="48C4DDF8"/>
    <w:lvl w:ilvl="0" w:tplc="5ECC43B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A0957D9"/>
    <w:multiLevelType w:val="multilevel"/>
    <w:tmpl w:val="F4F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D0674"/>
    <w:multiLevelType w:val="multilevel"/>
    <w:tmpl w:val="823C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A6130F"/>
    <w:multiLevelType w:val="multilevel"/>
    <w:tmpl w:val="D26ACDAE"/>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0855D04"/>
    <w:multiLevelType w:val="hybridMultilevel"/>
    <w:tmpl w:val="232001A8"/>
    <w:lvl w:ilvl="0" w:tplc="080612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1533630">
    <w:abstractNumId w:val="13"/>
  </w:num>
  <w:num w:numId="2" w16cid:durableId="239607106">
    <w:abstractNumId w:val="5"/>
  </w:num>
  <w:num w:numId="3" w16cid:durableId="1097602723">
    <w:abstractNumId w:val="9"/>
  </w:num>
  <w:num w:numId="4" w16cid:durableId="174617414">
    <w:abstractNumId w:val="1"/>
  </w:num>
  <w:num w:numId="5" w16cid:durableId="866211178">
    <w:abstractNumId w:val="6"/>
  </w:num>
  <w:num w:numId="6" w16cid:durableId="1945456699">
    <w:abstractNumId w:val="7"/>
  </w:num>
  <w:num w:numId="7" w16cid:durableId="1146432985">
    <w:abstractNumId w:val="2"/>
  </w:num>
  <w:num w:numId="8" w16cid:durableId="2119518279">
    <w:abstractNumId w:val="3"/>
  </w:num>
  <w:num w:numId="9" w16cid:durableId="700201737">
    <w:abstractNumId w:val="12"/>
  </w:num>
  <w:num w:numId="10" w16cid:durableId="726496213">
    <w:abstractNumId w:val="8"/>
  </w:num>
  <w:num w:numId="11" w16cid:durableId="1049374728">
    <w:abstractNumId w:val="0"/>
  </w:num>
  <w:num w:numId="12" w16cid:durableId="908617768">
    <w:abstractNumId w:val="14"/>
  </w:num>
  <w:num w:numId="13" w16cid:durableId="877350394">
    <w:abstractNumId w:val="10"/>
  </w:num>
  <w:num w:numId="14" w16cid:durableId="2100637904">
    <w:abstractNumId w:val="11"/>
  </w:num>
  <w:num w:numId="15" w16cid:durableId="1453328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3ED"/>
    <w:rsid w:val="000026A7"/>
    <w:rsid w:val="000076AB"/>
    <w:rsid w:val="00020390"/>
    <w:rsid w:val="00024819"/>
    <w:rsid w:val="0004258F"/>
    <w:rsid w:val="00051025"/>
    <w:rsid w:val="00057367"/>
    <w:rsid w:val="0006086F"/>
    <w:rsid w:val="00060C1C"/>
    <w:rsid w:val="00066F3A"/>
    <w:rsid w:val="00075A31"/>
    <w:rsid w:val="00090E6C"/>
    <w:rsid w:val="000913A7"/>
    <w:rsid w:val="000A1725"/>
    <w:rsid w:val="000B0C6C"/>
    <w:rsid w:val="000B2C6F"/>
    <w:rsid w:val="000C3748"/>
    <w:rsid w:val="000E26D9"/>
    <w:rsid w:val="000E276A"/>
    <w:rsid w:val="000E381E"/>
    <w:rsid w:val="000F6FA5"/>
    <w:rsid w:val="00104BC6"/>
    <w:rsid w:val="00113C3E"/>
    <w:rsid w:val="0012573E"/>
    <w:rsid w:val="001267C5"/>
    <w:rsid w:val="00127424"/>
    <w:rsid w:val="00131735"/>
    <w:rsid w:val="001322C9"/>
    <w:rsid w:val="001419F8"/>
    <w:rsid w:val="00145D25"/>
    <w:rsid w:val="00151657"/>
    <w:rsid w:val="0015481D"/>
    <w:rsid w:val="00163181"/>
    <w:rsid w:val="00167346"/>
    <w:rsid w:val="001727B3"/>
    <w:rsid w:val="001811BF"/>
    <w:rsid w:val="0018443D"/>
    <w:rsid w:val="00187949"/>
    <w:rsid w:val="00190DF9"/>
    <w:rsid w:val="001A5474"/>
    <w:rsid w:val="001A5A51"/>
    <w:rsid w:val="001B5576"/>
    <w:rsid w:val="001C09CF"/>
    <w:rsid w:val="001C2A2B"/>
    <w:rsid w:val="001C48B9"/>
    <w:rsid w:val="001D6564"/>
    <w:rsid w:val="001D7BA2"/>
    <w:rsid w:val="001E07CC"/>
    <w:rsid w:val="001E289C"/>
    <w:rsid w:val="001E301D"/>
    <w:rsid w:val="001E6602"/>
    <w:rsid w:val="001E70D5"/>
    <w:rsid w:val="001F7489"/>
    <w:rsid w:val="001F78AD"/>
    <w:rsid w:val="00214C9D"/>
    <w:rsid w:val="00223FE4"/>
    <w:rsid w:val="00227FD1"/>
    <w:rsid w:val="00230855"/>
    <w:rsid w:val="002445A9"/>
    <w:rsid w:val="00251077"/>
    <w:rsid w:val="00251594"/>
    <w:rsid w:val="00251A28"/>
    <w:rsid w:val="0026196F"/>
    <w:rsid w:val="00262BF2"/>
    <w:rsid w:val="00263807"/>
    <w:rsid w:val="00265F41"/>
    <w:rsid w:val="00273E78"/>
    <w:rsid w:val="00275F0A"/>
    <w:rsid w:val="00285854"/>
    <w:rsid w:val="00285CAA"/>
    <w:rsid w:val="00295209"/>
    <w:rsid w:val="00297073"/>
    <w:rsid w:val="002A43F2"/>
    <w:rsid w:val="002A4719"/>
    <w:rsid w:val="002B7D3D"/>
    <w:rsid w:val="002C2E4A"/>
    <w:rsid w:val="002D061F"/>
    <w:rsid w:val="002D5E49"/>
    <w:rsid w:val="002E14BC"/>
    <w:rsid w:val="002E5CE0"/>
    <w:rsid w:val="002E5DDD"/>
    <w:rsid w:val="002F0399"/>
    <w:rsid w:val="002F07FF"/>
    <w:rsid w:val="002F2559"/>
    <w:rsid w:val="002F2BA7"/>
    <w:rsid w:val="00303F01"/>
    <w:rsid w:val="00312D20"/>
    <w:rsid w:val="00316184"/>
    <w:rsid w:val="00316B05"/>
    <w:rsid w:val="00330926"/>
    <w:rsid w:val="00335866"/>
    <w:rsid w:val="00340540"/>
    <w:rsid w:val="00346F6D"/>
    <w:rsid w:val="003470E3"/>
    <w:rsid w:val="0034767B"/>
    <w:rsid w:val="00347B14"/>
    <w:rsid w:val="0035115D"/>
    <w:rsid w:val="003551B8"/>
    <w:rsid w:val="00360EA7"/>
    <w:rsid w:val="0036301F"/>
    <w:rsid w:val="00373505"/>
    <w:rsid w:val="00386D28"/>
    <w:rsid w:val="003902C4"/>
    <w:rsid w:val="00397625"/>
    <w:rsid w:val="003A3AEB"/>
    <w:rsid w:val="003B0004"/>
    <w:rsid w:val="003B5B9C"/>
    <w:rsid w:val="003B644B"/>
    <w:rsid w:val="003C5AA0"/>
    <w:rsid w:val="003C7E39"/>
    <w:rsid w:val="003D762D"/>
    <w:rsid w:val="003E4BEA"/>
    <w:rsid w:val="003F2910"/>
    <w:rsid w:val="00404E51"/>
    <w:rsid w:val="00440095"/>
    <w:rsid w:val="00443B25"/>
    <w:rsid w:val="0045631C"/>
    <w:rsid w:val="0046776A"/>
    <w:rsid w:val="00485514"/>
    <w:rsid w:val="004909B5"/>
    <w:rsid w:val="00490E34"/>
    <w:rsid w:val="0049176E"/>
    <w:rsid w:val="004B322E"/>
    <w:rsid w:val="004B5085"/>
    <w:rsid w:val="004B79D2"/>
    <w:rsid w:val="004D1EC5"/>
    <w:rsid w:val="004D6C85"/>
    <w:rsid w:val="004E305C"/>
    <w:rsid w:val="004F16D0"/>
    <w:rsid w:val="004F33D1"/>
    <w:rsid w:val="004F5B42"/>
    <w:rsid w:val="004F7154"/>
    <w:rsid w:val="00510E68"/>
    <w:rsid w:val="0051475A"/>
    <w:rsid w:val="00521A4A"/>
    <w:rsid w:val="00522722"/>
    <w:rsid w:val="00543B45"/>
    <w:rsid w:val="00554DF2"/>
    <w:rsid w:val="00560C3E"/>
    <w:rsid w:val="0056123D"/>
    <w:rsid w:val="00583126"/>
    <w:rsid w:val="00590C76"/>
    <w:rsid w:val="00590D28"/>
    <w:rsid w:val="005975BF"/>
    <w:rsid w:val="005A19C8"/>
    <w:rsid w:val="005C5BC3"/>
    <w:rsid w:val="005D1C47"/>
    <w:rsid w:val="005E117A"/>
    <w:rsid w:val="005E2147"/>
    <w:rsid w:val="005F1238"/>
    <w:rsid w:val="005F348C"/>
    <w:rsid w:val="00600564"/>
    <w:rsid w:val="00601379"/>
    <w:rsid w:val="00604FCE"/>
    <w:rsid w:val="00606405"/>
    <w:rsid w:val="00611D87"/>
    <w:rsid w:val="0061431F"/>
    <w:rsid w:val="00615B1D"/>
    <w:rsid w:val="0062179D"/>
    <w:rsid w:val="00635E8D"/>
    <w:rsid w:val="00636F35"/>
    <w:rsid w:val="006414E3"/>
    <w:rsid w:val="00645D84"/>
    <w:rsid w:val="00645FB7"/>
    <w:rsid w:val="00647AB3"/>
    <w:rsid w:val="00667E13"/>
    <w:rsid w:val="00671A3A"/>
    <w:rsid w:val="006744B8"/>
    <w:rsid w:val="00676E30"/>
    <w:rsid w:val="0068349C"/>
    <w:rsid w:val="00687E0E"/>
    <w:rsid w:val="006B32F2"/>
    <w:rsid w:val="006B452C"/>
    <w:rsid w:val="006B45CF"/>
    <w:rsid w:val="006B4B8B"/>
    <w:rsid w:val="006B54A3"/>
    <w:rsid w:val="006B63C4"/>
    <w:rsid w:val="006B73FF"/>
    <w:rsid w:val="006C2CAF"/>
    <w:rsid w:val="006D1FE8"/>
    <w:rsid w:val="006E75AA"/>
    <w:rsid w:val="006F07F2"/>
    <w:rsid w:val="006F2E3A"/>
    <w:rsid w:val="006F523E"/>
    <w:rsid w:val="007004B3"/>
    <w:rsid w:val="00706120"/>
    <w:rsid w:val="00707907"/>
    <w:rsid w:val="0071790B"/>
    <w:rsid w:val="00734795"/>
    <w:rsid w:val="00735DAC"/>
    <w:rsid w:val="0074098B"/>
    <w:rsid w:val="007414F1"/>
    <w:rsid w:val="00742556"/>
    <w:rsid w:val="0074708C"/>
    <w:rsid w:val="00752464"/>
    <w:rsid w:val="0077218A"/>
    <w:rsid w:val="00772B0A"/>
    <w:rsid w:val="00772DFC"/>
    <w:rsid w:val="007816B5"/>
    <w:rsid w:val="00783109"/>
    <w:rsid w:val="00797534"/>
    <w:rsid w:val="007A3131"/>
    <w:rsid w:val="007B0475"/>
    <w:rsid w:val="007B06C8"/>
    <w:rsid w:val="007D022D"/>
    <w:rsid w:val="007E16D8"/>
    <w:rsid w:val="007E3440"/>
    <w:rsid w:val="007F6F38"/>
    <w:rsid w:val="00810135"/>
    <w:rsid w:val="00820912"/>
    <w:rsid w:val="008233A5"/>
    <w:rsid w:val="008241ED"/>
    <w:rsid w:val="008274EE"/>
    <w:rsid w:val="00850EF7"/>
    <w:rsid w:val="0085421C"/>
    <w:rsid w:val="0087197F"/>
    <w:rsid w:val="00887D06"/>
    <w:rsid w:val="00896380"/>
    <w:rsid w:val="008A3C12"/>
    <w:rsid w:val="008A4950"/>
    <w:rsid w:val="008B41D7"/>
    <w:rsid w:val="008C66C7"/>
    <w:rsid w:val="008F49E9"/>
    <w:rsid w:val="00916EAA"/>
    <w:rsid w:val="00933D1F"/>
    <w:rsid w:val="00940A64"/>
    <w:rsid w:val="00941DF0"/>
    <w:rsid w:val="00951B06"/>
    <w:rsid w:val="009545E6"/>
    <w:rsid w:val="00961DB1"/>
    <w:rsid w:val="0097247F"/>
    <w:rsid w:val="00987802"/>
    <w:rsid w:val="009A4645"/>
    <w:rsid w:val="009B7C8E"/>
    <w:rsid w:val="009C0D4D"/>
    <w:rsid w:val="009D2A48"/>
    <w:rsid w:val="00A00005"/>
    <w:rsid w:val="00A01A00"/>
    <w:rsid w:val="00A11F7A"/>
    <w:rsid w:val="00A27DF7"/>
    <w:rsid w:val="00A36966"/>
    <w:rsid w:val="00A415BB"/>
    <w:rsid w:val="00A5052E"/>
    <w:rsid w:val="00A57D37"/>
    <w:rsid w:val="00A60A80"/>
    <w:rsid w:val="00A61DD6"/>
    <w:rsid w:val="00A63542"/>
    <w:rsid w:val="00A7031B"/>
    <w:rsid w:val="00AA0F54"/>
    <w:rsid w:val="00AC61AF"/>
    <w:rsid w:val="00AC7F2E"/>
    <w:rsid w:val="00AD28BD"/>
    <w:rsid w:val="00AE65CB"/>
    <w:rsid w:val="00AF185B"/>
    <w:rsid w:val="00AF5BA0"/>
    <w:rsid w:val="00B04E2A"/>
    <w:rsid w:val="00B20C2D"/>
    <w:rsid w:val="00B22F76"/>
    <w:rsid w:val="00B52387"/>
    <w:rsid w:val="00B52995"/>
    <w:rsid w:val="00B6107D"/>
    <w:rsid w:val="00B632B9"/>
    <w:rsid w:val="00B70E6E"/>
    <w:rsid w:val="00B822F3"/>
    <w:rsid w:val="00B86E0B"/>
    <w:rsid w:val="00B92A76"/>
    <w:rsid w:val="00B94169"/>
    <w:rsid w:val="00B96388"/>
    <w:rsid w:val="00BA4A7E"/>
    <w:rsid w:val="00BB68EE"/>
    <w:rsid w:val="00BB739A"/>
    <w:rsid w:val="00BC4AD6"/>
    <w:rsid w:val="00BD41B7"/>
    <w:rsid w:val="00BE58DF"/>
    <w:rsid w:val="00BF527F"/>
    <w:rsid w:val="00C2475A"/>
    <w:rsid w:val="00C41C68"/>
    <w:rsid w:val="00C43A1F"/>
    <w:rsid w:val="00C451CA"/>
    <w:rsid w:val="00C50AAA"/>
    <w:rsid w:val="00C535A1"/>
    <w:rsid w:val="00C64430"/>
    <w:rsid w:val="00C657AE"/>
    <w:rsid w:val="00C67084"/>
    <w:rsid w:val="00C87F66"/>
    <w:rsid w:val="00C9265F"/>
    <w:rsid w:val="00CC6624"/>
    <w:rsid w:val="00CD1FAA"/>
    <w:rsid w:val="00CE1EBC"/>
    <w:rsid w:val="00CF33F4"/>
    <w:rsid w:val="00D05211"/>
    <w:rsid w:val="00D1045F"/>
    <w:rsid w:val="00D13AD2"/>
    <w:rsid w:val="00D21BCC"/>
    <w:rsid w:val="00D25996"/>
    <w:rsid w:val="00D27F7B"/>
    <w:rsid w:val="00D3105E"/>
    <w:rsid w:val="00D31D31"/>
    <w:rsid w:val="00D37A3F"/>
    <w:rsid w:val="00D600C9"/>
    <w:rsid w:val="00D659E1"/>
    <w:rsid w:val="00D6606C"/>
    <w:rsid w:val="00D94CE4"/>
    <w:rsid w:val="00D955B9"/>
    <w:rsid w:val="00DB23ED"/>
    <w:rsid w:val="00DC0CF0"/>
    <w:rsid w:val="00DC6B0C"/>
    <w:rsid w:val="00DD62CE"/>
    <w:rsid w:val="00DE11C4"/>
    <w:rsid w:val="00DE2A04"/>
    <w:rsid w:val="00DE49DD"/>
    <w:rsid w:val="00DE5EB8"/>
    <w:rsid w:val="00DF0115"/>
    <w:rsid w:val="00E04F5A"/>
    <w:rsid w:val="00E07664"/>
    <w:rsid w:val="00E1052D"/>
    <w:rsid w:val="00E14136"/>
    <w:rsid w:val="00E15040"/>
    <w:rsid w:val="00E162BA"/>
    <w:rsid w:val="00E26F80"/>
    <w:rsid w:val="00E31F24"/>
    <w:rsid w:val="00E32FCB"/>
    <w:rsid w:val="00E36394"/>
    <w:rsid w:val="00E45CB7"/>
    <w:rsid w:val="00E66907"/>
    <w:rsid w:val="00E736D9"/>
    <w:rsid w:val="00E8707A"/>
    <w:rsid w:val="00E87EF5"/>
    <w:rsid w:val="00E9576C"/>
    <w:rsid w:val="00EA5896"/>
    <w:rsid w:val="00EC33C9"/>
    <w:rsid w:val="00EC7F83"/>
    <w:rsid w:val="00ED13B5"/>
    <w:rsid w:val="00EE1CB6"/>
    <w:rsid w:val="00EF3E77"/>
    <w:rsid w:val="00EF690C"/>
    <w:rsid w:val="00F06BB9"/>
    <w:rsid w:val="00F07FC9"/>
    <w:rsid w:val="00F21D9A"/>
    <w:rsid w:val="00F239CA"/>
    <w:rsid w:val="00F31D9B"/>
    <w:rsid w:val="00F364FE"/>
    <w:rsid w:val="00F40CD9"/>
    <w:rsid w:val="00F501FA"/>
    <w:rsid w:val="00F51FC4"/>
    <w:rsid w:val="00F572DA"/>
    <w:rsid w:val="00F61B15"/>
    <w:rsid w:val="00F66DDC"/>
    <w:rsid w:val="00F761C9"/>
    <w:rsid w:val="00FA39A9"/>
    <w:rsid w:val="00FA3C9C"/>
    <w:rsid w:val="00FA4B06"/>
    <w:rsid w:val="00FA576B"/>
    <w:rsid w:val="00FD1581"/>
    <w:rsid w:val="00FD1DEA"/>
    <w:rsid w:val="00FD59A4"/>
    <w:rsid w:val="00FD65F7"/>
    <w:rsid w:val="00FE1443"/>
    <w:rsid w:val="00FE4150"/>
    <w:rsid w:val="029161DE"/>
    <w:rsid w:val="02BFAE5D"/>
    <w:rsid w:val="0333EEE6"/>
    <w:rsid w:val="03B8CC32"/>
    <w:rsid w:val="03EF0296"/>
    <w:rsid w:val="0520FE13"/>
    <w:rsid w:val="07264809"/>
    <w:rsid w:val="096C2575"/>
    <w:rsid w:val="0AE473F2"/>
    <w:rsid w:val="0B4DBF39"/>
    <w:rsid w:val="0BCE0553"/>
    <w:rsid w:val="0C090EFE"/>
    <w:rsid w:val="0C6BC206"/>
    <w:rsid w:val="0D3C4D0D"/>
    <w:rsid w:val="0D77D98E"/>
    <w:rsid w:val="0DB229E0"/>
    <w:rsid w:val="0E0C29A1"/>
    <w:rsid w:val="0E2CDB76"/>
    <w:rsid w:val="0E2D098D"/>
    <w:rsid w:val="0E2D13B6"/>
    <w:rsid w:val="0E530EBD"/>
    <w:rsid w:val="0EBC2A2C"/>
    <w:rsid w:val="0F1D05B7"/>
    <w:rsid w:val="0F9B58BA"/>
    <w:rsid w:val="0FAF3195"/>
    <w:rsid w:val="105ADAF5"/>
    <w:rsid w:val="116D1C6C"/>
    <w:rsid w:val="129C39D2"/>
    <w:rsid w:val="12EA58A1"/>
    <w:rsid w:val="147146ED"/>
    <w:rsid w:val="14A2E467"/>
    <w:rsid w:val="14E420CB"/>
    <w:rsid w:val="160C063A"/>
    <w:rsid w:val="16780A9B"/>
    <w:rsid w:val="167D6E86"/>
    <w:rsid w:val="17A005AF"/>
    <w:rsid w:val="187B111C"/>
    <w:rsid w:val="189B7BF9"/>
    <w:rsid w:val="1908F644"/>
    <w:rsid w:val="19DF4090"/>
    <w:rsid w:val="19F6D726"/>
    <w:rsid w:val="1AD3F3C9"/>
    <w:rsid w:val="1B71DE93"/>
    <w:rsid w:val="1C0855BB"/>
    <w:rsid w:val="1C6846BC"/>
    <w:rsid w:val="1C7E7B78"/>
    <w:rsid w:val="1C89912F"/>
    <w:rsid w:val="1D8C7AC3"/>
    <w:rsid w:val="1DAA045A"/>
    <w:rsid w:val="1DC2D4B7"/>
    <w:rsid w:val="1E0339AE"/>
    <w:rsid w:val="1E4A3E53"/>
    <w:rsid w:val="1EFD9CB9"/>
    <w:rsid w:val="1F45529C"/>
    <w:rsid w:val="201BD129"/>
    <w:rsid w:val="203BC76D"/>
    <w:rsid w:val="212DE45C"/>
    <w:rsid w:val="21B8B353"/>
    <w:rsid w:val="224539DA"/>
    <w:rsid w:val="22D85603"/>
    <w:rsid w:val="23F42145"/>
    <w:rsid w:val="241F6DC8"/>
    <w:rsid w:val="24BF909E"/>
    <w:rsid w:val="2574FA12"/>
    <w:rsid w:val="25B31F47"/>
    <w:rsid w:val="263F4B31"/>
    <w:rsid w:val="26427F05"/>
    <w:rsid w:val="26F7BDAE"/>
    <w:rsid w:val="28140869"/>
    <w:rsid w:val="28684E50"/>
    <w:rsid w:val="2881D757"/>
    <w:rsid w:val="28FA07EE"/>
    <w:rsid w:val="29E0E33B"/>
    <w:rsid w:val="29F6D1C2"/>
    <w:rsid w:val="2A105587"/>
    <w:rsid w:val="2A1E0FF5"/>
    <w:rsid w:val="2AE717C4"/>
    <w:rsid w:val="2B465D0F"/>
    <w:rsid w:val="2B5A0B47"/>
    <w:rsid w:val="2BAECBE4"/>
    <w:rsid w:val="2D89BFF1"/>
    <w:rsid w:val="2E797EA8"/>
    <w:rsid w:val="2EC00015"/>
    <w:rsid w:val="2ED595D7"/>
    <w:rsid w:val="2F127D80"/>
    <w:rsid w:val="2F6F578C"/>
    <w:rsid w:val="30713174"/>
    <w:rsid w:val="317A32FA"/>
    <w:rsid w:val="31CB84D1"/>
    <w:rsid w:val="326E3357"/>
    <w:rsid w:val="337AB437"/>
    <w:rsid w:val="33DDB492"/>
    <w:rsid w:val="3638B729"/>
    <w:rsid w:val="3678E015"/>
    <w:rsid w:val="36EF8C60"/>
    <w:rsid w:val="36FC2675"/>
    <w:rsid w:val="38EC6089"/>
    <w:rsid w:val="391882CF"/>
    <w:rsid w:val="39DB1B54"/>
    <w:rsid w:val="39F5C4C3"/>
    <w:rsid w:val="3A0D31FB"/>
    <w:rsid w:val="3A93C757"/>
    <w:rsid w:val="3B2202A0"/>
    <w:rsid w:val="3B32A4B3"/>
    <w:rsid w:val="3C3642F2"/>
    <w:rsid w:val="3C3698C0"/>
    <w:rsid w:val="3C5AB7E8"/>
    <w:rsid w:val="3C8BE6F5"/>
    <w:rsid w:val="3C9517E8"/>
    <w:rsid w:val="3D171F3B"/>
    <w:rsid w:val="3D9589DD"/>
    <w:rsid w:val="3E1313B7"/>
    <w:rsid w:val="3E2808A0"/>
    <w:rsid w:val="3E2BE62B"/>
    <w:rsid w:val="3E2C878A"/>
    <w:rsid w:val="3E6CDA89"/>
    <w:rsid w:val="3EC006C5"/>
    <w:rsid w:val="3EE67E2A"/>
    <w:rsid w:val="3EFD94BB"/>
    <w:rsid w:val="3F220F38"/>
    <w:rsid w:val="3F94ACA1"/>
    <w:rsid w:val="3FB8D98D"/>
    <w:rsid w:val="3FDC32A3"/>
    <w:rsid w:val="405802B9"/>
    <w:rsid w:val="406D9F80"/>
    <w:rsid w:val="41B61060"/>
    <w:rsid w:val="42188EEE"/>
    <w:rsid w:val="42238AEB"/>
    <w:rsid w:val="442EBFA6"/>
    <w:rsid w:val="44B6BE8C"/>
    <w:rsid w:val="44F36A64"/>
    <w:rsid w:val="45109670"/>
    <w:rsid w:val="456D5D03"/>
    <w:rsid w:val="46BEED33"/>
    <w:rsid w:val="46E91331"/>
    <w:rsid w:val="46F3FD0B"/>
    <w:rsid w:val="470DE91D"/>
    <w:rsid w:val="472006D4"/>
    <w:rsid w:val="472EAD12"/>
    <w:rsid w:val="481D03E6"/>
    <w:rsid w:val="48236ED0"/>
    <w:rsid w:val="4832F416"/>
    <w:rsid w:val="483CEF0D"/>
    <w:rsid w:val="485E1062"/>
    <w:rsid w:val="48C585C5"/>
    <w:rsid w:val="48D9DB2E"/>
    <w:rsid w:val="48F73A28"/>
    <w:rsid w:val="4905065D"/>
    <w:rsid w:val="49267BF5"/>
    <w:rsid w:val="49D068CA"/>
    <w:rsid w:val="4A034813"/>
    <w:rsid w:val="4A24E45D"/>
    <w:rsid w:val="4A6B7C7A"/>
    <w:rsid w:val="4C018B7F"/>
    <w:rsid w:val="4CA65734"/>
    <w:rsid w:val="4CC0A984"/>
    <w:rsid w:val="4D2F9464"/>
    <w:rsid w:val="4EDF2F89"/>
    <w:rsid w:val="4F5FD0BD"/>
    <w:rsid w:val="4FD0EC3E"/>
    <w:rsid w:val="504E9DEA"/>
    <w:rsid w:val="50E6F58E"/>
    <w:rsid w:val="51F476C2"/>
    <w:rsid w:val="552A338D"/>
    <w:rsid w:val="5674A56D"/>
    <w:rsid w:val="57BDDE48"/>
    <w:rsid w:val="581757FA"/>
    <w:rsid w:val="589C33ED"/>
    <w:rsid w:val="59697720"/>
    <w:rsid w:val="5981F503"/>
    <w:rsid w:val="5A56BAA7"/>
    <w:rsid w:val="5AF6E4E5"/>
    <w:rsid w:val="5CB7EB74"/>
    <w:rsid w:val="5D15E9F7"/>
    <w:rsid w:val="5DD0AA09"/>
    <w:rsid w:val="5DF595DF"/>
    <w:rsid w:val="5E138050"/>
    <w:rsid w:val="5E93408F"/>
    <w:rsid w:val="5E995C77"/>
    <w:rsid w:val="5E9EC2E7"/>
    <w:rsid w:val="5EBEC2A7"/>
    <w:rsid w:val="5EE583FB"/>
    <w:rsid w:val="5FF40D05"/>
    <w:rsid w:val="60786228"/>
    <w:rsid w:val="6160DE6C"/>
    <w:rsid w:val="619621D0"/>
    <w:rsid w:val="61DCDAA5"/>
    <w:rsid w:val="623ABDE2"/>
    <w:rsid w:val="6243C925"/>
    <w:rsid w:val="62F02965"/>
    <w:rsid w:val="631CC995"/>
    <w:rsid w:val="63BD42BD"/>
    <w:rsid w:val="641710DA"/>
    <w:rsid w:val="644332AB"/>
    <w:rsid w:val="655C05D9"/>
    <w:rsid w:val="66E0D118"/>
    <w:rsid w:val="68382DFD"/>
    <w:rsid w:val="68AA8427"/>
    <w:rsid w:val="68D85D10"/>
    <w:rsid w:val="6A6891BA"/>
    <w:rsid w:val="6ABB23AD"/>
    <w:rsid w:val="6BD00BE3"/>
    <w:rsid w:val="6C659DDD"/>
    <w:rsid w:val="6D6E8481"/>
    <w:rsid w:val="6D85DBEB"/>
    <w:rsid w:val="6F4298F4"/>
    <w:rsid w:val="6F7C46C2"/>
    <w:rsid w:val="6F9909FD"/>
    <w:rsid w:val="7044EEB4"/>
    <w:rsid w:val="7100D0CD"/>
    <w:rsid w:val="711BAB55"/>
    <w:rsid w:val="71E38EE0"/>
    <w:rsid w:val="722E9660"/>
    <w:rsid w:val="725BE96E"/>
    <w:rsid w:val="72A627F7"/>
    <w:rsid w:val="72D6ACE4"/>
    <w:rsid w:val="74B564D7"/>
    <w:rsid w:val="75475F2D"/>
    <w:rsid w:val="759D0EC1"/>
    <w:rsid w:val="75DC82DA"/>
    <w:rsid w:val="766AA153"/>
    <w:rsid w:val="77B71AA7"/>
    <w:rsid w:val="7819FA9F"/>
    <w:rsid w:val="78E87589"/>
    <w:rsid w:val="795493B8"/>
    <w:rsid w:val="79753D52"/>
    <w:rsid w:val="79758DB8"/>
    <w:rsid w:val="79792B4C"/>
    <w:rsid w:val="79A2D05C"/>
    <w:rsid w:val="79E9A3D7"/>
    <w:rsid w:val="7A4FA103"/>
    <w:rsid w:val="7AF246E7"/>
    <w:rsid w:val="7B5731BE"/>
    <w:rsid w:val="7BBDBF16"/>
    <w:rsid w:val="7BE5FD5C"/>
    <w:rsid w:val="7C00204D"/>
    <w:rsid w:val="7D63EE4F"/>
    <w:rsid w:val="7D67043C"/>
    <w:rsid w:val="7E4660C2"/>
    <w:rsid w:val="7E639C00"/>
    <w:rsid w:val="7E84C52B"/>
    <w:rsid w:val="7EAB95DF"/>
    <w:rsid w:val="7FE495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3969"/>
  <w15:chartTrackingRefBased/>
  <w15:docId w15:val="{535B70FE-73DA-4202-BCED-82014B1C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061F"/>
    <w:pPr>
      <w:spacing w:after="160" w:line="360" w:lineRule="auto"/>
      <w:jc w:val="both"/>
    </w:pPr>
    <w:rPr>
      <w:rFonts w:ascii="Times New Roman" w:hAnsi="Times New Roman"/>
      <w:sz w:val="24"/>
      <w:szCs w:val="22"/>
      <w:lang w:val="cs-CZ" w:eastAsia="en-US"/>
    </w:rPr>
  </w:style>
  <w:style w:type="paragraph" w:styleId="1">
    <w:name w:val="heading 1"/>
    <w:basedOn w:val="a"/>
    <w:next w:val="a"/>
    <w:link w:val="10"/>
    <w:uiPriority w:val="9"/>
    <w:qFormat/>
    <w:rsid w:val="00A01A00"/>
    <w:pPr>
      <w:keepNext/>
      <w:keepLines/>
      <w:spacing w:before="240" w:after="0"/>
      <w:outlineLvl w:val="0"/>
    </w:pPr>
    <w:rPr>
      <w:rFonts w:eastAsia="Times New Roman"/>
      <w:b/>
      <w:color w:val="000000"/>
      <w:sz w:val="32"/>
      <w:szCs w:val="32"/>
    </w:rPr>
  </w:style>
  <w:style w:type="paragraph" w:styleId="2">
    <w:name w:val="heading 2"/>
    <w:basedOn w:val="a"/>
    <w:next w:val="a"/>
    <w:link w:val="20"/>
    <w:uiPriority w:val="9"/>
    <w:unhideWhenUsed/>
    <w:qFormat/>
    <w:rsid w:val="00521A4A"/>
    <w:pPr>
      <w:keepNext/>
      <w:keepLines/>
      <w:spacing w:before="40" w:after="0"/>
      <w:outlineLvl w:val="1"/>
    </w:pPr>
    <w:rPr>
      <w:rFonts w:eastAsia="Times New Roman"/>
      <w:b/>
      <w:color w:val="000000"/>
      <w:sz w:val="28"/>
      <w:szCs w:val="26"/>
    </w:rPr>
  </w:style>
  <w:style w:type="paragraph" w:styleId="3">
    <w:name w:val="heading 3"/>
    <w:basedOn w:val="a"/>
    <w:next w:val="a"/>
    <w:link w:val="30"/>
    <w:uiPriority w:val="9"/>
    <w:unhideWhenUsed/>
    <w:qFormat/>
    <w:rsid w:val="00E07664"/>
    <w:pPr>
      <w:keepNext/>
      <w:keepLines/>
      <w:spacing w:before="40" w:after="0"/>
      <w:jc w:val="left"/>
      <w:outlineLvl w:val="2"/>
    </w:pPr>
    <w:rPr>
      <w:rFonts w:eastAsia="Times New Roman"/>
      <w:b/>
      <w:sz w:val="26"/>
      <w:szCs w:val="24"/>
    </w:rPr>
  </w:style>
  <w:style w:type="paragraph" w:styleId="4">
    <w:name w:val="heading 4"/>
    <w:basedOn w:val="a"/>
    <w:next w:val="a"/>
    <w:link w:val="40"/>
    <w:uiPriority w:val="9"/>
    <w:unhideWhenUsed/>
    <w:qFormat/>
    <w:rsid w:val="00521A4A"/>
    <w:pPr>
      <w:keepNext/>
      <w:keepLines/>
      <w:spacing w:before="40" w:after="0"/>
      <w:ind w:left="851"/>
      <w:outlineLvl w:val="3"/>
    </w:pPr>
    <w:rPr>
      <w:rFonts w:eastAsia="Times New Roman"/>
      <w:b/>
      <w:iCs/>
      <w:color w:val="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87EF5"/>
    <w:pPr>
      <w:spacing w:before="100" w:beforeAutospacing="1" w:after="100" w:afterAutospacing="1" w:line="240" w:lineRule="auto"/>
    </w:pPr>
    <w:rPr>
      <w:rFonts w:eastAsia="Times New Roman"/>
      <w:szCs w:val="24"/>
      <w:lang w:eastAsia="cs-CZ"/>
    </w:rPr>
  </w:style>
  <w:style w:type="paragraph" w:styleId="HTML">
    <w:name w:val="HTML Preformatted"/>
    <w:basedOn w:val="a"/>
    <w:link w:val="HTML0"/>
    <w:uiPriority w:val="99"/>
    <w:semiHidden/>
    <w:unhideWhenUsed/>
    <w:rsid w:val="00C8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HTML0">
    <w:name w:val="Стандартный HTML Знак"/>
    <w:link w:val="HTML"/>
    <w:uiPriority w:val="99"/>
    <w:semiHidden/>
    <w:rsid w:val="00C87F66"/>
    <w:rPr>
      <w:rFonts w:ascii="Courier New" w:eastAsia="Times New Roman" w:hAnsi="Courier New" w:cs="Courier New"/>
      <w:sz w:val="20"/>
      <w:szCs w:val="20"/>
      <w:lang w:eastAsia="cs-CZ"/>
    </w:rPr>
  </w:style>
  <w:style w:type="paragraph" w:customStyle="1" w:styleId="first">
    <w:name w:val="first"/>
    <w:basedOn w:val="a"/>
    <w:rsid w:val="00C87F66"/>
    <w:pPr>
      <w:spacing w:before="100" w:beforeAutospacing="1" w:after="100" w:afterAutospacing="1" w:line="240" w:lineRule="auto"/>
    </w:pPr>
    <w:rPr>
      <w:rFonts w:eastAsia="Times New Roman"/>
      <w:szCs w:val="24"/>
      <w:lang w:eastAsia="cs-CZ"/>
    </w:rPr>
  </w:style>
  <w:style w:type="paragraph" w:customStyle="1" w:styleId="last">
    <w:name w:val="last"/>
    <w:basedOn w:val="a"/>
    <w:rsid w:val="00C87F66"/>
    <w:pPr>
      <w:spacing w:before="100" w:beforeAutospacing="1" w:after="100" w:afterAutospacing="1" w:line="240" w:lineRule="auto"/>
    </w:pPr>
    <w:rPr>
      <w:rFonts w:eastAsia="Times New Roman"/>
      <w:szCs w:val="24"/>
      <w:lang w:eastAsia="cs-CZ"/>
    </w:rPr>
  </w:style>
  <w:style w:type="character" w:customStyle="1" w:styleId="10">
    <w:name w:val="Заголовок 1 Знак"/>
    <w:link w:val="1"/>
    <w:uiPriority w:val="9"/>
    <w:rsid w:val="00A01A00"/>
    <w:rPr>
      <w:rFonts w:ascii="Times New Roman" w:eastAsia="Times New Roman" w:hAnsi="Times New Roman"/>
      <w:b/>
      <w:color w:val="000000"/>
      <w:sz w:val="32"/>
      <w:szCs w:val="32"/>
      <w:lang w:eastAsia="en-US"/>
    </w:rPr>
  </w:style>
  <w:style w:type="character" w:customStyle="1" w:styleId="20">
    <w:name w:val="Заголовок 2 Знак"/>
    <w:link w:val="2"/>
    <w:uiPriority w:val="9"/>
    <w:rsid w:val="00521A4A"/>
    <w:rPr>
      <w:rFonts w:ascii="Times New Roman" w:eastAsia="Times New Roman" w:hAnsi="Times New Roman" w:cs="Times New Roman"/>
      <w:b/>
      <w:color w:val="000000"/>
      <w:sz w:val="28"/>
      <w:szCs w:val="26"/>
    </w:rPr>
  </w:style>
  <w:style w:type="character" w:customStyle="1" w:styleId="30">
    <w:name w:val="Заголовок 3 Знак"/>
    <w:link w:val="3"/>
    <w:uiPriority w:val="9"/>
    <w:rsid w:val="00E07664"/>
    <w:rPr>
      <w:rFonts w:ascii="Times New Roman" w:eastAsia="Times New Roman" w:hAnsi="Times New Roman"/>
      <w:b/>
      <w:sz w:val="26"/>
      <w:szCs w:val="24"/>
      <w:lang w:val="cs-CZ" w:eastAsia="en-US"/>
    </w:rPr>
  </w:style>
  <w:style w:type="character" w:customStyle="1" w:styleId="40">
    <w:name w:val="Заголовок 4 Знак"/>
    <w:link w:val="4"/>
    <w:uiPriority w:val="9"/>
    <w:rsid w:val="00521A4A"/>
    <w:rPr>
      <w:rFonts w:ascii="Times New Roman" w:eastAsia="Times New Roman" w:hAnsi="Times New Roman" w:cs="Times New Roman"/>
      <w:b/>
      <w:iCs/>
      <w:color w:val="000000"/>
      <w:sz w:val="24"/>
    </w:rPr>
  </w:style>
  <w:style w:type="paragraph" w:styleId="a4">
    <w:name w:val="caption"/>
    <w:basedOn w:val="a"/>
    <w:next w:val="a"/>
    <w:uiPriority w:val="35"/>
    <w:unhideWhenUsed/>
    <w:qFormat/>
    <w:rsid w:val="00B22F76"/>
    <w:pPr>
      <w:spacing w:after="200" w:line="240" w:lineRule="auto"/>
    </w:pPr>
    <w:rPr>
      <w:i/>
      <w:iCs/>
      <w:color w:val="44546A"/>
      <w:sz w:val="18"/>
      <w:szCs w:val="18"/>
    </w:rPr>
  </w:style>
  <w:style w:type="paragraph" w:styleId="a5">
    <w:name w:val="footnote text"/>
    <w:basedOn w:val="a"/>
    <w:link w:val="a6"/>
    <w:uiPriority w:val="99"/>
    <w:semiHidden/>
    <w:unhideWhenUsed/>
    <w:rsid w:val="005E117A"/>
    <w:pPr>
      <w:spacing w:after="0" w:line="240" w:lineRule="auto"/>
    </w:pPr>
    <w:rPr>
      <w:sz w:val="20"/>
      <w:szCs w:val="20"/>
    </w:rPr>
  </w:style>
  <w:style w:type="character" w:customStyle="1" w:styleId="a6">
    <w:name w:val="Текст сноски Знак"/>
    <w:link w:val="a5"/>
    <w:uiPriority w:val="99"/>
    <w:semiHidden/>
    <w:rsid w:val="005E117A"/>
    <w:rPr>
      <w:sz w:val="20"/>
      <w:szCs w:val="20"/>
    </w:rPr>
  </w:style>
  <w:style w:type="character" w:styleId="a7">
    <w:name w:val="footnote reference"/>
    <w:uiPriority w:val="99"/>
    <w:semiHidden/>
    <w:unhideWhenUsed/>
    <w:rsid w:val="005E117A"/>
    <w:rPr>
      <w:vertAlign w:val="superscript"/>
    </w:rPr>
  </w:style>
  <w:style w:type="character" w:styleId="a8">
    <w:name w:val="Hyperlink"/>
    <w:uiPriority w:val="99"/>
    <w:unhideWhenUsed/>
    <w:rsid w:val="005E117A"/>
    <w:rPr>
      <w:color w:val="0563C1"/>
      <w:u w:val="single"/>
    </w:rPr>
  </w:style>
  <w:style w:type="table" w:styleId="a9">
    <w:name w:val="Table Grid"/>
    <w:basedOn w:val="a1"/>
    <w:uiPriority w:val="39"/>
    <w:rsid w:val="00303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9B7C8E"/>
    <w:pPr>
      <w:tabs>
        <w:tab w:val="center" w:pos="4536"/>
        <w:tab w:val="right" w:pos="9072"/>
      </w:tabs>
      <w:spacing w:after="0" w:line="240" w:lineRule="auto"/>
    </w:pPr>
  </w:style>
  <w:style w:type="character" w:customStyle="1" w:styleId="ab">
    <w:name w:val="Верхний колонтитул Знак"/>
    <w:link w:val="aa"/>
    <w:uiPriority w:val="99"/>
    <w:rsid w:val="009B7C8E"/>
    <w:rPr>
      <w:rFonts w:ascii="Times New Roman" w:hAnsi="Times New Roman"/>
      <w:sz w:val="24"/>
    </w:rPr>
  </w:style>
  <w:style w:type="paragraph" w:styleId="ac">
    <w:name w:val="footer"/>
    <w:basedOn w:val="a"/>
    <w:link w:val="ad"/>
    <w:uiPriority w:val="99"/>
    <w:unhideWhenUsed/>
    <w:rsid w:val="009B7C8E"/>
    <w:pPr>
      <w:tabs>
        <w:tab w:val="center" w:pos="4536"/>
        <w:tab w:val="right" w:pos="9072"/>
      </w:tabs>
      <w:spacing w:after="0" w:line="240" w:lineRule="auto"/>
    </w:pPr>
  </w:style>
  <w:style w:type="character" w:customStyle="1" w:styleId="ad">
    <w:name w:val="Нижний колонтитул Знак"/>
    <w:link w:val="ac"/>
    <w:uiPriority w:val="99"/>
    <w:rsid w:val="009B7C8E"/>
    <w:rPr>
      <w:rFonts w:ascii="Times New Roman" w:hAnsi="Times New Roman"/>
      <w:sz w:val="24"/>
    </w:rPr>
  </w:style>
  <w:style w:type="paragraph" w:styleId="ae">
    <w:name w:val="TOC Heading"/>
    <w:basedOn w:val="1"/>
    <w:next w:val="a"/>
    <w:uiPriority w:val="39"/>
    <w:unhideWhenUsed/>
    <w:qFormat/>
    <w:rsid w:val="00F239CA"/>
    <w:pPr>
      <w:outlineLvl w:val="9"/>
    </w:pPr>
    <w:rPr>
      <w:rFonts w:ascii="Calibri Light" w:hAnsi="Calibri Light"/>
      <w:b w:val="0"/>
      <w:color w:val="2E74B5"/>
      <w:lang w:eastAsia="cs-CZ"/>
    </w:rPr>
  </w:style>
  <w:style w:type="paragraph" w:styleId="21">
    <w:name w:val="toc 2"/>
    <w:basedOn w:val="a"/>
    <w:next w:val="a"/>
    <w:autoRedefine/>
    <w:uiPriority w:val="39"/>
    <w:unhideWhenUsed/>
    <w:rsid w:val="00D05211"/>
    <w:pPr>
      <w:tabs>
        <w:tab w:val="right" w:leader="dot" w:pos="9060"/>
      </w:tabs>
      <w:spacing w:after="100"/>
      <w:ind w:left="240"/>
    </w:pPr>
  </w:style>
  <w:style w:type="paragraph" w:styleId="31">
    <w:name w:val="toc 3"/>
    <w:basedOn w:val="a"/>
    <w:next w:val="a"/>
    <w:autoRedefine/>
    <w:uiPriority w:val="39"/>
    <w:unhideWhenUsed/>
    <w:rsid w:val="00F239CA"/>
    <w:pPr>
      <w:spacing w:after="100"/>
      <w:ind w:left="480"/>
    </w:pPr>
  </w:style>
  <w:style w:type="paragraph" w:styleId="af">
    <w:name w:val="table of figures"/>
    <w:basedOn w:val="a"/>
    <w:next w:val="a"/>
    <w:uiPriority w:val="99"/>
    <w:unhideWhenUsed/>
    <w:rsid w:val="000026A7"/>
    <w:pPr>
      <w:spacing w:after="0"/>
    </w:pPr>
  </w:style>
  <w:style w:type="character" w:styleId="af0">
    <w:name w:val="annotation reference"/>
    <w:uiPriority w:val="99"/>
    <w:semiHidden/>
    <w:unhideWhenUsed/>
    <w:rsid w:val="00772B0A"/>
    <w:rPr>
      <w:sz w:val="16"/>
      <w:szCs w:val="16"/>
    </w:rPr>
  </w:style>
  <w:style w:type="paragraph" w:styleId="af1">
    <w:name w:val="annotation text"/>
    <w:basedOn w:val="a"/>
    <w:link w:val="af2"/>
    <w:uiPriority w:val="99"/>
    <w:semiHidden/>
    <w:unhideWhenUsed/>
    <w:rsid w:val="00772B0A"/>
    <w:rPr>
      <w:sz w:val="20"/>
      <w:szCs w:val="20"/>
    </w:rPr>
  </w:style>
  <w:style w:type="character" w:customStyle="1" w:styleId="af2">
    <w:name w:val="Текст примечания Знак"/>
    <w:link w:val="af1"/>
    <w:uiPriority w:val="99"/>
    <w:semiHidden/>
    <w:rsid w:val="00772B0A"/>
    <w:rPr>
      <w:rFonts w:ascii="Times New Roman" w:hAnsi="Times New Roman"/>
      <w:lang w:eastAsia="en-US"/>
    </w:rPr>
  </w:style>
  <w:style w:type="paragraph" w:styleId="af3">
    <w:name w:val="annotation subject"/>
    <w:basedOn w:val="af1"/>
    <w:next w:val="af1"/>
    <w:link w:val="af4"/>
    <w:uiPriority w:val="99"/>
    <w:semiHidden/>
    <w:unhideWhenUsed/>
    <w:rsid w:val="00772B0A"/>
    <w:rPr>
      <w:b/>
      <w:bCs/>
    </w:rPr>
  </w:style>
  <w:style w:type="character" w:customStyle="1" w:styleId="af4">
    <w:name w:val="Тема примечания Знак"/>
    <w:link w:val="af3"/>
    <w:uiPriority w:val="99"/>
    <w:semiHidden/>
    <w:rsid w:val="00772B0A"/>
    <w:rPr>
      <w:rFonts w:ascii="Times New Roman" w:hAnsi="Times New Roman"/>
      <w:b/>
      <w:bCs/>
      <w:lang w:eastAsia="en-US"/>
    </w:rPr>
  </w:style>
  <w:style w:type="paragraph" w:styleId="11">
    <w:name w:val="toc 1"/>
    <w:basedOn w:val="a"/>
    <w:next w:val="a"/>
    <w:autoRedefine/>
    <w:uiPriority w:val="39"/>
    <w:unhideWhenUsed/>
    <w:rsid w:val="00A01A00"/>
  </w:style>
  <w:style w:type="paragraph" w:styleId="af5">
    <w:name w:val="List Paragraph"/>
    <w:basedOn w:val="a"/>
    <w:uiPriority w:val="34"/>
    <w:qFormat/>
    <w:rsid w:val="007E16D8"/>
    <w:pPr>
      <w:ind w:left="720"/>
      <w:contextualSpacing/>
    </w:pPr>
    <w:rPr>
      <w:rFonts w:ascii="Aptos" w:eastAsia="Aptos" w:hAnsi="Aptos"/>
      <w:kern w:val="2"/>
      <w:sz w:val="22"/>
      <w:lang w:val="ru-RU"/>
    </w:rPr>
  </w:style>
  <w:style w:type="character" w:styleId="af6">
    <w:name w:val="Unresolved Mention"/>
    <w:uiPriority w:val="99"/>
    <w:semiHidden/>
    <w:unhideWhenUsed/>
    <w:rsid w:val="00CC6624"/>
    <w:rPr>
      <w:color w:val="605E5C"/>
      <w:shd w:val="clear" w:color="auto" w:fill="E1DFDD"/>
    </w:rPr>
  </w:style>
  <w:style w:type="character" w:styleId="af7">
    <w:name w:val="FollowedHyperlink"/>
    <w:uiPriority w:val="99"/>
    <w:semiHidden/>
    <w:unhideWhenUsed/>
    <w:rsid w:val="00CC6624"/>
    <w:rPr>
      <w:color w:val="954F72"/>
      <w:u w:val="single"/>
    </w:rPr>
  </w:style>
  <w:style w:type="character" w:styleId="af8">
    <w:name w:val="Strong"/>
    <w:uiPriority w:val="22"/>
    <w:qFormat/>
    <w:rsid w:val="006B73FF"/>
    <w:rPr>
      <w:b/>
      <w:bCs/>
    </w:rPr>
  </w:style>
  <w:style w:type="character" w:styleId="af9">
    <w:name w:val="Emphasis"/>
    <w:uiPriority w:val="20"/>
    <w:qFormat/>
    <w:rsid w:val="006B73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3748">
      <w:bodyDiv w:val="1"/>
      <w:marLeft w:val="0"/>
      <w:marRight w:val="0"/>
      <w:marTop w:val="0"/>
      <w:marBottom w:val="0"/>
      <w:divBdr>
        <w:top w:val="none" w:sz="0" w:space="0" w:color="auto"/>
        <w:left w:val="none" w:sz="0" w:space="0" w:color="auto"/>
        <w:bottom w:val="none" w:sz="0" w:space="0" w:color="auto"/>
        <w:right w:val="none" w:sz="0" w:space="0" w:color="auto"/>
      </w:divBdr>
    </w:div>
    <w:div w:id="33503054">
      <w:bodyDiv w:val="1"/>
      <w:marLeft w:val="0"/>
      <w:marRight w:val="0"/>
      <w:marTop w:val="0"/>
      <w:marBottom w:val="0"/>
      <w:divBdr>
        <w:top w:val="none" w:sz="0" w:space="0" w:color="auto"/>
        <w:left w:val="none" w:sz="0" w:space="0" w:color="auto"/>
        <w:bottom w:val="none" w:sz="0" w:space="0" w:color="auto"/>
        <w:right w:val="none" w:sz="0" w:space="0" w:color="auto"/>
      </w:divBdr>
    </w:div>
    <w:div w:id="41098133">
      <w:bodyDiv w:val="1"/>
      <w:marLeft w:val="0"/>
      <w:marRight w:val="0"/>
      <w:marTop w:val="0"/>
      <w:marBottom w:val="0"/>
      <w:divBdr>
        <w:top w:val="none" w:sz="0" w:space="0" w:color="auto"/>
        <w:left w:val="none" w:sz="0" w:space="0" w:color="auto"/>
        <w:bottom w:val="none" w:sz="0" w:space="0" w:color="auto"/>
        <w:right w:val="none" w:sz="0" w:space="0" w:color="auto"/>
      </w:divBdr>
    </w:div>
    <w:div w:id="50420401">
      <w:bodyDiv w:val="1"/>
      <w:marLeft w:val="0"/>
      <w:marRight w:val="0"/>
      <w:marTop w:val="0"/>
      <w:marBottom w:val="0"/>
      <w:divBdr>
        <w:top w:val="none" w:sz="0" w:space="0" w:color="auto"/>
        <w:left w:val="none" w:sz="0" w:space="0" w:color="auto"/>
        <w:bottom w:val="none" w:sz="0" w:space="0" w:color="auto"/>
        <w:right w:val="none" w:sz="0" w:space="0" w:color="auto"/>
      </w:divBdr>
    </w:div>
    <w:div w:id="51346492">
      <w:bodyDiv w:val="1"/>
      <w:marLeft w:val="0"/>
      <w:marRight w:val="0"/>
      <w:marTop w:val="0"/>
      <w:marBottom w:val="0"/>
      <w:divBdr>
        <w:top w:val="none" w:sz="0" w:space="0" w:color="auto"/>
        <w:left w:val="none" w:sz="0" w:space="0" w:color="auto"/>
        <w:bottom w:val="none" w:sz="0" w:space="0" w:color="auto"/>
        <w:right w:val="none" w:sz="0" w:space="0" w:color="auto"/>
      </w:divBdr>
      <w:divsChild>
        <w:div w:id="1418476568">
          <w:marLeft w:val="0"/>
          <w:marRight w:val="0"/>
          <w:marTop w:val="0"/>
          <w:marBottom w:val="0"/>
          <w:divBdr>
            <w:top w:val="none" w:sz="0" w:space="0" w:color="auto"/>
            <w:left w:val="none" w:sz="0" w:space="0" w:color="auto"/>
            <w:bottom w:val="none" w:sz="0" w:space="0" w:color="auto"/>
            <w:right w:val="none" w:sz="0" w:space="0" w:color="auto"/>
          </w:divBdr>
        </w:div>
      </w:divsChild>
    </w:div>
    <w:div w:id="70320783">
      <w:bodyDiv w:val="1"/>
      <w:marLeft w:val="0"/>
      <w:marRight w:val="0"/>
      <w:marTop w:val="0"/>
      <w:marBottom w:val="0"/>
      <w:divBdr>
        <w:top w:val="none" w:sz="0" w:space="0" w:color="auto"/>
        <w:left w:val="none" w:sz="0" w:space="0" w:color="auto"/>
        <w:bottom w:val="none" w:sz="0" w:space="0" w:color="auto"/>
        <w:right w:val="none" w:sz="0" w:space="0" w:color="auto"/>
      </w:divBdr>
    </w:div>
    <w:div w:id="105665171">
      <w:bodyDiv w:val="1"/>
      <w:marLeft w:val="0"/>
      <w:marRight w:val="0"/>
      <w:marTop w:val="0"/>
      <w:marBottom w:val="0"/>
      <w:divBdr>
        <w:top w:val="none" w:sz="0" w:space="0" w:color="auto"/>
        <w:left w:val="none" w:sz="0" w:space="0" w:color="auto"/>
        <w:bottom w:val="none" w:sz="0" w:space="0" w:color="auto"/>
        <w:right w:val="none" w:sz="0" w:space="0" w:color="auto"/>
      </w:divBdr>
    </w:div>
    <w:div w:id="117453042">
      <w:bodyDiv w:val="1"/>
      <w:marLeft w:val="0"/>
      <w:marRight w:val="0"/>
      <w:marTop w:val="0"/>
      <w:marBottom w:val="0"/>
      <w:divBdr>
        <w:top w:val="none" w:sz="0" w:space="0" w:color="auto"/>
        <w:left w:val="none" w:sz="0" w:space="0" w:color="auto"/>
        <w:bottom w:val="none" w:sz="0" w:space="0" w:color="auto"/>
        <w:right w:val="none" w:sz="0" w:space="0" w:color="auto"/>
      </w:divBdr>
    </w:div>
    <w:div w:id="120732008">
      <w:bodyDiv w:val="1"/>
      <w:marLeft w:val="0"/>
      <w:marRight w:val="0"/>
      <w:marTop w:val="0"/>
      <w:marBottom w:val="0"/>
      <w:divBdr>
        <w:top w:val="none" w:sz="0" w:space="0" w:color="auto"/>
        <w:left w:val="none" w:sz="0" w:space="0" w:color="auto"/>
        <w:bottom w:val="none" w:sz="0" w:space="0" w:color="auto"/>
        <w:right w:val="none" w:sz="0" w:space="0" w:color="auto"/>
      </w:divBdr>
    </w:div>
    <w:div w:id="126969228">
      <w:bodyDiv w:val="1"/>
      <w:marLeft w:val="0"/>
      <w:marRight w:val="0"/>
      <w:marTop w:val="0"/>
      <w:marBottom w:val="0"/>
      <w:divBdr>
        <w:top w:val="none" w:sz="0" w:space="0" w:color="auto"/>
        <w:left w:val="none" w:sz="0" w:space="0" w:color="auto"/>
        <w:bottom w:val="none" w:sz="0" w:space="0" w:color="auto"/>
        <w:right w:val="none" w:sz="0" w:space="0" w:color="auto"/>
      </w:divBdr>
    </w:div>
    <w:div w:id="136533282">
      <w:bodyDiv w:val="1"/>
      <w:marLeft w:val="0"/>
      <w:marRight w:val="0"/>
      <w:marTop w:val="0"/>
      <w:marBottom w:val="0"/>
      <w:divBdr>
        <w:top w:val="none" w:sz="0" w:space="0" w:color="auto"/>
        <w:left w:val="none" w:sz="0" w:space="0" w:color="auto"/>
        <w:bottom w:val="none" w:sz="0" w:space="0" w:color="auto"/>
        <w:right w:val="none" w:sz="0" w:space="0" w:color="auto"/>
      </w:divBdr>
    </w:div>
    <w:div w:id="137696344">
      <w:bodyDiv w:val="1"/>
      <w:marLeft w:val="0"/>
      <w:marRight w:val="0"/>
      <w:marTop w:val="0"/>
      <w:marBottom w:val="0"/>
      <w:divBdr>
        <w:top w:val="none" w:sz="0" w:space="0" w:color="auto"/>
        <w:left w:val="none" w:sz="0" w:space="0" w:color="auto"/>
        <w:bottom w:val="none" w:sz="0" w:space="0" w:color="auto"/>
        <w:right w:val="none" w:sz="0" w:space="0" w:color="auto"/>
      </w:divBdr>
    </w:div>
    <w:div w:id="152068003">
      <w:bodyDiv w:val="1"/>
      <w:marLeft w:val="0"/>
      <w:marRight w:val="0"/>
      <w:marTop w:val="0"/>
      <w:marBottom w:val="0"/>
      <w:divBdr>
        <w:top w:val="none" w:sz="0" w:space="0" w:color="auto"/>
        <w:left w:val="none" w:sz="0" w:space="0" w:color="auto"/>
        <w:bottom w:val="none" w:sz="0" w:space="0" w:color="auto"/>
        <w:right w:val="none" w:sz="0" w:space="0" w:color="auto"/>
      </w:divBdr>
    </w:div>
    <w:div w:id="165632978">
      <w:bodyDiv w:val="1"/>
      <w:marLeft w:val="0"/>
      <w:marRight w:val="0"/>
      <w:marTop w:val="0"/>
      <w:marBottom w:val="0"/>
      <w:divBdr>
        <w:top w:val="none" w:sz="0" w:space="0" w:color="auto"/>
        <w:left w:val="none" w:sz="0" w:space="0" w:color="auto"/>
        <w:bottom w:val="none" w:sz="0" w:space="0" w:color="auto"/>
        <w:right w:val="none" w:sz="0" w:space="0" w:color="auto"/>
      </w:divBdr>
    </w:div>
    <w:div w:id="194192649">
      <w:bodyDiv w:val="1"/>
      <w:marLeft w:val="0"/>
      <w:marRight w:val="0"/>
      <w:marTop w:val="0"/>
      <w:marBottom w:val="0"/>
      <w:divBdr>
        <w:top w:val="none" w:sz="0" w:space="0" w:color="auto"/>
        <w:left w:val="none" w:sz="0" w:space="0" w:color="auto"/>
        <w:bottom w:val="none" w:sz="0" w:space="0" w:color="auto"/>
        <w:right w:val="none" w:sz="0" w:space="0" w:color="auto"/>
      </w:divBdr>
    </w:div>
    <w:div w:id="201940050">
      <w:bodyDiv w:val="1"/>
      <w:marLeft w:val="0"/>
      <w:marRight w:val="0"/>
      <w:marTop w:val="0"/>
      <w:marBottom w:val="0"/>
      <w:divBdr>
        <w:top w:val="none" w:sz="0" w:space="0" w:color="auto"/>
        <w:left w:val="none" w:sz="0" w:space="0" w:color="auto"/>
        <w:bottom w:val="none" w:sz="0" w:space="0" w:color="auto"/>
        <w:right w:val="none" w:sz="0" w:space="0" w:color="auto"/>
      </w:divBdr>
    </w:div>
    <w:div w:id="203715635">
      <w:bodyDiv w:val="1"/>
      <w:marLeft w:val="0"/>
      <w:marRight w:val="0"/>
      <w:marTop w:val="0"/>
      <w:marBottom w:val="0"/>
      <w:divBdr>
        <w:top w:val="none" w:sz="0" w:space="0" w:color="auto"/>
        <w:left w:val="none" w:sz="0" w:space="0" w:color="auto"/>
        <w:bottom w:val="none" w:sz="0" w:space="0" w:color="auto"/>
        <w:right w:val="none" w:sz="0" w:space="0" w:color="auto"/>
      </w:divBdr>
    </w:div>
    <w:div w:id="262959442">
      <w:bodyDiv w:val="1"/>
      <w:marLeft w:val="0"/>
      <w:marRight w:val="0"/>
      <w:marTop w:val="0"/>
      <w:marBottom w:val="0"/>
      <w:divBdr>
        <w:top w:val="none" w:sz="0" w:space="0" w:color="auto"/>
        <w:left w:val="none" w:sz="0" w:space="0" w:color="auto"/>
        <w:bottom w:val="none" w:sz="0" w:space="0" w:color="auto"/>
        <w:right w:val="none" w:sz="0" w:space="0" w:color="auto"/>
      </w:divBdr>
    </w:div>
    <w:div w:id="281301468">
      <w:bodyDiv w:val="1"/>
      <w:marLeft w:val="0"/>
      <w:marRight w:val="0"/>
      <w:marTop w:val="0"/>
      <w:marBottom w:val="0"/>
      <w:divBdr>
        <w:top w:val="none" w:sz="0" w:space="0" w:color="auto"/>
        <w:left w:val="none" w:sz="0" w:space="0" w:color="auto"/>
        <w:bottom w:val="none" w:sz="0" w:space="0" w:color="auto"/>
        <w:right w:val="none" w:sz="0" w:space="0" w:color="auto"/>
      </w:divBdr>
    </w:div>
    <w:div w:id="281810942">
      <w:bodyDiv w:val="1"/>
      <w:marLeft w:val="0"/>
      <w:marRight w:val="0"/>
      <w:marTop w:val="0"/>
      <w:marBottom w:val="0"/>
      <w:divBdr>
        <w:top w:val="none" w:sz="0" w:space="0" w:color="auto"/>
        <w:left w:val="none" w:sz="0" w:space="0" w:color="auto"/>
        <w:bottom w:val="none" w:sz="0" w:space="0" w:color="auto"/>
        <w:right w:val="none" w:sz="0" w:space="0" w:color="auto"/>
      </w:divBdr>
    </w:div>
    <w:div w:id="309214281">
      <w:bodyDiv w:val="1"/>
      <w:marLeft w:val="0"/>
      <w:marRight w:val="0"/>
      <w:marTop w:val="0"/>
      <w:marBottom w:val="0"/>
      <w:divBdr>
        <w:top w:val="none" w:sz="0" w:space="0" w:color="auto"/>
        <w:left w:val="none" w:sz="0" w:space="0" w:color="auto"/>
        <w:bottom w:val="none" w:sz="0" w:space="0" w:color="auto"/>
        <w:right w:val="none" w:sz="0" w:space="0" w:color="auto"/>
      </w:divBdr>
    </w:div>
    <w:div w:id="311719522">
      <w:bodyDiv w:val="1"/>
      <w:marLeft w:val="0"/>
      <w:marRight w:val="0"/>
      <w:marTop w:val="0"/>
      <w:marBottom w:val="0"/>
      <w:divBdr>
        <w:top w:val="none" w:sz="0" w:space="0" w:color="auto"/>
        <w:left w:val="none" w:sz="0" w:space="0" w:color="auto"/>
        <w:bottom w:val="none" w:sz="0" w:space="0" w:color="auto"/>
        <w:right w:val="none" w:sz="0" w:space="0" w:color="auto"/>
      </w:divBdr>
    </w:div>
    <w:div w:id="322321650">
      <w:bodyDiv w:val="1"/>
      <w:marLeft w:val="0"/>
      <w:marRight w:val="0"/>
      <w:marTop w:val="0"/>
      <w:marBottom w:val="0"/>
      <w:divBdr>
        <w:top w:val="none" w:sz="0" w:space="0" w:color="auto"/>
        <w:left w:val="none" w:sz="0" w:space="0" w:color="auto"/>
        <w:bottom w:val="none" w:sz="0" w:space="0" w:color="auto"/>
        <w:right w:val="none" w:sz="0" w:space="0" w:color="auto"/>
      </w:divBdr>
    </w:div>
    <w:div w:id="327052021">
      <w:bodyDiv w:val="1"/>
      <w:marLeft w:val="0"/>
      <w:marRight w:val="0"/>
      <w:marTop w:val="0"/>
      <w:marBottom w:val="0"/>
      <w:divBdr>
        <w:top w:val="none" w:sz="0" w:space="0" w:color="auto"/>
        <w:left w:val="none" w:sz="0" w:space="0" w:color="auto"/>
        <w:bottom w:val="none" w:sz="0" w:space="0" w:color="auto"/>
        <w:right w:val="none" w:sz="0" w:space="0" w:color="auto"/>
      </w:divBdr>
    </w:div>
    <w:div w:id="330107511">
      <w:bodyDiv w:val="1"/>
      <w:marLeft w:val="0"/>
      <w:marRight w:val="0"/>
      <w:marTop w:val="0"/>
      <w:marBottom w:val="0"/>
      <w:divBdr>
        <w:top w:val="none" w:sz="0" w:space="0" w:color="auto"/>
        <w:left w:val="none" w:sz="0" w:space="0" w:color="auto"/>
        <w:bottom w:val="none" w:sz="0" w:space="0" w:color="auto"/>
        <w:right w:val="none" w:sz="0" w:space="0" w:color="auto"/>
      </w:divBdr>
      <w:divsChild>
        <w:div w:id="106900410">
          <w:marLeft w:val="0"/>
          <w:marRight w:val="0"/>
          <w:marTop w:val="0"/>
          <w:marBottom w:val="0"/>
          <w:divBdr>
            <w:top w:val="none" w:sz="0" w:space="0" w:color="auto"/>
            <w:left w:val="none" w:sz="0" w:space="0" w:color="auto"/>
            <w:bottom w:val="none" w:sz="0" w:space="0" w:color="auto"/>
            <w:right w:val="none" w:sz="0" w:space="0" w:color="auto"/>
          </w:divBdr>
          <w:divsChild>
            <w:div w:id="26685627">
              <w:marLeft w:val="0"/>
              <w:marRight w:val="0"/>
              <w:marTop w:val="0"/>
              <w:marBottom w:val="0"/>
              <w:divBdr>
                <w:top w:val="none" w:sz="0" w:space="0" w:color="auto"/>
                <w:left w:val="none" w:sz="0" w:space="0" w:color="auto"/>
                <w:bottom w:val="none" w:sz="0" w:space="0" w:color="auto"/>
                <w:right w:val="none" w:sz="0" w:space="0" w:color="auto"/>
              </w:divBdr>
              <w:divsChild>
                <w:div w:id="466581826">
                  <w:marLeft w:val="0"/>
                  <w:marRight w:val="0"/>
                  <w:marTop w:val="0"/>
                  <w:marBottom w:val="0"/>
                  <w:divBdr>
                    <w:top w:val="none" w:sz="0" w:space="0" w:color="auto"/>
                    <w:left w:val="none" w:sz="0" w:space="0" w:color="auto"/>
                    <w:bottom w:val="none" w:sz="0" w:space="0" w:color="auto"/>
                    <w:right w:val="none" w:sz="0" w:space="0" w:color="auto"/>
                  </w:divBdr>
                </w:div>
                <w:div w:id="302395439">
                  <w:marLeft w:val="0"/>
                  <w:marRight w:val="0"/>
                  <w:marTop w:val="0"/>
                  <w:marBottom w:val="0"/>
                  <w:divBdr>
                    <w:top w:val="none" w:sz="0" w:space="0" w:color="auto"/>
                    <w:left w:val="none" w:sz="0" w:space="0" w:color="auto"/>
                    <w:bottom w:val="none" w:sz="0" w:space="0" w:color="auto"/>
                    <w:right w:val="none" w:sz="0" w:space="0" w:color="auto"/>
                  </w:divBdr>
                  <w:divsChild>
                    <w:div w:id="1651976232">
                      <w:marLeft w:val="0"/>
                      <w:marRight w:val="0"/>
                      <w:marTop w:val="0"/>
                      <w:marBottom w:val="0"/>
                      <w:divBdr>
                        <w:top w:val="none" w:sz="0" w:space="0" w:color="auto"/>
                        <w:left w:val="none" w:sz="0" w:space="0" w:color="auto"/>
                        <w:bottom w:val="none" w:sz="0" w:space="0" w:color="auto"/>
                        <w:right w:val="none" w:sz="0" w:space="0" w:color="auto"/>
                      </w:divBdr>
                      <w:divsChild>
                        <w:div w:id="27142867">
                          <w:marLeft w:val="0"/>
                          <w:marRight w:val="0"/>
                          <w:marTop w:val="0"/>
                          <w:marBottom w:val="0"/>
                          <w:divBdr>
                            <w:top w:val="none" w:sz="0" w:space="0" w:color="auto"/>
                            <w:left w:val="none" w:sz="0" w:space="0" w:color="auto"/>
                            <w:bottom w:val="none" w:sz="0" w:space="0" w:color="auto"/>
                            <w:right w:val="none" w:sz="0" w:space="0" w:color="auto"/>
                          </w:divBdr>
                          <w:divsChild>
                            <w:div w:id="138158266">
                              <w:marLeft w:val="0"/>
                              <w:marRight w:val="0"/>
                              <w:marTop w:val="0"/>
                              <w:marBottom w:val="0"/>
                              <w:divBdr>
                                <w:top w:val="none" w:sz="0" w:space="0" w:color="auto"/>
                                <w:left w:val="none" w:sz="0" w:space="0" w:color="auto"/>
                                <w:bottom w:val="none" w:sz="0" w:space="0" w:color="auto"/>
                                <w:right w:val="none" w:sz="0" w:space="0" w:color="auto"/>
                              </w:divBdr>
                              <w:divsChild>
                                <w:div w:id="111704174">
                                  <w:marLeft w:val="0"/>
                                  <w:marRight w:val="0"/>
                                  <w:marTop w:val="0"/>
                                  <w:marBottom w:val="0"/>
                                  <w:divBdr>
                                    <w:top w:val="none" w:sz="0" w:space="0" w:color="auto"/>
                                    <w:left w:val="none" w:sz="0" w:space="0" w:color="auto"/>
                                    <w:bottom w:val="none" w:sz="0" w:space="0" w:color="auto"/>
                                    <w:right w:val="none" w:sz="0" w:space="0" w:color="auto"/>
                                  </w:divBdr>
                                  <w:divsChild>
                                    <w:div w:id="910507959">
                                      <w:marLeft w:val="0"/>
                                      <w:marRight w:val="0"/>
                                      <w:marTop w:val="0"/>
                                      <w:marBottom w:val="0"/>
                                      <w:divBdr>
                                        <w:top w:val="none" w:sz="0" w:space="0" w:color="auto"/>
                                        <w:left w:val="none" w:sz="0" w:space="0" w:color="auto"/>
                                        <w:bottom w:val="none" w:sz="0" w:space="0" w:color="auto"/>
                                        <w:right w:val="none" w:sz="0" w:space="0" w:color="auto"/>
                                      </w:divBdr>
                                      <w:divsChild>
                                        <w:div w:id="1377505983">
                                          <w:marLeft w:val="0"/>
                                          <w:marRight w:val="0"/>
                                          <w:marTop w:val="0"/>
                                          <w:marBottom w:val="0"/>
                                          <w:divBdr>
                                            <w:top w:val="none" w:sz="0" w:space="0" w:color="auto"/>
                                            <w:left w:val="none" w:sz="0" w:space="0" w:color="auto"/>
                                            <w:bottom w:val="none" w:sz="0" w:space="0" w:color="auto"/>
                                            <w:right w:val="none" w:sz="0" w:space="0" w:color="auto"/>
                                          </w:divBdr>
                                        </w:div>
                                      </w:divsChild>
                                    </w:div>
                                    <w:div w:id="1968317479">
                                      <w:marLeft w:val="0"/>
                                      <w:marRight w:val="0"/>
                                      <w:marTop w:val="0"/>
                                      <w:marBottom w:val="0"/>
                                      <w:divBdr>
                                        <w:top w:val="none" w:sz="0" w:space="0" w:color="auto"/>
                                        <w:left w:val="none" w:sz="0" w:space="0" w:color="auto"/>
                                        <w:bottom w:val="none" w:sz="0" w:space="0" w:color="auto"/>
                                        <w:right w:val="none" w:sz="0" w:space="0" w:color="auto"/>
                                      </w:divBdr>
                                    </w:div>
                                  </w:divsChild>
                                </w:div>
                                <w:div w:id="60830890">
                                  <w:marLeft w:val="0"/>
                                  <w:marRight w:val="0"/>
                                  <w:marTop w:val="180"/>
                                  <w:marBottom w:val="0"/>
                                  <w:divBdr>
                                    <w:top w:val="none" w:sz="0" w:space="0" w:color="auto"/>
                                    <w:left w:val="none" w:sz="0" w:space="0" w:color="auto"/>
                                    <w:bottom w:val="none" w:sz="0" w:space="0" w:color="auto"/>
                                    <w:right w:val="none" w:sz="0" w:space="0" w:color="auto"/>
                                  </w:divBdr>
                                  <w:divsChild>
                                    <w:div w:id="1753240247">
                                      <w:marLeft w:val="0"/>
                                      <w:marRight w:val="0"/>
                                      <w:marTop w:val="0"/>
                                      <w:marBottom w:val="0"/>
                                      <w:divBdr>
                                        <w:top w:val="none" w:sz="0" w:space="0" w:color="auto"/>
                                        <w:left w:val="none" w:sz="0" w:space="0" w:color="auto"/>
                                        <w:bottom w:val="none" w:sz="0" w:space="0" w:color="auto"/>
                                        <w:right w:val="none" w:sz="0" w:space="0" w:color="auto"/>
                                      </w:divBdr>
                                    </w:div>
                                    <w:div w:id="161416528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378138">
      <w:bodyDiv w:val="1"/>
      <w:marLeft w:val="0"/>
      <w:marRight w:val="0"/>
      <w:marTop w:val="0"/>
      <w:marBottom w:val="0"/>
      <w:divBdr>
        <w:top w:val="none" w:sz="0" w:space="0" w:color="auto"/>
        <w:left w:val="none" w:sz="0" w:space="0" w:color="auto"/>
        <w:bottom w:val="none" w:sz="0" w:space="0" w:color="auto"/>
        <w:right w:val="none" w:sz="0" w:space="0" w:color="auto"/>
      </w:divBdr>
    </w:div>
    <w:div w:id="332998115">
      <w:bodyDiv w:val="1"/>
      <w:marLeft w:val="0"/>
      <w:marRight w:val="0"/>
      <w:marTop w:val="0"/>
      <w:marBottom w:val="0"/>
      <w:divBdr>
        <w:top w:val="none" w:sz="0" w:space="0" w:color="auto"/>
        <w:left w:val="none" w:sz="0" w:space="0" w:color="auto"/>
        <w:bottom w:val="none" w:sz="0" w:space="0" w:color="auto"/>
        <w:right w:val="none" w:sz="0" w:space="0" w:color="auto"/>
      </w:divBdr>
    </w:div>
    <w:div w:id="362946504">
      <w:bodyDiv w:val="1"/>
      <w:marLeft w:val="0"/>
      <w:marRight w:val="0"/>
      <w:marTop w:val="0"/>
      <w:marBottom w:val="0"/>
      <w:divBdr>
        <w:top w:val="none" w:sz="0" w:space="0" w:color="auto"/>
        <w:left w:val="none" w:sz="0" w:space="0" w:color="auto"/>
        <w:bottom w:val="none" w:sz="0" w:space="0" w:color="auto"/>
        <w:right w:val="none" w:sz="0" w:space="0" w:color="auto"/>
      </w:divBdr>
    </w:div>
    <w:div w:id="379214137">
      <w:bodyDiv w:val="1"/>
      <w:marLeft w:val="0"/>
      <w:marRight w:val="0"/>
      <w:marTop w:val="0"/>
      <w:marBottom w:val="0"/>
      <w:divBdr>
        <w:top w:val="none" w:sz="0" w:space="0" w:color="auto"/>
        <w:left w:val="none" w:sz="0" w:space="0" w:color="auto"/>
        <w:bottom w:val="none" w:sz="0" w:space="0" w:color="auto"/>
        <w:right w:val="none" w:sz="0" w:space="0" w:color="auto"/>
      </w:divBdr>
      <w:divsChild>
        <w:div w:id="1735423215">
          <w:marLeft w:val="0"/>
          <w:marRight w:val="0"/>
          <w:marTop w:val="0"/>
          <w:marBottom w:val="0"/>
          <w:divBdr>
            <w:top w:val="none" w:sz="0" w:space="0" w:color="auto"/>
            <w:left w:val="none" w:sz="0" w:space="0" w:color="auto"/>
            <w:bottom w:val="none" w:sz="0" w:space="0" w:color="auto"/>
            <w:right w:val="none" w:sz="0" w:space="0" w:color="auto"/>
          </w:divBdr>
          <w:divsChild>
            <w:div w:id="777603090">
              <w:marLeft w:val="0"/>
              <w:marRight w:val="0"/>
              <w:marTop w:val="0"/>
              <w:marBottom w:val="0"/>
              <w:divBdr>
                <w:top w:val="none" w:sz="0" w:space="0" w:color="auto"/>
                <w:left w:val="none" w:sz="0" w:space="0" w:color="auto"/>
                <w:bottom w:val="none" w:sz="0" w:space="0" w:color="auto"/>
                <w:right w:val="none" w:sz="0" w:space="0" w:color="auto"/>
              </w:divBdr>
              <w:divsChild>
                <w:div w:id="1949963050">
                  <w:marLeft w:val="0"/>
                  <w:marRight w:val="0"/>
                  <w:marTop w:val="0"/>
                  <w:marBottom w:val="0"/>
                  <w:divBdr>
                    <w:top w:val="none" w:sz="0" w:space="0" w:color="auto"/>
                    <w:left w:val="none" w:sz="0" w:space="0" w:color="auto"/>
                    <w:bottom w:val="none" w:sz="0" w:space="0" w:color="auto"/>
                    <w:right w:val="none" w:sz="0" w:space="0" w:color="auto"/>
                  </w:divBdr>
                  <w:divsChild>
                    <w:div w:id="7627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79089">
      <w:bodyDiv w:val="1"/>
      <w:marLeft w:val="0"/>
      <w:marRight w:val="0"/>
      <w:marTop w:val="0"/>
      <w:marBottom w:val="0"/>
      <w:divBdr>
        <w:top w:val="none" w:sz="0" w:space="0" w:color="auto"/>
        <w:left w:val="none" w:sz="0" w:space="0" w:color="auto"/>
        <w:bottom w:val="none" w:sz="0" w:space="0" w:color="auto"/>
        <w:right w:val="none" w:sz="0" w:space="0" w:color="auto"/>
      </w:divBdr>
    </w:div>
    <w:div w:id="423117385">
      <w:bodyDiv w:val="1"/>
      <w:marLeft w:val="0"/>
      <w:marRight w:val="0"/>
      <w:marTop w:val="0"/>
      <w:marBottom w:val="0"/>
      <w:divBdr>
        <w:top w:val="none" w:sz="0" w:space="0" w:color="auto"/>
        <w:left w:val="none" w:sz="0" w:space="0" w:color="auto"/>
        <w:bottom w:val="none" w:sz="0" w:space="0" w:color="auto"/>
        <w:right w:val="none" w:sz="0" w:space="0" w:color="auto"/>
      </w:divBdr>
    </w:div>
    <w:div w:id="423191876">
      <w:bodyDiv w:val="1"/>
      <w:marLeft w:val="0"/>
      <w:marRight w:val="0"/>
      <w:marTop w:val="0"/>
      <w:marBottom w:val="0"/>
      <w:divBdr>
        <w:top w:val="none" w:sz="0" w:space="0" w:color="auto"/>
        <w:left w:val="none" w:sz="0" w:space="0" w:color="auto"/>
        <w:bottom w:val="none" w:sz="0" w:space="0" w:color="auto"/>
        <w:right w:val="none" w:sz="0" w:space="0" w:color="auto"/>
      </w:divBdr>
      <w:divsChild>
        <w:div w:id="396637452">
          <w:marLeft w:val="0"/>
          <w:marRight w:val="0"/>
          <w:marTop w:val="0"/>
          <w:marBottom w:val="0"/>
          <w:divBdr>
            <w:top w:val="none" w:sz="0" w:space="0" w:color="auto"/>
            <w:left w:val="none" w:sz="0" w:space="0" w:color="auto"/>
            <w:bottom w:val="none" w:sz="0" w:space="0" w:color="auto"/>
            <w:right w:val="none" w:sz="0" w:space="0" w:color="auto"/>
          </w:divBdr>
          <w:divsChild>
            <w:div w:id="1693679202">
              <w:marLeft w:val="0"/>
              <w:marRight w:val="0"/>
              <w:marTop w:val="0"/>
              <w:marBottom w:val="0"/>
              <w:divBdr>
                <w:top w:val="none" w:sz="0" w:space="0" w:color="auto"/>
                <w:left w:val="none" w:sz="0" w:space="0" w:color="auto"/>
                <w:bottom w:val="none" w:sz="0" w:space="0" w:color="auto"/>
                <w:right w:val="none" w:sz="0" w:space="0" w:color="auto"/>
              </w:divBdr>
              <w:divsChild>
                <w:div w:id="334766619">
                  <w:marLeft w:val="0"/>
                  <w:marRight w:val="0"/>
                  <w:marTop w:val="0"/>
                  <w:marBottom w:val="0"/>
                  <w:divBdr>
                    <w:top w:val="none" w:sz="0" w:space="0" w:color="auto"/>
                    <w:left w:val="none" w:sz="0" w:space="0" w:color="auto"/>
                    <w:bottom w:val="none" w:sz="0" w:space="0" w:color="auto"/>
                    <w:right w:val="none" w:sz="0" w:space="0" w:color="auto"/>
                  </w:divBdr>
                  <w:divsChild>
                    <w:div w:id="10524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398936">
      <w:bodyDiv w:val="1"/>
      <w:marLeft w:val="0"/>
      <w:marRight w:val="0"/>
      <w:marTop w:val="0"/>
      <w:marBottom w:val="0"/>
      <w:divBdr>
        <w:top w:val="none" w:sz="0" w:space="0" w:color="auto"/>
        <w:left w:val="none" w:sz="0" w:space="0" w:color="auto"/>
        <w:bottom w:val="none" w:sz="0" w:space="0" w:color="auto"/>
        <w:right w:val="none" w:sz="0" w:space="0" w:color="auto"/>
      </w:divBdr>
    </w:div>
    <w:div w:id="460879041">
      <w:bodyDiv w:val="1"/>
      <w:marLeft w:val="0"/>
      <w:marRight w:val="0"/>
      <w:marTop w:val="0"/>
      <w:marBottom w:val="0"/>
      <w:divBdr>
        <w:top w:val="none" w:sz="0" w:space="0" w:color="auto"/>
        <w:left w:val="none" w:sz="0" w:space="0" w:color="auto"/>
        <w:bottom w:val="none" w:sz="0" w:space="0" w:color="auto"/>
        <w:right w:val="none" w:sz="0" w:space="0" w:color="auto"/>
      </w:divBdr>
    </w:div>
    <w:div w:id="467403385">
      <w:bodyDiv w:val="1"/>
      <w:marLeft w:val="0"/>
      <w:marRight w:val="0"/>
      <w:marTop w:val="0"/>
      <w:marBottom w:val="0"/>
      <w:divBdr>
        <w:top w:val="none" w:sz="0" w:space="0" w:color="auto"/>
        <w:left w:val="none" w:sz="0" w:space="0" w:color="auto"/>
        <w:bottom w:val="none" w:sz="0" w:space="0" w:color="auto"/>
        <w:right w:val="none" w:sz="0" w:space="0" w:color="auto"/>
      </w:divBdr>
    </w:div>
    <w:div w:id="480197039">
      <w:bodyDiv w:val="1"/>
      <w:marLeft w:val="0"/>
      <w:marRight w:val="0"/>
      <w:marTop w:val="0"/>
      <w:marBottom w:val="0"/>
      <w:divBdr>
        <w:top w:val="none" w:sz="0" w:space="0" w:color="auto"/>
        <w:left w:val="none" w:sz="0" w:space="0" w:color="auto"/>
        <w:bottom w:val="none" w:sz="0" w:space="0" w:color="auto"/>
        <w:right w:val="none" w:sz="0" w:space="0" w:color="auto"/>
      </w:divBdr>
    </w:div>
    <w:div w:id="488523937">
      <w:bodyDiv w:val="1"/>
      <w:marLeft w:val="0"/>
      <w:marRight w:val="0"/>
      <w:marTop w:val="0"/>
      <w:marBottom w:val="0"/>
      <w:divBdr>
        <w:top w:val="none" w:sz="0" w:space="0" w:color="auto"/>
        <w:left w:val="none" w:sz="0" w:space="0" w:color="auto"/>
        <w:bottom w:val="none" w:sz="0" w:space="0" w:color="auto"/>
        <w:right w:val="none" w:sz="0" w:space="0" w:color="auto"/>
      </w:divBdr>
    </w:div>
    <w:div w:id="497311930">
      <w:bodyDiv w:val="1"/>
      <w:marLeft w:val="0"/>
      <w:marRight w:val="0"/>
      <w:marTop w:val="0"/>
      <w:marBottom w:val="0"/>
      <w:divBdr>
        <w:top w:val="none" w:sz="0" w:space="0" w:color="auto"/>
        <w:left w:val="none" w:sz="0" w:space="0" w:color="auto"/>
        <w:bottom w:val="none" w:sz="0" w:space="0" w:color="auto"/>
        <w:right w:val="none" w:sz="0" w:space="0" w:color="auto"/>
      </w:divBdr>
    </w:div>
    <w:div w:id="501434956">
      <w:bodyDiv w:val="1"/>
      <w:marLeft w:val="0"/>
      <w:marRight w:val="0"/>
      <w:marTop w:val="0"/>
      <w:marBottom w:val="0"/>
      <w:divBdr>
        <w:top w:val="none" w:sz="0" w:space="0" w:color="auto"/>
        <w:left w:val="none" w:sz="0" w:space="0" w:color="auto"/>
        <w:bottom w:val="none" w:sz="0" w:space="0" w:color="auto"/>
        <w:right w:val="none" w:sz="0" w:space="0" w:color="auto"/>
      </w:divBdr>
    </w:div>
    <w:div w:id="528301553">
      <w:bodyDiv w:val="1"/>
      <w:marLeft w:val="0"/>
      <w:marRight w:val="0"/>
      <w:marTop w:val="0"/>
      <w:marBottom w:val="0"/>
      <w:divBdr>
        <w:top w:val="none" w:sz="0" w:space="0" w:color="auto"/>
        <w:left w:val="none" w:sz="0" w:space="0" w:color="auto"/>
        <w:bottom w:val="none" w:sz="0" w:space="0" w:color="auto"/>
        <w:right w:val="none" w:sz="0" w:space="0" w:color="auto"/>
      </w:divBdr>
    </w:div>
    <w:div w:id="533888243">
      <w:bodyDiv w:val="1"/>
      <w:marLeft w:val="0"/>
      <w:marRight w:val="0"/>
      <w:marTop w:val="0"/>
      <w:marBottom w:val="0"/>
      <w:divBdr>
        <w:top w:val="none" w:sz="0" w:space="0" w:color="auto"/>
        <w:left w:val="none" w:sz="0" w:space="0" w:color="auto"/>
        <w:bottom w:val="none" w:sz="0" w:space="0" w:color="auto"/>
        <w:right w:val="none" w:sz="0" w:space="0" w:color="auto"/>
      </w:divBdr>
    </w:div>
    <w:div w:id="551380296">
      <w:bodyDiv w:val="1"/>
      <w:marLeft w:val="0"/>
      <w:marRight w:val="0"/>
      <w:marTop w:val="0"/>
      <w:marBottom w:val="0"/>
      <w:divBdr>
        <w:top w:val="none" w:sz="0" w:space="0" w:color="auto"/>
        <w:left w:val="none" w:sz="0" w:space="0" w:color="auto"/>
        <w:bottom w:val="none" w:sz="0" w:space="0" w:color="auto"/>
        <w:right w:val="none" w:sz="0" w:space="0" w:color="auto"/>
      </w:divBdr>
    </w:div>
    <w:div w:id="553739857">
      <w:bodyDiv w:val="1"/>
      <w:marLeft w:val="0"/>
      <w:marRight w:val="0"/>
      <w:marTop w:val="0"/>
      <w:marBottom w:val="0"/>
      <w:divBdr>
        <w:top w:val="none" w:sz="0" w:space="0" w:color="auto"/>
        <w:left w:val="none" w:sz="0" w:space="0" w:color="auto"/>
        <w:bottom w:val="none" w:sz="0" w:space="0" w:color="auto"/>
        <w:right w:val="none" w:sz="0" w:space="0" w:color="auto"/>
      </w:divBdr>
    </w:div>
    <w:div w:id="577598743">
      <w:bodyDiv w:val="1"/>
      <w:marLeft w:val="0"/>
      <w:marRight w:val="0"/>
      <w:marTop w:val="0"/>
      <w:marBottom w:val="0"/>
      <w:divBdr>
        <w:top w:val="none" w:sz="0" w:space="0" w:color="auto"/>
        <w:left w:val="none" w:sz="0" w:space="0" w:color="auto"/>
        <w:bottom w:val="none" w:sz="0" w:space="0" w:color="auto"/>
        <w:right w:val="none" w:sz="0" w:space="0" w:color="auto"/>
      </w:divBdr>
    </w:div>
    <w:div w:id="586428675">
      <w:bodyDiv w:val="1"/>
      <w:marLeft w:val="0"/>
      <w:marRight w:val="0"/>
      <w:marTop w:val="0"/>
      <w:marBottom w:val="0"/>
      <w:divBdr>
        <w:top w:val="none" w:sz="0" w:space="0" w:color="auto"/>
        <w:left w:val="none" w:sz="0" w:space="0" w:color="auto"/>
        <w:bottom w:val="none" w:sz="0" w:space="0" w:color="auto"/>
        <w:right w:val="none" w:sz="0" w:space="0" w:color="auto"/>
      </w:divBdr>
    </w:div>
    <w:div w:id="592517363">
      <w:bodyDiv w:val="1"/>
      <w:marLeft w:val="0"/>
      <w:marRight w:val="0"/>
      <w:marTop w:val="0"/>
      <w:marBottom w:val="0"/>
      <w:divBdr>
        <w:top w:val="none" w:sz="0" w:space="0" w:color="auto"/>
        <w:left w:val="none" w:sz="0" w:space="0" w:color="auto"/>
        <w:bottom w:val="none" w:sz="0" w:space="0" w:color="auto"/>
        <w:right w:val="none" w:sz="0" w:space="0" w:color="auto"/>
      </w:divBdr>
    </w:div>
    <w:div w:id="595603461">
      <w:bodyDiv w:val="1"/>
      <w:marLeft w:val="0"/>
      <w:marRight w:val="0"/>
      <w:marTop w:val="0"/>
      <w:marBottom w:val="0"/>
      <w:divBdr>
        <w:top w:val="none" w:sz="0" w:space="0" w:color="auto"/>
        <w:left w:val="none" w:sz="0" w:space="0" w:color="auto"/>
        <w:bottom w:val="none" w:sz="0" w:space="0" w:color="auto"/>
        <w:right w:val="none" w:sz="0" w:space="0" w:color="auto"/>
      </w:divBdr>
    </w:div>
    <w:div w:id="609581245">
      <w:bodyDiv w:val="1"/>
      <w:marLeft w:val="0"/>
      <w:marRight w:val="0"/>
      <w:marTop w:val="0"/>
      <w:marBottom w:val="0"/>
      <w:divBdr>
        <w:top w:val="none" w:sz="0" w:space="0" w:color="auto"/>
        <w:left w:val="none" w:sz="0" w:space="0" w:color="auto"/>
        <w:bottom w:val="none" w:sz="0" w:space="0" w:color="auto"/>
        <w:right w:val="none" w:sz="0" w:space="0" w:color="auto"/>
      </w:divBdr>
    </w:div>
    <w:div w:id="613756691">
      <w:bodyDiv w:val="1"/>
      <w:marLeft w:val="0"/>
      <w:marRight w:val="0"/>
      <w:marTop w:val="0"/>
      <w:marBottom w:val="0"/>
      <w:divBdr>
        <w:top w:val="none" w:sz="0" w:space="0" w:color="auto"/>
        <w:left w:val="none" w:sz="0" w:space="0" w:color="auto"/>
        <w:bottom w:val="none" w:sz="0" w:space="0" w:color="auto"/>
        <w:right w:val="none" w:sz="0" w:space="0" w:color="auto"/>
      </w:divBdr>
    </w:div>
    <w:div w:id="615016452">
      <w:bodyDiv w:val="1"/>
      <w:marLeft w:val="0"/>
      <w:marRight w:val="0"/>
      <w:marTop w:val="0"/>
      <w:marBottom w:val="0"/>
      <w:divBdr>
        <w:top w:val="none" w:sz="0" w:space="0" w:color="auto"/>
        <w:left w:val="none" w:sz="0" w:space="0" w:color="auto"/>
        <w:bottom w:val="none" w:sz="0" w:space="0" w:color="auto"/>
        <w:right w:val="none" w:sz="0" w:space="0" w:color="auto"/>
      </w:divBdr>
      <w:divsChild>
        <w:div w:id="1248660221">
          <w:marLeft w:val="0"/>
          <w:marRight w:val="0"/>
          <w:marTop w:val="0"/>
          <w:marBottom w:val="0"/>
          <w:divBdr>
            <w:top w:val="none" w:sz="0" w:space="0" w:color="auto"/>
            <w:left w:val="none" w:sz="0" w:space="0" w:color="auto"/>
            <w:bottom w:val="none" w:sz="0" w:space="0" w:color="auto"/>
            <w:right w:val="none" w:sz="0" w:space="0" w:color="auto"/>
          </w:divBdr>
          <w:divsChild>
            <w:div w:id="1002322583">
              <w:marLeft w:val="0"/>
              <w:marRight w:val="0"/>
              <w:marTop w:val="0"/>
              <w:marBottom w:val="0"/>
              <w:divBdr>
                <w:top w:val="none" w:sz="0" w:space="0" w:color="auto"/>
                <w:left w:val="none" w:sz="0" w:space="0" w:color="auto"/>
                <w:bottom w:val="none" w:sz="0" w:space="0" w:color="auto"/>
                <w:right w:val="none" w:sz="0" w:space="0" w:color="auto"/>
              </w:divBdr>
              <w:divsChild>
                <w:div w:id="1406730408">
                  <w:marLeft w:val="0"/>
                  <w:marRight w:val="0"/>
                  <w:marTop w:val="0"/>
                  <w:marBottom w:val="0"/>
                  <w:divBdr>
                    <w:top w:val="none" w:sz="0" w:space="0" w:color="auto"/>
                    <w:left w:val="none" w:sz="0" w:space="0" w:color="auto"/>
                    <w:bottom w:val="none" w:sz="0" w:space="0" w:color="auto"/>
                    <w:right w:val="none" w:sz="0" w:space="0" w:color="auto"/>
                  </w:divBdr>
                  <w:divsChild>
                    <w:div w:id="1253397001">
                      <w:marLeft w:val="0"/>
                      <w:marRight w:val="0"/>
                      <w:marTop w:val="0"/>
                      <w:marBottom w:val="0"/>
                      <w:divBdr>
                        <w:top w:val="none" w:sz="0" w:space="0" w:color="auto"/>
                        <w:left w:val="none" w:sz="0" w:space="0" w:color="auto"/>
                        <w:bottom w:val="none" w:sz="0" w:space="0" w:color="auto"/>
                        <w:right w:val="none" w:sz="0" w:space="0" w:color="auto"/>
                      </w:divBdr>
                      <w:divsChild>
                        <w:div w:id="1592618420">
                          <w:marLeft w:val="0"/>
                          <w:marRight w:val="0"/>
                          <w:marTop w:val="0"/>
                          <w:marBottom w:val="0"/>
                          <w:divBdr>
                            <w:top w:val="none" w:sz="0" w:space="0" w:color="auto"/>
                            <w:left w:val="none" w:sz="0" w:space="0" w:color="auto"/>
                            <w:bottom w:val="none" w:sz="0" w:space="0" w:color="auto"/>
                            <w:right w:val="none" w:sz="0" w:space="0" w:color="auto"/>
                          </w:divBdr>
                          <w:divsChild>
                            <w:div w:id="1653826533">
                              <w:marLeft w:val="0"/>
                              <w:marRight w:val="0"/>
                              <w:marTop w:val="0"/>
                              <w:marBottom w:val="0"/>
                              <w:divBdr>
                                <w:top w:val="none" w:sz="0" w:space="0" w:color="auto"/>
                                <w:left w:val="none" w:sz="0" w:space="0" w:color="auto"/>
                                <w:bottom w:val="none" w:sz="0" w:space="0" w:color="auto"/>
                                <w:right w:val="none" w:sz="0" w:space="0" w:color="auto"/>
                              </w:divBdr>
                              <w:divsChild>
                                <w:div w:id="2092197594">
                                  <w:marLeft w:val="0"/>
                                  <w:marRight w:val="0"/>
                                  <w:marTop w:val="0"/>
                                  <w:marBottom w:val="0"/>
                                  <w:divBdr>
                                    <w:top w:val="none" w:sz="0" w:space="0" w:color="auto"/>
                                    <w:left w:val="none" w:sz="0" w:space="0" w:color="auto"/>
                                    <w:bottom w:val="none" w:sz="0" w:space="0" w:color="auto"/>
                                    <w:right w:val="none" w:sz="0" w:space="0" w:color="auto"/>
                                  </w:divBdr>
                                  <w:divsChild>
                                    <w:div w:id="1815951277">
                                      <w:marLeft w:val="0"/>
                                      <w:marRight w:val="0"/>
                                      <w:marTop w:val="0"/>
                                      <w:marBottom w:val="0"/>
                                      <w:divBdr>
                                        <w:top w:val="none" w:sz="0" w:space="0" w:color="auto"/>
                                        <w:left w:val="none" w:sz="0" w:space="0" w:color="auto"/>
                                        <w:bottom w:val="none" w:sz="0" w:space="0" w:color="auto"/>
                                        <w:right w:val="none" w:sz="0" w:space="0" w:color="auto"/>
                                      </w:divBdr>
                                      <w:divsChild>
                                        <w:div w:id="3792093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643241001">
      <w:bodyDiv w:val="1"/>
      <w:marLeft w:val="0"/>
      <w:marRight w:val="0"/>
      <w:marTop w:val="0"/>
      <w:marBottom w:val="0"/>
      <w:divBdr>
        <w:top w:val="none" w:sz="0" w:space="0" w:color="auto"/>
        <w:left w:val="none" w:sz="0" w:space="0" w:color="auto"/>
        <w:bottom w:val="none" w:sz="0" w:space="0" w:color="auto"/>
        <w:right w:val="none" w:sz="0" w:space="0" w:color="auto"/>
      </w:divBdr>
    </w:div>
    <w:div w:id="694385534">
      <w:bodyDiv w:val="1"/>
      <w:marLeft w:val="0"/>
      <w:marRight w:val="0"/>
      <w:marTop w:val="0"/>
      <w:marBottom w:val="0"/>
      <w:divBdr>
        <w:top w:val="none" w:sz="0" w:space="0" w:color="auto"/>
        <w:left w:val="none" w:sz="0" w:space="0" w:color="auto"/>
        <w:bottom w:val="none" w:sz="0" w:space="0" w:color="auto"/>
        <w:right w:val="none" w:sz="0" w:space="0" w:color="auto"/>
      </w:divBdr>
    </w:div>
    <w:div w:id="698161831">
      <w:bodyDiv w:val="1"/>
      <w:marLeft w:val="0"/>
      <w:marRight w:val="0"/>
      <w:marTop w:val="0"/>
      <w:marBottom w:val="0"/>
      <w:divBdr>
        <w:top w:val="none" w:sz="0" w:space="0" w:color="auto"/>
        <w:left w:val="none" w:sz="0" w:space="0" w:color="auto"/>
        <w:bottom w:val="none" w:sz="0" w:space="0" w:color="auto"/>
        <w:right w:val="none" w:sz="0" w:space="0" w:color="auto"/>
      </w:divBdr>
    </w:div>
    <w:div w:id="721292719">
      <w:bodyDiv w:val="1"/>
      <w:marLeft w:val="0"/>
      <w:marRight w:val="0"/>
      <w:marTop w:val="0"/>
      <w:marBottom w:val="0"/>
      <w:divBdr>
        <w:top w:val="none" w:sz="0" w:space="0" w:color="auto"/>
        <w:left w:val="none" w:sz="0" w:space="0" w:color="auto"/>
        <w:bottom w:val="none" w:sz="0" w:space="0" w:color="auto"/>
        <w:right w:val="none" w:sz="0" w:space="0" w:color="auto"/>
      </w:divBdr>
    </w:div>
    <w:div w:id="721833108">
      <w:bodyDiv w:val="1"/>
      <w:marLeft w:val="0"/>
      <w:marRight w:val="0"/>
      <w:marTop w:val="0"/>
      <w:marBottom w:val="0"/>
      <w:divBdr>
        <w:top w:val="none" w:sz="0" w:space="0" w:color="auto"/>
        <w:left w:val="none" w:sz="0" w:space="0" w:color="auto"/>
        <w:bottom w:val="none" w:sz="0" w:space="0" w:color="auto"/>
        <w:right w:val="none" w:sz="0" w:space="0" w:color="auto"/>
      </w:divBdr>
    </w:div>
    <w:div w:id="733164531">
      <w:bodyDiv w:val="1"/>
      <w:marLeft w:val="0"/>
      <w:marRight w:val="0"/>
      <w:marTop w:val="0"/>
      <w:marBottom w:val="0"/>
      <w:divBdr>
        <w:top w:val="none" w:sz="0" w:space="0" w:color="auto"/>
        <w:left w:val="none" w:sz="0" w:space="0" w:color="auto"/>
        <w:bottom w:val="none" w:sz="0" w:space="0" w:color="auto"/>
        <w:right w:val="none" w:sz="0" w:space="0" w:color="auto"/>
      </w:divBdr>
    </w:div>
    <w:div w:id="763112409">
      <w:bodyDiv w:val="1"/>
      <w:marLeft w:val="0"/>
      <w:marRight w:val="0"/>
      <w:marTop w:val="0"/>
      <w:marBottom w:val="0"/>
      <w:divBdr>
        <w:top w:val="none" w:sz="0" w:space="0" w:color="auto"/>
        <w:left w:val="none" w:sz="0" w:space="0" w:color="auto"/>
        <w:bottom w:val="none" w:sz="0" w:space="0" w:color="auto"/>
        <w:right w:val="none" w:sz="0" w:space="0" w:color="auto"/>
      </w:divBdr>
    </w:div>
    <w:div w:id="772936537">
      <w:bodyDiv w:val="1"/>
      <w:marLeft w:val="0"/>
      <w:marRight w:val="0"/>
      <w:marTop w:val="0"/>
      <w:marBottom w:val="0"/>
      <w:divBdr>
        <w:top w:val="none" w:sz="0" w:space="0" w:color="auto"/>
        <w:left w:val="none" w:sz="0" w:space="0" w:color="auto"/>
        <w:bottom w:val="none" w:sz="0" w:space="0" w:color="auto"/>
        <w:right w:val="none" w:sz="0" w:space="0" w:color="auto"/>
      </w:divBdr>
    </w:div>
    <w:div w:id="777603253">
      <w:bodyDiv w:val="1"/>
      <w:marLeft w:val="0"/>
      <w:marRight w:val="0"/>
      <w:marTop w:val="0"/>
      <w:marBottom w:val="0"/>
      <w:divBdr>
        <w:top w:val="none" w:sz="0" w:space="0" w:color="auto"/>
        <w:left w:val="none" w:sz="0" w:space="0" w:color="auto"/>
        <w:bottom w:val="none" w:sz="0" w:space="0" w:color="auto"/>
        <w:right w:val="none" w:sz="0" w:space="0" w:color="auto"/>
      </w:divBdr>
    </w:div>
    <w:div w:id="781807505">
      <w:bodyDiv w:val="1"/>
      <w:marLeft w:val="0"/>
      <w:marRight w:val="0"/>
      <w:marTop w:val="0"/>
      <w:marBottom w:val="0"/>
      <w:divBdr>
        <w:top w:val="none" w:sz="0" w:space="0" w:color="auto"/>
        <w:left w:val="none" w:sz="0" w:space="0" w:color="auto"/>
        <w:bottom w:val="none" w:sz="0" w:space="0" w:color="auto"/>
        <w:right w:val="none" w:sz="0" w:space="0" w:color="auto"/>
      </w:divBdr>
      <w:divsChild>
        <w:div w:id="1577470852">
          <w:marLeft w:val="0"/>
          <w:marRight w:val="0"/>
          <w:marTop w:val="0"/>
          <w:marBottom w:val="0"/>
          <w:divBdr>
            <w:top w:val="none" w:sz="0" w:space="0" w:color="auto"/>
            <w:left w:val="none" w:sz="0" w:space="0" w:color="auto"/>
            <w:bottom w:val="none" w:sz="0" w:space="0" w:color="auto"/>
            <w:right w:val="none" w:sz="0" w:space="0" w:color="auto"/>
          </w:divBdr>
          <w:divsChild>
            <w:div w:id="509176378">
              <w:marLeft w:val="0"/>
              <w:marRight w:val="0"/>
              <w:marTop w:val="0"/>
              <w:marBottom w:val="0"/>
              <w:divBdr>
                <w:top w:val="none" w:sz="0" w:space="0" w:color="auto"/>
                <w:left w:val="none" w:sz="0" w:space="0" w:color="auto"/>
                <w:bottom w:val="none" w:sz="0" w:space="0" w:color="auto"/>
                <w:right w:val="none" w:sz="0" w:space="0" w:color="auto"/>
              </w:divBdr>
              <w:divsChild>
                <w:div w:id="977026253">
                  <w:marLeft w:val="0"/>
                  <w:marRight w:val="0"/>
                  <w:marTop w:val="0"/>
                  <w:marBottom w:val="0"/>
                  <w:divBdr>
                    <w:top w:val="none" w:sz="0" w:space="0" w:color="auto"/>
                    <w:left w:val="none" w:sz="0" w:space="0" w:color="auto"/>
                    <w:bottom w:val="none" w:sz="0" w:space="0" w:color="auto"/>
                    <w:right w:val="none" w:sz="0" w:space="0" w:color="auto"/>
                  </w:divBdr>
                  <w:divsChild>
                    <w:div w:id="460920248">
                      <w:marLeft w:val="0"/>
                      <w:marRight w:val="0"/>
                      <w:marTop w:val="0"/>
                      <w:marBottom w:val="0"/>
                      <w:divBdr>
                        <w:top w:val="none" w:sz="0" w:space="0" w:color="auto"/>
                        <w:left w:val="none" w:sz="0" w:space="0" w:color="auto"/>
                        <w:bottom w:val="none" w:sz="0" w:space="0" w:color="auto"/>
                        <w:right w:val="none" w:sz="0" w:space="0" w:color="auto"/>
                      </w:divBdr>
                      <w:divsChild>
                        <w:div w:id="1472021039">
                          <w:marLeft w:val="0"/>
                          <w:marRight w:val="0"/>
                          <w:marTop w:val="0"/>
                          <w:marBottom w:val="0"/>
                          <w:divBdr>
                            <w:top w:val="none" w:sz="0" w:space="0" w:color="auto"/>
                            <w:left w:val="none" w:sz="0" w:space="0" w:color="auto"/>
                            <w:bottom w:val="none" w:sz="0" w:space="0" w:color="auto"/>
                            <w:right w:val="none" w:sz="0" w:space="0" w:color="auto"/>
                          </w:divBdr>
                          <w:divsChild>
                            <w:div w:id="1248347276">
                              <w:marLeft w:val="0"/>
                              <w:marRight w:val="0"/>
                              <w:marTop w:val="0"/>
                              <w:marBottom w:val="0"/>
                              <w:divBdr>
                                <w:top w:val="none" w:sz="0" w:space="0" w:color="auto"/>
                                <w:left w:val="none" w:sz="0" w:space="0" w:color="auto"/>
                                <w:bottom w:val="none" w:sz="0" w:space="0" w:color="auto"/>
                                <w:right w:val="none" w:sz="0" w:space="0" w:color="auto"/>
                              </w:divBdr>
                              <w:divsChild>
                                <w:div w:id="1574125661">
                                  <w:marLeft w:val="0"/>
                                  <w:marRight w:val="0"/>
                                  <w:marTop w:val="0"/>
                                  <w:marBottom w:val="0"/>
                                  <w:divBdr>
                                    <w:top w:val="none" w:sz="0" w:space="0" w:color="auto"/>
                                    <w:left w:val="none" w:sz="0" w:space="0" w:color="auto"/>
                                    <w:bottom w:val="none" w:sz="0" w:space="0" w:color="auto"/>
                                    <w:right w:val="none" w:sz="0" w:space="0" w:color="auto"/>
                                  </w:divBdr>
                                  <w:divsChild>
                                    <w:div w:id="1365982168">
                                      <w:marLeft w:val="0"/>
                                      <w:marRight w:val="0"/>
                                      <w:marTop w:val="0"/>
                                      <w:marBottom w:val="0"/>
                                      <w:divBdr>
                                        <w:top w:val="none" w:sz="0" w:space="0" w:color="auto"/>
                                        <w:left w:val="none" w:sz="0" w:space="0" w:color="auto"/>
                                        <w:bottom w:val="none" w:sz="0" w:space="0" w:color="auto"/>
                                        <w:right w:val="none" w:sz="0" w:space="0" w:color="auto"/>
                                      </w:divBdr>
                                      <w:divsChild>
                                        <w:div w:id="111728898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783883644">
      <w:bodyDiv w:val="1"/>
      <w:marLeft w:val="0"/>
      <w:marRight w:val="0"/>
      <w:marTop w:val="0"/>
      <w:marBottom w:val="0"/>
      <w:divBdr>
        <w:top w:val="none" w:sz="0" w:space="0" w:color="auto"/>
        <w:left w:val="none" w:sz="0" w:space="0" w:color="auto"/>
        <w:bottom w:val="none" w:sz="0" w:space="0" w:color="auto"/>
        <w:right w:val="none" w:sz="0" w:space="0" w:color="auto"/>
      </w:divBdr>
    </w:div>
    <w:div w:id="811480171">
      <w:bodyDiv w:val="1"/>
      <w:marLeft w:val="0"/>
      <w:marRight w:val="0"/>
      <w:marTop w:val="0"/>
      <w:marBottom w:val="0"/>
      <w:divBdr>
        <w:top w:val="none" w:sz="0" w:space="0" w:color="auto"/>
        <w:left w:val="none" w:sz="0" w:space="0" w:color="auto"/>
        <w:bottom w:val="none" w:sz="0" w:space="0" w:color="auto"/>
        <w:right w:val="none" w:sz="0" w:space="0" w:color="auto"/>
      </w:divBdr>
    </w:div>
    <w:div w:id="826943563">
      <w:bodyDiv w:val="1"/>
      <w:marLeft w:val="0"/>
      <w:marRight w:val="0"/>
      <w:marTop w:val="0"/>
      <w:marBottom w:val="0"/>
      <w:divBdr>
        <w:top w:val="none" w:sz="0" w:space="0" w:color="auto"/>
        <w:left w:val="none" w:sz="0" w:space="0" w:color="auto"/>
        <w:bottom w:val="none" w:sz="0" w:space="0" w:color="auto"/>
        <w:right w:val="none" w:sz="0" w:space="0" w:color="auto"/>
      </w:divBdr>
    </w:div>
    <w:div w:id="898517557">
      <w:bodyDiv w:val="1"/>
      <w:marLeft w:val="0"/>
      <w:marRight w:val="0"/>
      <w:marTop w:val="0"/>
      <w:marBottom w:val="0"/>
      <w:divBdr>
        <w:top w:val="none" w:sz="0" w:space="0" w:color="auto"/>
        <w:left w:val="none" w:sz="0" w:space="0" w:color="auto"/>
        <w:bottom w:val="none" w:sz="0" w:space="0" w:color="auto"/>
        <w:right w:val="none" w:sz="0" w:space="0" w:color="auto"/>
      </w:divBdr>
    </w:div>
    <w:div w:id="924414324">
      <w:bodyDiv w:val="1"/>
      <w:marLeft w:val="0"/>
      <w:marRight w:val="0"/>
      <w:marTop w:val="0"/>
      <w:marBottom w:val="0"/>
      <w:divBdr>
        <w:top w:val="none" w:sz="0" w:space="0" w:color="auto"/>
        <w:left w:val="none" w:sz="0" w:space="0" w:color="auto"/>
        <w:bottom w:val="none" w:sz="0" w:space="0" w:color="auto"/>
        <w:right w:val="none" w:sz="0" w:space="0" w:color="auto"/>
      </w:divBdr>
      <w:divsChild>
        <w:div w:id="749497466">
          <w:marLeft w:val="0"/>
          <w:marRight w:val="0"/>
          <w:marTop w:val="0"/>
          <w:marBottom w:val="0"/>
          <w:divBdr>
            <w:top w:val="none" w:sz="0" w:space="0" w:color="auto"/>
            <w:left w:val="none" w:sz="0" w:space="0" w:color="auto"/>
            <w:bottom w:val="none" w:sz="0" w:space="0" w:color="auto"/>
            <w:right w:val="none" w:sz="0" w:space="0" w:color="auto"/>
          </w:divBdr>
          <w:divsChild>
            <w:div w:id="482819995">
              <w:marLeft w:val="0"/>
              <w:marRight w:val="0"/>
              <w:marTop w:val="0"/>
              <w:marBottom w:val="0"/>
              <w:divBdr>
                <w:top w:val="none" w:sz="0" w:space="0" w:color="auto"/>
                <w:left w:val="none" w:sz="0" w:space="0" w:color="auto"/>
                <w:bottom w:val="none" w:sz="0" w:space="0" w:color="auto"/>
                <w:right w:val="none" w:sz="0" w:space="0" w:color="auto"/>
              </w:divBdr>
              <w:divsChild>
                <w:div w:id="1737319347">
                  <w:marLeft w:val="0"/>
                  <w:marRight w:val="0"/>
                  <w:marTop w:val="0"/>
                  <w:marBottom w:val="0"/>
                  <w:divBdr>
                    <w:top w:val="none" w:sz="0" w:space="0" w:color="auto"/>
                    <w:left w:val="none" w:sz="0" w:space="0" w:color="auto"/>
                    <w:bottom w:val="none" w:sz="0" w:space="0" w:color="auto"/>
                    <w:right w:val="none" w:sz="0" w:space="0" w:color="auto"/>
                  </w:divBdr>
                </w:div>
                <w:div w:id="1165704287">
                  <w:marLeft w:val="0"/>
                  <w:marRight w:val="0"/>
                  <w:marTop w:val="0"/>
                  <w:marBottom w:val="0"/>
                  <w:divBdr>
                    <w:top w:val="none" w:sz="0" w:space="0" w:color="auto"/>
                    <w:left w:val="none" w:sz="0" w:space="0" w:color="auto"/>
                    <w:bottom w:val="none" w:sz="0" w:space="0" w:color="auto"/>
                    <w:right w:val="none" w:sz="0" w:space="0" w:color="auto"/>
                  </w:divBdr>
                  <w:divsChild>
                    <w:div w:id="2025131411">
                      <w:marLeft w:val="0"/>
                      <w:marRight w:val="0"/>
                      <w:marTop w:val="0"/>
                      <w:marBottom w:val="0"/>
                      <w:divBdr>
                        <w:top w:val="none" w:sz="0" w:space="0" w:color="auto"/>
                        <w:left w:val="none" w:sz="0" w:space="0" w:color="auto"/>
                        <w:bottom w:val="none" w:sz="0" w:space="0" w:color="auto"/>
                        <w:right w:val="none" w:sz="0" w:space="0" w:color="auto"/>
                      </w:divBdr>
                      <w:divsChild>
                        <w:div w:id="1405295971">
                          <w:marLeft w:val="0"/>
                          <w:marRight w:val="0"/>
                          <w:marTop w:val="0"/>
                          <w:marBottom w:val="0"/>
                          <w:divBdr>
                            <w:top w:val="none" w:sz="0" w:space="0" w:color="auto"/>
                            <w:left w:val="none" w:sz="0" w:space="0" w:color="auto"/>
                            <w:bottom w:val="none" w:sz="0" w:space="0" w:color="auto"/>
                            <w:right w:val="none" w:sz="0" w:space="0" w:color="auto"/>
                          </w:divBdr>
                          <w:divsChild>
                            <w:div w:id="2090032520">
                              <w:marLeft w:val="0"/>
                              <w:marRight w:val="0"/>
                              <w:marTop w:val="0"/>
                              <w:marBottom w:val="0"/>
                              <w:divBdr>
                                <w:top w:val="none" w:sz="0" w:space="0" w:color="auto"/>
                                <w:left w:val="none" w:sz="0" w:space="0" w:color="auto"/>
                                <w:bottom w:val="none" w:sz="0" w:space="0" w:color="auto"/>
                                <w:right w:val="none" w:sz="0" w:space="0" w:color="auto"/>
                              </w:divBdr>
                              <w:divsChild>
                                <w:div w:id="691226214">
                                  <w:marLeft w:val="0"/>
                                  <w:marRight w:val="0"/>
                                  <w:marTop w:val="0"/>
                                  <w:marBottom w:val="0"/>
                                  <w:divBdr>
                                    <w:top w:val="none" w:sz="0" w:space="0" w:color="auto"/>
                                    <w:left w:val="none" w:sz="0" w:space="0" w:color="auto"/>
                                    <w:bottom w:val="none" w:sz="0" w:space="0" w:color="auto"/>
                                    <w:right w:val="none" w:sz="0" w:space="0" w:color="auto"/>
                                  </w:divBdr>
                                  <w:divsChild>
                                    <w:div w:id="270167744">
                                      <w:marLeft w:val="0"/>
                                      <w:marRight w:val="0"/>
                                      <w:marTop w:val="0"/>
                                      <w:marBottom w:val="0"/>
                                      <w:divBdr>
                                        <w:top w:val="none" w:sz="0" w:space="0" w:color="auto"/>
                                        <w:left w:val="none" w:sz="0" w:space="0" w:color="auto"/>
                                        <w:bottom w:val="none" w:sz="0" w:space="0" w:color="auto"/>
                                        <w:right w:val="none" w:sz="0" w:space="0" w:color="auto"/>
                                      </w:divBdr>
                                      <w:divsChild>
                                        <w:div w:id="733547755">
                                          <w:marLeft w:val="0"/>
                                          <w:marRight w:val="0"/>
                                          <w:marTop w:val="0"/>
                                          <w:marBottom w:val="0"/>
                                          <w:divBdr>
                                            <w:top w:val="none" w:sz="0" w:space="0" w:color="auto"/>
                                            <w:left w:val="none" w:sz="0" w:space="0" w:color="auto"/>
                                            <w:bottom w:val="none" w:sz="0" w:space="0" w:color="auto"/>
                                            <w:right w:val="none" w:sz="0" w:space="0" w:color="auto"/>
                                          </w:divBdr>
                                        </w:div>
                                      </w:divsChild>
                                    </w:div>
                                    <w:div w:id="1731229549">
                                      <w:marLeft w:val="0"/>
                                      <w:marRight w:val="0"/>
                                      <w:marTop w:val="0"/>
                                      <w:marBottom w:val="0"/>
                                      <w:divBdr>
                                        <w:top w:val="none" w:sz="0" w:space="0" w:color="auto"/>
                                        <w:left w:val="none" w:sz="0" w:space="0" w:color="auto"/>
                                        <w:bottom w:val="none" w:sz="0" w:space="0" w:color="auto"/>
                                        <w:right w:val="none" w:sz="0" w:space="0" w:color="auto"/>
                                      </w:divBdr>
                                    </w:div>
                                  </w:divsChild>
                                </w:div>
                                <w:div w:id="39525768">
                                  <w:marLeft w:val="0"/>
                                  <w:marRight w:val="0"/>
                                  <w:marTop w:val="180"/>
                                  <w:marBottom w:val="0"/>
                                  <w:divBdr>
                                    <w:top w:val="none" w:sz="0" w:space="0" w:color="auto"/>
                                    <w:left w:val="none" w:sz="0" w:space="0" w:color="auto"/>
                                    <w:bottom w:val="none" w:sz="0" w:space="0" w:color="auto"/>
                                    <w:right w:val="none" w:sz="0" w:space="0" w:color="auto"/>
                                  </w:divBdr>
                                  <w:divsChild>
                                    <w:div w:id="1980912767">
                                      <w:marLeft w:val="0"/>
                                      <w:marRight w:val="0"/>
                                      <w:marTop w:val="0"/>
                                      <w:marBottom w:val="0"/>
                                      <w:divBdr>
                                        <w:top w:val="none" w:sz="0" w:space="0" w:color="auto"/>
                                        <w:left w:val="none" w:sz="0" w:space="0" w:color="auto"/>
                                        <w:bottom w:val="none" w:sz="0" w:space="0" w:color="auto"/>
                                        <w:right w:val="none" w:sz="0" w:space="0" w:color="auto"/>
                                      </w:divBdr>
                                    </w:div>
                                    <w:div w:id="107482046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181838">
      <w:bodyDiv w:val="1"/>
      <w:marLeft w:val="0"/>
      <w:marRight w:val="0"/>
      <w:marTop w:val="0"/>
      <w:marBottom w:val="0"/>
      <w:divBdr>
        <w:top w:val="none" w:sz="0" w:space="0" w:color="auto"/>
        <w:left w:val="none" w:sz="0" w:space="0" w:color="auto"/>
        <w:bottom w:val="none" w:sz="0" w:space="0" w:color="auto"/>
        <w:right w:val="none" w:sz="0" w:space="0" w:color="auto"/>
      </w:divBdr>
    </w:div>
    <w:div w:id="956057538">
      <w:bodyDiv w:val="1"/>
      <w:marLeft w:val="0"/>
      <w:marRight w:val="0"/>
      <w:marTop w:val="0"/>
      <w:marBottom w:val="0"/>
      <w:divBdr>
        <w:top w:val="none" w:sz="0" w:space="0" w:color="auto"/>
        <w:left w:val="none" w:sz="0" w:space="0" w:color="auto"/>
        <w:bottom w:val="none" w:sz="0" w:space="0" w:color="auto"/>
        <w:right w:val="none" w:sz="0" w:space="0" w:color="auto"/>
      </w:divBdr>
    </w:div>
    <w:div w:id="988751619">
      <w:bodyDiv w:val="1"/>
      <w:marLeft w:val="0"/>
      <w:marRight w:val="0"/>
      <w:marTop w:val="0"/>
      <w:marBottom w:val="0"/>
      <w:divBdr>
        <w:top w:val="none" w:sz="0" w:space="0" w:color="auto"/>
        <w:left w:val="none" w:sz="0" w:space="0" w:color="auto"/>
        <w:bottom w:val="none" w:sz="0" w:space="0" w:color="auto"/>
        <w:right w:val="none" w:sz="0" w:space="0" w:color="auto"/>
      </w:divBdr>
      <w:divsChild>
        <w:div w:id="1089471626">
          <w:marLeft w:val="0"/>
          <w:marRight w:val="0"/>
          <w:marTop w:val="0"/>
          <w:marBottom w:val="0"/>
          <w:divBdr>
            <w:top w:val="none" w:sz="0" w:space="0" w:color="auto"/>
            <w:left w:val="none" w:sz="0" w:space="0" w:color="auto"/>
            <w:bottom w:val="none" w:sz="0" w:space="0" w:color="auto"/>
            <w:right w:val="none" w:sz="0" w:space="0" w:color="auto"/>
          </w:divBdr>
          <w:divsChild>
            <w:div w:id="1190485627">
              <w:marLeft w:val="0"/>
              <w:marRight w:val="0"/>
              <w:marTop w:val="0"/>
              <w:marBottom w:val="0"/>
              <w:divBdr>
                <w:top w:val="none" w:sz="0" w:space="0" w:color="auto"/>
                <w:left w:val="none" w:sz="0" w:space="0" w:color="auto"/>
                <w:bottom w:val="none" w:sz="0" w:space="0" w:color="auto"/>
                <w:right w:val="none" w:sz="0" w:space="0" w:color="auto"/>
              </w:divBdr>
              <w:divsChild>
                <w:div w:id="1032537451">
                  <w:marLeft w:val="0"/>
                  <w:marRight w:val="0"/>
                  <w:marTop w:val="0"/>
                  <w:marBottom w:val="0"/>
                  <w:divBdr>
                    <w:top w:val="none" w:sz="0" w:space="0" w:color="auto"/>
                    <w:left w:val="none" w:sz="0" w:space="0" w:color="auto"/>
                    <w:bottom w:val="none" w:sz="0" w:space="0" w:color="auto"/>
                    <w:right w:val="none" w:sz="0" w:space="0" w:color="auto"/>
                  </w:divBdr>
                  <w:divsChild>
                    <w:div w:id="14683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5785">
      <w:bodyDiv w:val="1"/>
      <w:marLeft w:val="0"/>
      <w:marRight w:val="0"/>
      <w:marTop w:val="0"/>
      <w:marBottom w:val="0"/>
      <w:divBdr>
        <w:top w:val="none" w:sz="0" w:space="0" w:color="auto"/>
        <w:left w:val="none" w:sz="0" w:space="0" w:color="auto"/>
        <w:bottom w:val="none" w:sz="0" w:space="0" w:color="auto"/>
        <w:right w:val="none" w:sz="0" w:space="0" w:color="auto"/>
      </w:divBdr>
    </w:div>
    <w:div w:id="1054042529">
      <w:bodyDiv w:val="1"/>
      <w:marLeft w:val="0"/>
      <w:marRight w:val="0"/>
      <w:marTop w:val="0"/>
      <w:marBottom w:val="0"/>
      <w:divBdr>
        <w:top w:val="none" w:sz="0" w:space="0" w:color="auto"/>
        <w:left w:val="none" w:sz="0" w:space="0" w:color="auto"/>
        <w:bottom w:val="none" w:sz="0" w:space="0" w:color="auto"/>
        <w:right w:val="none" w:sz="0" w:space="0" w:color="auto"/>
      </w:divBdr>
    </w:div>
    <w:div w:id="1063212295">
      <w:bodyDiv w:val="1"/>
      <w:marLeft w:val="0"/>
      <w:marRight w:val="0"/>
      <w:marTop w:val="0"/>
      <w:marBottom w:val="0"/>
      <w:divBdr>
        <w:top w:val="none" w:sz="0" w:space="0" w:color="auto"/>
        <w:left w:val="none" w:sz="0" w:space="0" w:color="auto"/>
        <w:bottom w:val="none" w:sz="0" w:space="0" w:color="auto"/>
        <w:right w:val="none" w:sz="0" w:space="0" w:color="auto"/>
      </w:divBdr>
    </w:div>
    <w:div w:id="1083183914">
      <w:bodyDiv w:val="1"/>
      <w:marLeft w:val="0"/>
      <w:marRight w:val="0"/>
      <w:marTop w:val="0"/>
      <w:marBottom w:val="0"/>
      <w:divBdr>
        <w:top w:val="none" w:sz="0" w:space="0" w:color="auto"/>
        <w:left w:val="none" w:sz="0" w:space="0" w:color="auto"/>
        <w:bottom w:val="none" w:sz="0" w:space="0" w:color="auto"/>
        <w:right w:val="none" w:sz="0" w:space="0" w:color="auto"/>
      </w:divBdr>
    </w:div>
    <w:div w:id="1083407159">
      <w:bodyDiv w:val="1"/>
      <w:marLeft w:val="0"/>
      <w:marRight w:val="0"/>
      <w:marTop w:val="0"/>
      <w:marBottom w:val="0"/>
      <w:divBdr>
        <w:top w:val="none" w:sz="0" w:space="0" w:color="auto"/>
        <w:left w:val="none" w:sz="0" w:space="0" w:color="auto"/>
        <w:bottom w:val="none" w:sz="0" w:space="0" w:color="auto"/>
        <w:right w:val="none" w:sz="0" w:space="0" w:color="auto"/>
      </w:divBdr>
    </w:div>
    <w:div w:id="1101149420">
      <w:bodyDiv w:val="1"/>
      <w:marLeft w:val="0"/>
      <w:marRight w:val="0"/>
      <w:marTop w:val="0"/>
      <w:marBottom w:val="0"/>
      <w:divBdr>
        <w:top w:val="none" w:sz="0" w:space="0" w:color="auto"/>
        <w:left w:val="none" w:sz="0" w:space="0" w:color="auto"/>
        <w:bottom w:val="none" w:sz="0" w:space="0" w:color="auto"/>
        <w:right w:val="none" w:sz="0" w:space="0" w:color="auto"/>
      </w:divBdr>
    </w:div>
    <w:div w:id="1118447110">
      <w:bodyDiv w:val="1"/>
      <w:marLeft w:val="0"/>
      <w:marRight w:val="0"/>
      <w:marTop w:val="0"/>
      <w:marBottom w:val="0"/>
      <w:divBdr>
        <w:top w:val="none" w:sz="0" w:space="0" w:color="auto"/>
        <w:left w:val="none" w:sz="0" w:space="0" w:color="auto"/>
        <w:bottom w:val="none" w:sz="0" w:space="0" w:color="auto"/>
        <w:right w:val="none" w:sz="0" w:space="0" w:color="auto"/>
      </w:divBdr>
    </w:div>
    <w:div w:id="1139684094">
      <w:bodyDiv w:val="1"/>
      <w:marLeft w:val="0"/>
      <w:marRight w:val="0"/>
      <w:marTop w:val="0"/>
      <w:marBottom w:val="0"/>
      <w:divBdr>
        <w:top w:val="none" w:sz="0" w:space="0" w:color="auto"/>
        <w:left w:val="none" w:sz="0" w:space="0" w:color="auto"/>
        <w:bottom w:val="none" w:sz="0" w:space="0" w:color="auto"/>
        <w:right w:val="none" w:sz="0" w:space="0" w:color="auto"/>
      </w:divBdr>
    </w:div>
    <w:div w:id="1154492045">
      <w:bodyDiv w:val="1"/>
      <w:marLeft w:val="0"/>
      <w:marRight w:val="0"/>
      <w:marTop w:val="0"/>
      <w:marBottom w:val="0"/>
      <w:divBdr>
        <w:top w:val="none" w:sz="0" w:space="0" w:color="auto"/>
        <w:left w:val="none" w:sz="0" w:space="0" w:color="auto"/>
        <w:bottom w:val="none" w:sz="0" w:space="0" w:color="auto"/>
        <w:right w:val="none" w:sz="0" w:space="0" w:color="auto"/>
      </w:divBdr>
    </w:div>
    <w:div w:id="1157959619">
      <w:bodyDiv w:val="1"/>
      <w:marLeft w:val="0"/>
      <w:marRight w:val="0"/>
      <w:marTop w:val="0"/>
      <w:marBottom w:val="0"/>
      <w:divBdr>
        <w:top w:val="none" w:sz="0" w:space="0" w:color="auto"/>
        <w:left w:val="none" w:sz="0" w:space="0" w:color="auto"/>
        <w:bottom w:val="none" w:sz="0" w:space="0" w:color="auto"/>
        <w:right w:val="none" w:sz="0" w:space="0" w:color="auto"/>
      </w:divBdr>
    </w:div>
    <w:div w:id="1187518238">
      <w:bodyDiv w:val="1"/>
      <w:marLeft w:val="0"/>
      <w:marRight w:val="0"/>
      <w:marTop w:val="0"/>
      <w:marBottom w:val="0"/>
      <w:divBdr>
        <w:top w:val="none" w:sz="0" w:space="0" w:color="auto"/>
        <w:left w:val="none" w:sz="0" w:space="0" w:color="auto"/>
        <w:bottom w:val="none" w:sz="0" w:space="0" w:color="auto"/>
        <w:right w:val="none" w:sz="0" w:space="0" w:color="auto"/>
      </w:divBdr>
    </w:div>
    <w:div w:id="1199658203">
      <w:bodyDiv w:val="1"/>
      <w:marLeft w:val="0"/>
      <w:marRight w:val="0"/>
      <w:marTop w:val="0"/>
      <w:marBottom w:val="0"/>
      <w:divBdr>
        <w:top w:val="none" w:sz="0" w:space="0" w:color="auto"/>
        <w:left w:val="none" w:sz="0" w:space="0" w:color="auto"/>
        <w:bottom w:val="none" w:sz="0" w:space="0" w:color="auto"/>
        <w:right w:val="none" w:sz="0" w:space="0" w:color="auto"/>
      </w:divBdr>
    </w:div>
    <w:div w:id="1215001179">
      <w:bodyDiv w:val="1"/>
      <w:marLeft w:val="0"/>
      <w:marRight w:val="0"/>
      <w:marTop w:val="0"/>
      <w:marBottom w:val="0"/>
      <w:divBdr>
        <w:top w:val="none" w:sz="0" w:space="0" w:color="auto"/>
        <w:left w:val="none" w:sz="0" w:space="0" w:color="auto"/>
        <w:bottom w:val="none" w:sz="0" w:space="0" w:color="auto"/>
        <w:right w:val="none" w:sz="0" w:space="0" w:color="auto"/>
      </w:divBdr>
    </w:div>
    <w:div w:id="1228611890">
      <w:bodyDiv w:val="1"/>
      <w:marLeft w:val="0"/>
      <w:marRight w:val="0"/>
      <w:marTop w:val="0"/>
      <w:marBottom w:val="0"/>
      <w:divBdr>
        <w:top w:val="none" w:sz="0" w:space="0" w:color="auto"/>
        <w:left w:val="none" w:sz="0" w:space="0" w:color="auto"/>
        <w:bottom w:val="none" w:sz="0" w:space="0" w:color="auto"/>
        <w:right w:val="none" w:sz="0" w:space="0" w:color="auto"/>
      </w:divBdr>
    </w:div>
    <w:div w:id="1239172216">
      <w:bodyDiv w:val="1"/>
      <w:marLeft w:val="0"/>
      <w:marRight w:val="0"/>
      <w:marTop w:val="0"/>
      <w:marBottom w:val="0"/>
      <w:divBdr>
        <w:top w:val="none" w:sz="0" w:space="0" w:color="auto"/>
        <w:left w:val="none" w:sz="0" w:space="0" w:color="auto"/>
        <w:bottom w:val="none" w:sz="0" w:space="0" w:color="auto"/>
        <w:right w:val="none" w:sz="0" w:space="0" w:color="auto"/>
      </w:divBdr>
    </w:div>
    <w:div w:id="1239637849">
      <w:bodyDiv w:val="1"/>
      <w:marLeft w:val="0"/>
      <w:marRight w:val="0"/>
      <w:marTop w:val="0"/>
      <w:marBottom w:val="0"/>
      <w:divBdr>
        <w:top w:val="none" w:sz="0" w:space="0" w:color="auto"/>
        <w:left w:val="none" w:sz="0" w:space="0" w:color="auto"/>
        <w:bottom w:val="none" w:sz="0" w:space="0" w:color="auto"/>
        <w:right w:val="none" w:sz="0" w:space="0" w:color="auto"/>
      </w:divBdr>
    </w:div>
    <w:div w:id="1240217026">
      <w:bodyDiv w:val="1"/>
      <w:marLeft w:val="0"/>
      <w:marRight w:val="0"/>
      <w:marTop w:val="0"/>
      <w:marBottom w:val="0"/>
      <w:divBdr>
        <w:top w:val="none" w:sz="0" w:space="0" w:color="auto"/>
        <w:left w:val="none" w:sz="0" w:space="0" w:color="auto"/>
        <w:bottom w:val="none" w:sz="0" w:space="0" w:color="auto"/>
        <w:right w:val="none" w:sz="0" w:space="0" w:color="auto"/>
      </w:divBdr>
    </w:div>
    <w:div w:id="1249923060">
      <w:bodyDiv w:val="1"/>
      <w:marLeft w:val="0"/>
      <w:marRight w:val="0"/>
      <w:marTop w:val="0"/>
      <w:marBottom w:val="0"/>
      <w:divBdr>
        <w:top w:val="none" w:sz="0" w:space="0" w:color="auto"/>
        <w:left w:val="none" w:sz="0" w:space="0" w:color="auto"/>
        <w:bottom w:val="none" w:sz="0" w:space="0" w:color="auto"/>
        <w:right w:val="none" w:sz="0" w:space="0" w:color="auto"/>
      </w:divBdr>
    </w:div>
    <w:div w:id="1252936806">
      <w:bodyDiv w:val="1"/>
      <w:marLeft w:val="0"/>
      <w:marRight w:val="0"/>
      <w:marTop w:val="0"/>
      <w:marBottom w:val="0"/>
      <w:divBdr>
        <w:top w:val="none" w:sz="0" w:space="0" w:color="auto"/>
        <w:left w:val="none" w:sz="0" w:space="0" w:color="auto"/>
        <w:bottom w:val="none" w:sz="0" w:space="0" w:color="auto"/>
        <w:right w:val="none" w:sz="0" w:space="0" w:color="auto"/>
      </w:divBdr>
    </w:div>
    <w:div w:id="1253511446">
      <w:bodyDiv w:val="1"/>
      <w:marLeft w:val="0"/>
      <w:marRight w:val="0"/>
      <w:marTop w:val="0"/>
      <w:marBottom w:val="0"/>
      <w:divBdr>
        <w:top w:val="none" w:sz="0" w:space="0" w:color="auto"/>
        <w:left w:val="none" w:sz="0" w:space="0" w:color="auto"/>
        <w:bottom w:val="none" w:sz="0" w:space="0" w:color="auto"/>
        <w:right w:val="none" w:sz="0" w:space="0" w:color="auto"/>
      </w:divBdr>
    </w:div>
    <w:div w:id="1305963385">
      <w:bodyDiv w:val="1"/>
      <w:marLeft w:val="0"/>
      <w:marRight w:val="0"/>
      <w:marTop w:val="0"/>
      <w:marBottom w:val="0"/>
      <w:divBdr>
        <w:top w:val="none" w:sz="0" w:space="0" w:color="auto"/>
        <w:left w:val="none" w:sz="0" w:space="0" w:color="auto"/>
        <w:bottom w:val="none" w:sz="0" w:space="0" w:color="auto"/>
        <w:right w:val="none" w:sz="0" w:space="0" w:color="auto"/>
      </w:divBdr>
    </w:div>
    <w:div w:id="1311255473">
      <w:bodyDiv w:val="1"/>
      <w:marLeft w:val="0"/>
      <w:marRight w:val="0"/>
      <w:marTop w:val="0"/>
      <w:marBottom w:val="0"/>
      <w:divBdr>
        <w:top w:val="none" w:sz="0" w:space="0" w:color="auto"/>
        <w:left w:val="none" w:sz="0" w:space="0" w:color="auto"/>
        <w:bottom w:val="none" w:sz="0" w:space="0" w:color="auto"/>
        <w:right w:val="none" w:sz="0" w:space="0" w:color="auto"/>
      </w:divBdr>
    </w:div>
    <w:div w:id="1312832065">
      <w:bodyDiv w:val="1"/>
      <w:marLeft w:val="0"/>
      <w:marRight w:val="0"/>
      <w:marTop w:val="0"/>
      <w:marBottom w:val="0"/>
      <w:divBdr>
        <w:top w:val="none" w:sz="0" w:space="0" w:color="auto"/>
        <w:left w:val="none" w:sz="0" w:space="0" w:color="auto"/>
        <w:bottom w:val="none" w:sz="0" w:space="0" w:color="auto"/>
        <w:right w:val="none" w:sz="0" w:space="0" w:color="auto"/>
      </w:divBdr>
    </w:div>
    <w:div w:id="1350448580">
      <w:bodyDiv w:val="1"/>
      <w:marLeft w:val="0"/>
      <w:marRight w:val="0"/>
      <w:marTop w:val="0"/>
      <w:marBottom w:val="0"/>
      <w:divBdr>
        <w:top w:val="none" w:sz="0" w:space="0" w:color="auto"/>
        <w:left w:val="none" w:sz="0" w:space="0" w:color="auto"/>
        <w:bottom w:val="none" w:sz="0" w:space="0" w:color="auto"/>
        <w:right w:val="none" w:sz="0" w:space="0" w:color="auto"/>
      </w:divBdr>
      <w:divsChild>
        <w:div w:id="86464433">
          <w:marLeft w:val="0"/>
          <w:marRight w:val="0"/>
          <w:marTop w:val="0"/>
          <w:marBottom w:val="0"/>
          <w:divBdr>
            <w:top w:val="none" w:sz="0" w:space="0" w:color="auto"/>
            <w:left w:val="none" w:sz="0" w:space="0" w:color="auto"/>
            <w:bottom w:val="none" w:sz="0" w:space="0" w:color="auto"/>
            <w:right w:val="none" w:sz="0" w:space="0" w:color="auto"/>
          </w:divBdr>
          <w:divsChild>
            <w:div w:id="678318212">
              <w:marLeft w:val="0"/>
              <w:marRight w:val="0"/>
              <w:marTop w:val="0"/>
              <w:marBottom w:val="0"/>
              <w:divBdr>
                <w:top w:val="none" w:sz="0" w:space="0" w:color="auto"/>
                <w:left w:val="none" w:sz="0" w:space="0" w:color="auto"/>
                <w:bottom w:val="none" w:sz="0" w:space="0" w:color="auto"/>
                <w:right w:val="none" w:sz="0" w:space="0" w:color="auto"/>
              </w:divBdr>
              <w:divsChild>
                <w:div w:id="699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801">
          <w:marLeft w:val="0"/>
          <w:marRight w:val="0"/>
          <w:marTop w:val="0"/>
          <w:marBottom w:val="0"/>
          <w:divBdr>
            <w:top w:val="none" w:sz="0" w:space="0" w:color="auto"/>
            <w:left w:val="none" w:sz="0" w:space="0" w:color="auto"/>
            <w:bottom w:val="none" w:sz="0" w:space="0" w:color="auto"/>
            <w:right w:val="none" w:sz="0" w:space="0" w:color="auto"/>
          </w:divBdr>
          <w:divsChild>
            <w:div w:id="914516055">
              <w:marLeft w:val="0"/>
              <w:marRight w:val="0"/>
              <w:marTop w:val="0"/>
              <w:marBottom w:val="0"/>
              <w:divBdr>
                <w:top w:val="none" w:sz="0" w:space="0" w:color="auto"/>
                <w:left w:val="none" w:sz="0" w:space="0" w:color="auto"/>
                <w:bottom w:val="none" w:sz="0" w:space="0" w:color="auto"/>
                <w:right w:val="none" w:sz="0" w:space="0" w:color="auto"/>
              </w:divBdr>
              <w:divsChild>
                <w:div w:id="2142990775">
                  <w:marLeft w:val="0"/>
                  <w:marRight w:val="0"/>
                  <w:marTop w:val="0"/>
                  <w:marBottom w:val="0"/>
                  <w:divBdr>
                    <w:top w:val="none" w:sz="0" w:space="0" w:color="auto"/>
                    <w:left w:val="none" w:sz="0" w:space="0" w:color="auto"/>
                    <w:bottom w:val="none" w:sz="0" w:space="0" w:color="auto"/>
                    <w:right w:val="none" w:sz="0" w:space="0" w:color="auto"/>
                  </w:divBdr>
                  <w:divsChild>
                    <w:div w:id="142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1399">
      <w:bodyDiv w:val="1"/>
      <w:marLeft w:val="0"/>
      <w:marRight w:val="0"/>
      <w:marTop w:val="0"/>
      <w:marBottom w:val="0"/>
      <w:divBdr>
        <w:top w:val="none" w:sz="0" w:space="0" w:color="auto"/>
        <w:left w:val="none" w:sz="0" w:space="0" w:color="auto"/>
        <w:bottom w:val="none" w:sz="0" w:space="0" w:color="auto"/>
        <w:right w:val="none" w:sz="0" w:space="0" w:color="auto"/>
      </w:divBdr>
    </w:div>
    <w:div w:id="1382630509">
      <w:bodyDiv w:val="1"/>
      <w:marLeft w:val="0"/>
      <w:marRight w:val="0"/>
      <w:marTop w:val="0"/>
      <w:marBottom w:val="0"/>
      <w:divBdr>
        <w:top w:val="none" w:sz="0" w:space="0" w:color="auto"/>
        <w:left w:val="none" w:sz="0" w:space="0" w:color="auto"/>
        <w:bottom w:val="none" w:sz="0" w:space="0" w:color="auto"/>
        <w:right w:val="none" w:sz="0" w:space="0" w:color="auto"/>
      </w:divBdr>
    </w:div>
    <w:div w:id="1391609140">
      <w:bodyDiv w:val="1"/>
      <w:marLeft w:val="0"/>
      <w:marRight w:val="0"/>
      <w:marTop w:val="0"/>
      <w:marBottom w:val="0"/>
      <w:divBdr>
        <w:top w:val="none" w:sz="0" w:space="0" w:color="auto"/>
        <w:left w:val="none" w:sz="0" w:space="0" w:color="auto"/>
        <w:bottom w:val="none" w:sz="0" w:space="0" w:color="auto"/>
        <w:right w:val="none" w:sz="0" w:space="0" w:color="auto"/>
      </w:divBdr>
    </w:div>
    <w:div w:id="1403988867">
      <w:bodyDiv w:val="1"/>
      <w:marLeft w:val="0"/>
      <w:marRight w:val="0"/>
      <w:marTop w:val="0"/>
      <w:marBottom w:val="0"/>
      <w:divBdr>
        <w:top w:val="none" w:sz="0" w:space="0" w:color="auto"/>
        <w:left w:val="none" w:sz="0" w:space="0" w:color="auto"/>
        <w:bottom w:val="none" w:sz="0" w:space="0" w:color="auto"/>
        <w:right w:val="none" w:sz="0" w:space="0" w:color="auto"/>
      </w:divBdr>
    </w:div>
    <w:div w:id="1431927000">
      <w:bodyDiv w:val="1"/>
      <w:marLeft w:val="0"/>
      <w:marRight w:val="0"/>
      <w:marTop w:val="0"/>
      <w:marBottom w:val="0"/>
      <w:divBdr>
        <w:top w:val="none" w:sz="0" w:space="0" w:color="auto"/>
        <w:left w:val="none" w:sz="0" w:space="0" w:color="auto"/>
        <w:bottom w:val="none" w:sz="0" w:space="0" w:color="auto"/>
        <w:right w:val="none" w:sz="0" w:space="0" w:color="auto"/>
      </w:divBdr>
    </w:div>
    <w:div w:id="1465658561">
      <w:bodyDiv w:val="1"/>
      <w:marLeft w:val="0"/>
      <w:marRight w:val="0"/>
      <w:marTop w:val="0"/>
      <w:marBottom w:val="0"/>
      <w:divBdr>
        <w:top w:val="none" w:sz="0" w:space="0" w:color="auto"/>
        <w:left w:val="none" w:sz="0" w:space="0" w:color="auto"/>
        <w:bottom w:val="none" w:sz="0" w:space="0" w:color="auto"/>
        <w:right w:val="none" w:sz="0" w:space="0" w:color="auto"/>
      </w:divBdr>
    </w:div>
    <w:div w:id="1471944399">
      <w:bodyDiv w:val="1"/>
      <w:marLeft w:val="0"/>
      <w:marRight w:val="0"/>
      <w:marTop w:val="0"/>
      <w:marBottom w:val="0"/>
      <w:divBdr>
        <w:top w:val="none" w:sz="0" w:space="0" w:color="auto"/>
        <w:left w:val="none" w:sz="0" w:space="0" w:color="auto"/>
        <w:bottom w:val="none" w:sz="0" w:space="0" w:color="auto"/>
        <w:right w:val="none" w:sz="0" w:space="0" w:color="auto"/>
      </w:divBdr>
    </w:div>
    <w:div w:id="1477528572">
      <w:bodyDiv w:val="1"/>
      <w:marLeft w:val="0"/>
      <w:marRight w:val="0"/>
      <w:marTop w:val="0"/>
      <w:marBottom w:val="0"/>
      <w:divBdr>
        <w:top w:val="none" w:sz="0" w:space="0" w:color="auto"/>
        <w:left w:val="none" w:sz="0" w:space="0" w:color="auto"/>
        <w:bottom w:val="none" w:sz="0" w:space="0" w:color="auto"/>
        <w:right w:val="none" w:sz="0" w:space="0" w:color="auto"/>
      </w:divBdr>
    </w:div>
    <w:div w:id="1481575755">
      <w:bodyDiv w:val="1"/>
      <w:marLeft w:val="0"/>
      <w:marRight w:val="0"/>
      <w:marTop w:val="0"/>
      <w:marBottom w:val="0"/>
      <w:divBdr>
        <w:top w:val="none" w:sz="0" w:space="0" w:color="auto"/>
        <w:left w:val="none" w:sz="0" w:space="0" w:color="auto"/>
        <w:bottom w:val="none" w:sz="0" w:space="0" w:color="auto"/>
        <w:right w:val="none" w:sz="0" w:space="0" w:color="auto"/>
      </w:divBdr>
    </w:div>
    <w:div w:id="1534028305">
      <w:bodyDiv w:val="1"/>
      <w:marLeft w:val="0"/>
      <w:marRight w:val="0"/>
      <w:marTop w:val="0"/>
      <w:marBottom w:val="0"/>
      <w:divBdr>
        <w:top w:val="none" w:sz="0" w:space="0" w:color="auto"/>
        <w:left w:val="none" w:sz="0" w:space="0" w:color="auto"/>
        <w:bottom w:val="none" w:sz="0" w:space="0" w:color="auto"/>
        <w:right w:val="none" w:sz="0" w:space="0" w:color="auto"/>
      </w:divBdr>
    </w:div>
    <w:div w:id="1552421347">
      <w:bodyDiv w:val="1"/>
      <w:marLeft w:val="0"/>
      <w:marRight w:val="0"/>
      <w:marTop w:val="0"/>
      <w:marBottom w:val="0"/>
      <w:divBdr>
        <w:top w:val="none" w:sz="0" w:space="0" w:color="auto"/>
        <w:left w:val="none" w:sz="0" w:space="0" w:color="auto"/>
        <w:bottom w:val="none" w:sz="0" w:space="0" w:color="auto"/>
        <w:right w:val="none" w:sz="0" w:space="0" w:color="auto"/>
      </w:divBdr>
      <w:divsChild>
        <w:div w:id="1271164568">
          <w:marLeft w:val="0"/>
          <w:marRight w:val="0"/>
          <w:marTop w:val="0"/>
          <w:marBottom w:val="0"/>
          <w:divBdr>
            <w:top w:val="none" w:sz="0" w:space="0" w:color="auto"/>
            <w:left w:val="none" w:sz="0" w:space="0" w:color="auto"/>
            <w:bottom w:val="none" w:sz="0" w:space="0" w:color="auto"/>
            <w:right w:val="none" w:sz="0" w:space="0" w:color="auto"/>
          </w:divBdr>
          <w:divsChild>
            <w:div w:id="792867148">
              <w:marLeft w:val="0"/>
              <w:marRight w:val="0"/>
              <w:marTop w:val="0"/>
              <w:marBottom w:val="0"/>
              <w:divBdr>
                <w:top w:val="none" w:sz="0" w:space="0" w:color="auto"/>
                <w:left w:val="none" w:sz="0" w:space="0" w:color="auto"/>
                <w:bottom w:val="none" w:sz="0" w:space="0" w:color="auto"/>
                <w:right w:val="none" w:sz="0" w:space="0" w:color="auto"/>
              </w:divBdr>
              <w:divsChild>
                <w:div w:id="665595331">
                  <w:marLeft w:val="0"/>
                  <w:marRight w:val="0"/>
                  <w:marTop w:val="0"/>
                  <w:marBottom w:val="0"/>
                  <w:divBdr>
                    <w:top w:val="none" w:sz="0" w:space="0" w:color="auto"/>
                    <w:left w:val="none" w:sz="0" w:space="0" w:color="auto"/>
                    <w:bottom w:val="none" w:sz="0" w:space="0" w:color="auto"/>
                    <w:right w:val="none" w:sz="0" w:space="0" w:color="auto"/>
                  </w:divBdr>
                  <w:divsChild>
                    <w:div w:id="3993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35746">
      <w:bodyDiv w:val="1"/>
      <w:marLeft w:val="0"/>
      <w:marRight w:val="0"/>
      <w:marTop w:val="0"/>
      <w:marBottom w:val="0"/>
      <w:divBdr>
        <w:top w:val="none" w:sz="0" w:space="0" w:color="auto"/>
        <w:left w:val="none" w:sz="0" w:space="0" w:color="auto"/>
        <w:bottom w:val="none" w:sz="0" w:space="0" w:color="auto"/>
        <w:right w:val="none" w:sz="0" w:space="0" w:color="auto"/>
      </w:divBdr>
    </w:div>
    <w:div w:id="1567953729">
      <w:bodyDiv w:val="1"/>
      <w:marLeft w:val="0"/>
      <w:marRight w:val="0"/>
      <w:marTop w:val="0"/>
      <w:marBottom w:val="0"/>
      <w:divBdr>
        <w:top w:val="none" w:sz="0" w:space="0" w:color="auto"/>
        <w:left w:val="none" w:sz="0" w:space="0" w:color="auto"/>
        <w:bottom w:val="none" w:sz="0" w:space="0" w:color="auto"/>
        <w:right w:val="none" w:sz="0" w:space="0" w:color="auto"/>
      </w:divBdr>
    </w:div>
    <w:div w:id="1578249431">
      <w:bodyDiv w:val="1"/>
      <w:marLeft w:val="0"/>
      <w:marRight w:val="0"/>
      <w:marTop w:val="0"/>
      <w:marBottom w:val="0"/>
      <w:divBdr>
        <w:top w:val="none" w:sz="0" w:space="0" w:color="auto"/>
        <w:left w:val="none" w:sz="0" w:space="0" w:color="auto"/>
        <w:bottom w:val="none" w:sz="0" w:space="0" w:color="auto"/>
        <w:right w:val="none" w:sz="0" w:space="0" w:color="auto"/>
      </w:divBdr>
    </w:div>
    <w:div w:id="1596016594">
      <w:bodyDiv w:val="1"/>
      <w:marLeft w:val="0"/>
      <w:marRight w:val="0"/>
      <w:marTop w:val="0"/>
      <w:marBottom w:val="0"/>
      <w:divBdr>
        <w:top w:val="none" w:sz="0" w:space="0" w:color="auto"/>
        <w:left w:val="none" w:sz="0" w:space="0" w:color="auto"/>
        <w:bottom w:val="none" w:sz="0" w:space="0" w:color="auto"/>
        <w:right w:val="none" w:sz="0" w:space="0" w:color="auto"/>
      </w:divBdr>
    </w:div>
    <w:div w:id="1623996548">
      <w:bodyDiv w:val="1"/>
      <w:marLeft w:val="0"/>
      <w:marRight w:val="0"/>
      <w:marTop w:val="0"/>
      <w:marBottom w:val="0"/>
      <w:divBdr>
        <w:top w:val="none" w:sz="0" w:space="0" w:color="auto"/>
        <w:left w:val="none" w:sz="0" w:space="0" w:color="auto"/>
        <w:bottom w:val="none" w:sz="0" w:space="0" w:color="auto"/>
        <w:right w:val="none" w:sz="0" w:space="0" w:color="auto"/>
      </w:divBdr>
    </w:div>
    <w:div w:id="1628968271">
      <w:bodyDiv w:val="1"/>
      <w:marLeft w:val="0"/>
      <w:marRight w:val="0"/>
      <w:marTop w:val="0"/>
      <w:marBottom w:val="0"/>
      <w:divBdr>
        <w:top w:val="none" w:sz="0" w:space="0" w:color="auto"/>
        <w:left w:val="none" w:sz="0" w:space="0" w:color="auto"/>
        <w:bottom w:val="none" w:sz="0" w:space="0" w:color="auto"/>
        <w:right w:val="none" w:sz="0" w:space="0" w:color="auto"/>
      </w:divBdr>
    </w:div>
    <w:div w:id="1631399930">
      <w:bodyDiv w:val="1"/>
      <w:marLeft w:val="0"/>
      <w:marRight w:val="0"/>
      <w:marTop w:val="0"/>
      <w:marBottom w:val="0"/>
      <w:divBdr>
        <w:top w:val="none" w:sz="0" w:space="0" w:color="auto"/>
        <w:left w:val="none" w:sz="0" w:space="0" w:color="auto"/>
        <w:bottom w:val="none" w:sz="0" w:space="0" w:color="auto"/>
        <w:right w:val="none" w:sz="0" w:space="0" w:color="auto"/>
      </w:divBdr>
    </w:div>
    <w:div w:id="1643999995">
      <w:bodyDiv w:val="1"/>
      <w:marLeft w:val="0"/>
      <w:marRight w:val="0"/>
      <w:marTop w:val="0"/>
      <w:marBottom w:val="0"/>
      <w:divBdr>
        <w:top w:val="none" w:sz="0" w:space="0" w:color="auto"/>
        <w:left w:val="none" w:sz="0" w:space="0" w:color="auto"/>
        <w:bottom w:val="none" w:sz="0" w:space="0" w:color="auto"/>
        <w:right w:val="none" w:sz="0" w:space="0" w:color="auto"/>
      </w:divBdr>
    </w:div>
    <w:div w:id="1662654458">
      <w:bodyDiv w:val="1"/>
      <w:marLeft w:val="0"/>
      <w:marRight w:val="0"/>
      <w:marTop w:val="0"/>
      <w:marBottom w:val="0"/>
      <w:divBdr>
        <w:top w:val="none" w:sz="0" w:space="0" w:color="auto"/>
        <w:left w:val="none" w:sz="0" w:space="0" w:color="auto"/>
        <w:bottom w:val="none" w:sz="0" w:space="0" w:color="auto"/>
        <w:right w:val="none" w:sz="0" w:space="0" w:color="auto"/>
      </w:divBdr>
    </w:div>
    <w:div w:id="1664895986">
      <w:bodyDiv w:val="1"/>
      <w:marLeft w:val="0"/>
      <w:marRight w:val="0"/>
      <w:marTop w:val="0"/>
      <w:marBottom w:val="0"/>
      <w:divBdr>
        <w:top w:val="none" w:sz="0" w:space="0" w:color="auto"/>
        <w:left w:val="none" w:sz="0" w:space="0" w:color="auto"/>
        <w:bottom w:val="none" w:sz="0" w:space="0" w:color="auto"/>
        <w:right w:val="none" w:sz="0" w:space="0" w:color="auto"/>
      </w:divBdr>
      <w:divsChild>
        <w:div w:id="1193110084">
          <w:marLeft w:val="0"/>
          <w:marRight w:val="0"/>
          <w:marTop w:val="0"/>
          <w:marBottom w:val="0"/>
          <w:divBdr>
            <w:top w:val="none" w:sz="0" w:space="0" w:color="auto"/>
            <w:left w:val="none" w:sz="0" w:space="0" w:color="auto"/>
            <w:bottom w:val="none" w:sz="0" w:space="0" w:color="auto"/>
            <w:right w:val="none" w:sz="0" w:space="0" w:color="auto"/>
          </w:divBdr>
          <w:divsChild>
            <w:div w:id="1514615213">
              <w:marLeft w:val="0"/>
              <w:marRight w:val="0"/>
              <w:marTop w:val="0"/>
              <w:marBottom w:val="0"/>
              <w:divBdr>
                <w:top w:val="none" w:sz="0" w:space="0" w:color="auto"/>
                <w:left w:val="none" w:sz="0" w:space="0" w:color="auto"/>
                <w:bottom w:val="none" w:sz="0" w:space="0" w:color="auto"/>
                <w:right w:val="none" w:sz="0" w:space="0" w:color="auto"/>
              </w:divBdr>
              <w:divsChild>
                <w:div w:id="1005982570">
                  <w:marLeft w:val="0"/>
                  <w:marRight w:val="0"/>
                  <w:marTop w:val="0"/>
                  <w:marBottom w:val="0"/>
                  <w:divBdr>
                    <w:top w:val="none" w:sz="0" w:space="0" w:color="auto"/>
                    <w:left w:val="none" w:sz="0" w:space="0" w:color="auto"/>
                    <w:bottom w:val="none" w:sz="0" w:space="0" w:color="auto"/>
                    <w:right w:val="none" w:sz="0" w:space="0" w:color="auto"/>
                  </w:divBdr>
                  <w:divsChild>
                    <w:div w:id="10765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45646">
      <w:bodyDiv w:val="1"/>
      <w:marLeft w:val="0"/>
      <w:marRight w:val="0"/>
      <w:marTop w:val="0"/>
      <w:marBottom w:val="0"/>
      <w:divBdr>
        <w:top w:val="none" w:sz="0" w:space="0" w:color="auto"/>
        <w:left w:val="none" w:sz="0" w:space="0" w:color="auto"/>
        <w:bottom w:val="none" w:sz="0" w:space="0" w:color="auto"/>
        <w:right w:val="none" w:sz="0" w:space="0" w:color="auto"/>
      </w:divBdr>
    </w:div>
    <w:div w:id="1723870045">
      <w:bodyDiv w:val="1"/>
      <w:marLeft w:val="0"/>
      <w:marRight w:val="0"/>
      <w:marTop w:val="0"/>
      <w:marBottom w:val="0"/>
      <w:divBdr>
        <w:top w:val="none" w:sz="0" w:space="0" w:color="auto"/>
        <w:left w:val="none" w:sz="0" w:space="0" w:color="auto"/>
        <w:bottom w:val="none" w:sz="0" w:space="0" w:color="auto"/>
        <w:right w:val="none" w:sz="0" w:space="0" w:color="auto"/>
      </w:divBdr>
    </w:div>
    <w:div w:id="1729835920">
      <w:bodyDiv w:val="1"/>
      <w:marLeft w:val="0"/>
      <w:marRight w:val="0"/>
      <w:marTop w:val="0"/>
      <w:marBottom w:val="0"/>
      <w:divBdr>
        <w:top w:val="none" w:sz="0" w:space="0" w:color="auto"/>
        <w:left w:val="none" w:sz="0" w:space="0" w:color="auto"/>
        <w:bottom w:val="none" w:sz="0" w:space="0" w:color="auto"/>
        <w:right w:val="none" w:sz="0" w:space="0" w:color="auto"/>
      </w:divBdr>
    </w:div>
    <w:div w:id="1749687726">
      <w:bodyDiv w:val="1"/>
      <w:marLeft w:val="0"/>
      <w:marRight w:val="0"/>
      <w:marTop w:val="0"/>
      <w:marBottom w:val="0"/>
      <w:divBdr>
        <w:top w:val="none" w:sz="0" w:space="0" w:color="auto"/>
        <w:left w:val="none" w:sz="0" w:space="0" w:color="auto"/>
        <w:bottom w:val="none" w:sz="0" w:space="0" w:color="auto"/>
        <w:right w:val="none" w:sz="0" w:space="0" w:color="auto"/>
      </w:divBdr>
    </w:div>
    <w:div w:id="1750693438">
      <w:bodyDiv w:val="1"/>
      <w:marLeft w:val="0"/>
      <w:marRight w:val="0"/>
      <w:marTop w:val="0"/>
      <w:marBottom w:val="0"/>
      <w:divBdr>
        <w:top w:val="none" w:sz="0" w:space="0" w:color="auto"/>
        <w:left w:val="none" w:sz="0" w:space="0" w:color="auto"/>
        <w:bottom w:val="none" w:sz="0" w:space="0" w:color="auto"/>
        <w:right w:val="none" w:sz="0" w:space="0" w:color="auto"/>
      </w:divBdr>
    </w:div>
    <w:div w:id="1778132697">
      <w:bodyDiv w:val="1"/>
      <w:marLeft w:val="0"/>
      <w:marRight w:val="0"/>
      <w:marTop w:val="0"/>
      <w:marBottom w:val="0"/>
      <w:divBdr>
        <w:top w:val="none" w:sz="0" w:space="0" w:color="auto"/>
        <w:left w:val="none" w:sz="0" w:space="0" w:color="auto"/>
        <w:bottom w:val="none" w:sz="0" w:space="0" w:color="auto"/>
        <w:right w:val="none" w:sz="0" w:space="0" w:color="auto"/>
      </w:divBdr>
    </w:div>
    <w:div w:id="1807580034">
      <w:bodyDiv w:val="1"/>
      <w:marLeft w:val="0"/>
      <w:marRight w:val="0"/>
      <w:marTop w:val="0"/>
      <w:marBottom w:val="0"/>
      <w:divBdr>
        <w:top w:val="none" w:sz="0" w:space="0" w:color="auto"/>
        <w:left w:val="none" w:sz="0" w:space="0" w:color="auto"/>
        <w:bottom w:val="none" w:sz="0" w:space="0" w:color="auto"/>
        <w:right w:val="none" w:sz="0" w:space="0" w:color="auto"/>
      </w:divBdr>
    </w:div>
    <w:div w:id="1819152976">
      <w:bodyDiv w:val="1"/>
      <w:marLeft w:val="0"/>
      <w:marRight w:val="0"/>
      <w:marTop w:val="0"/>
      <w:marBottom w:val="0"/>
      <w:divBdr>
        <w:top w:val="none" w:sz="0" w:space="0" w:color="auto"/>
        <w:left w:val="none" w:sz="0" w:space="0" w:color="auto"/>
        <w:bottom w:val="none" w:sz="0" w:space="0" w:color="auto"/>
        <w:right w:val="none" w:sz="0" w:space="0" w:color="auto"/>
      </w:divBdr>
    </w:div>
    <w:div w:id="1846018081">
      <w:bodyDiv w:val="1"/>
      <w:marLeft w:val="0"/>
      <w:marRight w:val="0"/>
      <w:marTop w:val="0"/>
      <w:marBottom w:val="0"/>
      <w:divBdr>
        <w:top w:val="none" w:sz="0" w:space="0" w:color="auto"/>
        <w:left w:val="none" w:sz="0" w:space="0" w:color="auto"/>
        <w:bottom w:val="none" w:sz="0" w:space="0" w:color="auto"/>
        <w:right w:val="none" w:sz="0" w:space="0" w:color="auto"/>
      </w:divBdr>
    </w:div>
    <w:div w:id="1868176699">
      <w:bodyDiv w:val="1"/>
      <w:marLeft w:val="0"/>
      <w:marRight w:val="0"/>
      <w:marTop w:val="0"/>
      <w:marBottom w:val="0"/>
      <w:divBdr>
        <w:top w:val="none" w:sz="0" w:space="0" w:color="auto"/>
        <w:left w:val="none" w:sz="0" w:space="0" w:color="auto"/>
        <w:bottom w:val="none" w:sz="0" w:space="0" w:color="auto"/>
        <w:right w:val="none" w:sz="0" w:space="0" w:color="auto"/>
      </w:divBdr>
    </w:div>
    <w:div w:id="1883639196">
      <w:bodyDiv w:val="1"/>
      <w:marLeft w:val="0"/>
      <w:marRight w:val="0"/>
      <w:marTop w:val="0"/>
      <w:marBottom w:val="0"/>
      <w:divBdr>
        <w:top w:val="none" w:sz="0" w:space="0" w:color="auto"/>
        <w:left w:val="none" w:sz="0" w:space="0" w:color="auto"/>
        <w:bottom w:val="none" w:sz="0" w:space="0" w:color="auto"/>
        <w:right w:val="none" w:sz="0" w:space="0" w:color="auto"/>
      </w:divBdr>
    </w:div>
    <w:div w:id="1896353192">
      <w:bodyDiv w:val="1"/>
      <w:marLeft w:val="0"/>
      <w:marRight w:val="0"/>
      <w:marTop w:val="0"/>
      <w:marBottom w:val="0"/>
      <w:divBdr>
        <w:top w:val="none" w:sz="0" w:space="0" w:color="auto"/>
        <w:left w:val="none" w:sz="0" w:space="0" w:color="auto"/>
        <w:bottom w:val="none" w:sz="0" w:space="0" w:color="auto"/>
        <w:right w:val="none" w:sz="0" w:space="0" w:color="auto"/>
      </w:divBdr>
      <w:divsChild>
        <w:div w:id="1003508298">
          <w:marLeft w:val="0"/>
          <w:marRight w:val="0"/>
          <w:marTop w:val="0"/>
          <w:marBottom w:val="0"/>
          <w:divBdr>
            <w:top w:val="none" w:sz="0" w:space="0" w:color="auto"/>
            <w:left w:val="none" w:sz="0" w:space="0" w:color="auto"/>
            <w:bottom w:val="none" w:sz="0" w:space="0" w:color="auto"/>
            <w:right w:val="none" w:sz="0" w:space="0" w:color="auto"/>
          </w:divBdr>
          <w:divsChild>
            <w:div w:id="297534386">
              <w:marLeft w:val="0"/>
              <w:marRight w:val="0"/>
              <w:marTop w:val="0"/>
              <w:marBottom w:val="0"/>
              <w:divBdr>
                <w:top w:val="none" w:sz="0" w:space="0" w:color="auto"/>
                <w:left w:val="none" w:sz="0" w:space="0" w:color="auto"/>
                <w:bottom w:val="none" w:sz="0" w:space="0" w:color="auto"/>
                <w:right w:val="none" w:sz="0" w:space="0" w:color="auto"/>
              </w:divBdr>
              <w:divsChild>
                <w:div w:id="477264691">
                  <w:marLeft w:val="0"/>
                  <w:marRight w:val="0"/>
                  <w:marTop w:val="0"/>
                  <w:marBottom w:val="0"/>
                  <w:divBdr>
                    <w:top w:val="none" w:sz="0" w:space="0" w:color="auto"/>
                    <w:left w:val="none" w:sz="0" w:space="0" w:color="auto"/>
                    <w:bottom w:val="none" w:sz="0" w:space="0" w:color="auto"/>
                    <w:right w:val="none" w:sz="0" w:space="0" w:color="auto"/>
                  </w:divBdr>
                  <w:divsChild>
                    <w:div w:id="8208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96464">
      <w:bodyDiv w:val="1"/>
      <w:marLeft w:val="0"/>
      <w:marRight w:val="0"/>
      <w:marTop w:val="0"/>
      <w:marBottom w:val="0"/>
      <w:divBdr>
        <w:top w:val="none" w:sz="0" w:space="0" w:color="auto"/>
        <w:left w:val="none" w:sz="0" w:space="0" w:color="auto"/>
        <w:bottom w:val="none" w:sz="0" w:space="0" w:color="auto"/>
        <w:right w:val="none" w:sz="0" w:space="0" w:color="auto"/>
      </w:divBdr>
    </w:div>
    <w:div w:id="1906984467">
      <w:bodyDiv w:val="1"/>
      <w:marLeft w:val="0"/>
      <w:marRight w:val="0"/>
      <w:marTop w:val="0"/>
      <w:marBottom w:val="0"/>
      <w:divBdr>
        <w:top w:val="none" w:sz="0" w:space="0" w:color="auto"/>
        <w:left w:val="none" w:sz="0" w:space="0" w:color="auto"/>
        <w:bottom w:val="none" w:sz="0" w:space="0" w:color="auto"/>
        <w:right w:val="none" w:sz="0" w:space="0" w:color="auto"/>
      </w:divBdr>
    </w:div>
    <w:div w:id="1911963636">
      <w:bodyDiv w:val="1"/>
      <w:marLeft w:val="0"/>
      <w:marRight w:val="0"/>
      <w:marTop w:val="0"/>
      <w:marBottom w:val="0"/>
      <w:divBdr>
        <w:top w:val="none" w:sz="0" w:space="0" w:color="auto"/>
        <w:left w:val="none" w:sz="0" w:space="0" w:color="auto"/>
        <w:bottom w:val="none" w:sz="0" w:space="0" w:color="auto"/>
        <w:right w:val="none" w:sz="0" w:space="0" w:color="auto"/>
      </w:divBdr>
    </w:div>
    <w:div w:id="1914049904">
      <w:bodyDiv w:val="1"/>
      <w:marLeft w:val="0"/>
      <w:marRight w:val="0"/>
      <w:marTop w:val="0"/>
      <w:marBottom w:val="0"/>
      <w:divBdr>
        <w:top w:val="none" w:sz="0" w:space="0" w:color="auto"/>
        <w:left w:val="none" w:sz="0" w:space="0" w:color="auto"/>
        <w:bottom w:val="none" w:sz="0" w:space="0" w:color="auto"/>
        <w:right w:val="none" w:sz="0" w:space="0" w:color="auto"/>
      </w:divBdr>
    </w:div>
    <w:div w:id="1915772037">
      <w:bodyDiv w:val="1"/>
      <w:marLeft w:val="0"/>
      <w:marRight w:val="0"/>
      <w:marTop w:val="0"/>
      <w:marBottom w:val="0"/>
      <w:divBdr>
        <w:top w:val="none" w:sz="0" w:space="0" w:color="auto"/>
        <w:left w:val="none" w:sz="0" w:space="0" w:color="auto"/>
        <w:bottom w:val="none" w:sz="0" w:space="0" w:color="auto"/>
        <w:right w:val="none" w:sz="0" w:space="0" w:color="auto"/>
      </w:divBdr>
    </w:div>
    <w:div w:id="1924490623">
      <w:bodyDiv w:val="1"/>
      <w:marLeft w:val="0"/>
      <w:marRight w:val="0"/>
      <w:marTop w:val="0"/>
      <w:marBottom w:val="0"/>
      <w:divBdr>
        <w:top w:val="none" w:sz="0" w:space="0" w:color="auto"/>
        <w:left w:val="none" w:sz="0" w:space="0" w:color="auto"/>
        <w:bottom w:val="none" w:sz="0" w:space="0" w:color="auto"/>
        <w:right w:val="none" w:sz="0" w:space="0" w:color="auto"/>
      </w:divBdr>
    </w:div>
    <w:div w:id="1949390347">
      <w:bodyDiv w:val="1"/>
      <w:marLeft w:val="0"/>
      <w:marRight w:val="0"/>
      <w:marTop w:val="0"/>
      <w:marBottom w:val="0"/>
      <w:divBdr>
        <w:top w:val="none" w:sz="0" w:space="0" w:color="auto"/>
        <w:left w:val="none" w:sz="0" w:space="0" w:color="auto"/>
        <w:bottom w:val="none" w:sz="0" w:space="0" w:color="auto"/>
        <w:right w:val="none" w:sz="0" w:space="0" w:color="auto"/>
      </w:divBdr>
    </w:div>
    <w:div w:id="1974865176">
      <w:bodyDiv w:val="1"/>
      <w:marLeft w:val="0"/>
      <w:marRight w:val="0"/>
      <w:marTop w:val="0"/>
      <w:marBottom w:val="0"/>
      <w:divBdr>
        <w:top w:val="none" w:sz="0" w:space="0" w:color="auto"/>
        <w:left w:val="none" w:sz="0" w:space="0" w:color="auto"/>
        <w:bottom w:val="none" w:sz="0" w:space="0" w:color="auto"/>
        <w:right w:val="none" w:sz="0" w:space="0" w:color="auto"/>
      </w:divBdr>
    </w:div>
    <w:div w:id="1981224868">
      <w:bodyDiv w:val="1"/>
      <w:marLeft w:val="0"/>
      <w:marRight w:val="0"/>
      <w:marTop w:val="0"/>
      <w:marBottom w:val="0"/>
      <w:divBdr>
        <w:top w:val="none" w:sz="0" w:space="0" w:color="auto"/>
        <w:left w:val="none" w:sz="0" w:space="0" w:color="auto"/>
        <w:bottom w:val="none" w:sz="0" w:space="0" w:color="auto"/>
        <w:right w:val="none" w:sz="0" w:space="0" w:color="auto"/>
      </w:divBdr>
    </w:div>
    <w:div w:id="2032024353">
      <w:bodyDiv w:val="1"/>
      <w:marLeft w:val="0"/>
      <w:marRight w:val="0"/>
      <w:marTop w:val="0"/>
      <w:marBottom w:val="0"/>
      <w:divBdr>
        <w:top w:val="none" w:sz="0" w:space="0" w:color="auto"/>
        <w:left w:val="none" w:sz="0" w:space="0" w:color="auto"/>
        <w:bottom w:val="none" w:sz="0" w:space="0" w:color="auto"/>
        <w:right w:val="none" w:sz="0" w:space="0" w:color="auto"/>
      </w:divBdr>
    </w:div>
    <w:div w:id="2043629605">
      <w:bodyDiv w:val="1"/>
      <w:marLeft w:val="0"/>
      <w:marRight w:val="0"/>
      <w:marTop w:val="0"/>
      <w:marBottom w:val="0"/>
      <w:divBdr>
        <w:top w:val="none" w:sz="0" w:space="0" w:color="auto"/>
        <w:left w:val="none" w:sz="0" w:space="0" w:color="auto"/>
        <w:bottom w:val="none" w:sz="0" w:space="0" w:color="auto"/>
        <w:right w:val="none" w:sz="0" w:space="0" w:color="auto"/>
      </w:divBdr>
    </w:div>
    <w:div w:id="2050446824">
      <w:bodyDiv w:val="1"/>
      <w:marLeft w:val="0"/>
      <w:marRight w:val="0"/>
      <w:marTop w:val="0"/>
      <w:marBottom w:val="0"/>
      <w:divBdr>
        <w:top w:val="none" w:sz="0" w:space="0" w:color="auto"/>
        <w:left w:val="none" w:sz="0" w:space="0" w:color="auto"/>
        <w:bottom w:val="none" w:sz="0" w:space="0" w:color="auto"/>
        <w:right w:val="none" w:sz="0" w:space="0" w:color="auto"/>
      </w:divBdr>
    </w:div>
    <w:div w:id="2053309707">
      <w:bodyDiv w:val="1"/>
      <w:marLeft w:val="0"/>
      <w:marRight w:val="0"/>
      <w:marTop w:val="0"/>
      <w:marBottom w:val="0"/>
      <w:divBdr>
        <w:top w:val="none" w:sz="0" w:space="0" w:color="auto"/>
        <w:left w:val="none" w:sz="0" w:space="0" w:color="auto"/>
        <w:bottom w:val="none" w:sz="0" w:space="0" w:color="auto"/>
        <w:right w:val="none" w:sz="0" w:space="0" w:color="auto"/>
      </w:divBdr>
    </w:div>
    <w:div w:id="2087456883">
      <w:bodyDiv w:val="1"/>
      <w:marLeft w:val="0"/>
      <w:marRight w:val="0"/>
      <w:marTop w:val="0"/>
      <w:marBottom w:val="0"/>
      <w:divBdr>
        <w:top w:val="none" w:sz="0" w:space="0" w:color="auto"/>
        <w:left w:val="none" w:sz="0" w:space="0" w:color="auto"/>
        <w:bottom w:val="none" w:sz="0" w:space="0" w:color="auto"/>
        <w:right w:val="none" w:sz="0" w:space="0" w:color="auto"/>
      </w:divBdr>
    </w:div>
    <w:div w:id="2095741739">
      <w:bodyDiv w:val="1"/>
      <w:marLeft w:val="0"/>
      <w:marRight w:val="0"/>
      <w:marTop w:val="0"/>
      <w:marBottom w:val="0"/>
      <w:divBdr>
        <w:top w:val="none" w:sz="0" w:space="0" w:color="auto"/>
        <w:left w:val="none" w:sz="0" w:space="0" w:color="auto"/>
        <w:bottom w:val="none" w:sz="0" w:space="0" w:color="auto"/>
        <w:right w:val="none" w:sz="0" w:space="0" w:color="auto"/>
      </w:divBdr>
    </w:div>
    <w:div w:id="2096972188">
      <w:bodyDiv w:val="1"/>
      <w:marLeft w:val="0"/>
      <w:marRight w:val="0"/>
      <w:marTop w:val="0"/>
      <w:marBottom w:val="0"/>
      <w:divBdr>
        <w:top w:val="none" w:sz="0" w:space="0" w:color="auto"/>
        <w:left w:val="none" w:sz="0" w:space="0" w:color="auto"/>
        <w:bottom w:val="none" w:sz="0" w:space="0" w:color="auto"/>
        <w:right w:val="none" w:sz="0" w:space="0" w:color="auto"/>
      </w:divBdr>
    </w:div>
    <w:div w:id="2108766530">
      <w:bodyDiv w:val="1"/>
      <w:marLeft w:val="0"/>
      <w:marRight w:val="0"/>
      <w:marTop w:val="0"/>
      <w:marBottom w:val="0"/>
      <w:divBdr>
        <w:top w:val="none" w:sz="0" w:space="0" w:color="auto"/>
        <w:left w:val="none" w:sz="0" w:space="0" w:color="auto"/>
        <w:bottom w:val="none" w:sz="0" w:space="0" w:color="auto"/>
        <w:right w:val="none" w:sz="0" w:space="0" w:color="auto"/>
      </w:divBdr>
    </w:div>
    <w:div w:id="2117678272">
      <w:bodyDiv w:val="1"/>
      <w:marLeft w:val="0"/>
      <w:marRight w:val="0"/>
      <w:marTop w:val="0"/>
      <w:marBottom w:val="0"/>
      <w:divBdr>
        <w:top w:val="none" w:sz="0" w:space="0" w:color="auto"/>
        <w:left w:val="none" w:sz="0" w:space="0" w:color="auto"/>
        <w:bottom w:val="none" w:sz="0" w:space="0" w:color="auto"/>
        <w:right w:val="none" w:sz="0" w:space="0" w:color="auto"/>
      </w:divBdr>
    </w:div>
    <w:div w:id="2127505620">
      <w:bodyDiv w:val="1"/>
      <w:marLeft w:val="0"/>
      <w:marRight w:val="0"/>
      <w:marTop w:val="0"/>
      <w:marBottom w:val="0"/>
      <w:divBdr>
        <w:top w:val="none" w:sz="0" w:space="0" w:color="auto"/>
        <w:left w:val="none" w:sz="0" w:space="0" w:color="auto"/>
        <w:bottom w:val="none" w:sz="0" w:space="0" w:color="auto"/>
        <w:right w:val="none" w:sz="0" w:space="0" w:color="auto"/>
      </w:divBdr>
    </w:div>
    <w:div w:id="2141216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medium.com/%40YodgorbekKomilo/android-architecture-patterns-comparing-mvc-mvp-mvvm-and-mvi-b282712cfb46%20" TargetMode="External"/><Relationship Id="rId55" Type="http://schemas.openxmlformats.org/officeDocument/2006/relationships/hyperlink" Target="https://www.peerbits.com/blog/nodejs-vs-django-vs-laravel-back-end-web-framework.html" TargetMode="External"/><Relationship Id="rId63" Type="http://schemas.openxmlformats.org/officeDocument/2006/relationships/hyperlink" Target="https://www.integrate.io/blog/postgresql-vs-mysql-which-one-is-better-for-your-use-case/" TargetMode="External"/><Relationship Id="rId68" Type="http://schemas.openxmlformats.org/officeDocument/2006/relationships/hyperlink" Target="https://invedus.com/blog/angular-vs-react-vs-vue-js-a-comparative-study/" TargetMode="External"/><Relationship Id="rId76" Type="http://schemas.openxmlformats.org/officeDocument/2006/relationships/hyperlink" Target="https://www.linkedin.com/pulse/understanding-mvvm-c-budhabhooshan-patil/" TargetMode="External"/><Relationship Id="rId7" Type="http://schemas.openxmlformats.org/officeDocument/2006/relationships/endnotes" Target="endnotes.xml"/><Relationship Id="rId71" Type="http://schemas.openxmlformats.org/officeDocument/2006/relationships/hyperlink" Target="https://telegram.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researchgate.net/publication/348060919_Performance_Comparison_of_Native_Android_Application_on_MVP_and_MVVM" TargetMode="External"/><Relationship Id="rId58" Type="http://schemas.openxmlformats.org/officeDocument/2006/relationships/hyperlink" Target="https://digitalcommons.georgiasouthern.edu/etd/2663" TargetMode="External"/><Relationship Id="rId66" Type="http://schemas.openxmlformats.org/officeDocument/2006/relationships/hyperlink" Target="https://www.ijfmr.com/papers/2024/5/28930.pdf" TargetMode="External"/><Relationship Id="rId74" Type="http://schemas.openxmlformats.org/officeDocument/2006/relationships/hyperlink" Target="https://start.spring.io/" TargetMode="External"/><Relationship Id="rId79" Type="http://schemas.openxmlformats.org/officeDocument/2006/relationships/hyperlink" Target="https://zerotomastery.io/blog/angular-vs-react-vs-vue/" TargetMode="External"/><Relationship Id="rId5" Type="http://schemas.openxmlformats.org/officeDocument/2006/relationships/webSettings" Target="webSettings.xml"/><Relationship Id="rId61" Type="http://schemas.openxmlformats.org/officeDocument/2006/relationships/hyperlink" Target="https://zerotomastery.io/blog/angular-vs-react-vs-vue/"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esearchgate.net/publication/385492745_Evaluating_Android_Architectural_Patterns_A_Deep_Dive_into_MVP_MVVM_and_MVI" TargetMode="External"/><Relationship Id="rId60" Type="http://schemas.openxmlformats.org/officeDocument/2006/relationships/hyperlink" Target="https://www.bmc.com/blogs/state-of-containers/" TargetMode="External"/><Relationship Id="rId65" Type="http://schemas.openxmlformats.org/officeDocument/2006/relationships/hyperlink" Target="https://spring.io/" TargetMode="External"/><Relationship Id="rId73" Type="http://schemas.openxmlformats.org/officeDocument/2006/relationships/hyperlink" Target="https://www.instagram.com/" TargetMode="External"/><Relationship Id="rId78" Type="http://schemas.openxmlformats.org/officeDocument/2006/relationships/hyperlink" Target="https://www.researchgate.net/publication/343421705_JSP_Application_Architecture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semanticscholar.org/paper/Development-History-Of-The-World-Wide-Web-Jacksi-Abass/a6b82f4a6caabd0010343793c834e9d5de6cc09c" TargetMode="External"/><Relationship Id="rId56" Type="http://schemas.openxmlformats.org/officeDocument/2006/relationships/hyperlink" Target="https://daily.dev/blog/backend-frameworks-list-choosing-the-right-one" TargetMode="External"/><Relationship Id="rId64" Type="http://schemas.openxmlformats.org/officeDocument/2006/relationships/hyperlink" Target="https://spring.io/projects/spring-boot" TargetMode="External"/><Relationship Id="rId69" Type="http://schemas.openxmlformats.org/officeDocument/2006/relationships/hyperlink" Target="https://www.facebook.com" TargetMode="External"/><Relationship Id="rId77" Type="http://schemas.openxmlformats.org/officeDocument/2006/relationships/hyperlink" Target="https://www.researchgate.net/publication/357842727_Web_Development_and_performance_comparison_of_Web_Development_Technologies_in_Nodejs_and_Python" TargetMode="External"/><Relationship Id="rId8" Type="http://schemas.openxmlformats.org/officeDocument/2006/relationships/header" Target="header1.xml"/><Relationship Id="rId51" Type="http://schemas.openxmlformats.org/officeDocument/2006/relationships/hyperlink" Target="https://www.ijfmr.com/" TargetMode="External"/><Relationship Id="rId72" Type="http://schemas.openxmlformats.org/officeDocument/2006/relationships/hyperlink" Target="https://www.linkedin.com"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docker.com/blog/four-ways-docker-boosts-enterprise-software-development/" TargetMode="External"/><Relationship Id="rId67" Type="http://schemas.openxmlformats.org/officeDocument/2006/relationships/hyperlink" Target="https://vuejs.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searchgate.net/publication/376709512_THE_EFFICIENCY_AND_RELIABILITY_OF_BACKEND_TECHNOLOGIES_EXPRESS_DJANGO_AND_SPRING_BOOT" TargetMode="External"/><Relationship Id="rId62" Type="http://schemas.openxmlformats.org/officeDocument/2006/relationships/hyperlink" Target="https://www.postgresql.org/" TargetMode="External"/><Relationship Id="rId70" Type="http://schemas.openxmlformats.org/officeDocument/2006/relationships/hyperlink" Target="https://www.reddit.com" TargetMode="External"/><Relationship Id="rId75" Type="http://schemas.openxmlformats.org/officeDocument/2006/relationships/hyperlink" Target="https://itcraftapps.com/blog/mvc-mvp-and-mvvm-architecture-pattern-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emanticscholar.org/paper/Classifying-Model-View-Controller-Software-Using-Guam%C3%A1n-Delgado/cf2875b64995fd753c2be54c3d33ef30f48236e0" TargetMode="External"/><Relationship Id="rId57" Type="http://schemas.openxmlformats.org/officeDocument/2006/relationships/hyperlink" Target="https://www.frameworktraining.co.uk/news-insights/spring-boot-vs-node-js-versus-dot-net-core-vs-django/"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054C8-11BC-4FB0-B508-C980ED57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68</Pages>
  <Words>12033</Words>
  <Characters>71000</Characters>
  <Application>Microsoft Office Word</Application>
  <DocSecurity>0</DocSecurity>
  <Lines>591</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Univerzita Pardubice</Company>
  <LinksUpToDate>false</LinksUpToDate>
  <CharactersWithSpaces>82868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Kolinova Veronika</dc:creator>
  <cp:keywords/>
  <dc:description/>
  <cp:lastModifiedBy>Streblychenko Andrii</cp:lastModifiedBy>
  <cp:revision>111</cp:revision>
  <dcterms:created xsi:type="dcterms:W3CDTF">2025-03-11T14:07:00Z</dcterms:created>
  <dcterms:modified xsi:type="dcterms:W3CDTF">2025-04-14T18:57:00Z</dcterms:modified>
</cp:coreProperties>
</file>