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EE5567" w14:textId="3AAEE589" w:rsidR="00EA5CE8" w:rsidRPr="00B64F47" w:rsidRDefault="00EA5CE8" w:rsidP="00EA5CE8">
      <w:pPr>
        <w:shd w:val="clear" w:color="auto" w:fill="FFFFFF"/>
        <w:spacing w:before="360" w:after="240" w:line="240" w:lineRule="auto"/>
        <w:outlineLvl w:val="2"/>
        <w:rPr>
          <w:rFonts w:ascii="Segoe UI" w:eastAsia="Times New Roman" w:hAnsi="Segoe UI" w:cs="Segoe UI"/>
          <w:b/>
          <w:bCs/>
          <w:color w:val="1F2328"/>
          <w:sz w:val="30"/>
          <w:szCs w:val="30"/>
          <w:lang w:val="cs-CZ"/>
        </w:rPr>
      </w:pPr>
      <w:r w:rsidRPr="00B64F47">
        <w:rPr>
          <w:rFonts w:ascii="Segoe UI" w:eastAsia="Times New Roman" w:hAnsi="Segoe UI" w:cs="Segoe UI"/>
          <w:b/>
          <w:bCs/>
          <w:color w:val="1F2328"/>
          <w:sz w:val="30"/>
          <w:szCs w:val="30"/>
          <w:lang w:val="cs-CZ"/>
        </w:rPr>
        <w:t>Členové týmu</w:t>
      </w:r>
    </w:p>
    <w:p w14:paraId="554F3B0A" w14:textId="39F40630" w:rsidR="00EA5CE8" w:rsidRPr="00B64F47" w:rsidRDefault="00EA5CE8" w:rsidP="00EA5CE8">
      <w:pPr>
        <w:numPr>
          <w:ilvl w:val="0"/>
          <w:numId w:val="1"/>
        </w:numPr>
        <w:shd w:val="clear" w:color="auto" w:fill="FFFFFF"/>
        <w:spacing w:before="100" w:beforeAutospacing="1" w:after="100" w:afterAutospacing="1" w:line="240" w:lineRule="auto"/>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Vít Jánoš (zodpovědný za</w:t>
      </w:r>
      <w:r w:rsidR="005674BD" w:rsidRPr="00B64F47">
        <w:rPr>
          <w:rFonts w:ascii="Segoe UI" w:eastAsia="Times New Roman" w:hAnsi="Segoe UI" w:cs="Segoe UI"/>
          <w:color w:val="1F2328"/>
          <w:sz w:val="24"/>
          <w:szCs w:val="24"/>
          <w:lang w:val="cs-CZ"/>
        </w:rPr>
        <w:t xml:space="preserve"> obsluhu sedmisegmentového displeje</w:t>
      </w:r>
      <w:r w:rsidRPr="00B64F47">
        <w:rPr>
          <w:rFonts w:ascii="Segoe UI" w:eastAsia="Times New Roman" w:hAnsi="Segoe UI" w:cs="Segoe UI"/>
          <w:color w:val="1F2328"/>
          <w:sz w:val="24"/>
          <w:szCs w:val="24"/>
          <w:lang w:val="cs-CZ"/>
        </w:rPr>
        <w:t>)</w:t>
      </w:r>
    </w:p>
    <w:p w14:paraId="5B98DAAE" w14:textId="503E2BD9" w:rsidR="00EA5CE8" w:rsidRPr="00B64F47" w:rsidRDefault="00EA5CE8" w:rsidP="00EA5CE8">
      <w:pPr>
        <w:numPr>
          <w:ilvl w:val="0"/>
          <w:numId w:val="1"/>
        </w:numPr>
        <w:shd w:val="clear" w:color="auto" w:fill="FFFFFF"/>
        <w:spacing w:before="60" w:after="100" w:afterAutospacing="1" w:line="240" w:lineRule="auto"/>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 xml:space="preserve">Vojtěch Kudela (zodpovědný </w:t>
      </w:r>
      <w:r w:rsidR="00B92C95" w:rsidRPr="00B64F47">
        <w:rPr>
          <w:rFonts w:ascii="Segoe UI" w:eastAsia="Times New Roman" w:hAnsi="Segoe UI" w:cs="Segoe UI"/>
          <w:color w:val="1F2328"/>
          <w:sz w:val="24"/>
          <w:szCs w:val="24"/>
          <w:lang w:val="cs-CZ"/>
        </w:rPr>
        <w:t>za obsluhu maticové klávesnice</w:t>
      </w:r>
      <w:r w:rsidR="004100A6" w:rsidRPr="00B64F47">
        <w:rPr>
          <w:rFonts w:ascii="Segoe UI" w:eastAsia="Times New Roman" w:hAnsi="Segoe UI" w:cs="Segoe UI"/>
          <w:color w:val="1F2328"/>
          <w:sz w:val="24"/>
          <w:szCs w:val="24"/>
          <w:lang w:val="cs-CZ"/>
        </w:rPr>
        <w:t xml:space="preserve"> a</w:t>
      </w:r>
      <w:r w:rsidR="00181DCE" w:rsidRPr="00B64F47">
        <w:rPr>
          <w:rFonts w:ascii="Segoe UI" w:eastAsia="Times New Roman" w:hAnsi="Segoe UI" w:cs="Segoe UI"/>
          <w:color w:val="1F2328"/>
          <w:sz w:val="24"/>
          <w:szCs w:val="24"/>
          <w:lang w:val="cs-CZ"/>
        </w:rPr>
        <w:t xml:space="preserve"> správu GitHub</w:t>
      </w:r>
      <w:r w:rsidRPr="00B64F47">
        <w:rPr>
          <w:rFonts w:ascii="Segoe UI" w:eastAsia="Times New Roman" w:hAnsi="Segoe UI" w:cs="Segoe UI"/>
          <w:color w:val="1F2328"/>
          <w:sz w:val="24"/>
          <w:szCs w:val="24"/>
          <w:lang w:val="cs-CZ"/>
        </w:rPr>
        <w:t>)</w:t>
      </w:r>
    </w:p>
    <w:p w14:paraId="120A1C35" w14:textId="6727A502" w:rsidR="00EA5CE8" w:rsidRPr="00B64F47" w:rsidRDefault="00EA5CE8" w:rsidP="00EA5CE8">
      <w:pPr>
        <w:numPr>
          <w:ilvl w:val="0"/>
          <w:numId w:val="1"/>
        </w:numPr>
        <w:shd w:val="clear" w:color="auto" w:fill="FFFFFF"/>
        <w:spacing w:before="60" w:after="100" w:afterAutospacing="1" w:line="240" w:lineRule="auto"/>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David Matějček (zodpovědný za</w:t>
      </w:r>
      <w:r w:rsidR="00181DCE" w:rsidRPr="00B64F47">
        <w:rPr>
          <w:rFonts w:ascii="Segoe UI" w:eastAsia="Times New Roman" w:hAnsi="Segoe UI" w:cs="Segoe UI"/>
          <w:color w:val="1F2328"/>
          <w:sz w:val="24"/>
          <w:szCs w:val="24"/>
          <w:lang w:val="cs-CZ"/>
        </w:rPr>
        <w:t xml:space="preserve"> komparátor</w:t>
      </w:r>
      <w:r w:rsidR="006C6709" w:rsidRPr="00B64F47">
        <w:rPr>
          <w:rFonts w:ascii="Segoe UI" w:eastAsia="Times New Roman" w:hAnsi="Segoe UI" w:cs="Segoe UI"/>
          <w:color w:val="1F2328"/>
          <w:sz w:val="24"/>
          <w:szCs w:val="24"/>
          <w:lang w:val="cs-CZ"/>
        </w:rPr>
        <w:t xml:space="preserve"> a testování</w:t>
      </w:r>
      <w:r w:rsidRPr="00B64F47">
        <w:rPr>
          <w:rFonts w:ascii="Segoe UI" w:eastAsia="Times New Roman" w:hAnsi="Segoe UI" w:cs="Segoe UI"/>
          <w:color w:val="1F2328"/>
          <w:sz w:val="24"/>
          <w:szCs w:val="24"/>
          <w:lang w:val="cs-CZ"/>
        </w:rPr>
        <w:t>)</w:t>
      </w:r>
    </w:p>
    <w:p w14:paraId="28E8CC50" w14:textId="5CF15F9A" w:rsidR="00EA5CE8" w:rsidRPr="00B64F47" w:rsidRDefault="00EA5CE8" w:rsidP="00EA5CE8">
      <w:pPr>
        <w:numPr>
          <w:ilvl w:val="0"/>
          <w:numId w:val="1"/>
        </w:numPr>
        <w:shd w:val="clear" w:color="auto" w:fill="FFFFFF"/>
        <w:spacing w:before="60" w:after="100" w:afterAutospacing="1" w:line="240" w:lineRule="auto"/>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Antonín Putala (</w:t>
      </w:r>
      <w:r w:rsidR="00E94537" w:rsidRPr="00B64F47">
        <w:rPr>
          <w:rFonts w:ascii="Segoe UI" w:eastAsia="Times New Roman" w:hAnsi="Segoe UI" w:cs="Segoe UI"/>
          <w:color w:val="1F2328"/>
          <w:sz w:val="24"/>
          <w:szCs w:val="24"/>
          <w:lang w:val="cs-CZ"/>
        </w:rPr>
        <w:t>zodpovědný za</w:t>
      </w:r>
      <w:r w:rsidR="008336E7" w:rsidRPr="00B64F47">
        <w:rPr>
          <w:rFonts w:ascii="Segoe UI" w:eastAsia="Times New Roman" w:hAnsi="Segoe UI" w:cs="Segoe UI"/>
          <w:color w:val="1F2328"/>
          <w:sz w:val="24"/>
          <w:szCs w:val="24"/>
          <w:lang w:val="cs-CZ"/>
        </w:rPr>
        <w:t xml:space="preserve"> generátory</w:t>
      </w:r>
      <w:r w:rsidR="00181DCE" w:rsidRPr="00B64F47">
        <w:rPr>
          <w:rFonts w:ascii="Segoe UI" w:eastAsia="Times New Roman" w:hAnsi="Segoe UI" w:cs="Segoe UI"/>
          <w:color w:val="1F2328"/>
          <w:sz w:val="24"/>
          <w:szCs w:val="24"/>
          <w:lang w:val="cs-CZ"/>
        </w:rPr>
        <w:t>, PWM modulátor a demo nahrávky</w:t>
      </w:r>
      <w:r w:rsidRPr="00B64F47">
        <w:rPr>
          <w:rFonts w:ascii="Segoe UI" w:eastAsia="Times New Roman" w:hAnsi="Segoe UI" w:cs="Segoe UI"/>
          <w:color w:val="1F2328"/>
          <w:sz w:val="24"/>
          <w:szCs w:val="24"/>
          <w:lang w:val="cs-CZ"/>
        </w:rPr>
        <w:t>)</w:t>
      </w:r>
    </w:p>
    <w:p w14:paraId="05F2CF3D" w14:textId="5188A2A8" w:rsidR="00EA5CE8" w:rsidRPr="00B64F47" w:rsidRDefault="00E94537" w:rsidP="00EA5CE8">
      <w:pPr>
        <w:shd w:val="clear" w:color="auto" w:fill="FFFFFF"/>
        <w:spacing w:before="360" w:after="240" w:line="240" w:lineRule="auto"/>
        <w:outlineLvl w:val="1"/>
        <w:rPr>
          <w:rFonts w:ascii="Segoe UI" w:eastAsia="Times New Roman" w:hAnsi="Segoe UI" w:cs="Segoe UI"/>
          <w:b/>
          <w:bCs/>
          <w:color w:val="1F2328"/>
          <w:sz w:val="36"/>
          <w:szCs w:val="36"/>
          <w:lang w:val="cs-CZ"/>
        </w:rPr>
      </w:pPr>
      <w:r w:rsidRPr="00B64F47">
        <w:rPr>
          <w:rFonts w:ascii="Segoe UI" w:eastAsia="Times New Roman" w:hAnsi="Segoe UI" w:cs="Segoe UI"/>
          <w:b/>
          <w:bCs/>
          <w:color w:val="1F2328"/>
          <w:sz w:val="36"/>
          <w:szCs w:val="36"/>
          <w:lang w:val="cs-CZ"/>
        </w:rPr>
        <w:t>Teoretický popis a vysvětlení</w:t>
      </w:r>
    </w:p>
    <w:p w14:paraId="470D8DC0" w14:textId="3316C2A3" w:rsidR="002F404C" w:rsidRPr="00B64F47" w:rsidRDefault="005D0F3F" w:rsidP="008112E3">
      <w:pPr>
        <w:shd w:val="clear" w:color="auto" w:fill="FFFFFF"/>
        <w:spacing w:after="24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b/>
          <w:bCs/>
          <w:color w:val="1F2328"/>
          <w:sz w:val="24"/>
          <w:szCs w:val="24"/>
          <w:lang w:val="cs-CZ"/>
        </w:rPr>
        <w:t>Zvuk</w:t>
      </w:r>
      <w:r w:rsidRPr="00B64F47">
        <w:rPr>
          <w:rFonts w:ascii="Segoe UI" w:eastAsia="Times New Roman" w:hAnsi="Segoe UI" w:cs="Segoe UI"/>
          <w:color w:val="1F2328"/>
          <w:sz w:val="24"/>
          <w:szCs w:val="24"/>
          <w:lang w:val="cs-CZ"/>
        </w:rPr>
        <w:t xml:space="preserve"> je podélné mechanické vlnění.</w:t>
      </w:r>
      <w:r w:rsidR="008112E3" w:rsidRPr="00B64F47">
        <w:rPr>
          <w:rFonts w:ascii="Segoe UI" w:eastAsia="Times New Roman" w:hAnsi="Segoe UI" w:cs="Segoe UI"/>
          <w:color w:val="1F2328"/>
          <w:sz w:val="24"/>
          <w:szCs w:val="24"/>
          <w:lang w:val="cs-CZ"/>
        </w:rPr>
        <w:t xml:space="preserve"> Zvuková vlna </w:t>
      </w:r>
      <w:r w:rsidR="00B301A3" w:rsidRPr="00B64F47">
        <w:rPr>
          <w:rFonts w:ascii="Segoe UI" w:eastAsia="Times New Roman" w:hAnsi="Segoe UI" w:cs="Segoe UI"/>
          <w:color w:val="1F2328"/>
          <w:sz w:val="24"/>
          <w:szCs w:val="24"/>
          <w:lang w:val="cs-CZ"/>
        </w:rPr>
        <w:t xml:space="preserve">působí výchylku </w:t>
      </w:r>
      <w:r w:rsidR="00AA43EF" w:rsidRPr="00B64F47">
        <w:rPr>
          <w:rFonts w:ascii="Segoe UI" w:eastAsia="Times New Roman" w:hAnsi="Segoe UI" w:cs="Segoe UI"/>
          <w:color w:val="1F2328"/>
          <w:sz w:val="24"/>
          <w:szCs w:val="24"/>
          <w:lang w:val="cs-CZ"/>
        </w:rPr>
        <w:t>od atmosférického tlaku. Aby byl zvuk pro člověka slyšitelný, musí být o kmitočtu 20 Hz až 20 kHz</w:t>
      </w:r>
      <w:r w:rsidR="008112E3" w:rsidRPr="00B64F47">
        <w:rPr>
          <w:rFonts w:ascii="Segoe UI" w:eastAsia="Times New Roman" w:hAnsi="Segoe UI" w:cs="Segoe UI"/>
          <w:color w:val="1F2328"/>
          <w:sz w:val="24"/>
          <w:szCs w:val="24"/>
          <w:lang w:val="cs-CZ"/>
        </w:rPr>
        <w:t xml:space="preserve"> </w:t>
      </w:r>
      <w:r w:rsidR="00AA43EF" w:rsidRPr="00B64F47">
        <w:rPr>
          <w:rFonts w:ascii="Segoe UI" w:eastAsia="Times New Roman" w:hAnsi="Segoe UI" w:cs="Segoe UI"/>
          <w:color w:val="1F2328"/>
          <w:sz w:val="24"/>
          <w:szCs w:val="24"/>
          <w:lang w:val="cs-CZ"/>
        </w:rPr>
        <w:t xml:space="preserve">a větší výchylku než práh slyšení </w:t>
      </w:r>
      <w:r w:rsidR="00AA43EF" w:rsidRPr="00B64F47">
        <w:rPr>
          <w:rFonts w:ascii="Segoe UI" w:eastAsia="Times New Roman" w:hAnsi="Segoe UI" w:cs="Segoe UI"/>
          <w:i/>
          <w:iCs/>
          <w:color w:val="1F2328"/>
          <w:sz w:val="24"/>
          <w:szCs w:val="24"/>
          <w:lang w:val="cs-CZ"/>
        </w:rPr>
        <w:t>P</w:t>
      </w:r>
      <w:r w:rsidR="00AA43EF" w:rsidRPr="00B64F47">
        <w:rPr>
          <w:rFonts w:ascii="Segoe UI" w:eastAsia="Times New Roman" w:hAnsi="Segoe UI" w:cs="Segoe UI"/>
          <w:color w:val="1F2328"/>
          <w:sz w:val="24"/>
          <w:szCs w:val="24"/>
          <w:vertAlign w:val="subscript"/>
          <w:lang w:val="cs-CZ"/>
        </w:rPr>
        <w:t>0</w:t>
      </w:r>
      <w:r w:rsidR="00AA43EF" w:rsidRPr="00B64F47">
        <w:rPr>
          <w:rFonts w:ascii="Segoe UI" w:eastAsia="Times New Roman" w:hAnsi="Segoe UI" w:cs="Segoe UI"/>
          <w:color w:val="1F2328"/>
          <w:sz w:val="24"/>
          <w:szCs w:val="24"/>
          <w:lang w:val="cs-CZ"/>
        </w:rPr>
        <w:t xml:space="preserve"> = 2</w:t>
      </w:r>
      <w:r w:rsidR="00AA43EF" w:rsidRPr="00B64F47">
        <w:rPr>
          <w:rFonts w:ascii="Calibri" w:eastAsia="Times New Roman" w:hAnsi="Calibri" w:cs="Calibri"/>
          <w:color w:val="1F2328"/>
          <w:sz w:val="24"/>
          <w:szCs w:val="24"/>
          <w:lang w:val="cs-CZ"/>
        </w:rPr>
        <w:t>·</w:t>
      </w:r>
      <w:r w:rsidR="00AA43EF" w:rsidRPr="00B64F47">
        <w:rPr>
          <w:rFonts w:ascii="Segoe UI" w:eastAsia="Times New Roman" w:hAnsi="Segoe UI" w:cs="Segoe UI"/>
          <w:color w:val="1F2328"/>
          <w:sz w:val="24"/>
          <w:szCs w:val="24"/>
          <w:lang w:val="cs-CZ"/>
        </w:rPr>
        <w:t>10</w:t>
      </w:r>
      <w:r w:rsidR="00AA43EF" w:rsidRPr="00B64F47">
        <w:rPr>
          <w:rFonts w:ascii="Segoe UI" w:eastAsia="Times New Roman" w:hAnsi="Segoe UI" w:cs="Segoe UI"/>
          <w:color w:val="1F2328"/>
          <w:sz w:val="24"/>
          <w:szCs w:val="24"/>
          <w:vertAlign w:val="superscript"/>
          <w:lang w:val="cs-CZ"/>
        </w:rPr>
        <w:t>-5</w:t>
      </w:r>
      <w:r w:rsidR="00AA43EF" w:rsidRPr="00B64F47">
        <w:rPr>
          <w:rFonts w:ascii="Segoe UI" w:eastAsia="Times New Roman" w:hAnsi="Segoe UI" w:cs="Segoe UI"/>
          <w:color w:val="1F2328"/>
          <w:sz w:val="24"/>
          <w:szCs w:val="24"/>
          <w:lang w:val="cs-CZ"/>
        </w:rPr>
        <w:t xml:space="preserve"> Pa</w:t>
      </w:r>
      <w:r w:rsidR="004D32B7" w:rsidRPr="00B64F47">
        <w:rPr>
          <w:rFonts w:ascii="Segoe UI" w:eastAsia="Times New Roman" w:hAnsi="Segoe UI" w:cs="Segoe UI"/>
          <w:color w:val="1F2328"/>
          <w:sz w:val="24"/>
          <w:szCs w:val="24"/>
          <w:lang w:val="cs-CZ"/>
        </w:rPr>
        <w:t>. Dlužno podotknout, že citlivost lidského sluchu je frekvenčně závislé, práh slyšení i kmitočtový rozsah se liší dle jednotlivce. Lidské ucho vnímá hlasitost logaritmicky, proto se hlasitost vyjadřuje v decibelové míře.</w:t>
      </w:r>
    </w:p>
    <w:p w14:paraId="26A0FA41" w14:textId="3A2AFCA2" w:rsidR="004D32B7" w:rsidRPr="00B64F47" w:rsidRDefault="00000000" w:rsidP="00C61430">
      <w:pPr>
        <w:shd w:val="clear" w:color="auto" w:fill="FFFFFF"/>
        <w:spacing w:before="40" w:after="40" w:line="240" w:lineRule="auto"/>
        <w:jc w:val="both"/>
        <w:rPr>
          <w:rFonts w:ascii="Segoe UI" w:eastAsia="Times New Roman" w:hAnsi="Segoe UI" w:cs="Segoe UI"/>
          <w:color w:val="1F2328"/>
          <w:sz w:val="24"/>
          <w:szCs w:val="24"/>
          <w:lang w:val="cs-CZ"/>
        </w:rPr>
      </w:pPr>
      <m:oMathPara>
        <m:oMath>
          <m:sSub>
            <m:sSubPr>
              <m:ctrlPr>
                <w:rPr>
                  <w:rFonts w:ascii="Cambria Math" w:eastAsia="Times New Roman" w:hAnsi="Cambria Math" w:cs="Segoe UI"/>
                  <w:i/>
                  <w:color w:val="1F2328"/>
                  <w:sz w:val="24"/>
                  <w:szCs w:val="24"/>
                  <w:lang w:val="cs-CZ"/>
                </w:rPr>
              </m:ctrlPr>
            </m:sSubPr>
            <m:e>
              <m:r>
                <w:rPr>
                  <w:rFonts w:ascii="Cambria Math" w:eastAsia="Times New Roman" w:hAnsi="Cambria Math" w:cs="Segoe UI"/>
                  <w:color w:val="1F2328"/>
                  <w:sz w:val="24"/>
                  <w:szCs w:val="24"/>
                  <w:lang w:val="cs-CZ"/>
                </w:rPr>
                <m:t>L</m:t>
              </m:r>
            </m:e>
            <m:sub>
              <m:r>
                <w:rPr>
                  <w:rFonts w:ascii="Cambria Math" w:eastAsia="Times New Roman" w:hAnsi="Cambria Math" w:cs="Segoe UI"/>
                  <w:color w:val="1F2328"/>
                  <w:sz w:val="24"/>
                  <w:szCs w:val="24"/>
                  <w:lang w:val="cs-CZ"/>
                </w:rPr>
                <m:t>p</m:t>
              </m:r>
            </m:sub>
          </m:sSub>
          <m:r>
            <w:rPr>
              <w:rFonts w:ascii="Cambria Math" w:eastAsia="Times New Roman" w:hAnsi="Cambria Math" w:cs="Segoe UI"/>
              <w:color w:val="1F2328"/>
              <w:sz w:val="24"/>
              <w:szCs w:val="24"/>
              <w:lang w:val="cs-CZ"/>
            </w:rPr>
            <m:t>=20</m:t>
          </m:r>
          <m:func>
            <m:funcPr>
              <m:ctrlPr>
                <w:rPr>
                  <w:rFonts w:ascii="Cambria Math" w:eastAsia="Times New Roman" w:hAnsi="Cambria Math" w:cs="Segoe UI"/>
                  <w:i/>
                  <w:color w:val="1F2328"/>
                  <w:sz w:val="24"/>
                  <w:szCs w:val="24"/>
                  <w:lang w:val="cs-CZ"/>
                </w:rPr>
              </m:ctrlPr>
            </m:funcPr>
            <m:fName>
              <m:r>
                <m:rPr>
                  <m:sty m:val="p"/>
                </m:rPr>
                <w:rPr>
                  <w:rFonts w:ascii="Cambria Math" w:eastAsia="Times New Roman" w:hAnsi="Cambria Math" w:cs="Segoe UI"/>
                  <w:color w:val="1F2328"/>
                  <w:sz w:val="24"/>
                  <w:szCs w:val="24"/>
                  <w:lang w:val="cs-CZ"/>
                </w:rPr>
                <m:t>log</m:t>
              </m:r>
            </m:fName>
            <m:e>
              <m:d>
                <m:dPr>
                  <m:ctrlPr>
                    <w:rPr>
                      <w:rFonts w:ascii="Cambria Math" w:eastAsia="Times New Roman" w:hAnsi="Cambria Math" w:cs="Segoe UI"/>
                      <w:i/>
                      <w:color w:val="1F2328"/>
                      <w:sz w:val="24"/>
                      <w:szCs w:val="24"/>
                      <w:lang w:val="cs-CZ"/>
                    </w:rPr>
                  </m:ctrlPr>
                </m:dPr>
                <m:e>
                  <m:f>
                    <m:fPr>
                      <m:ctrlPr>
                        <w:rPr>
                          <w:rFonts w:ascii="Cambria Math" w:eastAsia="Times New Roman" w:hAnsi="Cambria Math" w:cs="Segoe UI"/>
                          <w:i/>
                          <w:color w:val="1F2328"/>
                          <w:sz w:val="24"/>
                          <w:szCs w:val="24"/>
                          <w:lang w:val="cs-CZ"/>
                        </w:rPr>
                      </m:ctrlPr>
                    </m:fPr>
                    <m:num>
                      <m:sSub>
                        <m:sSubPr>
                          <m:ctrlPr>
                            <w:rPr>
                              <w:rFonts w:ascii="Cambria Math" w:eastAsia="Times New Roman" w:hAnsi="Cambria Math" w:cs="Segoe UI"/>
                              <w:i/>
                              <w:color w:val="1F2328"/>
                              <w:sz w:val="24"/>
                              <w:szCs w:val="24"/>
                              <w:lang w:val="cs-CZ"/>
                            </w:rPr>
                          </m:ctrlPr>
                        </m:sSubPr>
                        <m:e>
                          <m:r>
                            <w:rPr>
                              <w:rFonts w:ascii="Cambria Math" w:eastAsia="Times New Roman" w:hAnsi="Cambria Math" w:cs="Segoe UI"/>
                              <w:color w:val="1F2328"/>
                              <w:sz w:val="24"/>
                              <w:szCs w:val="24"/>
                              <w:lang w:val="cs-CZ"/>
                            </w:rPr>
                            <m:t>P</m:t>
                          </m:r>
                        </m:e>
                        <m:sub>
                          <m:r>
                            <w:rPr>
                              <w:rFonts w:ascii="Cambria Math" w:eastAsia="Times New Roman" w:hAnsi="Cambria Math" w:cs="Segoe UI"/>
                              <w:color w:val="1F2328"/>
                              <w:sz w:val="24"/>
                              <w:szCs w:val="24"/>
                              <w:lang w:val="cs-CZ"/>
                            </w:rPr>
                            <m:t>a</m:t>
                          </m:r>
                        </m:sub>
                      </m:sSub>
                    </m:num>
                    <m:den>
                      <m:sSub>
                        <m:sSubPr>
                          <m:ctrlPr>
                            <w:rPr>
                              <w:rFonts w:ascii="Cambria Math" w:eastAsia="Times New Roman" w:hAnsi="Cambria Math" w:cs="Segoe UI"/>
                              <w:i/>
                              <w:color w:val="1F2328"/>
                              <w:sz w:val="24"/>
                              <w:szCs w:val="24"/>
                              <w:lang w:val="cs-CZ"/>
                            </w:rPr>
                          </m:ctrlPr>
                        </m:sSubPr>
                        <m:e>
                          <m:r>
                            <w:rPr>
                              <w:rFonts w:ascii="Cambria Math" w:eastAsia="Times New Roman" w:hAnsi="Cambria Math" w:cs="Segoe UI"/>
                              <w:color w:val="1F2328"/>
                              <w:sz w:val="24"/>
                              <w:szCs w:val="24"/>
                              <w:lang w:val="cs-CZ"/>
                            </w:rPr>
                            <m:t>P</m:t>
                          </m:r>
                        </m:e>
                        <m:sub>
                          <m:r>
                            <w:rPr>
                              <w:rFonts w:ascii="Cambria Math" w:eastAsia="Times New Roman" w:hAnsi="Cambria Math" w:cs="Segoe UI"/>
                              <w:color w:val="1F2328"/>
                              <w:sz w:val="24"/>
                              <w:szCs w:val="24"/>
                              <w:lang w:val="cs-CZ"/>
                            </w:rPr>
                            <m:t>0</m:t>
                          </m:r>
                        </m:sub>
                      </m:sSub>
                    </m:den>
                  </m:f>
                </m:e>
              </m:d>
            </m:e>
          </m:func>
          <m:r>
            <w:rPr>
              <w:rFonts w:ascii="Cambria Math" w:eastAsia="Times New Roman" w:hAnsi="Cambria Math" w:cs="Segoe UI"/>
              <w:color w:val="1F2328"/>
              <w:sz w:val="24"/>
              <w:szCs w:val="24"/>
              <w:lang w:val="cs-CZ"/>
            </w:rPr>
            <m:t xml:space="preserve"> [</m:t>
          </m:r>
          <m:r>
            <m:rPr>
              <m:sty m:val="p"/>
            </m:rPr>
            <w:rPr>
              <w:rFonts w:ascii="Cambria Math" w:eastAsia="Times New Roman" w:hAnsi="Cambria Math" w:cs="Segoe UI"/>
              <w:color w:val="1F2328"/>
              <w:sz w:val="24"/>
              <w:szCs w:val="24"/>
              <w:lang w:val="cs-CZ"/>
            </w:rPr>
            <m:t>dB</m:t>
          </m:r>
          <m:r>
            <w:rPr>
              <w:rFonts w:ascii="Cambria Math" w:eastAsia="Times New Roman" w:hAnsi="Cambria Math" w:cs="Segoe UI"/>
              <w:color w:val="1F2328"/>
              <w:sz w:val="24"/>
              <w:szCs w:val="24"/>
              <w:lang w:val="cs-CZ"/>
            </w:rPr>
            <m:t>]</m:t>
          </m:r>
        </m:oMath>
      </m:oMathPara>
    </w:p>
    <w:p w14:paraId="597B2BAB" w14:textId="2F7D43FD" w:rsidR="0073614B" w:rsidRPr="00B64F47" w:rsidRDefault="0073614B" w:rsidP="008112E3">
      <w:pPr>
        <w:shd w:val="clear" w:color="auto" w:fill="FFFFFF"/>
        <w:spacing w:after="24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i/>
          <w:iCs/>
          <w:color w:val="1F2328"/>
          <w:sz w:val="24"/>
          <w:szCs w:val="24"/>
          <w:lang w:val="cs-CZ"/>
        </w:rPr>
        <w:t>L</w:t>
      </w:r>
      <w:r w:rsidRPr="00B64F47">
        <w:rPr>
          <w:rFonts w:ascii="Segoe UI" w:eastAsia="Times New Roman" w:hAnsi="Segoe UI" w:cs="Segoe UI"/>
          <w:color w:val="1F2328"/>
          <w:sz w:val="24"/>
          <w:szCs w:val="24"/>
          <w:vertAlign w:val="subscript"/>
          <w:lang w:val="cs-CZ"/>
        </w:rPr>
        <w:t>P</w:t>
      </w:r>
      <w:r w:rsidRPr="00B64F47">
        <w:rPr>
          <w:rFonts w:ascii="Segoe UI" w:eastAsia="Times New Roman" w:hAnsi="Segoe UI" w:cs="Segoe UI"/>
          <w:color w:val="1F2328"/>
          <w:sz w:val="24"/>
          <w:szCs w:val="24"/>
          <w:lang w:val="cs-CZ"/>
        </w:rPr>
        <w:t xml:space="preserve"> je</w:t>
      </w:r>
      <w:r w:rsidR="003821CB" w:rsidRPr="00B64F47">
        <w:rPr>
          <w:rFonts w:ascii="Segoe UI" w:eastAsia="Times New Roman" w:hAnsi="Segoe UI" w:cs="Segoe UI"/>
          <w:color w:val="1F2328"/>
          <w:sz w:val="24"/>
          <w:szCs w:val="24"/>
          <w:lang w:val="cs-CZ"/>
        </w:rPr>
        <w:t xml:space="preserve"> hladina akustického tlaku</w:t>
      </w:r>
      <w:r w:rsidR="00C61430" w:rsidRPr="00B64F47">
        <w:rPr>
          <w:rFonts w:ascii="Segoe UI" w:eastAsia="Times New Roman" w:hAnsi="Segoe UI" w:cs="Segoe UI"/>
          <w:color w:val="1F2328"/>
          <w:sz w:val="24"/>
          <w:szCs w:val="24"/>
          <w:lang w:val="cs-CZ"/>
        </w:rPr>
        <w:t>.</w:t>
      </w:r>
      <w:r w:rsidRPr="00B64F47">
        <w:rPr>
          <w:rFonts w:ascii="Segoe UI" w:eastAsia="Times New Roman" w:hAnsi="Segoe UI" w:cs="Segoe UI"/>
          <w:color w:val="1F2328"/>
          <w:sz w:val="24"/>
          <w:szCs w:val="24"/>
          <w:lang w:val="cs-CZ"/>
        </w:rPr>
        <w:t xml:space="preserve"> </w:t>
      </w:r>
    </w:p>
    <w:p w14:paraId="3899EF01" w14:textId="101C5EDB" w:rsidR="002B7E9A" w:rsidRPr="00B64F47" w:rsidRDefault="006C2F11" w:rsidP="00FA6FAA">
      <w:pPr>
        <w:shd w:val="clear" w:color="auto" w:fill="FFFFFF"/>
        <w:spacing w:after="24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 xml:space="preserve">Periodické zvukové signály se nazývají </w:t>
      </w:r>
      <w:r w:rsidRPr="00B64F47">
        <w:rPr>
          <w:rFonts w:ascii="Segoe UI" w:eastAsia="Times New Roman" w:hAnsi="Segoe UI" w:cs="Segoe UI"/>
          <w:b/>
          <w:bCs/>
          <w:color w:val="1F2328"/>
          <w:sz w:val="24"/>
          <w:szCs w:val="24"/>
          <w:lang w:val="cs-CZ"/>
        </w:rPr>
        <w:t>tóny</w:t>
      </w:r>
      <w:r w:rsidRPr="00B64F47">
        <w:rPr>
          <w:rFonts w:ascii="Segoe UI" w:eastAsia="Times New Roman" w:hAnsi="Segoe UI" w:cs="Segoe UI"/>
          <w:color w:val="1F2328"/>
          <w:sz w:val="24"/>
          <w:szCs w:val="24"/>
          <w:lang w:val="cs-CZ"/>
        </w:rPr>
        <w:t xml:space="preserve">. </w:t>
      </w:r>
      <w:r w:rsidR="003858F4" w:rsidRPr="00B64F47">
        <w:rPr>
          <w:rFonts w:ascii="Segoe UI" w:eastAsia="Times New Roman" w:hAnsi="Segoe UI" w:cs="Segoe UI"/>
          <w:color w:val="1F2328"/>
          <w:sz w:val="24"/>
          <w:szCs w:val="24"/>
          <w:lang w:val="cs-CZ"/>
        </w:rPr>
        <w:t xml:space="preserve">Tyto tóny mají svou základní frekvenci, která je označovaná jako výška. Podle výšky také nese tón název. </w:t>
      </w:r>
      <w:r w:rsidRPr="00B64F47">
        <w:rPr>
          <w:rFonts w:ascii="Segoe UI" w:eastAsia="Times New Roman" w:hAnsi="Segoe UI" w:cs="Segoe UI"/>
          <w:color w:val="1F2328"/>
          <w:sz w:val="24"/>
          <w:szCs w:val="24"/>
          <w:lang w:val="cs-CZ"/>
        </w:rPr>
        <w:t xml:space="preserve">V hudební teorii se používá označení oktáva pro zdvojnásobení kmitočtu. </w:t>
      </w:r>
      <w:r w:rsidR="001807F8" w:rsidRPr="00B64F47">
        <w:rPr>
          <w:rFonts w:ascii="Segoe UI" w:eastAsia="Times New Roman" w:hAnsi="Segoe UI" w:cs="Segoe UI"/>
          <w:color w:val="1F2328"/>
          <w:sz w:val="24"/>
          <w:szCs w:val="24"/>
          <w:lang w:val="cs-CZ"/>
        </w:rPr>
        <w:t xml:space="preserve">Pokud zdvojnásobíme kmitočet tónu, </w:t>
      </w:r>
      <w:r w:rsidR="00AC19E9" w:rsidRPr="00B64F47">
        <w:rPr>
          <w:rFonts w:ascii="Segoe UI" w:eastAsia="Times New Roman" w:hAnsi="Segoe UI" w:cs="Segoe UI"/>
          <w:color w:val="1F2328"/>
          <w:sz w:val="24"/>
          <w:szCs w:val="24"/>
          <w:lang w:val="cs-CZ"/>
        </w:rPr>
        <w:t>po</w:t>
      </w:r>
      <w:r w:rsidR="001807F8" w:rsidRPr="00B64F47">
        <w:rPr>
          <w:rFonts w:ascii="Segoe UI" w:eastAsia="Times New Roman" w:hAnsi="Segoe UI" w:cs="Segoe UI"/>
          <w:color w:val="1F2328"/>
          <w:sz w:val="24"/>
          <w:szCs w:val="24"/>
          <w:lang w:val="cs-CZ"/>
        </w:rPr>
        <w:t>nese stejn</w:t>
      </w:r>
      <w:r w:rsidR="00294F21" w:rsidRPr="00B64F47">
        <w:rPr>
          <w:rFonts w:ascii="Segoe UI" w:eastAsia="Times New Roman" w:hAnsi="Segoe UI" w:cs="Segoe UI"/>
          <w:color w:val="1F2328"/>
          <w:sz w:val="24"/>
          <w:szCs w:val="24"/>
          <w:lang w:val="cs-CZ"/>
        </w:rPr>
        <w:t>ý</w:t>
      </w:r>
      <w:r w:rsidR="001807F8" w:rsidRPr="00B64F47">
        <w:rPr>
          <w:rFonts w:ascii="Segoe UI" w:eastAsia="Times New Roman" w:hAnsi="Segoe UI" w:cs="Segoe UI"/>
          <w:color w:val="1F2328"/>
          <w:sz w:val="24"/>
          <w:szCs w:val="24"/>
          <w:lang w:val="cs-CZ"/>
        </w:rPr>
        <w:t xml:space="preserve"> </w:t>
      </w:r>
      <w:r w:rsidR="00AC19E9" w:rsidRPr="00B64F47">
        <w:rPr>
          <w:rFonts w:ascii="Segoe UI" w:eastAsia="Times New Roman" w:hAnsi="Segoe UI" w:cs="Segoe UI"/>
          <w:color w:val="1F2328"/>
          <w:sz w:val="24"/>
          <w:szCs w:val="24"/>
          <w:lang w:val="cs-CZ"/>
        </w:rPr>
        <w:t>název</w:t>
      </w:r>
      <w:r w:rsidR="001807F8" w:rsidRPr="00B64F47">
        <w:rPr>
          <w:rFonts w:ascii="Segoe UI" w:eastAsia="Times New Roman" w:hAnsi="Segoe UI" w:cs="Segoe UI"/>
          <w:color w:val="1F2328"/>
          <w:sz w:val="24"/>
          <w:szCs w:val="24"/>
          <w:lang w:val="cs-CZ"/>
        </w:rPr>
        <w:t xml:space="preserve"> pouze </w:t>
      </w:r>
      <w:r w:rsidR="00A86A2E" w:rsidRPr="00B64F47">
        <w:rPr>
          <w:rFonts w:ascii="Segoe UI" w:eastAsia="Times New Roman" w:hAnsi="Segoe UI" w:cs="Segoe UI"/>
          <w:color w:val="1F2328"/>
          <w:sz w:val="24"/>
          <w:szCs w:val="24"/>
          <w:lang w:val="cs-CZ"/>
        </w:rPr>
        <w:t xml:space="preserve">bude </w:t>
      </w:r>
      <w:r w:rsidR="0004477E" w:rsidRPr="00B64F47">
        <w:rPr>
          <w:rFonts w:ascii="Segoe UI" w:eastAsia="Times New Roman" w:hAnsi="Segoe UI" w:cs="Segoe UI"/>
          <w:color w:val="1F2328"/>
          <w:sz w:val="24"/>
          <w:szCs w:val="24"/>
          <w:lang w:val="cs-CZ"/>
        </w:rPr>
        <w:t>lež</w:t>
      </w:r>
      <w:r w:rsidR="00A86A2E" w:rsidRPr="00B64F47">
        <w:rPr>
          <w:rFonts w:ascii="Segoe UI" w:eastAsia="Times New Roman" w:hAnsi="Segoe UI" w:cs="Segoe UI"/>
          <w:color w:val="1F2328"/>
          <w:sz w:val="24"/>
          <w:szCs w:val="24"/>
          <w:lang w:val="cs-CZ"/>
        </w:rPr>
        <w:t>et</w:t>
      </w:r>
      <w:r w:rsidR="001807F8" w:rsidRPr="00B64F47">
        <w:rPr>
          <w:rFonts w:ascii="Segoe UI" w:eastAsia="Times New Roman" w:hAnsi="Segoe UI" w:cs="Segoe UI"/>
          <w:color w:val="1F2328"/>
          <w:sz w:val="24"/>
          <w:szCs w:val="24"/>
          <w:lang w:val="cs-CZ"/>
        </w:rPr>
        <w:t xml:space="preserve"> ve vyšší oktávě.</w:t>
      </w:r>
      <w:r w:rsidR="00FE48A2" w:rsidRPr="00B64F47">
        <w:rPr>
          <w:rFonts w:ascii="Segoe UI" w:eastAsia="Times New Roman" w:hAnsi="Segoe UI" w:cs="Segoe UI"/>
          <w:color w:val="1F2328"/>
          <w:sz w:val="24"/>
          <w:szCs w:val="24"/>
          <w:lang w:val="cs-CZ"/>
        </w:rPr>
        <w:t xml:space="preserve"> Jako základní tón se užívá komorní A s kmitočtem </w:t>
      </w:r>
      <w:r w:rsidR="00FE48A2" w:rsidRPr="00B64F47">
        <w:rPr>
          <w:rFonts w:ascii="Segoe UI" w:eastAsia="Times New Roman" w:hAnsi="Segoe UI" w:cs="Segoe UI"/>
          <w:i/>
          <w:iCs/>
          <w:color w:val="1F2328"/>
          <w:sz w:val="24"/>
          <w:szCs w:val="24"/>
          <w:lang w:val="cs-CZ"/>
        </w:rPr>
        <w:t>f</w:t>
      </w:r>
      <w:r w:rsidR="00FE48A2" w:rsidRPr="00B64F47">
        <w:rPr>
          <w:rFonts w:ascii="Segoe UI" w:eastAsia="Times New Roman" w:hAnsi="Segoe UI" w:cs="Segoe UI"/>
          <w:color w:val="1F2328"/>
          <w:sz w:val="24"/>
          <w:szCs w:val="24"/>
          <w:lang w:val="cs-CZ"/>
        </w:rPr>
        <w:t xml:space="preserve"> = 440 Hz. </w:t>
      </w:r>
      <w:r w:rsidR="008446BD" w:rsidRPr="00B64F47">
        <w:rPr>
          <w:rFonts w:ascii="Segoe UI" w:eastAsia="Times New Roman" w:hAnsi="Segoe UI" w:cs="Segoe UI"/>
          <w:color w:val="1F2328"/>
          <w:sz w:val="24"/>
          <w:szCs w:val="24"/>
          <w:lang w:val="cs-CZ"/>
        </w:rPr>
        <w:t>Oktáva se v evropské hudební teorii rozděluje na 12 dílů. Ty se nazývají půltóny. Každému půltónu je přiřazen kmitočet. Tento kmitočet se určí jako součin základního kmitočtu a poměru pro konkrétní půltón.</w:t>
      </w:r>
      <w:r w:rsidR="004B0024" w:rsidRPr="00B64F47">
        <w:rPr>
          <w:rFonts w:ascii="Segoe UI" w:eastAsia="Times New Roman" w:hAnsi="Segoe UI" w:cs="Segoe UI"/>
          <w:color w:val="1F2328"/>
          <w:sz w:val="24"/>
          <w:szCs w:val="24"/>
          <w:lang w:val="cs-CZ"/>
        </w:rPr>
        <w:t xml:space="preserve"> Pokud </w:t>
      </w:r>
      <w:r w:rsidR="001829D9" w:rsidRPr="00B64F47">
        <w:rPr>
          <w:rFonts w:ascii="Segoe UI" w:eastAsia="Times New Roman" w:hAnsi="Segoe UI" w:cs="Segoe UI"/>
          <w:color w:val="1F2328"/>
          <w:sz w:val="24"/>
          <w:szCs w:val="24"/>
          <w:lang w:val="cs-CZ"/>
        </w:rPr>
        <w:t>změníme frekvenci základního tónu, změní se kmitočty všech půltónů.</w:t>
      </w:r>
      <w:r w:rsidR="008446BD" w:rsidRPr="00B64F47">
        <w:rPr>
          <w:rFonts w:ascii="Segoe UI" w:eastAsia="Times New Roman" w:hAnsi="Segoe UI" w:cs="Segoe UI"/>
          <w:color w:val="1F2328"/>
          <w:sz w:val="24"/>
          <w:szCs w:val="24"/>
          <w:lang w:val="cs-CZ"/>
        </w:rPr>
        <w:t xml:space="preserve"> </w:t>
      </w:r>
    </w:p>
    <w:p w14:paraId="5CAC8B9C" w14:textId="75C02D4B" w:rsidR="006C2F11" w:rsidRPr="00B64F47" w:rsidRDefault="004B0024" w:rsidP="00FA6FAA">
      <w:pPr>
        <w:shd w:val="clear" w:color="auto" w:fill="FFFFFF"/>
        <w:spacing w:after="24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 xml:space="preserve">Princip, podle kterého jsou přiřazovány poměry k půltónům nazýváme </w:t>
      </w:r>
      <w:r w:rsidRPr="00B64F47">
        <w:rPr>
          <w:rFonts w:ascii="Segoe UI" w:eastAsia="Times New Roman" w:hAnsi="Segoe UI" w:cs="Segoe UI"/>
          <w:b/>
          <w:bCs/>
          <w:color w:val="1F2328"/>
          <w:sz w:val="24"/>
          <w:szCs w:val="24"/>
          <w:lang w:val="cs-CZ"/>
        </w:rPr>
        <w:t>ladění</w:t>
      </w:r>
      <w:r w:rsidRPr="00B64F47">
        <w:rPr>
          <w:rFonts w:ascii="Segoe UI" w:eastAsia="Times New Roman" w:hAnsi="Segoe UI" w:cs="Segoe UI"/>
          <w:color w:val="1F2328"/>
          <w:sz w:val="24"/>
          <w:szCs w:val="24"/>
          <w:lang w:val="cs-CZ"/>
        </w:rPr>
        <w:t>.</w:t>
      </w:r>
      <w:r w:rsidR="00D10547" w:rsidRPr="00B64F47">
        <w:rPr>
          <w:rFonts w:ascii="Segoe UI" w:eastAsia="Times New Roman" w:hAnsi="Segoe UI" w:cs="Segoe UI"/>
          <w:color w:val="1F2328"/>
          <w:sz w:val="24"/>
          <w:szCs w:val="24"/>
          <w:lang w:val="cs-CZ"/>
        </w:rPr>
        <w:t xml:space="preserve"> V minulosti byl užívány různé typy ladění, které měly své výhody i neduhy (</w:t>
      </w:r>
      <w:r w:rsidR="005804E3" w:rsidRPr="00B64F47">
        <w:rPr>
          <w:rFonts w:ascii="Segoe UI" w:eastAsia="Times New Roman" w:hAnsi="Segoe UI" w:cs="Segoe UI"/>
          <w:color w:val="1F2328"/>
          <w:sz w:val="24"/>
          <w:szCs w:val="24"/>
          <w:lang w:val="cs-CZ"/>
        </w:rPr>
        <w:t xml:space="preserve">např.: </w:t>
      </w:r>
      <w:r w:rsidR="00D10547" w:rsidRPr="00B64F47">
        <w:rPr>
          <w:rFonts w:ascii="Segoe UI" w:eastAsia="Times New Roman" w:hAnsi="Segoe UI" w:cs="Segoe UI"/>
          <w:color w:val="1F2328"/>
          <w:sz w:val="24"/>
          <w:szCs w:val="24"/>
          <w:lang w:val="cs-CZ"/>
        </w:rPr>
        <w:t>Pythagorejské, Středotónové</w:t>
      </w:r>
      <w:r w:rsidR="000F4F29" w:rsidRPr="00B64F47">
        <w:rPr>
          <w:rFonts w:ascii="Segoe UI" w:eastAsia="Times New Roman" w:hAnsi="Segoe UI" w:cs="Segoe UI"/>
          <w:color w:val="1F2328"/>
          <w:sz w:val="24"/>
          <w:szCs w:val="24"/>
          <w:lang w:val="cs-CZ"/>
        </w:rPr>
        <w:t>, Parejovo</w:t>
      </w:r>
      <w:r w:rsidR="00D10547" w:rsidRPr="00B64F47">
        <w:rPr>
          <w:rFonts w:ascii="Segoe UI" w:eastAsia="Times New Roman" w:hAnsi="Segoe UI" w:cs="Segoe UI"/>
          <w:color w:val="1F2328"/>
          <w:sz w:val="24"/>
          <w:szCs w:val="24"/>
          <w:lang w:val="cs-CZ"/>
        </w:rPr>
        <w:t>…)</w:t>
      </w:r>
      <w:r w:rsidR="00CF72FC" w:rsidRPr="00B64F47">
        <w:rPr>
          <w:rFonts w:ascii="Segoe UI" w:eastAsia="Times New Roman" w:hAnsi="Segoe UI" w:cs="Segoe UI"/>
          <w:color w:val="1F2328"/>
          <w:sz w:val="24"/>
          <w:szCs w:val="24"/>
          <w:lang w:val="cs-CZ"/>
        </w:rPr>
        <w:t xml:space="preserve">. </w:t>
      </w:r>
      <w:r w:rsidR="00DD7386" w:rsidRPr="00B64F47">
        <w:rPr>
          <w:rFonts w:ascii="Segoe UI" w:eastAsia="Times New Roman" w:hAnsi="Segoe UI" w:cs="Segoe UI"/>
          <w:color w:val="1F2328"/>
          <w:sz w:val="24"/>
          <w:szCs w:val="24"/>
          <w:lang w:val="cs-CZ"/>
        </w:rPr>
        <w:t xml:space="preserve">V současném době se používá téměř výhradně rovnoměrně temperované ladění. </w:t>
      </w:r>
      <w:r w:rsidR="008B7D1B" w:rsidRPr="00B64F47">
        <w:rPr>
          <w:rFonts w:ascii="Segoe UI" w:eastAsia="Times New Roman" w:hAnsi="Segoe UI" w:cs="Segoe UI"/>
          <w:color w:val="1F2328"/>
          <w:sz w:val="24"/>
          <w:szCs w:val="24"/>
          <w:lang w:val="cs-CZ"/>
        </w:rPr>
        <w:t>V rovnoměrně temperovaném ladění je poměr mezi dvěma po sobě j</w:t>
      </w:r>
      <w:r w:rsidR="00B6340E" w:rsidRPr="00B64F47">
        <w:rPr>
          <w:rFonts w:ascii="Segoe UI" w:eastAsia="Times New Roman" w:hAnsi="Segoe UI" w:cs="Segoe UI"/>
          <w:color w:val="1F2328"/>
          <w:sz w:val="24"/>
          <w:szCs w:val="24"/>
          <w:lang w:val="cs-CZ"/>
        </w:rPr>
        <w:t>d</w:t>
      </w:r>
      <w:r w:rsidR="008B7D1B" w:rsidRPr="00B64F47">
        <w:rPr>
          <w:rFonts w:ascii="Segoe UI" w:eastAsia="Times New Roman" w:hAnsi="Segoe UI" w:cs="Segoe UI"/>
          <w:color w:val="1F2328"/>
          <w:sz w:val="24"/>
          <w:szCs w:val="24"/>
          <w:lang w:val="cs-CZ"/>
        </w:rPr>
        <w:t xml:space="preserve">oucími půltóny </w:t>
      </w:r>
      <m:oMath>
        <m:rad>
          <m:radPr>
            <m:ctrlPr>
              <w:rPr>
                <w:rFonts w:ascii="Cambria Math" w:eastAsia="Times New Roman" w:hAnsi="Cambria Math" w:cs="Segoe UI"/>
                <w:i/>
                <w:color w:val="1F2328"/>
                <w:sz w:val="24"/>
                <w:szCs w:val="24"/>
                <w:lang w:val="cs-CZ"/>
              </w:rPr>
            </m:ctrlPr>
          </m:radPr>
          <m:deg>
            <m:r>
              <w:rPr>
                <w:rFonts w:ascii="Cambria Math" w:eastAsia="Times New Roman" w:hAnsi="Cambria Math" w:cs="Segoe UI"/>
                <w:color w:val="1F2328"/>
                <w:sz w:val="24"/>
                <w:szCs w:val="24"/>
                <w:lang w:val="cs-CZ"/>
              </w:rPr>
              <m:t>12</m:t>
            </m:r>
          </m:deg>
          <m:e>
            <m:r>
              <w:rPr>
                <w:rFonts w:ascii="Cambria Math" w:eastAsia="Times New Roman" w:hAnsi="Cambria Math" w:cs="Segoe UI"/>
                <w:color w:val="1F2328"/>
                <w:sz w:val="24"/>
                <w:szCs w:val="24"/>
                <w:lang w:val="cs-CZ"/>
              </w:rPr>
              <m:t>2</m:t>
            </m:r>
          </m:e>
        </m:rad>
      </m:oMath>
      <w:r w:rsidR="00101D3B" w:rsidRPr="00B64F47">
        <w:rPr>
          <w:rFonts w:ascii="Segoe UI" w:eastAsia="Times New Roman" w:hAnsi="Segoe UI" w:cs="Segoe UI"/>
          <w:color w:val="1F2328"/>
          <w:sz w:val="24"/>
          <w:szCs w:val="24"/>
          <w:lang w:val="cs-CZ"/>
        </w:rPr>
        <w:t>.</w:t>
      </w:r>
    </w:p>
    <w:p w14:paraId="5E428450" w14:textId="5553AB9E" w:rsidR="00A67C90" w:rsidRPr="00B64F47" w:rsidRDefault="00A67C90" w:rsidP="00E0166E">
      <w:pPr>
        <w:shd w:val="clear" w:color="auto" w:fill="FFFFFF"/>
        <w:spacing w:after="12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 xml:space="preserve">Z tónu A se tedy získá A# vynásobením </w:t>
      </w:r>
      <m:oMath>
        <m:rad>
          <m:radPr>
            <m:ctrlPr>
              <w:rPr>
                <w:rFonts w:ascii="Cambria Math" w:eastAsia="Times New Roman" w:hAnsi="Cambria Math" w:cs="Segoe UI"/>
                <w:i/>
                <w:color w:val="1F2328"/>
                <w:sz w:val="24"/>
                <w:szCs w:val="24"/>
                <w:lang w:val="cs-CZ"/>
              </w:rPr>
            </m:ctrlPr>
          </m:radPr>
          <m:deg>
            <m:r>
              <w:rPr>
                <w:rFonts w:ascii="Cambria Math" w:eastAsia="Times New Roman" w:hAnsi="Cambria Math" w:cs="Segoe UI"/>
                <w:color w:val="1F2328"/>
                <w:sz w:val="24"/>
                <w:szCs w:val="24"/>
                <w:lang w:val="cs-CZ"/>
              </w:rPr>
              <m:t>12</m:t>
            </m:r>
          </m:deg>
          <m:e>
            <m:r>
              <w:rPr>
                <w:rFonts w:ascii="Cambria Math" w:eastAsia="Times New Roman" w:hAnsi="Cambria Math" w:cs="Segoe UI"/>
                <w:color w:val="1F2328"/>
                <w:sz w:val="24"/>
                <w:szCs w:val="24"/>
                <w:lang w:val="cs-CZ"/>
              </w:rPr>
              <m:t>2</m:t>
            </m:r>
          </m:e>
        </m:rad>
      </m:oMath>
      <w:r w:rsidRPr="00B64F47">
        <w:rPr>
          <w:rFonts w:ascii="Segoe UI" w:eastAsia="Times New Roman" w:hAnsi="Segoe UI" w:cs="Segoe UI"/>
          <w:color w:val="1F2328"/>
          <w:sz w:val="24"/>
          <w:szCs w:val="24"/>
          <w:lang w:val="cs-CZ"/>
        </w:rPr>
        <w:t>.</w:t>
      </w:r>
    </w:p>
    <w:p w14:paraId="36AD2048" w14:textId="59074843" w:rsidR="000B26ED" w:rsidRPr="00B64F47" w:rsidRDefault="00000000" w:rsidP="00E0166E">
      <w:pPr>
        <w:shd w:val="clear" w:color="auto" w:fill="FFFFFF"/>
        <w:spacing w:after="120" w:line="240" w:lineRule="auto"/>
        <w:jc w:val="both"/>
        <w:rPr>
          <w:rFonts w:ascii="Segoe UI" w:eastAsia="Times New Roman" w:hAnsi="Segoe UI" w:cs="Segoe UI"/>
          <w:iCs/>
          <w:color w:val="1F2328"/>
          <w:sz w:val="24"/>
          <w:szCs w:val="24"/>
          <w:lang w:val="cs-CZ"/>
        </w:rPr>
      </w:pPr>
      <m:oMathPara>
        <m:oMathParaPr>
          <m:jc m:val="left"/>
        </m:oMathParaPr>
        <m:oMath>
          <m:sSub>
            <m:sSubPr>
              <m:ctrlPr>
                <w:rPr>
                  <w:rFonts w:ascii="Cambria Math" w:eastAsia="Times New Roman" w:hAnsi="Cambria Math" w:cs="Segoe UI"/>
                  <w:i/>
                  <w:color w:val="1F2328"/>
                  <w:sz w:val="24"/>
                  <w:szCs w:val="24"/>
                  <w:lang w:val="cs-CZ"/>
                </w:rPr>
              </m:ctrlPr>
            </m:sSubPr>
            <m:e>
              <m:r>
                <w:rPr>
                  <w:rFonts w:ascii="Cambria Math" w:eastAsia="Times New Roman" w:hAnsi="Cambria Math" w:cs="Segoe UI"/>
                  <w:color w:val="1F2328"/>
                  <w:sz w:val="24"/>
                  <w:szCs w:val="24"/>
                  <w:lang w:val="cs-CZ"/>
                </w:rPr>
                <m:t>f</m:t>
              </m:r>
            </m:e>
            <m:sub>
              <m:r>
                <m:rPr>
                  <m:sty m:val="p"/>
                </m:rPr>
                <w:rPr>
                  <w:rFonts w:ascii="Cambria Math" w:eastAsia="Times New Roman" w:hAnsi="Cambria Math" w:cs="Segoe UI"/>
                  <w:color w:val="1F2328"/>
                  <w:sz w:val="24"/>
                  <w:szCs w:val="24"/>
                  <w:lang w:val="cs-CZ"/>
                </w:rPr>
                <m:t>A#</m:t>
              </m:r>
            </m:sub>
          </m:sSub>
          <m:r>
            <w:rPr>
              <w:rFonts w:ascii="Cambria Math" w:eastAsia="Times New Roman" w:hAnsi="Cambria Math" w:cs="Segoe UI"/>
              <w:color w:val="1F2328"/>
              <w:sz w:val="24"/>
              <w:szCs w:val="24"/>
              <w:lang w:val="cs-CZ"/>
            </w:rPr>
            <m:t>=</m:t>
          </m:r>
          <m:sSub>
            <m:sSubPr>
              <m:ctrlPr>
                <w:rPr>
                  <w:rFonts w:ascii="Cambria Math" w:eastAsia="Times New Roman" w:hAnsi="Cambria Math" w:cs="Segoe UI"/>
                  <w:i/>
                  <w:color w:val="1F2328"/>
                  <w:sz w:val="24"/>
                  <w:szCs w:val="24"/>
                  <w:lang w:val="cs-CZ"/>
                </w:rPr>
              </m:ctrlPr>
            </m:sSubPr>
            <m:e>
              <m:r>
                <w:rPr>
                  <w:rFonts w:ascii="Cambria Math" w:eastAsia="Times New Roman" w:hAnsi="Cambria Math" w:cs="Segoe UI"/>
                  <w:color w:val="1F2328"/>
                  <w:sz w:val="24"/>
                  <w:szCs w:val="24"/>
                  <w:lang w:val="cs-CZ"/>
                </w:rPr>
                <m:t>f</m:t>
              </m:r>
            </m:e>
            <m:sub>
              <m:r>
                <m:rPr>
                  <m:sty m:val="p"/>
                </m:rPr>
                <w:rPr>
                  <w:rFonts w:ascii="Cambria Math" w:eastAsia="Times New Roman" w:hAnsi="Cambria Math" w:cs="Segoe UI"/>
                  <w:color w:val="1F2328"/>
                  <w:sz w:val="24"/>
                  <w:szCs w:val="24"/>
                  <w:lang w:val="cs-CZ"/>
                </w:rPr>
                <m:t>A</m:t>
              </m:r>
            </m:sub>
          </m:sSub>
          <m:r>
            <w:rPr>
              <w:rFonts w:ascii="Cambria Math" w:eastAsia="Times New Roman" w:hAnsi="Cambria Math" w:cs="Segoe UI"/>
              <w:color w:val="1F2328"/>
              <w:sz w:val="24"/>
              <w:szCs w:val="24"/>
              <w:lang w:val="cs-CZ"/>
            </w:rPr>
            <m:t>∙</m:t>
          </m:r>
          <m:rad>
            <m:radPr>
              <m:ctrlPr>
                <w:rPr>
                  <w:rFonts w:ascii="Cambria Math" w:eastAsia="Times New Roman" w:hAnsi="Cambria Math" w:cs="Segoe UI"/>
                  <w:i/>
                  <w:color w:val="1F2328"/>
                  <w:sz w:val="24"/>
                  <w:szCs w:val="24"/>
                  <w:lang w:val="cs-CZ"/>
                </w:rPr>
              </m:ctrlPr>
            </m:radPr>
            <m:deg>
              <m:r>
                <w:rPr>
                  <w:rFonts w:ascii="Cambria Math" w:eastAsia="Times New Roman" w:hAnsi="Cambria Math" w:cs="Segoe UI"/>
                  <w:color w:val="1F2328"/>
                  <w:sz w:val="24"/>
                  <w:szCs w:val="24"/>
                  <w:lang w:val="cs-CZ"/>
                </w:rPr>
                <m:t>12</m:t>
              </m:r>
            </m:deg>
            <m:e>
              <m:r>
                <w:rPr>
                  <w:rFonts w:ascii="Cambria Math" w:eastAsia="Times New Roman" w:hAnsi="Cambria Math" w:cs="Segoe UI"/>
                  <w:color w:val="1F2328"/>
                  <w:sz w:val="24"/>
                  <w:szCs w:val="24"/>
                  <w:lang w:val="cs-CZ"/>
                </w:rPr>
                <m:t>2</m:t>
              </m:r>
            </m:e>
          </m:rad>
          <m:r>
            <w:rPr>
              <w:rFonts w:ascii="Cambria Math" w:eastAsia="Times New Roman" w:hAnsi="Cambria Math" w:cs="Segoe UI"/>
              <w:color w:val="1F2328"/>
              <w:sz w:val="24"/>
              <w:szCs w:val="24"/>
              <w:lang w:val="cs-CZ"/>
            </w:rPr>
            <m:t>=440∙</m:t>
          </m:r>
          <m:rad>
            <m:radPr>
              <m:ctrlPr>
                <w:rPr>
                  <w:rFonts w:ascii="Cambria Math" w:eastAsia="Times New Roman" w:hAnsi="Cambria Math" w:cs="Segoe UI"/>
                  <w:i/>
                  <w:color w:val="1F2328"/>
                  <w:sz w:val="24"/>
                  <w:szCs w:val="24"/>
                  <w:lang w:val="cs-CZ"/>
                </w:rPr>
              </m:ctrlPr>
            </m:radPr>
            <m:deg>
              <m:r>
                <w:rPr>
                  <w:rFonts w:ascii="Cambria Math" w:eastAsia="Times New Roman" w:hAnsi="Cambria Math" w:cs="Segoe UI"/>
                  <w:color w:val="1F2328"/>
                  <w:sz w:val="24"/>
                  <w:szCs w:val="24"/>
                  <w:lang w:val="cs-CZ"/>
                </w:rPr>
                <m:t>12</m:t>
              </m:r>
            </m:deg>
            <m:e>
              <m:r>
                <w:rPr>
                  <w:rFonts w:ascii="Cambria Math" w:eastAsia="Times New Roman" w:hAnsi="Cambria Math" w:cs="Segoe UI"/>
                  <w:color w:val="1F2328"/>
                  <w:sz w:val="24"/>
                  <w:szCs w:val="24"/>
                  <w:lang w:val="cs-CZ"/>
                </w:rPr>
                <m:t>2</m:t>
              </m:r>
            </m:e>
          </m:rad>
          <m:acc>
            <m:accPr>
              <m:chr m:val="̇"/>
              <m:ctrlPr>
                <w:rPr>
                  <w:rFonts w:ascii="Cambria Math" w:eastAsia="Times New Roman" w:hAnsi="Cambria Math" w:cs="Segoe UI"/>
                  <w:i/>
                  <w:color w:val="1F2328"/>
                  <w:sz w:val="24"/>
                  <w:szCs w:val="24"/>
                  <w:lang w:val="cs-CZ"/>
                </w:rPr>
              </m:ctrlPr>
            </m:accPr>
            <m:e>
              <m:r>
                <w:rPr>
                  <w:rFonts w:ascii="Cambria Math" w:eastAsia="Times New Roman" w:hAnsi="Cambria Math" w:cs="Segoe UI"/>
                  <w:color w:val="1F2328"/>
                  <w:sz w:val="24"/>
                  <w:szCs w:val="24"/>
                  <w:lang w:val="cs-CZ"/>
                </w:rPr>
                <m:t>=</m:t>
              </m:r>
            </m:e>
          </m:acc>
          <m:r>
            <w:rPr>
              <w:rFonts w:ascii="Cambria Math" w:eastAsia="Times New Roman" w:hAnsi="Cambria Math" w:cs="Segoe UI"/>
              <w:color w:val="1F2328"/>
              <w:sz w:val="24"/>
              <w:szCs w:val="24"/>
              <w:lang w:val="cs-CZ"/>
            </w:rPr>
            <m:t xml:space="preserve">466,2 </m:t>
          </m:r>
          <m:r>
            <m:rPr>
              <m:sty m:val="p"/>
            </m:rPr>
            <w:rPr>
              <w:rFonts w:ascii="Cambria Math" w:eastAsia="Times New Roman" w:hAnsi="Cambria Math" w:cs="Segoe UI"/>
              <w:color w:val="1F2328"/>
              <w:sz w:val="24"/>
              <w:szCs w:val="24"/>
              <w:lang w:val="cs-CZ"/>
            </w:rPr>
            <m:t>Hz</m:t>
          </m:r>
        </m:oMath>
      </m:oMathPara>
    </w:p>
    <w:p w14:paraId="4E9CBCD8" w14:textId="2DD72EBD" w:rsidR="00E0166E" w:rsidRPr="00B64F47" w:rsidRDefault="00E0166E" w:rsidP="00E0166E">
      <w:pPr>
        <w:shd w:val="clear" w:color="auto" w:fill="FFFFFF"/>
        <w:spacing w:after="120" w:line="240" w:lineRule="auto"/>
        <w:jc w:val="both"/>
        <w:rPr>
          <w:rFonts w:ascii="Segoe UI" w:eastAsia="Times New Roman" w:hAnsi="Segoe UI" w:cs="Segoe UI"/>
          <w:iCs/>
          <w:color w:val="1F2328"/>
          <w:sz w:val="24"/>
          <w:szCs w:val="24"/>
          <w:lang w:val="cs-CZ"/>
        </w:rPr>
      </w:pPr>
      <w:r w:rsidRPr="00B64F47">
        <w:rPr>
          <w:rFonts w:ascii="Segoe UI" w:eastAsia="Times New Roman" w:hAnsi="Segoe UI" w:cs="Segoe UI"/>
          <w:iCs/>
          <w:color w:val="1F2328"/>
          <w:sz w:val="24"/>
          <w:szCs w:val="24"/>
          <w:lang w:val="cs-CZ"/>
        </w:rPr>
        <w:t>A</w:t>
      </w:r>
      <w:r w:rsidR="000E323B" w:rsidRPr="00B64F47">
        <w:rPr>
          <w:rFonts w:ascii="Segoe UI" w:eastAsia="Times New Roman" w:hAnsi="Segoe UI" w:cs="Segoe UI"/>
          <w:iCs/>
          <w:color w:val="1F2328"/>
          <w:sz w:val="24"/>
          <w:szCs w:val="24"/>
          <w:lang w:val="cs-CZ"/>
        </w:rPr>
        <w:t xml:space="preserve"> tímto způsobem by bylo pokračováno pro zbývající půltóny.</w:t>
      </w:r>
    </w:p>
    <w:p w14:paraId="4EB3A8C2" w14:textId="6E16E435" w:rsidR="00343558" w:rsidRPr="00B64F47" w:rsidRDefault="00343558" w:rsidP="00274AD9">
      <w:pPr>
        <w:pStyle w:val="Titulek"/>
        <w:keepNext/>
        <w:spacing w:after="120"/>
        <w:rPr>
          <w:b/>
          <w:bCs/>
          <w:i w:val="0"/>
          <w:iCs w:val="0"/>
          <w:color w:val="auto"/>
          <w:sz w:val="24"/>
          <w:szCs w:val="24"/>
          <w:lang w:val="cs-CZ"/>
        </w:rPr>
      </w:pPr>
      <w:r w:rsidRPr="00B64F47">
        <w:rPr>
          <w:b/>
          <w:bCs/>
          <w:i w:val="0"/>
          <w:iCs w:val="0"/>
          <w:color w:val="auto"/>
          <w:sz w:val="24"/>
          <w:szCs w:val="24"/>
          <w:lang w:val="cs-CZ"/>
        </w:rPr>
        <w:lastRenderedPageBreak/>
        <w:t xml:space="preserve">Tab.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Tab. \* ARABIC </w:instrText>
      </w:r>
      <w:r w:rsidRPr="00B64F47">
        <w:rPr>
          <w:b/>
          <w:bCs/>
          <w:i w:val="0"/>
          <w:iCs w:val="0"/>
          <w:color w:val="auto"/>
          <w:sz w:val="24"/>
          <w:szCs w:val="24"/>
          <w:lang w:val="cs-CZ"/>
        </w:rPr>
        <w:fldChar w:fldCharType="separate"/>
      </w:r>
      <w:r w:rsidR="00031CFB" w:rsidRPr="00B64F47">
        <w:rPr>
          <w:b/>
          <w:bCs/>
          <w:i w:val="0"/>
          <w:iCs w:val="0"/>
          <w:noProof/>
          <w:color w:val="auto"/>
          <w:sz w:val="24"/>
          <w:szCs w:val="24"/>
          <w:lang w:val="cs-CZ"/>
        </w:rPr>
        <w:t>1</w:t>
      </w:r>
      <w:r w:rsidRPr="00B64F47">
        <w:rPr>
          <w:b/>
          <w:bCs/>
          <w:i w:val="0"/>
          <w:iCs w:val="0"/>
          <w:color w:val="auto"/>
          <w:sz w:val="24"/>
          <w:szCs w:val="24"/>
          <w:lang w:val="cs-CZ"/>
        </w:rPr>
        <w:fldChar w:fldCharType="end"/>
      </w:r>
      <w:r w:rsidR="00D0500C" w:rsidRPr="00B64F47">
        <w:rPr>
          <w:b/>
          <w:bCs/>
          <w:i w:val="0"/>
          <w:iCs w:val="0"/>
          <w:color w:val="auto"/>
          <w:sz w:val="24"/>
          <w:szCs w:val="24"/>
          <w:lang w:val="cs-CZ"/>
        </w:rPr>
        <w:t xml:space="preserve"> Tabulka kmitočtů </w:t>
      </w:r>
      <w:r w:rsidR="009645F6" w:rsidRPr="00B64F47">
        <w:rPr>
          <w:b/>
          <w:bCs/>
          <w:i w:val="0"/>
          <w:iCs w:val="0"/>
          <w:color w:val="auto"/>
          <w:sz w:val="24"/>
          <w:szCs w:val="24"/>
          <w:lang w:val="cs-CZ"/>
        </w:rPr>
        <w:t>jednotlivých tónů</w:t>
      </w:r>
    </w:p>
    <w:tbl>
      <w:tblPr>
        <w:tblStyle w:val="Mkatabulky"/>
        <w:tblW w:w="0" w:type="auto"/>
        <w:tblLook w:val="04A0" w:firstRow="1" w:lastRow="0" w:firstColumn="1" w:lastColumn="0" w:noHBand="0" w:noVBand="1"/>
      </w:tblPr>
      <w:tblGrid>
        <w:gridCol w:w="1407"/>
        <w:gridCol w:w="1697"/>
        <w:gridCol w:w="1409"/>
        <w:gridCol w:w="1695"/>
        <w:gridCol w:w="1412"/>
        <w:gridCol w:w="1694"/>
      </w:tblGrid>
      <w:tr w:rsidR="00D47B9A" w:rsidRPr="00B64F47" w14:paraId="6DF48213" w14:textId="77777777" w:rsidTr="00343558">
        <w:tc>
          <w:tcPr>
            <w:tcW w:w="1407" w:type="dxa"/>
            <w:tcBorders>
              <w:top w:val="single" w:sz="18" w:space="0" w:color="auto"/>
              <w:left w:val="single" w:sz="18" w:space="0" w:color="auto"/>
            </w:tcBorders>
            <w:shd w:val="clear" w:color="auto" w:fill="D9D9D9" w:themeFill="background1" w:themeFillShade="D9"/>
          </w:tcPr>
          <w:p w14:paraId="0830AA23" w14:textId="6BBE91C1" w:rsidR="00C569D8" w:rsidRPr="00B64F47" w:rsidRDefault="00C569D8"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Název</w:t>
            </w:r>
          </w:p>
        </w:tc>
        <w:tc>
          <w:tcPr>
            <w:tcW w:w="1697" w:type="dxa"/>
            <w:tcBorders>
              <w:top w:val="single" w:sz="18" w:space="0" w:color="auto"/>
              <w:right w:val="single" w:sz="18" w:space="0" w:color="auto"/>
            </w:tcBorders>
            <w:shd w:val="clear" w:color="auto" w:fill="D9D9D9" w:themeFill="background1" w:themeFillShade="D9"/>
          </w:tcPr>
          <w:p w14:paraId="4DFBBC6F" w14:textId="5B6C1EE6" w:rsidR="00C569D8" w:rsidRPr="00B64F47" w:rsidRDefault="00C569D8"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Kmitočet</w:t>
            </w:r>
            <w:r w:rsidR="00682A4A" w:rsidRPr="00B64F47">
              <w:rPr>
                <w:rFonts w:ascii="Segoe UI" w:eastAsia="Times New Roman" w:hAnsi="Segoe UI" w:cs="Segoe UI"/>
                <w:color w:val="1F2328"/>
                <w:sz w:val="24"/>
                <w:szCs w:val="24"/>
                <w:lang w:val="cs-CZ"/>
              </w:rPr>
              <w:t xml:space="preserve"> [Hz]</w:t>
            </w:r>
          </w:p>
        </w:tc>
        <w:tc>
          <w:tcPr>
            <w:tcW w:w="1409" w:type="dxa"/>
            <w:tcBorders>
              <w:top w:val="single" w:sz="18" w:space="0" w:color="auto"/>
              <w:left w:val="single" w:sz="18" w:space="0" w:color="auto"/>
            </w:tcBorders>
            <w:shd w:val="clear" w:color="auto" w:fill="D9D9D9" w:themeFill="background1" w:themeFillShade="D9"/>
          </w:tcPr>
          <w:p w14:paraId="4D78BF3F" w14:textId="01259F27" w:rsidR="00C569D8" w:rsidRPr="00B64F47" w:rsidRDefault="00C569D8"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Název</w:t>
            </w:r>
          </w:p>
        </w:tc>
        <w:tc>
          <w:tcPr>
            <w:tcW w:w="1695" w:type="dxa"/>
            <w:tcBorders>
              <w:top w:val="single" w:sz="18" w:space="0" w:color="auto"/>
              <w:right w:val="single" w:sz="18" w:space="0" w:color="auto"/>
            </w:tcBorders>
            <w:shd w:val="clear" w:color="auto" w:fill="D9D9D9" w:themeFill="background1" w:themeFillShade="D9"/>
          </w:tcPr>
          <w:p w14:paraId="2C4DB452" w14:textId="6ADBA1FD" w:rsidR="00C569D8" w:rsidRPr="00B64F47" w:rsidRDefault="00C569D8"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Kmitočet</w:t>
            </w:r>
            <w:r w:rsidR="00EF461A" w:rsidRPr="00B64F47">
              <w:rPr>
                <w:rFonts w:ascii="Segoe UI" w:eastAsia="Times New Roman" w:hAnsi="Segoe UI" w:cs="Segoe UI"/>
                <w:color w:val="1F2328"/>
                <w:sz w:val="24"/>
                <w:szCs w:val="24"/>
                <w:lang w:val="cs-CZ"/>
              </w:rPr>
              <w:t xml:space="preserve"> [Hz]</w:t>
            </w:r>
          </w:p>
        </w:tc>
        <w:tc>
          <w:tcPr>
            <w:tcW w:w="1412" w:type="dxa"/>
            <w:tcBorders>
              <w:top w:val="single" w:sz="18" w:space="0" w:color="auto"/>
              <w:left w:val="single" w:sz="18" w:space="0" w:color="auto"/>
            </w:tcBorders>
            <w:shd w:val="clear" w:color="auto" w:fill="D9D9D9" w:themeFill="background1" w:themeFillShade="D9"/>
          </w:tcPr>
          <w:p w14:paraId="3C0B7EDD" w14:textId="0DD1043F" w:rsidR="00C569D8" w:rsidRPr="00B64F47" w:rsidRDefault="00C569D8"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Název</w:t>
            </w:r>
          </w:p>
        </w:tc>
        <w:tc>
          <w:tcPr>
            <w:tcW w:w="1694" w:type="dxa"/>
            <w:tcBorders>
              <w:top w:val="single" w:sz="18" w:space="0" w:color="auto"/>
              <w:right w:val="single" w:sz="18" w:space="0" w:color="auto"/>
            </w:tcBorders>
            <w:shd w:val="clear" w:color="auto" w:fill="D9D9D9" w:themeFill="background1" w:themeFillShade="D9"/>
          </w:tcPr>
          <w:p w14:paraId="200EAC4B" w14:textId="1089A681" w:rsidR="00C569D8" w:rsidRPr="00B64F47" w:rsidRDefault="00C569D8"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Kmitočet</w:t>
            </w:r>
            <w:r w:rsidR="00EF461A" w:rsidRPr="00B64F47">
              <w:rPr>
                <w:rFonts w:ascii="Segoe UI" w:eastAsia="Times New Roman" w:hAnsi="Segoe UI" w:cs="Segoe UI"/>
                <w:color w:val="1F2328"/>
                <w:sz w:val="24"/>
                <w:szCs w:val="24"/>
                <w:lang w:val="cs-CZ"/>
              </w:rPr>
              <w:t xml:space="preserve"> [Hz]</w:t>
            </w:r>
          </w:p>
        </w:tc>
      </w:tr>
      <w:tr w:rsidR="00C569D8" w:rsidRPr="00B64F47" w14:paraId="22E3F593" w14:textId="77777777" w:rsidTr="00343558">
        <w:tc>
          <w:tcPr>
            <w:tcW w:w="1407" w:type="dxa"/>
            <w:tcBorders>
              <w:left w:val="single" w:sz="18" w:space="0" w:color="auto"/>
            </w:tcBorders>
          </w:tcPr>
          <w:p w14:paraId="582F0205" w14:textId="7B40DC94" w:rsidR="00C569D8" w:rsidRPr="00B64F47" w:rsidRDefault="004714A0"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A</w:t>
            </w:r>
          </w:p>
        </w:tc>
        <w:tc>
          <w:tcPr>
            <w:tcW w:w="1697" w:type="dxa"/>
            <w:tcBorders>
              <w:right w:val="single" w:sz="18" w:space="0" w:color="auto"/>
            </w:tcBorders>
          </w:tcPr>
          <w:p w14:paraId="1E6D620B" w14:textId="76D6A2F0" w:rsidR="00C569D8" w:rsidRPr="00B64F47" w:rsidRDefault="0038376C"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440,0</w:t>
            </w:r>
          </w:p>
        </w:tc>
        <w:tc>
          <w:tcPr>
            <w:tcW w:w="1409" w:type="dxa"/>
            <w:tcBorders>
              <w:left w:val="single" w:sz="18" w:space="0" w:color="auto"/>
            </w:tcBorders>
          </w:tcPr>
          <w:p w14:paraId="65570CDF" w14:textId="07041D71" w:rsidR="00C569D8" w:rsidRPr="00B64F47" w:rsidRDefault="004714A0"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C#</w:t>
            </w:r>
          </w:p>
        </w:tc>
        <w:tc>
          <w:tcPr>
            <w:tcW w:w="1695" w:type="dxa"/>
            <w:tcBorders>
              <w:right w:val="single" w:sz="18" w:space="0" w:color="auto"/>
            </w:tcBorders>
          </w:tcPr>
          <w:p w14:paraId="5795AEC9" w14:textId="0EDAA571" w:rsidR="00C569D8" w:rsidRPr="00B64F47" w:rsidRDefault="0038376C"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554,4</w:t>
            </w:r>
          </w:p>
        </w:tc>
        <w:tc>
          <w:tcPr>
            <w:tcW w:w="1412" w:type="dxa"/>
            <w:tcBorders>
              <w:left w:val="single" w:sz="18" w:space="0" w:color="auto"/>
            </w:tcBorders>
          </w:tcPr>
          <w:p w14:paraId="245F44D1" w14:textId="740FC5C2" w:rsidR="00C569D8" w:rsidRPr="00B64F47" w:rsidRDefault="004714A0"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F</w:t>
            </w:r>
          </w:p>
        </w:tc>
        <w:tc>
          <w:tcPr>
            <w:tcW w:w="1694" w:type="dxa"/>
            <w:tcBorders>
              <w:right w:val="single" w:sz="18" w:space="0" w:color="auto"/>
            </w:tcBorders>
          </w:tcPr>
          <w:p w14:paraId="75DFB9B3" w14:textId="73C0B236" w:rsidR="00C569D8" w:rsidRPr="00B64F47" w:rsidRDefault="0038376C"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698,5</w:t>
            </w:r>
          </w:p>
        </w:tc>
      </w:tr>
      <w:tr w:rsidR="00C569D8" w:rsidRPr="00B64F47" w14:paraId="19995DB4" w14:textId="77777777" w:rsidTr="00343558">
        <w:tc>
          <w:tcPr>
            <w:tcW w:w="1407" w:type="dxa"/>
            <w:tcBorders>
              <w:left w:val="single" w:sz="18" w:space="0" w:color="auto"/>
            </w:tcBorders>
          </w:tcPr>
          <w:p w14:paraId="1E50D176" w14:textId="78D2955D" w:rsidR="00C569D8" w:rsidRPr="00B64F47" w:rsidRDefault="004714A0"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A#</w:t>
            </w:r>
          </w:p>
        </w:tc>
        <w:tc>
          <w:tcPr>
            <w:tcW w:w="1697" w:type="dxa"/>
            <w:tcBorders>
              <w:right w:val="single" w:sz="18" w:space="0" w:color="auto"/>
            </w:tcBorders>
          </w:tcPr>
          <w:p w14:paraId="1D80532B" w14:textId="7434E1BB" w:rsidR="00C569D8" w:rsidRPr="00B64F47" w:rsidRDefault="0038376C"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466,2</w:t>
            </w:r>
          </w:p>
        </w:tc>
        <w:tc>
          <w:tcPr>
            <w:tcW w:w="1409" w:type="dxa"/>
            <w:tcBorders>
              <w:left w:val="single" w:sz="18" w:space="0" w:color="auto"/>
            </w:tcBorders>
          </w:tcPr>
          <w:p w14:paraId="5F034E0B" w14:textId="7059A15E" w:rsidR="00C569D8" w:rsidRPr="00B64F47" w:rsidRDefault="004714A0"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D</w:t>
            </w:r>
          </w:p>
        </w:tc>
        <w:tc>
          <w:tcPr>
            <w:tcW w:w="1695" w:type="dxa"/>
            <w:tcBorders>
              <w:right w:val="single" w:sz="18" w:space="0" w:color="auto"/>
            </w:tcBorders>
          </w:tcPr>
          <w:p w14:paraId="1CD5E965" w14:textId="66150A12" w:rsidR="00C569D8" w:rsidRPr="00B64F47" w:rsidRDefault="0038376C"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587,3</w:t>
            </w:r>
          </w:p>
        </w:tc>
        <w:tc>
          <w:tcPr>
            <w:tcW w:w="1412" w:type="dxa"/>
            <w:tcBorders>
              <w:left w:val="single" w:sz="18" w:space="0" w:color="auto"/>
            </w:tcBorders>
          </w:tcPr>
          <w:p w14:paraId="556782A9" w14:textId="766CED49" w:rsidR="00C569D8" w:rsidRPr="00B64F47" w:rsidRDefault="004714A0"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F#</w:t>
            </w:r>
          </w:p>
        </w:tc>
        <w:tc>
          <w:tcPr>
            <w:tcW w:w="1694" w:type="dxa"/>
            <w:tcBorders>
              <w:right w:val="single" w:sz="18" w:space="0" w:color="auto"/>
            </w:tcBorders>
          </w:tcPr>
          <w:p w14:paraId="7F0C655B" w14:textId="436F2C83" w:rsidR="00C569D8" w:rsidRPr="00B64F47" w:rsidRDefault="0038376C"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740,0</w:t>
            </w:r>
          </w:p>
        </w:tc>
      </w:tr>
      <w:tr w:rsidR="004714A0" w:rsidRPr="00B64F47" w14:paraId="00569552" w14:textId="77777777" w:rsidTr="00343558">
        <w:tc>
          <w:tcPr>
            <w:tcW w:w="1407" w:type="dxa"/>
            <w:tcBorders>
              <w:left w:val="single" w:sz="18" w:space="0" w:color="auto"/>
            </w:tcBorders>
          </w:tcPr>
          <w:p w14:paraId="426EF32C" w14:textId="041C63BA" w:rsidR="004714A0" w:rsidRPr="00B64F47" w:rsidRDefault="004714A0"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B*</w:t>
            </w:r>
          </w:p>
        </w:tc>
        <w:tc>
          <w:tcPr>
            <w:tcW w:w="1697" w:type="dxa"/>
            <w:tcBorders>
              <w:right w:val="single" w:sz="18" w:space="0" w:color="auto"/>
            </w:tcBorders>
          </w:tcPr>
          <w:p w14:paraId="3573C676" w14:textId="4234994B" w:rsidR="004714A0" w:rsidRPr="00B64F47" w:rsidRDefault="0038376C"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493,9</w:t>
            </w:r>
          </w:p>
        </w:tc>
        <w:tc>
          <w:tcPr>
            <w:tcW w:w="1409" w:type="dxa"/>
            <w:tcBorders>
              <w:left w:val="single" w:sz="18" w:space="0" w:color="auto"/>
            </w:tcBorders>
          </w:tcPr>
          <w:p w14:paraId="359170CA" w14:textId="7A8014B8" w:rsidR="004714A0" w:rsidRPr="00B64F47" w:rsidRDefault="004714A0"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D#</w:t>
            </w:r>
          </w:p>
        </w:tc>
        <w:tc>
          <w:tcPr>
            <w:tcW w:w="1695" w:type="dxa"/>
            <w:tcBorders>
              <w:right w:val="single" w:sz="18" w:space="0" w:color="auto"/>
            </w:tcBorders>
          </w:tcPr>
          <w:p w14:paraId="27A0B9A5" w14:textId="3E3AAD47" w:rsidR="004714A0" w:rsidRPr="00B64F47" w:rsidRDefault="0038376C"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622,3</w:t>
            </w:r>
          </w:p>
        </w:tc>
        <w:tc>
          <w:tcPr>
            <w:tcW w:w="1412" w:type="dxa"/>
            <w:tcBorders>
              <w:left w:val="single" w:sz="18" w:space="0" w:color="auto"/>
            </w:tcBorders>
          </w:tcPr>
          <w:p w14:paraId="5BFEB4A0" w14:textId="30528683" w:rsidR="004714A0" w:rsidRPr="00B64F47" w:rsidRDefault="004714A0"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G</w:t>
            </w:r>
          </w:p>
        </w:tc>
        <w:tc>
          <w:tcPr>
            <w:tcW w:w="1694" w:type="dxa"/>
            <w:tcBorders>
              <w:right w:val="single" w:sz="18" w:space="0" w:color="auto"/>
            </w:tcBorders>
          </w:tcPr>
          <w:p w14:paraId="5564351E" w14:textId="366EBCFE" w:rsidR="004714A0" w:rsidRPr="00B64F47" w:rsidRDefault="0038376C"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784,0</w:t>
            </w:r>
          </w:p>
        </w:tc>
      </w:tr>
      <w:tr w:rsidR="00C569D8" w:rsidRPr="00B64F47" w14:paraId="0DD3803E" w14:textId="77777777" w:rsidTr="00343558">
        <w:tc>
          <w:tcPr>
            <w:tcW w:w="1407" w:type="dxa"/>
            <w:tcBorders>
              <w:left w:val="single" w:sz="18" w:space="0" w:color="auto"/>
              <w:bottom w:val="single" w:sz="18" w:space="0" w:color="auto"/>
            </w:tcBorders>
          </w:tcPr>
          <w:p w14:paraId="2BAC8FCB" w14:textId="2B917A0D" w:rsidR="00C569D8" w:rsidRPr="00B64F47" w:rsidRDefault="004714A0"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C</w:t>
            </w:r>
          </w:p>
        </w:tc>
        <w:tc>
          <w:tcPr>
            <w:tcW w:w="1697" w:type="dxa"/>
            <w:tcBorders>
              <w:bottom w:val="single" w:sz="18" w:space="0" w:color="auto"/>
              <w:right w:val="single" w:sz="18" w:space="0" w:color="auto"/>
            </w:tcBorders>
          </w:tcPr>
          <w:p w14:paraId="16152A94" w14:textId="50F75DA2" w:rsidR="00C569D8" w:rsidRPr="00B64F47" w:rsidRDefault="0038376C"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523,3</w:t>
            </w:r>
          </w:p>
        </w:tc>
        <w:tc>
          <w:tcPr>
            <w:tcW w:w="1409" w:type="dxa"/>
            <w:tcBorders>
              <w:left w:val="single" w:sz="18" w:space="0" w:color="auto"/>
              <w:bottom w:val="single" w:sz="18" w:space="0" w:color="auto"/>
            </w:tcBorders>
          </w:tcPr>
          <w:p w14:paraId="450F1C59" w14:textId="24C9FD86" w:rsidR="00C569D8" w:rsidRPr="00B64F47" w:rsidRDefault="004714A0"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E</w:t>
            </w:r>
          </w:p>
        </w:tc>
        <w:tc>
          <w:tcPr>
            <w:tcW w:w="1695" w:type="dxa"/>
            <w:tcBorders>
              <w:bottom w:val="single" w:sz="18" w:space="0" w:color="auto"/>
              <w:right w:val="single" w:sz="18" w:space="0" w:color="auto"/>
            </w:tcBorders>
          </w:tcPr>
          <w:p w14:paraId="6FBF5F17" w14:textId="0BB4D085" w:rsidR="00C569D8" w:rsidRPr="00B64F47" w:rsidRDefault="0038376C"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659,3</w:t>
            </w:r>
          </w:p>
        </w:tc>
        <w:tc>
          <w:tcPr>
            <w:tcW w:w="1412" w:type="dxa"/>
            <w:tcBorders>
              <w:left w:val="single" w:sz="18" w:space="0" w:color="auto"/>
              <w:bottom w:val="single" w:sz="18" w:space="0" w:color="auto"/>
            </w:tcBorders>
          </w:tcPr>
          <w:p w14:paraId="1BAFF09D" w14:textId="4AABB1B4" w:rsidR="00C569D8" w:rsidRPr="00B64F47" w:rsidRDefault="004714A0" w:rsidP="00C569D8">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G</w:t>
            </w:r>
            <w:r w:rsidR="00E3160B" w:rsidRPr="00B64F47">
              <w:rPr>
                <w:rFonts w:ascii="Segoe UI" w:eastAsia="Times New Roman" w:hAnsi="Segoe UI" w:cs="Segoe UI"/>
                <w:color w:val="1F2328"/>
                <w:sz w:val="24"/>
                <w:szCs w:val="24"/>
                <w:lang w:val="cs-CZ"/>
              </w:rPr>
              <w:t>#</w:t>
            </w:r>
          </w:p>
        </w:tc>
        <w:tc>
          <w:tcPr>
            <w:tcW w:w="1694" w:type="dxa"/>
            <w:tcBorders>
              <w:bottom w:val="single" w:sz="18" w:space="0" w:color="auto"/>
              <w:right w:val="single" w:sz="18" w:space="0" w:color="auto"/>
            </w:tcBorders>
          </w:tcPr>
          <w:p w14:paraId="47AE893B" w14:textId="4A05DF47" w:rsidR="0038376C" w:rsidRPr="00B64F47" w:rsidRDefault="0038376C" w:rsidP="0038376C">
            <w:pPr>
              <w:spacing w:after="120"/>
              <w:jc w:val="center"/>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830,6</w:t>
            </w:r>
          </w:p>
        </w:tc>
      </w:tr>
    </w:tbl>
    <w:p w14:paraId="510DB896" w14:textId="5E58005E" w:rsidR="00243B3B" w:rsidRPr="00B64F47" w:rsidRDefault="004733E2" w:rsidP="00510761">
      <w:pPr>
        <w:shd w:val="clear" w:color="auto" w:fill="FFFFFF"/>
        <w:spacing w:before="120" w:after="12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 xml:space="preserve">* V českých a německých zemích je zvykem nazývat tento tón H. Oproti tomu jako B je označován tón A#. </w:t>
      </w:r>
      <w:r w:rsidR="00B820EA" w:rsidRPr="00B64F47">
        <w:rPr>
          <w:rFonts w:ascii="Segoe UI" w:eastAsia="Times New Roman" w:hAnsi="Segoe UI" w:cs="Segoe UI"/>
          <w:color w:val="1F2328"/>
          <w:sz w:val="24"/>
          <w:szCs w:val="24"/>
          <w:lang w:val="cs-CZ"/>
        </w:rPr>
        <w:t>Zde je uváděné pojmenování obvyklé v anglosaských zemích.</w:t>
      </w:r>
    </w:p>
    <w:p w14:paraId="1829CDC4" w14:textId="4B93D3DF" w:rsidR="00C526FE" w:rsidRPr="00B64F47" w:rsidRDefault="00C526FE" w:rsidP="00510761">
      <w:pPr>
        <w:shd w:val="clear" w:color="auto" w:fill="FFFFFF"/>
        <w:spacing w:before="120" w:after="12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 xml:space="preserve">Bylo by samozřejmě možné pokračovat dál, nicméně následoval by kmitočet přesně dvojnásobný oproti základnímu tónu, tedy bylo dosaženo </w:t>
      </w:r>
      <w:r w:rsidR="00466125" w:rsidRPr="00B64F47">
        <w:rPr>
          <w:rFonts w:ascii="Segoe UI" w:eastAsia="Times New Roman" w:hAnsi="Segoe UI" w:cs="Segoe UI"/>
          <w:color w:val="1F2328"/>
          <w:sz w:val="24"/>
          <w:szCs w:val="24"/>
          <w:lang w:val="cs-CZ"/>
        </w:rPr>
        <w:t>celé</w:t>
      </w:r>
      <w:r w:rsidRPr="00B64F47">
        <w:rPr>
          <w:rFonts w:ascii="Segoe UI" w:eastAsia="Times New Roman" w:hAnsi="Segoe UI" w:cs="Segoe UI"/>
          <w:color w:val="1F2328"/>
          <w:sz w:val="24"/>
          <w:szCs w:val="24"/>
          <w:lang w:val="cs-CZ"/>
        </w:rPr>
        <w:t xml:space="preserve"> oktávy.</w:t>
      </w:r>
    </w:p>
    <w:p w14:paraId="13E8A041" w14:textId="516DC625" w:rsidR="00B742E7" w:rsidRPr="00B64F47" w:rsidRDefault="00B742E7" w:rsidP="00372C87">
      <w:pPr>
        <w:shd w:val="clear" w:color="auto" w:fill="FFFFFF"/>
        <w:spacing w:before="120" w:after="24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Hudební tón není tvořen pouze základním kmitočtem, nýbrž též vyššími harmonickými složkami</w:t>
      </w:r>
      <w:r w:rsidR="0080287B" w:rsidRPr="00B64F47">
        <w:rPr>
          <w:rFonts w:ascii="Segoe UI" w:eastAsia="Times New Roman" w:hAnsi="Segoe UI" w:cs="Segoe UI"/>
          <w:color w:val="1F2328"/>
          <w:sz w:val="24"/>
          <w:szCs w:val="24"/>
          <w:lang w:val="cs-CZ"/>
        </w:rPr>
        <w:t xml:space="preserve"> (alikvótními tóny)</w:t>
      </w:r>
      <w:r w:rsidRPr="00B64F47">
        <w:rPr>
          <w:rFonts w:ascii="Segoe UI" w:eastAsia="Times New Roman" w:hAnsi="Segoe UI" w:cs="Segoe UI"/>
          <w:color w:val="1F2328"/>
          <w:sz w:val="24"/>
          <w:szCs w:val="24"/>
          <w:lang w:val="cs-CZ"/>
        </w:rPr>
        <w:t xml:space="preserve">, což jsou celistvé násobky základního kmitočtu. Tóny stejné výšky s odlišným obsahem vyšších harmonických složek se liší co do </w:t>
      </w:r>
      <w:r w:rsidRPr="00B64F47">
        <w:rPr>
          <w:rFonts w:ascii="Segoe UI" w:eastAsia="Times New Roman" w:hAnsi="Segoe UI" w:cs="Segoe UI"/>
          <w:b/>
          <w:bCs/>
          <w:color w:val="1F2328"/>
          <w:sz w:val="24"/>
          <w:szCs w:val="24"/>
          <w:lang w:val="cs-CZ"/>
        </w:rPr>
        <w:t xml:space="preserve">barvy </w:t>
      </w:r>
      <w:r w:rsidR="000A1482" w:rsidRPr="00B64F47">
        <w:rPr>
          <w:rFonts w:ascii="Segoe UI" w:eastAsia="Times New Roman" w:hAnsi="Segoe UI" w:cs="Segoe UI"/>
          <w:b/>
          <w:bCs/>
          <w:color w:val="1F2328"/>
          <w:sz w:val="24"/>
          <w:szCs w:val="24"/>
          <w:lang w:val="cs-CZ"/>
        </w:rPr>
        <w:t>tón</w:t>
      </w:r>
      <w:r w:rsidR="005B5515" w:rsidRPr="00B64F47">
        <w:rPr>
          <w:rFonts w:ascii="Segoe UI" w:eastAsia="Times New Roman" w:hAnsi="Segoe UI" w:cs="Segoe UI"/>
          <w:b/>
          <w:bCs/>
          <w:color w:val="1F2328"/>
          <w:sz w:val="24"/>
          <w:szCs w:val="24"/>
          <w:lang w:val="cs-CZ"/>
        </w:rPr>
        <w:t>u</w:t>
      </w:r>
      <w:r w:rsidRPr="00B64F47">
        <w:rPr>
          <w:rFonts w:ascii="Segoe UI" w:eastAsia="Times New Roman" w:hAnsi="Segoe UI" w:cs="Segoe UI"/>
          <w:color w:val="1F2328"/>
          <w:sz w:val="24"/>
          <w:szCs w:val="24"/>
          <w:lang w:val="cs-CZ"/>
        </w:rPr>
        <w:t>.</w:t>
      </w:r>
      <w:r w:rsidR="006F41EE" w:rsidRPr="00B64F47">
        <w:rPr>
          <w:rFonts w:ascii="Segoe UI" w:eastAsia="Times New Roman" w:hAnsi="Segoe UI" w:cs="Segoe UI"/>
          <w:color w:val="1F2328"/>
          <w:sz w:val="24"/>
          <w:szCs w:val="24"/>
          <w:lang w:val="cs-CZ"/>
        </w:rPr>
        <w:t xml:space="preserve"> To lze demonstrovat na rozdílném zvuku jednotlivých hudebních nástrojů. Vhodnou kombinací vyšších harmonických </w:t>
      </w:r>
      <w:r w:rsidR="000154EA" w:rsidRPr="00B64F47">
        <w:rPr>
          <w:rFonts w:ascii="Segoe UI" w:eastAsia="Times New Roman" w:hAnsi="Segoe UI" w:cs="Segoe UI"/>
          <w:color w:val="1F2328"/>
          <w:sz w:val="24"/>
          <w:szCs w:val="24"/>
          <w:lang w:val="cs-CZ"/>
        </w:rPr>
        <w:t xml:space="preserve">lze věrně napodobit libovolný hudební nástroj. Odlišná barva tónu je demonstrována na třech </w:t>
      </w:r>
      <w:r w:rsidR="00DA2E1C" w:rsidRPr="00B64F47">
        <w:rPr>
          <w:rFonts w:ascii="Segoe UI" w:eastAsia="Times New Roman" w:hAnsi="Segoe UI" w:cs="Segoe UI"/>
          <w:color w:val="1F2328"/>
          <w:sz w:val="24"/>
          <w:szCs w:val="24"/>
          <w:lang w:val="cs-CZ"/>
        </w:rPr>
        <w:t>základních průbězích</w:t>
      </w:r>
      <w:r w:rsidR="000154EA" w:rsidRPr="00B64F47">
        <w:rPr>
          <w:rFonts w:ascii="Segoe UI" w:eastAsia="Times New Roman" w:hAnsi="Segoe UI" w:cs="Segoe UI"/>
          <w:color w:val="1F2328"/>
          <w:sz w:val="24"/>
          <w:szCs w:val="24"/>
          <w:lang w:val="cs-CZ"/>
        </w:rPr>
        <w:t>: obdélníkovém, trojúhelníkovém a pilovém.</w:t>
      </w:r>
    </w:p>
    <w:p w14:paraId="27445578" w14:textId="2CD6FF81" w:rsidR="008E2895" w:rsidRPr="00B64F47" w:rsidRDefault="002F404C" w:rsidP="00490294">
      <w:pPr>
        <w:shd w:val="clear" w:color="auto" w:fill="FFFFFF"/>
        <w:spacing w:after="24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Generace</w:t>
      </w:r>
      <w:r w:rsidR="00E16F35" w:rsidRPr="00B64F47">
        <w:rPr>
          <w:rFonts w:ascii="Segoe UI" w:eastAsia="Times New Roman" w:hAnsi="Segoe UI" w:cs="Segoe UI"/>
          <w:color w:val="1F2328"/>
          <w:sz w:val="24"/>
          <w:szCs w:val="24"/>
          <w:lang w:val="cs-CZ"/>
        </w:rPr>
        <w:t xml:space="preserve"> zvukových signálů</w:t>
      </w:r>
      <w:r w:rsidR="005D0F3F" w:rsidRPr="00B64F47">
        <w:rPr>
          <w:rFonts w:ascii="Segoe UI" w:eastAsia="Times New Roman" w:hAnsi="Segoe UI" w:cs="Segoe UI"/>
          <w:color w:val="1F2328"/>
          <w:sz w:val="24"/>
          <w:szCs w:val="24"/>
          <w:lang w:val="cs-CZ"/>
        </w:rPr>
        <w:t xml:space="preserve"> pomocí FPGA působí problém, protože </w:t>
      </w:r>
      <w:r w:rsidR="009A6856" w:rsidRPr="00B64F47">
        <w:rPr>
          <w:rFonts w:ascii="Segoe UI" w:eastAsia="Times New Roman" w:hAnsi="Segoe UI" w:cs="Segoe UI"/>
          <w:color w:val="1F2328"/>
          <w:sz w:val="24"/>
          <w:szCs w:val="24"/>
          <w:lang w:val="cs-CZ"/>
        </w:rPr>
        <w:t xml:space="preserve">zvukový signál je spojitý, zatímco </w:t>
      </w:r>
      <w:r w:rsidR="009B19D9" w:rsidRPr="00B64F47">
        <w:rPr>
          <w:rFonts w:ascii="Segoe UI" w:eastAsia="Times New Roman" w:hAnsi="Segoe UI" w:cs="Segoe UI"/>
          <w:color w:val="1F2328"/>
          <w:sz w:val="24"/>
          <w:szCs w:val="24"/>
          <w:lang w:val="cs-CZ"/>
        </w:rPr>
        <w:t xml:space="preserve">FPGA má pouze dvoustavové výstupy. Řešením je užití </w:t>
      </w:r>
      <w:r w:rsidR="009B19D9" w:rsidRPr="00B64F47">
        <w:rPr>
          <w:rFonts w:ascii="Segoe UI" w:eastAsia="Times New Roman" w:hAnsi="Segoe UI" w:cs="Segoe UI"/>
          <w:b/>
          <w:bCs/>
          <w:color w:val="1F2328"/>
          <w:sz w:val="24"/>
          <w:szCs w:val="24"/>
          <w:lang w:val="cs-CZ"/>
        </w:rPr>
        <w:t>pulzně šířkové modulace</w:t>
      </w:r>
      <w:r w:rsidR="009B19D9" w:rsidRPr="00B64F47">
        <w:rPr>
          <w:rFonts w:ascii="Segoe UI" w:eastAsia="Times New Roman" w:hAnsi="Segoe UI" w:cs="Segoe UI"/>
          <w:color w:val="1F2328"/>
          <w:sz w:val="24"/>
          <w:szCs w:val="24"/>
          <w:lang w:val="cs-CZ"/>
        </w:rPr>
        <w:t xml:space="preserve"> (PWM)</w:t>
      </w:r>
      <w:r w:rsidR="0057274B" w:rsidRPr="00B64F47">
        <w:rPr>
          <w:rFonts w:ascii="Segoe UI" w:eastAsia="Times New Roman" w:hAnsi="Segoe UI" w:cs="Segoe UI"/>
          <w:color w:val="1F2328"/>
          <w:sz w:val="24"/>
          <w:szCs w:val="24"/>
          <w:lang w:val="cs-CZ"/>
        </w:rPr>
        <w:t>.</w:t>
      </w:r>
      <w:r w:rsidR="001E08E0" w:rsidRPr="00B64F47">
        <w:rPr>
          <w:rFonts w:ascii="Segoe UI" w:eastAsia="Times New Roman" w:hAnsi="Segoe UI" w:cs="Segoe UI"/>
          <w:color w:val="1F2328"/>
          <w:sz w:val="24"/>
          <w:szCs w:val="24"/>
          <w:lang w:val="cs-CZ"/>
        </w:rPr>
        <w:t xml:space="preserve"> PWM je</w:t>
      </w:r>
      <w:r w:rsidR="00B61ED0" w:rsidRPr="00B64F47">
        <w:rPr>
          <w:rFonts w:ascii="Segoe UI" w:eastAsia="Times New Roman" w:hAnsi="Segoe UI" w:cs="Segoe UI"/>
          <w:color w:val="1F2328"/>
          <w:sz w:val="24"/>
          <w:szCs w:val="24"/>
          <w:lang w:val="cs-CZ"/>
        </w:rPr>
        <w:t xml:space="preserve"> modulace, při které se střída výstupního obdélníkového signálu mění v závislosti na okamžité hodnotě modulovaného signálu.</w:t>
      </w:r>
      <w:r w:rsidR="0091732C" w:rsidRPr="00B64F47">
        <w:rPr>
          <w:rFonts w:ascii="Segoe UI" w:eastAsia="Times New Roman" w:hAnsi="Segoe UI" w:cs="Segoe UI"/>
          <w:color w:val="1F2328"/>
          <w:sz w:val="24"/>
          <w:szCs w:val="24"/>
          <w:lang w:val="cs-CZ"/>
        </w:rPr>
        <w:t xml:space="preserve"> Velká výchylka okamžitého signálu se projeví větší střídou, menší </w:t>
      </w:r>
      <w:r w:rsidR="0040518C" w:rsidRPr="00B64F47">
        <w:rPr>
          <w:rFonts w:ascii="Segoe UI" w:eastAsia="Times New Roman" w:hAnsi="Segoe UI" w:cs="Segoe UI"/>
          <w:color w:val="1F2328"/>
          <w:sz w:val="24"/>
          <w:szCs w:val="24"/>
          <w:lang w:val="cs-CZ"/>
        </w:rPr>
        <w:t>vý</w:t>
      </w:r>
      <w:r w:rsidR="0091732C" w:rsidRPr="00B64F47">
        <w:rPr>
          <w:rFonts w:ascii="Segoe UI" w:eastAsia="Times New Roman" w:hAnsi="Segoe UI" w:cs="Segoe UI"/>
          <w:color w:val="1F2328"/>
          <w:sz w:val="24"/>
          <w:szCs w:val="24"/>
          <w:lang w:val="cs-CZ"/>
        </w:rPr>
        <w:t xml:space="preserve">chylka </w:t>
      </w:r>
      <w:r w:rsidR="0040518C" w:rsidRPr="00B64F47">
        <w:rPr>
          <w:rFonts w:ascii="Segoe UI" w:eastAsia="Times New Roman" w:hAnsi="Segoe UI" w:cs="Segoe UI"/>
          <w:color w:val="1F2328"/>
          <w:sz w:val="24"/>
          <w:szCs w:val="24"/>
          <w:lang w:val="cs-CZ"/>
        </w:rPr>
        <w:t>menší střídou.</w:t>
      </w:r>
      <w:r w:rsidR="00C92C70" w:rsidRPr="00B64F47">
        <w:rPr>
          <w:rFonts w:ascii="Segoe UI" w:eastAsia="Times New Roman" w:hAnsi="Segoe UI" w:cs="Segoe UI"/>
          <w:color w:val="1F2328"/>
          <w:sz w:val="24"/>
          <w:szCs w:val="24"/>
          <w:lang w:val="cs-CZ"/>
        </w:rPr>
        <w:t xml:space="preserve"> Hlavním benefitem je 1bitový výstup</w:t>
      </w:r>
      <w:r w:rsidR="00FB424F" w:rsidRPr="00B64F47">
        <w:rPr>
          <w:rFonts w:ascii="Segoe UI" w:eastAsia="Times New Roman" w:hAnsi="Segoe UI" w:cs="Segoe UI"/>
          <w:color w:val="1F2328"/>
          <w:sz w:val="24"/>
          <w:szCs w:val="24"/>
          <w:lang w:val="cs-CZ"/>
        </w:rPr>
        <w:t>, který může být přímo zaveden do reproduktoru</w:t>
      </w:r>
      <w:r w:rsidR="007F7503" w:rsidRPr="00B64F47">
        <w:rPr>
          <w:rFonts w:ascii="Segoe UI" w:eastAsia="Times New Roman" w:hAnsi="Segoe UI" w:cs="Segoe UI"/>
          <w:color w:val="1F2328"/>
          <w:sz w:val="24"/>
          <w:szCs w:val="24"/>
          <w:lang w:val="cs-CZ"/>
        </w:rPr>
        <w:t>, Pokud je potřeba získat původní signál stačí užít dolní propust.</w:t>
      </w:r>
    </w:p>
    <w:p w14:paraId="0D31C5EE" w14:textId="02071111" w:rsidR="00FC1293" w:rsidRPr="00B64F47" w:rsidRDefault="00372C87" w:rsidP="00490294">
      <w:pPr>
        <w:shd w:val="clear" w:color="auto" w:fill="FFFFFF"/>
        <w:spacing w:after="24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 xml:space="preserve">PWM modulátor je v principu komparátor. Jako </w:t>
      </w:r>
      <w:r w:rsidR="00A04BE5" w:rsidRPr="00B64F47">
        <w:rPr>
          <w:rFonts w:ascii="Segoe UI" w:eastAsia="Times New Roman" w:hAnsi="Segoe UI" w:cs="Segoe UI"/>
          <w:color w:val="1F2328"/>
          <w:sz w:val="24"/>
          <w:szCs w:val="24"/>
          <w:lang w:val="cs-CZ"/>
        </w:rPr>
        <w:t xml:space="preserve">referenční průběh je nutné použít pilový průběh. Je nutné, aby byl kmitočet referenčního </w:t>
      </w:r>
      <w:r w:rsidR="00FC1293" w:rsidRPr="00B64F47">
        <w:rPr>
          <w:rFonts w:ascii="Segoe UI" w:eastAsia="Times New Roman" w:hAnsi="Segoe UI" w:cs="Segoe UI"/>
          <w:color w:val="1F2328"/>
          <w:sz w:val="24"/>
          <w:szCs w:val="24"/>
          <w:lang w:val="cs-CZ"/>
        </w:rPr>
        <w:t>byl alespoň o řád větší než nejvyšší kmitočet modulačního signálu.</w:t>
      </w:r>
      <w:r w:rsidR="009E78DF" w:rsidRPr="00B64F47">
        <w:rPr>
          <w:rFonts w:ascii="Segoe UI" w:eastAsia="Times New Roman" w:hAnsi="Segoe UI" w:cs="Segoe UI"/>
          <w:color w:val="1F2328"/>
          <w:sz w:val="24"/>
          <w:szCs w:val="24"/>
          <w:lang w:val="cs-CZ"/>
        </w:rPr>
        <w:t xml:space="preserve"> Aby zařízení bezchybně fungovalo je nutné, aby měl v každém čase referenční průběh větší </w:t>
      </w:r>
      <w:r w:rsidR="002131B7" w:rsidRPr="00B64F47">
        <w:rPr>
          <w:rFonts w:ascii="Segoe UI" w:eastAsia="Times New Roman" w:hAnsi="Segoe UI" w:cs="Segoe UI"/>
          <w:color w:val="1F2328"/>
          <w:sz w:val="24"/>
          <w:szCs w:val="24"/>
          <w:lang w:val="cs-CZ"/>
        </w:rPr>
        <w:t xml:space="preserve">maximální hodnotu a menší minimální hodnotu než modulační signál. </w:t>
      </w:r>
      <w:r w:rsidR="00A10237" w:rsidRPr="00B64F47">
        <w:rPr>
          <w:rFonts w:ascii="Segoe UI" w:eastAsia="Times New Roman" w:hAnsi="Segoe UI" w:cs="Segoe UI"/>
          <w:color w:val="1F2328"/>
          <w:sz w:val="24"/>
          <w:szCs w:val="24"/>
          <w:lang w:val="cs-CZ"/>
        </w:rPr>
        <w:t>Jinak by měl výstup střídu 100 %, respektive 0 %, což není možno.</w:t>
      </w:r>
      <w:r w:rsidR="00EC1454" w:rsidRPr="00B64F47">
        <w:rPr>
          <w:rFonts w:ascii="Segoe UI" w:eastAsia="Times New Roman" w:hAnsi="Segoe UI" w:cs="Segoe UI"/>
          <w:color w:val="1F2328"/>
          <w:sz w:val="24"/>
          <w:szCs w:val="24"/>
          <w:lang w:val="cs-CZ"/>
        </w:rPr>
        <w:t xml:space="preserve"> Kmitočet použitého je pouhých 10 kHz, což je nicméně v této konkrétní aplikaci postačující, avšak nebylo by, pakliže by byl rozsah rozšířen směrem k vyšším tónům.</w:t>
      </w:r>
    </w:p>
    <w:p w14:paraId="60BFE1D4" w14:textId="77777777" w:rsidR="00182C38" w:rsidRPr="00B64F47" w:rsidRDefault="00FC1293" w:rsidP="00182C38">
      <w:pPr>
        <w:keepNext/>
        <w:shd w:val="clear" w:color="auto" w:fill="FFFFFF"/>
        <w:spacing w:after="240" w:line="240" w:lineRule="auto"/>
        <w:jc w:val="center"/>
        <w:rPr>
          <w:lang w:val="cs-CZ"/>
        </w:rPr>
      </w:pPr>
      <w:r w:rsidRPr="00B64F47">
        <w:rPr>
          <w:rFonts w:ascii="Segoe UI" w:eastAsia="Times New Roman" w:hAnsi="Segoe UI" w:cs="Segoe UI"/>
          <w:noProof/>
          <w:color w:val="1F2328"/>
          <w:sz w:val="24"/>
          <w:szCs w:val="24"/>
          <w:lang w:val="cs-CZ"/>
        </w:rPr>
        <w:lastRenderedPageBreak/>
        <w:drawing>
          <wp:inline distT="0" distB="0" distL="0" distR="0" wp14:anchorId="3A82B628" wp14:editId="31413DAF">
            <wp:extent cx="4495800" cy="1753170"/>
            <wp:effectExtent l="0" t="0" r="0" b="0"/>
            <wp:docPr id="1341006899" name="Obrázek 1" descr="Obsah obrázku text, diagram, řada/pruh,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06899" name="Obrázek 1" descr="Obsah obrázku text, diagram, řada/pruh, Písmo&#10;&#10;Popis byl vytvořen automaticky"/>
                    <pic:cNvPicPr/>
                  </pic:nvPicPr>
                  <pic:blipFill>
                    <a:blip r:embed="rId6"/>
                    <a:stretch>
                      <a:fillRect/>
                    </a:stretch>
                  </pic:blipFill>
                  <pic:spPr>
                    <a:xfrm>
                      <a:off x="0" y="0"/>
                      <a:ext cx="4514931" cy="1760630"/>
                    </a:xfrm>
                    <a:prstGeom prst="rect">
                      <a:avLst/>
                    </a:prstGeom>
                  </pic:spPr>
                </pic:pic>
              </a:graphicData>
            </a:graphic>
          </wp:inline>
        </w:drawing>
      </w:r>
    </w:p>
    <w:p w14:paraId="4F051726" w14:textId="10E5ACDE" w:rsidR="00EA5CE8" w:rsidRPr="00B64F47" w:rsidRDefault="00182C38" w:rsidP="0059512C">
      <w:pPr>
        <w:pStyle w:val="Titulek"/>
        <w:spacing w:after="120"/>
        <w:jc w:val="center"/>
        <w:rPr>
          <w:b/>
          <w:bCs/>
          <w:i w:val="0"/>
          <w:iCs w:val="0"/>
          <w:color w:val="auto"/>
          <w:sz w:val="24"/>
          <w:szCs w:val="24"/>
          <w:lang w:val="cs-CZ"/>
        </w:rPr>
      </w:pPr>
      <w:r w:rsidRPr="00B64F47">
        <w:rPr>
          <w:b/>
          <w:bCs/>
          <w:i w:val="0"/>
          <w:iCs w:val="0"/>
          <w:color w:val="auto"/>
          <w:sz w:val="24"/>
          <w:szCs w:val="24"/>
          <w:lang w:val="cs-CZ"/>
        </w:rPr>
        <w:t xml:space="preserve">Obr.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Obr. \* ARABIC </w:instrText>
      </w:r>
      <w:r w:rsidRPr="00B64F47">
        <w:rPr>
          <w:b/>
          <w:bCs/>
          <w:i w:val="0"/>
          <w:iCs w:val="0"/>
          <w:color w:val="auto"/>
          <w:sz w:val="24"/>
          <w:szCs w:val="24"/>
          <w:lang w:val="cs-CZ"/>
        </w:rPr>
        <w:fldChar w:fldCharType="separate"/>
      </w:r>
      <w:r w:rsidR="001751EB" w:rsidRPr="00B64F47">
        <w:rPr>
          <w:b/>
          <w:bCs/>
          <w:i w:val="0"/>
          <w:iCs w:val="0"/>
          <w:noProof/>
          <w:color w:val="auto"/>
          <w:sz w:val="24"/>
          <w:szCs w:val="24"/>
          <w:lang w:val="cs-CZ"/>
        </w:rPr>
        <w:t>1</w:t>
      </w:r>
      <w:r w:rsidRPr="00B64F47">
        <w:rPr>
          <w:b/>
          <w:bCs/>
          <w:i w:val="0"/>
          <w:iCs w:val="0"/>
          <w:color w:val="auto"/>
          <w:sz w:val="24"/>
          <w:szCs w:val="24"/>
          <w:lang w:val="cs-CZ"/>
        </w:rPr>
        <w:fldChar w:fldCharType="end"/>
      </w:r>
      <w:r w:rsidRPr="00B64F47">
        <w:rPr>
          <w:b/>
          <w:bCs/>
          <w:i w:val="0"/>
          <w:iCs w:val="0"/>
          <w:color w:val="auto"/>
          <w:sz w:val="24"/>
          <w:szCs w:val="24"/>
          <w:lang w:val="cs-CZ"/>
        </w:rPr>
        <w:t xml:space="preserve"> Princip PWM modulátoru</w:t>
      </w:r>
      <w:r w:rsidR="009B07A2" w:rsidRPr="00B64F47">
        <w:rPr>
          <w:b/>
          <w:bCs/>
          <w:i w:val="0"/>
          <w:iCs w:val="0"/>
          <w:color w:val="auto"/>
          <w:sz w:val="24"/>
          <w:szCs w:val="24"/>
          <w:lang w:val="cs-CZ"/>
        </w:rPr>
        <w:t xml:space="preserve"> – převzato z 2</w:t>
      </w:r>
    </w:p>
    <w:p w14:paraId="75B59EA7" w14:textId="45DF84D6" w:rsidR="00B275B1" w:rsidRPr="00B64F47" w:rsidRDefault="00FA63B1" w:rsidP="00CE5039">
      <w:pPr>
        <w:spacing w:after="120"/>
        <w:jc w:val="both"/>
        <w:rPr>
          <w:lang w:val="cs-CZ"/>
        </w:rPr>
      </w:pPr>
      <w:r w:rsidRPr="00B64F47">
        <w:rPr>
          <w:rFonts w:ascii="Segoe UI" w:eastAsia="Times New Roman" w:hAnsi="Segoe UI" w:cs="Segoe UI"/>
          <w:color w:val="1F2328"/>
          <w:sz w:val="24"/>
          <w:szCs w:val="24"/>
          <w:lang w:val="cs-CZ"/>
        </w:rPr>
        <w:t>Je pochopitelné, že modulační i referenční průběh je nutné uvnitř FPGA vyjádřit pomocí číslicových hodnot.</w:t>
      </w:r>
      <w:r w:rsidR="00B03CFE" w:rsidRPr="00B64F47">
        <w:rPr>
          <w:rFonts w:ascii="Segoe UI" w:eastAsia="Times New Roman" w:hAnsi="Segoe UI" w:cs="Segoe UI"/>
          <w:color w:val="1F2328"/>
          <w:sz w:val="24"/>
          <w:szCs w:val="24"/>
          <w:lang w:val="cs-CZ"/>
        </w:rPr>
        <w:t xml:space="preserve"> Signál je vyjádřen vzorky, jímž je přiřazena 8bitová číselná hodnota. Protože tyto průběhy mohou nabývat též záporných hodnot, </w:t>
      </w:r>
      <w:r w:rsidR="001F6769" w:rsidRPr="00B64F47">
        <w:rPr>
          <w:rFonts w:ascii="Segoe UI" w:eastAsia="Times New Roman" w:hAnsi="Segoe UI" w:cs="Segoe UI"/>
          <w:color w:val="1F2328"/>
          <w:sz w:val="24"/>
          <w:szCs w:val="24"/>
          <w:lang w:val="cs-CZ"/>
        </w:rPr>
        <w:t>je hodnota 127 (x“7</w:t>
      </w:r>
      <w:r w:rsidR="004E09BB" w:rsidRPr="00B64F47">
        <w:rPr>
          <w:rFonts w:ascii="Segoe UI" w:eastAsia="Times New Roman" w:hAnsi="Segoe UI" w:cs="Segoe UI"/>
          <w:color w:val="1F2328"/>
          <w:sz w:val="24"/>
          <w:szCs w:val="24"/>
          <w:lang w:val="cs-CZ"/>
        </w:rPr>
        <w:t>F</w:t>
      </w:r>
      <w:r w:rsidR="001F6769" w:rsidRPr="00B64F47">
        <w:rPr>
          <w:rFonts w:ascii="Segoe UI" w:eastAsia="Times New Roman" w:hAnsi="Segoe UI" w:cs="Segoe UI"/>
          <w:color w:val="1F2328"/>
          <w:sz w:val="24"/>
          <w:szCs w:val="24"/>
          <w:lang w:val="cs-CZ"/>
        </w:rPr>
        <w:t>“)</w:t>
      </w:r>
      <w:r w:rsidR="00CE5039" w:rsidRPr="00B64F47">
        <w:rPr>
          <w:rFonts w:ascii="Segoe UI" w:eastAsia="Times New Roman" w:hAnsi="Segoe UI" w:cs="Segoe UI"/>
          <w:color w:val="1F2328"/>
          <w:sz w:val="24"/>
          <w:szCs w:val="24"/>
          <w:lang w:val="cs-CZ"/>
        </w:rPr>
        <w:t xml:space="preserve"> </w:t>
      </w:r>
      <w:r w:rsidR="00B13D34" w:rsidRPr="00B64F47">
        <w:rPr>
          <w:rFonts w:ascii="Segoe UI" w:eastAsia="Times New Roman" w:hAnsi="Segoe UI" w:cs="Segoe UI"/>
          <w:color w:val="1F2328"/>
          <w:sz w:val="24"/>
          <w:szCs w:val="24"/>
          <w:lang w:val="cs-CZ"/>
        </w:rPr>
        <w:t>užívána coby nulová úroveň, vyšší hodnoty jsou kladné, nižší záporné.</w:t>
      </w:r>
    </w:p>
    <w:p w14:paraId="1155EB4B" w14:textId="486A1D07" w:rsidR="00EA5CE8" w:rsidRPr="00B64F47" w:rsidRDefault="00C31FE3" w:rsidP="00EA5CE8">
      <w:pPr>
        <w:shd w:val="clear" w:color="auto" w:fill="FFFFFF"/>
        <w:spacing w:before="360" w:after="240" w:line="240" w:lineRule="auto"/>
        <w:outlineLvl w:val="1"/>
        <w:rPr>
          <w:rFonts w:ascii="Segoe UI" w:eastAsia="Times New Roman" w:hAnsi="Segoe UI" w:cs="Segoe UI"/>
          <w:b/>
          <w:bCs/>
          <w:color w:val="1F2328"/>
          <w:sz w:val="36"/>
          <w:szCs w:val="36"/>
          <w:lang w:val="cs-CZ"/>
        </w:rPr>
      </w:pPr>
      <w:r w:rsidRPr="00B64F47">
        <w:rPr>
          <w:rFonts w:ascii="Segoe UI" w:eastAsia="Times New Roman" w:hAnsi="Segoe UI" w:cs="Segoe UI"/>
          <w:b/>
          <w:bCs/>
          <w:color w:val="1F2328"/>
          <w:sz w:val="36"/>
          <w:szCs w:val="36"/>
          <w:lang w:val="cs-CZ"/>
        </w:rPr>
        <w:t>Hardwarový popis a demo aplikace</w:t>
      </w:r>
    </w:p>
    <w:p w14:paraId="4E42B170" w14:textId="77777777" w:rsidR="00C311DC" w:rsidRPr="00B64F47" w:rsidRDefault="00620350" w:rsidP="006146B3">
      <w:pPr>
        <w:shd w:val="clear" w:color="auto" w:fill="FFFFFF"/>
        <w:spacing w:after="24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 xml:space="preserve">Zařízení bylo oživeno a testováno na desce </w:t>
      </w:r>
      <w:hyperlink r:id="rId7" w:history="1">
        <w:r w:rsidRPr="00B64F47">
          <w:rPr>
            <w:rStyle w:val="Hypertextovodkaz"/>
            <w:rFonts w:ascii="Segoe UI" w:eastAsia="Times New Roman" w:hAnsi="Segoe UI" w:cs="Segoe UI"/>
            <w:sz w:val="24"/>
            <w:szCs w:val="24"/>
            <w:lang w:val="cs-CZ"/>
          </w:rPr>
          <w:t>NEXY-A7-50T</w:t>
        </w:r>
      </w:hyperlink>
      <w:r w:rsidRPr="00B64F47">
        <w:rPr>
          <w:rFonts w:ascii="Segoe UI" w:eastAsia="Times New Roman" w:hAnsi="Segoe UI" w:cs="Segoe UI"/>
          <w:color w:val="1F2328"/>
          <w:sz w:val="24"/>
          <w:szCs w:val="24"/>
          <w:lang w:val="cs-CZ"/>
        </w:rPr>
        <w:t xml:space="preserve">. </w:t>
      </w:r>
      <w:r w:rsidR="00BC352A" w:rsidRPr="00B64F47">
        <w:rPr>
          <w:rFonts w:ascii="Segoe UI" w:eastAsia="Times New Roman" w:hAnsi="Segoe UI" w:cs="Segoe UI"/>
          <w:color w:val="1F2328"/>
          <w:sz w:val="24"/>
          <w:szCs w:val="24"/>
          <w:lang w:val="cs-CZ"/>
        </w:rPr>
        <w:t xml:space="preserve">Tato deska obsahuje </w:t>
      </w:r>
      <w:r w:rsidR="006146B3" w:rsidRPr="00B64F47">
        <w:rPr>
          <w:rFonts w:ascii="Segoe UI" w:eastAsia="Times New Roman" w:hAnsi="Segoe UI" w:cs="Segoe UI"/>
          <w:color w:val="1F2328"/>
          <w:sz w:val="24"/>
          <w:szCs w:val="24"/>
          <w:lang w:val="cs-CZ"/>
        </w:rPr>
        <w:t xml:space="preserve">mimo jiné </w:t>
      </w:r>
      <w:r w:rsidR="00BC352A" w:rsidRPr="00B64F47">
        <w:rPr>
          <w:rFonts w:ascii="Segoe UI" w:eastAsia="Times New Roman" w:hAnsi="Segoe UI" w:cs="Segoe UI"/>
          <w:color w:val="1F2328"/>
          <w:sz w:val="24"/>
          <w:szCs w:val="24"/>
          <w:lang w:val="cs-CZ"/>
        </w:rPr>
        <w:t>osmimístný sedmisegmentový display</w:t>
      </w:r>
      <w:r w:rsidR="00723CA9" w:rsidRPr="00B64F47">
        <w:rPr>
          <w:rFonts w:ascii="Segoe UI" w:eastAsia="Times New Roman" w:hAnsi="Segoe UI" w:cs="Segoe UI"/>
          <w:color w:val="1F2328"/>
          <w:sz w:val="24"/>
          <w:szCs w:val="24"/>
          <w:lang w:val="cs-CZ"/>
        </w:rPr>
        <w:t>,</w:t>
      </w:r>
      <w:r w:rsidR="006146B3" w:rsidRPr="00B64F47">
        <w:rPr>
          <w:rFonts w:ascii="Segoe UI" w:eastAsia="Times New Roman" w:hAnsi="Segoe UI" w:cs="Segoe UI"/>
          <w:color w:val="1F2328"/>
          <w:sz w:val="24"/>
          <w:szCs w:val="24"/>
          <w:lang w:val="cs-CZ"/>
        </w:rPr>
        <w:t xml:space="preserve"> 16 LED diod</w:t>
      </w:r>
      <w:r w:rsidR="00723CA9" w:rsidRPr="00B64F47">
        <w:rPr>
          <w:rFonts w:ascii="Segoe UI" w:eastAsia="Times New Roman" w:hAnsi="Segoe UI" w:cs="Segoe UI"/>
          <w:color w:val="1F2328"/>
          <w:sz w:val="24"/>
          <w:szCs w:val="24"/>
          <w:lang w:val="cs-CZ"/>
        </w:rPr>
        <w:t xml:space="preserve"> a 5 tlačítek</w:t>
      </w:r>
      <w:r w:rsidR="006146B3" w:rsidRPr="00B64F47">
        <w:rPr>
          <w:rFonts w:ascii="Segoe UI" w:eastAsia="Times New Roman" w:hAnsi="Segoe UI" w:cs="Segoe UI"/>
          <w:color w:val="1F2328"/>
          <w:sz w:val="24"/>
          <w:szCs w:val="24"/>
          <w:lang w:val="cs-CZ"/>
        </w:rPr>
        <w:t>, což jsou periferie, které byly užity</w:t>
      </w:r>
      <w:r w:rsidR="007F275C" w:rsidRPr="00B64F47">
        <w:rPr>
          <w:rFonts w:ascii="Segoe UI" w:eastAsia="Times New Roman" w:hAnsi="Segoe UI" w:cs="Segoe UI"/>
          <w:color w:val="1F2328"/>
          <w:sz w:val="24"/>
          <w:szCs w:val="24"/>
          <w:lang w:val="cs-CZ"/>
        </w:rPr>
        <w:t xml:space="preserve">. Další zařízení byla připojena na vnější porty JA a JB. </w:t>
      </w:r>
      <w:r w:rsidR="00C311DC" w:rsidRPr="00B64F47">
        <w:rPr>
          <w:rFonts w:ascii="Segoe UI" w:eastAsia="Times New Roman" w:hAnsi="Segoe UI" w:cs="Segoe UI"/>
          <w:color w:val="1F2328"/>
          <w:sz w:val="24"/>
          <w:szCs w:val="24"/>
          <w:lang w:val="cs-CZ"/>
        </w:rPr>
        <w:t>Na ty byly připojeny vnější periférie Jack 3,5mm pro připojení reproduktoru a maticová klávesnice upravená jako klaviatura piana pro zadávání tónu do zařízení.</w:t>
      </w:r>
    </w:p>
    <w:p w14:paraId="05BFEFFE" w14:textId="77777777" w:rsidR="00F80E78" w:rsidRPr="00B64F47" w:rsidRDefault="00C311DC" w:rsidP="00F80E78">
      <w:pPr>
        <w:keepNext/>
        <w:shd w:val="clear" w:color="auto" w:fill="FFFFFF"/>
        <w:spacing w:after="120" w:line="240" w:lineRule="auto"/>
        <w:jc w:val="center"/>
        <w:rPr>
          <w:lang w:val="cs-CZ"/>
        </w:rPr>
      </w:pPr>
      <w:r w:rsidRPr="00B64F47">
        <w:rPr>
          <w:rFonts w:ascii="Segoe UI" w:eastAsia="Times New Roman" w:hAnsi="Segoe UI" w:cs="Segoe UI"/>
          <w:noProof/>
          <w:color w:val="1F2328"/>
          <w:sz w:val="24"/>
          <w:szCs w:val="24"/>
          <w:lang w:val="cs-CZ"/>
        </w:rPr>
        <w:drawing>
          <wp:inline distT="0" distB="0" distL="0" distR="0" wp14:anchorId="16A0AFB6" wp14:editId="5CED23ED">
            <wp:extent cx="3593781" cy="2914239"/>
            <wp:effectExtent l="0" t="0" r="6985" b="635"/>
            <wp:docPr id="270440328"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854" t="9033" r="9374" b="3608"/>
                    <a:stretch/>
                  </pic:blipFill>
                  <pic:spPr bwMode="auto">
                    <a:xfrm>
                      <a:off x="0" y="0"/>
                      <a:ext cx="3618938" cy="2934639"/>
                    </a:xfrm>
                    <a:prstGeom prst="rect">
                      <a:avLst/>
                    </a:prstGeom>
                    <a:noFill/>
                    <a:ln>
                      <a:noFill/>
                    </a:ln>
                    <a:extLst>
                      <a:ext uri="{53640926-AAD7-44D8-BBD7-CCE9431645EC}">
                        <a14:shadowObscured xmlns:a14="http://schemas.microsoft.com/office/drawing/2010/main"/>
                      </a:ext>
                    </a:extLst>
                  </pic:spPr>
                </pic:pic>
              </a:graphicData>
            </a:graphic>
          </wp:inline>
        </w:drawing>
      </w:r>
    </w:p>
    <w:p w14:paraId="28305199" w14:textId="71707752" w:rsidR="00EA5CE8" w:rsidRPr="00B64F47" w:rsidRDefault="00F80E78" w:rsidP="00F80E78">
      <w:pPr>
        <w:pStyle w:val="Titulek"/>
        <w:spacing w:after="120"/>
        <w:jc w:val="center"/>
        <w:rPr>
          <w:rFonts w:ascii="Segoe UI" w:eastAsia="Times New Roman" w:hAnsi="Segoe UI" w:cs="Segoe UI"/>
          <w:b/>
          <w:bCs/>
          <w:i w:val="0"/>
          <w:iCs w:val="0"/>
          <w:color w:val="auto"/>
          <w:sz w:val="36"/>
          <w:szCs w:val="36"/>
          <w:lang w:val="cs-CZ"/>
        </w:rPr>
      </w:pPr>
      <w:r w:rsidRPr="00B64F47">
        <w:rPr>
          <w:b/>
          <w:bCs/>
          <w:i w:val="0"/>
          <w:iCs w:val="0"/>
          <w:color w:val="auto"/>
          <w:sz w:val="24"/>
          <w:szCs w:val="24"/>
          <w:lang w:val="cs-CZ"/>
        </w:rPr>
        <w:t xml:space="preserve">Obr.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Obr. \* ARABIC </w:instrText>
      </w:r>
      <w:r w:rsidRPr="00B64F47">
        <w:rPr>
          <w:b/>
          <w:bCs/>
          <w:i w:val="0"/>
          <w:iCs w:val="0"/>
          <w:color w:val="auto"/>
          <w:sz w:val="24"/>
          <w:szCs w:val="24"/>
          <w:lang w:val="cs-CZ"/>
        </w:rPr>
        <w:fldChar w:fldCharType="separate"/>
      </w:r>
      <w:r w:rsidR="001751EB" w:rsidRPr="00B64F47">
        <w:rPr>
          <w:b/>
          <w:bCs/>
          <w:i w:val="0"/>
          <w:iCs w:val="0"/>
          <w:noProof/>
          <w:color w:val="auto"/>
          <w:sz w:val="24"/>
          <w:szCs w:val="24"/>
          <w:lang w:val="cs-CZ"/>
        </w:rPr>
        <w:t>2</w:t>
      </w:r>
      <w:r w:rsidRPr="00B64F47">
        <w:rPr>
          <w:b/>
          <w:bCs/>
          <w:i w:val="0"/>
          <w:iCs w:val="0"/>
          <w:color w:val="auto"/>
          <w:sz w:val="24"/>
          <w:szCs w:val="24"/>
          <w:lang w:val="cs-CZ"/>
        </w:rPr>
        <w:fldChar w:fldCharType="end"/>
      </w:r>
      <w:r w:rsidRPr="00B64F47">
        <w:rPr>
          <w:b/>
          <w:bCs/>
          <w:i w:val="0"/>
          <w:iCs w:val="0"/>
          <w:color w:val="auto"/>
          <w:sz w:val="24"/>
          <w:szCs w:val="24"/>
          <w:lang w:val="cs-CZ"/>
        </w:rPr>
        <w:t xml:space="preserve"> Náhled na zařízení</w:t>
      </w:r>
    </w:p>
    <w:p w14:paraId="1C422EB0" w14:textId="726F8344" w:rsidR="00257E81" w:rsidRPr="00B64F47" w:rsidRDefault="00000000" w:rsidP="00EA5CE8">
      <w:pPr>
        <w:shd w:val="clear" w:color="auto" w:fill="FFFFFF"/>
        <w:spacing w:after="240" w:line="240" w:lineRule="auto"/>
        <w:rPr>
          <w:rFonts w:ascii="Segoe UI" w:eastAsia="Times New Roman" w:hAnsi="Segoe UI" w:cs="Segoe UI"/>
          <w:b/>
          <w:bCs/>
          <w:color w:val="1F2328"/>
          <w:sz w:val="28"/>
          <w:szCs w:val="28"/>
          <w:lang w:val="cs-CZ"/>
        </w:rPr>
      </w:pPr>
      <w:hyperlink r:id="rId9" w:history="1">
        <w:r w:rsidR="00432E76" w:rsidRPr="00B64F47">
          <w:rPr>
            <w:rStyle w:val="Hypertextovodkaz"/>
            <w:rFonts w:ascii="Segoe UI" w:eastAsia="Times New Roman" w:hAnsi="Segoe UI" w:cs="Segoe UI"/>
            <w:b/>
            <w:bCs/>
            <w:sz w:val="28"/>
            <w:szCs w:val="28"/>
            <w:lang w:val="cs-CZ"/>
          </w:rPr>
          <w:t>TOP LEVEL</w:t>
        </w:r>
      </w:hyperlink>
    </w:p>
    <w:p w14:paraId="3F20982E" w14:textId="77777777" w:rsidR="00AC0BBE" w:rsidRPr="00B64F47" w:rsidRDefault="00AC0BBE" w:rsidP="00AB3E58">
      <w:pPr>
        <w:keepNext/>
        <w:shd w:val="clear" w:color="auto" w:fill="FFFFFF"/>
        <w:spacing w:after="0" w:line="240" w:lineRule="auto"/>
        <w:jc w:val="center"/>
        <w:rPr>
          <w:lang w:val="cs-CZ"/>
        </w:rPr>
      </w:pPr>
      <w:r w:rsidRPr="00B64F47">
        <w:rPr>
          <w:b/>
          <w:bCs/>
          <w:i/>
          <w:iCs/>
          <w:noProof/>
          <w:sz w:val="24"/>
          <w:szCs w:val="24"/>
          <w:lang w:val="cs-CZ"/>
        </w:rPr>
        <w:drawing>
          <wp:inline distT="0" distB="0" distL="0" distR="0" wp14:anchorId="400813E7" wp14:editId="2AF4AF11">
            <wp:extent cx="3756276" cy="2724756"/>
            <wp:effectExtent l="0" t="0" r="0" b="0"/>
            <wp:docPr id="868245259" name="Obrázek 3" descr="Obsah obrázku text, diagram, snímek obrazovky,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45259" name="Obrázek 3" descr="Obsah obrázku text, diagram, snímek obrazovky, číslo&#10;&#10;Popis byl vytvořen automatick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64927" cy="2731031"/>
                    </a:xfrm>
                    <a:prstGeom prst="rect">
                      <a:avLst/>
                    </a:prstGeom>
                    <a:noFill/>
                    <a:ln>
                      <a:noFill/>
                    </a:ln>
                  </pic:spPr>
                </pic:pic>
              </a:graphicData>
            </a:graphic>
          </wp:inline>
        </w:drawing>
      </w:r>
    </w:p>
    <w:p w14:paraId="22AAFD94" w14:textId="5E90096F" w:rsidR="00257E81" w:rsidRPr="00B64F47" w:rsidRDefault="00AC0BBE" w:rsidP="00AB3E58">
      <w:pPr>
        <w:pStyle w:val="Titulek"/>
        <w:spacing w:after="240"/>
        <w:jc w:val="center"/>
        <w:rPr>
          <w:b/>
          <w:bCs/>
          <w:i w:val="0"/>
          <w:iCs w:val="0"/>
          <w:color w:val="auto"/>
          <w:sz w:val="24"/>
          <w:szCs w:val="24"/>
          <w:lang w:val="cs-CZ"/>
        </w:rPr>
      </w:pPr>
      <w:r w:rsidRPr="00B64F47">
        <w:rPr>
          <w:b/>
          <w:bCs/>
          <w:i w:val="0"/>
          <w:iCs w:val="0"/>
          <w:color w:val="auto"/>
          <w:sz w:val="24"/>
          <w:szCs w:val="24"/>
          <w:lang w:val="cs-CZ"/>
        </w:rPr>
        <w:t xml:space="preserve">Obr.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Obr. \* ARABIC </w:instrText>
      </w:r>
      <w:r w:rsidRPr="00B64F47">
        <w:rPr>
          <w:b/>
          <w:bCs/>
          <w:i w:val="0"/>
          <w:iCs w:val="0"/>
          <w:color w:val="auto"/>
          <w:sz w:val="24"/>
          <w:szCs w:val="24"/>
          <w:lang w:val="cs-CZ"/>
        </w:rPr>
        <w:fldChar w:fldCharType="separate"/>
      </w:r>
      <w:r w:rsidR="001751EB" w:rsidRPr="00B64F47">
        <w:rPr>
          <w:b/>
          <w:bCs/>
          <w:i w:val="0"/>
          <w:iCs w:val="0"/>
          <w:noProof/>
          <w:color w:val="auto"/>
          <w:sz w:val="24"/>
          <w:szCs w:val="24"/>
          <w:lang w:val="cs-CZ"/>
        </w:rPr>
        <w:t>3</w:t>
      </w:r>
      <w:r w:rsidRPr="00B64F47">
        <w:rPr>
          <w:b/>
          <w:bCs/>
          <w:i w:val="0"/>
          <w:iCs w:val="0"/>
          <w:color w:val="auto"/>
          <w:sz w:val="24"/>
          <w:szCs w:val="24"/>
          <w:lang w:val="cs-CZ"/>
        </w:rPr>
        <w:fldChar w:fldCharType="end"/>
      </w:r>
      <w:r w:rsidRPr="00B64F47">
        <w:rPr>
          <w:b/>
          <w:bCs/>
          <w:i w:val="0"/>
          <w:iCs w:val="0"/>
          <w:color w:val="auto"/>
          <w:sz w:val="24"/>
          <w:szCs w:val="24"/>
          <w:lang w:val="cs-CZ"/>
        </w:rPr>
        <w:t xml:space="preserve"> </w:t>
      </w:r>
      <w:hyperlink r:id="rId11" w:history="1">
        <w:r w:rsidRPr="00B64F47">
          <w:rPr>
            <w:rStyle w:val="Hypertextovodkaz"/>
            <w:b/>
            <w:bCs/>
            <w:i w:val="0"/>
            <w:iCs w:val="0"/>
            <w:sz w:val="24"/>
            <w:szCs w:val="24"/>
            <w:lang w:val="cs-CZ"/>
          </w:rPr>
          <w:t>TOP_LEVEL</w:t>
        </w:r>
      </w:hyperlink>
      <w:r w:rsidRPr="00B64F47">
        <w:rPr>
          <w:b/>
          <w:bCs/>
          <w:i w:val="0"/>
          <w:iCs w:val="0"/>
          <w:color w:val="auto"/>
          <w:sz w:val="24"/>
          <w:szCs w:val="24"/>
          <w:lang w:val="cs-CZ"/>
        </w:rPr>
        <w:t xml:space="preserve"> za</w:t>
      </w:r>
      <w:r w:rsidR="00D7010C" w:rsidRPr="00B64F47">
        <w:rPr>
          <w:b/>
          <w:bCs/>
          <w:i w:val="0"/>
          <w:iCs w:val="0"/>
          <w:color w:val="auto"/>
          <w:sz w:val="24"/>
          <w:szCs w:val="24"/>
          <w:lang w:val="cs-CZ"/>
        </w:rPr>
        <w:t>ř</w:t>
      </w:r>
      <w:r w:rsidRPr="00B64F47">
        <w:rPr>
          <w:b/>
          <w:bCs/>
          <w:i w:val="0"/>
          <w:iCs w:val="0"/>
          <w:color w:val="auto"/>
          <w:sz w:val="24"/>
          <w:szCs w:val="24"/>
          <w:lang w:val="cs-CZ"/>
        </w:rPr>
        <w:t>ízení</w:t>
      </w:r>
    </w:p>
    <w:p w14:paraId="599DFAF3" w14:textId="1413BC5F" w:rsidR="000C470E" w:rsidRPr="00B64F47" w:rsidRDefault="001678F1" w:rsidP="005D6EDB">
      <w:pPr>
        <w:spacing w:after="0"/>
        <w:rPr>
          <w:rFonts w:ascii="Segoe UI" w:hAnsi="Segoe UI" w:cs="Segoe UI"/>
          <w:lang w:val="cs-CZ"/>
        </w:rPr>
      </w:pPr>
      <w:r w:rsidRPr="00B64F47">
        <w:rPr>
          <w:rFonts w:ascii="Segoe UI" w:hAnsi="Segoe UI" w:cs="Segoe UI"/>
          <w:sz w:val="24"/>
          <w:szCs w:val="24"/>
          <w:lang w:val="cs-CZ"/>
        </w:rPr>
        <w:t xml:space="preserve">Blok </w:t>
      </w:r>
      <w:hyperlink r:id="rId12" w:history="1">
        <w:r w:rsidRPr="00B64F47">
          <w:rPr>
            <w:rStyle w:val="Hypertextovodkaz"/>
            <w:rFonts w:ascii="Segoe UI" w:hAnsi="Segoe UI" w:cs="Segoe UI"/>
            <w:sz w:val="24"/>
            <w:szCs w:val="24"/>
            <w:lang w:val="cs-CZ"/>
          </w:rPr>
          <w:t>TOP</w:t>
        </w:r>
        <w:r w:rsidR="005761FB" w:rsidRPr="00B64F47">
          <w:rPr>
            <w:rStyle w:val="Hypertextovodkaz"/>
            <w:rFonts w:ascii="Segoe UI" w:hAnsi="Segoe UI" w:cs="Segoe UI"/>
            <w:sz w:val="24"/>
            <w:szCs w:val="24"/>
            <w:lang w:val="cs-CZ"/>
          </w:rPr>
          <w:t>_</w:t>
        </w:r>
        <w:r w:rsidRPr="00B64F47">
          <w:rPr>
            <w:rStyle w:val="Hypertextovodkaz"/>
            <w:rFonts w:ascii="Segoe UI" w:hAnsi="Segoe UI" w:cs="Segoe UI"/>
            <w:sz w:val="24"/>
            <w:szCs w:val="24"/>
            <w:lang w:val="cs-CZ"/>
          </w:rPr>
          <w:t>LEVEL</w:t>
        </w:r>
      </w:hyperlink>
      <w:r w:rsidRPr="00B64F47">
        <w:rPr>
          <w:rFonts w:ascii="Segoe UI" w:hAnsi="Segoe UI" w:cs="Segoe UI"/>
          <w:sz w:val="24"/>
          <w:szCs w:val="24"/>
          <w:lang w:val="cs-CZ"/>
        </w:rPr>
        <w:t xml:space="preserve"> je nejvyšší úrovní celého zařízení. Zde jsou utvořeny vývody pro jednotlivé periférie, které jsou poté přiřazeny pomocí </w:t>
      </w:r>
      <w:hyperlink r:id="rId13" w:history="1">
        <w:r w:rsidRPr="00B64F47">
          <w:rPr>
            <w:rStyle w:val="Hypertextovodkaz"/>
            <w:rFonts w:ascii="Segoe UI" w:hAnsi="Segoe UI" w:cs="Segoe UI"/>
            <w:sz w:val="24"/>
            <w:szCs w:val="24"/>
            <w:lang w:val="cs-CZ"/>
          </w:rPr>
          <w:t>contrainu</w:t>
        </w:r>
      </w:hyperlink>
      <w:r w:rsidRPr="00B64F47">
        <w:rPr>
          <w:rFonts w:ascii="Segoe UI" w:hAnsi="Segoe UI" w:cs="Segoe UI"/>
          <w:sz w:val="24"/>
          <w:szCs w:val="24"/>
          <w:lang w:val="cs-CZ"/>
        </w:rPr>
        <w:t xml:space="preserve">. </w:t>
      </w:r>
      <w:r w:rsidR="006B07C4" w:rsidRPr="00B64F47">
        <w:rPr>
          <w:rFonts w:ascii="Segoe UI" w:hAnsi="Segoe UI" w:cs="Segoe UI"/>
          <w:sz w:val="24"/>
          <w:szCs w:val="24"/>
          <w:lang w:val="cs-CZ"/>
        </w:rPr>
        <w:t>Vývody BTNC, BTND, BTNU, BTNR a BTNL jsou připojeny k jednotlivým tlačítkám na desce. Vývod LED[15:0] je připojen k LED diodám na desce. Vývody CA, CB, CC, CD, CE, CF, CG, DP, AN[7:0] řídí sedmisegmentový di</w:t>
      </w:r>
      <w:r w:rsidR="000B3EF5" w:rsidRPr="00B64F47">
        <w:rPr>
          <w:rFonts w:ascii="Segoe UI" w:hAnsi="Segoe UI" w:cs="Segoe UI"/>
          <w:sz w:val="24"/>
          <w:szCs w:val="24"/>
          <w:lang w:val="cs-CZ"/>
        </w:rPr>
        <w:t>s</w:t>
      </w:r>
      <w:r w:rsidR="006B07C4" w:rsidRPr="00B64F47">
        <w:rPr>
          <w:rFonts w:ascii="Segoe UI" w:hAnsi="Segoe UI" w:cs="Segoe UI"/>
          <w:sz w:val="24"/>
          <w:szCs w:val="24"/>
          <w:lang w:val="cs-CZ"/>
        </w:rPr>
        <w:t xml:space="preserve">play. </w:t>
      </w:r>
      <w:r w:rsidR="00AC33A5" w:rsidRPr="00B64F47">
        <w:rPr>
          <w:rFonts w:ascii="Segoe UI" w:hAnsi="Segoe UI" w:cs="Segoe UI"/>
          <w:sz w:val="24"/>
          <w:szCs w:val="24"/>
          <w:lang w:val="cs-CZ"/>
        </w:rPr>
        <w:t>Vývod CLK100MHZ potom je připojen na zdroj hodinových pulzů a AUD_PWM je připojen přes Sallen-Key dolní propust na mono Jack.</w:t>
      </w:r>
      <w:r w:rsidR="000C470E" w:rsidRPr="00B64F47">
        <w:rPr>
          <w:rFonts w:ascii="Segoe UI" w:hAnsi="Segoe UI" w:cs="Segoe UI"/>
          <w:lang w:val="cs-CZ"/>
        </w:rPr>
        <w:t xml:space="preserve"> </w:t>
      </w:r>
      <w:r w:rsidR="000C470E" w:rsidRPr="00B64F47">
        <w:rPr>
          <w:rFonts w:ascii="Segoe UI" w:hAnsi="Segoe UI" w:cs="Segoe UI"/>
          <w:lang w:val="cs-CZ"/>
        </w:rPr>
        <w:t>Vývody s0, s1, s2, s3 jsou připojeny k řádkům maticové klávesnice, vývody r0, r1, r2, r3 jsou připojeny k řádkům. Vývod JB je připojen na vnější Jack, který slouží k připojení reproduktorů nebo sluchátek.</w:t>
      </w:r>
      <w:r w:rsidR="00E21699" w:rsidRPr="00B64F47">
        <w:rPr>
          <w:rFonts w:ascii="Segoe UI" w:hAnsi="Segoe UI" w:cs="Segoe UI"/>
          <w:lang w:val="cs-CZ"/>
        </w:rPr>
        <w:t xml:space="preserve"> Konkrétně je připojen na pin 1</w:t>
      </w:r>
      <w:r w:rsidR="00F62C31" w:rsidRPr="00B64F47">
        <w:rPr>
          <w:rFonts w:ascii="Segoe UI" w:hAnsi="Segoe UI" w:cs="Segoe UI"/>
          <w:lang w:val="cs-CZ"/>
        </w:rPr>
        <w:t xml:space="preserve"> na svorkovnici JB</w:t>
      </w:r>
      <w:r w:rsidR="00E21699" w:rsidRPr="00B64F47">
        <w:rPr>
          <w:rFonts w:ascii="Segoe UI" w:hAnsi="Segoe UI" w:cs="Segoe UI"/>
          <w:lang w:val="cs-CZ"/>
        </w:rPr>
        <w:t>.</w:t>
      </w:r>
    </w:p>
    <w:p w14:paraId="3D20C6FF" w14:textId="77777777" w:rsidR="008D0BA7" w:rsidRPr="00B64F47" w:rsidRDefault="001D2E6D" w:rsidP="008D0BA7">
      <w:pPr>
        <w:keepNext/>
        <w:jc w:val="center"/>
        <w:rPr>
          <w:lang w:val="cs-CZ"/>
        </w:rPr>
      </w:pPr>
      <w:r w:rsidRPr="00B64F47">
        <w:rPr>
          <w:noProof/>
          <w:sz w:val="24"/>
          <w:szCs w:val="24"/>
          <w:lang w:val="cs-CZ"/>
        </w:rPr>
        <w:drawing>
          <wp:inline distT="0" distB="0" distL="0" distR="0" wp14:anchorId="11C3018C" wp14:editId="1364ABFE">
            <wp:extent cx="2667699" cy="2483392"/>
            <wp:effectExtent l="0" t="0" r="0" b="0"/>
            <wp:docPr id="1201221389"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8774" cy="2512320"/>
                    </a:xfrm>
                    <a:prstGeom prst="rect">
                      <a:avLst/>
                    </a:prstGeom>
                    <a:noFill/>
                    <a:ln>
                      <a:noFill/>
                    </a:ln>
                  </pic:spPr>
                </pic:pic>
              </a:graphicData>
            </a:graphic>
          </wp:inline>
        </w:drawing>
      </w:r>
    </w:p>
    <w:p w14:paraId="63ADA33E" w14:textId="4CD28D70" w:rsidR="00D7010C" w:rsidRPr="00B64F47" w:rsidRDefault="008D0BA7" w:rsidP="008D0BA7">
      <w:pPr>
        <w:pStyle w:val="Titulek"/>
        <w:jc w:val="center"/>
        <w:rPr>
          <w:b/>
          <w:bCs/>
          <w:i w:val="0"/>
          <w:iCs w:val="0"/>
          <w:color w:val="auto"/>
          <w:sz w:val="36"/>
          <w:szCs w:val="36"/>
          <w:lang w:val="cs-CZ"/>
        </w:rPr>
      </w:pPr>
      <w:r w:rsidRPr="00B64F47">
        <w:rPr>
          <w:b/>
          <w:bCs/>
          <w:i w:val="0"/>
          <w:iCs w:val="0"/>
          <w:color w:val="auto"/>
          <w:sz w:val="24"/>
          <w:szCs w:val="24"/>
          <w:lang w:val="cs-CZ"/>
        </w:rPr>
        <w:t xml:space="preserve">Obr.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Obr. \* ARABIC </w:instrText>
      </w:r>
      <w:r w:rsidRPr="00B64F47">
        <w:rPr>
          <w:b/>
          <w:bCs/>
          <w:i w:val="0"/>
          <w:iCs w:val="0"/>
          <w:color w:val="auto"/>
          <w:sz w:val="24"/>
          <w:szCs w:val="24"/>
          <w:lang w:val="cs-CZ"/>
        </w:rPr>
        <w:fldChar w:fldCharType="separate"/>
      </w:r>
      <w:r w:rsidR="001751EB" w:rsidRPr="00B64F47">
        <w:rPr>
          <w:b/>
          <w:bCs/>
          <w:i w:val="0"/>
          <w:iCs w:val="0"/>
          <w:noProof/>
          <w:color w:val="auto"/>
          <w:sz w:val="24"/>
          <w:szCs w:val="24"/>
          <w:lang w:val="cs-CZ"/>
        </w:rPr>
        <w:t>4</w:t>
      </w:r>
      <w:r w:rsidRPr="00B64F47">
        <w:rPr>
          <w:b/>
          <w:bCs/>
          <w:i w:val="0"/>
          <w:iCs w:val="0"/>
          <w:color w:val="auto"/>
          <w:sz w:val="24"/>
          <w:szCs w:val="24"/>
          <w:lang w:val="cs-CZ"/>
        </w:rPr>
        <w:fldChar w:fldCharType="end"/>
      </w:r>
      <w:r w:rsidR="005761FB" w:rsidRPr="00B64F47">
        <w:rPr>
          <w:b/>
          <w:bCs/>
          <w:i w:val="0"/>
          <w:iCs w:val="0"/>
          <w:color w:val="auto"/>
          <w:sz w:val="24"/>
          <w:szCs w:val="24"/>
          <w:lang w:val="cs-CZ"/>
        </w:rPr>
        <w:t xml:space="preserve"> Deska </w:t>
      </w:r>
      <w:hyperlink r:id="rId15" w:history="1">
        <w:r w:rsidR="005761FB" w:rsidRPr="00B64F47">
          <w:rPr>
            <w:rStyle w:val="Hypertextovodkaz"/>
            <w:b/>
            <w:bCs/>
            <w:i w:val="0"/>
            <w:iCs w:val="0"/>
            <w:sz w:val="24"/>
            <w:szCs w:val="24"/>
            <w:lang w:val="cs-CZ"/>
          </w:rPr>
          <w:t>NEXY-A7-50T</w:t>
        </w:r>
      </w:hyperlink>
    </w:p>
    <w:p w14:paraId="0F1B3231" w14:textId="7FF3FC04" w:rsidR="00D7010C" w:rsidRPr="00B64F47" w:rsidRDefault="004A7629" w:rsidP="00DF6BF7">
      <w:pPr>
        <w:spacing w:after="120"/>
        <w:rPr>
          <w:rFonts w:ascii="Segoe UI" w:hAnsi="Segoe UI" w:cs="Segoe UI"/>
          <w:b/>
          <w:bCs/>
          <w:sz w:val="28"/>
          <w:szCs w:val="28"/>
          <w:lang w:val="cs-CZ"/>
        </w:rPr>
      </w:pPr>
      <w:r w:rsidRPr="00B64F47">
        <w:rPr>
          <w:rFonts w:ascii="Segoe UI" w:hAnsi="Segoe UI" w:cs="Segoe UI"/>
          <w:b/>
          <w:bCs/>
          <w:sz w:val="28"/>
          <w:szCs w:val="28"/>
          <w:lang w:val="cs-CZ"/>
        </w:rPr>
        <w:lastRenderedPageBreak/>
        <w:t>Maticová klávesnice</w:t>
      </w:r>
    </w:p>
    <w:p w14:paraId="11047D5D" w14:textId="50C7E939" w:rsidR="004A7629" w:rsidRPr="00B64F47" w:rsidRDefault="001E7C68" w:rsidP="00963681">
      <w:pPr>
        <w:spacing w:after="120"/>
        <w:jc w:val="both"/>
        <w:rPr>
          <w:rFonts w:ascii="Segoe UI" w:hAnsi="Segoe UI" w:cs="Segoe UI"/>
          <w:sz w:val="24"/>
          <w:szCs w:val="24"/>
          <w:lang w:val="cs-CZ"/>
        </w:rPr>
      </w:pPr>
      <w:r w:rsidRPr="00B64F47">
        <w:rPr>
          <w:rFonts w:ascii="Segoe UI" w:hAnsi="Segoe UI" w:cs="Segoe UI"/>
          <w:sz w:val="24"/>
          <w:szCs w:val="24"/>
          <w:lang w:val="cs-CZ"/>
        </w:rPr>
        <w:t>Připojovat tlačítka na jednotlivé porty FPGA je vysoce nehospodárné</w:t>
      </w:r>
      <w:r w:rsidR="00A96662" w:rsidRPr="00B64F47">
        <w:rPr>
          <w:rFonts w:ascii="Segoe UI" w:hAnsi="Segoe UI" w:cs="Segoe UI"/>
          <w:sz w:val="24"/>
          <w:szCs w:val="24"/>
          <w:lang w:val="cs-CZ"/>
        </w:rPr>
        <w:t>. Pro zvýšení efektivity využití portů je vhodné využít maticové zapojení spínačů. Tlačítka jsou zapojeny do řádků a sloupců, které jsou vyvedeny.</w:t>
      </w:r>
      <w:r w:rsidR="009323BF" w:rsidRPr="00B64F47">
        <w:rPr>
          <w:rFonts w:ascii="Segoe UI" w:hAnsi="Segoe UI" w:cs="Segoe UI"/>
          <w:sz w:val="24"/>
          <w:szCs w:val="24"/>
          <w:lang w:val="cs-CZ"/>
        </w:rPr>
        <w:t xml:space="preserve"> Při stisknutí tlačítka dojde k propojení řádku a sloupce, čímž je možné identifikovat stisknutí tlačítka. Zařízení využívá maticovou klávesnici 4x4. K připojení postačuje 8 portů. Pokud by tlačítka byla připojena samostatně, bylo by portů potřeba dvojnásob a je zřejmé, že s přibývajícím počtem řádků a sloupců efektivita roste.</w:t>
      </w:r>
    </w:p>
    <w:p w14:paraId="2CCA5EC4" w14:textId="77777777" w:rsidR="00EC02B1" w:rsidRPr="00B64F47" w:rsidRDefault="00EC02B1" w:rsidP="00EC02B1">
      <w:pPr>
        <w:keepNext/>
        <w:spacing w:after="40"/>
        <w:jc w:val="center"/>
        <w:rPr>
          <w:lang w:val="cs-CZ"/>
        </w:rPr>
      </w:pPr>
      <w:r w:rsidRPr="00B64F47">
        <w:rPr>
          <w:noProof/>
          <w:lang w:val="cs-CZ"/>
        </w:rPr>
        <w:drawing>
          <wp:inline distT="0" distB="0" distL="0" distR="0" wp14:anchorId="472A053F" wp14:editId="7A241783">
            <wp:extent cx="2650921" cy="3406684"/>
            <wp:effectExtent l="0" t="0" r="0" b="3810"/>
            <wp:docPr id="2135327022"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6426" cy="3439461"/>
                    </a:xfrm>
                    <a:prstGeom prst="rect">
                      <a:avLst/>
                    </a:prstGeom>
                    <a:noFill/>
                    <a:ln>
                      <a:noFill/>
                    </a:ln>
                  </pic:spPr>
                </pic:pic>
              </a:graphicData>
            </a:graphic>
          </wp:inline>
        </w:drawing>
      </w:r>
    </w:p>
    <w:p w14:paraId="72060F1B" w14:textId="66F9ED16" w:rsidR="004A7629" w:rsidRPr="00B64F47" w:rsidRDefault="00EC02B1" w:rsidP="00EC02B1">
      <w:pPr>
        <w:pStyle w:val="Titulek"/>
        <w:spacing w:after="120"/>
        <w:jc w:val="center"/>
        <w:rPr>
          <w:b/>
          <w:bCs/>
          <w:i w:val="0"/>
          <w:iCs w:val="0"/>
          <w:color w:val="auto"/>
          <w:sz w:val="24"/>
          <w:szCs w:val="24"/>
          <w:lang w:val="cs-CZ"/>
        </w:rPr>
      </w:pPr>
      <w:r w:rsidRPr="00B64F47">
        <w:rPr>
          <w:b/>
          <w:bCs/>
          <w:i w:val="0"/>
          <w:iCs w:val="0"/>
          <w:color w:val="auto"/>
          <w:sz w:val="24"/>
          <w:szCs w:val="24"/>
          <w:lang w:val="cs-CZ"/>
        </w:rPr>
        <w:t xml:space="preserve">Obr.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Obr. \* ARABIC </w:instrText>
      </w:r>
      <w:r w:rsidRPr="00B64F47">
        <w:rPr>
          <w:b/>
          <w:bCs/>
          <w:i w:val="0"/>
          <w:iCs w:val="0"/>
          <w:color w:val="auto"/>
          <w:sz w:val="24"/>
          <w:szCs w:val="24"/>
          <w:lang w:val="cs-CZ"/>
        </w:rPr>
        <w:fldChar w:fldCharType="separate"/>
      </w:r>
      <w:r w:rsidR="001751EB" w:rsidRPr="00B64F47">
        <w:rPr>
          <w:b/>
          <w:bCs/>
          <w:i w:val="0"/>
          <w:iCs w:val="0"/>
          <w:noProof/>
          <w:color w:val="auto"/>
          <w:sz w:val="24"/>
          <w:szCs w:val="24"/>
          <w:lang w:val="cs-CZ"/>
        </w:rPr>
        <w:t>5</w:t>
      </w:r>
      <w:r w:rsidRPr="00B64F47">
        <w:rPr>
          <w:b/>
          <w:bCs/>
          <w:i w:val="0"/>
          <w:iCs w:val="0"/>
          <w:color w:val="auto"/>
          <w:sz w:val="24"/>
          <w:szCs w:val="24"/>
          <w:lang w:val="cs-CZ"/>
        </w:rPr>
        <w:fldChar w:fldCharType="end"/>
      </w:r>
      <w:r w:rsidRPr="00B64F47">
        <w:rPr>
          <w:b/>
          <w:bCs/>
          <w:i w:val="0"/>
          <w:iCs w:val="0"/>
          <w:color w:val="auto"/>
          <w:sz w:val="24"/>
          <w:szCs w:val="24"/>
          <w:lang w:val="cs-CZ"/>
        </w:rPr>
        <w:t xml:space="preserve"> </w:t>
      </w:r>
      <w:r w:rsidR="00521849" w:rsidRPr="00B64F47">
        <w:rPr>
          <w:b/>
          <w:bCs/>
          <w:i w:val="0"/>
          <w:iCs w:val="0"/>
          <w:color w:val="auto"/>
          <w:sz w:val="24"/>
          <w:szCs w:val="24"/>
          <w:lang w:val="cs-CZ"/>
        </w:rPr>
        <w:t xml:space="preserve">Maticová klávesnice </w:t>
      </w:r>
      <w:r w:rsidR="00521849" w:rsidRPr="00B64F47">
        <w:rPr>
          <w:rFonts w:cstheme="minorHAnsi"/>
          <w:b/>
          <w:bCs/>
          <w:i w:val="0"/>
          <w:iCs w:val="0"/>
          <w:color w:val="auto"/>
          <w:sz w:val="24"/>
          <w:szCs w:val="24"/>
          <w:lang w:val="cs-CZ"/>
        </w:rPr>
        <w:t>‒</w:t>
      </w:r>
      <w:r w:rsidR="00521849" w:rsidRPr="00B64F47">
        <w:rPr>
          <w:b/>
          <w:bCs/>
          <w:i w:val="0"/>
          <w:iCs w:val="0"/>
          <w:color w:val="auto"/>
          <w:sz w:val="24"/>
          <w:szCs w:val="24"/>
          <w:lang w:val="cs-CZ"/>
        </w:rPr>
        <w:t xml:space="preserve"> zapojení (převzato z 11)</w:t>
      </w:r>
    </w:p>
    <w:p w14:paraId="28264FE9" w14:textId="58FDCCD1" w:rsidR="004A7629" w:rsidRPr="00B64F47" w:rsidRDefault="000C7092" w:rsidP="007B31D6">
      <w:pPr>
        <w:jc w:val="both"/>
        <w:rPr>
          <w:rFonts w:ascii="Segoe UI" w:hAnsi="Segoe UI" w:cs="Segoe UI"/>
          <w:sz w:val="24"/>
          <w:szCs w:val="24"/>
          <w:lang w:val="cs-CZ"/>
        </w:rPr>
      </w:pPr>
      <w:r w:rsidRPr="00B64F47">
        <w:rPr>
          <w:rFonts w:ascii="Segoe UI" w:hAnsi="Segoe UI" w:cs="Segoe UI"/>
          <w:sz w:val="24"/>
          <w:szCs w:val="24"/>
          <w:lang w:val="cs-CZ"/>
        </w:rPr>
        <w:t>Použité pull-up rezistory mají hodnotu 10 kΩ.</w:t>
      </w:r>
      <w:r w:rsidR="007B31D6" w:rsidRPr="00B64F47">
        <w:rPr>
          <w:rFonts w:ascii="Segoe UI" w:hAnsi="Segoe UI" w:cs="Segoe UI"/>
          <w:sz w:val="24"/>
          <w:szCs w:val="24"/>
          <w:lang w:val="cs-CZ"/>
        </w:rPr>
        <w:t xml:space="preserve"> Deska byla konstruovaná na více účelové desce bez měděných plošek, tedy montáž byla poměrně náročná a s nízkou jakostí, avšak pro potřeby otestování zařízení zcela postačující.</w:t>
      </w:r>
      <w:r w:rsidR="00BA6F71" w:rsidRPr="00B64F47">
        <w:rPr>
          <w:rFonts w:ascii="Segoe UI" w:hAnsi="Segoe UI" w:cs="Segoe UI"/>
          <w:sz w:val="24"/>
          <w:szCs w:val="24"/>
          <w:lang w:val="cs-CZ"/>
        </w:rPr>
        <w:t xml:space="preserve"> Tlačítka byla seřazena tak, aby to co možná nejvíce zjednodušilo montáž, v jejich pořadí je tedy pomíchané.</w:t>
      </w:r>
      <w:r w:rsidR="00B3250E" w:rsidRPr="00B64F47">
        <w:rPr>
          <w:rFonts w:ascii="Segoe UI" w:hAnsi="Segoe UI" w:cs="Segoe UI"/>
          <w:sz w:val="24"/>
          <w:szCs w:val="24"/>
          <w:lang w:val="cs-CZ"/>
        </w:rPr>
        <w:t xml:space="preserve"> Jednotlivé vodiče jsou odděleny značkou vytvořenou černým fixem. Je na nich vyznačen žádný, jeden, dva nebo tři černé pruhy. Vodiče bez návlečky jsou vyvedené sloupce, vodiče s návlečkou jsou vyvedené sloupce. Vodič označený dlouhým černým pruhem slouží k připojení napájecího napětí.</w:t>
      </w:r>
    </w:p>
    <w:p w14:paraId="5B9B7EF9" w14:textId="77777777" w:rsidR="007B3AF9" w:rsidRPr="00B64F47" w:rsidRDefault="0022505E" w:rsidP="007B3AF9">
      <w:pPr>
        <w:keepNext/>
        <w:spacing w:after="0"/>
        <w:jc w:val="center"/>
        <w:rPr>
          <w:lang w:val="cs-CZ"/>
        </w:rPr>
      </w:pPr>
      <w:r w:rsidRPr="00B64F47">
        <w:rPr>
          <w:lang w:val="cs-CZ"/>
        </w:rPr>
        <w:lastRenderedPageBreak/>
        <w:drawing>
          <wp:inline distT="0" distB="0" distL="0" distR="0" wp14:anchorId="54B16A90" wp14:editId="14082EB6">
            <wp:extent cx="3070371" cy="2722781"/>
            <wp:effectExtent l="0" t="0" r="0" b="1905"/>
            <wp:docPr id="1804175337" name="Obrázek 1" descr="Obsah obrázku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75337" name="Obrázek 1" descr="Obsah obrázku snímek obrazovky&#10;&#10;Popis byl vytvořen automaticky"/>
                    <pic:cNvPicPr/>
                  </pic:nvPicPr>
                  <pic:blipFill>
                    <a:blip r:embed="rId17"/>
                    <a:stretch>
                      <a:fillRect/>
                    </a:stretch>
                  </pic:blipFill>
                  <pic:spPr>
                    <a:xfrm>
                      <a:off x="0" y="0"/>
                      <a:ext cx="3085070" cy="2735816"/>
                    </a:xfrm>
                    <a:prstGeom prst="rect">
                      <a:avLst/>
                    </a:prstGeom>
                  </pic:spPr>
                </pic:pic>
              </a:graphicData>
            </a:graphic>
          </wp:inline>
        </w:drawing>
      </w:r>
    </w:p>
    <w:p w14:paraId="509431C1" w14:textId="49DC4255" w:rsidR="004A7629" w:rsidRPr="00B64F47" w:rsidRDefault="007B3AF9" w:rsidP="00BD3E38">
      <w:pPr>
        <w:pStyle w:val="Titulek"/>
        <w:spacing w:after="360"/>
        <w:jc w:val="center"/>
        <w:rPr>
          <w:b/>
          <w:bCs/>
          <w:i w:val="0"/>
          <w:iCs w:val="0"/>
          <w:color w:val="auto"/>
          <w:sz w:val="24"/>
          <w:szCs w:val="24"/>
          <w:lang w:val="cs-CZ"/>
        </w:rPr>
      </w:pPr>
      <w:r w:rsidRPr="00B64F47">
        <w:rPr>
          <w:b/>
          <w:bCs/>
          <w:i w:val="0"/>
          <w:iCs w:val="0"/>
          <w:color w:val="auto"/>
          <w:sz w:val="24"/>
          <w:szCs w:val="24"/>
          <w:lang w:val="cs-CZ"/>
        </w:rPr>
        <w:t xml:space="preserve">Obr.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Obr. \* ARABIC </w:instrText>
      </w:r>
      <w:r w:rsidRPr="00B64F47">
        <w:rPr>
          <w:b/>
          <w:bCs/>
          <w:i w:val="0"/>
          <w:iCs w:val="0"/>
          <w:color w:val="auto"/>
          <w:sz w:val="24"/>
          <w:szCs w:val="24"/>
          <w:lang w:val="cs-CZ"/>
        </w:rPr>
        <w:fldChar w:fldCharType="separate"/>
      </w:r>
      <w:r w:rsidR="001751EB" w:rsidRPr="00B64F47">
        <w:rPr>
          <w:b/>
          <w:bCs/>
          <w:i w:val="0"/>
          <w:iCs w:val="0"/>
          <w:noProof/>
          <w:color w:val="auto"/>
          <w:sz w:val="24"/>
          <w:szCs w:val="24"/>
          <w:lang w:val="cs-CZ"/>
        </w:rPr>
        <w:t>6</w:t>
      </w:r>
      <w:r w:rsidRPr="00B64F47">
        <w:rPr>
          <w:b/>
          <w:bCs/>
          <w:i w:val="0"/>
          <w:iCs w:val="0"/>
          <w:color w:val="auto"/>
          <w:sz w:val="24"/>
          <w:szCs w:val="24"/>
          <w:lang w:val="cs-CZ"/>
        </w:rPr>
        <w:fldChar w:fldCharType="end"/>
      </w:r>
      <w:r w:rsidRPr="00B64F47">
        <w:rPr>
          <w:b/>
          <w:bCs/>
          <w:i w:val="0"/>
          <w:iCs w:val="0"/>
          <w:color w:val="auto"/>
          <w:sz w:val="24"/>
          <w:szCs w:val="24"/>
          <w:lang w:val="cs-CZ"/>
        </w:rPr>
        <w:t xml:space="preserve"> Připojení jednotlivých vodičů na svorkovnici JA</w:t>
      </w:r>
    </w:p>
    <w:p w14:paraId="0FCD427C" w14:textId="77777777" w:rsidR="00C83E34" w:rsidRPr="00B64F47" w:rsidRDefault="004B5E05" w:rsidP="001E6AE1">
      <w:pPr>
        <w:keepNext/>
        <w:spacing w:before="120" w:after="0"/>
        <w:jc w:val="center"/>
        <w:rPr>
          <w:lang w:val="cs-CZ"/>
        </w:rPr>
      </w:pPr>
      <w:r w:rsidRPr="00B64F47">
        <w:rPr>
          <w:rFonts w:ascii="Segoe UI" w:eastAsia="Times New Roman" w:hAnsi="Segoe UI" w:cs="Segoe UI"/>
          <w:noProof/>
          <w:color w:val="1F2328"/>
          <w:sz w:val="24"/>
          <w:szCs w:val="24"/>
          <w:lang w:val="cs-CZ"/>
        </w:rPr>
        <w:drawing>
          <wp:inline distT="0" distB="0" distL="0" distR="0" wp14:anchorId="21B6A7A4" wp14:editId="7517A25D">
            <wp:extent cx="4378960" cy="2516147"/>
            <wp:effectExtent l="0" t="0" r="2540" b="0"/>
            <wp:docPr id="663512911" name="Obrázek 4" descr="Obsah obrázku elektronika, Elektronické inženýrství, Obvodoví součástka, Elektrické vede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12911" name="Obrázek 4" descr="Obsah obrázku elektronika, Elektronické inženýrství, Obvodoví součástka, Elektrické vedení&#10;&#10;Popis byl vytvořen automaticky"/>
                    <pic:cNvPicPr>
                      <a:picLocks noChangeAspect="1" noChangeArrowheads="1"/>
                    </pic:cNvPicPr>
                  </pic:nvPicPr>
                  <pic:blipFill rotWithShape="1">
                    <a:blip r:embed="rId18">
                      <a:extLst>
                        <a:ext uri="{28A0092B-C50C-407E-A947-70E740481C1C}">
                          <a14:useLocalDpi xmlns:a14="http://schemas.microsoft.com/office/drawing/2010/main" val="0"/>
                        </a:ext>
                      </a:extLst>
                    </a:blip>
                    <a:srcRect l="4922" t="17043" r="9413" b="17424"/>
                    <a:stretch/>
                  </pic:blipFill>
                  <pic:spPr bwMode="auto">
                    <a:xfrm>
                      <a:off x="0" y="0"/>
                      <a:ext cx="4380104" cy="2516804"/>
                    </a:xfrm>
                    <a:prstGeom prst="rect">
                      <a:avLst/>
                    </a:prstGeom>
                    <a:noFill/>
                    <a:ln>
                      <a:noFill/>
                    </a:ln>
                    <a:extLst>
                      <a:ext uri="{53640926-AAD7-44D8-BBD7-CCE9431645EC}">
                        <a14:shadowObscured xmlns:a14="http://schemas.microsoft.com/office/drawing/2010/main"/>
                      </a:ext>
                    </a:extLst>
                  </pic:spPr>
                </pic:pic>
              </a:graphicData>
            </a:graphic>
          </wp:inline>
        </w:drawing>
      </w:r>
    </w:p>
    <w:p w14:paraId="74A08945" w14:textId="0BF519BE" w:rsidR="00922411" w:rsidRPr="00B64F47" w:rsidRDefault="00C83E34" w:rsidP="00C3035F">
      <w:pPr>
        <w:pStyle w:val="Titulek"/>
        <w:spacing w:before="40" w:after="360"/>
        <w:jc w:val="center"/>
        <w:rPr>
          <w:b/>
          <w:bCs/>
          <w:i w:val="0"/>
          <w:iCs w:val="0"/>
          <w:color w:val="auto"/>
          <w:sz w:val="24"/>
          <w:szCs w:val="24"/>
          <w:lang w:val="cs-CZ"/>
        </w:rPr>
      </w:pPr>
      <w:r w:rsidRPr="00B64F47">
        <w:rPr>
          <w:b/>
          <w:bCs/>
          <w:i w:val="0"/>
          <w:iCs w:val="0"/>
          <w:color w:val="auto"/>
          <w:sz w:val="24"/>
          <w:szCs w:val="24"/>
          <w:lang w:val="cs-CZ"/>
        </w:rPr>
        <w:t xml:space="preserve">Obr.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Obr. \* ARABIC </w:instrText>
      </w:r>
      <w:r w:rsidRPr="00B64F47">
        <w:rPr>
          <w:b/>
          <w:bCs/>
          <w:i w:val="0"/>
          <w:iCs w:val="0"/>
          <w:color w:val="auto"/>
          <w:sz w:val="24"/>
          <w:szCs w:val="24"/>
          <w:lang w:val="cs-CZ"/>
        </w:rPr>
        <w:fldChar w:fldCharType="separate"/>
      </w:r>
      <w:r w:rsidR="001751EB" w:rsidRPr="00B64F47">
        <w:rPr>
          <w:b/>
          <w:bCs/>
          <w:i w:val="0"/>
          <w:iCs w:val="0"/>
          <w:noProof/>
          <w:color w:val="auto"/>
          <w:sz w:val="24"/>
          <w:szCs w:val="24"/>
          <w:lang w:val="cs-CZ"/>
        </w:rPr>
        <w:t>7</w:t>
      </w:r>
      <w:r w:rsidRPr="00B64F47">
        <w:rPr>
          <w:b/>
          <w:bCs/>
          <w:i w:val="0"/>
          <w:iCs w:val="0"/>
          <w:color w:val="auto"/>
          <w:sz w:val="24"/>
          <w:szCs w:val="24"/>
          <w:lang w:val="cs-CZ"/>
        </w:rPr>
        <w:fldChar w:fldCharType="end"/>
      </w:r>
      <w:r w:rsidR="009E5ADE" w:rsidRPr="00B64F47">
        <w:rPr>
          <w:b/>
          <w:bCs/>
          <w:i w:val="0"/>
          <w:iCs w:val="0"/>
          <w:color w:val="auto"/>
          <w:sz w:val="24"/>
          <w:szCs w:val="24"/>
          <w:lang w:val="cs-CZ"/>
        </w:rPr>
        <w:t xml:space="preserve"> Náhled na použitou maticovou klávesnici</w:t>
      </w:r>
    </w:p>
    <w:tbl>
      <w:tblPr>
        <w:tblW w:w="9800" w:type="dxa"/>
        <w:tblCellMar>
          <w:left w:w="70" w:type="dxa"/>
          <w:right w:w="70" w:type="dxa"/>
        </w:tblCellMar>
        <w:tblLook w:val="04A0" w:firstRow="1" w:lastRow="0" w:firstColumn="1" w:lastColumn="0" w:noHBand="0" w:noVBand="1"/>
      </w:tblPr>
      <w:tblGrid>
        <w:gridCol w:w="52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218"/>
        <w:gridCol w:w="1582"/>
        <w:gridCol w:w="280"/>
      </w:tblGrid>
      <w:tr w:rsidR="00871438" w:rsidRPr="00B64F47" w14:paraId="0A315CB8" w14:textId="77777777" w:rsidTr="00D32C74">
        <w:trPr>
          <w:trHeight w:val="288"/>
        </w:trPr>
        <w:tc>
          <w:tcPr>
            <w:tcW w:w="520" w:type="dxa"/>
            <w:tcBorders>
              <w:top w:val="nil"/>
              <w:left w:val="nil"/>
              <w:bottom w:val="nil"/>
              <w:right w:val="nil"/>
            </w:tcBorders>
            <w:shd w:val="clear" w:color="000000" w:fill="BFBFBF"/>
            <w:noWrap/>
            <w:vAlign w:val="bottom"/>
            <w:hideMark/>
          </w:tcPr>
          <w:p w14:paraId="08EF984B"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6AB23B74"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529FB28C"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539183CB"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1079E1E9"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2EDC4EFC"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54CEDAE2"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1EAFF8EE"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5FED7A5B"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347BE23B"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0FA2BDDD"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715A8540"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38B6CA68"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577FCFD2"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5D549589"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10F99857"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525606D7"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495139A6"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4C1D8373"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2348AD11"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36243A4C"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218" w:type="dxa"/>
            <w:tcBorders>
              <w:top w:val="nil"/>
              <w:left w:val="nil"/>
              <w:bottom w:val="nil"/>
              <w:right w:val="nil"/>
            </w:tcBorders>
            <w:shd w:val="clear" w:color="000000" w:fill="BFBFBF"/>
            <w:noWrap/>
            <w:vAlign w:val="bottom"/>
            <w:hideMark/>
          </w:tcPr>
          <w:p w14:paraId="26DD3646"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1582" w:type="dxa"/>
            <w:tcBorders>
              <w:top w:val="nil"/>
              <w:left w:val="nil"/>
              <w:bottom w:val="nil"/>
              <w:right w:val="nil"/>
            </w:tcBorders>
            <w:shd w:val="clear" w:color="000000" w:fill="BFBFBF"/>
            <w:noWrap/>
            <w:vAlign w:val="bottom"/>
            <w:hideMark/>
          </w:tcPr>
          <w:p w14:paraId="0F77EBE8"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280" w:type="dxa"/>
            <w:tcBorders>
              <w:top w:val="nil"/>
              <w:left w:val="nil"/>
              <w:bottom w:val="nil"/>
              <w:right w:val="nil"/>
            </w:tcBorders>
            <w:shd w:val="clear" w:color="000000" w:fill="BFBFBF"/>
            <w:noWrap/>
            <w:vAlign w:val="bottom"/>
            <w:hideMark/>
          </w:tcPr>
          <w:p w14:paraId="06A1D9E8"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r>
      <w:tr w:rsidR="00871438" w:rsidRPr="00B64F47" w14:paraId="782FB69A" w14:textId="77777777" w:rsidTr="00D32C74">
        <w:trPr>
          <w:trHeight w:val="600"/>
        </w:trPr>
        <w:tc>
          <w:tcPr>
            <w:tcW w:w="520" w:type="dxa"/>
            <w:tcBorders>
              <w:top w:val="nil"/>
              <w:left w:val="nil"/>
              <w:bottom w:val="nil"/>
              <w:right w:val="nil"/>
            </w:tcBorders>
            <w:shd w:val="clear" w:color="000000" w:fill="BFBFBF"/>
            <w:noWrap/>
            <w:vAlign w:val="bottom"/>
            <w:hideMark/>
          </w:tcPr>
          <w:p w14:paraId="22BEC49B"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vAlign w:val="bottom"/>
            <w:hideMark/>
          </w:tcPr>
          <w:p w14:paraId="0B8925E9"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720" w:type="dxa"/>
            <w:gridSpan w:val="2"/>
            <w:tcBorders>
              <w:top w:val="single" w:sz="4" w:space="0" w:color="auto"/>
              <w:left w:val="single" w:sz="4" w:space="0" w:color="auto"/>
              <w:bottom w:val="nil"/>
              <w:right w:val="single" w:sz="4" w:space="0" w:color="auto"/>
            </w:tcBorders>
            <w:shd w:val="clear" w:color="auto" w:fill="auto"/>
            <w:vAlign w:val="bottom"/>
            <w:hideMark/>
          </w:tcPr>
          <w:p w14:paraId="27800695" w14:textId="77777777" w:rsidR="00871438" w:rsidRPr="00871438"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871438">
              <w:rPr>
                <w:rFonts w:ascii="Aptos Narrow" w:eastAsia="Times New Roman" w:hAnsi="Aptos Narrow" w:cs="Times New Roman"/>
                <w:color w:val="000000"/>
                <w:sz w:val="24"/>
                <w:szCs w:val="24"/>
                <w:lang w:val="cs-CZ" w:eastAsia="cs-CZ"/>
              </w:rPr>
              <w:t>3, 1    5</w:t>
            </w:r>
          </w:p>
        </w:tc>
        <w:tc>
          <w:tcPr>
            <w:tcW w:w="360" w:type="dxa"/>
            <w:tcBorders>
              <w:top w:val="nil"/>
              <w:left w:val="nil"/>
              <w:bottom w:val="nil"/>
              <w:right w:val="nil"/>
            </w:tcBorders>
            <w:shd w:val="clear" w:color="000000" w:fill="BFBFBF"/>
            <w:vAlign w:val="bottom"/>
            <w:hideMark/>
          </w:tcPr>
          <w:p w14:paraId="758938AC"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vAlign w:val="bottom"/>
            <w:hideMark/>
          </w:tcPr>
          <w:p w14:paraId="2C5027AE"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72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1A0F082B" w14:textId="77777777" w:rsidR="00871438" w:rsidRPr="00871438"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871438">
              <w:rPr>
                <w:rFonts w:ascii="Aptos Narrow" w:eastAsia="Times New Roman" w:hAnsi="Aptos Narrow" w:cs="Times New Roman"/>
                <w:color w:val="000000"/>
                <w:sz w:val="24"/>
                <w:szCs w:val="24"/>
                <w:lang w:val="cs-CZ" w:eastAsia="cs-CZ"/>
              </w:rPr>
              <w:t>3, 3    6</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4DB917D0" w14:textId="77777777" w:rsidR="00871438" w:rsidRPr="00871438"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871438">
              <w:rPr>
                <w:rFonts w:ascii="Aptos Narrow" w:eastAsia="Times New Roman" w:hAnsi="Aptos Narrow" w:cs="Times New Roman"/>
                <w:color w:val="000000"/>
                <w:sz w:val="24"/>
                <w:szCs w:val="24"/>
                <w:lang w:val="cs-CZ" w:eastAsia="cs-CZ"/>
              </w:rPr>
              <w:t>3, 2     7</w:t>
            </w:r>
          </w:p>
        </w:tc>
        <w:tc>
          <w:tcPr>
            <w:tcW w:w="360" w:type="dxa"/>
            <w:tcBorders>
              <w:top w:val="nil"/>
              <w:left w:val="nil"/>
              <w:bottom w:val="nil"/>
              <w:right w:val="nil"/>
            </w:tcBorders>
            <w:shd w:val="clear" w:color="000000" w:fill="BFBFBF"/>
            <w:vAlign w:val="bottom"/>
            <w:hideMark/>
          </w:tcPr>
          <w:p w14:paraId="50D35742"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vAlign w:val="bottom"/>
            <w:hideMark/>
          </w:tcPr>
          <w:p w14:paraId="56C770DE" w14:textId="77777777" w:rsidR="00871438" w:rsidRPr="00871438" w:rsidRDefault="00871438" w:rsidP="00871438">
            <w:pPr>
              <w:spacing w:after="0" w:line="240" w:lineRule="auto"/>
              <w:rPr>
                <w:rFonts w:ascii="Aptos Narrow" w:eastAsia="Times New Roman" w:hAnsi="Aptos Narrow" w:cs="Times New Roman"/>
                <w:color w:val="000000"/>
                <w:sz w:val="28"/>
                <w:szCs w:val="28"/>
                <w:lang w:val="cs-CZ" w:eastAsia="cs-CZ"/>
              </w:rPr>
            </w:pPr>
            <w:r w:rsidRPr="00871438">
              <w:rPr>
                <w:rFonts w:ascii="Aptos Narrow" w:eastAsia="Times New Roman" w:hAnsi="Aptos Narrow" w:cs="Times New Roman"/>
                <w:color w:val="000000"/>
                <w:sz w:val="28"/>
                <w:szCs w:val="28"/>
                <w:lang w:val="cs-CZ" w:eastAsia="cs-CZ"/>
              </w:rPr>
              <w:t> </w:t>
            </w:r>
          </w:p>
        </w:tc>
        <w:tc>
          <w:tcPr>
            <w:tcW w:w="72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3C41D216" w14:textId="77777777" w:rsidR="00871438" w:rsidRPr="00871438"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871438">
              <w:rPr>
                <w:rFonts w:ascii="Aptos Narrow" w:eastAsia="Times New Roman" w:hAnsi="Aptos Narrow" w:cs="Times New Roman"/>
                <w:color w:val="000000"/>
                <w:sz w:val="24"/>
                <w:szCs w:val="24"/>
                <w:lang w:val="cs-CZ" w:eastAsia="cs-CZ"/>
              </w:rPr>
              <w:t>3, 0      4</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44255CE0" w14:textId="77777777" w:rsidR="00871438" w:rsidRPr="00871438"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871438">
              <w:rPr>
                <w:rFonts w:ascii="Aptos Narrow" w:eastAsia="Times New Roman" w:hAnsi="Aptos Narrow" w:cs="Times New Roman"/>
                <w:color w:val="000000"/>
                <w:sz w:val="24"/>
                <w:szCs w:val="24"/>
                <w:lang w:val="cs-CZ" w:eastAsia="cs-CZ"/>
              </w:rPr>
              <w:t>1, 1     9</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6868D0C5" w14:textId="77777777" w:rsidR="00871438" w:rsidRPr="00871438"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871438">
              <w:rPr>
                <w:rFonts w:ascii="Aptos Narrow" w:eastAsia="Times New Roman" w:hAnsi="Aptos Narrow" w:cs="Times New Roman"/>
                <w:color w:val="000000"/>
                <w:sz w:val="24"/>
                <w:szCs w:val="24"/>
                <w:lang w:val="cs-CZ" w:eastAsia="cs-CZ"/>
              </w:rPr>
              <w:t>1, 0     8</w:t>
            </w:r>
          </w:p>
        </w:tc>
        <w:tc>
          <w:tcPr>
            <w:tcW w:w="360" w:type="dxa"/>
            <w:tcBorders>
              <w:top w:val="nil"/>
              <w:left w:val="nil"/>
              <w:bottom w:val="nil"/>
              <w:right w:val="nil"/>
            </w:tcBorders>
            <w:shd w:val="clear" w:color="000000" w:fill="BFBFBF"/>
            <w:vAlign w:val="bottom"/>
            <w:hideMark/>
          </w:tcPr>
          <w:p w14:paraId="181DF5C7" w14:textId="77777777" w:rsidR="00871438" w:rsidRPr="00871438" w:rsidRDefault="00871438" w:rsidP="00871438">
            <w:pPr>
              <w:spacing w:after="0" w:line="240" w:lineRule="auto"/>
              <w:rPr>
                <w:rFonts w:ascii="Aptos Narrow" w:eastAsia="Times New Roman" w:hAnsi="Aptos Narrow" w:cs="Times New Roman"/>
                <w:color w:val="000000"/>
                <w:sz w:val="28"/>
                <w:szCs w:val="28"/>
                <w:lang w:val="cs-CZ" w:eastAsia="cs-CZ"/>
              </w:rPr>
            </w:pPr>
            <w:r w:rsidRPr="00871438">
              <w:rPr>
                <w:rFonts w:ascii="Aptos Narrow" w:eastAsia="Times New Roman" w:hAnsi="Aptos Narrow" w:cs="Times New Roman"/>
                <w:color w:val="000000"/>
                <w:sz w:val="28"/>
                <w:szCs w:val="28"/>
                <w:lang w:val="cs-CZ" w:eastAsia="cs-CZ"/>
              </w:rPr>
              <w:t> </w:t>
            </w:r>
          </w:p>
        </w:tc>
        <w:tc>
          <w:tcPr>
            <w:tcW w:w="360" w:type="dxa"/>
            <w:tcBorders>
              <w:top w:val="nil"/>
              <w:left w:val="nil"/>
              <w:bottom w:val="nil"/>
              <w:right w:val="nil"/>
            </w:tcBorders>
            <w:shd w:val="clear" w:color="000000" w:fill="BFBFBF"/>
            <w:vAlign w:val="bottom"/>
            <w:hideMark/>
          </w:tcPr>
          <w:p w14:paraId="506A8F76"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vAlign w:val="bottom"/>
            <w:hideMark/>
          </w:tcPr>
          <w:p w14:paraId="230E763D"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218" w:type="dxa"/>
            <w:tcBorders>
              <w:top w:val="nil"/>
              <w:left w:val="nil"/>
              <w:bottom w:val="nil"/>
              <w:right w:val="nil"/>
            </w:tcBorders>
            <w:shd w:val="clear" w:color="000000" w:fill="BFBFBF"/>
            <w:noWrap/>
            <w:vAlign w:val="bottom"/>
            <w:hideMark/>
          </w:tcPr>
          <w:p w14:paraId="7CDAC9DD"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1582" w:type="dxa"/>
            <w:tcBorders>
              <w:top w:val="nil"/>
              <w:left w:val="nil"/>
              <w:bottom w:val="nil"/>
              <w:right w:val="nil"/>
            </w:tcBorders>
            <w:shd w:val="clear" w:color="auto" w:fill="auto"/>
            <w:vAlign w:val="bottom"/>
            <w:hideMark/>
          </w:tcPr>
          <w:p w14:paraId="707F1CF7"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sloupec, řádek kód po přečtení</w:t>
            </w:r>
          </w:p>
        </w:tc>
        <w:tc>
          <w:tcPr>
            <w:tcW w:w="280" w:type="dxa"/>
            <w:tcBorders>
              <w:top w:val="nil"/>
              <w:left w:val="nil"/>
              <w:bottom w:val="nil"/>
              <w:right w:val="nil"/>
            </w:tcBorders>
            <w:shd w:val="clear" w:color="000000" w:fill="BFBFBF"/>
            <w:noWrap/>
            <w:vAlign w:val="bottom"/>
            <w:hideMark/>
          </w:tcPr>
          <w:p w14:paraId="57872F55"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r>
      <w:tr w:rsidR="00871438" w:rsidRPr="00871438" w14:paraId="1BA56DDA" w14:textId="77777777" w:rsidTr="00D32C74">
        <w:trPr>
          <w:trHeight w:val="600"/>
        </w:trPr>
        <w:tc>
          <w:tcPr>
            <w:tcW w:w="520" w:type="dxa"/>
            <w:tcBorders>
              <w:top w:val="nil"/>
              <w:left w:val="nil"/>
              <w:bottom w:val="nil"/>
              <w:right w:val="nil"/>
            </w:tcBorders>
            <w:shd w:val="clear" w:color="000000" w:fill="BFBFBF"/>
            <w:noWrap/>
            <w:vAlign w:val="bottom"/>
            <w:hideMark/>
          </w:tcPr>
          <w:p w14:paraId="597D3345"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72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3324CBB0" w14:textId="77777777" w:rsidR="00871438" w:rsidRPr="00871438"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871438">
              <w:rPr>
                <w:rFonts w:ascii="Aptos Narrow" w:eastAsia="Times New Roman" w:hAnsi="Aptos Narrow" w:cs="Times New Roman"/>
                <w:color w:val="000000"/>
                <w:sz w:val="24"/>
                <w:szCs w:val="24"/>
                <w:lang w:val="cs-CZ" w:eastAsia="cs-CZ"/>
              </w:rPr>
              <w:t>2, 0     0</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25A6EED0" w14:textId="77777777" w:rsidR="00871438" w:rsidRPr="00871438"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871438">
              <w:rPr>
                <w:rFonts w:ascii="Aptos Narrow" w:eastAsia="Times New Roman" w:hAnsi="Aptos Narrow" w:cs="Times New Roman"/>
                <w:color w:val="000000"/>
                <w:sz w:val="24"/>
                <w:szCs w:val="24"/>
                <w:lang w:val="cs-CZ" w:eastAsia="cs-CZ"/>
              </w:rPr>
              <w:t>2, 1    1</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10246D2B" w14:textId="77777777" w:rsidR="00871438" w:rsidRPr="00871438"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871438">
              <w:rPr>
                <w:rFonts w:ascii="Aptos Narrow" w:eastAsia="Times New Roman" w:hAnsi="Aptos Narrow" w:cs="Times New Roman"/>
                <w:color w:val="000000"/>
                <w:sz w:val="24"/>
                <w:szCs w:val="24"/>
                <w:lang w:val="cs-CZ" w:eastAsia="cs-CZ"/>
              </w:rPr>
              <w:t>2, 3      2</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607CC8A9" w14:textId="77777777" w:rsidR="00871438" w:rsidRPr="00871438"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871438">
              <w:rPr>
                <w:rFonts w:ascii="Aptos Narrow" w:eastAsia="Times New Roman" w:hAnsi="Aptos Narrow" w:cs="Times New Roman"/>
                <w:color w:val="000000"/>
                <w:sz w:val="24"/>
                <w:szCs w:val="24"/>
                <w:lang w:val="cs-CZ" w:eastAsia="cs-CZ"/>
              </w:rPr>
              <w:t>2, 2     3</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2E2AE485" w14:textId="77777777" w:rsidR="00871438" w:rsidRPr="00871438"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871438">
              <w:rPr>
                <w:rFonts w:ascii="Aptos Narrow" w:eastAsia="Times New Roman" w:hAnsi="Aptos Narrow" w:cs="Times New Roman"/>
                <w:color w:val="000000"/>
                <w:sz w:val="24"/>
                <w:szCs w:val="24"/>
                <w:lang w:val="cs-CZ" w:eastAsia="cs-CZ"/>
              </w:rPr>
              <w:t>1, 2     B</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3E8D9616" w14:textId="77777777" w:rsidR="00871438" w:rsidRPr="00871438"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871438">
              <w:rPr>
                <w:rFonts w:ascii="Aptos Narrow" w:eastAsia="Times New Roman" w:hAnsi="Aptos Narrow" w:cs="Times New Roman"/>
                <w:color w:val="000000"/>
                <w:sz w:val="24"/>
                <w:szCs w:val="24"/>
                <w:lang w:val="cs-CZ" w:eastAsia="cs-CZ"/>
              </w:rPr>
              <w:t>1, 3      A</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58C3A6AD" w14:textId="77777777" w:rsidR="00871438" w:rsidRPr="00871438"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871438">
              <w:rPr>
                <w:rFonts w:ascii="Aptos Narrow" w:eastAsia="Times New Roman" w:hAnsi="Aptos Narrow" w:cs="Times New Roman"/>
                <w:color w:val="000000"/>
                <w:sz w:val="24"/>
                <w:szCs w:val="24"/>
                <w:lang w:val="cs-CZ" w:eastAsia="cs-CZ"/>
              </w:rPr>
              <w:t>0, 3      E</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64DE2F22" w14:textId="77777777" w:rsidR="00871438" w:rsidRPr="00871438"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871438">
              <w:rPr>
                <w:rFonts w:ascii="Aptos Narrow" w:eastAsia="Times New Roman" w:hAnsi="Aptos Narrow" w:cs="Times New Roman"/>
                <w:color w:val="000000"/>
                <w:sz w:val="24"/>
                <w:szCs w:val="24"/>
                <w:lang w:val="cs-CZ" w:eastAsia="cs-CZ"/>
              </w:rPr>
              <w:t>0, 2     F</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3AC327F5" w14:textId="77777777" w:rsidR="00871438" w:rsidRPr="00871438"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871438">
              <w:rPr>
                <w:rFonts w:ascii="Aptos Narrow" w:eastAsia="Times New Roman" w:hAnsi="Aptos Narrow" w:cs="Times New Roman"/>
                <w:color w:val="000000"/>
                <w:sz w:val="24"/>
                <w:szCs w:val="24"/>
                <w:lang w:val="cs-CZ" w:eastAsia="cs-CZ"/>
              </w:rPr>
              <w:t>0, 1      D</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6BE0BE77" w14:textId="74D77E4D" w:rsidR="00871438" w:rsidRPr="00871438"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871438">
              <w:rPr>
                <w:rFonts w:ascii="Aptos Narrow" w:eastAsia="Times New Roman" w:hAnsi="Aptos Narrow" w:cs="Times New Roman"/>
                <w:color w:val="000000"/>
                <w:sz w:val="24"/>
                <w:szCs w:val="24"/>
                <w:lang w:val="cs-CZ" w:eastAsia="cs-CZ"/>
              </w:rPr>
              <w:t xml:space="preserve">0, 1     </w:t>
            </w:r>
            <w:r w:rsidR="00940FB0" w:rsidRPr="00B64F47">
              <w:rPr>
                <w:rFonts w:ascii="Aptos Narrow" w:eastAsia="Times New Roman" w:hAnsi="Aptos Narrow" w:cs="Times New Roman"/>
                <w:color w:val="000000"/>
                <w:sz w:val="24"/>
                <w:szCs w:val="24"/>
                <w:lang w:val="cs-CZ" w:eastAsia="cs-CZ"/>
              </w:rPr>
              <w:t>C</w:t>
            </w:r>
          </w:p>
        </w:tc>
        <w:tc>
          <w:tcPr>
            <w:tcW w:w="218" w:type="dxa"/>
            <w:tcBorders>
              <w:top w:val="nil"/>
              <w:left w:val="nil"/>
              <w:bottom w:val="nil"/>
              <w:right w:val="nil"/>
            </w:tcBorders>
            <w:shd w:val="clear" w:color="000000" w:fill="BFBFBF"/>
            <w:noWrap/>
            <w:vAlign w:val="bottom"/>
            <w:hideMark/>
          </w:tcPr>
          <w:p w14:paraId="27F7BA9E"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1582" w:type="dxa"/>
            <w:tcBorders>
              <w:top w:val="nil"/>
              <w:left w:val="nil"/>
              <w:bottom w:val="nil"/>
              <w:right w:val="nil"/>
            </w:tcBorders>
            <w:shd w:val="clear" w:color="000000" w:fill="BFBFBF"/>
            <w:noWrap/>
            <w:vAlign w:val="bottom"/>
            <w:hideMark/>
          </w:tcPr>
          <w:p w14:paraId="65BEFBB7"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280" w:type="dxa"/>
            <w:tcBorders>
              <w:top w:val="nil"/>
              <w:left w:val="nil"/>
              <w:bottom w:val="nil"/>
              <w:right w:val="nil"/>
            </w:tcBorders>
            <w:shd w:val="clear" w:color="000000" w:fill="BFBFBF"/>
            <w:noWrap/>
            <w:vAlign w:val="bottom"/>
            <w:hideMark/>
          </w:tcPr>
          <w:p w14:paraId="6ACB7DC9"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r>
      <w:tr w:rsidR="00871438" w:rsidRPr="00B64F47" w14:paraId="641FA577" w14:textId="77777777" w:rsidTr="00D32C74">
        <w:trPr>
          <w:trHeight w:val="288"/>
        </w:trPr>
        <w:tc>
          <w:tcPr>
            <w:tcW w:w="520" w:type="dxa"/>
            <w:tcBorders>
              <w:top w:val="nil"/>
              <w:left w:val="nil"/>
              <w:bottom w:val="nil"/>
              <w:right w:val="nil"/>
            </w:tcBorders>
            <w:shd w:val="clear" w:color="000000" w:fill="BFBFBF"/>
            <w:noWrap/>
            <w:vAlign w:val="bottom"/>
            <w:hideMark/>
          </w:tcPr>
          <w:p w14:paraId="3473F1FA"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5F16DCFC"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0B288F3C"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2E0BA28D"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0F67C614"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1B26B25A"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3694EC4E"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0A3A3C5D"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772A6EF5"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31EFAF88"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532DB811"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1BFB3ED7"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10A68FB5"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60E3BECF"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1C1C03E9"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79CECD05"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0D9C2EAF"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3BB79869"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0D5ECDC3"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09086E9C"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23881610"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218" w:type="dxa"/>
            <w:tcBorders>
              <w:top w:val="nil"/>
              <w:left w:val="nil"/>
              <w:bottom w:val="nil"/>
              <w:right w:val="nil"/>
            </w:tcBorders>
            <w:shd w:val="clear" w:color="000000" w:fill="BFBFBF"/>
            <w:noWrap/>
            <w:vAlign w:val="bottom"/>
            <w:hideMark/>
          </w:tcPr>
          <w:p w14:paraId="36C330EA"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1582" w:type="dxa"/>
            <w:tcBorders>
              <w:top w:val="nil"/>
              <w:left w:val="nil"/>
              <w:bottom w:val="nil"/>
              <w:right w:val="nil"/>
            </w:tcBorders>
            <w:shd w:val="clear" w:color="000000" w:fill="BFBFBF"/>
            <w:noWrap/>
            <w:vAlign w:val="bottom"/>
            <w:hideMark/>
          </w:tcPr>
          <w:p w14:paraId="79385752" w14:textId="77777777" w:rsidR="00871438" w:rsidRPr="00871438" w:rsidRDefault="00871438" w:rsidP="00871438">
            <w:pPr>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c>
          <w:tcPr>
            <w:tcW w:w="280" w:type="dxa"/>
            <w:tcBorders>
              <w:top w:val="nil"/>
              <w:left w:val="nil"/>
              <w:bottom w:val="nil"/>
              <w:right w:val="nil"/>
            </w:tcBorders>
            <w:shd w:val="clear" w:color="000000" w:fill="BFBFBF"/>
            <w:noWrap/>
            <w:vAlign w:val="bottom"/>
            <w:hideMark/>
          </w:tcPr>
          <w:p w14:paraId="017AEE96" w14:textId="77777777" w:rsidR="00871438" w:rsidRPr="00871438" w:rsidRDefault="00871438" w:rsidP="00C3035F">
            <w:pPr>
              <w:keepNext/>
              <w:spacing w:after="0" w:line="240" w:lineRule="auto"/>
              <w:rPr>
                <w:rFonts w:ascii="Aptos Narrow" w:eastAsia="Times New Roman" w:hAnsi="Aptos Narrow" w:cs="Times New Roman"/>
                <w:color w:val="000000"/>
                <w:lang w:val="cs-CZ" w:eastAsia="cs-CZ"/>
              </w:rPr>
            </w:pPr>
            <w:r w:rsidRPr="00871438">
              <w:rPr>
                <w:rFonts w:ascii="Aptos Narrow" w:eastAsia="Times New Roman" w:hAnsi="Aptos Narrow" w:cs="Times New Roman"/>
                <w:color w:val="000000"/>
                <w:lang w:val="cs-CZ" w:eastAsia="cs-CZ"/>
              </w:rPr>
              <w:t> </w:t>
            </w:r>
          </w:p>
        </w:tc>
      </w:tr>
    </w:tbl>
    <w:p w14:paraId="2CE7C06D" w14:textId="48F0F480" w:rsidR="00CF20EA" w:rsidRPr="00B64F47" w:rsidRDefault="00C3035F" w:rsidP="00C3035F">
      <w:pPr>
        <w:pStyle w:val="Titulek"/>
        <w:spacing w:before="120" w:after="360"/>
        <w:rPr>
          <w:b/>
          <w:bCs/>
          <w:i w:val="0"/>
          <w:iCs w:val="0"/>
          <w:color w:val="auto"/>
          <w:sz w:val="24"/>
          <w:szCs w:val="24"/>
          <w:lang w:val="cs-CZ"/>
        </w:rPr>
      </w:pPr>
      <w:r w:rsidRPr="00B64F47">
        <w:rPr>
          <w:b/>
          <w:bCs/>
          <w:i w:val="0"/>
          <w:iCs w:val="0"/>
          <w:color w:val="auto"/>
          <w:sz w:val="24"/>
          <w:szCs w:val="24"/>
          <w:lang w:val="cs-CZ"/>
        </w:rPr>
        <w:t xml:space="preserve">Obr.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Obr. \* ARABIC </w:instrText>
      </w:r>
      <w:r w:rsidRPr="00B64F47">
        <w:rPr>
          <w:b/>
          <w:bCs/>
          <w:i w:val="0"/>
          <w:iCs w:val="0"/>
          <w:color w:val="auto"/>
          <w:sz w:val="24"/>
          <w:szCs w:val="24"/>
          <w:lang w:val="cs-CZ"/>
        </w:rPr>
        <w:fldChar w:fldCharType="separate"/>
      </w:r>
      <w:r w:rsidR="001751EB" w:rsidRPr="00B64F47">
        <w:rPr>
          <w:b/>
          <w:bCs/>
          <w:i w:val="0"/>
          <w:iCs w:val="0"/>
          <w:noProof/>
          <w:color w:val="auto"/>
          <w:sz w:val="24"/>
          <w:szCs w:val="24"/>
          <w:lang w:val="cs-CZ"/>
        </w:rPr>
        <w:t>8</w:t>
      </w:r>
      <w:r w:rsidRPr="00B64F47">
        <w:rPr>
          <w:b/>
          <w:bCs/>
          <w:i w:val="0"/>
          <w:iCs w:val="0"/>
          <w:color w:val="auto"/>
          <w:sz w:val="24"/>
          <w:szCs w:val="24"/>
          <w:lang w:val="cs-CZ"/>
        </w:rPr>
        <w:fldChar w:fldCharType="end"/>
      </w:r>
      <w:r w:rsidR="00AF3683" w:rsidRPr="00B64F47">
        <w:rPr>
          <w:b/>
          <w:bCs/>
          <w:i w:val="0"/>
          <w:iCs w:val="0"/>
          <w:color w:val="auto"/>
          <w:sz w:val="24"/>
          <w:szCs w:val="24"/>
          <w:lang w:val="cs-CZ"/>
        </w:rPr>
        <w:t xml:space="preserve"> Tabulka rozložení tlačítek na maticovém displeji </w:t>
      </w:r>
      <w:r w:rsidR="00AF3683" w:rsidRPr="00B64F47">
        <w:rPr>
          <w:rFonts w:cstheme="minorHAnsi"/>
          <w:b/>
          <w:bCs/>
          <w:i w:val="0"/>
          <w:iCs w:val="0"/>
          <w:color w:val="auto"/>
          <w:sz w:val="24"/>
          <w:szCs w:val="24"/>
          <w:lang w:val="cs-CZ"/>
        </w:rPr>
        <w:t>‒</w:t>
      </w:r>
      <w:r w:rsidR="00AF3683" w:rsidRPr="00B64F47">
        <w:rPr>
          <w:b/>
          <w:bCs/>
          <w:i w:val="0"/>
          <w:iCs w:val="0"/>
          <w:color w:val="auto"/>
          <w:sz w:val="24"/>
          <w:szCs w:val="24"/>
          <w:lang w:val="cs-CZ"/>
        </w:rPr>
        <w:t xml:space="preserve"> řádek, sloupec, kód, který zařízení vygeneruje po stisku tlačítka</w:t>
      </w:r>
    </w:p>
    <w:p w14:paraId="4900C84C" w14:textId="551A3386" w:rsidR="00FC4118" w:rsidRPr="00B64F47" w:rsidRDefault="001035B1" w:rsidP="00200B52">
      <w:pPr>
        <w:spacing w:before="600" w:after="120"/>
        <w:rPr>
          <w:rFonts w:ascii="Segoe UI" w:hAnsi="Segoe UI" w:cs="Segoe UI"/>
          <w:b/>
          <w:bCs/>
          <w:sz w:val="28"/>
          <w:szCs w:val="28"/>
          <w:lang w:val="cs-CZ"/>
        </w:rPr>
      </w:pPr>
      <w:r w:rsidRPr="00B64F47">
        <w:rPr>
          <w:rFonts w:ascii="Segoe UI" w:hAnsi="Segoe UI" w:cs="Segoe UI"/>
          <w:b/>
          <w:bCs/>
          <w:sz w:val="28"/>
          <w:szCs w:val="28"/>
          <w:lang w:val="cs-CZ"/>
        </w:rPr>
        <w:lastRenderedPageBreak/>
        <w:t>Sedmisegmentový displej a LED</w:t>
      </w:r>
    </w:p>
    <w:p w14:paraId="48E44D69" w14:textId="03EB4B64" w:rsidR="00DE52D8" w:rsidRPr="00B64F47" w:rsidRDefault="004344D7" w:rsidP="000428C4">
      <w:pPr>
        <w:spacing w:after="120"/>
        <w:jc w:val="both"/>
        <w:rPr>
          <w:rFonts w:ascii="Segoe UI" w:hAnsi="Segoe UI" w:cs="Segoe UI"/>
          <w:sz w:val="24"/>
          <w:szCs w:val="24"/>
          <w:lang w:val="cs-CZ"/>
        </w:rPr>
      </w:pPr>
      <w:r w:rsidRPr="00B64F47">
        <w:rPr>
          <w:rFonts w:ascii="Segoe UI" w:hAnsi="Segoe UI" w:cs="Segoe UI"/>
          <w:sz w:val="24"/>
          <w:szCs w:val="24"/>
          <w:lang w:val="cs-CZ"/>
        </w:rPr>
        <w:t>Při práci se sedmisegmentovým di</w:t>
      </w:r>
      <w:r w:rsidR="00200B52" w:rsidRPr="00B64F47">
        <w:rPr>
          <w:rFonts w:ascii="Segoe UI" w:hAnsi="Segoe UI" w:cs="Segoe UI"/>
          <w:sz w:val="24"/>
          <w:szCs w:val="24"/>
          <w:lang w:val="cs-CZ"/>
        </w:rPr>
        <w:t>s</w:t>
      </w:r>
      <w:r w:rsidRPr="00B64F47">
        <w:rPr>
          <w:rFonts w:ascii="Segoe UI" w:hAnsi="Segoe UI" w:cs="Segoe UI"/>
          <w:sz w:val="24"/>
          <w:szCs w:val="24"/>
          <w:lang w:val="cs-CZ"/>
        </w:rPr>
        <w:t xml:space="preserve">plejem i </w:t>
      </w:r>
      <w:r w:rsidR="00200B52" w:rsidRPr="00B64F47">
        <w:rPr>
          <w:rFonts w:ascii="Segoe UI" w:hAnsi="Segoe UI" w:cs="Segoe UI"/>
          <w:sz w:val="24"/>
          <w:szCs w:val="24"/>
          <w:lang w:val="cs-CZ"/>
        </w:rPr>
        <w:t>LED diodami je nutné myslet na to, zda mají aktivní úroveň ve vysoké nebo nízké úrovni.</w:t>
      </w:r>
      <w:r w:rsidR="00312D71" w:rsidRPr="00B64F47">
        <w:rPr>
          <w:rFonts w:ascii="Segoe UI" w:hAnsi="Segoe UI" w:cs="Segoe UI"/>
          <w:sz w:val="24"/>
          <w:szCs w:val="24"/>
          <w:lang w:val="cs-CZ"/>
        </w:rPr>
        <w:t xml:space="preserve"> U LED diod je situace poněkud jednodušší, neboť aktivní jsou ve vysoké úrovni</w:t>
      </w:r>
      <w:r w:rsidR="00907C54" w:rsidRPr="00B64F47">
        <w:rPr>
          <w:rFonts w:ascii="Segoe UI" w:hAnsi="Segoe UI" w:cs="Segoe UI"/>
          <w:sz w:val="24"/>
          <w:szCs w:val="24"/>
          <w:lang w:val="cs-CZ"/>
        </w:rPr>
        <w:t>. To lze zjistit ze schématu.</w:t>
      </w:r>
    </w:p>
    <w:p w14:paraId="68D27CCB" w14:textId="77777777" w:rsidR="00440B7C" w:rsidRPr="00B64F47" w:rsidRDefault="002B3A50" w:rsidP="00EF00EC">
      <w:pPr>
        <w:keepNext/>
        <w:spacing w:after="0"/>
        <w:jc w:val="center"/>
        <w:rPr>
          <w:lang w:val="cs-CZ"/>
        </w:rPr>
      </w:pPr>
      <w:r w:rsidRPr="00B64F47">
        <w:rPr>
          <w:rFonts w:ascii="Segoe UI" w:hAnsi="Segoe UI" w:cs="Segoe UI"/>
          <w:noProof/>
          <w:sz w:val="24"/>
          <w:szCs w:val="24"/>
          <w:lang w:val="cs-CZ"/>
        </w:rPr>
        <w:drawing>
          <wp:inline distT="0" distB="0" distL="0" distR="0" wp14:anchorId="6C38AFF7" wp14:editId="2BC4C931">
            <wp:extent cx="1484630" cy="2449830"/>
            <wp:effectExtent l="0" t="6350" r="0" b="0"/>
            <wp:docPr id="1966221294"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1484630" cy="2449830"/>
                    </a:xfrm>
                    <a:prstGeom prst="rect">
                      <a:avLst/>
                    </a:prstGeom>
                    <a:noFill/>
                    <a:ln>
                      <a:noFill/>
                    </a:ln>
                  </pic:spPr>
                </pic:pic>
              </a:graphicData>
            </a:graphic>
          </wp:inline>
        </w:drawing>
      </w:r>
    </w:p>
    <w:p w14:paraId="516D8E32" w14:textId="6FE06A84" w:rsidR="00907C54" w:rsidRPr="00B64F47" w:rsidRDefault="00440B7C" w:rsidP="00EF00EC">
      <w:pPr>
        <w:pStyle w:val="Titulek"/>
        <w:spacing w:after="240"/>
        <w:jc w:val="center"/>
        <w:rPr>
          <w:rFonts w:ascii="Segoe UI" w:hAnsi="Segoe UI" w:cs="Segoe UI"/>
          <w:b/>
          <w:bCs/>
          <w:i w:val="0"/>
          <w:iCs w:val="0"/>
          <w:color w:val="auto"/>
          <w:sz w:val="36"/>
          <w:szCs w:val="36"/>
          <w:lang w:val="cs-CZ"/>
        </w:rPr>
      </w:pPr>
      <w:r w:rsidRPr="00B64F47">
        <w:rPr>
          <w:b/>
          <w:bCs/>
          <w:i w:val="0"/>
          <w:iCs w:val="0"/>
          <w:color w:val="auto"/>
          <w:sz w:val="24"/>
          <w:szCs w:val="24"/>
          <w:lang w:val="cs-CZ"/>
        </w:rPr>
        <w:t xml:space="preserve">Obr.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Obr. \* ARABIC </w:instrText>
      </w:r>
      <w:r w:rsidRPr="00B64F47">
        <w:rPr>
          <w:b/>
          <w:bCs/>
          <w:i w:val="0"/>
          <w:iCs w:val="0"/>
          <w:color w:val="auto"/>
          <w:sz w:val="24"/>
          <w:szCs w:val="24"/>
          <w:lang w:val="cs-CZ"/>
        </w:rPr>
        <w:fldChar w:fldCharType="separate"/>
      </w:r>
      <w:r w:rsidR="001751EB" w:rsidRPr="00B64F47">
        <w:rPr>
          <w:b/>
          <w:bCs/>
          <w:i w:val="0"/>
          <w:iCs w:val="0"/>
          <w:noProof/>
          <w:color w:val="auto"/>
          <w:sz w:val="24"/>
          <w:szCs w:val="24"/>
          <w:lang w:val="cs-CZ"/>
        </w:rPr>
        <w:t>9</w:t>
      </w:r>
      <w:r w:rsidRPr="00B64F47">
        <w:rPr>
          <w:b/>
          <w:bCs/>
          <w:i w:val="0"/>
          <w:iCs w:val="0"/>
          <w:color w:val="auto"/>
          <w:sz w:val="24"/>
          <w:szCs w:val="24"/>
          <w:lang w:val="cs-CZ"/>
        </w:rPr>
        <w:fldChar w:fldCharType="end"/>
      </w:r>
      <w:r w:rsidRPr="00B64F47">
        <w:rPr>
          <w:b/>
          <w:bCs/>
          <w:i w:val="0"/>
          <w:iCs w:val="0"/>
          <w:color w:val="auto"/>
          <w:sz w:val="24"/>
          <w:szCs w:val="24"/>
          <w:lang w:val="cs-CZ"/>
        </w:rPr>
        <w:t xml:space="preserve"> Zapojení LED diod na desce NEXY-A7-50T</w:t>
      </w:r>
    </w:p>
    <w:p w14:paraId="38307B7C" w14:textId="248883E3" w:rsidR="00907C54" w:rsidRPr="00B64F47" w:rsidRDefault="003D71BB" w:rsidP="000428C4">
      <w:pPr>
        <w:spacing w:after="120"/>
        <w:jc w:val="both"/>
        <w:rPr>
          <w:rFonts w:ascii="Segoe UI" w:hAnsi="Segoe UI" w:cs="Segoe UI"/>
          <w:sz w:val="24"/>
          <w:szCs w:val="24"/>
          <w:lang w:val="cs-CZ"/>
        </w:rPr>
      </w:pPr>
      <w:r w:rsidRPr="00B64F47">
        <w:rPr>
          <w:rFonts w:ascii="Segoe UI" w:hAnsi="Segoe UI" w:cs="Segoe UI"/>
          <w:sz w:val="24"/>
          <w:szCs w:val="24"/>
          <w:lang w:val="cs-CZ"/>
        </w:rPr>
        <w:t>Opačná situace je u sedmisegmentového displeje. Zde je aktivní nízká úroveň. Jedná se o zapojení se společnou anodou. Anody jednotlivých sedmisegmentových displejů jsou vyvedeny a umožňují v</w:t>
      </w:r>
      <w:r w:rsidR="000F7BA3" w:rsidRPr="00B64F47">
        <w:rPr>
          <w:rFonts w:ascii="Segoe UI" w:hAnsi="Segoe UI" w:cs="Segoe UI"/>
          <w:sz w:val="24"/>
          <w:szCs w:val="24"/>
          <w:lang w:val="cs-CZ"/>
        </w:rPr>
        <w:t>y</w:t>
      </w:r>
      <w:r w:rsidRPr="00B64F47">
        <w:rPr>
          <w:rFonts w:ascii="Segoe UI" w:hAnsi="Segoe UI" w:cs="Segoe UI"/>
          <w:sz w:val="24"/>
          <w:szCs w:val="24"/>
          <w:lang w:val="cs-CZ"/>
        </w:rPr>
        <w:t xml:space="preserve">pínat a zapínat jednotlivé pole displeje. </w:t>
      </w:r>
      <w:r w:rsidR="00085E55">
        <w:rPr>
          <w:rFonts w:ascii="Segoe UI" w:hAnsi="Segoe UI" w:cs="Segoe UI"/>
          <w:sz w:val="24"/>
          <w:szCs w:val="24"/>
          <w:lang w:val="cs-CZ"/>
        </w:rPr>
        <w:t xml:space="preserve">Pro zapnutí displeje je rovněž nutné přivést nízkou úroveň, neboť jednotlivá pole displeje jsou spínána přes bipolární tranzistory typu PNP. </w:t>
      </w:r>
      <w:r w:rsidR="000428C4" w:rsidRPr="00B64F47">
        <w:rPr>
          <w:rFonts w:ascii="Segoe UI" w:hAnsi="Segoe UI" w:cs="Segoe UI"/>
          <w:sz w:val="24"/>
          <w:szCs w:val="24"/>
          <w:lang w:val="cs-CZ"/>
        </w:rPr>
        <w:t>Jednotlivé segmenty jsou rovněž vyvedeny, nicméně jsou propojeny s vývody ostatních polích.</w:t>
      </w:r>
      <w:r w:rsidR="00625C30" w:rsidRPr="00B64F47">
        <w:rPr>
          <w:rFonts w:ascii="Segoe UI" w:hAnsi="Segoe UI" w:cs="Segoe UI"/>
          <w:sz w:val="24"/>
          <w:szCs w:val="24"/>
          <w:lang w:val="cs-CZ"/>
        </w:rPr>
        <w:t xml:space="preserve"> Toto uspořádání je vhodné pro dynamické řízení displeje. </w:t>
      </w:r>
    </w:p>
    <w:p w14:paraId="3CA7D911" w14:textId="77777777" w:rsidR="001751EB" w:rsidRPr="00B64F47" w:rsidRDefault="0064527F" w:rsidP="001751EB">
      <w:pPr>
        <w:keepNext/>
        <w:spacing w:after="120"/>
        <w:jc w:val="center"/>
        <w:rPr>
          <w:lang w:val="cs-CZ"/>
        </w:rPr>
      </w:pPr>
      <w:r w:rsidRPr="00B64F47">
        <w:rPr>
          <w:rFonts w:ascii="Segoe UI" w:hAnsi="Segoe UI" w:cs="Segoe UI"/>
          <w:noProof/>
          <w:sz w:val="24"/>
          <w:szCs w:val="24"/>
          <w:lang w:val="cs-CZ"/>
        </w:rPr>
        <w:drawing>
          <wp:inline distT="0" distB="0" distL="0" distR="0" wp14:anchorId="6D735A26" wp14:editId="48213D10">
            <wp:extent cx="2448910" cy="2725822"/>
            <wp:effectExtent l="0" t="0" r="8890" b="0"/>
            <wp:docPr id="431208895" name="Obrázek 7" descr="Obsah obrázku text, diagram, Písmo,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08895" name="Obrázek 7" descr="Obsah obrázku text, diagram, Písmo, řada/pruh&#10;&#10;Popis byl vytvořen automaticky"/>
                    <pic:cNvPicPr>
                      <a:picLocks noChangeAspect="1" noChangeArrowheads="1"/>
                    </pic:cNvPicPr>
                  </pic:nvPicPr>
                  <pic:blipFill rotWithShape="1">
                    <a:blip r:embed="rId20">
                      <a:extLst>
                        <a:ext uri="{28A0092B-C50C-407E-A947-70E740481C1C}">
                          <a14:useLocalDpi xmlns:a14="http://schemas.microsoft.com/office/drawing/2010/main" val="0"/>
                        </a:ext>
                      </a:extLst>
                    </a:blip>
                    <a:srcRect t="865" b="5457"/>
                    <a:stretch/>
                  </pic:blipFill>
                  <pic:spPr bwMode="auto">
                    <a:xfrm>
                      <a:off x="0" y="0"/>
                      <a:ext cx="2449830" cy="2726846"/>
                    </a:xfrm>
                    <a:prstGeom prst="rect">
                      <a:avLst/>
                    </a:prstGeom>
                    <a:noFill/>
                    <a:ln>
                      <a:noFill/>
                    </a:ln>
                    <a:extLst>
                      <a:ext uri="{53640926-AAD7-44D8-BBD7-CCE9431645EC}">
                        <a14:shadowObscured xmlns:a14="http://schemas.microsoft.com/office/drawing/2010/main"/>
                      </a:ext>
                    </a:extLst>
                  </pic:spPr>
                </pic:pic>
              </a:graphicData>
            </a:graphic>
          </wp:inline>
        </w:drawing>
      </w:r>
    </w:p>
    <w:p w14:paraId="4BA07A11" w14:textId="1E5F0A1A" w:rsidR="00907C54" w:rsidRPr="00B64F47" w:rsidRDefault="001751EB" w:rsidP="009D4DA1">
      <w:pPr>
        <w:pStyle w:val="Titulek"/>
        <w:spacing w:after="960"/>
        <w:jc w:val="center"/>
        <w:rPr>
          <w:rFonts w:ascii="Segoe UI" w:hAnsi="Segoe UI" w:cs="Segoe UI"/>
          <w:b/>
          <w:bCs/>
          <w:i w:val="0"/>
          <w:iCs w:val="0"/>
          <w:color w:val="auto"/>
          <w:sz w:val="36"/>
          <w:szCs w:val="36"/>
          <w:lang w:val="cs-CZ"/>
        </w:rPr>
      </w:pPr>
      <w:r w:rsidRPr="00B64F47">
        <w:rPr>
          <w:b/>
          <w:bCs/>
          <w:i w:val="0"/>
          <w:iCs w:val="0"/>
          <w:color w:val="auto"/>
          <w:sz w:val="24"/>
          <w:szCs w:val="24"/>
          <w:lang w:val="cs-CZ"/>
        </w:rPr>
        <w:t xml:space="preserve">Obr.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Obr. \* ARABIC </w:instrText>
      </w:r>
      <w:r w:rsidRPr="00B64F47">
        <w:rPr>
          <w:b/>
          <w:bCs/>
          <w:i w:val="0"/>
          <w:iCs w:val="0"/>
          <w:color w:val="auto"/>
          <w:sz w:val="24"/>
          <w:szCs w:val="24"/>
          <w:lang w:val="cs-CZ"/>
        </w:rPr>
        <w:fldChar w:fldCharType="separate"/>
      </w:r>
      <w:r w:rsidRPr="00B64F47">
        <w:rPr>
          <w:b/>
          <w:bCs/>
          <w:i w:val="0"/>
          <w:iCs w:val="0"/>
          <w:noProof/>
          <w:color w:val="auto"/>
          <w:sz w:val="24"/>
          <w:szCs w:val="24"/>
          <w:lang w:val="cs-CZ"/>
        </w:rPr>
        <w:t>10</w:t>
      </w:r>
      <w:r w:rsidRPr="00B64F47">
        <w:rPr>
          <w:b/>
          <w:bCs/>
          <w:i w:val="0"/>
          <w:iCs w:val="0"/>
          <w:color w:val="auto"/>
          <w:sz w:val="24"/>
          <w:szCs w:val="24"/>
          <w:lang w:val="cs-CZ"/>
        </w:rPr>
        <w:fldChar w:fldCharType="end"/>
      </w:r>
      <w:r w:rsidR="001119C6" w:rsidRPr="00B64F47">
        <w:rPr>
          <w:b/>
          <w:bCs/>
          <w:i w:val="0"/>
          <w:iCs w:val="0"/>
          <w:color w:val="auto"/>
          <w:sz w:val="24"/>
          <w:szCs w:val="24"/>
          <w:lang w:val="cs-CZ"/>
        </w:rPr>
        <w:t xml:space="preserve"> Zapojení sedmisegmentového displeje na desce </w:t>
      </w:r>
      <w:r w:rsidR="001119C6" w:rsidRPr="00B64F47">
        <w:rPr>
          <w:b/>
          <w:bCs/>
          <w:i w:val="0"/>
          <w:iCs w:val="0"/>
          <w:color w:val="auto"/>
          <w:sz w:val="24"/>
          <w:szCs w:val="24"/>
          <w:lang w:val="cs-CZ"/>
        </w:rPr>
        <w:t>NEXY-A7-50T</w:t>
      </w:r>
      <w:r w:rsidR="001119C6" w:rsidRPr="00B64F47">
        <w:rPr>
          <w:b/>
          <w:bCs/>
          <w:i w:val="0"/>
          <w:iCs w:val="0"/>
          <w:color w:val="auto"/>
          <w:sz w:val="24"/>
          <w:szCs w:val="24"/>
          <w:lang w:val="cs-CZ"/>
        </w:rPr>
        <w:t xml:space="preserve"> </w:t>
      </w:r>
    </w:p>
    <w:p w14:paraId="60B71AA5" w14:textId="14798A66" w:rsidR="00EA5CE8" w:rsidRPr="00B64F47" w:rsidRDefault="00C31FE3" w:rsidP="00EA5CE8">
      <w:pPr>
        <w:shd w:val="clear" w:color="auto" w:fill="FFFFFF"/>
        <w:spacing w:before="360" w:after="240" w:line="240" w:lineRule="auto"/>
        <w:outlineLvl w:val="1"/>
        <w:rPr>
          <w:rFonts w:ascii="Segoe UI" w:eastAsia="Times New Roman" w:hAnsi="Segoe UI" w:cs="Segoe UI"/>
          <w:b/>
          <w:bCs/>
          <w:color w:val="1F2328"/>
          <w:sz w:val="36"/>
          <w:szCs w:val="36"/>
          <w:lang w:val="cs-CZ"/>
        </w:rPr>
      </w:pPr>
      <w:r w:rsidRPr="00B64F47">
        <w:rPr>
          <w:rFonts w:ascii="Segoe UI" w:eastAsia="Times New Roman" w:hAnsi="Segoe UI" w:cs="Segoe UI"/>
          <w:b/>
          <w:bCs/>
          <w:color w:val="1F2328"/>
          <w:sz w:val="36"/>
          <w:szCs w:val="36"/>
          <w:lang w:val="cs-CZ"/>
        </w:rPr>
        <w:lastRenderedPageBreak/>
        <w:t>Softwarový popis</w:t>
      </w:r>
    </w:p>
    <w:p w14:paraId="2AF50530" w14:textId="77777777" w:rsidR="00001354" w:rsidRPr="00B64F47" w:rsidRDefault="00001354" w:rsidP="00001354">
      <w:pPr>
        <w:keepNext/>
        <w:shd w:val="clear" w:color="auto" w:fill="FFFFFF"/>
        <w:spacing w:after="0" w:line="240" w:lineRule="auto"/>
        <w:rPr>
          <w:lang w:val="cs-CZ"/>
        </w:rPr>
      </w:pPr>
      <w:r w:rsidRPr="00B64F47">
        <w:rPr>
          <w:rFonts w:ascii="Segoe UI" w:eastAsia="Times New Roman" w:hAnsi="Segoe UI" w:cs="Segoe UI"/>
          <w:noProof/>
          <w:color w:val="1F2328"/>
          <w:sz w:val="24"/>
          <w:szCs w:val="24"/>
          <w:lang w:val="cs-CZ"/>
        </w:rPr>
        <w:drawing>
          <wp:inline distT="0" distB="0" distL="0" distR="0" wp14:anchorId="29032074" wp14:editId="39F7ECB3">
            <wp:extent cx="5943600" cy="3035935"/>
            <wp:effectExtent l="0" t="0" r="0" b="0"/>
            <wp:docPr id="1846474286" name="Obrázek 1" descr="Obsah obrázku text, diagram, Plán, schématick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74286" name="Obrázek 1" descr="Obsah obrázku text, diagram, Plán, schématické&#10;&#10;Popis byl vytvořen automaticky"/>
                    <pic:cNvPicPr/>
                  </pic:nvPicPr>
                  <pic:blipFill>
                    <a:blip r:embed="rId21"/>
                    <a:stretch>
                      <a:fillRect/>
                    </a:stretch>
                  </pic:blipFill>
                  <pic:spPr>
                    <a:xfrm>
                      <a:off x="0" y="0"/>
                      <a:ext cx="5943600" cy="3035935"/>
                    </a:xfrm>
                    <a:prstGeom prst="rect">
                      <a:avLst/>
                    </a:prstGeom>
                  </pic:spPr>
                </pic:pic>
              </a:graphicData>
            </a:graphic>
          </wp:inline>
        </w:drawing>
      </w:r>
    </w:p>
    <w:p w14:paraId="6B861164" w14:textId="68FA72E5" w:rsidR="00EA5CE8" w:rsidRPr="00B64F47" w:rsidRDefault="00001354" w:rsidP="00001354">
      <w:pPr>
        <w:pStyle w:val="Titulek"/>
        <w:rPr>
          <w:rFonts w:ascii="Segoe UI" w:eastAsia="Times New Roman" w:hAnsi="Segoe UI" w:cs="Segoe UI"/>
          <w:b/>
          <w:bCs/>
          <w:i w:val="0"/>
          <w:iCs w:val="0"/>
          <w:color w:val="auto"/>
          <w:sz w:val="36"/>
          <w:szCs w:val="36"/>
          <w:lang w:val="cs-CZ"/>
        </w:rPr>
      </w:pPr>
      <w:r w:rsidRPr="00B64F47">
        <w:rPr>
          <w:b/>
          <w:bCs/>
          <w:i w:val="0"/>
          <w:iCs w:val="0"/>
          <w:color w:val="auto"/>
          <w:sz w:val="24"/>
          <w:szCs w:val="24"/>
          <w:lang w:val="cs-CZ"/>
        </w:rPr>
        <w:t xml:space="preserve">Obr.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Obr. \* ARABIC </w:instrText>
      </w:r>
      <w:r w:rsidRPr="00B64F47">
        <w:rPr>
          <w:b/>
          <w:bCs/>
          <w:i w:val="0"/>
          <w:iCs w:val="0"/>
          <w:color w:val="auto"/>
          <w:sz w:val="24"/>
          <w:szCs w:val="24"/>
          <w:lang w:val="cs-CZ"/>
        </w:rPr>
        <w:fldChar w:fldCharType="separate"/>
      </w:r>
      <w:r w:rsidR="001751EB" w:rsidRPr="00B64F47">
        <w:rPr>
          <w:b/>
          <w:bCs/>
          <w:i w:val="0"/>
          <w:iCs w:val="0"/>
          <w:noProof/>
          <w:color w:val="auto"/>
          <w:sz w:val="24"/>
          <w:szCs w:val="24"/>
          <w:lang w:val="cs-CZ"/>
        </w:rPr>
        <w:t>11</w:t>
      </w:r>
      <w:r w:rsidRPr="00B64F47">
        <w:rPr>
          <w:b/>
          <w:bCs/>
          <w:i w:val="0"/>
          <w:iCs w:val="0"/>
          <w:color w:val="auto"/>
          <w:sz w:val="24"/>
          <w:szCs w:val="24"/>
          <w:lang w:val="cs-CZ"/>
        </w:rPr>
        <w:fldChar w:fldCharType="end"/>
      </w:r>
      <w:r w:rsidR="00134B11" w:rsidRPr="00B64F47">
        <w:rPr>
          <w:b/>
          <w:bCs/>
          <w:i w:val="0"/>
          <w:iCs w:val="0"/>
          <w:color w:val="auto"/>
          <w:sz w:val="24"/>
          <w:szCs w:val="24"/>
          <w:lang w:val="cs-CZ"/>
        </w:rPr>
        <w:t xml:space="preserve"> Schéma zapojení DISPLAY_AND_GEN_AND_DEMO</w:t>
      </w:r>
    </w:p>
    <w:p w14:paraId="4F6F29F5" w14:textId="55A57B84" w:rsidR="00160472" w:rsidRPr="00B64F47" w:rsidRDefault="00261564" w:rsidP="00117437">
      <w:pPr>
        <w:shd w:val="clear" w:color="auto" w:fill="FFFFFF"/>
        <w:spacing w:after="300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 xml:space="preserve">Celé zařízení je možno si rozdělit do tří velkých bloků: </w:t>
      </w:r>
      <w:hyperlink r:id="rId22" w:history="1">
        <w:r w:rsidRPr="00B64F47">
          <w:rPr>
            <w:rStyle w:val="Hypertextovodkaz"/>
            <w:rFonts w:ascii="Segoe UI" w:eastAsia="Times New Roman" w:hAnsi="Segoe UI" w:cs="Segoe UI"/>
            <w:sz w:val="24"/>
            <w:szCs w:val="24"/>
            <w:lang w:val="cs-CZ"/>
          </w:rPr>
          <w:t>DISPLAY_AND_GEN</w:t>
        </w:r>
      </w:hyperlink>
      <w:r w:rsidRPr="00B64F47">
        <w:rPr>
          <w:rFonts w:ascii="Segoe UI" w:eastAsia="Times New Roman" w:hAnsi="Segoe UI" w:cs="Segoe UI"/>
          <w:color w:val="1F2328"/>
          <w:sz w:val="24"/>
          <w:szCs w:val="24"/>
          <w:lang w:val="cs-CZ"/>
        </w:rPr>
        <w:t xml:space="preserve">, </w:t>
      </w:r>
      <w:hyperlink r:id="rId23" w:history="1">
        <w:r w:rsidR="00F33C99" w:rsidRPr="00B64F47">
          <w:rPr>
            <w:rStyle w:val="Hypertextovodkaz"/>
            <w:rFonts w:ascii="Segoe UI" w:eastAsia="Times New Roman" w:hAnsi="Segoe UI" w:cs="Segoe UI"/>
            <w:sz w:val="24"/>
            <w:szCs w:val="24"/>
            <w:lang w:val="cs-CZ"/>
          </w:rPr>
          <w:t>DEMO_MAIN</w:t>
        </w:r>
      </w:hyperlink>
      <w:r w:rsidR="00F33C99" w:rsidRPr="00B64F47">
        <w:rPr>
          <w:rFonts w:ascii="Segoe UI" w:eastAsia="Times New Roman" w:hAnsi="Segoe UI" w:cs="Segoe UI"/>
          <w:color w:val="1F2328"/>
          <w:sz w:val="24"/>
          <w:szCs w:val="24"/>
          <w:lang w:val="cs-CZ"/>
        </w:rPr>
        <w:t xml:space="preserve"> a </w:t>
      </w:r>
      <w:hyperlink r:id="rId24" w:history="1">
        <w:r w:rsidR="00F33C99" w:rsidRPr="00B64F47">
          <w:rPr>
            <w:rStyle w:val="Hypertextovodkaz"/>
            <w:rFonts w:ascii="Segoe UI" w:eastAsia="Times New Roman" w:hAnsi="Segoe UI" w:cs="Segoe UI"/>
            <w:sz w:val="24"/>
            <w:szCs w:val="24"/>
            <w:lang w:val="cs-CZ"/>
          </w:rPr>
          <w:t>MATRIX_CONTROL</w:t>
        </w:r>
      </w:hyperlink>
      <w:r w:rsidR="00F33C99" w:rsidRPr="00B64F47">
        <w:rPr>
          <w:rFonts w:ascii="Segoe UI" w:eastAsia="Times New Roman" w:hAnsi="Segoe UI" w:cs="Segoe UI"/>
          <w:color w:val="1F2328"/>
          <w:sz w:val="24"/>
          <w:szCs w:val="24"/>
          <w:lang w:val="cs-CZ"/>
        </w:rPr>
        <w:t xml:space="preserve">. </w:t>
      </w:r>
      <w:r w:rsidR="007A1005" w:rsidRPr="00B64F47">
        <w:rPr>
          <w:rFonts w:ascii="Segoe UI" w:eastAsia="Times New Roman" w:hAnsi="Segoe UI" w:cs="Segoe UI"/>
          <w:color w:val="1F2328"/>
          <w:sz w:val="24"/>
          <w:szCs w:val="24"/>
          <w:lang w:val="cs-CZ"/>
        </w:rPr>
        <w:t xml:space="preserve">Každý z nich obsluhuje odlišnou část zařízení. </w:t>
      </w:r>
      <w:hyperlink r:id="rId25" w:history="1">
        <w:r w:rsidR="003D6077" w:rsidRPr="00B64F47">
          <w:rPr>
            <w:rStyle w:val="Hypertextovodkaz"/>
            <w:rFonts w:ascii="Segoe UI" w:eastAsia="Times New Roman" w:hAnsi="Segoe UI" w:cs="Segoe UI"/>
            <w:sz w:val="24"/>
            <w:szCs w:val="24"/>
            <w:lang w:val="cs-CZ"/>
          </w:rPr>
          <w:t>DISPLAY_AND_GEN</w:t>
        </w:r>
      </w:hyperlink>
      <w:r w:rsidR="003D6077" w:rsidRPr="00B64F47">
        <w:rPr>
          <w:rFonts w:ascii="Segoe UI" w:eastAsia="Times New Roman" w:hAnsi="Segoe UI" w:cs="Segoe UI"/>
          <w:color w:val="1F2328"/>
          <w:sz w:val="24"/>
          <w:szCs w:val="24"/>
          <w:lang w:val="cs-CZ"/>
        </w:rPr>
        <w:t xml:space="preserve"> má podřízenou obsluhu displeje, generaci signálů</w:t>
      </w:r>
      <w:r w:rsidR="00D075BE" w:rsidRPr="00B64F47">
        <w:rPr>
          <w:rFonts w:ascii="Segoe UI" w:eastAsia="Times New Roman" w:hAnsi="Segoe UI" w:cs="Segoe UI"/>
          <w:color w:val="1F2328"/>
          <w:sz w:val="24"/>
          <w:szCs w:val="24"/>
          <w:lang w:val="cs-CZ"/>
        </w:rPr>
        <w:t>, PWM modulátor</w:t>
      </w:r>
      <w:r w:rsidR="003D6077" w:rsidRPr="00B64F47">
        <w:rPr>
          <w:rFonts w:ascii="Segoe UI" w:eastAsia="Times New Roman" w:hAnsi="Segoe UI" w:cs="Segoe UI"/>
          <w:color w:val="1F2328"/>
          <w:sz w:val="24"/>
          <w:szCs w:val="24"/>
          <w:lang w:val="cs-CZ"/>
        </w:rPr>
        <w:t xml:space="preserve"> a obsluhu tlačítek volume a mode.</w:t>
      </w:r>
      <w:r w:rsidR="005C4135" w:rsidRPr="00B64F47">
        <w:rPr>
          <w:rFonts w:ascii="Segoe UI" w:eastAsia="Times New Roman" w:hAnsi="Segoe UI" w:cs="Segoe UI"/>
          <w:color w:val="1F2328"/>
          <w:sz w:val="24"/>
          <w:szCs w:val="24"/>
          <w:lang w:val="cs-CZ"/>
        </w:rPr>
        <w:t xml:space="preserve"> Obsahuje mimo jiné blok MAIN_LOOP, který umožňuje přechod zařízení mezi jednotlivými módy.</w:t>
      </w:r>
      <w:r w:rsidR="003D6077" w:rsidRPr="00B64F47">
        <w:rPr>
          <w:rFonts w:ascii="Segoe UI" w:eastAsia="Times New Roman" w:hAnsi="Segoe UI" w:cs="Segoe UI"/>
          <w:color w:val="1F2328"/>
          <w:sz w:val="24"/>
          <w:szCs w:val="24"/>
          <w:lang w:val="cs-CZ"/>
        </w:rPr>
        <w:t xml:space="preserve"> </w:t>
      </w:r>
      <w:r w:rsidR="00FD6376" w:rsidRPr="00B64F47">
        <w:rPr>
          <w:rFonts w:ascii="Segoe UI" w:eastAsia="Times New Roman" w:hAnsi="Segoe UI" w:cs="Segoe UI"/>
          <w:color w:val="1F2328"/>
          <w:sz w:val="24"/>
          <w:szCs w:val="24"/>
          <w:lang w:val="cs-CZ"/>
        </w:rPr>
        <w:t xml:space="preserve">Blok </w:t>
      </w:r>
      <w:hyperlink r:id="rId26" w:history="1">
        <w:r w:rsidR="00FD6376" w:rsidRPr="00B64F47">
          <w:rPr>
            <w:rStyle w:val="Hypertextovodkaz"/>
            <w:rFonts w:ascii="Segoe UI" w:eastAsia="Times New Roman" w:hAnsi="Segoe UI" w:cs="Segoe UI"/>
            <w:sz w:val="24"/>
            <w:szCs w:val="24"/>
            <w:lang w:val="cs-CZ"/>
          </w:rPr>
          <w:t>DEMO_MAIN</w:t>
        </w:r>
      </w:hyperlink>
      <w:r w:rsidR="00FD6376" w:rsidRPr="00B64F47">
        <w:rPr>
          <w:rFonts w:ascii="Segoe UI" w:eastAsia="Times New Roman" w:hAnsi="Segoe UI" w:cs="Segoe UI"/>
          <w:color w:val="1F2328"/>
          <w:sz w:val="24"/>
          <w:szCs w:val="24"/>
          <w:lang w:val="cs-CZ"/>
        </w:rPr>
        <w:t xml:space="preserve"> obsahuje informace o frekvenci a hlasitosti tří demo nahrávek a pomocnou logiku pro vytvoření příslušného signálu. </w:t>
      </w:r>
      <w:hyperlink r:id="rId27" w:history="1">
        <w:r w:rsidR="00FD6376" w:rsidRPr="00B64F47">
          <w:rPr>
            <w:rStyle w:val="Hypertextovodkaz"/>
            <w:rFonts w:ascii="Segoe UI" w:eastAsia="Times New Roman" w:hAnsi="Segoe UI" w:cs="Segoe UI"/>
            <w:sz w:val="24"/>
            <w:szCs w:val="24"/>
            <w:lang w:val="cs-CZ"/>
          </w:rPr>
          <w:t>MATRIX_CONTROL</w:t>
        </w:r>
      </w:hyperlink>
      <w:r w:rsidR="00FD6376" w:rsidRPr="00B64F47">
        <w:rPr>
          <w:rFonts w:ascii="Segoe UI" w:eastAsia="Times New Roman" w:hAnsi="Segoe UI" w:cs="Segoe UI"/>
          <w:color w:val="1F2328"/>
          <w:sz w:val="24"/>
          <w:szCs w:val="24"/>
          <w:lang w:val="cs-CZ"/>
        </w:rPr>
        <w:t xml:space="preserve"> má za úkol obsluhovat maticovou klávesnici a předávat ostatním blokům informaci o tom, které tlačítko bylo stisknuto. </w:t>
      </w:r>
      <w:r w:rsidR="00F33C99" w:rsidRPr="00B64F47">
        <w:rPr>
          <w:rFonts w:ascii="Segoe UI" w:eastAsia="Times New Roman" w:hAnsi="Segoe UI" w:cs="Segoe UI"/>
          <w:color w:val="1F2328"/>
          <w:sz w:val="24"/>
          <w:szCs w:val="24"/>
          <w:lang w:val="cs-CZ"/>
        </w:rPr>
        <w:t xml:space="preserve">Obvod </w:t>
      </w:r>
      <w:hyperlink r:id="rId28" w:history="1">
        <w:r w:rsidR="00F33C99" w:rsidRPr="00B64F47">
          <w:rPr>
            <w:rStyle w:val="Hypertextovodkaz"/>
            <w:rFonts w:ascii="Segoe UI" w:eastAsia="Times New Roman" w:hAnsi="Segoe UI" w:cs="Segoe UI"/>
            <w:sz w:val="24"/>
            <w:szCs w:val="24"/>
            <w:lang w:val="cs-CZ"/>
          </w:rPr>
          <w:t>CODER_</w:t>
        </w:r>
        <w:r w:rsidR="006F4B15" w:rsidRPr="00B64F47">
          <w:rPr>
            <w:rStyle w:val="Hypertextovodkaz"/>
            <w:rFonts w:ascii="Segoe UI" w:eastAsia="Times New Roman" w:hAnsi="Segoe UI" w:cs="Segoe UI"/>
            <w:sz w:val="24"/>
            <w:szCs w:val="24"/>
            <w:lang w:val="cs-CZ"/>
          </w:rPr>
          <w:t>1_</w:t>
        </w:r>
        <w:r w:rsidR="00F33C99" w:rsidRPr="00B64F47">
          <w:rPr>
            <w:rStyle w:val="Hypertextovodkaz"/>
            <w:rFonts w:ascii="Segoe UI" w:eastAsia="Times New Roman" w:hAnsi="Segoe UI" w:cs="Segoe UI"/>
            <w:sz w:val="24"/>
            <w:szCs w:val="24"/>
            <w:lang w:val="cs-CZ"/>
          </w:rPr>
          <w:t>FROM_16</w:t>
        </w:r>
      </w:hyperlink>
      <w:r w:rsidR="00F33C99" w:rsidRPr="00B64F47">
        <w:rPr>
          <w:rFonts w:ascii="Segoe UI" w:eastAsia="Times New Roman" w:hAnsi="Segoe UI" w:cs="Segoe UI"/>
          <w:color w:val="1F2328"/>
          <w:sz w:val="24"/>
          <w:szCs w:val="24"/>
          <w:lang w:val="cs-CZ"/>
        </w:rPr>
        <w:t xml:space="preserve"> je pomocný blok, který zajišťuje rozsvícení odpovídající diody, vždy při stisku klávesy.</w:t>
      </w:r>
      <w:r w:rsidR="007A1005" w:rsidRPr="00B64F47">
        <w:rPr>
          <w:rFonts w:ascii="Segoe UI" w:eastAsia="Times New Roman" w:hAnsi="Segoe UI" w:cs="Segoe UI"/>
          <w:color w:val="1F2328"/>
          <w:sz w:val="24"/>
          <w:szCs w:val="24"/>
          <w:lang w:val="cs-CZ"/>
        </w:rPr>
        <w:t xml:space="preserve"> </w:t>
      </w:r>
      <w:r w:rsidR="006F4B15" w:rsidRPr="00B64F47">
        <w:rPr>
          <w:rFonts w:ascii="Segoe UI" w:eastAsia="Times New Roman" w:hAnsi="Segoe UI" w:cs="Segoe UI"/>
          <w:color w:val="1F2328"/>
          <w:sz w:val="24"/>
          <w:szCs w:val="24"/>
          <w:lang w:val="cs-CZ"/>
        </w:rPr>
        <w:t>O něm budou bližší informace c souvislosti s</w:t>
      </w:r>
      <w:r w:rsidR="000556B6" w:rsidRPr="00B64F47">
        <w:rPr>
          <w:rFonts w:ascii="Segoe UI" w:eastAsia="Times New Roman" w:hAnsi="Segoe UI" w:cs="Segoe UI"/>
          <w:color w:val="1F2328"/>
          <w:sz w:val="24"/>
          <w:szCs w:val="24"/>
          <w:lang w:val="cs-CZ"/>
        </w:rPr>
        <w:t> </w:t>
      </w:r>
      <w:r w:rsidR="006F4B15" w:rsidRPr="00B64F47">
        <w:rPr>
          <w:rFonts w:ascii="Segoe UI" w:eastAsia="Times New Roman" w:hAnsi="Segoe UI" w:cs="Segoe UI"/>
          <w:color w:val="1F2328"/>
          <w:sz w:val="24"/>
          <w:szCs w:val="24"/>
          <w:lang w:val="cs-CZ"/>
        </w:rPr>
        <w:t>blokem</w:t>
      </w:r>
      <w:r w:rsidR="000556B6" w:rsidRPr="00B64F47">
        <w:rPr>
          <w:rFonts w:ascii="Segoe UI" w:eastAsia="Times New Roman" w:hAnsi="Segoe UI" w:cs="Segoe UI"/>
          <w:color w:val="1F2328"/>
          <w:sz w:val="24"/>
          <w:szCs w:val="24"/>
          <w:lang w:val="cs-CZ"/>
        </w:rPr>
        <w:t xml:space="preserve"> </w:t>
      </w:r>
      <w:hyperlink r:id="rId29" w:history="1">
        <w:r w:rsidR="006F4B15" w:rsidRPr="00B64F47">
          <w:rPr>
            <w:rStyle w:val="Hypertextovodkaz"/>
            <w:rFonts w:ascii="Segoe UI" w:eastAsia="Times New Roman" w:hAnsi="Segoe UI" w:cs="Segoe UI"/>
            <w:sz w:val="24"/>
            <w:szCs w:val="24"/>
            <w:lang w:val="cs-CZ"/>
          </w:rPr>
          <w:t>MATRIX_CONTROL</w:t>
        </w:r>
      </w:hyperlink>
      <w:r w:rsidR="006F4B15" w:rsidRPr="00B64F47">
        <w:rPr>
          <w:rFonts w:ascii="Segoe UI" w:eastAsia="Times New Roman" w:hAnsi="Segoe UI" w:cs="Segoe UI"/>
          <w:color w:val="1F2328"/>
          <w:sz w:val="24"/>
          <w:szCs w:val="24"/>
          <w:lang w:val="cs-CZ"/>
        </w:rPr>
        <w:t>.</w:t>
      </w:r>
      <w:r w:rsidR="007F5335" w:rsidRPr="00B64F47">
        <w:rPr>
          <w:rFonts w:ascii="Segoe UI" w:eastAsia="Times New Roman" w:hAnsi="Segoe UI" w:cs="Segoe UI"/>
          <w:color w:val="1F2328"/>
          <w:sz w:val="24"/>
          <w:szCs w:val="24"/>
          <w:lang w:val="cs-CZ"/>
        </w:rPr>
        <w:t xml:space="preserve"> </w:t>
      </w:r>
      <w:r w:rsidR="007A1005" w:rsidRPr="00B64F47">
        <w:rPr>
          <w:rFonts w:ascii="Segoe UI" w:eastAsia="Times New Roman" w:hAnsi="Segoe UI" w:cs="Segoe UI"/>
          <w:color w:val="1F2328"/>
          <w:sz w:val="24"/>
          <w:szCs w:val="24"/>
          <w:lang w:val="cs-CZ"/>
        </w:rPr>
        <w:t xml:space="preserve">Všechny tyto bloky jsou zastřešeny design sourcem </w:t>
      </w:r>
      <w:hyperlink r:id="rId30" w:history="1">
        <w:r w:rsidR="007A1005" w:rsidRPr="00B64F47">
          <w:rPr>
            <w:rStyle w:val="Hypertextovodkaz"/>
            <w:rFonts w:ascii="Segoe UI" w:eastAsia="Times New Roman" w:hAnsi="Segoe UI" w:cs="Segoe UI"/>
            <w:sz w:val="24"/>
            <w:szCs w:val="24"/>
            <w:lang w:val="cs-CZ"/>
          </w:rPr>
          <w:t>DISPLAY_AND_GEN_AND_DEMO</w:t>
        </w:r>
      </w:hyperlink>
      <w:r w:rsidR="007A1005" w:rsidRPr="00B64F47">
        <w:rPr>
          <w:rFonts w:ascii="Segoe UI" w:eastAsia="Times New Roman" w:hAnsi="Segoe UI" w:cs="Segoe UI"/>
          <w:color w:val="1F2328"/>
          <w:sz w:val="24"/>
          <w:szCs w:val="24"/>
          <w:lang w:val="cs-CZ"/>
        </w:rPr>
        <w:t>, který je přímo podřízen TOP_LEVELU.</w:t>
      </w:r>
    </w:p>
    <w:p w14:paraId="737116C2" w14:textId="77777777" w:rsidR="00B368A7" w:rsidRPr="00B64F47" w:rsidRDefault="00B368A7" w:rsidP="00F33C99">
      <w:pPr>
        <w:shd w:val="clear" w:color="auto" w:fill="FFFFFF"/>
        <w:spacing w:after="0" w:line="240" w:lineRule="auto"/>
        <w:jc w:val="both"/>
        <w:rPr>
          <w:rFonts w:ascii="Segoe UI" w:eastAsia="Times New Roman" w:hAnsi="Segoe UI" w:cs="Segoe UI"/>
          <w:color w:val="1F2328"/>
          <w:sz w:val="24"/>
          <w:szCs w:val="24"/>
          <w:lang w:val="cs-CZ"/>
        </w:rPr>
      </w:pPr>
    </w:p>
    <w:p w14:paraId="76A9765D" w14:textId="21387E1B" w:rsidR="00160472" w:rsidRPr="00B64F47" w:rsidRDefault="00160472" w:rsidP="00160472">
      <w:pPr>
        <w:pStyle w:val="Odstavecseseznamem"/>
        <w:numPr>
          <w:ilvl w:val="0"/>
          <w:numId w:val="3"/>
        </w:numPr>
        <w:shd w:val="clear" w:color="auto" w:fill="FFFFFF"/>
        <w:spacing w:after="240" w:line="240" w:lineRule="auto"/>
        <w:rPr>
          <w:rFonts w:ascii="Segoe UI" w:eastAsia="Times New Roman" w:hAnsi="Segoe UI" w:cs="Segoe UI"/>
          <w:b/>
          <w:bCs/>
          <w:color w:val="1F2328"/>
          <w:sz w:val="28"/>
          <w:szCs w:val="28"/>
          <w:lang w:val="cs-CZ"/>
        </w:rPr>
      </w:pPr>
      <w:r w:rsidRPr="00B64F47">
        <w:rPr>
          <w:rFonts w:ascii="Segoe UI" w:eastAsia="Times New Roman" w:hAnsi="Segoe UI" w:cs="Segoe UI"/>
          <w:b/>
          <w:bCs/>
          <w:color w:val="1F2328"/>
          <w:sz w:val="28"/>
          <w:szCs w:val="28"/>
          <w:lang w:val="cs-CZ"/>
        </w:rPr>
        <w:lastRenderedPageBreak/>
        <w:t xml:space="preserve">Blok </w:t>
      </w:r>
      <w:hyperlink r:id="rId31" w:history="1">
        <w:r w:rsidR="00324CE9" w:rsidRPr="00B64F47">
          <w:rPr>
            <w:rStyle w:val="Hypertextovodkaz"/>
            <w:rFonts w:ascii="Segoe UI" w:eastAsia="Times New Roman" w:hAnsi="Segoe UI" w:cs="Segoe UI"/>
            <w:b/>
            <w:bCs/>
            <w:sz w:val="28"/>
            <w:szCs w:val="28"/>
            <w:lang w:val="cs-CZ"/>
          </w:rPr>
          <w:t>DISPLAY_AND_GEN</w:t>
        </w:r>
      </w:hyperlink>
    </w:p>
    <w:p w14:paraId="5E2ED03C" w14:textId="77777777" w:rsidR="00160472" w:rsidRPr="00B64F47" w:rsidRDefault="00160472" w:rsidP="00160472">
      <w:pPr>
        <w:keepNext/>
        <w:shd w:val="clear" w:color="auto" w:fill="FFFFFF"/>
        <w:spacing w:after="0" w:line="240" w:lineRule="auto"/>
        <w:rPr>
          <w:lang w:val="cs-CZ"/>
        </w:rPr>
      </w:pPr>
      <w:r w:rsidRPr="00B64F47">
        <w:rPr>
          <w:rFonts w:ascii="Segoe UI" w:eastAsia="Times New Roman" w:hAnsi="Segoe UI" w:cs="Segoe UI"/>
          <w:noProof/>
          <w:color w:val="1F2328"/>
          <w:sz w:val="24"/>
          <w:szCs w:val="24"/>
          <w:lang w:val="cs-CZ"/>
        </w:rPr>
        <w:drawing>
          <wp:inline distT="0" distB="0" distL="0" distR="0" wp14:anchorId="63AE5A1B" wp14:editId="32C3B984">
            <wp:extent cx="5943600" cy="2538730"/>
            <wp:effectExtent l="0" t="0" r="0" b="0"/>
            <wp:docPr id="437825939" name="Obrázek 1" descr="Obsah obrázku text, diagram, řada/pruh, Vykreslený graf&#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25939" name="Obrázek 1" descr="Obsah obrázku text, diagram, řada/pruh, Vykreslený graf&#10;&#10;Popis byl vytvořen automaticky"/>
                    <pic:cNvPicPr/>
                  </pic:nvPicPr>
                  <pic:blipFill>
                    <a:blip r:embed="rId32"/>
                    <a:stretch>
                      <a:fillRect/>
                    </a:stretch>
                  </pic:blipFill>
                  <pic:spPr>
                    <a:xfrm>
                      <a:off x="0" y="0"/>
                      <a:ext cx="5943600" cy="2538730"/>
                    </a:xfrm>
                    <a:prstGeom prst="rect">
                      <a:avLst/>
                    </a:prstGeom>
                  </pic:spPr>
                </pic:pic>
              </a:graphicData>
            </a:graphic>
          </wp:inline>
        </w:drawing>
      </w:r>
    </w:p>
    <w:p w14:paraId="44F770C7" w14:textId="4987EC5A" w:rsidR="00160472" w:rsidRPr="00B64F47" w:rsidRDefault="00160472" w:rsidP="00160472">
      <w:pPr>
        <w:pStyle w:val="Titulek"/>
        <w:spacing w:after="120"/>
        <w:rPr>
          <w:rFonts w:ascii="Segoe UI" w:eastAsia="Times New Roman" w:hAnsi="Segoe UI" w:cs="Segoe UI"/>
          <w:b/>
          <w:bCs/>
          <w:i w:val="0"/>
          <w:iCs w:val="0"/>
          <w:color w:val="auto"/>
          <w:sz w:val="36"/>
          <w:szCs w:val="36"/>
          <w:lang w:val="cs-CZ"/>
        </w:rPr>
      </w:pPr>
      <w:r w:rsidRPr="00B64F47">
        <w:rPr>
          <w:b/>
          <w:bCs/>
          <w:i w:val="0"/>
          <w:iCs w:val="0"/>
          <w:color w:val="auto"/>
          <w:sz w:val="24"/>
          <w:szCs w:val="24"/>
          <w:lang w:val="cs-CZ"/>
        </w:rPr>
        <w:t xml:space="preserve">Obr.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Obr. \* ARABIC </w:instrText>
      </w:r>
      <w:r w:rsidRPr="00B64F47">
        <w:rPr>
          <w:b/>
          <w:bCs/>
          <w:i w:val="0"/>
          <w:iCs w:val="0"/>
          <w:color w:val="auto"/>
          <w:sz w:val="24"/>
          <w:szCs w:val="24"/>
          <w:lang w:val="cs-CZ"/>
        </w:rPr>
        <w:fldChar w:fldCharType="separate"/>
      </w:r>
      <w:r w:rsidR="001751EB" w:rsidRPr="00B64F47">
        <w:rPr>
          <w:b/>
          <w:bCs/>
          <w:i w:val="0"/>
          <w:iCs w:val="0"/>
          <w:noProof/>
          <w:color w:val="auto"/>
          <w:sz w:val="24"/>
          <w:szCs w:val="24"/>
          <w:lang w:val="cs-CZ"/>
        </w:rPr>
        <w:t>12</w:t>
      </w:r>
      <w:r w:rsidRPr="00B64F47">
        <w:rPr>
          <w:b/>
          <w:bCs/>
          <w:i w:val="0"/>
          <w:iCs w:val="0"/>
          <w:color w:val="auto"/>
          <w:sz w:val="24"/>
          <w:szCs w:val="24"/>
          <w:lang w:val="cs-CZ"/>
        </w:rPr>
        <w:fldChar w:fldCharType="end"/>
      </w:r>
      <w:r w:rsidRPr="00B64F47">
        <w:rPr>
          <w:b/>
          <w:bCs/>
          <w:i w:val="0"/>
          <w:iCs w:val="0"/>
          <w:color w:val="auto"/>
          <w:sz w:val="24"/>
          <w:szCs w:val="24"/>
          <w:lang w:val="cs-CZ"/>
        </w:rPr>
        <w:t xml:space="preserve"> Schéma zapojení </w:t>
      </w:r>
      <w:r w:rsidR="008F6F89" w:rsidRPr="00B64F47">
        <w:rPr>
          <w:b/>
          <w:bCs/>
          <w:i w:val="0"/>
          <w:iCs w:val="0"/>
          <w:color w:val="auto"/>
          <w:sz w:val="24"/>
          <w:szCs w:val="24"/>
          <w:lang w:val="cs-CZ"/>
        </w:rPr>
        <w:t>DISPLAY_AND_GEN</w:t>
      </w:r>
    </w:p>
    <w:p w14:paraId="149FBF00" w14:textId="6A5374CD" w:rsidR="00160472" w:rsidRPr="00B64F47" w:rsidRDefault="00874E33" w:rsidP="00176886">
      <w:pPr>
        <w:shd w:val="clear" w:color="auto" w:fill="FFFFFF"/>
        <w:spacing w:after="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 xml:space="preserve">Blok </w:t>
      </w:r>
      <w:r w:rsidR="00111BB1" w:rsidRPr="00B64F47">
        <w:rPr>
          <w:rFonts w:ascii="Segoe UI" w:eastAsia="Times New Roman" w:hAnsi="Segoe UI" w:cs="Segoe UI"/>
          <w:color w:val="1F2328"/>
          <w:sz w:val="24"/>
          <w:szCs w:val="24"/>
          <w:lang w:val="cs-CZ"/>
        </w:rPr>
        <w:t>DISPLAY_AND_GEN</w:t>
      </w:r>
      <w:r w:rsidRPr="00B64F47">
        <w:rPr>
          <w:rFonts w:ascii="Segoe UI" w:eastAsia="Times New Roman" w:hAnsi="Segoe UI" w:cs="Segoe UI"/>
          <w:color w:val="1F2328"/>
          <w:sz w:val="24"/>
          <w:szCs w:val="24"/>
          <w:lang w:val="cs-CZ"/>
        </w:rPr>
        <w:t xml:space="preserve"> zastřešuje dva velké bloky </w:t>
      </w:r>
      <w:r w:rsidR="00111BB1" w:rsidRPr="00B64F47">
        <w:rPr>
          <w:rFonts w:ascii="Segoe UI" w:eastAsia="Times New Roman" w:hAnsi="Segoe UI" w:cs="Segoe UI"/>
          <w:color w:val="1F2328"/>
          <w:sz w:val="24"/>
          <w:szCs w:val="24"/>
          <w:lang w:val="cs-CZ"/>
        </w:rPr>
        <w:t>SOUND_GENERATOR</w:t>
      </w:r>
      <w:r w:rsidRPr="00B64F47">
        <w:rPr>
          <w:rFonts w:ascii="Segoe UI" w:eastAsia="Times New Roman" w:hAnsi="Segoe UI" w:cs="Segoe UI"/>
          <w:color w:val="1F2328"/>
          <w:sz w:val="24"/>
          <w:szCs w:val="24"/>
          <w:lang w:val="cs-CZ"/>
        </w:rPr>
        <w:t xml:space="preserve"> a </w:t>
      </w:r>
      <w:r w:rsidR="00111BB1" w:rsidRPr="00B64F47">
        <w:rPr>
          <w:rFonts w:ascii="Segoe UI" w:eastAsia="Times New Roman" w:hAnsi="Segoe UI" w:cs="Segoe UI"/>
          <w:color w:val="1F2328"/>
          <w:sz w:val="24"/>
          <w:szCs w:val="24"/>
          <w:lang w:val="cs-CZ"/>
        </w:rPr>
        <w:t xml:space="preserve">DISP_CON </w:t>
      </w:r>
      <w:r w:rsidR="00176886" w:rsidRPr="00B64F47">
        <w:rPr>
          <w:rFonts w:ascii="Segoe UI" w:eastAsia="Times New Roman" w:hAnsi="Segoe UI" w:cs="Segoe UI"/>
          <w:color w:val="1F2328"/>
          <w:sz w:val="24"/>
          <w:szCs w:val="24"/>
          <w:lang w:val="cs-CZ"/>
        </w:rPr>
        <w:t>Mimo to obsahuje logiku, která nastavuje reset komparátoru. Komparátor je resetován</w:t>
      </w:r>
      <w:r w:rsidR="00FB3DF5" w:rsidRPr="00B64F47">
        <w:rPr>
          <w:rFonts w:ascii="Segoe UI" w:eastAsia="Times New Roman" w:hAnsi="Segoe UI" w:cs="Segoe UI"/>
          <w:color w:val="1F2328"/>
          <w:sz w:val="24"/>
          <w:szCs w:val="24"/>
          <w:lang w:val="cs-CZ"/>
        </w:rPr>
        <w:t>, pokud</w:t>
      </w:r>
      <w:r w:rsidR="00E12C05" w:rsidRPr="00B64F47">
        <w:rPr>
          <w:rFonts w:ascii="Segoe UI" w:eastAsia="Times New Roman" w:hAnsi="Segoe UI" w:cs="Segoe UI"/>
          <w:color w:val="1F2328"/>
          <w:sz w:val="24"/>
          <w:szCs w:val="24"/>
          <w:lang w:val="cs-CZ"/>
        </w:rPr>
        <w:t xml:space="preserve"> není nic stisknuto a zařízení nehraje demo nahrávku </w:t>
      </w:r>
      <w:r w:rsidR="00111BB1" w:rsidRPr="00B64F47">
        <w:rPr>
          <w:rFonts w:ascii="Segoe UI" w:eastAsia="Times New Roman" w:hAnsi="Segoe UI" w:cs="Segoe UI"/>
          <w:color w:val="1F2328"/>
          <w:sz w:val="24"/>
          <w:szCs w:val="24"/>
          <w:lang w:val="cs-CZ"/>
        </w:rPr>
        <w:t>nebo pokud je reset komparátoru nařízen blokem DISP_CON</w:t>
      </w:r>
      <w:r w:rsidR="007C2EE0" w:rsidRPr="00B64F47">
        <w:rPr>
          <w:rFonts w:ascii="Segoe UI" w:eastAsia="Times New Roman" w:hAnsi="Segoe UI" w:cs="Segoe UI"/>
          <w:color w:val="1F2328"/>
          <w:sz w:val="24"/>
          <w:szCs w:val="24"/>
          <w:lang w:val="cs-CZ"/>
        </w:rPr>
        <w:t>.</w:t>
      </w:r>
    </w:p>
    <w:p w14:paraId="03FC5E91" w14:textId="77777777" w:rsidR="005B12D4" w:rsidRPr="00B64F47" w:rsidRDefault="005B12D4" w:rsidP="00176886">
      <w:pPr>
        <w:shd w:val="clear" w:color="auto" w:fill="FFFFFF"/>
        <w:spacing w:after="0" w:line="240" w:lineRule="auto"/>
        <w:jc w:val="both"/>
        <w:rPr>
          <w:rFonts w:ascii="Segoe UI" w:eastAsia="Times New Roman" w:hAnsi="Segoe UI" w:cs="Segoe UI"/>
          <w:color w:val="1F2328"/>
          <w:sz w:val="24"/>
          <w:szCs w:val="24"/>
          <w:lang w:val="cs-CZ"/>
        </w:rPr>
      </w:pPr>
    </w:p>
    <w:p w14:paraId="76F1F2A1" w14:textId="2787CC6A" w:rsidR="002375BB" w:rsidRPr="00B64F47" w:rsidRDefault="00547A2E" w:rsidP="002375BB">
      <w:pPr>
        <w:shd w:val="clear" w:color="auto" w:fill="FFFFFF"/>
        <w:spacing w:after="240" w:line="240" w:lineRule="auto"/>
        <w:ind w:left="360"/>
        <w:rPr>
          <w:rFonts w:ascii="Segoe UI" w:eastAsia="Times New Roman" w:hAnsi="Segoe UI" w:cs="Segoe UI"/>
          <w:b/>
          <w:bCs/>
          <w:color w:val="1F2328"/>
          <w:sz w:val="28"/>
          <w:szCs w:val="28"/>
          <w:lang w:val="cs-CZ"/>
        </w:rPr>
      </w:pPr>
      <w:r w:rsidRPr="00B64F47">
        <w:rPr>
          <w:rFonts w:ascii="Segoe UI" w:eastAsia="Times New Roman" w:hAnsi="Segoe UI" w:cs="Segoe UI"/>
          <w:b/>
          <w:bCs/>
          <w:color w:val="1F2328"/>
          <w:sz w:val="28"/>
          <w:szCs w:val="28"/>
          <w:lang w:val="cs-CZ"/>
        </w:rPr>
        <w:t>1.1</w:t>
      </w:r>
      <w:r w:rsidR="002375BB" w:rsidRPr="00B64F47">
        <w:rPr>
          <w:rFonts w:ascii="Segoe UI" w:eastAsia="Times New Roman" w:hAnsi="Segoe UI" w:cs="Segoe UI"/>
          <w:b/>
          <w:bCs/>
          <w:color w:val="1F2328"/>
          <w:sz w:val="28"/>
          <w:szCs w:val="28"/>
          <w:lang w:val="cs-CZ"/>
        </w:rPr>
        <w:t xml:space="preserve">. Blok </w:t>
      </w:r>
      <w:hyperlink r:id="rId33" w:history="1">
        <w:r w:rsidR="00AF5EF4" w:rsidRPr="00B64F47">
          <w:rPr>
            <w:rStyle w:val="Hypertextovodkaz"/>
            <w:rFonts w:ascii="Segoe UI" w:eastAsia="Times New Roman" w:hAnsi="Segoe UI" w:cs="Segoe UI"/>
            <w:b/>
            <w:bCs/>
            <w:sz w:val="28"/>
            <w:szCs w:val="28"/>
            <w:lang w:val="cs-CZ"/>
          </w:rPr>
          <w:t>SOUND_GENERATOR</w:t>
        </w:r>
      </w:hyperlink>
    </w:p>
    <w:p w14:paraId="2A264ECE" w14:textId="6967AF94" w:rsidR="005B12D4" w:rsidRPr="00B64F47" w:rsidRDefault="00C31358" w:rsidP="008B3041">
      <w:pPr>
        <w:shd w:val="clear" w:color="auto" w:fill="FFFFFF"/>
        <w:spacing w:after="12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 xml:space="preserve">Úkolem SOUND_GENERATOR je generovat PWM modulovaný signál, který obsahuje </w:t>
      </w:r>
      <w:r w:rsidR="0075576C" w:rsidRPr="00B64F47">
        <w:rPr>
          <w:rFonts w:ascii="Segoe UI" w:eastAsia="Times New Roman" w:hAnsi="Segoe UI" w:cs="Segoe UI"/>
          <w:color w:val="1F2328"/>
          <w:sz w:val="24"/>
          <w:szCs w:val="24"/>
          <w:lang w:val="cs-CZ"/>
        </w:rPr>
        <w:t xml:space="preserve">zvukovou informaci. </w:t>
      </w:r>
      <w:r w:rsidR="00CD493E" w:rsidRPr="00B64F47">
        <w:rPr>
          <w:rFonts w:ascii="Segoe UI" w:eastAsia="Times New Roman" w:hAnsi="Segoe UI" w:cs="Segoe UI"/>
          <w:color w:val="1F2328"/>
          <w:sz w:val="24"/>
          <w:szCs w:val="24"/>
          <w:lang w:val="cs-CZ"/>
        </w:rPr>
        <w:t>Tento signál je buďto vygenerován uvnitř tohoto bloku nebo brán zvenčí vstupy pro dema.</w:t>
      </w:r>
    </w:p>
    <w:p w14:paraId="5ABF6FD5" w14:textId="77777777" w:rsidR="00465313" w:rsidRPr="00B64F47" w:rsidRDefault="00C91932" w:rsidP="00465313">
      <w:pPr>
        <w:keepNext/>
        <w:shd w:val="clear" w:color="auto" w:fill="FFFFFF"/>
        <w:spacing w:after="0" w:line="240" w:lineRule="auto"/>
        <w:jc w:val="both"/>
        <w:rPr>
          <w:lang w:val="cs-CZ"/>
        </w:rPr>
      </w:pPr>
      <w:r w:rsidRPr="00B64F47">
        <w:rPr>
          <w:rFonts w:ascii="Segoe UI" w:eastAsia="Times New Roman" w:hAnsi="Segoe UI" w:cs="Segoe UI"/>
          <w:noProof/>
          <w:color w:val="1F2328"/>
          <w:sz w:val="24"/>
          <w:szCs w:val="24"/>
          <w:lang w:val="cs-CZ"/>
        </w:rPr>
        <w:drawing>
          <wp:inline distT="0" distB="0" distL="0" distR="0" wp14:anchorId="58991AAA" wp14:editId="0AA7FE6E">
            <wp:extent cx="5943600" cy="2723515"/>
            <wp:effectExtent l="0" t="0" r="0" b="635"/>
            <wp:docPr id="1041869866" name="Obrázek 1" descr="Obsah obrázku diagram, text, Plán, Technický výkres&#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69866" name="Obrázek 1" descr="Obsah obrázku diagram, text, Plán, Technický výkres&#10;&#10;Popis byl vytvořen automaticky"/>
                    <pic:cNvPicPr/>
                  </pic:nvPicPr>
                  <pic:blipFill>
                    <a:blip r:embed="rId34"/>
                    <a:stretch>
                      <a:fillRect/>
                    </a:stretch>
                  </pic:blipFill>
                  <pic:spPr>
                    <a:xfrm>
                      <a:off x="0" y="0"/>
                      <a:ext cx="5943600" cy="2723515"/>
                    </a:xfrm>
                    <a:prstGeom prst="rect">
                      <a:avLst/>
                    </a:prstGeom>
                  </pic:spPr>
                </pic:pic>
              </a:graphicData>
            </a:graphic>
          </wp:inline>
        </w:drawing>
      </w:r>
    </w:p>
    <w:p w14:paraId="0F767971" w14:textId="7D5829F8" w:rsidR="00C91932" w:rsidRPr="00B64F47" w:rsidRDefault="00465313" w:rsidP="00465313">
      <w:pPr>
        <w:pStyle w:val="Titulek"/>
        <w:jc w:val="both"/>
        <w:rPr>
          <w:rFonts w:ascii="Segoe UI" w:eastAsia="Times New Roman" w:hAnsi="Segoe UI" w:cs="Segoe UI"/>
          <w:b/>
          <w:bCs/>
          <w:i w:val="0"/>
          <w:iCs w:val="0"/>
          <w:color w:val="auto"/>
          <w:sz w:val="36"/>
          <w:szCs w:val="36"/>
          <w:lang w:val="cs-CZ"/>
        </w:rPr>
      </w:pPr>
      <w:r w:rsidRPr="00B64F47">
        <w:rPr>
          <w:b/>
          <w:bCs/>
          <w:i w:val="0"/>
          <w:iCs w:val="0"/>
          <w:color w:val="auto"/>
          <w:sz w:val="24"/>
          <w:szCs w:val="24"/>
          <w:lang w:val="cs-CZ"/>
        </w:rPr>
        <w:t xml:space="preserve">Obr.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Obr. \* ARABIC </w:instrText>
      </w:r>
      <w:r w:rsidRPr="00B64F47">
        <w:rPr>
          <w:b/>
          <w:bCs/>
          <w:i w:val="0"/>
          <w:iCs w:val="0"/>
          <w:color w:val="auto"/>
          <w:sz w:val="24"/>
          <w:szCs w:val="24"/>
          <w:lang w:val="cs-CZ"/>
        </w:rPr>
        <w:fldChar w:fldCharType="separate"/>
      </w:r>
      <w:r w:rsidR="001751EB" w:rsidRPr="00B64F47">
        <w:rPr>
          <w:b/>
          <w:bCs/>
          <w:i w:val="0"/>
          <w:iCs w:val="0"/>
          <w:noProof/>
          <w:color w:val="auto"/>
          <w:sz w:val="24"/>
          <w:szCs w:val="24"/>
          <w:lang w:val="cs-CZ"/>
        </w:rPr>
        <w:t>13</w:t>
      </w:r>
      <w:r w:rsidRPr="00B64F47">
        <w:rPr>
          <w:b/>
          <w:bCs/>
          <w:i w:val="0"/>
          <w:iCs w:val="0"/>
          <w:color w:val="auto"/>
          <w:sz w:val="24"/>
          <w:szCs w:val="24"/>
          <w:lang w:val="cs-CZ"/>
        </w:rPr>
        <w:fldChar w:fldCharType="end"/>
      </w:r>
      <w:r w:rsidRPr="00B64F47">
        <w:rPr>
          <w:b/>
          <w:bCs/>
          <w:i w:val="0"/>
          <w:iCs w:val="0"/>
          <w:color w:val="auto"/>
          <w:sz w:val="24"/>
          <w:szCs w:val="24"/>
          <w:lang w:val="cs-CZ"/>
        </w:rPr>
        <w:t xml:space="preserve"> Schéma zapojení SOUND_GENERATOR</w:t>
      </w:r>
    </w:p>
    <w:p w14:paraId="4992C317" w14:textId="77777777" w:rsidR="0020013F" w:rsidRPr="00B64F47" w:rsidRDefault="0020013F" w:rsidP="00176886">
      <w:pPr>
        <w:shd w:val="clear" w:color="auto" w:fill="FFFFFF"/>
        <w:spacing w:after="0" w:line="240" w:lineRule="auto"/>
        <w:jc w:val="both"/>
        <w:rPr>
          <w:rFonts w:ascii="Segoe UI" w:eastAsia="Times New Roman" w:hAnsi="Segoe UI" w:cs="Segoe UI"/>
          <w:color w:val="1F2328"/>
          <w:sz w:val="24"/>
          <w:szCs w:val="24"/>
          <w:lang w:val="cs-CZ"/>
        </w:rPr>
      </w:pPr>
    </w:p>
    <w:p w14:paraId="75114707" w14:textId="05760D42" w:rsidR="0020013F" w:rsidRPr="00B64F47" w:rsidRDefault="0020465E" w:rsidP="00176886">
      <w:pPr>
        <w:shd w:val="clear" w:color="auto" w:fill="FFFFFF"/>
        <w:spacing w:after="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Blok obsahuje tři generátory, které generují jednotlivé průběhy</w:t>
      </w:r>
      <w:r w:rsidR="00470385" w:rsidRPr="00B64F47">
        <w:rPr>
          <w:rFonts w:ascii="Segoe UI" w:eastAsia="Times New Roman" w:hAnsi="Segoe UI" w:cs="Segoe UI"/>
          <w:color w:val="1F2328"/>
          <w:sz w:val="24"/>
          <w:szCs w:val="24"/>
          <w:lang w:val="cs-CZ"/>
        </w:rPr>
        <w:t xml:space="preserve">, </w:t>
      </w:r>
      <w:hyperlink r:id="rId35" w:history="1">
        <w:r w:rsidR="00393810" w:rsidRPr="00B64F47">
          <w:rPr>
            <w:rStyle w:val="Hypertextovodkaz"/>
            <w:rFonts w:ascii="Segoe UI" w:eastAsia="Times New Roman" w:hAnsi="Segoe UI" w:cs="Segoe UI"/>
            <w:sz w:val="24"/>
            <w:szCs w:val="24"/>
            <w:lang w:val="cs-CZ"/>
          </w:rPr>
          <w:t xml:space="preserve">osmikanálový </w:t>
        </w:r>
        <w:r w:rsidR="00470385" w:rsidRPr="00B64F47">
          <w:rPr>
            <w:rStyle w:val="Hypertextovodkaz"/>
            <w:rFonts w:ascii="Segoe UI" w:eastAsia="Times New Roman" w:hAnsi="Segoe UI" w:cs="Segoe UI"/>
            <w:sz w:val="24"/>
            <w:szCs w:val="24"/>
            <w:lang w:val="cs-CZ"/>
          </w:rPr>
          <w:t>multiplexer</w:t>
        </w:r>
      </w:hyperlink>
      <w:r w:rsidR="00470385" w:rsidRPr="00B64F47">
        <w:rPr>
          <w:rFonts w:ascii="Segoe UI" w:eastAsia="Times New Roman" w:hAnsi="Segoe UI" w:cs="Segoe UI"/>
          <w:color w:val="1F2328"/>
          <w:sz w:val="24"/>
          <w:szCs w:val="24"/>
          <w:lang w:val="cs-CZ"/>
        </w:rPr>
        <w:t xml:space="preserve">, převodník </w:t>
      </w:r>
      <w:hyperlink r:id="rId36" w:history="1">
        <w:r w:rsidR="00470385" w:rsidRPr="00B64F47">
          <w:rPr>
            <w:rStyle w:val="Hypertextovodkaz"/>
            <w:rFonts w:ascii="Segoe UI" w:eastAsia="Times New Roman" w:hAnsi="Segoe UI" w:cs="Segoe UI"/>
            <w:sz w:val="24"/>
            <w:szCs w:val="24"/>
            <w:lang w:val="cs-CZ"/>
          </w:rPr>
          <w:t>boot_to_freq</w:t>
        </w:r>
      </w:hyperlink>
      <w:r w:rsidR="005A3F26" w:rsidRPr="00B64F47">
        <w:rPr>
          <w:rFonts w:ascii="Segoe UI" w:eastAsia="Times New Roman" w:hAnsi="Segoe UI" w:cs="Segoe UI"/>
          <w:color w:val="1F2328"/>
          <w:sz w:val="24"/>
          <w:szCs w:val="24"/>
          <w:lang w:val="cs-CZ"/>
        </w:rPr>
        <w:t xml:space="preserve">, </w:t>
      </w:r>
      <w:r w:rsidR="00470385" w:rsidRPr="00B64F47">
        <w:rPr>
          <w:rFonts w:ascii="Segoe UI" w:eastAsia="Times New Roman" w:hAnsi="Segoe UI" w:cs="Segoe UI"/>
          <w:color w:val="1F2328"/>
          <w:sz w:val="24"/>
          <w:szCs w:val="24"/>
          <w:lang w:val="cs-CZ"/>
        </w:rPr>
        <w:t xml:space="preserve">generátor pulzů </w:t>
      </w:r>
      <w:hyperlink r:id="rId37" w:history="1">
        <w:r w:rsidR="00470385" w:rsidRPr="00B64F47">
          <w:rPr>
            <w:rStyle w:val="Hypertextovodkaz"/>
            <w:rFonts w:ascii="Segoe UI" w:eastAsia="Times New Roman" w:hAnsi="Segoe UI" w:cs="Segoe UI"/>
            <w:sz w:val="24"/>
            <w:szCs w:val="24"/>
            <w:lang w:val="cs-CZ"/>
          </w:rPr>
          <w:t>clock_enable</w:t>
        </w:r>
      </w:hyperlink>
      <w:r w:rsidR="00A45BE7" w:rsidRPr="00B64F47">
        <w:rPr>
          <w:rFonts w:ascii="Segoe UI" w:eastAsia="Times New Roman" w:hAnsi="Segoe UI" w:cs="Segoe UI"/>
          <w:color w:val="1F2328"/>
          <w:sz w:val="24"/>
          <w:szCs w:val="24"/>
          <w:lang w:val="cs-CZ"/>
        </w:rPr>
        <w:t xml:space="preserve"> a samotný </w:t>
      </w:r>
      <w:hyperlink r:id="rId38" w:history="1">
        <w:r w:rsidR="00A45BE7" w:rsidRPr="00B64F47">
          <w:rPr>
            <w:rStyle w:val="Hypertextovodkaz"/>
            <w:rFonts w:ascii="Segoe UI" w:eastAsia="Times New Roman" w:hAnsi="Segoe UI" w:cs="Segoe UI"/>
            <w:sz w:val="24"/>
            <w:szCs w:val="24"/>
            <w:lang w:val="cs-CZ"/>
          </w:rPr>
          <w:t>PWM modulátor</w:t>
        </w:r>
      </w:hyperlink>
      <w:r w:rsidR="00470385" w:rsidRPr="00B64F47">
        <w:rPr>
          <w:rFonts w:ascii="Segoe UI" w:eastAsia="Times New Roman" w:hAnsi="Segoe UI" w:cs="Segoe UI"/>
          <w:color w:val="1F2328"/>
          <w:sz w:val="24"/>
          <w:szCs w:val="24"/>
          <w:lang w:val="cs-CZ"/>
        </w:rPr>
        <w:t>.</w:t>
      </w:r>
      <w:r w:rsidR="00BF2530" w:rsidRPr="00B64F47">
        <w:rPr>
          <w:rFonts w:ascii="Segoe UI" w:eastAsia="Times New Roman" w:hAnsi="Segoe UI" w:cs="Segoe UI"/>
          <w:color w:val="1F2328"/>
          <w:sz w:val="24"/>
          <w:szCs w:val="24"/>
          <w:lang w:val="cs-CZ"/>
        </w:rPr>
        <w:t xml:space="preserve"> </w:t>
      </w:r>
      <w:hyperlink r:id="rId39" w:history="1">
        <w:r w:rsidR="00524540" w:rsidRPr="00B64F47">
          <w:rPr>
            <w:rStyle w:val="Hypertextovodkaz"/>
            <w:rFonts w:ascii="Segoe UI" w:eastAsia="Times New Roman" w:hAnsi="Segoe UI" w:cs="Segoe UI"/>
            <w:b/>
            <w:bCs/>
            <w:sz w:val="24"/>
            <w:szCs w:val="24"/>
            <w:lang w:val="cs-CZ"/>
          </w:rPr>
          <w:t>Osmikanálový multiplexer</w:t>
        </w:r>
      </w:hyperlink>
      <w:r w:rsidR="00524540" w:rsidRPr="00B64F47">
        <w:rPr>
          <w:rFonts w:ascii="Segoe UI" w:eastAsia="Times New Roman" w:hAnsi="Segoe UI" w:cs="Segoe UI"/>
          <w:color w:val="1F2328"/>
          <w:sz w:val="24"/>
          <w:szCs w:val="24"/>
          <w:lang w:val="cs-CZ"/>
        </w:rPr>
        <w:t xml:space="preserve"> </w:t>
      </w:r>
      <w:r w:rsidR="00BD49B8" w:rsidRPr="00B64F47">
        <w:rPr>
          <w:rFonts w:ascii="Segoe UI" w:eastAsia="Times New Roman" w:hAnsi="Segoe UI" w:cs="Segoe UI"/>
          <w:color w:val="1F2328"/>
          <w:sz w:val="24"/>
          <w:szCs w:val="24"/>
          <w:lang w:val="cs-CZ"/>
        </w:rPr>
        <w:t>umožňuje přepínání vstup PWM modulátoru mezi třemi střídavými průběhy a třemi demo nahrávkami. Je adresován signálem mode</w:t>
      </w:r>
      <w:r w:rsidR="00120A8E" w:rsidRPr="00B64F47">
        <w:rPr>
          <w:rFonts w:ascii="Segoe UI" w:eastAsia="Times New Roman" w:hAnsi="Segoe UI" w:cs="Segoe UI"/>
          <w:color w:val="1F2328"/>
          <w:sz w:val="24"/>
          <w:szCs w:val="24"/>
          <w:lang w:val="cs-CZ"/>
        </w:rPr>
        <w:t xml:space="preserve">. </w:t>
      </w:r>
      <w:r w:rsidR="00440097" w:rsidRPr="00B64F47">
        <w:rPr>
          <w:rFonts w:ascii="Segoe UI" w:eastAsia="Times New Roman" w:hAnsi="Segoe UI" w:cs="Segoe UI"/>
          <w:color w:val="1F2328"/>
          <w:sz w:val="24"/>
          <w:szCs w:val="24"/>
          <w:lang w:val="cs-CZ"/>
        </w:rPr>
        <w:t xml:space="preserve">4bitový signál freq obsahuje informaci o frekvenci, nicméně v této podobě s ním nemohou generátory pracovat, proto je tato hodnota </w:t>
      </w:r>
      <w:hyperlink r:id="rId40" w:history="1">
        <w:r w:rsidR="00440097" w:rsidRPr="00B64F47">
          <w:rPr>
            <w:rStyle w:val="Hypertextovodkaz"/>
            <w:rFonts w:ascii="Segoe UI" w:eastAsia="Times New Roman" w:hAnsi="Segoe UI" w:cs="Segoe UI"/>
            <w:b/>
            <w:bCs/>
            <w:sz w:val="24"/>
            <w:szCs w:val="24"/>
            <w:lang w:val="cs-CZ"/>
          </w:rPr>
          <w:t>převodníkem boot_to_freq</w:t>
        </w:r>
      </w:hyperlink>
      <w:r w:rsidR="00440097" w:rsidRPr="00B64F47">
        <w:rPr>
          <w:rFonts w:ascii="Segoe UI" w:eastAsia="Times New Roman" w:hAnsi="Segoe UI" w:cs="Segoe UI"/>
          <w:color w:val="1F2328"/>
          <w:sz w:val="24"/>
          <w:szCs w:val="24"/>
          <w:lang w:val="cs-CZ"/>
        </w:rPr>
        <w:t xml:space="preserve"> převedena</w:t>
      </w:r>
      <w:r w:rsidR="00482C0F" w:rsidRPr="00B64F47">
        <w:rPr>
          <w:rFonts w:ascii="Segoe UI" w:eastAsia="Times New Roman" w:hAnsi="Segoe UI" w:cs="Segoe UI"/>
          <w:color w:val="1F2328"/>
          <w:sz w:val="24"/>
          <w:szCs w:val="24"/>
          <w:lang w:val="cs-CZ"/>
        </w:rPr>
        <w:t xml:space="preserve"> na číselnou hodnotu, která odpovídá desetinásobku frekvence v Herzích. </w:t>
      </w:r>
      <w:r w:rsidR="00124868" w:rsidRPr="00B64F47">
        <w:rPr>
          <w:rFonts w:ascii="Segoe UI" w:eastAsia="Times New Roman" w:hAnsi="Segoe UI" w:cs="Segoe UI"/>
          <w:color w:val="1F2328"/>
          <w:sz w:val="24"/>
          <w:szCs w:val="24"/>
          <w:lang w:val="cs-CZ"/>
        </w:rPr>
        <w:t xml:space="preserve">Protože tlačítka maticové klávesnice nejdou po sobě, bylo nutné zajistit jejich uspořádání </w:t>
      </w:r>
      <w:r w:rsidR="003362C7" w:rsidRPr="00B64F47">
        <w:rPr>
          <w:rFonts w:ascii="Segoe UI" w:eastAsia="Times New Roman" w:hAnsi="Segoe UI" w:cs="Segoe UI"/>
          <w:color w:val="1F2328"/>
          <w:sz w:val="24"/>
          <w:szCs w:val="24"/>
          <w:lang w:val="cs-CZ"/>
        </w:rPr>
        <w:t>softwarově,</w:t>
      </w:r>
      <w:r w:rsidR="00124868" w:rsidRPr="00B64F47">
        <w:rPr>
          <w:rFonts w:ascii="Segoe UI" w:eastAsia="Times New Roman" w:hAnsi="Segoe UI" w:cs="Segoe UI"/>
          <w:color w:val="1F2328"/>
          <w:sz w:val="24"/>
          <w:szCs w:val="24"/>
          <w:lang w:val="cs-CZ"/>
        </w:rPr>
        <w:t xml:space="preserve"> a to plní tento převodník.</w:t>
      </w:r>
      <w:r w:rsidR="003362C7" w:rsidRPr="00B64F47">
        <w:rPr>
          <w:rFonts w:ascii="Segoe UI" w:eastAsia="Times New Roman" w:hAnsi="Segoe UI" w:cs="Segoe UI"/>
          <w:color w:val="1F2328"/>
          <w:sz w:val="24"/>
          <w:szCs w:val="24"/>
          <w:lang w:val="cs-CZ"/>
        </w:rPr>
        <w:t xml:space="preserve"> Převádí 4bitovou vstupní hodnotu na 16bitový výstup dle následující</w:t>
      </w:r>
      <w:r w:rsidR="007B3402" w:rsidRPr="00B64F47">
        <w:rPr>
          <w:rFonts w:ascii="Segoe UI" w:eastAsia="Times New Roman" w:hAnsi="Segoe UI" w:cs="Segoe UI"/>
          <w:color w:val="1F2328"/>
          <w:sz w:val="24"/>
          <w:szCs w:val="24"/>
          <w:lang w:val="cs-CZ"/>
        </w:rPr>
        <w:t xml:space="preserve"> tabulky</w:t>
      </w:r>
      <w:r w:rsidR="00B763AC" w:rsidRPr="00B64F47">
        <w:rPr>
          <w:rFonts w:ascii="Segoe UI" w:eastAsia="Times New Roman" w:hAnsi="Segoe UI" w:cs="Segoe UI"/>
          <w:color w:val="1F2328"/>
          <w:sz w:val="24"/>
          <w:szCs w:val="24"/>
          <w:lang w:val="cs-CZ"/>
        </w:rPr>
        <w:t>.</w:t>
      </w:r>
    </w:p>
    <w:p w14:paraId="33F0E60B" w14:textId="734E04A0" w:rsidR="00641744" w:rsidRPr="00B64F47" w:rsidRDefault="00641744" w:rsidP="006E2697">
      <w:pPr>
        <w:pStyle w:val="Titulek"/>
        <w:keepNext/>
        <w:spacing w:after="120"/>
        <w:jc w:val="center"/>
        <w:rPr>
          <w:b/>
          <w:bCs/>
          <w:i w:val="0"/>
          <w:iCs w:val="0"/>
          <w:color w:val="auto"/>
          <w:sz w:val="24"/>
          <w:szCs w:val="24"/>
          <w:lang w:val="cs-CZ"/>
        </w:rPr>
      </w:pPr>
      <w:r w:rsidRPr="00B64F47">
        <w:rPr>
          <w:b/>
          <w:bCs/>
          <w:i w:val="0"/>
          <w:iCs w:val="0"/>
          <w:color w:val="auto"/>
          <w:sz w:val="24"/>
          <w:szCs w:val="24"/>
          <w:lang w:val="cs-CZ"/>
        </w:rPr>
        <w:t xml:space="preserve">Tab.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Tab. \* ARABIC </w:instrText>
      </w:r>
      <w:r w:rsidRPr="00B64F47">
        <w:rPr>
          <w:b/>
          <w:bCs/>
          <w:i w:val="0"/>
          <w:iCs w:val="0"/>
          <w:color w:val="auto"/>
          <w:sz w:val="24"/>
          <w:szCs w:val="24"/>
          <w:lang w:val="cs-CZ"/>
        </w:rPr>
        <w:fldChar w:fldCharType="separate"/>
      </w:r>
      <w:r w:rsidR="00031CFB" w:rsidRPr="00B64F47">
        <w:rPr>
          <w:b/>
          <w:bCs/>
          <w:i w:val="0"/>
          <w:iCs w:val="0"/>
          <w:noProof/>
          <w:color w:val="auto"/>
          <w:sz w:val="24"/>
          <w:szCs w:val="24"/>
          <w:lang w:val="cs-CZ"/>
        </w:rPr>
        <w:t>2</w:t>
      </w:r>
      <w:r w:rsidRPr="00B64F47">
        <w:rPr>
          <w:b/>
          <w:bCs/>
          <w:i w:val="0"/>
          <w:iCs w:val="0"/>
          <w:color w:val="auto"/>
          <w:sz w:val="24"/>
          <w:szCs w:val="24"/>
          <w:lang w:val="cs-CZ"/>
        </w:rPr>
        <w:fldChar w:fldCharType="end"/>
      </w:r>
      <w:r w:rsidR="004322CC" w:rsidRPr="00B64F47">
        <w:rPr>
          <w:b/>
          <w:bCs/>
          <w:i w:val="0"/>
          <w:iCs w:val="0"/>
          <w:color w:val="auto"/>
          <w:sz w:val="24"/>
          <w:szCs w:val="24"/>
          <w:lang w:val="cs-CZ"/>
        </w:rPr>
        <w:t xml:space="preserve"> Převodní tabulka boot_t</w:t>
      </w:r>
      <w:r w:rsidR="00F0016E" w:rsidRPr="00B64F47">
        <w:rPr>
          <w:b/>
          <w:bCs/>
          <w:i w:val="0"/>
          <w:iCs w:val="0"/>
          <w:color w:val="auto"/>
          <w:sz w:val="24"/>
          <w:szCs w:val="24"/>
          <w:lang w:val="cs-CZ"/>
        </w:rPr>
        <w:t>o</w:t>
      </w:r>
      <w:r w:rsidR="004322CC" w:rsidRPr="00B64F47">
        <w:rPr>
          <w:b/>
          <w:bCs/>
          <w:i w:val="0"/>
          <w:iCs w:val="0"/>
          <w:color w:val="auto"/>
          <w:sz w:val="24"/>
          <w:szCs w:val="24"/>
          <w:lang w:val="cs-CZ"/>
        </w:rPr>
        <w:t>_freq</w:t>
      </w:r>
    </w:p>
    <w:tbl>
      <w:tblPr>
        <w:tblW w:w="2987" w:type="dxa"/>
        <w:jc w:val="center"/>
        <w:tblBorders>
          <w:top w:val="single" w:sz="4" w:space="0" w:color="auto"/>
          <w:left w:val="single" w:sz="4" w:space="0" w:color="auto"/>
          <w:bottom w:val="single" w:sz="18"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29"/>
        <w:gridCol w:w="858"/>
        <w:gridCol w:w="1000"/>
      </w:tblGrid>
      <w:tr w:rsidR="001C7E23" w:rsidRPr="00B64F47" w14:paraId="687A2E60" w14:textId="77777777" w:rsidTr="00641744">
        <w:trPr>
          <w:trHeight w:val="288"/>
          <w:jc w:val="center"/>
        </w:trPr>
        <w:tc>
          <w:tcPr>
            <w:tcW w:w="1129" w:type="dxa"/>
            <w:tcBorders>
              <w:top w:val="single" w:sz="18" w:space="0" w:color="auto"/>
              <w:left w:val="single" w:sz="18" w:space="0" w:color="auto"/>
            </w:tcBorders>
            <w:shd w:val="clear" w:color="auto" w:fill="D9D9D9" w:themeFill="background1" w:themeFillShade="D9"/>
            <w:noWrap/>
            <w:vAlign w:val="bottom"/>
            <w:hideMark/>
          </w:tcPr>
          <w:p w14:paraId="3D67C925" w14:textId="77777777" w:rsidR="0052498F" w:rsidRPr="00B64F47" w:rsidRDefault="0052498F" w:rsidP="0052498F">
            <w:pPr>
              <w:spacing w:after="0" w:line="240" w:lineRule="auto"/>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inpu (hex)</w:t>
            </w:r>
          </w:p>
        </w:tc>
        <w:tc>
          <w:tcPr>
            <w:tcW w:w="858" w:type="dxa"/>
            <w:tcBorders>
              <w:top w:val="single" w:sz="18" w:space="0" w:color="auto"/>
            </w:tcBorders>
            <w:shd w:val="clear" w:color="auto" w:fill="D9D9D9" w:themeFill="background1" w:themeFillShade="D9"/>
            <w:noWrap/>
            <w:vAlign w:val="bottom"/>
            <w:hideMark/>
          </w:tcPr>
          <w:p w14:paraId="519C6DBA" w14:textId="77777777" w:rsidR="0052498F" w:rsidRPr="00B64F47" w:rsidRDefault="0052498F" w:rsidP="0052498F">
            <w:pPr>
              <w:spacing w:after="0" w:line="240" w:lineRule="auto"/>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output</w:t>
            </w:r>
          </w:p>
        </w:tc>
        <w:tc>
          <w:tcPr>
            <w:tcW w:w="1000" w:type="dxa"/>
            <w:tcBorders>
              <w:top w:val="single" w:sz="18" w:space="0" w:color="auto"/>
              <w:right w:val="single" w:sz="18" w:space="0" w:color="auto"/>
            </w:tcBorders>
            <w:shd w:val="clear" w:color="auto" w:fill="D9D9D9" w:themeFill="background1" w:themeFillShade="D9"/>
            <w:noWrap/>
            <w:vAlign w:val="bottom"/>
            <w:hideMark/>
          </w:tcPr>
          <w:p w14:paraId="792A57E0" w14:textId="77777777" w:rsidR="0052498F" w:rsidRPr="00B64F47" w:rsidRDefault="0052498F" w:rsidP="0052498F">
            <w:pPr>
              <w:spacing w:after="0" w:line="240" w:lineRule="auto"/>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odpovídá</w:t>
            </w:r>
          </w:p>
        </w:tc>
      </w:tr>
      <w:tr w:rsidR="0052498F" w:rsidRPr="00B64F47" w14:paraId="72E2C095" w14:textId="77777777" w:rsidTr="00641744">
        <w:trPr>
          <w:trHeight w:val="288"/>
          <w:jc w:val="center"/>
        </w:trPr>
        <w:tc>
          <w:tcPr>
            <w:tcW w:w="1129" w:type="dxa"/>
            <w:tcBorders>
              <w:left w:val="single" w:sz="18" w:space="0" w:color="auto"/>
            </w:tcBorders>
            <w:shd w:val="clear" w:color="auto" w:fill="auto"/>
            <w:noWrap/>
            <w:vAlign w:val="bottom"/>
            <w:hideMark/>
          </w:tcPr>
          <w:p w14:paraId="3251F869"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w:t>
            </w:r>
          </w:p>
        </w:tc>
        <w:tc>
          <w:tcPr>
            <w:tcW w:w="858" w:type="dxa"/>
            <w:shd w:val="clear" w:color="auto" w:fill="auto"/>
            <w:noWrap/>
            <w:vAlign w:val="bottom"/>
            <w:hideMark/>
          </w:tcPr>
          <w:p w14:paraId="0DB39E54" w14:textId="77777777" w:rsidR="0052498F" w:rsidRPr="00B64F47" w:rsidRDefault="0052498F" w:rsidP="0052498F">
            <w:pPr>
              <w:spacing w:after="0" w:line="240" w:lineRule="auto"/>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x"0898"</w:t>
            </w:r>
          </w:p>
        </w:tc>
        <w:tc>
          <w:tcPr>
            <w:tcW w:w="1000" w:type="dxa"/>
            <w:tcBorders>
              <w:right w:val="single" w:sz="18" w:space="0" w:color="auto"/>
            </w:tcBorders>
            <w:shd w:val="clear" w:color="auto" w:fill="auto"/>
            <w:noWrap/>
            <w:vAlign w:val="bottom"/>
            <w:hideMark/>
          </w:tcPr>
          <w:p w14:paraId="3ECDA940"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A</w:t>
            </w:r>
          </w:p>
        </w:tc>
      </w:tr>
      <w:tr w:rsidR="0052498F" w:rsidRPr="00B64F47" w14:paraId="25FD5D4A" w14:textId="77777777" w:rsidTr="00641744">
        <w:trPr>
          <w:trHeight w:val="288"/>
          <w:jc w:val="center"/>
        </w:trPr>
        <w:tc>
          <w:tcPr>
            <w:tcW w:w="1129" w:type="dxa"/>
            <w:tcBorders>
              <w:left w:val="single" w:sz="18" w:space="0" w:color="auto"/>
            </w:tcBorders>
            <w:shd w:val="clear" w:color="auto" w:fill="auto"/>
            <w:noWrap/>
            <w:vAlign w:val="bottom"/>
            <w:hideMark/>
          </w:tcPr>
          <w:p w14:paraId="00030726"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858" w:type="dxa"/>
            <w:shd w:val="clear" w:color="auto" w:fill="auto"/>
            <w:noWrap/>
            <w:vAlign w:val="bottom"/>
            <w:hideMark/>
          </w:tcPr>
          <w:p w14:paraId="0F35E964" w14:textId="77777777" w:rsidR="0052498F" w:rsidRPr="00B64F47" w:rsidRDefault="0052498F" w:rsidP="0052498F">
            <w:pPr>
              <w:spacing w:after="0" w:line="240" w:lineRule="auto"/>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x"09A5"</w:t>
            </w:r>
          </w:p>
        </w:tc>
        <w:tc>
          <w:tcPr>
            <w:tcW w:w="1000" w:type="dxa"/>
            <w:tcBorders>
              <w:right w:val="single" w:sz="18" w:space="0" w:color="auto"/>
            </w:tcBorders>
            <w:shd w:val="clear" w:color="auto" w:fill="auto"/>
            <w:noWrap/>
            <w:vAlign w:val="bottom"/>
            <w:hideMark/>
          </w:tcPr>
          <w:p w14:paraId="224757BB"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B</w:t>
            </w:r>
          </w:p>
        </w:tc>
      </w:tr>
      <w:tr w:rsidR="0052498F" w:rsidRPr="00B64F47" w14:paraId="3C3028AF" w14:textId="77777777" w:rsidTr="00641744">
        <w:trPr>
          <w:trHeight w:val="288"/>
          <w:jc w:val="center"/>
        </w:trPr>
        <w:tc>
          <w:tcPr>
            <w:tcW w:w="1129" w:type="dxa"/>
            <w:tcBorders>
              <w:left w:val="single" w:sz="18" w:space="0" w:color="auto"/>
            </w:tcBorders>
            <w:shd w:val="clear" w:color="auto" w:fill="auto"/>
            <w:noWrap/>
            <w:vAlign w:val="bottom"/>
            <w:hideMark/>
          </w:tcPr>
          <w:p w14:paraId="03F0B27F"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2</w:t>
            </w:r>
          </w:p>
        </w:tc>
        <w:tc>
          <w:tcPr>
            <w:tcW w:w="858" w:type="dxa"/>
            <w:shd w:val="clear" w:color="auto" w:fill="auto"/>
            <w:noWrap/>
            <w:vAlign w:val="bottom"/>
            <w:hideMark/>
          </w:tcPr>
          <w:p w14:paraId="43FC5C5C" w14:textId="77777777" w:rsidR="0052498F" w:rsidRPr="00B64F47" w:rsidRDefault="0052498F" w:rsidP="0052498F">
            <w:pPr>
              <w:spacing w:after="0" w:line="240" w:lineRule="auto"/>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x"0A38"</w:t>
            </w:r>
          </w:p>
        </w:tc>
        <w:tc>
          <w:tcPr>
            <w:tcW w:w="1000" w:type="dxa"/>
            <w:tcBorders>
              <w:right w:val="single" w:sz="18" w:space="0" w:color="auto"/>
            </w:tcBorders>
            <w:shd w:val="clear" w:color="auto" w:fill="auto"/>
            <w:noWrap/>
            <w:vAlign w:val="bottom"/>
            <w:hideMark/>
          </w:tcPr>
          <w:p w14:paraId="437009AE"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C1</w:t>
            </w:r>
          </w:p>
        </w:tc>
      </w:tr>
      <w:tr w:rsidR="0052498F" w:rsidRPr="00B64F47" w14:paraId="6B673D42" w14:textId="77777777" w:rsidTr="00641744">
        <w:trPr>
          <w:trHeight w:val="288"/>
          <w:jc w:val="center"/>
        </w:trPr>
        <w:tc>
          <w:tcPr>
            <w:tcW w:w="1129" w:type="dxa"/>
            <w:tcBorders>
              <w:left w:val="single" w:sz="18" w:space="0" w:color="auto"/>
            </w:tcBorders>
            <w:shd w:val="clear" w:color="auto" w:fill="auto"/>
            <w:noWrap/>
            <w:vAlign w:val="bottom"/>
            <w:hideMark/>
          </w:tcPr>
          <w:p w14:paraId="1E959E90"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3</w:t>
            </w:r>
          </w:p>
        </w:tc>
        <w:tc>
          <w:tcPr>
            <w:tcW w:w="858" w:type="dxa"/>
            <w:shd w:val="clear" w:color="auto" w:fill="auto"/>
            <w:noWrap/>
            <w:vAlign w:val="bottom"/>
            <w:hideMark/>
          </w:tcPr>
          <w:p w14:paraId="6CF0BDBF" w14:textId="77777777" w:rsidR="0052498F" w:rsidRPr="00B64F47" w:rsidRDefault="0052498F" w:rsidP="0052498F">
            <w:pPr>
              <w:spacing w:after="0" w:line="240" w:lineRule="auto"/>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x"0B78"</w:t>
            </w:r>
          </w:p>
        </w:tc>
        <w:tc>
          <w:tcPr>
            <w:tcW w:w="1000" w:type="dxa"/>
            <w:tcBorders>
              <w:right w:val="single" w:sz="18" w:space="0" w:color="auto"/>
            </w:tcBorders>
            <w:shd w:val="clear" w:color="auto" w:fill="auto"/>
            <w:noWrap/>
            <w:vAlign w:val="bottom"/>
            <w:hideMark/>
          </w:tcPr>
          <w:p w14:paraId="6AAC3482"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D1</w:t>
            </w:r>
          </w:p>
        </w:tc>
      </w:tr>
      <w:tr w:rsidR="0052498F" w:rsidRPr="00B64F47" w14:paraId="69EE8CE4" w14:textId="77777777" w:rsidTr="00641744">
        <w:trPr>
          <w:trHeight w:val="288"/>
          <w:jc w:val="center"/>
        </w:trPr>
        <w:tc>
          <w:tcPr>
            <w:tcW w:w="1129" w:type="dxa"/>
            <w:tcBorders>
              <w:left w:val="single" w:sz="18" w:space="0" w:color="auto"/>
            </w:tcBorders>
            <w:shd w:val="clear" w:color="auto" w:fill="auto"/>
            <w:noWrap/>
            <w:vAlign w:val="bottom"/>
            <w:hideMark/>
          </w:tcPr>
          <w:p w14:paraId="72A60B9A"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4</w:t>
            </w:r>
          </w:p>
        </w:tc>
        <w:tc>
          <w:tcPr>
            <w:tcW w:w="858" w:type="dxa"/>
            <w:shd w:val="clear" w:color="auto" w:fill="auto"/>
            <w:noWrap/>
            <w:vAlign w:val="bottom"/>
            <w:hideMark/>
          </w:tcPr>
          <w:p w14:paraId="6718123F" w14:textId="77777777" w:rsidR="0052498F" w:rsidRPr="00B64F47" w:rsidRDefault="0052498F" w:rsidP="0052498F">
            <w:pPr>
              <w:spacing w:after="0" w:line="240" w:lineRule="auto"/>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x"0E74"</w:t>
            </w:r>
          </w:p>
        </w:tc>
        <w:tc>
          <w:tcPr>
            <w:tcW w:w="1000" w:type="dxa"/>
            <w:tcBorders>
              <w:right w:val="single" w:sz="18" w:space="0" w:color="auto"/>
            </w:tcBorders>
            <w:shd w:val="clear" w:color="auto" w:fill="auto"/>
            <w:noWrap/>
            <w:vAlign w:val="bottom"/>
            <w:hideMark/>
          </w:tcPr>
          <w:p w14:paraId="2180EC1B"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F#1</w:t>
            </w:r>
          </w:p>
        </w:tc>
      </w:tr>
      <w:tr w:rsidR="0052498F" w:rsidRPr="00B64F47" w14:paraId="0AE70803" w14:textId="77777777" w:rsidTr="00641744">
        <w:trPr>
          <w:trHeight w:val="288"/>
          <w:jc w:val="center"/>
        </w:trPr>
        <w:tc>
          <w:tcPr>
            <w:tcW w:w="1129" w:type="dxa"/>
            <w:tcBorders>
              <w:left w:val="single" w:sz="18" w:space="0" w:color="auto"/>
            </w:tcBorders>
            <w:shd w:val="clear" w:color="auto" w:fill="auto"/>
            <w:noWrap/>
            <w:vAlign w:val="bottom"/>
            <w:hideMark/>
          </w:tcPr>
          <w:p w14:paraId="7F9FF2CC"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5</w:t>
            </w:r>
          </w:p>
        </w:tc>
        <w:tc>
          <w:tcPr>
            <w:tcW w:w="858" w:type="dxa"/>
            <w:shd w:val="clear" w:color="auto" w:fill="auto"/>
            <w:noWrap/>
            <w:vAlign w:val="bottom"/>
            <w:hideMark/>
          </w:tcPr>
          <w:p w14:paraId="3632727F" w14:textId="77777777" w:rsidR="0052498F" w:rsidRPr="00B64F47" w:rsidRDefault="0052498F" w:rsidP="0052498F">
            <w:pPr>
              <w:spacing w:after="0" w:line="240" w:lineRule="auto"/>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x"091B"</w:t>
            </w:r>
          </w:p>
        </w:tc>
        <w:tc>
          <w:tcPr>
            <w:tcW w:w="1000" w:type="dxa"/>
            <w:tcBorders>
              <w:right w:val="single" w:sz="18" w:space="0" w:color="auto"/>
            </w:tcBorders>
            <w:shd w:val="clear" w:color="auto" w:fill="auto"/>
            <w:noWrap/>
            <w:vAlign w:val="bottom"/>
            <w:hideMark/>
          </w:tcPr>
          <w:p w14:paraId="485F4BAD"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A#</w:t>
            </w:r>
          </w:p>
        </w:tc>
      </w:tr>
      <w:tr w:rsidR="0052498F" w:rsidRPr="00B64F47" w14:paraId="55B3D7E6" w14:textId="77777777" w:rsidTr="00641744">
        <w:trPr>
          <w:trHeight w:val="288"/>
          <w:jc w:val="center"/>
        </w:trPr>
        <w:tc>
          <w:tcPr>
            <w:tcW w:w="1129" w:type="dxa"/>
            <w:tcBorders>
              <w:left w:val="single" w:sz="18" w:space="0" w:color="auto"/>
            </w:tcBorders>
            <w:shd w:val="clear" w:color="auto" w:fill="auto"/>
            <w:noWrap/>
            <w:vAlign w:val="bottom"/>
            <w:hideMark/>
          </w:tcPr>
          <w:p w14:paraId="5C2B1E99"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6</w:t>
            </w:r>
          </w:p>
        </w:tc>
        <w:tc>
          <w:tcPr>
            <w:tcW w:w="858" w:type="dxa"/>
            <w:shd w:val="clear" w:color="auto" w:fill="auto"/>
            <w:noWrap/>
            <w:vAlign w:val="bottom"/>
            <w:hideMark/>
          </w:tcPr>
          <w:p w14:paraId="7D41C6AB" w14:textId="77777777" w:rsidR="0052498F" w:rsidRPr="00B64F47" w:rsidRDefault="0052498F" w:rsidP="0052498F">
            <w:pPr>
              <w:spacing w:after="0" w:line="240" w:lineRule="auto"/>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x"0AD4"</w:t>
            </w:r>
          </w:p>
        </w:tc>
        <w:tc>
          <w:tcPr>
            <w:tcW w:w="1000" w:type="dxa"/>
            <w:tcBorders>
              <w:right w:val="single" w:sz="18" w:space="0" w:color="auto"/>
            </w:tcBorders>
            <w:shd w:val="clear" w:color="auto" w:fill="auto"/>
            <w:noWrap/>
            <w:vAlign w:val="bottom"/>
            <w:hideMark/>
          </w:tcPr>
          <w:p w14:paraId="5F6F8E52"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C#1</w:t>
            </w:r>
          </w:p>
        </w:tc>
      </w:tr>
      <w:tr w:rsidR="0052498F" w:rsidRPr="00B64F47" w14:paraId="7A356328" w14:textId="77777777" w:rsidTr="00641744">
        <w:trPr>
          <w:trHeight w:val="288"/>
          <w:jc w:val="center"/>
        </w:trPr>
        <w:tc>
          <w:tcPr>
            <w:tcW w:w="1129" w:type="dxa"/>
            <w:tcBorders>
              <w:left w:val="single" w:sz="18" w:space="0" w:color="auto"/>
            </w:tcBorders>
            <w:shd w:val="clear" w:color="auto" w:fill="auto"/>
            <w:noWrap/>
            <w:vAlign w:val="bottom"/>
            <w:hideMark/>
          </w:tcPr>
          <w:p w14:paraId="6F6E72E9"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7</w:t>
            </w:r>
          </w:p>
        </w:tc>
        <w:tc>
          <w:tcPr>
            <w:tcW w:w="858" w:type="dxa"/>
            <w:shd w:val="clear" w:color="auto" w:fill="auto"/>
            <w:noWrap/>
            <w:vAlign w:val="bottom"/>
            <w:hideMark/>
          </w:tcPr>
          <w:p w14:paraId="7B3B451C" w14:textId="77777777" w:rsidR="0052498F" w:rsidRPr="00B64F47" w:rsidRDefault="0052498F" w:rsidP="0052498F">
            <w:pPr>
              <w:spacing w:after="0" w:line="240" w:lineRule="auto"/>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x"0C27"</w:t>
            </w:r>
          </w:p>
        </w:tc>
        <w:tc>
          <w:tcPr>
            <w:tcW w:w="1000" w:type="dxa"/>
            <w:tcBorders>
              <w:right w:val="single" w:sz="18" w:space="0" w:color="auto"/>
            </w:tcBorders>
            <w:shd w:val="clear" w:color="auto" w:fill="auto"/>
            <w:noWrap/>
            <w:vAlign w:val="bottom"/>
            <w:hideMark/>
          </w:tcPr>
          <w:p w14:paraId="2BD735BD"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D#1</w:t>
            </w:r>
          </w:p>
        </w:tc>
      </w:tr>
      <w:tr w:rsidR="0052498F" w:rsidRPr="00B64F47" w14:paraId="424FFB39" w14:textId="77777777" w:rsidTr="00641744">
        <w:trPr>
          <w:trHeight w:val="288"/>
          <w:jc w:val="center"/>
        </w:trPr>
        <w:tc>
          <w:tcPr>
            <w:tcW w:w="1129" w:type="dxa"/>
            <w:tcBorders>
              <w:left w:val="single" w:sz="18" w:space="0" w:color="auto"/>
            </w:tcBorders>
            <w:shd w:val="clear" w:color="auto" w:fill="auto"/>
            <w:noWrap/>
            <w:vAlign w:val="bottom"/>
            <w:hideMark/>
          </w:tcPr>
          <w:p w14:paraId="6D29EB04"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8</w:t>
            </w:r>
          </w:p>
        </w:tc>
        <w:tc>
          <w:tcPr>
            <w:tcW w:w="858" w:type="dxa"/>
            <w:shd w:val="clear" w:color="auto" w:fill="auto"/>
            <w:noWrap/>
            <w:vAlign w:val="bottom"/>
            <w:hideMark/>
          </w:tcPr>
          <w:p w14:paraId="7C29F175" w14:textId="77777777" w:rsidR="0052498F" w:rsidRPr="00B64F47" w:rsidRDefault="0052498F" w:rsidP="0052498F">
            <w:pPr>
              <w:spacing w:after="0" w:line="240" w:lineRule="auto"/>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x"1235"</w:t>
            </w:r>
          </w:p>
        </w:tc>
        <w:tc>
          <w:tcPr>
            <w:tcW w:w="1000" w:type="dxa"/>
            <w:tcBorders>
              <w:right w:val="single" w:sz="18" w:space="0" w:color="auto"/>
            </w:tcBorders>
            <w:shd w:val="clear" w:color="auto" w:fill="auto"/>
            <w:noWrap/>
            <w:vAlign w:val="bottom"/>
            <w:hideMark/>
          </w:tcPr>
          <w:p w14:paraId="70212331"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A#1</w:t>
            </w:r>
          </w:p>
        </w:tc>
      </w:tr>
      <w:tr w:rsidR="0052498F" w:rsidRPr="00B64F47" w14:paraId="1FC82C61" w14:textId="77777777" w:rsidTr="00641744">
        <w:trPr>
          <w:trHeight w:val="288"/>
          <w:jc w:val="center"/>
        </w:trPr>
        <w:tc>
          <w:tcPr>
            <w:tcW w:w="1129" w:type="dxa"/>
            <w:tcBorders>
              <w:left w:val="single" w:sz="18" w:space="0" w:color="auto"/>
            </w:tcBorders>
            <w:shd w:val="clear" w:color="auto" w:fill="auto"/>
            <w:noWrap/>
            <w:vAlign w:val="bottom"/>
            <w:hideMark/>
          </w:tcPr>
          <w:p w14:paraId="11658D41"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9</w:t>
            </w:r>
          </w:p>
        </w:tc>
        <w:tc>
          <w:tcPr>
            <w:tcW w:w="858" w:type="dxa"/>
            <w:shd w:val="clear" w:color="auto" w:fill="auto"/>
            <w:noWrap/>
            <w:vAlign w:val="bottom"/>
            <w:hideMark/>
          </w:tcPr>
          <w:p w14:paraId="7FE8BE64" w14:textId="77777777" w:rsidR="0052498F" w:rsidRPr="00B64F47" w:rsidRDefault="0052498F" w:rsidP="0052498F">
            <w:pPr>
              <w:spacing w:after="0" w:line="240" w:lineRule="auto"/>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x"1039"</w:t>
            </w:r>
          </w:p>
        </w:tc>
        <w:tc>
          <w:tcPr>
            <w:tcW w:w="1000" w:type="dxa"/>
            <w:tcBorders>
              <w:right w:val="single" w:sz="18" w:space="0" w:color="auto"/>
            </w:tcBorders>
            <w:shd w:val="clear" w:color="auto" w:fill="auto"/>
            <w:noWrap/>
            <w:vAlign w:val="bottom"/>
            <w:hideMark/>
          </w:tcPr>
          <w:p w14:paraId="1EDD02FB"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G#1</w:t>
            </w:r>
          </w:p>
        </w:tc>
      </w:tr>
      <w:tr w:rsidR="0052498F" w:rsidRPr="00B64F47" w14:paraId="374995B8" w14:textId="77777777" w:rsidTr="00641744">
        <w:trPr>
          <w:trHeight w:val="288"/>
          <w:jc w:val="center"/>
        </w:trPr>
        <w:tc>
          <w:tcPr>
            <w:tcW w:w="1129" w:type="dxa"/>
            <w:tcBorders>
              <w:left w:val="single" w:sz="18" w:space="0" w:color="auto"/>
            </w:tcBorders>
            <w:shd w:val="clear" w:color="auto" w:fill="auto"/>
            <w:noWrap/>
            <w:vAlign w:val="bottom"/>
            <w:hideMark/>
          </w:tcPr>
          <w:p w14:paraId="5D5B4CDE"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A</w:t>
            </w:r>
          </w:p>
        </w:tc>
        <w:tc>
          <w:tcPr>
            <w:tcW w:w="858" w:type="dxa"/>
            <w:shd w:val="clear" w:color="auto" w:fill="auto"/>
            <w:noWrap/>
            <w:vAlign w:val="bottom"/>
            <w:hideMark/>
          </w:tcPr>
          <w:p w14:paraId="12A0D35E" w14:textId="77777777" w:rsidR="0052498F" w:rsidRPr="00B64F47" w:rsidRDefault="0052498F" w:rsidP="0052498F">
            <w:pPr>
              <w:spacing w:after="0" w:line="240" w:lineRule="auto"/>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x"0DA4"</w:t>
            </w:r>
          </w:p>
        </w:tc>
        <w:tc>
          <w:tcPr>
            <w:tcW w:w="1000" w:type="dxa"/>
            <w:tcBorders>
              <w:right w:val="single" w:sz="18" w:space="0" w:color="auto"/>
            </w:tcBorders>
            <w:shd w:val="clear" w:color="auto" w:fill="auto"/>
            <w:noWrap/>
            <w:vAlign w:val="bottom"/>
            <w:hideMark/>
          </w:tcPr>
          <w:p w14:paraId="3ED97425"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F1</w:t>
            </w:r>
          </w:p>
        </w:tc>
      </w:tr>
      <w:tr w:rsidR="0052498F" w:rsidRPr="00B64F47" w14:paraId="32E501BC" w14:textId="77777777" w:rsidTr="00641744">
        <w:trPr>
          <w:trHeight w:val="288"/>
          <w:jc w:val="center"/>
        </w:trPr>
        <w:tc>
          <w:tcPr>
            <w:tcW w:w="1129" w:type="dxa"/>
            <w:tcBorders>
              <w:left w:val="single" w:sz="18" w:space="0" w:color="auto"/>
            </w:tcBorders>
            <w:shd w:val="clear" w:color="auto" w:fill="auto"/>
            <w:noWrap/>
            <w:vAlign w:val="bottom"/>
            <w:hideMark/>
          </w:tcPr>
          <w:p w14:paraId="1D018B5D"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B</w:t>
            </w:r>
          </w:p>
        </w:tc>
        <w:tc>
          <w:tcPr>
            <w:tcW w:w="858" w:type="dxa"/>
            <w:shd w:val="clear" w:color="auto" w:fill="auto"/>
            <w:noWrap/>
            <w:vAlign w:val="bottom"/>
            <w:hideMark/>
          </w:tcPr>
          <w:p w14:paraId="5F4C2841" w14:textId="77777777" w:rsidR="0052498F" w:rsidRPr="00B64F47" w:rsidRDefault="0052498F" w:rsidP="0052498F">
            <w:pPr>
              <w:spacing w:after="0" w:line="240" w:lineRule="auto"/>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x"0CE0"</w:t>
            </w:r>
          </w:p>
        </w:tc>
        <w:tc>
          <w:tcPr>
            <w:tcW w:w="1000" w:type="dxa"/>
            <w:tcBorders>
              <w:right w:val="single" w:sz="18" w:space="0" w:color="auto"/>
            </w:tcBorders>
            <w:shd w:val="clear" w:color="auto" w:fill="auto"/>
            <w:noWrap/>
            <w:vAlign w:val="bottom"/>
            <w:hideMark/>
          </w:tcPr>
          <w:p w14:paraId="07B12BAB"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E1</w:t>
            </w:r>
          </w:p>
        </w:tc>
      </w:tr>
      <w:tr w:rsidR="0052498F" w:rsidRPr="00B64F47" w14:paraId="7D63DD24" w14:textId="77777777" w:rsidTr="00641744">
        <w:trPr>
          <w:trHeight w:val="288"/>
          <w:jc w:val="center"/>
        </w:trPr>
        <w:tc>
          <w:tcPr>
            <w:tcW w:w="1129" w:type="dxa"/>
            <w:tcBorders>
              <w:left w:val="single" w:sz="18" w:space="0" w:color="auto"/>
            </w:tcBorders>
            <w:shd w:val="clear" w:color="auto" w:fill="auto"/>
            <w:noWrap/>
            <w:vAlign w:val="bottom"/>
            <w:hideMark/>
          </w:tcPr>
          <w:p w14:paraId="16804F22"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C</w:t>
            </w:r>
          </w:p>
        </w:tc>
        <w:tc>
          <w:tcPr>
            <w:tcW w:w="858" w:type="dxa"/>
            <w:shd w:val="clear" w:color="auto" w:fill="auto"/>
            <w:noWrap/>
            <w:vAlign w:val="bottom"/>
            <w:hideMark/>
          </w:tcPr>
          <w:p w14:paraId="536889EA" w14:textId="77777777" w:rsidR="0052498F" w:rsidRPr="00B64F47" w:rsidRDefault="0052498F" w:rsidP="0052498F">
            <w:pPr>
              <w:spacing w:after="0" w:line="240" w:lineRule="auto"/>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x"1470"</w:t>
            </w:r>
          </w:p>
        </w:tc>
        <w:tc>
          <w:tcPr>
            <w:tcW w:w="1000" w:type="dxa"/>
            <w:tcBorders>
              <w:right w:val="single" w:sz="18" w:space="0" w:color="auto"/>
            </w:tcBorders>
            <w:shd w:val="clear" w:color="auto" w:fill="auto"/>
            <w:noWrap/>
            <w:vAlign w:val="bottom"/>
            <w:hideMark/>
          </w:tcPr>
          <w:p w14:paraId="6C7FC98B"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C2</w:t>
            </w:r>
          </w:p>
        </w:tc>
      </w:tr>
      <w:tr w:rsidR="0052498F" w:rsidRPr="00B64F47" w14:paraId="25CC5BC6" w14:textId="77777777" w:rsidTr="00641744">
        <w:trPr>
          <w:trHeight w:val="288"/>
          <w:jc w:val="center"/>
        </w:trPr>
        <w:tc>
          <w:tcPr>
            <w:tcW w:w="1129" w:type="dxa"/>
            <w:tcBorders>
              <w:left w:val="single" w:sz="18" w:space="0" w:color="auto"/>
            </w:tcBorders>
            <w:shd w:val="clear" w:color="auto" w:fill="auto"/>
            <w:noWrap/>
            <w:vAlign w:val="bottom"/>
            <w:hideMark/>
          </w:tcPr>
          <w:p w14:paraId="7B27B3D2"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D</w:t>
            </w:r>
          </w:p>
        </w:tc>
        <w:tc>
          <w:tcPr>
            <w:tcW w:w="858" w:type="dxa"/>
            <w:shd w:val="clear" w:color="auto" w:fill="auto"/>
            <w:noWrap/>
            <w:vAlign w:val="bottom"/>
            <w:hideMark/>
          </w:tcPr>
          <w:p w14:paraId="3D2A8855" w14:textId="77777777" w:rsidR="0052498F" w:rsidRPr="00B64F47" w:rsidRDefault="0052498F" w:rsidP="0052498F">
            <w:pPr>
              <w:spacing w:after="0" w:line="240" w:lineRule="auto"/>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x"134B"</w:t>
            </w:r>
          </w:p>
        </w:tc>
        <w:tc>
          <w:tcPr>
            <w:tcW w:w="1000" w:type="dxa"/>
            <w:tcBorders>
              <w:right w:val="single" w:sz="18" w:space="0" w:color="auto"/>
            </w:tcBorders>
            <w:shd w:val="clear" w:color="auto" w:fill="auto"/>
            <w:noWrap/>
            <w:vAlign w:val="bottom"/>
            <w:hideMark/>
          </w:tcPr>
          <w:p w14:paraId="23BD0743"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B1</w:t>
            </w:r>
          </w:p>
        </w:tc>
      </w:tr>
      <w:tr w:rsidR="0052498F" w:rsidRPr="00B64F47" w14:paraId="54FCB0AF" w14:textId="77777777" w:rsidTr="00641744">
        <w:trPr>
          <w:trHeight w:val="288"/>
          <w:jc w:val="center"/>
        </w:trPr>
        <w:tc>
          <w:tcPr>
            <w:tcW w:w="1129" w:type="dxa"/>
            <w:tcBorders>
              <w:left w:val="single" w:sz="18" w:space="0" w:color="auto"/>
            </w:tcBorders>
            <w:shd w:val="clear" w:color="auto" w:fill="auto"/>
            <w:noWrap/>
            <w:vAlign w:val="bottom"/>
            <w:hideMark/>
          </w:tcPr>
          <w:p w14:paraId="2BE98AE1"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E</w:t>
            </w:r>
          </w:p>
        </w:tc>
        <w:tc>
          <w:tcPr>
            <w:tcW w:w="858" w:type="dxa"/>
            <w:shd w:val="clear" w:color="auto" w:fill="auto"/>
            <w:noWrap/>
            <w:vAlign w:val="bottom"/>
            <w:hideMark/>
          </w:tcPr>
          <w:p w14:paraId="3981AC4F" w14:textId="77777777" w:rsidR="0052498F" w:rsidRPr="00B64F47" w:rsidRDefault="0052498F" w:rsidP="0052498F">
            <w:pPr>
              <w:spacing w:after="0" w:line="240" w:lineRule="auto"/>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x"0F50"</w:t>
            </w:r>
          </w:p>
        </w:tc>
        <w:tc>
          <w:tcPr>
            <w:tcW w:w="1000" w:type="dxa"/>
            <w:tcBorders>
              <w:right w:val="single" w:sz="18" w:space="0" w:color="auto"/>
            </w:tcBorders>
            <w:shd w:val="clear" w:color="auto" w:fill="auto"/>
            <w:noWrap/>
            <w:vAlign w:val="bottom"/>
            <w:hideMark/>
          </w:tcPr>
          <w:p w14:paraId="3EBC32FC"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G1</w:t>
            </w:r>
          </w:p>
        </w:tc>
      </w:tr>
      <w:tr w:rsidR="0052498F" w:rsidRPr="00B64F47" w14:paraId="4472C275" w14:textId="77777777" w:rsidTr="00641744">
        <w:trPr>
          <w:trHeight w:val="288"/>
          <w:jc w:val="center"/>
        </w:trPr>
        <w:tc>
          <w:tcPr>
            <w:tcW w:w="1129" w:type="dxa"/>
            <w:tcBorders>
              <w:left w:val="single" w:sz="18" w:space="0" w:color="auto"/>
            </w:tcBorders>
            <w:shd w:val="clear" w:color="auto" w:fill="auto"/>
            <w:noWrap/>
            <w:vAlign w:val="bottom"/>
            <w:hideMark/>
          </w:tcPr>
          <w:p w14:paraId="7D12F9D2"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F</w:t>
            </w:r>
          </w:p>
        </w:tc>
        <w:tc>
          <w:tcPr>
            <w:tcW w:w="858" w:type="dxa"/>
            <w:shd w:val="clear" w:color="auto" w:fill="auto"/>
            <w:noWrap/>
            <w:vAlign w:val="bottom"/>
            <w:hideMark/>
          </w:tcPr>
          <w:p w14:paraId="5C06DBBB" w14:textId="77777777" w:rsidR="0052498F" w:rsidRPr="00B64F47" w:rsidRDefault="0052498F" w:rsidP="0052498F">
            <w:pPr>
              <w:spacing w:after="0" w:line="240" w:lineRule="auto"/>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x"1130"</w:t>
            </w:r>
          </w:p>
        </w:tc>
        <w:tc>
          <w:tcPr>
            <w:tcW w:w="1000" w:type="dxa"/>
            <w:tcBorders>
              <w:right w:val="single" w:sz="18" w:space="0" w:color="auto"/>
            </w:tcBorders>
            <w:shd w:val="clear" w:color="auto" w:fill="auto"/>
            <w:noWrap/>
            <w:vAlign w:val="bottom"/>
            <w:hideMark/>
          </w:tcPr>
          <w:p w14:paraId="0E288B40" w14:textId="77777777" w:rsidR="0052498F" w:rsidRPr="00B64F47" w:rsidRDefault="0052498F" w:rsidP="005249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A1</w:t>
            </w:r>
          </w:p>
        </w:tc>
      </w:tr>
    </w:tbl>
    <w:p w14:paraId="52DFE502" w14:textId="77777777" w:rsidR="00B763AC" w:rsidRPr="00B64F47" w:rsidRDefault="00B763AC" w:rsidP="00176886">
      <w:pPr>
        <w:shd w:val="clear" w:color="auto" w:fill="FFFFFF"/>
        <w:spacing w:after="0" w:line="240" w:lineRule="auto"/>
        <w:jc w:val="both"/>
        <w:rPr>
          <w:rFonts w:ascii="Segoe UI" w:eastAsia="Times New Roman" w:hAnsi="Segoe UI" w:cs="Segoe UI"/>
          <w:color w:val="1F2328"/>
          <w:sz w:val="24"/>
          <w:szCs w:val="24"/>
          <w:lang w:val="cs-CZ"/>
        </w:rPr>
      </w:pPr>
    </w:p>
    <w:p w14:paraId="65ED892A" w14:textId="48FA8D9B" w:rsidR="004F4D31" w:rsidRPr="00B64F47" w:rsidRDefault="004F4D31" w:rsidP="004F4D31">
      <w:pPr>
        <w:shd w:val="clear" w:color="auto" w:fill="FFFFFF"/>
        <w:spacing w:after="240" w:line="240" w:lineRule="auto"/>
        <w:ind w:left="360"/>
        <w:rPr>
          <w:rFonts w:ascii="Segoe UI" w:eastAsia="Times New Roman" w:hAnsi="Segoe UI" w:cs="Segoe UI"/>
          <w:b/>
          <w:bCs/>
          <w:color w:val="1F2328"/>
          <w:sz w:val="28"/>
          <w:szCs w:val="28"/>
          <w:lang w:val="cs-CZ"/>
        </w:rPr>
      </w:pPr>
      <w:r w:rsidRPr="00B64F47">
        <w:rPr>
          <w:rFonts w:ascii="Segoe UI" w:eastAsia="Times New Roman" w:hAnsi="Segoe UI" w:cs="Segoe UI"/>
          <w:b/>
          <w:bCs/>
          <w:color w:val="1F2328"/>
          <w:sz w:val="28"/>
          <w:szCs w:val="28"/>
          <w:lang w:val="cs-CZ"/>
        </w:rPr>
        <w:t>1.1.</w:t>
      </w:r>
      <w:r w:rsidR="00CD2476" w:rsidRPr="00B64F47">
        <w:rPr>
          <w:rFonts w:ascii="Segoe UI" w:eastAsia="Times New Roman" w:hAnsi="Segoe UI" w:cs="Segoe UI"/>
          <w:b/>
          <w:bCs/>
          <w:color w:val="1F2328"/>
          <w:sz w:val="28"/>
          <w:szCs w:val="28"/>
          <w:lang w:val="cs-CZ"/>
        </w:rPr>
        <w:t>1.</w:t>
      </w:r>
      <w:r w:rsidRPr="00B64F47">
        <w:rPr>
          <w:rFonts w:ascii="Segoe UI" w:eastAsia="Times New Roman" w:hAnsi="Segoe UI" w:cs="Segoe UI"/>
          <w:b/>
          <w:bCs/>
          <w:color w:val="1F2328"/>
          <w:sz w:val="28"/>
          <w:szCs w:val="28"/>
          <w:lang w:val="cs-CZ"/>
        </w:rPr>
        <w:t xml:space="preserve"> </w:t>
      </w:r>
      <w:hyperlink r:id="rId41" w:history="1">
        <w:r w:rsidR="00CD2476" w:rsidRPr="00B64F47">
          <w:rPr>
            <w:rStyle w:val="Hypertextovodkaz"/>
            <w:rFonts w:ascii="Segoe UI" w:eastAsia="Times New Roman" w:hAnsi="Segoe UI" w:cs="Segoe UI"/>
            <w:b/>
            <w:bCs/>
            <w:sz w:val="28"/>
            <w:szCs w:val="28"/>
            <w:lang w:val="cs-CZ"/>
          </w:rPr>
          <w:t>Osmikanálový multiplexer</w:t>
        </w:r>
      </w:hyperlink>
    </w:p>
    <w:p w14:paraId="3F81D743" w14:textId="11688DD6" w:rsidR="00210243" w:rsidRPr="00B64F47" w:rsidRDefault="002B5A5A" w:rsidP="00117437">
      <w:pPr>
        <w:shd w:val="clear" w:color="auto" w:fill="FFFFFF"/>
        <w:spacing w:after="72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 xml:space="preserve">Design source nese jméno mux3bit podle počtu bitů adresového vstupu. </w:t>
      </w:r>
      <w:r w:rsidR="00970A49" w:rsidRPr="00B64F47">
        <w:rPr>
          <w:rFonts w:ascii="Segoe UI" w:eastAsia="Times New Roman" w:hAnsi="Segoe UI" w:cs="Segoe UI"/>
          <w:color w:val="1F2328"/>
          <w:sz w:val="24"/>
          <w:szCs w:val="24"/>
          <w:lang w:val="cs-CZ"/>
        </w:rPr>
        <w:t>Multiplexer je elektronický přepínač, který v závislosti na adresových vstupech připojí k výstupu vždy pouze jeden vstup. Použitá rutina umožňuje pracovat s N-bitovými vstupy. Protože je pracováno s osmibitovým signálem, je i užitý multiplexer osmibitový.</w:t>
      </w:r>
      <w:r w:rsidR="00A91DA4" w:rsidRPr="00B64F47">
        <w:rPr>
          <w:rFonts w:ascii="Segoe UI" w:eastAsia="Times New Roman" w:hAnsi="Segoe UI" w:cs="Segoe UI"/>
          <w:color w:val="1F2328"/>
          <w:sz w:val="24"/>
          <w:szCs w:val="24"/>
          <w:lang w:val="cs-CZ"/>
        </w:rPr>
        <w:t xml:space="preserve"> Blok realizuje funkci popsanou tabulkou:</w:t>
      </w:r>
    </w:p>
    <w:p w14:paraId="37134377" w14:textId="6AA6191E" w:rsidR="00A91DA4" w:rsidRPr="00B64F47" w:rsidRDefault="00A91DA4" w:rsidP="005412A5">
      <w:pPr>
        <w:pStyle w:val="Titulek"/>
        <w:keepNext/>
        <w:jc w:val="center"/>
        <w:rPr>
          <w:b/>
          <w:bCs/>
          <w:i w:val="0"/>
          <w:iCs w:val="0"/>
          <w:color w:val="auto"/>
          <w:sz w:val="24"/>
          <w:szCs w:val="24"/>
          <w:lang w:val="cs-CZ"/>
        </w:rPr>
      </w:pPr>
      <w:r w:rsidRPr="00B64F47">
        <w:rPr>
          <w:b/>
          <w:bCs/>
          <w:i w:val="0"/>
          <w:iCs w:val="0"/>
          <w:color w:val="auto"/>
          <w:sz w:val="24"/>
          <w:szCs w:val="24"/>
          <w:lang w:val="cs-CZ"/>
        </w:rPr>
        <w:lastRenderedPageBreak/>
        <w:t xml:space="preserve">Tab.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Tab. \* ARABIC </w:instrText>
      </w:r>
      <w:r w:rsidRPr="00B64F47">
        <w:rPr>
          <w:b/>
          <w:bCs/>
          <w:i w:val="0"/>
          <w:iCs w:val="0"/>
          <w:color w:val="auto"/>
          <w:sz w:val="24"/>
          <w:szCs w:val="24"/>
          <w:lang w:val="cs-CZ"/>
        </w:rPr>
        <w:fldChar w:fldCharType="separate"/>
      </w:r>
      <w:r w:rsidR="00031CFB" w:rsidRPr="00B64F47">
        <w:rPr>
          <w:b/>
          <w:bCs/>
          <w:i w:val="0"/>
          <w:iCs w:val="0"/>
          <w:noProof/>
          <w:color w:val="auto"/>
          <w:sz w:val="24"/>
          <w:szCs w:val="24"/>
          <w:lang w:val="cs-CZ"/>
        </w:rPr>
        <w:t>3</w:t>
      </w:r>
      <w:r w:rsidRPr="00B64F47">
        <w:rPr>
          <w:b/>
          <w:bCs/>
          <w:i w:val="0"/>
          <w:iCs w:val="0"/>
          <w:color w:val="auto"/>
          <w:sz w:val="24"/>
          <w:szCs w:val="24"/>
          <w:lang w:val="cs-CZ"/>
        </w:rPr>
        <w:fldChar w:fldCharType="end"/>
      </w:r>
      <w:r w:rsidRPr="00B64F47">
        <w:rPr>
          <w:b/>
          <w:bCs/>
          <w:i w:val="0"/>
          <w:iCs w:val="0"/>
          <w:color w:val="auto"/>
          <w:sz w:val="24"/>
          <w:szCs w:val="24"/>
          <w:lang w:val="cs-CZ"/>
        </w:rPr>
        <w:t xml:space="preserve"> </w:t>
      </w:r>
      <w:r w:rsidR="0037091D" w:rsidRPr="00B64F47">
        <w:rPr>
          <w:b/>
          <w:bCs/>
          <w:i w:val="0"/>
          <w:iCs w:val="0"/>
          <w:color w:val="auto"/>
          <w:sz w:val="24"/>
          <w:szCs w:val="24"/>
          <w:lang w:val="cs-CZ"/>
        </w:rPr>
        <w:t>Tabulka popisující funkci osmikanálového multiplexeru</w:t>
      </w:r>
    </w:p>
    <w:tbl>
      <w:tblPr>
        <w:tblW w:w="1920" w:type="dxa"/>
        <w:jc w:val="center"/>
        <w:tblCellMar>
          <w:left w:w="70" w:type="dxa"/>
          <w:right w:w="70" w:type="dxa"/>
        </w:tblCellMar>
        <w:tblLook w:val="04A0" w:firstRow="1" w:lastRow="0" w:firstColumn="1" w:lastColumn="0" w:noHBand="0" w:noVBand="1"/>
      </w:tblPr>
      <w:tblGrid>
        <w:gridCol w:w="960"/>
        <w:gridCol w:w="960"/>
      </w:tblGrid>
      <w:tr w:rsidR="00A91DA4" w:rsidRPr="00B64F47" w14:paraId="4E2A2083" w14:textId="77777777" w:rsidTr="00970744">
        <w:trPr>
          <w:trHeight w:val="288"/>
          <w:jc w:val="center"/>
        </w:trPr>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040CEABA" w14:textId="77777777" w:rsidR="00A91DA4" w:rsidRPr="00B64F47" w:rsidRDefault="00A91DA4" w:rsidP="00A91DA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sel</w:t>
            </w:r>
          </w:p>
        </w:tc>
        <w:tc>
          <w:tcPr>
            <w:tcW w:w="96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7E95A6BA" w14:textId="77777777" w:rsidR="00A91DA4" w:rsidRPr="00B64F47" w:rsidRDefault="00A91DA4" w:rsidP="00A91DA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output</w:t>
            </w:r>
          </w:p>
        </w:tc>
      </w:tr>
      <w:tr w:rsidR="00A91DA4" w:rsidRPr="00B64F47" w14:paraId="67BE305B"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12E0DA4" w14:textId="77777777" w:rsidR="00A91DA4" w:rsidRPr="00B64F47" w:rsidRDefault="00A91DA4" w:rsidP="00A91DA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"000"</w:t>
            </w:r>
          </w:p>
        </w:tc>
        <w:tc>
          <w:tcPr>
            <w:tcW w:w="960" w:type="dxa"/>
            <w:tcBorders>
              <w:top w:val="nil"/>
              <w:left w:val="nil"/>
              <w:bottom w:val="single" w:sz="4" w:space="0" w:color="auto"/>
              <w:right w:val="single" w:sz="18" w:space="0" w:color="auto"/>
            </w:tcBorders>
            <w:shd w:val="clear" w:color="auto" w:fill="auto"/>
            <w:noWrap/>
            <w:vAlign w:val="bottom"/>
            <w:hideMark/>
          </w:tcPr>
          <w:p w14:paraId="1ECE346E" w14:textId="77777777" w:rsidR="00A91DA4" w:rsidRPr="00B64F47" w:rsidRDefault="00A91DA4" w:rsidP="00A91DA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in_0</w:t>
            </w:r>
          </w:p>
        </w:tc>
      </w:tr>
      <w:tr w:rsidR="00A91DA4" w:rsidRPr="00B64F47" w14:paraId="1A740B0F"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6520F72" w14:textId="77777777" w:rsidR="00A91DA4" w:rsidRPr="00B64F47" w:rsidRDefault="00A91DA4" w:rsidP="00A91DA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"001"</w:t>
            </w:r>
          </w:p>
        </w:tc>
        <w:tc>
          <w:tcPr>
            <w:tcW w:w="960" w:type="dxa"/>
            <w:tcBorders>
              <w:top w:val="nil"/>
              <w:left w:val="nil"/>
              <w:bottom w:val="single" w:sz="4" w:space="0" w:color="auto"/>
              <w:right w:val="single" w:sz="18" w:space="0" w:color="auto"/>
            </w:tcBorders>
            <w:shd w:val="clear" w:color="auto" w:fill="auto"/>
            <w:noWrap/>
            <w:vAlign w:val="bottom"/>
            <w:hideMark/>
          </w:tcPr>
          <w:p w14:paraId="1527299C" w14:textId="77777777" w:rsidR="00A91DA4" w:rsidRPr="00B64F47" w:rsidRDefault="00A91DA4" w:rsidP="00A91DA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in_1</w:t>
            </w:r>
          </w:p>
        </w:tc>
      </w:tr>
      <w:tr w:rsidR="00A91DA4" w:rsidRPr="00B64F47" w14:paraId="2BA7A9CE"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0D8F991" w14:textId="77777777" w:rsidR="00A91DA4" w:rsidRPr="00B64F47" w:rsidRDefault="00A91DA4" w:rsidP="00A91DA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w:t>
            </w:r>
          </w:p>
        </w:tc>
        <w:tc>
          <w:tcPr>
            <w:tcW w:w="960" w:type="dxa"/>
            <w:tcBorders>
              <w:top w:val="nil"/>
              <w:left w:val="nil"/>
              <w:bottom w:val="single" w:sz="4" w:space="0" w:color="auto"/>
              <w:right w:val="single" w:sz="18" w:space="0" w:color="auto"/>
            </w:tcBorders>
            <w:shd w:val="clear" w:color="auto" w:fill="auto"/>
            <w:noWrap/>
            <w:vAlign w:val="bottom"/>
            <w:hideMark/>
          </w:tcPr>
          <w:p w14:paraId="4EEB1594" w14:textId="77777777" w:rsidR="00A91DA4" w:rsidRPr="00B64F47" w:rsidRDefault="00A91DA4" w:rsidP="00A91DA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in_2</w:t>
            </w:r>
          </w:p>
        </w:tc>
      </w:tr>
      <w:tr w:rsidR="00A91DA4" w:rsidRPr="00B64F47" w14:paraId="1CB2A1E0"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A2A11E9" w14:textId="77777777" w:rsidR="00A91DA4" w:rsidRPr="00B64F47" w:rsidRDefault="00A91DA4" w:rsidP="00A91DA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w:t>
            </w:r>
          </w:p>
        </w:tc>
        <w:tc>
          <w:tcPr>
            <w:tcW w:w="960" w:type="dxa"/>
            <w:tcBorders>
              <w:top w:val="nil"/>
              <w:left w:val="nil"/>
              <w:bottom w:val="single" w:sz="4" w:space="0" w:color="auto"/>
              <w:right w:val="single" w:sz="18" w:space="0" w:color="auto"/>
            </w:tcBorders>
            <w:shd w:val="clear" w:color="auto" w:fill="auto"/>
            <w:noWrap/>
            <w:vAlign w:val="bottom"/>
            <w:hideMark/>
          </w:tcPr>
          <w:p w14:paraId="1AFDFBD4" w14:textId="77777777" w:rsidR="00A91DA4" w:rsidRPr="00B64F47" w:rsidRDefault="00A91DA4" w:rsidP="00A91DA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in_3</w:t>
            </w:r>
          </w:p>
        </w:tc>
      </w:tr>
      <w:tr w:rsidR="00A91DA4" w:rsidRPr="00B64F47" w14:paraId="760371DA"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BF8C826" w14:textId="77777777" w:rsidR="00A91DA4" w:rsidRPr="00B64F47" w:rsidRDefault="00A91DA4" w:rsidP="00A91DA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w:t>
            </w:r>
          </w:p>
        </w:tc>
        <w:tc>
          <w:tcPr>
            <w:tcW w:w="960" w:type="dxa"/>
            <w:tcBorders>
              <w:top w:val="nil"/>
              <w:left w:val="nil"/>
              <w:bottom w:val="single" w:sz="4" w:space="0" w:color="auto"/>
              <w:right w:val="single" w:sz="18" w:space="0" w:color="auto"/>
            </w:tcBorders>
            <w:shd w:val="clear" w:color="auto" w:fill="auto"/>
            <w:noWrap/>
            <w:vAlign w:val="bottom"/>
            <w:hideMark/>
          </w:tcPr>
          <w:p w14:paraId="62230F01" w14:textId="77777777" w:rsidR="00A91DA4" w:rsidRPr="00B64F47" w:rsidRDefault="00A91DA4" w:rsidP="00A91DA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in_4</w:t>
            </w:r>
          </w:p>
        </w:tc>
      </w:tr>
      <w:tr w:rsidR="00A91DA4" w:rsidRPr="00B64F47" w14:paraId="7EBD780A"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D33A5E3" w14:textId="77777777" w:rsidR="00A91DA4" w:rsidRPr="00B64F47" w:rsidRDefault="00A91DA4" w:rsidP="00A91DA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w:t>
            </w:r>
          </w:p>
        </w:tc>
        <w:tc>
          <w:tcPr>
            <w:tcW w:w="960" w:type="dxa"/>
            <w:tcBorders>
              <w:top w:val="nil"/>
              <w:left w:val="nil"/>
              <w:bottom w:val="single" w:sz="4" w:space="0" w:color="auto"/>
              <w:right w:val="single" w:sz="18" w:space="0" w:color="auto"/>
            </w:tcBorders>
            <w:shd w:val="clear" w:color="auto" w:fill="auto"/>
            <w:noWrap/>
            <w:vAlign w:val="bottom"/>
            <w:hideMark/>
          </w:tcPr>
          <w:p w14:paraId="416FF2AC" w14:textId="77777777" w:rsidR="00A91DA4" w:rsidRPr="00B64F47" w:rsidRDefault="00A91DA4" w:rsidP="00A91DA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in_5</w:t>
            </w:r>
          </w:p>
        </w:tc>
      </w:tr>
      <w:tr w:rsidR="00A91DA4" w:rsidRPr="00B64F47" w14:paraId="25A4157D"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5B30361" w14:textId="77777777" w:rsidR="00A91DA4" w:rsidRPr="00B64F47" w:rsidRDefault="00A91DA4" w:rsidP="00A91DA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w:t>
            </w:r>
          </w:p>
        </w:tc>
        <w:tc>
          <w:tcPr>
            <w:tcW w:w="960" w:type="dxa"/>
            <w:tcBorders>
              <w:top w:val="nil"/>
              <w:left w:val="nil"/>
              <w:bottom w:val="single" w:sz="4" w:space="0" w:color="auto"/>
              <w:right w:val="single" w:sz="18" w:space="0" w:color="auto"/>
            </w:tcBorders>
            <w:shd w:val="clear" w:color="auto" w:fill="auto"/>
            <w:noWrap/>
            <w:vAlign w:val="bottom"/>
            <w:hideMark/>
          </w:tcPr>
          <w:p w14:paraId="7F9581DE" w14:textId="77777777" w:rsidR="00A91DA4" w:rsidRPr="00B64F47" w:rsidRDefault="00A91DA4" w:rsidP="00A91DA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in_6</w:t>
            </w:r>
          </w:p>
        </w:tc>
      </w:tr>
      <w:tr w:rsidR="00A91DA4" w:rsidRPr="00B64F47" w14:paraId="27DF572F" w14:textId="77777777" w:rsidTr="00970744">
        <w:trPr>
          <w:trHeight w:val="288"/>
          <w:jc w:val="center"/>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22D92F5C" w14:textId="77777777" w:rsidR="00A91DA4" w:rsidRPr="00B64F47" w:rsidRDefault="00A91DA4" w:rsidP="00A91DA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w:t>
            </w:r>
          </w:p>
        </w:tc>
        <w:tc>
          <w:tcPr>
            <w:tcW w:w="960" w:type="dxa"/>
            <w:tcBorders>
              <w:top w:val="nil"/>
              <w:left w:val="nil"/>
              <w:bottom w:val="single" w:sz="18" w:space="0" w:color="auto"/>
              <w:right w:val="single" w:sz="18" w:space="0" w:color="auto"/>
            </w:tcBorders>
            <w:shd w:val="clear" w:color="auto" w:fill="auto"/>
            <w:noWrap/>
            <w:vAlign w:val="bottom"/>
            <w:hideMark/>
          </w:tcPr>
          <w:p w14:paraId="00FA92D3" w14:textId="77777777" w:rsidR="00A91DA4" w:rsidRPr="00B64F47" w:rsidRDefault="00A91DA4" w:rsidP="00A91DA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in_7</w:t>
            </w:r>
          </w:p>
        </w:tc>
      </w:tr>
    </w:tbl>
    <w:p w14:paraId="76A7BEE2" w14:textId="77777777" w:rsidR="00210243" w:rsidRPr="00B64F47" w:rsidRDefault="00210243" w:rsidP="00970744">
      <w:pPr>
        <w:shd w:val="clear" w:color="auto" w:fill="FFFFFF"/>
        <w:spacing w:after="0" w:line="240" w:lineRule="auto"/>
        <w:rPr>
          <w:rFonts w:ascii="Segoe UI" w:eastAsia="Times New Roman" w:hAnsi="Segoe UI" w:cs="Segoe UI"/>
          <w:color w:val="1F2328"/>
          <w:sz w:val="24"/>
          <w:szCs w:val="24"/>
          <w:lang w:val="cs-CZ"/>
        </w:rPr>
      </w:pPr>
    </w:p>
    <w:p w14:paraId="33DC4CC6" w14:textId="2F60BC74" w:rsidR="00210243" w:rsidRPr="00B64F47" w:rsidRDefault="007519A3" w:rsidP="00176886">
      <w:pPr>
        <w:shd w:val="clear" w:color="auto" w:fill="FFFFFF"/>
        <w:spacing w:after="0" w:line="240" w:lineRule="auto"/>
        <w:jc w:val="both"/>
        <w:rPr>
          <w:rFonts w:ascii="Segoe UI" w:eastAsia="Times New Roman" w:hAnsi="Segoe UI" w:cs="Segoe UI"/>
          <w:b/>
          <w:bCs/>
          <w:color w:val="1F2328"/>
          <w:sz w:val="28"/>
          <w:szCs w:val="28"/>
          <w:lang w:val="cs-CZ"/>
        </w:rPr>
      </w:pPr>
      <w:r w:rsidRPr="00B64F47">
        <w:rPr>
          <w:rFonts w:ascii="Segoe UI" w:eastAsia="Times New Roman" w:hAnsi="Segoe UI" w:cs="Segoe UI"/>
          <w:b/>
          <w:bCs/>
          <w:color w:val="1F2328"/>
          <w:sz w:val="28"/>
          <w:szCs w:val="28"/>
          <w:lang w:val="cs-CZ"/>
        </w:rPr>
        <w:t>1.1.2</w:t>
      </w:r>
      <w:r w:rsidR="002B5A5A" w:rsidRPr="00B64F47">
        <w:rPr>
          <w:rFonts w:ascii="Segoe UI" w:eastAsia="Times New Roman" w:hAnsi="Segoe UI" w:cs="Segoe UI"/>
          <w:b/>
          <w:bCs/>
          <w:color w:val="1F2328"/>
          <w:sz w:val="28"/>
          <w:szCs w:val="28"/>
          <w:lang w:val="cs-CZ"/>
        </w:rPr>
        <w:t xml:space="preserve"> </w:t>
      </w:r>
      <w:r w:rsidR="00A8516F" w:rsidRPr="00B64F47">
        <w:rPr>
          <w:rFonts w:ascii="Segoe UI" w:eastAsia="Times New Roman" w:hAnsi="Segoe UI" w:cs="Segoe UI"/>
          <w:b/>
          <w:bCs/>
          <w:color w:val="1F2328"/>
          <w:sz w:val="28"/>
          <w:szCs w:val="28"/>
          <w:lang w:val="cs-CZ"/>
        </w:rPr>
        <w:t xml:space="preserve">Blok </w:t>
      </w:r>
      <w:hyperlink r:id="rId42" w:history="1">
        <w:r w:rsidR="004B4055" w:rsidRPr="00B64F47">
          <w:rPr>
            <w:rStyle w:val="Hypertextovodkaz"/>
            <w:rFonts w:ascii="Segoe UI" w:eastAsia="Times New Roman" w:hAnsi="Segoe UI" w:cs="Segoe UI"/>
            <w:b/>
            <w:bCs/>
            <w:sz w:val="28"/>
            <w:szCs w:val="28"/>
            <w:lang w:val="cs-CZ"/>
          </w:rPr>
          <w:t>PWM_mod</w:t>
        </w:r>
      </w:hyperlink>
    </w:p>
    <w:p w14:paraId="5DE90705" w14:textId="77777777" w:rsidR="002542BC" w:rsidRPr="00B64F47" w:rsidRDefault="007D007C" w:rsidP="002542BC">
      <w:pPr>
        <w:keepNext/>
        <w:shd w:val="clear" w:color="auto" w:fill="FFFFFF"/>
        <w:spacing w:after="0" w:line="240" w:lineRule="auto"/>
        <w:jc w:val="both"/>
        <w:rPr>
          <w:lang w:val="cs-CZ"/>
        </w:rPr>
      </w:pPr>
      <w:r w:rsidRPr="00B64F47">
        <w:rPr>
          <w:rFonts w:ascii="Segoe UI" w:eastAsia="Times New Roman" w:hAnsi="Segoe UI" w:cs="Segoe UI"/>
          <w:noProof/>
          <w:color w:val="1F2328"/>
          <w:sz w:val="24"/>
          <w:szCs w:val="24"/>
          <w:lang w:val="cs-CZ"/>
        </w:rPr>
        <w:drawing>
          <wp:inline distT="0" distB="0" distL="0" distR="0" wp14:anchorId="358B29C5" wp14:editId="24A8F7A9">
            <wp:extent cx="5943600" cy="1881505"/>
            <wp:effectExtent l="0" t="0" r="0" b="4445"/>
            <wp:docPr id="1912464128" name="Obrázek 1" descr="Obsah obrázku text, diagram, řada/pruh,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64128" name="Obrázek 1" descr="Obsah obrázku text, diagram, řada/pruh, snímek obrazovky&#10;&#10;Popis byl vytvořen automaticky"/>
                    <pic:cNvPicPr/>
                  </pic:nvPicPr>
                  <pic:blipFill>
                    <a:blip r:embed="rId43"/>
                    <a:stretch>
                      <a:fillRect/>
                    </a:stretch>
                  </pic:blipFill>
                  <pic:spPr>
                    <a:xfrm>
                      <a:off x="0" y="0"/>
                      <a:ext cx="5943600" cy="1881505"/>
                    </a:xfrm>
                    <a:prstGeom prst="rect">
                      <a:avLst/>
                    </a:prstGeom>
                  </pic:spPr>
                </pic:pic>
              </a:graphicData>
            </a:graphic>
          </wp:inline>
        </w:drawing>
      </w:r>
    </w:p>
    <w:p w14:paraId="562F999D" w14:textId="107315FF" w:rsidR="00210243" w:rsidRPr="00B64F47" w:rsidRDefault="002542BC" w:rsidP="002542BC">
      <w:pPr>
        <w:pStyle w:val="Titulek"/>
        <w:jc w:val="both"/>
        <w:rPr>
          <w:rFonts w:ascii="Segoe UI" w:eastAsia="Times New Roman" w:hAnsi="Segoe UI" w:cs="Segoe UI"/>
          <w:b/>
          <w:bCs/>
          <w:i w:val="0"/>
          <w:iCs w:val="0"/>
          <w:color w:val="auto"/>
          <w:sz w:val="36"/>
          <w:szCs w:val="36"/>
          <w:lang w:val="cs-CZ"/>
        </w:rPr>
      </w:pPr>
      <w:r w:rsidRPr="00B64F47">
        <w:rPr>
          <w:b/>
          <w:bCs/>
          <w:i w:val="0"/>
          <w:iCs w:val="0"/>
          <w:color w:val="auto"/>
          <w:sz w:val="24"/>
          <w:szCs w:val="24"/>
          <w:lang w:val="cs-CZ"/>
        </w:rPr>
        <w:t xml:space="preserve">Obr.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Obr. \* ARABIC </w:instrText>
      </w:r>
      <w:r w:rsidRPr="00B64F47">
        <w:rPr>
          <w:b/>
          <w:bCs/>
          <w:i w:val="0"/>
          <w:iCs w:val="0"/>
          <w:color w:val="auto"/>
          <w:sz w:val="24"/>
          <w:szCs w:val="24"/>
          <w:lang w:val="cs-CZ"/>
        </w:rPr>
        <w:fldChar w:fldCharType="separate"/>
      </w:r>
      <w:r w:rsidR="001751EB" w:rsidRPr="00B64F47">
        <w:rPr>
          <w:b/>
          <w:bCs/>
          <w:i w:val="0"/>
          <w:iCs w:val="0"/>
          <w:noProof/>
          <w:color w:val="auto"/>
          <w:sz w:val="24"/>
          <w:szCs w:val="24"/>
          <w:lang w:val="cs-CZ"/>
        </w:rPr>
        <w:t>14</w:t>
      </w:r>
      <w:r w:rsidRPr="00B64F47">
        <w:rPr>
          <w:b/>
          <w:bCs/>
          <w:i w:val="0"/>
          <w:iCs w:val="0"/>
          <w:color w:val="auto"/>
          <w:sz w:val="24"/>
          <w:szCs w:val="24"/>
          <w:lang w:val="cs-CZ"/>
        </w:rPr>
        <w:fldChar w:fldCharType="end"/>
      </w:r>
      <w:r w:rsidR="00A24C83" w:rsidRPr="00B64F47">
        <w:rPr>
          <w:b/>
          <w:bCs/>
          <w:i w:val="0"/>
          <w:iCs w:val="0"/>
          <w:color w:val="auto"/>
          <w:sz w:val="24"/>
          <w:szCs w:val="24"/>
          <w:lang w:val="cs-CZ"/>
        </w:rPr>
        <w:t xml:space="preserve"> Schéma zapojení PWM_mod</w:t>
      </w:r>
    </w:p>
    <w:p w14:paraId="542A41D9" w14:textId="222D73C3" w:rsidR="00210243" w:rsidRPr="00B64F47" w:rsidRDefault="00DA5003" w:rsidP="009D149F">
      <w:pPr>
        <w:shd w:val="clear" w:color="auto" w:fill="FFFFFF"/>
        <w:spacing w:after="12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 xml:space="preserve">Samotný PWM generátor se skládá z generátoru pilového průběhu a </w:t>
      </w:r>
      <w:hyperlink r:id="rId44" w:history="1">
        <w:r w:rsidRPr="00B64F47">
          <w:rPr>
            <w:rStyle w:val="Hypertextovodkaz"/>
            <w:rFonts w:ascii="Segoe UI" w:eastAsia="Times New Roman" w:hAnsi="Segoe UI" w:cs="Segoe UI"/>
            <w:sz w:val="24"/>
            <w:szCs w:val="24"/>
            <w:lang w:val="cs-CZ"/>
          </w:rPr>
          <w:t>komparátoru</w:t>
        </w:r>
      </w:hyperlink>
      <w:r w:rsidRPr="00B64F47">
        <w:rPr>
          <w:rFonts w:ascii="Segoe UI" w:eastAsia="Times New Roman" w:hAnsi="Segoe UI" w:cs="Segoe UI"/>
          <w:color w:val="1F2328"/>
          <w:sz w:val="24"/>
          <w:szCs w:val="24"/>
          <w:lang w:val="cs-CZ"/>
        </w:rPr>
        <w:t xml:space="preserve">. Pilový průběh vytváří bloky </w:t>
      </w:r>
      <w:hyperlink r:id="rId45" w:history="1">
        <w:r w:rsidRPr="00B64F47">
          <w:rPr>
            <w:rStyle w:val="Hypertextovodkaz"/>
            <w:rFonts w:ascii="Segoe UI" w:eastAsia="Times New Roman" w:hAnsi="Segoe UI" w:cs="Segoe UI"/>
            <w:sz w:val="24"/>
            <w:szCs w:val="24"/>
            <w:lang w:val="cs-CZ"/>
          </w:rPr>
          <w:t>CLOCK_ENABLE</w:t>
        </w:r>
      </w:hyperlink>
      <w:r w:rsidRPr="00B64F47">
        <w:rPr>
          <w:rFonts w:ascii="Segoe UI" w:eastAsia="Times New Roman" w:hAnsi="Segoe UI" w:cs="Segoe UI"/>
          <w:color w:val="1F2328"/>
          <w:sz w:val="24"/>
          <w:szCs w:val="24"/>
          <w:lang w:val="cs-CZ"/>
        </w:rPr>
        <w:t xml:space="preserve"> a </w:t>
      </w:r>
      <w:hyperlink r:id="rId46" w:history="1">
        <w:r w:rsidRPr="00B64F47">
          <w:rPr>
            <w:rStyle w:val="Hypertextovodkaz"/>
            <w:rFonts w:ascii="Segoe UI" w:eastAsia="Times New Roman" w:hAnsi="Segoe UI" w:cs="Segoe UI"/>
            <w:sz w:val="24"/>
            <w:szCs w:val="24"/>
            <w:lang w:val="cs-CZ"/>
          </w:rPr>
          <w:t>SIMPLE_COUNTER</w:t>
        </w:r>
      </w:hyperlink>
      <w:r w:rsidRPr="00B64F47">
        <w:rPr>
          <w:rFonts w:ascii="Segoe UI" w:eastAsia="Times New Roman" w:hAnsi="Segoe UI" w:cs="Segoe UI"/>
          <w:color w:val="1F2328"/>
          <w:sz w:val="24"/>
          <w:szCs w:val="24"/>
          <w:lang w:val="cs-CZ"/>
        </w:rPr>
        <w:t xml:space="preserve">. Oba bloky byly napsány a otestovány v rámci počítačového cvičení, a tedy </w:t>
      </w:r>
      <w:r w:rsidR="00035CC8" w:rsidRPr="00B64F47">
        <w:rPr>
          <w:rFonts w:ascii="Segoe UI" w:eastAsia="Times New Roman" w:hAnsi="Segoe UI" w:cs="Segoe UI"/>
          <w:color w:val="1F2328"/>
          <w:sz w:val="24"/>
          <w:szCs w:val="24"/>
          <w:lang w:val="cs-CZ"/>
        </w:rPr>
        <w:t xml:space="preserve">zde nejsou podrobně popsány. </w:t>
      </w:r>
      <w:r w:rsidR="0063127D" w:rsidRPr="00B64F47">
        <w:rPr>
          <w:rFonts w:ascii="Segoe UI" w:eastAsia="Times New Roman" w:hAnsi="Segoe UI" w:cs="Segoe UI"/>
          <w:color w:val="1F2328"/>
          <w:sz w:val="24"/>
          <w:szCs w:val="24"/>
          <w:lang w:val="cs-CZ"/>
        </w:rPr>
        <w:t xml:space="preserve">Pro úplnost je pouze uvedeno, že blok </w:t>
      </w:r>
      <w:hyperlink r:id="rId47" w:history="1">
        <w:r w:rsidR="0063127D" w:rsidRPr="00B64F47">
          <w:rPr>
            <w:rStyle w:val="Hypertextovodkaz"/>
            <w:rFonts w:ascii="Segoe UI" w:eastAsia="Times New Roman" w:hAnsi="Segoe UI" w:cs="Segoe UI"/>
            <w:sz w:val="24"/>
            <w:szCs w:val="24"/>
            <w:lang w:val="cs-CZ"/>
          </w:rPr>
          <w:t>CLOCK_ENABLE</w:t>
        </w:r>
      </w:hyperlink>
      <w:r w:rsidR="0063127D" w:rsidRPr="00B64F47">
        <w:rPr>
          <w:rFonts w:ascii="Segoe UI" w:eastAsia="Times New Roman" w:hAnsi="Segoe UI" w:cs="Segoe UI"/>
          <w:color w:val="1F2328"/>
          <w:sz w:val="24"/>
          <w:szCs w:val="24"/>
          <w:lang w:val="cs-CZ"/>
        </w:rPr>
        <w:t xml:space="preserve"> jednou za nastavený počet cyklů pulz, který setrvá do příchodu další náběžné hrany. Blok </w:t>
      </w:r>
      <w:hyperlink r:id="rId48" w:history="1">
        <w:r w:rsidR="0063127D" w:rsidRPr="00B64F47">
          <w:rPr>
            <w:rStyle w:val="Hypertextovodkaz"/>
            <w:rFonts w:ascii="Segoe UI" w:eastAsia="Times New Roman" w:hAnsi="Segoe UI" w:cs="Segoe UI"/>
            <w:sz w:val="24"/>
            <w:szCs w:val="24"/>
            <w:lang w:val="cs-CZ"/>
          </w:rPr>
          <w:t>SIMPLE_COUNTER</w:t>
        </w:r>
      </w:hyperlink>
      <w:r w:rsidR="0063127D" w:rsidRPr="00B64F47">
        <w:rPr>
          <w:rFonts w:ascii="Segoe UI" w:eastAsia="Times New Roman" w:hAnsi="Segoe UI" w:cs="Segoe UI"/>
          <w:color w:val="1F2328"/>
          <w:sz w:val="24"/>
          <w:szCs w:val="24"/>
          <w:lang w:val="cs-CZ"/>
        </w:rPr>
        <w:t xml:space="preserve"> je pak vzestupný binární N-bitový čítač</w:t>
      </w:r>
      <w:r w:rsidR="006E0B70" w:rsidRPr="00B64F47">
        <w:rPr>
          <w:rFonts w:ascii="Segoe UI" w:eastAsia="Times New Roman" w:hAnsi="Segoe UI" w:cs="Segoe UI"/>
          <w:color w:val="1F2328"/>
          <w:sz w:val="24"/>
          <w:szCs w:val="24"/>
          <w:lang w:val="cs-CZ"/>
        </w:rPr>
        <w:t xml:space="preserve"> (v tomto případě</w:t>
      </w:r>
      <w:r w:rsidR="004359AB" w:rsidRPr="00B64F47">
        <w:rPr>
          <w:rFonts w:ascii="Segoe UI" w:eastAsia="Times New Roman" w:hAnsi="Segoe UI" w:cs="Segoe UI"/>
          <w:color w:val="1F2328"/>
          <w:sz w:val="24"/>
          <w:szCs w:val="24"/>
          <w:lang w:val="cs-CZ"/>
        </w:rPr>
        <w:t xml:space="preserve"> </w:t>
      </w:r>
      <w:r w:rsidR="006E0B70" w:rsidRPr="00B64F47">
        <w:rPr>
          <w:rFonts w:ascii="Segoe UI" w:eastAsia="Times New Roman" w:hAnsi="Segoe UI" w:cs="Segoe UI"/>
          <w:color w:val="1F2328"/>
          <w:sz w:val="24"/>
          <w:szCs w:val="24"/>
          <w:lang w:val="cs-CZ"/>
        </w:rPr>
        <w:t>osmibitový)</w:t>
      </w:r>
      <w:r w:rsidR="0063127D" w:rsidRPr="00B64F47">
        <w:rPr>
          <w:rFonts w:ascii="Segoe UI" w:eastAsia="Times New Roman" w:hAnsi="Segoe UI" w:cs="Segoe UI"/>
          <w:color w:val="1F2328"/>
          <w:sz w:val="24"/>
          <w:szCs w:val="24"/>
          <w:lang w:val="cs-CZ"/>
        </w:rPr>
        <w:t xml:space="preserve">, který inkrementuje svůj stav vždy po příchodu hodinového signálu, je-li jeho vstup en v logické jedničce. Protože je jemu předřazený blok </w:t>
      </w:r>
      <w:hyperlink r:id="rId49" w:history="1">
        <w:r w:rsidR="0063127D" w:rsidRPr="00B64F47">
          <w:rPr>
            <w:rStyle w:val="Hypertextovodkaz"/>
            <w:rFonts w:ascii="Segoe UI" w:eastAsia="Times New Roman" w:hAnsi="Segoe UI" w:cs="Segoe UI"/>
            <w:sz w:val="24"/>
            <w:szCs w:val="24"/>
            <w:lang w:val="cs-CZ"/>
          </w:rPr>
          <w:t>CLOCK_ENABLE</w:t>
        </w:r>
      </w:hyperlink>
      <w:r w:rsidR="0063127D" w:rsidRPr="00B64F47">
        <w:rPr>
          <w:rFonts w:ascii="Segoe UI" w:eastAsia="Times New Roman" w:hAnsi="Segoe UI" w:cs="Segoe UI"/>
          <w:color w:val="1F2328"/>
          <w:sz w:val="24"/>
          <w:szCs w:val="24"/>
          <w:lang w:val="cs-CZ"/>
        </w:rPr>
        <w:t>, bude měnit svůj obsah vždy při příchodu pulzu z tohoto bloku.</w:t>
      </w:r>
      <w:r w:rsidR="006E0B70" w:rsidRPr="00B64F47">
        <w:rPr>
          <w:rFonts w:ascii="Segoe UI" w:eastAsia="Times New Roman" w:hAnsi="Segoe UI" w:cs="Segoe UI"/>
          <w:color w:val="1F2328"/>
          <w:sz w:val="24"/>
          <w:szCs w:val="24"/>
          <w:lang w:val="cs-CZ"/>
        </w:rPr>
        <w:t xml:space="preserve"> Poté, co čítač dosáhne maximální hodnoty, přeteče a začne čítat od nuly. Výsledkem je tedy </w:t>
      </w:r>
      <w:r w:rsidR="002804B7" w:rsidRPr="00B64F47">
        <w:rPr>
          <w:rFonts w:ascii="Segoe UI" w:eastAsia="Times New Roman" w:hAnsi="Segoe UI" w:cs="Segoe UI"/>
          <w:color w:val="1F2328"/>
          <w:sz w:val="24"/>
          <w:szCs w:val="24"/>
          <w:lang w:val="cs-CZ"/>
        </w:rPr>
        <w:t xml:space="preserve">periodicky se opakující nárůst číselné hodnoty, která reprezentuje pilový průběh. </w:t>
      </w:r>
      <w:r w:rsidR="00D37C16" w:rsidRPr="00B64F47">
        <w:rPr>
          <w:rFonts w:ascii="Segoe UI" w:eastAsia="Times New Roman" w:hAnsi="Segoe UI" w:cs="Segoe UI"/>
          <w:color w:val="1F2328"/>
          <w:sz w:val="24"/>
          <w:szCs w:val="24"/>
          <w:lang w:val="cs-CZ"/>
        </w:rPr>
        <w:t xml:space="preserve">Protože </w:t>
      </w:r>
      <w:hyperlink r:id="rId50" w:history="1">
        <w:r w:rsidR="00CF7FE8" w:rsidRPr="00B64F47">
          <w:rPr>
            <w:rStyle w:val="Hypertextovodkaz"/>
            <w:rFonts w:ascii="Segoe UI" w:eastAsia="Times New Roman" w:hAnsi="Segoe UI" w:cs="Segoe UI"/>
            <w:sz w:val="24"/>
            <w:szCs w:val="24"/>
            <w:lang w:val="cs-CZ"/>
          </w:rPr>
          <w:t>CLOCK_ENABLE</w:t>
        </w:r>
      </w:hyperlink>
      <w:r w:rsidR="00CF7FE8" w:rsidRPr="00B64F47">
        <w:rPr>
          <w:rFonts w:ascii="Segoe UI" w:eastAsia="Times New Roman" w:hAnsi="Segoe UI" w:cs="Segoe UI"/>
          <w:color w:val="1F2328"/>
          <w:sz w:val="24"/>
          <w:szCs w:val="24"/>
          <w:lang w:val="cs-CZ"/>
        </w:rPr>
        <w:t xml:space="preserve"> </w:t>
      </w:r>
      <w:r w:rsidR="00D37C16" w:rsidRPr="00B64F47">
        <w:rPr>
          <w:rFonts w:ascii="Segoe UI" w:eastAsia="Times New Roman" w:hAnsi="Segoe UI" w:cs="Segoe UI"/>
          <w:color w:val="1F2328"/>
          <w:sz w:val="24"/>
          <w:szCs w:val="24"/>
          <w:lang w:val="cs-CZ"/>
        </w:rPr>
        <w:t xml:space="preserve">generuje pulz co </w:t>
      </w:r>
      <w:r w:rsidR="00F440F6" w:rsidRPr="00B64F47">
        <w:rPr>
          <w:rFonts w:ascii="Segoe UI" w:eastAsia="Times New Roman" w:hAnsi="Segoe UI" w:cs="Segoe UI"/>
          <w:color w:val="1F2328"/>
          <w:sz w:val="24"/>
          <w:szCs w:val="24"/>
          <w:lang w:val="cs-CZ"/>
        </w:rPr>
        <w:t>40 hodinových pulzů a čítač čítá do 255 (2</w:t>
      </w:r>
      <w:r w:rsidR="00F440F6" w:rsidRPr="00B64F47">
        <w:rPr>
          <w:rFonts w:ascii="Segoe UI" w:eastAsia="Times New Roman" w:hAnsi="Segoe UI" w:cs="Segoe UI"/>
          <w:color w:val="1F2328"/>
          <w:sz w:val="24"/>
          <w:szCs w:val="24"/>
          <w:vertAlign w:val="superscript"/>
          <w:lang w:val="cs-CZ"/>
        </w:rPr>
        <w:t>8</w:t>
      </w:r>
      <w:r w:rsidR="00F440F6" w:rsidRPr="00B64F47">
        <w:rPr>
          <w:rFonts w:ascii="Segoe UI" w:eastAsia="Times New Roman" w:hAnsi="Segoe UI" w:cs="Segoe UI"/>
          <w:color w:val="1F2328"/>
          <w:sz w:val="24"/>
          <w:szCs w:val="24"/>
          <w:lang w:val="cs-CZ"/>
        </w:rPr>
        <w:t xml:space="preserve"> </w:t>
      </w:r>
      <w:r w:rsidR="00F440F6" w:rsidRPr="00B64F47">
        <w:rPr>
          <w:rFonts w:ascii="Calibri" w:eastAsia="Times New Roman" w:hAnsi="Calibri" w:cs="Calibri"/>
          <w:color w:val="1F2328"/>
          <w:sz w:val="24"/>
          <w:szCs w:val="24"/>
          <w:lang w:val="cs-CZ"/>
        </w:rPr>
        <w:t xml:space="preserve">‒ </w:t>
      </w:r>
      <w:r w:rsidR="00F440F6" w:rsidRPr="00B64F47">
        <w:rPr>
          <w:rFonts w:ascii="Segoe UI" w:eastAsia="Times New Roman" w:hAnsi="Segoe UI" w:cs="Segoe UI"/>
          <w:color w:val="1F2328"/>
          <w:sz w:val="24"/>
          <w:szCs w:val="24"/>
          <w:lang w:val="cs-CZ"/>
        </w:rPr>
        <w:t>1)</w:t>
      </w:r>
      <w:r w:rsidR="003E1EAC" w:rsidRPr="00B64F47">
        <w:rPr>
          <w:rFonts w:ascii="Segoe UI" w:eastAsia="Times New Roman" w:hAnsi="Segoe UI" w:cs="Segoe UI"/>
          <w:color w:val="1F2328"/>
          <w:sz w:val="24"/>
          <w:szCs w:val="24"/>
          <w:lang w:val="cs-CZ"/>
        </w:rPr>
        <w:t xml:space="preserve"> je frekvence pilového signálu přibli</w:t>
      </w:r>
      <w:r w:rsidR="009512D3" w:rsidRPr="00B64F47">
        <w:rPr>
          <w:rFonts w:ascii="Segoe UI" w:eastAsia="Times New Roman" w:hAnsi="Segoe UI" w:cs="Segoe UI"/>
          <w:color w:val="1F2328"/>
          <w:sz w:val="24"/>
          <w:szCs w:val="24"/>
          <w:lang w:val="cs-CZ"/>
        </w:rPr>
        <w:t>ž</w:t>
      </w:r>
      <w:r w:rsidR="003E1EAC" w:rsidRPr="00B64F47">
        <w:rPr>
          <w:rFonts w:ascii="Segoe UI" w:eastAsia="Times New Roman" w:hAnsi="Segoe UI" w:cs="Segoe UI"/>
          <w:color w:val="1F2328"/>
          <w:sz w:val="24"/>
          <w:szCs w:val="24"/>
          <w:lang w:val="cs-CZ"/>
        </w:rPr>
        <w:t>ně 10 kHz.</w:t>
      </w:r>
    </w:p>
    <w:p w14:paraId="4A2BD2DE" w14:textId="168F6E8A" w:rsidR="00F8302E" w:rsidRPr="00B64F47" w:rsidRDefault="00B61693" w:rsidP="00773B2B">
      <w:pPr>
        <w:shd w:val="clear" w:color="auto" w:fill="FFFFFF"/>
        <w:spacing w:after="24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Druhou neméně důležitou částí je komparátor, je</w:t>
      </w:r>
      <w:r w:rsidR="003C02FF" w:rsidRPr="00B64F47">
        <w:rPr>
          <w:rFonts w:ascii="Segoe UI" w:eastAsia="Times New Roman" w:hAnsi="Segoe UI" w:cs="Segoe UI"/>
          <w:color w:val="1F2328"/>
          <w:sz w:val="24"/>
          <w:szCs w:val="24"/>
          <w:lang w:val="cs-CZ"/>
        </w:rPr>
        <w:t>n</w:t>
      </w:r>
      <w:r w:rsidRPr="00B64F47">
        <w:rPr>
          <w:rFonts w:ascii="Segoe UI" w:eastAsia="Times New Roman" w:hAnsi="Segoe UI" w:cs="Segoe UI"/>
          <w:color w:val="1F2328"/>
          <w:sz w:val="24"/>
          <w:szCs w:val="24"/>
          <w:lang w:val="cs-CZ"/>
        </w:rPr>
        <w:t xml:space="preserve">ž je obsažen v design sourcu </w:t>
      </w:r>
      <w:hyperlink r:id="rId51" w:history="1">
        <w:r w:rsidRPr="00B64F47">
          <w:rPr>
            <w:rStyle w:val="Hypertextovodkaz"/>
            <w:rFonts w:ascii="Segoe UI" w:eastAsia="Times New Roman" w:hAnsi="Segoe UI" w:cs="Segoe UI"/>
            <w:sz w:val="24"/>
            <w:szCs w:val="24"/>
            <w:lang w:val="cs-CZ"/>
          </w:rPr>
          <w:t>kompareNbit</w:t>
        </w:r>
      </w:hyperlink>
      <w:r w:rsidRPr="00B64F47">
        <w:rPr>
          <w:rFonts w:ascii="Segoe UI" w:eastAsia="Times New Roman" w:hAnsi="Segoe UI" w:cs="Segoe UI"/>
          <w:color w:val="1F2328"/>
          <w:sz w:val="24"/>
          <w:szCs w:val="24"/>
          <w:lang w:val="cs-CZ"/>
        </w:rPr>
        <w:t>.</w:t>
      </w:r>
      <w:r w:rsidR="003C02FF" w:rsidRPr="00B64F47">
        <w:rPr>
          <w:rFonts w:ascii="Segoe UI" w:eastAsia="Times New Roman" w:hAnsi="Segoe UI" w:cs="Segoe UI"/>
          <w:color w:val="1F2328"/>
          <w:sz w:val="24"/>
          <w:szCs w:val="24"/>
          <w:lang w:val="cs-CZ"/>
        </w:rPr>
        <w:t xml:space="preserve"> </w:t>
      </w:r>
      <w:r w:rsidR="005840C4" w:rsidRPr="00B64F47">
        <w:rPr>
          <w:rFonts w:ascii="Segoe UI" w:eastAsia="Times New Roman" w:hAnsi="Segoe UI" w:cs="Segoe UI"/>
          <w:color w:val="1F2328"/>
          <w:sz w:val="24"/>
          <w:szCs w:val="24"/>
          <w:lang w:val="cs-CZ"/>
        </w:rPr>
        <w:t xml:space="preserve">Vzhledem na počet bitů modulačního signálu musí být i komparátor osmibitový. </w:t>
      </w:r>
      <w:r w:rsidR="00AB70AB" w:rsidRPr="00B64F47">
        <w:rPr>
          <w:rFonts w:ascii="Segoe UI" w:eastAsia="Times New Roman" w:hAnsi="Segoe UI" w:cs="Segoe UI"/>
          <w:color w:val="1F2328"/>
          <w:sz w:val="24"/>
          <w:szCs w:val="24"/>
          <w:lang w:val="cs-CZ"/>
        </w:rPr>
        <w:t xml:space="preserve">Jedná se o komparátor řízený hodinovým signálem s asynchronním resetem aktivním v nule, který je označen en. Protože zbývající bloky mají reset aktivní v jedničce, </w:t>
      </w:r>
      <w:r w:rsidR="00AB70AB" w:rsidRPr="00B64F47">
        <w:rPr>
          <w:rFonts w:ascii="Segoe UI" w:eastAsia="Times New Roman" w:hAnsi="Segoe UI" w:cs="Segoe UI"/>
          <w:color w:val="1F2328"/>
          <w:sz w:val="24"/>
          <w:szCs w:val="24"/>
          <w:lang w:val="cs-CZ"/>
        </w:rPr>
        <w:lastRenderedPageBreak/>
        <w:t xml:space="preserve">je ke společnému resetovacímu vstupu připojen přes invertor. </w:t>
      </w:r>
      <w:r w:rsidR="00C65262" w:rsidRPr="00B64F47">
        <w:rPr>
          <w:rFonts w:ascii="Segoe UI" w:eastAsia="Times New Roman" w:hAnsi="Segoe UI" w:cs="Segoe UI"/>
          <w:color w:val="1F2328"/>
          <w:sz w:val="24"/>
          <w:szCs w:val="24"/>
          <w:lang w:val="cs-CZ"/>
        </w:rPr>
        <w:t xml:space="preserve">Komparátor má dva vstupy „a“ a „b“. </w:t>
      </w:r>
      <w:r w:rsidR="00C33213" w:rsidRPr="00B64F47">
        <w:rPr>
          <w:rFonts w:ascii="Segoe UI" w:eastAsia="Times New Roman" w:hAnsi="Segoe UI" w:cs="Segoe UI"/>
          <w:color w:val="1F2328"/>
          <w:sz w:val="24"/>
          <w:szCs w:val="24"/>
          <w:lang w:val="cs-CZ"/>
        </w:rPr>
        <w:t>Jako vstup „a“ je připojen referenční pilový průběh, jako vstup „b“ modulační signál. R</w:t>
      </w:r>
      <w:r w:rsidR="00EE2B99" w:rsidRPr="00B64F47">
        <w:rPr>
          <w:rFonts w:ascii="Segoe UI" w:eastAsia="Times New Roman" w:hAnsi="Segoe UI" w:cs="Segoe UI"/>
          <w:color w:val="1F2328"/>
          <w:sz w:val="24"/>
          <w:szCs w:val="24"/>
          <w:lang w:val="cs-CZ"/>
        </w:rPr>
        <w:t>utina umožňuje pracovat až se třemi výstupy: menší, větší a rovná se; nicméně pro aplikaci komparátoru coby fu</w:t>
      </w:r>
      <w:r w:rsidR="00675CD9" w:rsidRPr="00B64F47">
        <w:rPr>
          <w:rFonts w:ascii="Segoe UI" w:eastAsia="Times New Roman" w:hAnsi="Segoe UI" w:cs="Segoe UI"/>
          <w:color w:val="1F2328"/>
          <w:sz w:val="24"/>
          <w:szCs w:val="24"/>
          <w:lang w:val="cs-CZ"/>
        </w:rPr>
        <w:t>n</w:t>
      </w:r>
      <w:r w:rsidR="00EE2B99" w:rsidRPr="00B64F47">
        <w:rPr>
          <w:rFonts w:ascii="Segoe UI" w:eastAsia="Times New Roman" w:hAnsi="Segoe UI" w:cs="Segoe UI"/>
          <w:color w:val="1F2328"/>
          <w:sz w:val="24"/>
          <w:szCs w:val="24"/>
          <w:lang w:val="cs-CZ"/>
        </w:rPr>
        <w:t>kčního bloku PWM modulátoru je bohatě postačující výstup jediný, konkrétně pak byl užit výstup b_greater.</w:t>
      </w:r>
    </w:p>
    <w:p w14:paraId="295E9460" w14:textId="446B41C0" w:rsidR="001B7919" w:rsidRPr="00B64F47" w:rsidRDefault="00D455DB" w:rsidP="00176886">
      <w:pPr>
        <w:shd w:val="clear" w:color="auto" w:fill="FFFFFF"/>
        <w:spacing w:after="0" w:line="240" w:lineRule="auto"/>
        <w:jc w:val="both"/>
        <w:rPr>
          <w:rFonts w:ascii="Segoe UI" w:eastAsia="Times New Roman" w:hAnsi="Segoe UI" w:cs="Segoe UI"/>
          <w:b/>
          <w:bCs/>
          <w:color w:val="1F2328"/>
          <w:sz w:val="28"/>
          <w:szCs w:val="28"/>
          <w:lang w:val="cs-CZ"/>
        </w:rPr>
      </w:pPr>
      <w:r w:rsidRPr="00B64F47">
        <w:rPr>
          <w:rFonts w:ascii="Segoe UI" w:eastAsia="Times New Roman" w:hAnsi="Segoe UI" w:cs="Segoe UI"/>
          <w:b/>
          <w:bCs/>
          <w:color w:val="1F2328"/>
          <w:sz w:val="28"/>
          <w:szCs w:val="28"/>
          <w:lang w:val="cs-CZ"/>
        </w:rPr>
        <w:t>1.1.3. Generátory tvarových průběhů</w:t>
      </w:r>
    </w:p>
    <w:p w14:paraId="1FD2FB30" w14:textId="35A321B6" w:rsidR="00E61C79" w:rsidRPr="00B64F47" w:rsidRDefault="00725BC7" w:rsidP="00793BAF">
      <w:pPr>
        <w:shd w:val="clear" w:color="auto" w:fill="FFFFFF"/>
        <w:spacing w:after="12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 xml:space="preserve">Generátory tvarových kmitů používají velmi podobná princip, </w:t>
      </w:r>
      <w:r w:rsidR="00E61C79" w:rsidRPr="00B64F47">
        <w:rPr>
          <w:rFonts w:ascii="Segoe UI" w:eastAsia="Times New Roman" w:hAnsi="Segoe UI" w:cs="Segoe UI"/>
          <w:color w:val="1F2328"/>
          <w:sz w:val="24"/>
          <w:szCs w:val="24"/>
          <w:lang w:val="cs-CZ"/>
        </w:rPr>
        <w:t>jako se užívá v generátorech na principu přímé digitální syntézy (DDS). Rozdílné je pouze získávání hodnoty vzorku. Zatímco v DDS je hodnota vzorku uložena v paměti a v požadovaný okamžik je pouze vytažena, v zařízení je hodnota vzorku počítána pokaždé znovu.</w:t>
      </w:r>
    </w:p>
    <w:p w14:paraId="50834740" w14:textId="77777777" w:rsidR="00E61C79" w:rsidRPr="00B64F47" w:rsidRDefault="00E61C79" w:rsidP="00E61C79">
      <w:pPr>
        <w:keepNext/>
        <w:shd w:val="clear" w:color="auto" w:fill="FFFFFF"/>
        <w:spacing w:after="0" w:line="240" w:lineRule="auto"/>
        <w:jc w:val="both"/>
        <w:rPr>
          <w:lang w:val="cs-CZ"/>
        </w:rPr>
      </w:pPr>
      <w:r w:rsidRPr="00B64F47">
        <w:rPr>
          <w:rFonts w:ascii="Segoe UI" w:eastAsia="Times New Roman" w:hAnsi="Segoe UI" w:cs="Segoe UI"/>
          <w:noProof/>
          <w:color w:val="1F2328"/>
          <w:sz w:val="24"/>
          <w:szCs w:val="24"/>
          <w:lang w:val="cs-CZ"/>
        </w:rPr>
        <w:drawing>
          <wp:inline distT="0" distB="0" distL="0" distR="0" wp14:anchorId="1F859BB8" wp14:editId="6C238D68">
            <wp:extent cx="5927090" cy="2690495"/>
            <wp:effectExtent l="0" t="0" r="0" b="0"/>
            <wp:docPr id="91909940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27090" cy="2690495"/>
                    </a:xfrm>
                    <a:prstGeom prst="rect">
                      <a:avLst/>
                    </a:prstGeom>
                    <a:noFill/>
                    <a:ln>
                      <a:noFill/>
                    </a:ln>
                  </pic:spPr>
                </pic:pic>
              </a:graphicData>
            </a:graphic>
          </wp:inline>
        </w:drawing>
      </w:r>
    </w:p>
    <w:p w14:paraId="744F6F5B" w14:textId="6212BB9B" w:rsidR="00D455DB" w:rsidRPr="00B64F47" w:rsidRDefault="00E61C79" w:rsidP="00E61C79">
      <w:pPr>
        <w:pStyle w:val="Titulek"/>
        <w:jc w:val="both"/>
        <w:rPr>
          <w:rFonts w:ascii="Segoe UI" w:eastAsia="Times New Roman" w:hAnsi="Segoe UI" w:cs="Segoe UI"/>
          <w:b/>
          <w:bCs/>
          <w:i w:val="0"/>
          <w:iCs w:val="0"/>
          <w:color w:val="auto"/>
          <w:sz w:val="36"/>
          <w:szCs w:val="36"/>
          <w:lang w:val="cs-CZ"/>
        </w:rPr>
      </w:pPr>
      <w:r w:rsidRPr="00B64F47">
        <w:rPr>
          <w:b/>
          <w:bCs/>
          <w:i w:val="0"/>
          <w:iCs w:val="0"/>
          <w:color w:val="auto"/>
          <w:sz w:val="24"/>
          <w:szCs w:val="24"/>
          <w:lang w:val="cs-CZ"/>
        </w:rPr>
        <w:t xml:space="preserve">Obr.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Obr. \* ARABIC </w:instrText>
      </w:r>
      <w:r w:rsidRPr="00B64F47">
        <w:rPr>
          <w:b/>
          <w:bCs/>
          <w:i w:val="0"/>
          <w:iCs w:val="0"/>
          <w:color w:val="auto"/>
          <w:sz w:val="24"/>
          <w:szCs w:val="24"/>
          <w:lang w:val="cs-CZ"/>
        </w:rPr>
        <w:fldChar w:fldCharType="separate"/>
      </w:r>
      <w:r w:rsidR="001751EB" w:rsidRPr="00B64F47">
        <w:rPr>
          <w:b/>
          <w:bCs/>
          <w:i w:val="0"/>
          <w:iCs w:val="0"/>
          <w:noProof/>
          <w:color w:val="auto"/>
          <w:sz w:val="24"/>
          <w:szCs w:val="24"/>
          <w:lang w:val="cs-CZ"/>
        </w:rPr>
        <w:t>15</w:t>
      </w:r>
      <w:r w:rsidRPr="00B64F47">
        <w:rPr>
          <w:b/>
          <w:bCs/>
          <w:i w:val="0"/>
          <w:iCs w:val="0"/>
          <w:color w:val="auto"/>
          <w:sz w:val="24"/>
          <w:szCs w:val="24"/>
          <w:lang w:val="cs-CZ"/>
        </w:rPr>
        <w:fldChar w:fldCharType="end"/>
      </w:r>
      <w:r w:rsidRPr="00B64F47">
        <w:rPr>
          <w:b/>
          <w:bCs/>
          <w:i w:val="0"/>
          <w:iCs w:val="0"/>
          <w:color w:val="auto"/>
          <w:sz w:val="24"/>
          <w:szCs w:val="24"/>
          <w:lang w:val="cs-CZ"/>
        </w:rPr>
        <w:t xml:space="preserve"> Zapojení generátorů tvarových průběhů</w:t>
      </w:r>
    </w:p>
    <w:p w14:paraId="2FB7808E" w14:textId="77230EEB" w:rsidR="00D455DB" w:rsidRPr="00B64F47" w:rsidRDefault="00EE1F0D" w:rsidP="00FB70B2">
      <w:pPr>
        <w:shd w:val="clear" w:color="auto" w:fill="FFFFFF"/>
        <w:spacing w:after="12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V paměti DDS je nahraný průběh, ale jakým způsobem měnit jeho frekvenci? V zásadě existují dvě řečení. První je měnit frekvenci hodinových kmitů, tedy jak často jsou vzorky z paměti vytahovány. To klade vysoké nároky na generátor hodinových pulzů a na jeho přeladitelnost, proto se tento princip v praxi neujal. Oproti to se užívá druhé řešení. Generátor hodinových kmitů má stálý kmitočet, mohu tedy využít velmi stabilní krystalový rezonátor, ovšem nevytahuji vzorky postupně, nýbrž vždy</w:t>
      </w:r>
      <w:r w:rsidR="005D3D8D" w:rsidRPr="00B64F47">
        <w:rPr>
          <w:rFonts w:ascii="Segoe UI" w:eastAsia="Times New Roman" w:hAnsi="Segoe UI" w:cs="Segoe UI"/>
          <w:color w:val="1F2328"/>
          <w:sz w:val="24"/>
          <w:szCs w:val="24"/>
          <w:lang w:val="cs-CZ"/>
        </w:rPr>
        <w:t xml:space="preserve"> několik vzorků přeskočím. Pokud je vhodně zvolena frekvence hodinových pulzů a počet vzorků, například bez přeskakování byl kmitočet 0,1 Hz (jak je tomu též v tomto zařízení), je možné měnit kmitočet právě o tento frekvenční krok. Maximální kmitočet pak je dán Shannon-Kotělnikovým teorémem</w:t>
      </w:r>
      <w:r w:rsidR="00FB70B2" w:rsidRPr="00B64F47">
        <w:rPr>
          <w:rFonts w:ascii="Segoe UI" w:eastAsia="Times New Roman" w:hAnsi="Segoe UI" w:cs="Segoe UI"/>
          <w:color w:val="1F2328"/>
          <w:sz w:val="24"/>
          <w:szCs w:val="24"/>
          <w:lang w:val="cs-CZ"/>
        </w:rPr>
        <w:t>, v tomto případě bylo pracováno s 120 000 vzorky, takže teoretický maximální dosažitelný kmitočet byl 6 kHz.</w:t>
      </w:r>
    </w:p>
    <w:p w14:paraId="755922A8" w14:textId="016291B4" w:rsidR="00D455DB" w:rsidRPr="00B64F47" w:rsidRDefault="00B346B9" w:rsidP="00176886">
      <w:pPr>
        <w:shd w:val="clear" w:color="auto" w:fill="FFFFFF"/>
        <w:spacing w:after="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 xml:space="preserve">Toto přeskakování zajišťuje blok nazvaný </w:t>
      </w:r>
      <w:hyperlink r:id="rId53" w:history="1">
        <w:r w:rsidRPr="00B64F47">
          <w:rPr>
            <w:rStyle w:val="Hypertextovodkaz"/>
            <w:rFonts w:ascii="Segoe UI" w:eastAsia="Times New Roman" w:hAnsi="Segoe UI" w:cs="Segoe UI"/>
            <w:sz w:val="24"/>
            <w:szCs w:val="24"/>
            <w:lang w:val="cs-CZ"/>
          </w:rPr>
          <w:t>COUNTER_NNUM</w:t>
        </w:r>
      </w:hyperlink>
      <w:r w:rsidRPr="00B64F47">
        <w:rPr>
          <w:rFonts w:ascii="Segoe UI" w:eastAsia="Times New Roman" w:hAnsi="Segoe UI" w:cs="Segoe UI"/>
          <w:color w:val="1F2328"/>
          <w:sz w:val="24"/>
          <w:szCs w:val="24"/>
          <w:lang w:val="cs-CZ"/>
        </w:rPr>
        <w:t xml:space="preserve">. </w:t>
      </w:r>
      <w:r w:rsidR="001C5EE9" w:rsidRPr="00B64F47">
        <w:rPr>
          <w:rFonts w:ascii="Segoe UI" w:eastAsia="Times New Roman" w:hAnsi="Segoe UI" w:cs="Segoe UI"/>
          <w:color w:val="1F2328"/>
          <w:sz w:val="24"/>
          <w:szCs w:val="24"/>
          <w:lang w:val="cs-CZ"/>
        </w:rPr>
        <w:t>Název dobře vystihuje činnost tohoto bloku. V principu se jedná o vzestupný čítač, který ale neinkrementuje</w:t>
      </w:r>
      <w:r w:rsidR="0015465B" w:rsidRPr="00B64F47">
        <w:rPr>
          <w:rFonts w:ascii="Segoe UI" w:eastAsia="Times New Roman" w:hAnsi="Segoe UI" w:cs="Segoe UI"/>
          <w:color w:val="1F2328"/>
          <w:sz w:val="24"/>
          <w:szCs w:val="24"/>
          <w:lang w:val="cs-CZ"/>
        </w:rPr>
        <w:t xml:space="preserve">, ale přičítá ke svému stavu hodnotu, která mu byla přivedena na vstup freq. Aby správně plnil </w:t>
      </w:r>
      <w:r w:rsidR="0015465B" w:rsidRPr="00B64F47">
        <w:rPr>
          <w:rFonts w:ascii="Segoe UI" w:eastAsia="Times New Roman" w:hAnsi="Segoe UI" w:cs="Segoe UI"/>
          <w:color w:val="1F2328"/>
          <w:sz w:val="24"/>
          <w:szCs w:val="24"/>
          <w:lang w:val="cs-CZ"/>
        </w:rPr>
        <w:lastRenderedPageBreak/>
        <w:t xml:space="preserve">svou roli je třeba zkrátit jeho </w:t>
      </w:r>
      <w:r w:rsidR="00F40656" w:rsidRPr="00B64F47">
        <w:rPr>
          <w:rFonts w:ascii="Segoe UI" w:eastAsia="Times New Roman" w:hAnsi="Segoe UI" w:cs="Segoe UI"/>
          <w:color w:val="1F2328"/>
          <w:sz w:val="24"/>
          <w:szCs w:val="24"/>
          <w:lang w:val="cs-CZ"/>
        </w:rPr>
        <w:t>cyklus,</w:t>
      </w:r>
      <w:r w:rsidR="0015465B" w:rsidRPr="00B64F47">
        <w:rPr>
          <w:rFonts w:ascii="Segoe UI" w:eastAsia="Times New Roman" w:hAnsi="Segoe UI" w:cs="Segoe UI"/>
          <w:color w:val="1F2328"/>
          <w:sz w:val="24"/>
          <w:szCs w:val="24"/>
          <w:lang w:val="cs-CZ"/>
        </w:rPr>
        <w:t xml:space="preserve"> a to ne </w:t>
      </w:r>
      <w:r w:rsidR="00F40656" w:rsidRPr="00B64F47">
        <w:rPr>
          <w:rFonts w:ascii="Segoe UI" w:eastAsia="Times New Roman" w:hAnsi="Segoe UI" w:cs="Segoe UI"/>
          <w:color w:val="1F2328"/>
          <w:sz w:val="24"/>
          <w:szCs w:val="24"/>
          <w:lang w:val="cs-CZ"/>
        </w:rPr>
        <w:t>pouze na hodnotě 199 999, nýbrž je nutno tuto hladinu s měnícím se vstupem freq ponížit právě o tuto hodnotu, aby nedošlo k přetečení.</w:t>
      </w:r>
    </w:p>
    <w:p w14:paraId="691807DE" w14:textId="3B88B1FF" w:rsidR="00F40656" w:rsidRPr="00B64F47" w:rsidRDefault="00BA0DB5" w:rsidP="005E69F2">
      <w:pPr>
        <w:shd w:val="clear" w:color="auto" w:fill="FFFFFF"/>
        <w:spacing w:after="12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 xml:space="preserve">Čítač dostává čítací pulz jednou za 4160 cyklů. To zajišťuje blok </w:t>
      </w:r>
      <w:hyperlink r:id="rId54" w:history="1">
        <w:r w:rsidRPr="00B64F47">
          <w:rPr>
            <w:rStyle w:val="Hypertextovodkaz"/>
            <w:rFonts w:ascii="Segoe UI" w:eastAsia="Times New Roman" w:hAnsi="Segoe UI" w:cs="Segoe UI"/>
            <w:sz w:val="24"/>
            <w:szCs w:val="24"/>
            <w:lang w:val="cs-CZ"/>
          </w:rPr>
          <w:t>CLOCK_ENABLE</w:t>
        </w:r>
      </w:hyperlink>
      <w:r w:rsidR="009C3F89" w:rsidRPr="00B64F47">
        <w:rPr>
          <w:rFonts w:ascii="Segoe UI" w:eastAsia="Times New Roman" w:hAnsi="Segoe UI" w:cs="Segoe UI"/>
          <w:color w:val="1F2328"/>
          <w:sz w:val="24"/>
          <w:szCs w:val="24"/>
          <w:lang w:val="cs-CZ"/>
        </w:rPr>
        <w:t>. Hodnota 4160 cyklů nebyla vypočtena, ale empiricky zjištěna na základě simulací, neboť se ukázalo, že očekávaný kmitočet, neodpovídal teoreticky vypočtenému.</w:t>
      </w:r>
    </w:p>
    <w:p w14:paraId="06ACD3EB" w14:textId="23A023C3" w:rsidR="005E69F2" w:rsidRPr="00B64F47" w:rsidRDefault="005E69F2" w:rsidP="00176886">
      <w:pPr>
        <w:shd w:val="clear" w:color="auto" w:fill="FFFFFF"/>
        <w:spacing w:after="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 xml:space="preserve">Bloky zabezpečující výpočet hodnoty vzorku jsou </w:t>
      </w:r>
      <w:hyperlink r:id="rId55" w:history="1">
        <w:r w:rsidR="00866618" w:rsidRPr="00B64F47">
          <w:rPr>
            <w:rStyle w:val="Hypertextovodkaz"/>
            <w:rFonts w:ascii="Segoe UI" w:eastAsia="Times New Roman" w:hAnsi="Segoe UI" w:cs="Segoe UI"/>
            <w:sz w:val="24"/>
            <w:szCs w:val="24"/>
            <w:lang w:val="cs-CZ"/>
          </w:rPr>
          <w:t>REC_GEN</w:t>
        </w:r>
      </w:hyperlink>
      <w:r w:rsidR="00866618" w:rsidRPr="00B64F47">
        <w:rPr>
          <w:rFonts w:ascii="Segoe UI" w:eastAsia="Times New Roman" w:hAnsi="Segoe UI" w:cs="Segoe UI"/>
          <w:color w:val="1F2328"/>
          <w:sz w:val="24"/>
          <w:szCs w:val="24"/>
          <w:lang w:val="cs-CZ"/>
        </w:rPr>
        <w:t xml:space="preserve"> pro obdélníkový průběh, </w:t>
      </w:r>
      <w:hyperlink r:id="rId56" w:history="1">
        <w:r w:rsidR="00866618" w:rsidRPr="00B64F47">
          <w:rPr>
            <w:rStyle w:val="Hypertextovodkaz"/>
            <w:rFonts w:ascii="Segoe UI" w:eastAsia="Times New Roman" w:hAnsi="Segoe UI" w:cs="Segoe UI"/>
            <w:sz w:val="24"/>
            <w:szCs w:val="24"/>
            <w:lang w:val="cs-CZ"/>
          </w:rPr>
          <w:t>TRI_GEN</w:t>
        </w:r>
      </w:hyperlink>
      <w:r w:rsidR="00866618" w:rsidRPr="00B64F47">
        <w:rPr>
          <w:rFonts w:ascii="Segoe UI" w:eastAsia="Times New Roman" w:hAnsi="Segoe UI" w:cs="Segoe UI"/>
          <w:color w:val="1F2328"/>
          <w:sz w:val="24"/>
          <w:szCs w:val="24"/>
          <w:lang w:val="cs-CZ"/>
        </w:rPr>
        <w:t xml:space="preserve"> pro trojúhelníkový průběh a </w:t>
      </w:r>
      <w:hyperlink r:id="rId57" w:history="1">
        <w:r w:rsidR="00866618" w:rsidRPr="00B64F47">
          <w:rPr>
            <w:rStyle w:val="Hypertextovodkaz"/>
            <w:rFonts w:ascii="Segoe UI" w:eastAsia="Times New Roman" w:hAnsi="Segoe UI" w:cs="Segoe UI"/>
            <w:sz w:val="24"/>
            <w:szCs w:val="24"/>
            <w:lang w:val="cs-CZ"/>
          </w:rPr>
          <w:t>SAW_GEN</w:t>
        </w:r>
      </w:hyperlink>
      <w:r w:rsidR="00866618" w:rsidRPr="00B64F47">
        <w:rPr>
          <w:rFonts w:ascii="Segoe UI" w:eastAsia="Times New Roman" w:hAnsi="Segoe UI" w:cs="Segoe UI"/>
          <w:color w:val="1F2328"/>
          <w:sz w:val="24"/>
          <w:szCs w:val="24"/>
          <w:lang w:val="cs-CZ"/>
        </w:rPr>
        <w:t xml:space="preserve"> pro pilový průběh. </w:t>
      </w:r>
      <w:r w:rsidR="00DF312D" w:rsidRPr="00B64F47">
        <w:rPr>
          <w:rFonts w:ascii="Segoe UI" w:eastAsia="Times New Roman" w:hAnsi="Segoe UI" w:cs="Segoe UI"/>
          <w:color w:val="1F2328"/>
          <w:sz w:val="24"/>
          <w:szCs w:val="24"/>
          <w:lang w:val="cs-CZ"/>
        </w:rPr>
        <w:t>Tyto bloky realizují následující funkce:</w:t>
      </w:r>
    </w:p>
    <w:p w14:paraId="02C2E288" w14:textId="4C2A19AD" w:rsidR="00DF312D" w:rsidRPr="00B64F47" w:rsidRDefault="00DF312D" w:rsidP="00D34F29">
      <w:pPr>
        <w:shd w:val="clear" w:color="auto" w:fill="FFFFFF"/>
        <w:spacing w:before="40" w:after="4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Obdélníkový průběh:</w:t>
      </w:r>
    </w:p>
    <w:p w14:paraId="4318159E" w14:textId="3A51164D" w:rsidR="00DF312D" w:rsidRPr="00B64F47" w:rsidRDefault="00DF312D" w:rsidP="00D34F29">
      <w:pPr>
        <w:shd w:val="clear" w:color="auto" w:fill="FFFFFF"/>
        <w:spacing w:before="40" w:after="40" w:line="240" w:lineRule="auto"/>
        <w:jc w:val="both"/>
        <w:rPr>
          <w:rFonts w:ascii="Segoe UI" w:eastAsia="Times New Roman" w:hAnsi="Segoe UI" w:cs="Segoe UI"/>
          <w:color w:val="1F2328"/>
          <w:sz w:val="20"/>
          <w:szCs w:val="20"/>
          <w:lang w:val="cs-CZ"/>
        </w:rPr>
      </w:pPr>
      <m:oMathPara>
        <m:oMathParaPr>
          <m:jc m:val="left"/>
        </m:oMathParaPr>
        <m:oMath>
          <m:r>
            <w:rPr>
              <w:rFonts w:ascii="Cambria Math" w:eastAsia="Times New Roman" w:hAnsi="Cambria Math" w:cs="Segoe UI"/>
              <w:color w:val="1F2328"/>
              <w:sz w:val="20"/>
              <w:szCs w:val="20"/>
              <w:lang w:val="cs-CZ"/>
            </w:rPr>
            <m:t>smpl=con_step∙vol+con_center;phase &lt;con_ceil</m:t>
          </m:r>
        </m:oMath>
      </m:oMathPara>
    </w:p>
    <w:p w14:paraId="1A2E794C" w14:textId="7BFBFDC4" w:rsidR="00680305" w:rsidRPr="00B64F47" w:rsidRDefault="00680305" w:rsidP="00DF1630">
      <w:pPr>
        <w:shd w:val="clear" w:color="auto" w:fill="FFFFFF"/>
        <w:spacing w:before="40" w:after="120" w:line="240" w:lineRule="auto"/>
        <w:jc w:val="both"/>
        <w:rPr>
          <w:rFonts w:ascii="Segoe UI" w:eastAsia="Times New Roman" w:hAnsi="Segoe UI" w:cs="Segoe UI"/>
          <w:color w:val="1F2328"/>
          <w:sz w:val="20"/>
          <w:szCs w:val="20"/>
          <w:lang w:val="cs-CZ"/>
        </w:rPr>
      </w:pPr>
      <m:oMathPara>
        <m:oMathParaPr>
          <m:jc m:val="left"/>
        </m:oMathParaPr>
        <m:oMath>
          <m:r>
            <w:rPr>
              <w:rFonts w:ascii="Cambria Math" w:eastAsia="Times New Roman" w:hAnsi="Cambria Math" w:cs="Segoe UI"/>
              <w:color w:val="1F2328"/>
              <w:sz w:val="20"/>
              <w:szCs w:val="20"/>
              <w:lang w:val="cs-CZ"/>
            </w:rPr>
            <m:t>smpl=-con_step∙vol+con_center;jinak</m:t>
          </m:r>
        </m:oMath>
      </m:oMathPara>
    </w:p>
    <w:p w14:paraId="6A1CE7BC" w14:textId="0536F342" w:rsidR="00460A51" w:rsidRPr="00B64F47" w:rsidRDefault="00460A51" w:rsidP="00D34F29">
      <w:pPr>
        <w:shd w:val="clear" w:color="auto" w:fill="FFFFFF"/>
        <w:spacing w:before="40" w:after="4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Trojúhelníkový průběh:</w:t>
      </w:r>
    </w:p>
    <w:p w14:paraId="71F2F45B" w14:textId="33FEA76A" w:rsidR="00460A51" w:rsidRPr="00B64F47" w:rsidRDefault="00460A51" w:rsidP="006F2FFB">
      <w:pPr>
        <w:shd w:val="clear" w:color="auto" w:fill="FFFFFF"/>
        <w:spacing w:before="40" w:after="40" w:line="240" w:lineRule="auto"/>
        <w:ind w:right="146"/>
        <w:jc w:val="both"/>
        <w:rPr>
          <w:rFonts w:ascii="Segoe UI" w:eastAsia="Times New Roman" w:hAnsi="Segoe UI" w:cs="Segoe UI"/>
          <w:color w:val="1F2328"/>
          <w:sz w:val="20"/>
          <w:szCs w:val="20"/>
          <w:lang w:val="cs-CZ"/>
        </w:rPr>
      </w:pPr>
      <m:oMathPara>
        <m:oMathParaPr>
          <m:jc m:val="left"/>
        </m:oMathParaPr>
        <m:oMath>
          <m:r>
            <w:rPr>
              <w:rFonts w:ascii="Cambria Math" w:eastAsia="Times New Roman" w:hAnsi="Cambria Math" w:cs="Segoe UI"/>
              <w:color w:val="1F2328"/>
              <w:sz w:val="20"/>
              <w:szCs w:val="20"/>
              <w:lang w:val="cs-CZ"/>
            </w:rPr>
            <m:t>smpl=(2∙con_step∙vol∙phase/con_ceil)+con_center-(con_step∙vol);phase &lt;con_ceil</m:t>
          </m:r>
        </m:oMath>
      </m:oMathPara>
    </w:p>
    <w:p w14:paraId="7E3A24D4" w14:textId="6ED1CF05" w:rsidR="00125E8A" w:rsidRPr="00B64F47" w:rsidRDefault="00125E8A" w:rsidP="00125E8A">
      <w:pPr>
        <w:shd w:val="clear" w:color="auto" w:fill="FFFFFF"/>
        <w:spacing w:before="40" w:after="40" w:line="240" w:lineRule="auto"/>
        <w:ind w:right="146"/>
        <w:jc w:val="both"/>
        <w:rPr>
          <w:rFonts w:ascii="Segoe UI" w:eastAsia="Times New Roman" w:hAnsi="Segoe UI" w:cs="Segoe UI"/>
          <w:color w:val="1F2328"/>
          <w:sz w:val="20"/>
          <w:szCs w:val="20"/>
          <w:lang w:val="cs-CZ"/>
        </w:rPr>
      </w:pPr>
      <m:oMathPara>
        <m:oMathParaPr>
          <m:jc m:val="left"/>
        </m:oMathParaPr>
        <m:oMath>
          <m:r>
            <w:rPr>
              <w:rFonts w:ascii="Cambria Math" w:eastAsia="Times New Roman" w:hAnsi="Cambria Math" w:cs="Segoe UI"/>
              <w:color w:val="1F2328"/>
              <w:sz w:val="20"/>
              <w:szCs w:val="20"/>
              <w:lang w:val="cs-CZ"/>
            </w:rPr>
            <m:t>smpl=-(2∙con_step∙vol∙(phase-con_ceil+1)/con_ceil)+con_center+(con_step∙vol);jinak</m:t>
          </m:r>
        </m:oMath>
      </m:oMathPara>
    </w:p>
    <w:p w14:paraId="478B81BA" w14:textId="7443388A" w:rsidR="00460A51" w:rsidRPr="00B64F47" w:rsidRDefault="00460A51" w:rsidP="00D34F29">
      <w:pPr>
        <w:shd w:val="clear" w:color="auto" w:fill="FFFFFF"/>
        <w:spacing w:before="40" w:after="4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Pilový průběh:</w:t>
      </w:r>
    </w:p>
    <w:p w14:paraId="4DFCA1DF" w14:textId="2ED8A9B3" w:rsidR="00460A51" w:rsidRPr="00B64F47" w:rsidRDefault="008E310E" w:rsidP="005057FF">
      <w:pPr>
        <w:shd w:val="clear" w:color="auto" w:fill="FFFFFF"/>
        <w:spacing w:before="40" w:after="240" w:line="240" w:lineRule="auto"/>
        <w:jc w:val="both"/>
        <w:rPr>
          <w:rFonts w:ascii="Segoe UI" w:eastAsia="Times New Roman" w:hAnsi="Segoe UI" w:cs="Segoe UI"/>
          <w:color w:val="1F2328"/>
          <w:sz w:val="24"/>
          <w:szCs w:val="24"/>
          <w:lang w:val="cs-CZ"/>
        </w:rPr>
      </w:pPr>
      <m:oMathPara>
        <m:oMathParaPr>
          <m:jc m:val="left"/>
        </m:oMathParaPr>
        <m:oMath>
          <m:r>
            <w:rPr>
              <w:rFonts w:ascii="Cambria Math" w:eastAsia="Times New Roman" w:hAnsi="Cambria Math" w:cs="Segoe UI"/>
              <w:color w:val="1F2328"/>
              <w:sz w:val="20"/>
              <w:szCs w:val="20"/>
              <w:lang w:val="cs-CZ"/>
            </w:rPr>
            <m:t>smpl=(con_step∙vol∙(phase-con_ceil+1)/con_ceil)+con_center-(con_step∙vol)</m:t>
          </m:r>
        </m:oMath>
      </m:oMathPara>
    </w:p>
    <w:p w14:paraId="5627B3F0" w14:textId="345D4E00" w:rsidR="00A36A60" w:rsidRPr="00B64F47" w:rsidRDefault="00C5268F" w:rsidP="00460A51">
      <w:pPr>
        <w:shd w:val="clear" w:color="auto" w:fill="FFFFFF"/>
        <w:spacing w:after="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Proměnná</w:t>
      </w:r>
      <w:r w:rsidR="006F2FFB" w:rsidRPr="00B64F47">
        <w:rPr>
          <w:rFonts w:ascii="Segoe UI" w:eastAsia="Times New Roman" w:hAnsi="Segoe UI" w:cs="Segoe UI"/>
          <w:color w:val="1F2328"/>
          <w:sz w:val="24"/>
          <w:szCs w:val="24"/>
          <w:lang w:val="cs-CZ"/>
        </w:rPr>
        <w:t xml:space="preserve"> </w:t>
      </w:r>
      <w:r w:rsidR="00911B2A" w:rsidRPr="00B64F47">
        <w:rPr>
          <w:rFonts w:ascii="Segoe UI" w:eastAsia="Times New Roman" w:hAnsi="Segoe UI" w:cs="Segoe UI"/>
          <w:i/>
          <w:iCs/>
          <w:color w:val="1F2328"/>
          <w:sz w:val="24"/>
          <w:szCs w:val="24"/>
          <w:lang w:val="cs-CZ"/>
        </w:rPr>
        <w:t>vol</w:t>
      </w:r>
      <w:r w:rsidR="00911B2A" w:rsidRPr="00B64F47">
        <w:rPr>
          <w:rFonts w:ascii="Segoe UI" w:eastAsia="Times New Roman" w:hAnsi="Segoe UI" w:cs="Segoe UI"/>
          <w:color w:val="1F2328"/>
          <w:sz w:val="24"/>
          <w:szCs w:val="24"/>
          <w:lang w:val="cs-CZ"/>
        </w:rPr>
        <w:t xml:space="preserve"> určuje svou hodnotu podle hodnoty na vstupu vol. Určuje rozkmit generovaného signálu. Hodnota </w:t>
      </w:r>
      <w:r w:rsidR="00911B2A" w:rsidRPr="00B64F47">
        <w:rPr>
          <w:rFonts w:ascii="Segoe UI" w:eastAsia="Times New Roman" w:hAnsi="Segoe UI" w:cs="Segoe UI"/>
          <w:i/>
          <w:iCs/>
          <w:color w:val="1F2328"/>
          <w:sz w:val="24"/>
          <w:szCs w:val="24"/>
          <w:lang w:val="cs-CZ"/>
        </w:rPr>
        <w:t>con_step</w:t>
      </w:r>
      <w:r w:rsidR="00911B2A" w:rsidRPr="00B64F47">
        <w:rPr>
          <w:rFonts w:ascii="Segoe UI" w:eastAsia="Times New Roman" w:hAnsi="Segoe UI" w:cs="Segoe UI"/>
          <w:color w:val="1F2328"/>
          <w:sz w:val="24"/>
          <w:szCs w:val="24"/>
          <w:lang w:val="cs-CZ"/>
        </w:rPr>
        <w:t xml:space="preserve"> činí 8 a </w:t>
      </w:r>
      <w:r w:rsidR="00911B2A" w:rsidRPr="00B64F47">
        <w:rPr>
          <w:rFonts w:ascii="Segoe UI" w:eastAsia="Times New Roman" w:hAnsi="Segoe UI" w:cs="Segoe UI"/>
          <w:i/>
          <w:iCs/>
          <w:color w:val="1F2328"/>
          <w:sz w:val="24"/>
          <w:szCs w:val="24"/>
          <w:lang w:val="cs-CZ"/>
        </w:rPr>
        <w:t>con_center</w:t>
      </w:r>
      <w:r w:rsidR="00911B2A" w:rsidRPr="00B64F47">
        <w:rPr>
          <w:rFonts w:ascii="Segoe UI" w:eastAsia="Times New Roman" w:hAnsi="Segoe UI" w:cs="Segoe UI"/>
          <w:color w:val="1F2328"/>
          <w:sz w:val="24"/>
          <w:szCs w:val="24"/>
          <w:lang w:val="cs-CZ"/>
        </w:rPr>
        <w:t xml:space="preserve"> 127. </w:t>
      </w:r>
      <w:r w:rsidR="001F715A" w:rsidRPr="00B64F47">
        <w:rPr>
          <w:rFonts w:ascii="Segoe UI" w:eastAsia="Times New Roman" w:hAnsi="Segoe UI" w:cs="Segoe UI"/>
          <w:color w:val="1F2328"/>
          <w:sz w:val="24"/>
          <w:szCs w:val="24"/>
          <w:lang w:val="cs-CZ"/>
        </w:rPr>
        <w:t xml:space="preserve">Hodnota </w:t>
      </w:r>
      <w:r w:rsidR="001F715A" w:rsidRPr="00B64F47">
        <w:rPr>
          <w:rFonts w:ascii="Segoe UI" w:eastAsia="Times New Roman" w:hAnsi="Segoe UI" w:cs="Segoe UI"/>
          <w:i/>
          <w:iCs/>
          <w:color w:val="1F2328"/>
          <w:sz w:val="24"/>
          <w:szCs w:val="24"/>
          <w:lang w:val="cs-CZ"/>
        </w:rPr>
        <w:t>con_ceil</w:t>
      </w:r>
      <w:r w:rsidR="001F715A" w:rsidRPr="00B64F47">
        <w:rPr>
          <w:rFonts w:ascii="Segoe UI" w:eastAsia="Times New Roman" w:hAnsi="Segoe UI" w:cs="Segoe UI"/>
          <w:color w:val="1F2328"/>
          <w:sz w:val="24"/>
          <w:szCs w:val="24"/>
          <w:lang w:val="cs-CZ"/>
        </w:rPr>
        <w:t xml:space="preserve"> je 59999. </w:t>
      </w:r>
      <w:r w:rsidR="00911B2A" w:rsidRPr="00B64F47">
        <w:rPr>
          <w:rFonts w:ascii="Segoe UI" w:eastAsia="Times New Roman" w:hAnsi="Segoe UI" w:cs="Segoe UI"/>
          <w:color w:val="1F2328"/>
          <w:sz w:val="24"/>
          <w:szCs w:val="24"/>
          <w:lang w:val="cs-CZ"/>
        </w:rPr>
        <w:t>Tyto hodnoty byly určeny s ohledem na 8bitový výstupní signál. Maximální rozkmit signálu činí 240, minimální pak 16.</w:t>
      </w:r>
    </w:p>
    <w:p w14:paraId="35689A1F" w14:textId="2D401395" w:rsidR="00D455DB" w:rsidRPr="00B64F47" w:rsidRDefault="00D455DB" w:rsidP="00176886">
      <w:pPr>
        <w:shd w:val="clear" w:color="auto" w:fill="FFFFFF"/>
        <w:spacing w:after="0" w:line="240" w:lineRule="auto"/>
        <w:jc w:val="both"/>
        <w:rPr>
          <w:rFonts w:ascii="Segoe UI" w:eastAsia="Times New Roman" w:hAnsi="Segoe UI" w:cs="Segoe UI"/>
          <w:color w:val="1F2328"/>
          <w:sz w:val="24"/>
          <w:szCs w:val="24"/>
          <w:lang w:val="cs-CZ"/>
        </w:rPr>
      </w:pPr>
    </w:p>
    <w:p w14:paraId="02BACDD2" w14:textId="0D66F1AA" w:rsidR="009C132B" w:rsidRPr="00B64F47" w:rsidRDefault="009C132B" w:rsidP="00176886">
      <w:pPr>
        <w:shd w:val="clear" w:color="auto" w:fill="FFFFFF"/>
        <w:spacing w:after="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b/>
          <w:bCs/>
          <w:color w:val="1F2328"/>
          <w:sz w:val="28"/>
          <w:szCs w:val="28"/>
          <w:lang w:val="cs-CZ"/>
        </w:rPr>
        <w:t xml:space="preserve">1.2. Blok </w:t>
      </w:r>
      <w:hyperlink r:id="rId58" w:history="1">
        <w:r w:rsidRPr="00B64F47">
          <w:rPr>
            <w:rStyle w:val="Hypertextovodkaz"/>
            <w:rFonts w:ascii="Segoe UI" w:eastAsia="Times New Roman" w:hAnsi="Segoe UI" w:cs="Segoe UI"/>
            <w:b/>
            <w:bCs/>
            <w:sz w:val="28"/>
            <w:szCs w:val="28"/>
            <w:lang w:val="cs-CZ"/>
          </w:rPr>
          <w:t>DISP_CON</w:t>
        </w:r>
      </w:hyperlink>
    </w:p>
    <w:p w14:paraId="0B4DD15A" w14:textId="77777777" w:rsidR="009C132B" w:rsidRPr="00B64F47" w:rsidRDefault="009C132B" w:rsidP="00176886">
      <w:pPr>
        <w:shd w:val="clear" w:color="auto" w:fill="FFFFFF"/>
        <w:spacing w:after="0" w:line="240" w:lineRule="auto"/>
        <w:jc w:val="both"/>
        <w:rPr>
          <w:rFonts w:ascii="Segoe UI" w:eastAsia="Times New Roman" w:hAnsi="Segoe UI" w:cs="Segoe UI"/>
          <w:color w:val="1F2328"/>
          <w:sz w:val="24"/>
          <w:szCs w:val="24"/>
          <w:lang w:val="cs-CZ"/>
        </w:rPr>
      </w:pPr>
    </w:p>
    <w:p w14:paraId="1F1E6828" w14:textId="77777777" w:rsidR="0006387B" w:rsidRPr="00B64F47" w:rsidRDefault="0006387B" w:rsidP="00176886">
      <w:pPr>
        <w:shd w:val="clear" w:color="auto" w:fill="FFFFFF"/>
        <w:spacing w:after="0" w:line="240" w:lineRule="auto"/>
        <w:jc w:val="both"/>
        <w:rPr>
          <w:rFonts w:ascii="Segoe UI" w:eastAsia="Times New Roman" w:hAnsi="Segoe UI" w:cs="Segoe UI"/>
          <w:color w:val="1F2328"/>
          <w:sz w:val="24"/>
          <w:szCs w:val="24"/>
          <w:lang w:val="cs-CZ"/>
        </w:rPr>
      </w:pPr>
    </w:p>
    <w:p w14:paraId="66A847DF" w14:textId="77777777" w:rsidR="0006387B" w:rsidRPr="00B64F47" w:rsidRDefault="0006387B" w:rsidP="00176886">
      <w:pPr>
        <w:shd w:val="clear" w:color="auto" w:fill="FFFFFF"/>
        <w:spacing w:after="0" w:line="240" w:lineRule="auto"/>
        <w:jc w:val="both"/>
        <w:rPr>
          <w:rFonts w:ascii="Segoe UI" w:eastAsia="Times New Roman" w:hAnsi="Segoe UI" w:cs="Segoe UI"/>
          <w:color w:val="1F2328"/>
          <w:sz w:val="24"/>
          <w:szCs w:val="24"/>
          <w:lang w:val="cs-CZ"/>
        </w:rPr>
      </w:pPr>
    </w:p>
    <w:p w14:paraId="2B67CFCC" w14:textId="77777777" w:rsidR="0006387B" w:rsidRPr="00B64F47" w:rsidRDefault="0006387B" w:rsidP="00176886">
      <w:pPr>
        <w:shd w:val="clear" w:color="auto" w:fill="FFFFFF"/>
        <w:spacing w:after="0" w:line="240" w:lineRule="auto"/>
        <w:jc w:val="both"/>
        <w:rPr>
          <w:rFonts w:ascii="Segoe UI" w:eastAsia="Times New Roman" w:hAnsi="Segoe UI" w:cs="Segoe UI"/>
          <w:color w:val="1F2328"/>
          <w:sz w:val="24"/>
          <w:szCs w:val="24"/>
          <w:lang w:val="cs-CZ"/>
        </w:rPr>
      </w:pPr>
    </w:p>
    <w:p w14:paraId="323041C9" w14:textId="77777777" w:rsidR="0006387B" w:rsidRPr="00B64F47" w:rsidRDefault="0006387B" w:rsidP="00176886">
      <w:pPr>
        <w:shd w:val="clear" w:color="auto" w:fill="FFFFFF"/>
        <w:spacing w:after="0" w:line="240" w:lineRule="auto"/>
        <w:jc w:val="both"/>
        <w:rPr>
          <w:rFonts w:ascii="Segoe UI" w:eastAsia="Times New Roman" w:hAnsi="Segoe UI" w:cs="Segoe UI"/>
          <w:color w:val="1F2328"/>
          <w:sz w:val="24"/>
          <w:szCs w:val="24"/>
          <w:lang w:val="cs-CZ"/>
        </w:rPr>
      </w:pPr>
    </w:p>
    <w:p w14:paraId="609F746C" w14:textId="77777777" w:rsidR="0006387B" w:rsidRPr="00B64F47" w:rsidRDefault="0006387B" w:rsidP="00176886">
      <w:pPr>
        <w:shd w:val="clear" w:color="auto" w:fill="FFFFFF"/>
        <w:spacing w:after="0" w:line="240" w:lineRule="auto"/>
        <w:jc w:val="both"/>
        <w:rPr>
          <w:rFonts w:ascii="Segoe UI" w:eastAsia="Times New Roman" w:hAnsi="Segoe UI" w:cs="Segoe UI"/>
          <w:color w:val="1F2328"/>
          <w:sz w:val="24"/>
          <w:szCs w:val="24"/>
          <w:lang w:val="cs-CZ"/>
        </w:rPr>
      </w:pPr>
    </w:p>
    <w:p w14:paraId="168C15F8" w14:textId="78452A93" w:rsidR="00D455DB" w:rsidRPr="00B64F47" w:rsidRDefault="00550003" w:rsidP="00EA03DF">
      <w:pPr>
        <w:shd w:val="clear" w:color="auto" w:fill="FFFFFF"/>
        <w:spacing w:after="120" w:line="240" w:lineRule="auto"/>
        <w:jc w:val="both"/>
        <w:rPr>
          <w:rFonts w:ascii="Segoe UI" w:eastAsia="Times New Roman" w:hAnsi="Segoe UI" w:cs="Segoe UI"/>
          <w:b/>
          <w:bCs/>
          <w:color w:val="1F2328"/>
          <w:sz w:val="28"/>
          <w:szCs w:val="28"/>
          <w:lang w:val="cs-CZ"/>
        </w:rPr>
      </w:pPr>
      <w:r w:rsidRPr="00B64F47">
        <w:rPr>
          <w:rFonts w:ascii="Segoe UI" w:eastAsia="Times New Roman" w:hAnsi="Segoe UI" w:cs="Segoe UI"/>
          <w:b/>
          <w:bCs/>
          <w:color w:val="1F2328"/>
          <w:sz w:val="28"/>
          <w:szCs w:val="28"/>
          <w:lang w:val="cs-CZ"/>
        </w:rPr>
        <w:t>2. B</w:t>
      </w:r>
      <w:r w:rsidR="00D915D4" w:rsidRPr="00B64F47">
        <w:rPr>
          <w:rFonts w:ascii="Segoe UI" w:eastAsia="Times New Roman" w:hAnsi="Segoe UI" w:cs="Segoe UI"/>
          <w:b/>
          <w:bCs/>
          <w:color w:val="1F2328"/>
          <w:sz w:val="28"/>
          <w:szCs w:val="28"/>
          <w:lang w:val="cs-CZ"/>
        </w:rPr>
        <w:t>lok</w:t>
      </w:r>
      <w:r w:rsidRPr="00B64F47">
        <w:rPr>
          <w:rFonts w:ascii="Segoe UI" w:eastAsia="Times New Roman" w:hAnsi="Segoe UI" w:cs="Segoe UI"/>
          <w:b/>
          <w:bCs/>
          <w:color w:val="1F2328"/>
          <w:sz w:val="28"/>
          <w:szCs w:val="28"/>
          <w:lang w:val="cs-CZ"/>
        </w:rPr>
        <w:t xml:space="preserve"> </w:t>
      </w:r>
      <w:hyperlink r:id="rId59" w:history="1">
        <w:r w:rsidRPr="00B64F47">
          <w:rPr>
            <w:rStyle w:val="Hypertextovodkaz"/>
            <w:rFonts w:ascii="Segoe UI" w:eastAsia="Times New Roman" w:hAnsi="Segoe UI" w:cs="Segoe UI"/>
            <w:b/>
            <w:bCs/>
            <w:sz w:val="28"/>
            <w:szCs w:val="28"/>
            <w:lang w:val="cs-CZ"/>
          </w:rPr>
          <w:t>DEMO_MAIN</w:t>
        </w:r>
      </w:hyperlink>
    </w:p>
    <w:p w14:paraId="2C778521" w14:textId="45C9FC59" w:rsidR="00D455DB" w:rsidRPr="00B64F47" w:rsidRDefault="00EA03DF" w:rsidP="00176886">
      <w:pPr>
        <w:shd w:val="clear" w:color="auto" w:fill="FFFFFF"/>
        <w:spacing w:after="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 xml:space="preserve">Tato část je jakýmsi pomyslným rozšířením bloku </w:t>
      </w:r>
      <w:hyperlink r:id="rId60" w:history="1">
        <w:r w:rsidRPr="00B64F47">
          <w:rPr>
            <w:rStyle w:val="Hypertextovodkaz"/>
            <w:rFonts w:ascii="Segoe UI" w:eastAsia="Times New Roman" w:hAnsi="Segoe UI" w:cs="Segoe UI"/>
            <w:sz w:val="24"/>
            <w:szCs w:val="24"/>
            <w:lang w:val="cs-CZ"/>
          </w:rPr>
          <w:t>SOUND_GENERATOR</w:t>
        </w:r>
      </w:hyperlink>
      <w:r w:rsidR="00797348" w:rsidRPr="00B64F47">
        <w:rPr>
          <w:rFonts w:ascii="Segoe UI" w:eastAsia="Times New Roman" w:hAnsi="Segoe UI" w:cs="Segoe UI"/>
          <w:color w:val="1F2328"/>
          <w:sz w:val="24"/>
          <w:szCs w:val="24"/>
          <w:lang w:val="cs-CZ"/>
        </w:rPr>
        <w:t xml:space="preserve">, využívá stejné rutiny a pouze plynule v čase mění vstupní parametry. Zařízení umožňuje zahrát celkem 3 melodie. Jedná se o skladbu </w:t>
      </w:r>
      <w:hyperlink r:id="rId61" w:history="1">
        <w:r w:rsidR="00797348" w:rsidRPr="00B64F47">
          <w:rPr>
            <w:rStyle w:val="Hypertextovodkaz"/>
            <w:rFonts w:ascii="Segoe UI" w:eastAsia="Times New Roman" w:hAnsi="Segoe UI" w:cs="Segoe UI"/>
            <w:sz w:val="24"/>
            <w:szCs w:val="24"/>
            <w:lang w:val="cs-CZ"/>
          </w:rPr>
          <w:t>Für Elise</w:t>
        </w:r>
      </w:hyperlink>
      <w:r w:rsidR="00797348" w:rsidRPr="00B64F47">
        <w:rPr>
          <w:rFonts w:ascii="Segoe UI" w:eastAsia="Times New Roman" w:hAnsi="Segoe UI" w:cs="Segoe UI"/>
          <w:color w:val="1F2328"/>
          <w:sz w:val="24"/>
          <w:szCs w:val="24"/>
          <w:lang w:val="cs-CZ"/>
        </w:rPr>
        <w:t xml:space="preserve"> od L. van Beethovena (DEMOA), </w:t>
      </w:r>
      <w:hyperlink r:id="rId62" w:history="1">
        <w:r w:rsidR="00797348" w:rsidRPr="00B64F47">
          <w:rPr>
            <w:rStyle w:val="Hypertextovodkaz"/>
            <w:rFonts w:ascii="Segoe UI" w:eastAsia="Times New Roman" w:hAnsi="Segoe UI" w:cs="Segoe UI"/>
            <w:sz w:val="24"/>
            <w:szCs w:val="24"/>
            <w:lang w:val="cs-CZ"/>
          </w:rPr>
          <w:t>Do you heard the people sing?</w:t>
        </w:r>
      </w:hyperlink>
      <w:r w:rsidR="00797348" w:rsidRPr="00B64F47">
        <w:rPr>
          <w:rFonts w:ascii="Segoe UI" w:eastAsia="Times New Roman" w:hAnsi="Segoe UI" w:cs="Segoe UI"/>
          <w:color w:val="1F2328"/>
          <w:sz w:val="24"/>
          <w:szCs w:val="24"/>
          <w:lang w:val="cs-CZ"/>
        </w:rPr>
        <w:t xml:space="preserve"> o</w:t>
      </w:r>
      <w:r w:rsidR="00915644" w:rsidRPr="00B64F47">
        <w:rPr>
          <w:rFonts w:ascii="Segoe UI" w:eastAsia="Times New Roman" w:hAnsi="Segoe UI" w:cs="Segoe UI"/>
          <w:color w:val="1F2328"/>
          <w:sz w:val="24"/>
          <w:szCs w:val="24"/>
          <w:lang w:val="cs-CZ"/>
        </w:rPr>
        <w:t xml:space="preserve">d Claude-Michel Schönberga </w:t>
      </w:r>
      <w:r w:rsidR="00584E7F" w:rsidRPr="00B64F47">
        <w:rPr>
          <w:rFonts w:ascii="Segoe UI" w:eastAsia="Times New Roman" w:hAnsi="Segoe UI" w:cs="Segoe UI"/>
          <w:color w:val="1F2328"/>
          <w:sz w:val="24"/>
          <w:szCs w:val="24"/>
          <w:lang w:val="cs-CZ"/>
        </w:rPr>
        <w:t xml:space="preserve">(DEMOB) </w:t>
      </w:r>
      <w:r w:rsidR="00915644" w:rsidRPr="00B64F47">
        <w:rPr>
          <w:rFonts w:ascii="Segoe UI" w:eastAsia="Times New Roman" w:hAnsi="Segoe UI" w:cs="Segoe UI"/>
          <w:color w:val="1F2328"/>
          <w:sz w:val="24"/>
          <w:szCs w:val="24"/>
          <w:lang w:val="cs-CZ"/>
        </w:rPr>
        <w:t xml:space="preserve">a skladbu </w:t>
      </w:r>
      <w:hyperlink r:id="rId63" w:history="1">
        <w:r w:rsidR="00915644" w:rsidRPr="00B64F47">
          <w:rPr>
            <w:rStyle w:val="Hypertextovodkaz"/>
            <w:rFonts w:ascii="Segoe UI" w:eastAsia="Times New Roman" w:hAnsi="Segoe UI" w:cs="Segoe UI"/>
            <w:sz w:val="24"/>
            <w:szCs w:val="24"/>
            <w:lang w:val="cs-CZ"/>
          </w:rPr>
          <w:t>Entertainer</w:t>
        </w:r>
      </w:hyperlink>
      <w:r w:rsidR="00915644" w:rsidRPr="00B64F47">
        <w:rPr>
          <w:rFonts w:ascii="Segoe UI" w:eastAsia="Times New Roman" w:hAnsi="Segoe UI" w:cs="Segoe UI"/>
          <w:color w:val="1F2328"/>
          <w:sz w:val="24"/>
          <w:szCs w:val="24"/>
          <w:lang w:val="cs-CZ"/>
        </w:rPr>
        <w:t xml:space="preserve"> od S. Joplina</w:t>
      </w:r>
      <w:r w:rsidR="00584E7F" w:rsidRPr="00B64F47">
        <w:rPr>
          <w:rFonts w:ascii="Segoe UI" w:eastAsia="Times New Roman" w:hAnsi="Segoe UI" w:cs="Segoe UI"/>
          <w:color w:val="1F2328"/>
          <w:sz w:val="24"/>
          <w:szCs w:val="24"/>
          <w:lang w:val="cs-CZ"/>
        </w:rPr>
        <w:t xml:space="preserve"> (DEMOC). Pro zjednodušení bud</w:t>
      </w:r>
      <w:r w:rsidR="006F3A35" w:rsidRPr="00B64F47">
        <w:rPr>
          <w:rFonts w:ascii="Segoe UI" w:eastAsia="Times New Roman" w:hAnsi="Segoe UI" w:cs="Segoe UI"/>
          <w:color w:val="1F2328"/>
          <w:sz w:val="24"/>
          <w:szCs w:val="24"/>
          <w:lang w:val="cs-CZ"/>
        </w:rPr>
        <w:t>ou</w:t>
      </w:r>
      <w:r w:rsidR="00584E7F" w:rsidRPr="00B64F47">
        <w:rPr>
          <w:rFonts w:ascii="Segoe UI" w:eastAsia="Times New Roman" w:hAnsi="Segoe UI" w:cs="Segoe UI"/>
          <w:color w:val="1F2328"/>
          <w:sz w:val="24"/>
          <w:szCs w:val="24"/>
          <w:lang w:val="cs-CZ"/>
        </w:rPr>
        <w:t xml:space="preserve"> tyto skladby nazýv</w:t>
      </w:r>
      <w:r w:rsidR="006F3A35" w:rsidRPr="00B64F47">
        <w:rPr>
          <w:rFonts w:ascii="Segoe UI" w:eastAsia="Times New Roman" w:hAnsi="Segoe UI" w:cs="Segoe UI"/>
          <w:color w:val="1F2328"/>
          <w:sz w:val="24"/>
          <w:szCs w:val="24"/>
          <w:lang w:val="cs-CZ"/>
        </w:rPr>
        <w:t>ány</w:t>
      </w:r>
      <w:r w:rsidR="003A3631" w:rsidRPr="00B64F47">
        <w:rPr>
          <w:rFonts w:ascii="Segoe UI" w:eastAsia="Times New Roman" w:hAnsi="Segoe UI" w:cs="Segoe UI"/>
          <w:color w:val="1F2328"/>
          <w:sz w:val="24"/>
          <w:szCs w:val="24"/>
          <w:lang w:val="cs-CZ"/>
        </w:rPr>
        <w:t xml:space="preserve"> pouze</w:t>
      </w:r>
      <w:r w:rsidR="00584E7F" w:rsidRPr="00B64F47">
        <w:rPr>
          <w:rFonts w:ascii="Segoe UI" w:eastAsia="Times New Roman" w:hAnsi="Segoe UI" w:cs="Segoe UI"/>
          <w:color w:val="1F2328"/>
          <w:sz w:val="24"/>
          <w:szCs w:val="24"/>
          <w:lang w:val="cs-CZ"/>
        </w:rPr>
        <w:t xml:space="preserve"> DEMO a odpovídající písmen</w:t>
      </w:r>
      <w:r w:rsidR="00915DF2" w:rsidRPr="00B64F47">
        <w:rPr>
          <w:rFonts w:ascii="Segoe UI" w:eastAsia="Times New Roman" w:hAnsi="Segoe UI" w:cs="Segoe UI"/>
          <w:color w:val="1F2328"/>
          <w:sz w:val="24"/>
          <w:szCs w:val="24"/>
          <w:lang w:val="cs-CZ"/>
        </w:rPr>
        <w:t>o</w:t>
      </w:r>
      <w:r w:rsidR="00584E7F" w:rsidRPr="00B64F47">
        <w:rPr>
          <w:rFonts w:ascii="Segoe UI" w:eastAsia="Times New Roman" w:hAnsi="Segoe UI" w:cs="Segoe UI"/>
          <w:color w:val="1F2328"/>
          <w:sz w:val="24"/>
          <w:szCs w:val="24"/>
          <w:lang w:val="cs-CZ"/>
        </w:rPr>
        <w:t>.</w:t>
      </w:r>
    </w:p>
    <w:p w14:paraId="0D1C23AD" w14:textId="77777777" w:rsidR="007461BD" w:rsidRPr="00B64F47" w:rsidRDefault="007461BD" w:rsidP="007461BD">
      <w:pPr>
        <w:keepNext/>
        <w:shd w:val="clear" w:color="auto" w:fill="FFFFFF"/>
        <w:spacing w:after="0" w:line="240" w:lineRule="auto"/>
        <w:jc w:val="both"/>
        <w:rPr>
          <w:lang w:val="cs-CZ"/>
        </w:rPr>
      </w:pPr>
      <w:r w:rsidRPr="00B64F47">
        <w:rPr>
          <w:rFonts w:ascii="Segoe UI" w:eastAsia="Times New Roman" w:hAnsi="Segoe UI" w:cs="Segoe UI"/>
          <w:noProof/>
          <w:color w:val="1F2328"/>
          <w:sz w:val="24"/>
          <w:szCs w:val="24"/>
          <w:lang w:val="cs-CZ"/>
        </w:rPr>
        <w:lastRenderedPageBreak/>
        <w:drawing>
          <wp:inline distT="0" distB="0" distL="0" distR="0" wp14:anchorId="26325F6D" wp14:editId="42C917D3">
            <wp:extent cx="5943600" cy="1802130"/>
            <wp:effectExtent l="0" t="0" r="0" b="7620"/>
            <wp:docPr id="99107531" name="Obrázek 1" descr="Obsah obrázku diagram, Plán, řada/pruh, schématick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7531" name="Obrázek 1" descr="Obsah obrázku diagram, Plán, řada/pruh, schématické&#10;&#10;Popis byl vytvořen automaticky"/>
                    <pic:cNvPicPr/>
                  </pic:nvPicPr>
                  <pic:blipFill>
                    <a:blip r:embed="rId64"/>
                    <a:stretch>
                      <a:fillRect/>
                    </a:stretch>
                  </pic:blipFill>
                  <pic:spPr>
                    <a:xfrm>
                      <a:off x="0" y="0"/>
                      <a:ext cx="5943600" cy="1802130"/>
                    </a:xfrm>
                    <a:prstGeom prst="rect">
                      <a:avLst/>
                    </a:prstGeom>
                  </pic:spPr>
                </pic:pic>
              </a:graphicData>
            </a:graphic>
          </wp:inline>
        </w:drawing>
      </w:r>
    </w:p>
    <w:p w14:paraId="72C8B0FC" w14:textId="27C09D7C" w:rsidR="00D455DB" w:rsidRPr="00B64F47" w:rsidRDefault="007461BD" w:rsidP="007461BD">
      <w:pPr>
        <w:pStyle w:val="Titulek"/>
        <w:jc w:val="both"/>
        <w:rPr>
          <w:rFonts w:ascii="Segoe UI" w:eastAsia="Times New Roman" w:hAnsi="Segoe UI" w:cs="Segoe UI"/>
          <w:b/>
          <w:bCs/>
          <w:i w:val="0"/>
          <w:iCs w:val="0"/>
          <w:color w:val="auto"/>
          <w:sz w:val="36"/>
          <w:szCs w:val="36"/>
          <w:lang w:val="cs-CZ"/>
        </w:rPr>
      </w:pPr>
      <w:r w:rsidRPr="00B64F47">
        <w:rPr>
          <w:b/>
          <w:bCs/>
          <w:i w:val="0"/>
          <w:iCs w:val="0"/>
          <w:color w:val="auto"/>
          <w:sz w:val="24"/>
          <w:szCs w:val="24"/>
          <w:lang w:val="cs-CZ"/>
        </w:rPr>
        <w:t xml:space="preserve">Obr.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Obr. \* ARABIC </w:instrText>
      </w:r>
      <w:r w:rsidRPr="00B64F47">
        <w:rPr>
          <w:b/>
          <w:bCs/>
          <w:i w:val="0"/>
          <w:iCs w:val="0"/>
          <w:color w:val="auto"/>
          <w:sz w:val="24"/>
          <w:szCs w:val="24"/>
          <w:lang w:val="cs-CZ"/>
        </w:rPr>
        <w:fldChar w:fldCharType="separate"/>
      </w:r>
      <w:r w:rsidR="001751EB" w:rsidRPr="00B64F47">
        <w:rPr>
          <w:b/>
          <w:bCs/>
          <w:i w:val="0"/>
          <w:iCs w:val="0"/>
          <w:noProof/>
          <w:color w:val="auto"/>
          <w:sz w:val="24"/>
          <w:szCs w:val="24"/>
          <w:lang w:val="cs-CZ"/>
        </w:rPr>
        <w:t>16</w:t>
      </w:r>
      <w:r w:rsidRPr="00B64F47">
        <w:rPr>
          <w:b/>
          <w:bCs/>
          <w:i w:val="0"/>
          <w:iCs w:val="0"/>
          <w:color w:val="auto"/>
          <w:sz w:val="24"/>
          <w:szCs w:val="24"/>
          <w:lang w:val="cs-CZ"/>
        </w:rPr>
        <w:fldChar w:fldCharType="end"/>
      </w:r>
      <w:r w:rsidR="007F4FA4" w:rsidRPr="00B64F47">
        <w:rPr>
          <w:b/>
          <w:bCs/>
          <w:i w:val="0"/>
          <w:iCs w:val="0"/>
          <w:color w:val="auto"/>
          <w:sz w:val="24"/>
          <w:szCs w:val="24"/>
          <w:lang w:val="cs-CZ"/>
        </w:rPr>
        <w:t xml:space="preserve"> Schéma zapojení </w:t>
      </w:r>
      <w:hyperlink r:id="rId65" w:history="1">
        <w:r w:rsidR="007F4FA4" w:rsidRPr="00B64F47">
          <w:rPr>
            <w:rStyle w:val="Hypertextovodkaz"/>
            <w:b/>
            <w:bCs/>
            <w:i w:val="0"/>
            <w:iCs w:val="0"/>
            <w:sz w:val="24"/>
            <w:szCs w:val="24"/>
            <w:lang w:val="cs-CZ"/>
          </w:rPr>
          <w:t>DEMO_MAIN</w:t>
        </w:r>
      </w:hyperlink>
    </w:p>
    <w:p w14:paraId="1A44DD18" w14:textId="42577823" w:rsidR="00501E7C" w:rsidRPr="00B64F47" w:rsidRDefault="00D06764" w:rsidP="00176886">
      <w:pPr>
        <w:shd w:val="clear" w:color="auto" w:fill="FFFFFF"/>
        <w:spacing w:after="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 xml:space="preserve">Základem jsou tři bloky, z nichž každý obsahuje informaci o jedné nahrávce: </w:t>
      </w:r>
      <w:hyperlink r:id="rId66" w:history="1">
        <w:r w:rsidRPr="00B64F47">
          <w:rPr>
            <w:rStyle w:val="Hypertextovodkaz"/>
            <w:rFonts w:ascii="Segoe UI" w:eastAsia="Times New Roman" w:hAnsi="Segoe UI" w:cs="Segoe UI"/>
            <w:sz w:val="24"/>
            <w:szCs w:val="24"/>
            <w:lang w:val="cs-CZ"/>
          </w:rPr>
          <w:t>DEMO_INS</w:t>
        </w:r>
      </w:hyperlink>
      <w:r w:rsidRPr="00B64F47">
        <w:rPr>
          <w:rFonts w:ascii="Segoe UI" w:eastAsia="Times New Roman" w:hAnsi="Segoe UI" w:cs="Segoe UI"/>
          <w:color w:val="1F2328"/>
          <w:sz w:val="24"/>
          <w:szCs w:val="24"/>
          <w:lang w:val="cs-CZ"/>
        </w:rPr>
        <w:t xml:space="preserve">, </w:t>
      </w:r>
      <w:hyperlink r:id="rId67" w:history="1">
        <w:r w:rsidRPr="00B64F47">
          <w:rPr>
            <w:rStyle w:val="Hypertextovodkaz"/>
            <w:rFonts w:ascii="Segoe UI" w:eastAsia="Times New Roman" w:hAnsi="Segoe UI" w:cs="Segoe UI"/>
            <w:sz w:val="24"/>
            <w:szCs w:val="24"/>
            <w:lang w:val="cs-CZ"/>
          </w:rPr>
          <w:t>DEMO_INS_1</w:t>
        </w:r>
      </w:hyperlink>
      <w:r w:rsidRPr="00B64F47">
        <w:rPr>
          <w:rFonts w:ascii="Segoe UI" w:eastAsia="Times New Roman" w:hAnsi="Segoe UI" w:cs="Segoe UI"/>
          <w:color w:val="1F2328"/>
          <w:sz w:val="24"/>
          <w:szCs w:val="24"/>
          <w:lang w:val="cs-CZ"/>
        </w:rPr>
        <w:t xml:space="preserve"> a </w:t>
      </w:r>
      <w:hyperlink r:id="rId68" w:history="1">
        <w:r w:rsidRPr="00B64F47">
          <w:rPr>
            <w:rStyle w:val="Hypertextovodkaz"/>
            <w:rFonts w:ascii="Segoe UI" w:eastAsia="Times New Roman" w:hAnsi="Segoe UI" w:cs="Segoe UI"/>
            <w:sz w:val="24"/>
            <w:szCs w:val="24"/>
            <w:lang w:val="cs-CZ"/>
          </w:rPr>
          <w:t>DEMO_INS_2</w:t>
        </w:r>
      </w:hyperlink>
      <w:r w:rsidRPr="00B64F47">
        <w:rPr>
          <w:rFonts w:ascii="Segoe UI" w:eastAsia="Times New Roman" w:hAnsi="Segoe UI" w:cs="Segoe UI"/>
          <w:color w:val="1F2328"/>
          <w:sz w:val="24"/>
          <w:szCs w:val="24"/>
          <w:lang w:val="cs-CZ"/>
        </w:rPr>
        <w:t>.</w:t>
      </w:r>
      <w:r w:rsidR="00492AFC" w:rsidRPr="00B64F47">
        <w:rPr>
          <w:rFonts w:ascii="Segoe UI" w:eastAsia="Times New Roman" w:hAnsi="Segoe UI" w:cs="Segoe UI"/>
          <w:color w:val="1F2328"/>
          <w:sz w:val="24"/>
          <w:szCs w:val="24"/>
          <w:lang w:val="cs-CZ"/>
        </w:rPr>
        <w:t xml:space="preserve"> Ty jsou v principu převodníky 6bitové vstupní informace na definovanou posloupnost frekvencí a hlasitostí. Mezi frekvencemi a hlasitostmi přepínají dva čtyřkanálové multiplexery. Tyto údaje pak řídí generátor, který vytváří konkrétní časové vzorky. Použitý generátor generuje trojúhelníkový průběh a je použit shodný generátor, jako je obsažen v bloku </w:t>
      </w:r>
      <w:hyperlink r:id="rId69" w:history="1">
        <w:r w:rsidR="00492AFC" w:rsidRPr="00B64F47">
          <w:rPr>
            <w:rStyle w:val="Hypertextovodkaz"/>
            <w:rFonts w:ascii="Segoe UI" w:eastAsia="Times New Roman" w:hAnsi="Segoe UI" w:cs="Segoe UI"/>
            <w:sz w:val="24"/>
            <w:szCs w:val="24"/>
            <w:lang w:val="cs-CZ"/>
          </w:rPr>
          <w:t>SOUND_GENERATOR</w:t>
        </w:r>
      </w:hyperlink>
      <w:r w:rsidR="00492AFC" w:rsidRPr="00B64F47">
        <w:rPr>
          <w:rFonts w:ascii="Segoe UI" w:eastAsia="Times New Roman" w:hAnsi="Segoe UI" w:cs="Segoe UI"/>
          <w:color w:val="1F2328"/>
          <w:sz w:val="24"/>
          <w:szCs w:val="24"/>
          <w:lang w:val="cs-CZ"/>
        </w:rPr>
        <w:t>.</w:t>
      </w:r>
    </w:p>
    <w:p w14:paraId="5056A29B" w14:textId="34065975" w:rsidR="00B72AEB" w:rsidRPr="00B64F47" w:rsidRDefault="00B72AEB" w:rsidP="00F00FFE">
      <w:pPr>
        <w:shd w:val="clear" w:color="auto" w:fill="FFFFFF"/>
        <w:spacing w:before="120" w:after="12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 xml:space="preserve">Bloky s informacemi o </w:t>
      </w:r>
      <w:r w:rsidR="00FA6B3F" w:rsidRPr="00B64F47">
        <w:rPr>
          <w:rFonts w:ascii="Segoe UI" w:eastAsia="Times New Roman" w:hAnsi="Segoe UI" w:cs="Segoe UI"/>
          <w:color w:val="1F2328"/>
          <w:sz w:val="24"/>
          <w:szCs w:val="24"/>
          <w:lang w:val="cs-CZ"/>
        </w:rPr>
        <w:t xml:space="preserve">nahrávce dostávají periodicky informaci o </w:t>
      </w:r>
      <w:r w:rsidR="008304FB" w:rsidRPr="00B64F47">
        <w:rPr>
          <w:rFonts w:ascii="Segoe UI" w:eastAsia="Times New Roman" w:hAnsi="Segoe UI" w:cs="Segoe UI"/>
          <w:color w:val="1F2328"/>
          <w:sz w:val="24"/>
          <w:szCs w:val="24"/>
          <w:lang w:val="cs-CZ"/>
        </w:rPr>
        <w:t>stavu</w:t>
      </w:r>
      <w:r w:rsidR="00FA6B3F" w:rsidRPr="00B64F47">
        <w:rPr>
          <w:rFonts w:ascii="Segoe UI" w:eastAsia="Times New Roman" w:hAnsi="Segoe UI" w:cs="Segoe UI"/>
          <w:color w:val="1F2328"/>
          <w:sz w:val="24"/>
          <w:szCs w:val="24"/>
          <w:lang w:val="cs-CZ"/>
        </w:rPr>
        <w:t xml:space="preserve"> čítače CNT_POINT, což je 6bitový</w:t>
      </w:r>
      <w:r w:rsidR="00F31C0F" w:rsidRPr="00B64F47">
        <w:rPr>
          <w:rFonts w:ascii="Segoe UI" w:eastAsia="Times New Roman" w:hAnsi="Segoe UI" w:cs="Segoe UI"/>
          <w:color w:val="1F2328"/>
          <w:sz w:val="24"/>
          <w:szCs w:val="24"/>
          <w:lang w:val="cs-CZ"/>
        </w:rPr>
        <w:t xml:space="preserve"> </w:t>
      </w:r>
      <w:hyperlink r:id="rId70" w:history="1">
        <w:r w:rsidR="00F31C0F" w:rsidRPr="00B64F47">
          <w:rPr>
            <w:rStyle w:val="Hypertextovodkaz"/>
            <w:rFonts w:ascii="Segoe UI" w:eastAsia="Times New Roman" w:hAnsi="Segoe UI" w:cs="Segoe UI"/>
            <w:sz w:val="24"/>
            <w:szCs w:val="24"/>
            <w:lang w:val="cs-CZ"/>
          </w:rPr>
          <w:t>SIMPLE_COUNTER</w:t>
        </w:r>
      </w:hyperlink>
      <w:r w:rsidR="005C3AD3" w:rsidRPr="00B64F47">
        <w:rPr>
          <w:rFonts w:ascii="Segoe UI" w:eastAsia="Times New Roman" w:hAnsi="Segoe UI" w:cs="Segoe UI"/>
          <w:color w:val="1F2328"/>
          <w:sz w:val="24"/>
          <w:szCs w:val="24"/>
          <w:lang w:val="cs-CZ"/>
        </w:rPr>
        <w:t xml:space="preserve">, a na základě tohoto stavu mění svou výstupní informaci. Čítač inkrementuje svůj stav co 0,2 s. Aby dostal čítací pulz co 0,2 s, musí být k připojen k hodinovému signálu přes blok </w:t>
      </w:r>
      <w:hyperlink r:id="rId71" w:history="1">
        <w:r w:rsidR="005C3AD3" w:rsidRPr="00B64F47">
          <w:rPr>
            <w:rStyle w:val="Hypertextovodkaz"/>
            <w:rFonts w:ascii="Segoe UI" w:eastAsia="Times New Roman" w:hAnsi="Segoe UI" w:cs="Segoe UI"/>
            <w:sz w:val="24"/>
            <w:szCs w:val="24"/>
            <w:lang w:val="cs-CZ"/>
          </w:rPr>
          <w:t>CLOCK_ENABLE</w:t>
        </w:r>
      </w:hyperlink>
      <w:r w:rsidR="005C3AD3" w:rsidRPr="00B64F47">
        <w:rPr>
          <w:rFonts w:ascii="Segoe UI" w:eastAsia="Times New Roman" w:hAnsi="Segoe UI" w:cs="Segoe UI"/>
          <w:color w:val="1F2328"/>
          <w:sz w:val="24"/>
          <w:szCs w:val="24"/>
          <w:lang w:val="cs-CZ"/>
        </w:rPr>
        <w:t xml:space="preserve"> s nastavenou periodou 20 000 000 hodinových cyklů.</w:t>
      </w:r>
    </w:p>
    <w:p w14:paraId="4CB55C7C" w14:textId="3438A272" w:rsidR="00F00FFE" w:rsidRPr="00B64F47" w:rsidRDefault="00F00FFE" w:rsidP="0096576A">
      <w:pPr>
        <w:shd w:val="clear" w:color="auto" w:fill="FFFFFF"/>
        <w:spacing w:before="120" w:after="24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 xml:space="preserve">Použitá koncepce byla zvolena, neboť je jednak jednoduchá na realizaci a jednak umožňuje snadné rozšiřování. V současném provedení zvládne jednohlasou melodii, jednu barvu zvuku, 12,6 s času na záznam, tónový rozsah jednu decimu a rozlišení 0,2 s. </w:t>
      </w:r>
      <w:r w:rsidR="00BA12AF" w:rsidRPr="00B64F47">
        <w:rPr>
          <w:rFonts w:ascii="Segoe UI" w:eastAsia="Times New Roman" w:hAnsi="Segoe UI" w:cs="Segoe UI"/>
          <w:color w:val="1F2328"/>
          <w:sz w:val="24"/>
          <w:szCs w:val="24"/>
          <w:lang w:val="cs-CZ"/>
        </w:rPr>
        <w:t xml:space="preserve">Nicméně </w:t>
      </w:r>
      <w:r w:rsidR="0096576A" w:rsidRPr="00B64F47">
        <w:rPr>
          <w:rFonts w:ascii="Segoe UI" w:eastAsia="Times New Roman" w:hAnsi="Segoe UI" w:cs="Segoe UI"/>
          <w:color w:val="1F2328"/>
          <w:sz w:val="24"/>
          <w:szCs w:val="24"/>
          <w:lang w:val="cs-CZ"/>
        </w:rPr>
        <w:t>stávající provedení lze snadno rozšiřovat pro delší zvukové záznamy, pro více zvuku i tónový rozsah.</w:t>
      </w:r>
    </w:p>
    <w:p w14:paraId="7B64CFE8" w14:textId="33383744" w:rsidR="00353DB7" w:rsidRPr="00B64F47" w:rsidRDefault="00FC7396" w:rsidP="00353DB7">
      <w:pPr>
        <w:shd w:val="clear" w:color="auto" w:fill="FFFFFF"/>
        <w:spacing w:after="0" w:line="240" w:lineRule="auto"/>
        <w:jc w:val="both"/>
        <w:rPr>
          <w:rFonts w:ascii="Segoe UI" w:eastAsia="Times New Roman" w:hAnsi="Segoe UI" w:cs="Segoe UI"/>
          <w:b/>
          <w:bCs/>
          <w:color w:val="1F2328"/>
          <w:sz w:val="28"/>
          <w:szCs w:val="28"/>
          <w:lang w:val="cs-CZ"/>
        </w:rPr>
      </w:pPr>
      <w:r w:rsidRPr="00B64F47">
        <w:rPr>
          <w:rFonts w:ascii="Segoe UI" w:eastAsia="Times New Roman" w:hAnsi="Segoe UI" w:cs="Segoe UI"/>
          <w:b/>
          <w:bCs/>
          <w:color w:val="1F2328"/>
          <w:sz w:val="28"/>
          <w:szCs w:val="28"/>
          <w:lang w:val="cs-CZ"/>
        </w:rPr>
        <w:t>2</w:t>
      </w:r>
      <w:r w:rsidR="00353DB7" w:rsidRPr="00B64F47">
        <w:rPr>
          <w:rFonts w:ascii="Segoe UI" w:eastAsia="Times New Roman" w:hAnsi="Segoe UI" w:cs="Segoe UI"/>
          <w:b/>
          <w:bCs/>
          <w:color w:val="1F2328"/>
          <w:sz w:val="28"/>
          <w:szCs w:val="28"/>
          <w:lang w:val="cs-CZ"/>
        </w:rPr>
        <w:t>.</w:t>
      </w:r>
      <w:r w:rsidRPr="00B64F47">
        <w:rPr>
          <w:rFonts w:ascii="Segoe UI" w:eastAsia="Times New Roman" w:hAnsi="Segoe UI" w:cs="Segoe UI"/>
          <w:b/>
          <w:bCs/>
          <w:color w:val="1F2328"/>
          <w:sz w:val="28"/>
          <w:szCs w:val="28"/>
          <w:lang w:val="cs-CZ"/>
        </w:rPr>
        <w:t>1</w:t>
      </w:r>
      <w:r w:rsidR="00353DB7" w:rsidRPr="00B64F47">
        <w:rPr>
          <w:rFonts w:ascii="Segoe UI" w:eastAsia="Times New Roman" w:hAnsi="Segoe UI" w:cs="Segoe UI"/>
          <w:b/>
          <w:bCs/>
          <w:color w:val="1F2328"/>
          <w:sz w:val="28"/>
          <w:szCs w:val="28"/>
          <w:lang w:val="cs-CZ"/>
        </w:rPr>
        <w:t>. Blok</w:t>
      </w:r>
      <w:r w:rsidRPr="00B64F47">
        <w:rPr>
          <w:rFonts w:ascii="Segoe UI" w:eastAsia="Times New Roman" w:hAnsi="Segoe UI" w:cs="Segoe UI"/>
          <w:b/>
          <w:bCs/>
          <w:color w:val="1F2328"/>
          <w:sz w:val="28"/>
          <w:szCs w:val="28"/>
          <w:lang w:val="cs-CZ"/>
        </w:rPr>
        <w:t>y obsahující melodie</w:t>
      </w:r>
    </w:p>
    <w:p w14:paraId="2ECDC6FB" w14:textId="7BF0D6BC" w:rsidR="00B91F4E" w:rsidRPr="00B64F47" w:rsidRDefault="00160CE4" w:rsidP="00B91F4E">
      <w:pPr>
        <w:shd w:val="clear" w:color="auto" w:fill="FFFFFF"/>
        <w:spacing w:before="240" w:after="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 xml:space="preserve">Blok </w:t>
      </w:r>
      <w:hyperlink r:id="rId72" w:history="1">
        <w:r w:rsidRPr="00B64F47">
          <w:rPr>
            <w:rStyle w:val="Hypertextovodkaz"/>
            <w:rFonts w:ascii="Segoe UI" w:eastAsia="Times New Roman" w:hAnsi="Segoe UI" w:cs="Segoe UI"/>
            <w:sz w:val="24"/>
            <w:szCs w:val="24"/>
            <w:lang w:val="cs-CZ"/>
          </w:rPr>
          <w:t>DEMO_INS</w:t>
        </w:r>
      </w:hyperlink>
      <w:r w:rsidRPr="00B64F47">
        <w:rPr>
          <w:rFonts w:ascii="Segoe UI" w:eastAsia="Times New Roman" w:hAnsi="Segoe UI" w:cs="Segoe UI"/>
          <w:color w:val="1F2328"/>
          <w:sz w:val="24"/>
          <w:szCs w:val="24"/>
          <w:lang w:val="cs-CZ"/>
        </w:rPr>
        <w:t xml:space="preserve"> </w:t>
      </w:r>
      <w:r w:rsidR="00F72174" w:rsidRPr="00B64F47">
        <w:rPr>
          <w:rFonts w:ascii="Segoe UI" w:eastAsia="Times New Roman" w:hAnsi="Segoe UI" w:cs="Segoe UI"/>
          <w:color w:val="1F2328"/>
          <w:sz w:val="24"/>
          <w:szCs w:val="24"/>
          <w:lang w:val="cs-CZ"/>
        </w:rPr>
        <w:t xml:space="preserve">obsahuje DEMOA, blok </w:t>
      </w:r>
      <w:hyperlink r:id="rId73" w:history="1">
        <w:r w:rsidR="00F72174" w:rsidRPr="00B64F47">
          <w:rPr>
            <w:rStyle w:val="Hypertextovodkaz"/>
            <w:rFonts w:ascii="Segoe UI" w:eastAsia="Times New Roman" w:hAnsi="Segoe UI" w:cs="Segoe UI"/>
            <w:sz w:val="24"/>
            <w:szCs w:val="24"/>
            <w:lang w:val="cs-CZ"/>
          </w:rPr>
          <w:t>DEMO_INS_1</w:t>
        </w:r>
      </w:hyperlink>
      <w:r w:rsidR="00F72174" w:rsidRPr="00B64F47">
        <w:rPr>
          <w:rFonts w:ascii="Segoe UI" w:eastAsia="Times New Roman" w:hAnsi="Segoe UI" w:cs="Segoe UI"/>
          <w:color w:val="1F2328"/>
          <w:sz w:val="24"/>
          <w:szCs w:val="24"/>
          <w:lang w:val="cs-CZ"/>
        </w:rPr>
        <w:t xml:space="preserve"> obsahuje DEMOB a </w:t>
      </w:r>
      <w:r w:rsidR="009F0DA1" w:rsidRPr="00B64F47">
        <w:rPr>
          <w:rFonts w:ascii="Segoe UI" w:eastAsia="Times New Roman" w:hAnsi="Segoe UI" w:cs="Segoe UI"/>
          <w:color w:val="1F2328"/>
          <w:sz w:val="24"/>
          <w:szCs w:val="24"/>
          <w:lang w:val="cs-CZ"/>
        </w:rPr>
        <w:t xml:space="preserve">blok </w:t>
      </w:r>
      <w:hyperlink r:id="rId74" w:history="1">
        <w:r w:rsidR="009F0DA1" w:rsidRPr="00B64F47">
          <w:rPr>
            <w:rStyle w:val="Hypertextovodkaz"/>
            <w:rFonts w:ascii="Segoe UI" w:eastAsia="Times New Roman" w:hAnsi="Segoe UI" w:cs="Segoe UI"/>
            <w:sz w:val="24"/>
            <w:szCs w:val="24"/>
            <w:lang w:val="cs-CZ"/>
          </w:rPr>
          <w:t>DEMO_INS_</w:t>
        </w:r>
        <w:r w:rsidR="00151673" w:rsidRPr="00B64F47">
          <w:rPr>
            <w:rStyle w:val="Hypertextovodkaz"/>
            <w:rFonts w:ascii="Segoe UI" w:eastAsia="Times New Roman" w:hAnsi="Segoe UI" w:cs="Segoe UI"/>
            <w:sz w:val="24"/>
            <w:szCs w:val="24"/>
            <w:lang w:val="cs-CZ"/>
          </w:rPr>
          <w:t>2</w:t>
        </w:r>
      </w:hyperlink>
      <w:r w:rsidR="009F0DA1" w:rsidRPr="00B64F47">
        <w:rPr>
          <w:rFonts w:ascii="Segoe UI" w:eastAsia="Times New Roman" w:hAnsi="Segoe UI" w:cs="Segoe UI"/>
          <w:color w:val="1F2328"/>
          <w:sz w:val="24"/>
          <w:szCs w:val="24"/>
          <w:lang w:val="cs-CZ"/>
        </w:rPr>
        <w:t xml:space="preserve"> DEMO</w:t>
      </w:r>
      <w:r w:rsidR="00F3704E" w:rsidRPr="00B64F47">
        <w:rPr>
          <w:rFonts w:ascii="Segoe UI" w:eastAsia="Times New Roman" w:hAnsi="Segoe UI" w:cs="Segoe UI"/>
          <w:color w:val="1F2328"/>
          <w:sz w:val="24"/>
          <w:szCs w:val="24"/>
          <w:lang w:val="cs-CZ"/>
        </w:rPr>
        <w:t>C.</w:t>
      </w:r>
    </w:p>
    <w:p w14:paraId="44AF10E0" w14:textId="576FC891" w:rsidR="004812A2" w:rsidRPr="00B64F47" w:rsidRDefault="004812A2" w:rsidP="004812A2">
      <w:pPr>
        <w:pStyle w:val="Titulek"/>
        <w:keepNext/>
        <w:spacing w:before="240" w:after="120"/>
        <w:rPr>
          <w:b/>
          <w:bCs/>
          <w:i w:val="0"/>
          <w:iCs w:val="0"/>
          <w:color w:val="auto"/>
          <w:sz w:val="24"/>
          <w:szCs w:val="24"/>
          <w:lang w:val="cs-CZ"/>
        </w:rPr>
      </w:pPr>
      <w:r w:rsidRPr="00B64F47">
        <w:rPr>
          <w:b/>
          <w:bCs/>
          <w:i w:val="0"/>
          <w:iCs w:val="0"/>
          <w:color w:val="auto"/>
          <w:sz w:val="24"/>
          <w:szCs w:val="24"/>
          <w:lang w:val="cs-CZ"/>
        </w:rPr>
        <w:t xml:space="preserve">Tab.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Tab. \* ARABIC </w:instrText>
      </w:r>
      <w:r w:rsidRPr="00B64F47">
        <w:rPr>
          <w:b/>
          <w:bCs/>
          <w:i w:val="0"/>
          <w:iCs w:val="0"/>
          <w:color w:val="auto"/>
          <w:sz w:val="24"/>
          <w:szCs w:val="24"/>
          <w:lang w:val="cs-CZ"/>
        </w:rPr>
        <w:fldChar w:fldCharType="separate"/>
      </w:r>
      <w:r w:rsidR="00031CFB" w:rsidRPr="00B64F47">
        <w:rPr>
          <w:b/>
          <w:bCs/>
          <w:i w:val="0"/>
          <w:iCs w:val="0"/>
          <w:noProof/>
          <w:color w:val="auto"/>
          <w:sz w:val="24"/>
          <w:szCs w:val="24"/>
          <w:lang w:val="cs-CZ"/>
        </w:rPr>
        <w:t>4</w:t>
      </w:r>
      <w:r w:rsidRPr="00B64F47">
        <w:rPr>
          <w:b/>
          <w:bCs/>
          <w:i w:val="0"/>
          <w:iCs w:val="0"/>
          <w:color w:val="auto"/>
          <w:sz w:val="24"/>
          <w:szCs w:val="24"/>
          <w:lang w:val="cs-CZ"/>
        </w:rPr>
        <w:fldChar w:fldCharType="end"/>
      </w:r>
      <w:r w:rsidR="00E64E86" w:rsidRPr="00B64F47">
        <w:rPr>
          <w:b/>
          <w:bCs/>
          <w:i w:val="0"/>
          <w:iCs w:val="0"/>
          <w:color w:val="auto"/>
          <w:sz w:val="24"/>
          <w:szCs w:val="24"/>
          <w:lang w:val="cs-CZ"/>
        </w:rPr>
        <w:t xml:space="preserve"> </w:t>
      </w:r>
      <w:r w:rsidR="00B91F4E" w:rsidRPr="00B64F47">
        <w:rPr>
          <w:b/>
          <w:bCs/>
          <w:i w:val="0"/>
          <w:iCs w:val="0"/>
          <w:color w:val="auto"/>
          <w:sz w:val="24"/>
          <w:szCs w:val="24"/>
          <w:lang w:val="cs-CZ"/>
        </w:rPr>
        <w:t xml:space="preserve">Převodní tabulka bloku </w:t>
      </w:r>
      <w:hyperlink r:id="rId75" w:history="1">
        <w:r w:rsidR="00B91F4E" w:rsidRPr="00B64F47">
          <w:rPr>
            <w:rStyle w:val="Hypertextovodkaz"/>
            <w:b/>
            <w:bCs/>
            <w:i w:val="0"/>
            <w:iCs w:val="0"/>
            <w:sz w:val="24"/>
            <w:szCs w:val="24"/>
            <w:lang w:val="cs-CZ"/>
          </w:rPr>
          <w:t>DEMO_INS</w:t>
        </w:r>
      </w:hyperlink>
    </w:p>
    <w:tbl>
      <w:tblPr>
        <w:tblW w:w="9520" w:type="dxa"/>
        <w:tblCellMar>
          <w:left w:w="70" w:type="dxa"/>
          <w:right w:w="70" w:type="dxa"/>
        </w:tblCellMar>
        <w:tblLook w:val="04A0" w:firstRow="1" w:lastRow="0" w:firstColumn="1" w:lastColumn="0" w:noHBand="0" w:noVBand="1"/>
      </w:tblPr>
      <w:tblGrid>
        <w:gridCol w:w="960"/>
        <w:gridCol w:w="620"/>
        <w:gridCol w:w="620"/>
        <w:gridCol w:w="240"/>
        <w:gridCol w:w="960"/>
        <w:gridCol w:w="620"/>
        <w:gridCol w:w="620"/>
        <w:gridCol w:w="240"/>
        <w:gridCol w:w="960"/>
        <w:gridCol w:w="620"/>
        <w:gridCol w:w="620"/>
        <w:gridCol w:w="240"/>
        <w:gridCol w:w="960"/>
        <w:gridCol w:w="620"/>
        <w:gridCol w:w="620"/>
      </w:tblGrid>
      <w:tr w:rsidR="00E64E86" w:rsidRPr="00B64F47" w14:paraId="2A354247" w14:textId="77777777" w:rsidTr="00E64E86">
        <w:trPr>
          <w:trHeight w:val="288"/>
        </w:trPr>
        <w:tc>
          <w:tcPr>
            <w:tcW w:w="960" w:type="dxa"/>
            <w:tcBorders>
              <w:top w:val="single" w:sz="18" w:space="0" w:color="auto"/>
              <w:left w:val="single" w:sz="18" w:space="0" w:color="auto"/>
              <w:bottom w:val="single" w:sz="4" w:space="0" w:color="auto"/>
              <w:right w:val="single" w:sz="4" w:space="0" w:color="auto"/>
            </w:tcBorders>
            <w:shd w:val="clear" w:color="auto" w:fill="auto"/>
            <w:noWrap/>
            <w:vAlign w:val="bottom"/>
            <w:hideMark/>
          </w:tcPr>
          <w:p w14:paraId="345F1FD0" w14:textId="77777777" w:rsidR="004812A2" w:rsidRPr="00B64F47" w:rsidRDefault="004812A2" w:rsidP="004812A2">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auto"/>
            <w:noWrap/>
            <w:vAlign w:val="bottom"/>
            <w:hideMark/>
          </w:tcPr>
          <w:p w14:paraId="40544029" w14:textId="77777777" w:rsidR="004812A2" w:rsidRPr="00B64F47" w:rsidRDefault="004812A2" w:rsidP="004812A2">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freq</w:t>
            </w:r>
          </w:p>
        </w:tc>
        <w:tc>
          <w:tcPr>
            <w:tcW w:w="620" w:type="dxa"/>
            <w:tcBorders>
              <w:top w:val="single" w:sz="18" w:space="0" w:color="auto"/>
              <w:left w:val="nil"/>
              <w:bottom w:val="single" w:sz="4" w:space="0" w:color="auto"/>
              <w:right w:val="single" w:sz="18" w:space="0" w:color="auto"/>
            </w:tcBorders>
            <w:shd w:val="clear" w:color="auto" w:fill="auto"/>
            <w:noWrap/>
            <w:vAlign w:val="bottom"/>
            <w:hideMark/>
          </w:tcPr>
          <w:p w14:paraId="7B2E3750" w14:textId="77777777" w:rsidR="004812A2" w:rsidRPr="00B64F47" w:rsidRDefault="004812A2" w:rsidP="004812A2">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370CF0C6" w14:textId="77777777" w:rsidR="004812A2" w:rsidRPr="00B64F47" w:rsidRDefault="004812A2" w:rsidP="004812A2">
            <w:pPr>
              <w:spacing w:after="0" w:line="240" w:lineRule="auto"/>
              <w:jc w:val="center"/>
              <w:rPr>
                <w:rFonts w:ascii="Aptos Narrow" w:eastAsia="Times New Roman" w:hAnsi="Aptos Narrow" w:cs="Times New Roman"/>
                <w:b/>
                <w:bCs/>
                <w:color w:val="000000"/>
                <w:lang w:val="cs-CZ"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auto"/>
            <w:noWrap/>
            <w:vAlign w:val="bottom"/>
            <w:hideMark/>
          </w:tcPr>
          <w:p w14:paraId="067DA763" w14:textId="77777777" w:rsidR="004812A2" w:rsidRPr="00B64F47" w:rsidRDefault="004812A2" w:rsidP="004812A2">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auto"/>
            <w:noWrap/>
            <w:vAlign w:val="bottom"/>
            <w:hideMark/>
          </w:tcPr>
          <w:p w14:paraId="1D8B3112" w14:textId="77777777" w:rsidR="004812A2" w:rsidRPr="00B64F47" w:rsidRDefault="004812A2" w:rsidP="004812A2">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freq</w:t>
            </w:r>
          </w:p>
        </w:tc>
        <w:tc>
          <w:tcPr>
            <w:tcW w:w="620" w:type="dxa"/>
            <w:tcBorders>
              <w:top w:val="single" w:sz="18" w:space="0" w:color="auto"/>
              <w:left w:val="nil"/>
              <w:bottom w:val="single" w:sz="4" w:space="0" w:color="auto"/>
              <w:right w:val="single" w:sz="18" w:space="0" w:color="auto"/>
            </w:tcBorders>
            <w:shd w:val="clear" w:color="auto" w:fill="auto"/>
            <w:noWrap/>
            <w:vAlign w:val="bottom"/>
            <w:hideMark/>
          </w:tcPr>
          <w:p w14:paraId="7FE64A8A" w14:textId="77777777" w:rsidR="004812A2" w:rsidRPr="00B64F47" w:rsidRDefault="004812A2" w:rsidP="004812A2">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40C68984" w14:textId="77777777" w:rsidR="004812A2" w:rsidRPr="00B64F47" w:rsidRDefault="004812A2" w:rsidP="004812A2">
            <w:pPr>
              <w:spacing w:after="0" w:line="240" w:lineRule="auto"/>
              <w:jc w:val="center"/>
              <w:rPr>
                <w:rFonts w:ascii="Aptos Narrow" w:eastAsia="Times New Roman" w:hAnsi="Aptos Narrow" w:cs="Times New Roman"/>
                <w:b/>
                <w:bCs/>
                <w:color w:val="000000"/>
                <w:lang w:val="cs-CZ"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auto"/>
            <w:noWrap/>
            <w:vAlign w:val="bottom"/>
            <w:hideMark/>
          </w:tcPr>
          <w:p w14:paraId="1B9670AF" w14:textId="77777777" w:rsidR="004812A2" w:rsidRPr="00B64F47" w:rsidRDefault="004812A2" w:rsidP="004812A2">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auto"/>
            <w:noWrap/>
            <w:vAlign w:val="bottom"/>
            <w:hideMark/>
          </w:tcPr>
          <w:p w14:paraId="756DBA58" w14:textId="77777777" w:rsidR="004812A2" w:rsidRPr="00B64F47" w:rsidRDefault="004812A2" w:rsidP="004812A2">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freq</w:t>
            </w:r>
          </w:p>
        </w:tc>
        <w:tc>
          <w:tcPr>
            <w:tcW w:w="620" w:type="dxa"/>
            <w:tcBorders>
              <w:top w:val="single" w:sz="18" w:space="0" w:color="auto"/>
              <w:left w:val="nil"/>
              <w:bottom w:val="single" w:sz="4" w:space="0" w:color="auto"/>
              <w:right w:val="single" w:sz="18" w:space="0" w:color="auto"/>
            </w:tcBorders>
            <w:shd w:val="clear" w:color="auto" w:fill="auto"/>
            <w:noWrap/>
            <w:vAlign w:val="bottom"/>
            <w:hideMark/>
          </w:tcPr>
          <w:p w14:paraId="0D92BAD5" w14:textId="77777777" w:rsidR="004812A2" w:rsidRPr="00B64F47" w:rsidRDefault="004812A2" w:rsidP="004812A2">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51163068" w14:textId="77777777" w:rsidR="004812A2" w:rsidRPr="00B64F47" w:rsidRDefault="004812A2" w:rsidP="004812A2">
            <w:pPr>
              <w:spacing w:after="0" w:line="240" w:lineRule="auto"/>
              <w:jc w:val="center"/>
              <w:rPr>
                <w:rFonts w:ascii="Aptos Narrow" w:eastAsia="Times New Roman" w:hAnsi="Aptos Narrow" w:cs="Times New Roman"/>
                <w:b/>
                <w:bCs/>
                <w:color w:val="000000"/>
                <w:lang w:val="cs-CZ"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auto"/>
            <w:noWrap/>
            <w:vAlign w:val="bottom"/>
            <w:hideMark/>
          </w:tcPr>
          <w:p w14:paraId="5B4BD401" w14:textId="77777777" w:rsidR="004812A2" w:rsidRPr="00B64F47" w:rsidRDefault="004812A2" w:rsidP="004812A2">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auto"/>
            <w:noWrap/>
            <w:vAlign w:val="bottom"/>
            <w:hideMark/>
          </w:tcPr>
          <w:p w14:paraId="07111C7C" w14:textId="77777777" w:rsidR="004812A2" w:rsidRPr="00B64F47" w:rsidRDefault="004812A2" w:rsidP="004812A2">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freq</w:t>
            </w:r>
          </w:p>
        </w:tc>
        <w:tc>
          <w:tcPr>
            <w:tcW w:w="620" w:type="dxa"/>
            <w:tcBorders>
              <w:top w:val="single" w:sz="18" w:space="0" w:color="auto"/>
              <w:left w:val="nil"/>
              <w:bottom w:val="single" w:sz="4" w:space="0" w:color="auto"/>
              <w:right w:val="single" w:sz="18" w:space="0" w:color="auto"/>
            </w:tcBorders>
            <w:shd w:val="clear" w:color="auto" w:fill="auto"/>
            <w:noWrap/>
            <w:vAlign w:val="bottom"/>
            <w:hideMark/>
          </w:tcPr>
          <w:p w14:paraId="367E66A9" w14:textId="77777777" w:rsidR="004812A2" w:rsidRPr="00B64F47" w:rsidRDefault="004812A2" w:rsidP="004812A2">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vol</w:t>
            </w:r>
          </w:p>
        </w:tc>
      </w:tr>
      <w:tr w:rsidR="00E64E86" w:rsidRPr="00B64F47" w14:paraId="5EA56258"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83C7250"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"000000"</w:t>
            </w:r>
          </w:p>
        </w:tc>
        <w:tc>
          <w:tcPr>
            <w:tcW w:w="620" w:type="dxa"/>
            <w:tcBorders>
              <w:top w:val="nil"/>
              <w:left w:val="nil"/>
              <w:bottom w:val="single" w:sz="4" w:space="0" w:color="auto"/>
              <w:right w:val="single" w:sz="4" w:space="0" w:color="auto"/>
            </w:tcBorders>
            <w:shd w:val="clear" w:color="auto" w:fill="auto"/>
            <w:noWrap/>
            <w:vAlign w:val="bottom"/>
            <w:hideMark/>
          </w:tcPr>
          <w:p w14:paraId="21FA3CB5"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17F7B6D6"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152DE35F"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C786CC2"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"010000"</w:t>
            </w:r>
          </w:p>
        </w:tc>
        <w:tc>
          <w:tcPr>
            <w:tcW w:w="620" w:type="dxa"/>
            <w:tcBorders>
              <w:top w:val="nil"/>
              <w:left w:val="nil"/>
              <w:bottom w:val="single" w:sz="4" w:space="0" w:color="auto"/>
              <w:right w:val="single" w:sz="4" w:space="0" w:color="auto"/>
            </w:tcBorders>
            <w:shd w:val="clear" w:color="auto" w:fill="auto"/>
            <w:noWrap/>
            <w:vAlign w:val="bottom"/>
            <w:hideMark/>
          </w:tcPr>
          <w:p w14:paraId="52F11FA0"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07570C1A"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31780628"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490F5A9"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"100000"</w:t>
            </w:r>
          </w:p>
        </w:tc>
        <w:tc>
          <w:tcPr>
            <w:tcW w:w="620" w:type="dxa"/>
            <w:tcBorders>
              <w:top w:val="nil"/>
              <w:left w:val="nil"/>
              <w:bottom w:val="single" w:sz="4" w:space="0" w:color="auto"/>
              <w:right w:val="single" w:sz="4" w:space="0" w:color="auto"/>
            </w:tcBorders>
            <w:shd w:val="clear" w:color="auto" w:fill="auto"/>
            <w:noWrap/>
            <w:vAlign w:val="bottom"/>
            <w:hideMark/>
          </w:tcPr>
          <w:p w14:paraId="282D3906"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69F172D8"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6ECFB63C"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18F1FF9"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"110000"</w:t>
            </w:r>
          </w:p>
        </w:tc>
        <w:tc>
          <w:tcPr>
            <w:tcW w:w="620" w:type="dxa"/>
            <w:tcBorders>
              <w:top w:val="nil"/>
              <w:left w:val="nil"/>
              <w:bottom w:val="single" w:sz="4" w:space="0" w:color="auto"/>
              <w:right w:val="single" w:sz="4" w:space="0" w:color="auto"/>
            </w:tcBorders>
            <w:shd w:val="clear" w:color="auto" w:fill="auto"/>
            <w:noWrap/>
            <w:vAlign w:val="bottom"/>
            <w:hideMark/>
          </w:tcPr>
          <w:p w14:paraId="5ACA56D1"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1F717515"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r>
      <w:tr w:rsidR="00E64E86" w:rsidRPr="00B64F47" w14:paraId="0984DD6E"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9BAC142"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"000001"</w:t>
            </w:r>
          </w:p>
        </w:tc>
        <w:tc>
          <w:tcPr>
            <w:tcW w:w="620" w:type="dxa"/>
            <w:tcBorders>
              <w:top w:val="nil"/>
              <w:left w:val="nil"/>
              <w:bottom w:val="single" w:sz="4" w:space="0" w:color="auto"/>
              <w:right w:val="single" w:sz="4" w:space="0" w:color="auto"/>
            </w:tcBorders>
            <w:shd w:val="clear" w:color="auto" w:fill="auto"/>
            <w:noWrap/>
            <w:vAlign w:val="bottom"/>
            <w:hideMark/>
          </w:tcPr>
          <w:p w14:paraId="5C94BB0B"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50D88C6E"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1E904655"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FE6F3B6"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"010001"</w:t>
            </w:r>
          </w:p>
        </w:tc>
        <w:tc>
          <w:tcPr>
            <w:tcW w:w="620" w:type="dxa"/>
            <w:tcBorders>
              <w:top w:val="nil"/>
              <w:left w:val="nil"/>
              <w:bottom w:val="single" w:sz="4" w:space="0" w:color="auto"/>
              <w:right w:val="single" w:sz="4" w:space="0" w:color="auto"/>
            </w:tcBorders>
            <w:shd w:val="clear" w:color="auto" w:fill="auto"/>
            <w:noWrap/>
            <w:vAlign w:val="bottom"/>
            <w:hideMark/>
          </w:tcPr>
          <w:p w14:paraId="7A2055DF"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458B3429"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085CF552"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13BF7E5"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"100001"</w:t>
            </w:r>
          </w:p>
        </w:tc>
        <w:tc>
          <w:tcPr>
            <w:tcW w:w="620" w:type="dxa"/>
            <w:tcBorders>
              <w:top w:val="nil"/>
              <w:left w:val="nil"/>
              <w:bottom w:val="single" w:sz="4" w:space="0" w:color="auto"/>
              <w:right w:val="single" w:sz="4" w:space="0" w:color="auto"/>
            </w:tcBorders>
            <w:shd w:val="clear" w:color="auto" w:fill="auto"/>
            <w:noWrap/>
            <w:vAlign w:val="bottom"/>
            <w:hideMark/>
          </w:tcPr>
          <w:p w14:paraId="24A1F35F"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74023BA1"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14B69191"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AFB27BD"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"110001"</w:t>
            </w:r>
          </w:p>
        </w:tc>
        <w:tc>
          <w:tcPr>
            <w:tcW w:w="620" w:type="dxa"/>
            <w:tcBorders>
              <w:top w:val="nil"/>
              <w:left w:val="nil"/>
              <w:bottom w:val="single" w:sz="4" w:space="0" w:color="auto"/>
              <w:right w:val="single" w:sz="4" w:space="0" w:color="auto"/>
            </w:tcBorders>
            <w:shd w:val="clear" w:color="auto" w:fill="auto"/>
            <w:noWrap/>
            <w:vAlign w:val="bottom"/>
            <w:hideMark/>
          </w:tcPr>
          <w:p w14:paraId="5030631D"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6B572720"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r>
      <w:tr w:rsidR="00E64E86" w:rsidRPr="00B64F47" w14:paraId="1DB07F6E"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92F8087"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"000010"</w:t>
            </w:r>
          </w:p>
        </w:tc>
        <w:tc>
          <w:tcPr>
            <w:tcW w:w="620" w:type="dxa"/>
            <w:tcBorders>
              <w:top w:val="nil"/>
              <w:left w:val="nil"/>
              <w:bottom w:val="single" w:sz="4" w:space="0" w:color="auto"/>
              <w:right w:val="single" w:sz="4" w:space="0" w:color="auto"/>
            </w:tcBorders>
            <w:shd w:val="clear" w:color="auto" w:fill="auto"/>
            <w:noWrap/>
            <w:vAlign w:val="bottom"/>
            <w:hideMark/>
          </w:tcPr>
          <w:p w14:paraId="3E62A464"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69497900"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42B3EBB0"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B658DFE"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"010010"</w:t>
            </w:r>
          </w:p>
        </w:tc>
        <w:tc>
          <w:tcPr>
            <w:tcW w:w="620" w:type="dxa"/>
            <w:tcBorders>
              <w:top w:val="nil"/>
              <w:left w:val="nil"/>
              <w:bottom w:val="single" w:sz="4" w:space="0" w:color="auto"/>
              <w:right w:val="single" w:sz="4" w:space="0" w:color="auto"/>
            </w:tcBorders>
            <w:shd w:val="clear" w:color="auto" w:fill="auto"/>
            <w:noWrap/>
            <w:vAlign w:val="bottom"/>
            <w:hideMark/>
          </w:tcPr>
          <w:p w14:paraId="5204EE96"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2241DBDE"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x"3"</w:t>
            </w:r>
          </w:p>
        </w:tc>
        <w:tc>
          <w:tcPr>
            <w:tcW w:w="240" w:type="dxa"/>
            <w:tcBorders>
              <w:top w:val="nil"/>
              <w:left w:val="single" w:sz="18" w:space="0" w:color="auto"/>
              <w:bottom w:val="nil"/>
              <w:right w:val="single" w:sz="18" w:space="0" w:color="auto"/>
            </w:tcBorders>
            <w:shd w:val="clear" w:color="auto" w:fill="auto"/>
            <w:noWrap/>
            <w:vAlign w:val="bottom"/>
            <w:hideMark/>
          </w:tcPr>
          <w:p w14:paraId="539C924A"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8A4F507"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"100010"</w:t>
            </w:r>
          </w:p>
        </w:tc>
        <w:tc>
          <w:tcPr>
            <w:tcW w:w="620" w:type="dxa"/>
            <w:tcBorders>
              <w:top w:val="nil"/>
              <w:left w:val="nil"/>
              <w:bottom w:val="single" w:sz="4" w:space="0" w:color="auto"/>
              <w:right w:val="single" w:sz="4" w:space="0" w:color="auto"/>
            </w:tcBorders>
            <w:shd w:val="clear" w:color="auto" w:fill="auto"/>
            <w:noWrap/>
            <w:vAlign w:val="bottom"/>
            <w:hideMark/>
          </w:tcPr>
          <w:p w14:paraId="2B58E6B6"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0C978D71"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2D19D9CE"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3C57EB0"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"110010"</w:t>
            </w:r>
          </w:p>
        </w:tc>
        <w:tc>
          <w:tcPr>
            <w:tcW w:w="620" w:type="dxa"/>
            <w:tcBorders>
              <w:top w:val="nil"/>
              <w:left w:val="nil"/>
              <w:bottom w:val="single" w:sz="4" w:space="0" w:color="auto"/>
              <w:right w:val="single" w:sz="4" w:space="0" w:color="auto"/>
            </w:tcBorders>
            <w:shd w:val="clear" w:color="auto" w:fill="auto"/>
            <w:noWrap/>
            <w:vAlign w:val="bottom"/>
            <w:hideMark/>
          </w:tcPr>
          <w:p w14:paraId="5A9A1162"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6399C892"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x"6"</w:t>
            </w:r>
          </w:p>
        </w:tc>
      </w:tr>
      <w:tr w:rsidR="00E64E86" w:rsidRPr="00B64F47" w14:paraId="621FC5BA"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7155224"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"000011"</w:t>
            </w:r>
          </w:p>
        </w:tc>
        <w:tc>
          <w:tcPr>
            <w:tcW w:w="620" w:type="dxa"/>
            <w:tcBorders>
              <w:top w:val="nil"/>
              <w:left w:val="nil"/>
              <w:bottom w:val="single" w:sz="4" w:space="0" w:color="auto"/>
              <w:right w:val="single" w:sz="4" w:space="0" w:color="auto"/>
            </w:tcBorders>
            <w:shd w:val="clear" w:color="auto" w:fill="auto"/>
            <w:noWrap/>
            <w:vAlign w:val="bottom"/>
            <w:hideMark/>
          </w:tcPr>
          <w:p w14:paraId="27FCE4E1"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2BE54F40"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171E16FB"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8644EA8"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"010011"</w:t>
            </w:r>
          </w:p>
        </w:tc>
        <w:tc>
          <w:tcPr>
            <w:tcW w:w="620" w:type="dxa"/>
            <w:tcBorders>
              <w:top w:val="nil"/>
              <w:left w:val="nil"/>
              <w:bottom w:val="single" w:sz="4" w:space="0" w:color="auto"/>
              <w:right w:val="single" w:sz="4" w:space="0" w:color="auto"/>
            </w:tcBorders>
            <w:shd w:val="clear" w:color="auto" w:fill="auto"/>
            <w:noWrap/>
            <w:vAlign w:val="bottom"/>
            <w:hideMark/>
          </w:tcPr>
          <w:p w14:paraId="3B2A7B11"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67C014B7"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4EE78CA4"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40B5974"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"100011"</w:t>
            </w:r>
          </w:p>
        </w:tc>
        <w:tc>
          <w:tcPr>
            <w:tcW w:w="620" w:type="dxa"/>
            <w:tcBorders>
              <w:top w:val="nil"/>
              <w:left w:val="nil"/>
              <w:bottom w:val="single" w:sz="4" w:space="0" w:color="auto"/>
              <w:right w:val="single" w:sz="4" w:space="0" w:color="auto"/>
            </w:tcBorders>
            <w:shd w:val="clear" w:color="auto" w:fill="auto"/>
            <w:noWrap/>
            <w:vAlign w:val="bottom"/>
            <w:hideMark/>
          </w:tcPr>
          <w:p w14:paraId="627383DE"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0496B57E"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24BD4E16"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D695506"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"110011"</w:t>
            </w:r>
          </w:p>
        </w:tc>
        <w:tc>
          <w:tcPr>
            <w:tcW w:w="620" w:type="dxa"/>
            <w:tcBorders>
              <w:top w:val="nil"/>
              <w:left w:val="nil"/>
              <w:bottom w:val="single" w:sz="4" w:space="0" w:color="auto"/>
              <w:right w:val="single" w:sz="4" w:space="0" w:color="auto"/>
            </w:tcBorders>
            <w:shd w:val="clear" w:color="auto" w:fill="auto"/>
            <w:noWrap/>
            <w:vAlign w:val="bottom"/>
            <w:hideMark/>
          </w:tcPr>
          <w:p w14:paraId="1CEF6F0B"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2883C4C0"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x"6"</w:t>
            </w:r>
          </w:p>
        </w:tc>
      </w:tr>
      <w:tr w:rsidR="00E64E86" w:rsidRPr="00B64F47" w14:paraId="70FEED19"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7F15173"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"000100"</w:t>
            </w:r>
          </w:p>
        </w:tc>
        <w:tc>
          <w:tcPr>
            <w:tcW w:w="620" w:type="dxa"/>
            <w:tcBorders>
              <w:top w:val="nil"/>
              <w:left w:val="nil"/>
              <w:bottom w:val="single" w:sz="4" w:space="0" w:color="auto"/>
              <w:right w:val="single" w:sz="4" w:space="0" w:color="auto"/>
            </w:tcBorders>
            <w:shd w:val="clear" w:color="auto" w:fill="auto"/>
            <w:noWrap/>
            <w:vAlign w:val="bottom"/>
            <w:hideMark/>
          </w:tcPr>
          <w:p w14:paraId="7FCEA3A8"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3569600A"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x"A"</w:t>
            </w:r>
          </w:p>
        </w:tc>
        <w:tc>
          <w:tcPr>
            <w:tcW w:w="240" w:type="dxa"/>
            <w:tcBorders>
              <w:top w:val="nil"/>
              <w:left w:val="single" w:sz="18" w:space="0" w:color="auto"/>
              <w:bottom w:val="nil"/>
              <w:right w:val="single" w:sz="18" w:space="0" w:color="auto"/>
            </w:tcBorders>
            <w:shd w:val="clear" w:color="auto" w:fill="auto"/>
            <w:noWrap/>
            <w:vAlign w:val="bottom"/>
            <w:hideMark/>
          </w:tcPr>
          <w:p w14:paraId="26962ACA"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9F441F9"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"010100"</w:t>
            </w:r>
          </w:p>
        </w:tc>
        <w:tc>
          <w:tcPr>
            <w:tcW w:w="620" w:type="dxa"/>
            <w:tcBorders>
              <w:top w:val="nil"/>
              <w:left w:val="nil"/>
              <w:bottom w:val="single" w:sz="4" w:space="0" w:color="auto"/>
              <w:right w:val="single" w:sz="4" w:space="0" w:color="auto"/>
            </w:tcBorders>
            <w:shd w:val="clear" w:color="auto" w:fill="auto"/>
            <w:noWrap/>
            <w:vAlign w:val="bottom"/>
            <w:hideMark/>
          </w:tcPr>
          <w:p w14:paraId="5A93EF4E"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78507B38"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42940529"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396CC70"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"100100"</w:t>
            </w:r>
          </w:p>
        </w:tc>
        <w:tc>
          <w:tcPr>
            <w:tcW w:w="620" w:type="dxa"/>
            <w:tcBorders>
              <w:top w:val="nil"/>
              <w:left w:val="nil"/>
              <w:bottom w:val="single" w:sz="4" w:space="0" w:color="auto"/>
              <w:right w:val="single" w:sz="4" w:space="0" w:color="auto"/>
            </w:tcBorders>
            <w:shd w:val="clear" w:color="auto" w:fill="auto"/>
            <w:noWrap/>
            <w:vAlign w:val="bottom"/>
            <w:hideMark/>
          </w:tcPr>
          <w:p w14:paraId="0B2DB6AA"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73C5404B"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71406159"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DE386F2"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"110100"</w:t>
            </w:r>
          </w:p>
        </w:tc>
        <w:tc>
          <w:tcPr>
            <w:tcW w:w="620" w:type="dxa"/>
            <w:tcBorders>
              <w:top w:val="nil"/>
              <w:left w:val="nil"/>
              <w:bottom w:val="single" w:sz="4" w:space="0" w:color="auto"/>
              <w:right w:val="single" w:sz="4" w:space="0" w:color="auto"/>
            </w:tcBorders>
            <w:shd w:val="clear" w:color="auto" w:fill="auto"/>
            <w:noWrap/>
            <w:vAlign w:val="bottom"/>
            <w:hideMark/>
          </w:tcPr>
          <w:p w14:paraId="2CBCD63F"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6373EAAD"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x"5"</w:t>
            </w:r>
          </w:p>
        </w:tc>
      </w:tr>
      <w:tr w:rsidR="00E64E86" w:rsidRPr="00B64F47" w14:paraId="37D17DFC"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EDADAC1"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lastRenderedPageBreak/>
              <w:t>"000101"</w:t>
            </w:r>
          </w:p>
        </w:tc>
        <w:tc>
          <w:tcPr>
            <w:tcW w:w="620" w:type="dxa"/>
            <w:tcBorders>
              <w:top w:val="nil"/>
              <w:left w:val="nil"/>
              <w:bottom w:val="single" w:sz="4" w:space="0" w:color="auto"/>
              <w:right w:val="single" w:sz="4" w:space="0" w:color="auto"/>
            </w:tcBorders>
            <w:shd w:val="clear" w:color="auto" w:fill="auto"/>
            <w:noWrap/>
            <w:vAlign w:val="bottom"/>
            <w:hideMark/>
          </w:tcPr>
          <w:p w14:paraId="2D0715ED"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03E0E9A9"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6670B396"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CA66E5E"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"010101"</w:t>
            </w:r>
          </w:p>
        </w:tc>
        <w:tc>
          <w:tcPr>
            <w:tcW w:w="620" w:type="dxa"/>
            <w:tcBorders>
              <w:top w:val="nil"/>
              <w:left w:val="nil"/>
              <w:bottom w:val="single" w:sz="4" w:space="0" w:color="auto"/>
              <w:right w:val="single" w:sz="4" w:space="0" w:color="auto"/>
            </w:tcBorders>
            <w:shd w:val="clear" w:color="auto" w:fill="auto"/>
            <w:noWrap/>
            <w:vAlign w:val="bottom"/>
            <w:hideMark/>
          </w:tcPr>
          <w:p w14:paraId="67E4BCB3"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4D2813D7"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158DFFC4"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399C1D2"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"100101"</w:t>
            </w:r>
          </w:p>
        </w:tc>
        <w:tc>
          <w:tcPr>
            <w:tcW w:w="620" w:type="dxa"/>
            <w:tcBorders>
              <w:top w:val="nil"/>
              <w:left w:val="nil"/>
              <w:bottom w:val="single" w:sz="4" w:space="0" w:color="auto"/>
              <w:right w:val="single" w:sz="4" w:space="0" w:color="auto"/>
            </w:tcBorders>
            <w:shd w:val="clear" w:color="auto" w:fill="auto"/>
            <w:noWrap/>
            <w:vAlign w:val="bottom"/>
            <w:hideMark/>
          </w:tcPr>
          <w:p w14:paraId="3CAD50EF"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6006AAC7"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7AD278D8"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772ED87"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"110101"</w:t>
            </w:r>
          </w:p>
        </w:tc>
        <w:tc>
          <w:tcPr>
            <w:tcW w:w="620" w:type="dxa"/>
            <w:tcBorders>
              <w:top w:val="nil"/>
              <w:left w:val="nil"/>
              <w:bottom w:val="single" w:sz="4" w:space="0" w:color="auto"/>
              <w:right w:val="single" w:sz="4" w:space="0" w:color="auto"/>
            </w:tcBorders>
            <w:shd w:val="clear" w:color="auto" w:fill="auto"/>
            <w:noWrap/>
            <w:vAlign w:val="bottom"/>
            <w:hideMark/>
          </w:tcPr>
          <w:p w14:paraId="0F0F4603"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57FD9F34"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r>
      <w:tr w:rsidR="00E64E86" w:rsidRPr="00B64F47" w14:paraId="4936C566"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ADAFC31"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"000110"</w:t>
            </w:r>
          </w:p>
        </w:tc>
        <w:tc>
          <w:tcPr>
            <w:tcW w:w="620" w:type="dxa"/>
            <w:tcBorders>
              <w:top w:val="nil"/>
              <w:left w:val="nil"/>
              <w:bottom w:val="single" w:sz="4" w:space="0" w:color="auto"/>
              <w:right w:val="single" w:sz="4" w:space="0" w:color="auto"/>
            </w:tcBorders>
            <w:shd w:val="clear" w:color="auto" w:fill="auto"/>
            <w:noWrap/>
            <w:vAlign w:val="bottom"/>
            <w:hideMark/>
          </w:tcPr>
          <w:p w14:paraId="3E09E73A"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1CF866A0"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0085D7B4"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9B0C41F"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"010110"</w:t>
            </w:r>
          </w:p>
        </w:tc>
        <w:tc>
          <w:tcPr>
            <w:tcW w:w="620" w:type="dxa"/>
            <w:tcBorders>
              <w:top w:val="nil"/>
              <w:left w:val="nil"/>
              <w:bottom w:val="single" w:sz="4" w:space="0" w:color="auto"/>
              <w:right w:val="single" w:sz="4" w:space="0" w:color="auto"/>
            </w:tcBorders>
            <w:shd w:val="clear" w:color="auto" w:fill="auto"/>
            <w:noWrap/>
            <w:vAlign w:val="bottom"/>
            <w:hideMark/>
          </w:tcPr>
          <w:p w14:paraId="7D60A7C9"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0011BD27"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4392250F"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8A48A83"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"100110"</w:t>
            </w:r>
          </w:p>
        </w:tc>
        <w:tc>
          <w:tcPr>
            <w:tcW w:w="620" w:type="dxa"/>
            <w:tcBorders>
              <w:top w:val="nil"/>
              <w:left w:val="nil"/>
              <w:bottom w:val="single" w:sz="4" w:space="0" w:color="auto"/>
              <w:right w:val="single" w:sz="4" w:space="0" w:color="auto"/>
            </w:tcBorders>
            <w:shd w:val="clear" w:color="auto" w:fill="auto"/>
            <w:noWrap/>
            <w:vAlign w:val="bottom"/>
            <w:hideMark/>
          </w:tcPr>
          <w:p w14:paraId="3B62B7CE"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5532291C"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005FF7C2"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CB0861E"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"110110"</w:t>
            </w:r>
          </w:p>
        </w:tc>
        <w:tc>
          <w:tcPr>
            <w:tcW w:w="620" w:type="dxa"/>
            <w:tcBorders>
              <w:top w:val="nil"/>
              <w:left w:val="nil"/>
              <w:bottom w:val="single" w:sz="4" w:space="0" w:color="auto"/>
              <w:right w:val="single" w:sz="4" w:space="0" w:color="auto"/>
            </w:tcBorders>
            <w:shd w:val="clear" w:color="auto" w:fill="auto"/>
            <w:noWrap/>
            <w:vAlign w:val="bottom"/>
            <w:hideMark/>
          </w:tcPr>
          <w:p w14:paraId="1B163965"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3EA4895F"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r>
      <w:tr w:rsidR="00E64E86" w:rsidRPr="00B64F47" w14:paraId="71997BE1"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53FA342"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"000111"</w:t>
            </w:r>
          </w:p>
        </w:tc>
        <w:tc>
          <w:tcPr>
            <w:tcW w:w="620" w:type="dxa"/>
            <w:tcBorders>
              <w:top w:val="nil"/>
              <w:left w:val="nil"/>
              <w:bottom w:val="single" w:sz="4" w:space="0" w:color="auto"/>
              <w:right w:val="single" w:sz="4" w:space="0" w:color="auto"/>
            </w:tcBorders>
            <w:shd w:val="clear" w:color="auto" w:fill="auto"/>
            <w:noWrap/>
            <w:vAlign w:val="bottom"/>
            <w:hideMark/>
          </w:tcPr>
          <w:p w14:paraId="05670694"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5C7408F2"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6A881A0E"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25C8BBE"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"010111"</w:t>
            </w:r>
          </w:p>
        </w:tc>
        <w:tc>
          <w:tcPr>
            <w:tcW w:w="620" w:type="dxa"/>
            <w:tcBorders>
              <w:top w:val="nil"/>
              <w:left w:val="nil"/>
              <w:bottom w:val="single" w:sz="4" w:space="0" w:color="auto"/>
              <w:right w:val="single" w:sz="4" w:space="0" w:color="auto"/>
            </w:tcBorders>
            <w:shd w:val="clear" w:color="auto" w:fill="auto"/>
            <w:noWrap/>
            <w:vAlign w:val="bottom"/>
            <w:hideMark/>
          </w:tcPr>
          <w:p w14:paraId="3369A6C8"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77300752"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0895BC45"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36450B2"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"100111"</w:t>
            </w:r>
          </w:p>
        </w:tc>
        <w:tc>
          <w:tcPr>
            <w:tcW w:w="620" w:type="dxa"/>
            <w:tcBorders>
              <w:top w:val="nil"/>
              <w:left w:val="nil"/>
              <w:bottom w:val="single" w:sz="4" w:space="0" w:color="auto"/>
              <w:right w:val="single" w:sz="4" w:space="0" w:color="auto"/>
            </w:tcBorders>
            <w:shd w:val="clear" w:color="auto" w:fill="auto"/>
            <w:noWrap/>
            <w:vAlign w:val="bottom"/>
            <w:hideMark/>
          </w:tcPr>
          <w:p w14:paraId="6A78AE41"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32C1DB8A"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52101480"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DEF4465"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"110111"</w:t>
            </w:r>
          </w:p>
        </w:tc>
        <w:tc>
          <w:tcPr>
            <w:tcW w:w="620" w:type="dxa"/>
            <w:tcBorders>
              <w:top w:val="nil"/>
              <w:left w:val="nil"/>
              <w:bottom w:val="single" w:sz="4" w:space="0" w:color="auto"/>
              <w:right w:val="single" w:sz="4" w:space="0" w:color="auto"/>
            </w:tcBorders>
            <w:shd w:val="clear" w:color="auto" w:fill="auto"/>
            <w:noWrap/>
            <w:vAlign w:val="bottom"/>
            <w:hideMark/>
          </w:tcPr>
          <w:p w14:paraId="6F1FC4FC"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30D4DFC6"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x"6"</w:t>
            </w:r>
          </w:p>
        </w:tc>
      </w:tr>
      <w:tr w:rsidR="00646D09" w:rsidRPr="00B64F47" w14:paraId="090CE4B7" w14:textId="77777777" w:rsidTr="00646D09">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832557C"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"001000"</w:t>
            </w:r>
          </w:p>
        </w:tc>
        <w:tc>
          <w:tcPr>
            <w:tcW w:w="620" w:type="dxa"/>
            <w:tcBorders>
              <w:top w:val="nil"/>
              <w:left w:val="nil"/>
              <w:bottom w:val="single" w:sz="4" w:space="0" w:color="auto"/>
              <w:right w:val="single" w:sz="4" w:space="0" w:color="auto"/>
            </w:tcBorders>
            <w:shd w:val="clear" w:color="auto" w:fill="auto"/>
            <w:noWrap/>
            <w:vAlign w:val="bottom"/>
            <w:hideMark/>
          </w:tcPr>
          <w:p w14:paraId="2E063B82"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4025AC50"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00505AD9"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5B9EBE2"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"011000"</w:t>
            </w:r>
          </w:p>
        </w:tc>
        <w:tc>
          <w:tcPr>
            <w:tcW w:w="620" w:type="dxa"/>
            <w:tcBorders>
              <w:top w:val="nil"/>
              <w:left w:val="nil"/>
              <w:bottom w:val="single" w:sz="4" w:space="0" w:color="auto"/>
              <w:right w:val="single" w:sz="4" w:space="0" w:color="auto"/>
            </w:tcBorders>
            <w:shd w:val="clear" w:color="auto" w:fill="auto"/>
            <w:noWrap/>
            <w:vAlign w:val="bottom"/>
            <w:hideMark/>
          </w:tcPr>
          <w:p w14:paraId="689B07A8"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1E8195FE"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6C640291"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3C377F3"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"101000"</w:t>
            </w:r>
          </w:p>
        </w:tc>
        <w:tc>
          <w:tcPr>
            <w:tcW w:w="620" w:type="dxa"/>
            <w:tcBorders>
              <w:top w:val="nil"/>
              <w:left w:val="nil"/>
              <w:bottom w:val="single" w:sz="4" w:space="0" w:color="auto"/>
              <w:right w:val="single" w:sz="4" w:space="0" w:color="auto"/>
            </w:tcBorders>
            <w:shd w:val="clear" w:color="auto" w:fill="auto"/>
            <w:noWrap/>
            <w:vAlign w:val="bottom"/>
            <w:hideMark/>
          </w:tcPr>
          <w:p w14:paraId="0CDD881C"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29BB640E"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x"3"</w:t>
            </w:r>
          </w:p>
        </w:tc>
        <w:tc>
          <w:tcPr>
            <w:tcW w:w="240" w:type="dxa"/>
            <w:tcBorders>
              <w:top w:val="nil"/>
              <w:left w:val="single" w:sz="18" w:space="0" w:color="auto"/>
              <w:bottom w:val="nil"/>
              <w:right w:val="single" w:sz="18" w:space="0" w:color="auto"/>
            </w:tcBorders>
            <w:shd w:val="clear" w:color="auto" w:fill="auto"/>
            <w:noWrap/>
            <w:vAlign w:val="bottom"/>
            <w:hideMark/>
          </w:tcPr>
          <w:p w14:paraId="14FA2450"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B4FBF84"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"111000"</w:t>
            </w:r>
          </w:p>
        </w:tc>
        <w:tc>
          <w:tcPr>
            <w:tcW w:w="620" w:type="dxa"/>
            <w:tcBorders>
              <w:top w:val="nil"/>
              <w:left w:val="nil"/>
              <w:bottom w:val="single" w:sz="4" w:space="0" w:color="auto"/>
              <w:right w:val="single" w:sz="4" w:space="0" w:color="auto"/>
            </w:tcBorders>
            <w:shd w:val="clear" w:color="auto" w:fill="auto"/>
            <w:noWrap/>
            <w:vAlign w:val="bottom"/>
            <w:hideMark/>
          </w:tcPr>
          <w:p w14:paraId="1D731C79"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6418088D"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x"5"</w:t>
            </w:r>
          </w:p>
        </w:tc>
      </w:tr>
      <w:tr w:rsidR="00E64E86" w:rsidRPr="00B64F47" w14:paraId="4BB78C04"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EAEEBA3"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"001001"</w:t>
            </w:r>
          </w:p>
        </w:tc>
        <w:tc>
          <w:tcPr>
            <w:tcW w:w="620" w:type="dxa"/>
            <w:tcBorders>
              <w:top w:val="nil"/>
              <w:left w:val="nil"/>
              <w:bottom w:val="single" w:sz="4" w:space="0" w:color="auto"/>
              <w:right w:val="single" w:sz="4" w:space="0" w:color="auto"/>
            </w:tcBorders>
            <w:shd w:val="clear" w:color="auto" w:fill="auto"/>
            <w:noWrap/>
            <w:vAlign w:val="bottom"/>
            <w:hideMark/>
          </w:tcPr>
          <w:p w14:paraId="2792BE08"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43910F60"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2F07A0E1"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2B3AAC2"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"011001"</w:t>
            </w:r>
          </w:p>
        </w:tc>
        <w:tc>
          <w:tcPr>
            <w:tcW w:w="620" w:type="dxa"/>
            <w:tcBorders>
              <w:top w:val="nil"/>
              <w:left w:val="nil"/>
              <w:bottom w:val="single" w:sz="4" w:space="0" w:color="auto"/>
              <w:right w:val="single" w:sz="4" w:space="0" w:color="auto"/>
            </w:tcBorders>
            <w:shd w:val="clear" w:color="auto" w:fill="auto"/>
            <w:noWrap/>
            <w:vAlign w:val="bottom"/>
            <w:hideMark/>
          </w:tcPr>
          <w:p w14:paraId="51AAB835"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1D699A07"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7746D109"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2CE45F2"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"101001"</w:t>
            </w:r>
          </w:p>
        </w:tc>
        <w:tc>
          <w:tcPr>
            <w:tcW w:w="620" w:type="dxa"/>
            <w:tcBorders>
              <w:top w:val="nil"/>
              <w:left w:val="nil"/>
              <w:bottom w:val="single" w:sz="4" w:space="0" w:color="auto"/>
              <w:right w:val="single" w:sz="4" w:space="0" w:color="auto"/>
            </w:tcBorders>
            <w:shd w:val="clear" w:color="auto" w:fill="auto"/>
            <w:noWrap/>
            <w:vAlign w:val="bottom"/>
            <w:hideMark/>
          </w:tcPr>
          <w:p w14:paraId="6E5E4288"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312B51B8"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65EAD27D"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C99ECA8"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"111001"</w:t>
            </w:r>
          </w:p>
        </w:tc>
        <w:tc>
          <w:tcPr>
            <w:tcW w:w="620" w:type="dxa"/>
            <w:tcBorders>
              <w:top w:val="nil"/>
              <w:left w:val="nil"/>
              <w:bottom w:val="single" w:sz="4" w:space="0" w:color="auto"/>
              <w:right w:val="single" w:sz="4" w:space="0" w:color="auto"/>
            </w:tcBorders>
            <w:shd w:val="clear" w:color="auto" w:fill="auto"/>
            <w:noWrap/>
            <w:vAlign w:val="bottom"/>
            <w:hideMark/>
          </w:tcPr>
          <w:p w14:paraId="3818F4C6"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307320A1"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x"4"</w:t>
            </w:r>
          </w:p>
        </w:tc>
      </w:tr>
      <w:tr w:rsidR="00E64E86" w:rsidRPr="00B64F47" w14:paraId="2563AEB0"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B8352E3"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"001010"</w:t>
            </w:r>
          </w:p>
        </w:tc>
        <w:tc>
          <w:tcPr>
            <w:tcW w:w="620" w:type="dxa"/>
            <w:tcBorders>
              <w:top w:val="nil"/>
              <w:left w:val="nil"/>
              <w:bottom w:val="single" w:sz="4" w:space="0" w:color="auto"/>
              <w:right w:val="single" w:sz="4" w:space="0" w:color="auto"/>
            </w:tcBorders>
            <w:shd w:val="clear" w:color="auto" w:fill="auto"/>
            <w:noWrap/>
            <w:vAlign w:val="bottom"/>
            <w:hideMark/>
          </w:tcPr>
          <w:p w14:paraId="580FBBB6"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6EA10883"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32D069CD"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07799A5"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"011010"</w:t>
            </w:r>
          </w:p>
        </w:tc>
        <w:tc>
          <w:tcPr>
            <w:tcW w:w="620" w:type="dxa"/>
            <w:tcBorders>
              <w:top w:val="nil"/>
              <w:left w:val="nil"/>
              <w:bottom w:val="single" w:sz="4" w:space="0" w:color="auto"/>
              <w:right w:val="single" w:sz="4" w:space="0" w:color="auto"/>
            </w:tcBorders>
            <w:shd w:val="clear" w:color="auto" w:fill="auto"/>
            <w:noWrap/>
            <w:vAlign w:val="bottom"/>
            <w:hideMark/>
          </w:tcPr>
          <w:p w14:paraId="074DFCF3"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55EDBDFC"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x"3"</w:t>
            </w:r>
          </w:p>
        </w:tc>
        <w:tc>
          <w:tcPr>
            <w:tcW w:w="240" w:type="dxa"/>
            <w:tcBorders>
              <w:top w:val="nil"/>
              <w:left w:val="single" w:sz="18" w:space="0" w:color="auto"/>
              <w:bottom w:val="nil"/>
              <w:right w:val="single" w:sz="18" w:space="0" w:color="auto"/>
            </w:tcBorders>
            <w:shd w:val="clear" w:color="auto" w:fill="auto"/>
            <w:noWrap/>
            <w:vAlign w:val="bottom"/>
            <w:hideMark/>
          </w:tcPr>
          <w:p w14:paraId="1C9E4B5F"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FBE3CFF"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"101010"</w:t>
            </w:r>
          </w:p>
        </w:tc>
        <w:tc>
          <w:tcPr>
            <w:tcW w:w="620" w:type="dxa"/>
            <w:tcBorders>
              <w:top w:val="nil"/>
              <w:left w:val="nil"/>
              <w:bottom w:val="single" w:sz="4" w:space="0" w:color="auto"/>
              <w:right w:val="single" w:sz="4" w:space="0" w:color="auto"/>
            </w:tcBorders>
            <w:shd w:val="clear" w:color="auto" w:fill="auto"/>
            <w:noWrap/>
            <w:vAlign w:val="bottom"/>
            <w:hideMark/>
          </w:tcPr>
          <w:p w14:paraId="4036F966"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180A9426"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68E24454"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B643224"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"111010"</w:t>
            </w:r>
          </w:p>
        </w:tc>
        <w:tc>
          <w:tcPr>
            <w:tcW w:w="620" w:type="dxa"/>
            <w:tcBorders>
              <w:top w:val="nil"/>
              <w:left w:val="nil"/>
              <w:bottom w:val="single" w:sz="4" w:space="0" w:color="auto"/>
              <w:right w:val="single" w:sz="4" w:space="0" w:color="auto"/>
            </w:tcBorders>
            <w:shd w:val="clear" w:color="auto" w:fill="auto"/>
            <w:noWrap/>
            <w:vAlign w:val="bottom"/>
            <w:hideMark/>
          </w:tcPr>
          <w:p w14:paraId="5DE470EF"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1FCD6335"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x"3"</w:t>
            </w:r>
          </w:p>
        </w:tc>
      </w:tr>
      <w:tr w:rsidR="00E64E86" w:rsidRPr="00B64F47" w14:paraId="48EAFE55"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C3165E2"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"001011"</w:t>
            </w:r>
          </w:p>
        </w:tc>
        <w:tc>
          <w:tcPr>
            <w:tcW w:w="620" w:type="dxa"/>
            <w:tcBorders>
              <w:top w:val="nil"/>
              <w:left w:val="nil"/>
              <w:bottom w:val="single" w:sz="4" w:space="0" w:color="auto"/>
              <w:right w:val="single" w:sz="4" w:space="0" w:color="auto"/>
            </w:tcBorders>
            <w:shd w:val="clear" w:color="auto" w:fill="auto"/>
            <w:noWrap/>
            <w:vAlign w:val="bottom"/>
            <w:hideMark/>
          </w:tcPr>
          <w:p w14:paraId="0E1E880A"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4455A1B4"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24294777"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EA7683C"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"011011"</w:t>
            </w:r>
          </w:p>
        </w:tc>
        <w:tc>
          <w:tcPr>
            <w:tcW w:w="620" w:type="dxa"/>
            <w:tcBorders>
              <w:top w:val="nil"/>
              <w:left w:val="nil"/>
              <w:bottom w:val="single" w:sz="4" w:space="0" w:color="auto"/>
              <w:right w:val="single" w:sz="4" w:space="0" w:color="auto"/>
            </w:tcBorders>
            <w:shd w:val="clear" w:color="auto" w:fill="auto"/>
            <w:noWrap/>
            <w:vAlign w:val="bottom"/>
            <w:hideMark/>
          </w:tcPr>
          <w:p w14:paraId="5756B4FD"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346A3D08"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x"1"</w:t>
            </w:r>
          </w:p>
        </w:tc>
        <w:tc>
          <w:tcPr>
            <w:tcW w:w="240" w:type="dxa"/>
            <w:tcBorders>
              <w:top w:val="nil"/>
              <w:left w:val="single" w:sz="18" w:space="0" w:color="auto"/>
              <w:bottom w:val="nil"/>
              <w:right w:val="single" w:sz="18" w:space="0" w:color="auto"/>
            </w:tcBorders>
            <w:shd w:val="clear" w:color="auto" w:fill="auto"/>
            <w:noWrap/>
            <w:vAlign w:val="bottom"/>
            <w:hideMark/>
          </w:tcPr>
          <w:p w14:paraId="6AB41DB1"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AE3FB93"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"101011"</w:t>
            </w:r>
          </w:p>
        </w:tc>
        <w:tc>
          <w:tcPr>
            <w:tcW w:w="620" w:type="dxa"/>
            <w:tcBorders>
              <w:top w:val="nil"/>
              <w:left w:val="nil"/>
              <w:bottom w:val="single" w:sz="4" w:space="0" w:color="auto"/>
              <w:right w:val="single" w:sz="4" w:space="0" w:color="auto"/>
            </w:tcBorders>
            <w:shd w:val="clear" w:color="auto" w:fill="auto"/>
            <w:noWrap/>
            <w:vAlign w:val="bottom"/>
            <w:hideMark/>
          </w:tcPr>
          <w:p w14:paraId="3736FBF0"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536BEF3E"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6EC5FB2E"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C4215DD"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"111011"</w:t>
            </w:r>
          </w:p>
        </w:tc>
        <w:tc>
          <w:tcPr>
            <w:tcW w:w="620" w:type="dxa"/>
            <w:tcBorders>
              <w:top w:val="nil"/>
              <w:left w:val="nil"/>
              <w:bottom w:val="single" w:sz="4" w:space="0" w:color="auto"/>
              <w:right w:val="single" w:sz="4" w:space="0" w:color="auto"/>
            </w:tcBorders>
            <w:shd w:val="clear" w:color="auto" w:fill="auto"/>
            <w:noWrap/>
            <w:vAlign w:val="bottom"/>
            <w:hideMark/>
          </w:tcPr>
          <w:p w14:paraId="4E4D8664"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0F2992A2"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x"2"</w:t>
            </w:r>
          </w:p>
        </w:tc>
      </w:tr>
      <w:tr w:rsidR="00E64E86" w:rsidRPr="00B64F47" w14:paraId="499F6355"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A2BE688"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"001100"</w:t>
            </w:r>
          </w:p>
        </w:tc>
        <w:tc>
          <w:tcPr>
            <w:tcW w:w="620" w:type="dxa"/>
            <w:tcBorders>
              <w:top w:val="nil"/>
              <w:left w:val="nil"/>
              <w:bottom w:val="single" w:sz="4" w:space="0" w:color="auto"/>
              <w:right w:val="single" w:sz="4" w:space="0" w:color="auto"/>
            </w:tcBorders>
            <w:shd w:val="clear" w:color="auto" w:fill="auto"/>
            <w:noWrap/>
            <w:vAlign w:val="bottom"/>
            <w:hideMark/>
          </w:tcPr>
          <w:p w14:paraId="0137DF94"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5788E118"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x"2"</w:t>
            </w:r>
          </w:p>
        </w:tc>
        <w:tc>
          <w:tcPr>
            <w:tcW w:w="240" w:type="dxa"/>
            <w:tcBorders>
              <w:top w:val="nil"/>
              <w:left w:val="single" w:sz="18" w:space="0" w:color="auto"/>
              <w:bottom w:val="nil"/>
              <w:right w:val="single" w:sz="18" w:space="0" w:color="auto"/>
            </w:tcBorders>
            <w:shd w:val="clear" w:color="auto" w:fill="auto"/>
            <w:noWrap/>
            <w:vAlign w:val="bottom"/>
            <w:hideMark/>
          </w:tcPr>
          <w:p w14:paraId="393035A1"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986339D"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"011100"</w:t>
            </w:r>
          </w:p>
        </w:tc>
        <w:tc>
          <w:tcPr>
            <w:tcW w:w="620" w:type="dxa"/>
            <w:tcBorders>
              <w:top w:val="nil"/>
              <w:left w:val="nil"/>
              <w:bottom w:val="single" w:sz="4" w:space="0" w:color="auto"/>
              <w:right w:val="single" w:sz="4" w:space="0" w:color="auto"/>
            </w:tcBorders>
            <w:shd w:val="clear" w:color="auto" w:fill="auto"/>
            <w:noWrap/>
            <w:vAlign w:val="bottom"/>
            <w:hideMark/>
          </w:tcPr>
          <w:p w14:paraId="7C76C481"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735D8B16"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66ADBF81"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298A316"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"101100"</w:t>
            </w:r>
          </w:p>
        </w:tc>
        <w:tc>
          <w:tcPr>
            <w:tcW w:w="620" w:type="dxa"/>
            <w:tcBorders>
              <w:top w:val="nil"/>
              <w:left w:val="nil"/>
              <w:bottom w:val="single" w:sz="4" w:space="0" w:color="auto"/>
              <w:right w:val="single" w:sz="4" w:space="0" w:color="auto"/>
            </w:tcBorders>
            <w:shd w:val="clear" w:color="auto" w:fill="auto"/>
            <w:noWrap/>
            <w:vAlign w:val="bottom"/>
            <w:hideMark/>
          </w:tcPr>
          <w:p w14:paraId="24B55A10"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5C4CCDD6"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09816329"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3C5DC42"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"111100"</w:t>
            </w:r>
          </w:p>
        </w:tc>
        <w:tc>
          <w:tcPr>
            <w:tcW w:w="620" w:type="dxa"/>
            <w:tcBorders>
              <w:top w:val="nil"/>
              <w:left w:val="nil"/>
              <w:bottom w:val="single" w:sz="4" w:space="0" w:color="auto"/>
              <w:right w:val="single" w:sz="4" w:space="0" w:color="auto"/>
            </w:tcBorders>
            <w:shd w:val="clear" w:color="auto" w:fill="auto"/>
            <w:noWrap/>
            <w:vAlign w:val="bottom"/>
            <w:hideMark/>
          </w:tcPr>
          <w:p w14:paraId="189FAAF1"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406DA6A8"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x"1"</w:t>
            </w:r>
          </w:p>
        </w:tc>
      </w:tr>
      <w:tr w:rsidR="00E64E86" w:rsidRPr="00B64F47" w14:paraId="16E08D44"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2B287BA"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"001101"</w:t>
            </w:r>
          </w:p>
        </w:tc>
        <w:tc>
          <w:tcPr>
            <w:tcW w:w="620" w:type="dxa"/>
            <w:tcBorders>
              <w:top w:val="nil"/>
              <w:left w:val="nil"/>
              <w:bottom w:val="single" w:sz="4" w:space="0" w:color="auto"/>
              <w:right w:val="single" w:sz="4" w:space="0" w:color="auto"/>
            </w:tcBorders>
            <w:shd w:val="clear" w:color="auto" w:fill="auto"/>
            <w:noWrap/>
            <w:vAlign w:val="bottom"/>
            <w:hideMark/>
          </w:tcPr>
          <w:p w14:paraId="160DA7DD"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24ED9318"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4930C6FA"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F4E34B1"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"011101"</w:t>
            </w:r>
          </w:p>
        </w:tc>
        <w:tc>
          <w:tcPr>
            <w:tcW w:w="620" w:type="dxa"/>
            <w:tcBorders>
              <w:top w:val="nil"/>
              <w:left w:val="nil"/>
              <w:bottom w:val="single" w:sz="4" w:space="0" w:color="auto"/>
              <w:right w:val="single" w:sz="4" w:space="0" w:color="auto"/>
            </w:tcBorders>
            <w:shd w:val="clear" w:color="auto" w:fill="auto"/>
            <w:noWrap/>
            <w:vAlign w:val="bottom"/>
            <w:hideMark/>
          </w:tcPr>
          <w:p w14:paraId="26485C45"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4108812F"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x"4"</w:t>
            </w:r>
          </w:p>
        </w:tc>
        <w:tc>
          <w:tcPr>
            <w:tcW w:w="240" w:type="dxa"/>
            <w:tcBorders>
              <w:top w:val="nil"/>
              <w:left w:val="single" w:sz="18" w:space="0" w:color="auto"/>
              <w:bottom w:val="nil"/>
              <w:right w:val="single" w:sz="18" w:space="0" w:color="auto"/>
            </w:tcBorders>
            <w:shd w:val="clear" w:color="auto" w:fill="auto"/>
            <w:noWrap/>
            <w:vAlign w:val="bottom"/>
            <w:hideMark/>
          </w:tcPr>
          <w:p w14:paraId="7E50B1CD"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8C1FB7B"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"101101"</w:t>
            </w:r>
          </w:p>
        </w:tc>
        <w:tc>
          <w:tcPr>
            <w:tcW w:w="620" w:type="dxa"/>
            <w:tcBorders>
              <w:top w:val="nil"/>
              <w:left w:val="nil"/>
              <w:bottom w:val="single" w:sz="4" w:space="0" w:color="auto"/>
              <w:right w:val="single" w:sz="4" w:space="0" w:color="auto"/>
            </w:tcBorders>
            <w:shd w:val="clear" w:color="auto" w:fill="auto"/>
            <w:noWrap/>
            <w:vAlign w:val="bottom"/>
            <w:hideMark/>
          </w:tcPr>
          <w:p w14:paraId="44D9A12F"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6C095985"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x"4"</w:t>
            </w:r>
          </w:p>
        </w:tc>
        <w:tc>
          <w:tcPr>
            <w:tcW w:w="240" w:type="dxa"/>
            <w:tcBorders>
              <w:top w:val="nil"/>
              <w:left w:val="single" w:sz="18" w:space="0" w:color="auto"/>
              <w:bottom w:val="nil"/>
              <w:right w:val="single" w:sz="18" w:space="0" w:color="auto"/>
            </w:tcBorders>
            <w:shd w:val="clear" w:color="auto" w:fill="auto"/>
            <w:noWrap/>
            <w:vAlign w:val="bottom"/>
            <w:hideMark/>
          </w:tcPr>
          <w:p w14:paraId="3DBC2E2A"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743DBFE"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"111101"</w:t>
            </w:r>
          </w:p>
        </w:tc>
        <w:tc>
          <w:tcPr>
            <w:tcW w:w="620" w:type="dxa"/>
            <w:tcBorders>
              <w:top w:val="nil"/>
              <w:left w:val="nil"/>
              <w:bottom w:val="single" w:sz="4" w:space="0" w:color="auto"/>
              <w:right w:val="single" w:sz="4" w:space="0" w:color="auto"/>
            </w:tcBorders>
            <w:shd w:val="clear" w:color="auto" w:fill="auto"/>
            <w:noWrap/>
            <w:vAlign w:val="bottom"/>
            <w:hideMark/>
          </w:tcPr>
          <w:p w14:paraId="015B9E35"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32D0FF57"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r>
      <w:tr w:rsidR="00E64E86" w:rsidRPr="00B64F47" w14:paraId="1FA94A39"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F9834D2"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"001110"</w:t>
            </w:r>
          </w:p>
        </w:tc>
        <w:tc>
          <w:tcPr>
            <w:tcW w:w="620" w:type="dxa"/>
            <w:tcBorders>
              <w:top w:val="nil"/>
              <w:left w:val="nil"/>
              <w:bottom w:val="single" w:sz="4" w:space="0" w:color="auto"/>
              <w:right w:val="single" w:sz="4" w:space="0" w:color="auto"/>
            </w:tcBorders>
            <w:shd w:val="clear" w:color="auto" w:fill="auto"/>
            <w:noWrap/>
            <w:vAlign w:val="bottom"/>
            <w:hideMark/>
          </w:tcPr>
          <w:p w14:paraId="4D2F2694"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24E7EC76"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70672589"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017DB3A"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"011110"</w:t>
            </w:r>
          </w:p>
        </w:tc>
        <w:tc>
          <w:tcPr>
            <w:tcW w:w="620" w:type="dxa"/>
            <w:tcBorders>
              <w:top w:val="nil"/>
              <w:left w:val="nil"/>
              <w:bottom w:val="single" w:sz="4" w:space="0" w:color="auto"/>
              <w:right w:val="single" w:sz="4" w:space="0" w:color="auto"/>
            </w:tcBorders>
            <w:shd w:val="clear" w:color="auto" w:fill="auto"/>
            <w:noWrap/>
            <w:vAlign w:val="bottom"/>
            <w:hideMark/>
          </w:tcPr>
          <w:p w14:paraId="6E420D9E"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77116686"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719713E5"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BE323B7"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"101110"</w:t>
            </w:r>
          </w:p>
        </w:tc>
        <w:tc>
          <w:tcPr>
            <w:tcW w:w="620" w:type="dxa"/>
            <w:tcBorders>
              <w:top w:val="nil"/>
              <w:left w:val="nil"/>
              <w:bottom w:val="single" w:sz="4" w:space="0" w:color="auto"/>
              <w:right w:val="single" w:sz="4" w:space="0" w:color="auto"/>
            </w:tcBorders>
            <w:shd w:val="clear" w:color="auto" w:fill="auto"/>
            <w:noWrap/>
            <w:vAlign w:val="bottom"/>
            <w:hideMark/>
          </w:tcPr>
          <w:p w14:paraId="63DDF021"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54521B39"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6CEB2F7F"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58A1A85"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"111110"</w:t>
            </w:r>
          </w:p>
        </w:tc>
        <w:tc>
          <w:tcPr>
            <w:tcW w:w="620" w:type="dxa"/>
            <w:tcBorders>
              <w:top w:val="nil"/>
              <w:left w:val="nil"/>
              <w:bottom w:val="single" w:sz="4" w:space="0" w:color="auto"/>
              <w:right w:val="single" w:sz="4" w:space="0" w:color="auto"/>
            </w:tcBorders>
            <w:shd w:val="clear" w:color="auto" w:fill="auto"/>
            <w:noWrap/>
            <w:vAlign w:val="bottom"/>
            <w:hideMark/>
          </w:tcPr>
          <w:p w14:paraId="6E280BB3"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1155B263"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r>
      <w:tr w:rsidR="00E64E86" w:rsidRPr="00B64F47" w14:paraId="0A36B89D" w14:textId="77777777" w:rsidTr="00E64E86">
        <w:trPr>
          <w:trHeight w:val="288"/>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3C912068"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"001111"</w:t>
            </w:r>
          </w:p>
        </w:tc>
        <w:tc>
          <w:tcPr>
            <w:tcW w:w="620" w:type="dxa"/>
            <w:tcBorders>
              <w:top w:val="nil"/>
              <w:left w:val="nil"/>
              <w:bottom w:val="single" w:sz="18" w:space="0" w:color="auto"/>
              <w:right w:val="single" w:sz="4" w:space="0" w:color="auto"/>
            </w:tcBorders>
            <w:shd w:val="clear" w:color="auto" w:fill="auto"/>
            <w:noWrap/>
            <w:vAlign w:val="bottom"/>
            <w:hideMark/>
          </w:tcPr>
          <w:p w14:paraId="26951C5C"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18" w:space="0" w:color="auto"/>
              <w:right w:val="single" w:sz="18" w:space="0" w:color="auto"/>
            </w:tcBorders>
            <w:shd w:val="clear" w:color="auto" w:fill="auto"/>
            <w:noWrap/>
            <w:vAlign w:val="bottom"/>
            <w:hideMark/>
          </w:tcPr>
          <w:p w14:paraId="416DC273"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2AC98521"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1005042E"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"011111"</w:t>
            </w:r>
          </w:p>
        </w:tc>
        <w:tc>
          <w:tcPr>
            <w:tcW w:w="620" w:type="dxa"/>
            <w:tcBorders>
              <w:top w:val="nil"/>
              <w:left w:val="nil"/>
              <w:bottom w:val="single" w:sz="18" w:space="0" w:color="auto"/>
              <w:right w:val="single" w:sz="4" w:space="0" w:color="auto"/>
            </w:tcBorders>
            <w:shd w:val="clear" w:color="auto" w:fill="auto"/>
            <w:noWrap/>
            <w:vAlign w:val="bottom"/>
            <w:hideMark/>
          </w:tcPr>
          <w:p w14:paraId="2B7E0D3D"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18" w:space="0" w:color="auto"/>
              <w:right w:val="single" w:sz="18" w:space="0" w:color="auto"/>
            </w:tcBorders>
            <w:shd w:val="clear" w:color="auto" w:fill="auto"/>
            <w:noWrap/>
            <w:vAlign w:val="bottom"/>
            <w:hideMark/>
          </w:tcPr>
          <w:p w14:paraId="1DCE9D4D"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1A755909"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22E55B61"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"101111"</w:t>
            </w:r>
          </w:p>
        </w:tc>
        <w:tc>
          <w:tcPr>
            <w:tcW w:w="620" w:type="dxa"/>
            <w:tcBorders>
              <w:top w:val="nil"/>
              <w:left w:val="nil"/>
              <w:bottom w:val="single" w:sz="18" w:space="0" w:color="auto"/>
              <w:right w:val="single" w:sz="4" w:space="0" w:color="auto"/>
            </w:tcBorders>
            <w:shd w:val="clear" w:color="auto" w:fill="auto"/>
            <w:noWrap/>
            <w:vAlign w:val="bottom"/>
            <w:hideMark/>
          </w:tcPr>
          <w:p w14:paraId="53EF590D"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c>
          <w:tcPr>
            <w:tcW w:w="620" w:type="dxa"/>
            <w:tcBorders>
              <w:top w:val="nil"/>
              <w:left w:val="nil"/>
              <w:bottom w:val="single" w:sz="18" w:space="0" w:color="auto"/>
              <w:right w:val="single" w:sz="18" w:space="0" w:color="auto"/>
            </w:tcBorders>
            <w:shd w:val="clear" w:color="auto" w:fill="auto"/>
            <w:noWrap/>
            <w:vAlign w:val="bottom"/>
            <w:hideMark/>
          </w:tcPr>
          <w:p w14:paraId="20382622"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251BBB19"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33E57245"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"111111"</w:t>
            </w:r>
          </w:p>
        </w:tc>
        <w:tc>
          <w:tcPr>
            <w:tcW w:w="620" w:type="dxa"/>
            <w:tcBorders>
              <w:top w:val="nil"/>
              <w:left w:val="nil"/>
              <w:bottom w:val="single" w:sz="18" w:space="0" w:color="auto"/>
              <w:right w:val="single" w:sz="4" w:space="0" w:color="auto"/>
            </w:tcBorders>
            <w:shd w:val="clear" w:color="auto" w:fill="auto"/>
            <w:noWrap/>
            <w:vAlign w:val="bottom"/>
            <w:hideMark/>
          </w:tcPr>
          <w:p w14:paraId="045D7FC9"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18" w:space="0" w:color="auto"/>
              <w:right w:val="single" w:sz="18" w:space="0" w:color="auto"/>
            </w:tcBorders>
            <w:shd w:val="clear" w:color="auto" w:fill="auto"/>
            <w:noWrap/>
            <w:vAlign w:val="bottom"/>
            <w:hideMark/>
          </w:tcPr>
          <w:p w14:paraId="11FBF6C6" w14:textId="77777777" w:rsidR="004812A2" w:rsidRPr="00B64F47" w:rsidRDefault="004812A2" w:rsidP="004812A2">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r>
    </w:tbl>
    <w:p w14:paraId="2564E801" w14:textId="77777777" w:rsidR="00492AFC" w:rsidRPr="00B64F47" w:rsidRDefault="00492AFC" w:rsidP="00176886">
      <w:pPr>
        <w:shd w:val="clear" w:color="auto" w:fill="FFFFFF"/>
        <w:spacing w:after="0" w:line="240" w:lineRule="auto"/>
        <w:jc w:val="both"/>
        <w:rPr>
          <w:rFonts w:ascii="Segoe UI" w:eastAsia="Times New Roman" w:hAnsi="Segoe UI" w:cs="Segoe UI"/>
          <w:color w:val="1F2328"/>
          <w:sz w:val="24"/>
          <w:szCs w:val="24"/>
          <w:lang w:val="cs-CZ"/>
        </w:rPr>
      </w:pPr>
    </w:p>
    <w:p w14:paraId="6F0C49F2" w14:textId="6D5562CE" w:rsidR="003010BC" w:rsidRPr="00B64F47" w:rsidRDefault="003010BC" w:rsidP="003010BC">
      <w:pPr>
        <w:pStyle w:val="Titulek"/>
        <w:keepNext/>
        <w:spacing w:after="120"/>
        <w:rPr>
          <w:b/>
          <w:bCs/>
          <w:i w:val="0"/>
          <w:iCs w:val="0"/>
          <w:color w:val="auto"/>
          <w:sz w:val="24"/>
          <w:szCs w:val="24"/>
          <w:lang w:val="cs-CZ"/>
        </w:rPr>
      </w:pPr>
      <w:r w:rsidRPr="00B64F47">
        <w:rPr>
          <w:b/>
          <w:bCs/>
          <w:i w:val="0"/>
          <w:iCs w:val="0"/>
          <w:color w:val="auto"/>
          <w:sz w:val="24"/>
          <w:szCs w:val="24"/>
          <w:lang w:val="cs-CZ"/>
        </w:rPr>
        <w:t xml:space="preserve">Tab.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Tab. \* ARABIC </w:instrText>
      </w:r>
      <w:r w:rsidRPr="00B64F47">
        <w:rPr>
          <w:b/>
          <w:bCs/>
          <w:i w:val="0"/>
          <w:iCs w:val="0"/>
          <w:color w:val="auto"/>
          <w:sz w:val="24"/>
          <w:szCs w:val="24"/>
          <w:lang w:val="cs-CZ"/>
        </w:rPr>
        <w:fldChar w:fldCharType="separate"/>
      </w:r>
      <w:r w:rsidR="00031CFB" w:rsidRPr="00B64F47">
        <w:rPr>
          <w:b/>
          <w:bCs/>
          <w:i w:val="0"/>
          <w:iCs w:val="0"/>
          <w:noProof/>
          <w:color w:val="auto"/>
          <w:sz w:val="24"/>
          <w:szCs w:val="24"/>
          <w:lang w:val="cs-CZ"/>
        </w:rPr>
        <w:t>5</w:t>
      </w:r>
      <w:r w:rsidRPr="00B64F47">
        <w:rPr>
          <w:b/>
          <w:bCs/>
          <w:i w:val="0"/>
          <w:iCs w:val="0"/>
          <w:color w:val="auto"/>
          <w:sz w:val="24"/>
          <w:szCs w:val="24"/>
          <w:lang w:val="cs-CZ"/>
        </w:rPr>
        <w:fldChar w:fldCharType="end"/>
      </w:r>
      <w:r w:rsidRPr="00B64F47">
        <w:rPr>
          <w:b/>
          <w:bCs/>
          <w:i w:val="0"/>
          <w:iCs w:val="0"/>
          <w:color w:val="auto"/>
          <w:sz w:val="24"/>
          <w:szCs w:val="24"/>
          <w:lang w:val="cs-CZ"/>
        </w:rPr>
        <w:t xml:space="preserve"> Převodní tabulka bloku </w:t>
      </w:r>
      <w:hyperlink r:id="rId76" w:history="1">
        <w:r w:rsidRPr="00B64F47">
          <w:rPr>
            <w:rStyle w:val="Hypertextovodkaz"/>
            <w:b/>
            <w:bCs/>
            <w:i w:val="0"/>
            <w:iCs w:val="0"/>
            <w:sz w:val="24"/>
            <w:szCs w:val="24"/>
            <w:lang w:val="cs-CZ"/>
          </w:rPr>
          <w:t>DEMO_INS_1</w:t>
        </w:r>
      </w:hyperlink>
    </w:p>
    <w:tbl>
      <w:tblPr>
        <w:tblW w:w="9520" w:type="dxa"/>
        <w:tblCellMar>
          <w:left w:w="70" w:type="dxa"/>
          <w:right w:w="70" w:type="dxa"/>
        </w:tblCellMar>
        <w:tblLook w:val="04A0" w:firstRow="1" w:lastRow="0" w:firstColumn="1" w:lastColumn="0" w:noHBand="0" w:noVBand="1"/>
      </w:tblPr>
      <w:tblGrid>
        <w:gridCol w:w="960"/>
        <w:gridCol w:w="620"/>
        <w:gridCol w:w="620"/>
        <w:gridCol w:w="240"/>
        <w:gridCol w:w="960"/>
        <w:gridCol w:w="620"/>
        <w:gridCol w:w="620"/>
        <w:gridCol w:w="240"/>
        <w:gridCol w:w="960"/>
        <w:gridCol w:w="620"/>
        <w:gridCol w:w="620"/>
        <w:gridCol w:w="240"/>
        <w:gridCol w:w="960"/>
        <w:gridCol w:w="620"/>
        <w:gridCol w:w="620"/>
      </w:tblGrid>
      <w:tr w:rsidR="000A65A2" w:rsidRPr="00B64F47" w14:paraId="6B0F928E" w14:textId="77777777" w:rsidTr="000A65A2">
        <w:trPr>
          <w:trHeight w:val="288"/>
        </w:trPr>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23AD40DD" w14:textId="77777777" w:rsidR="00A067F4" w:rsidRPr="00B64F47" w:rsidRDefault="00A067F4" w:rsidP="00A067F4">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489E1415" w14:textId="77777777" w:rsidR="00A067F4" w:rsidRPr="00B64F47" w:rsidRDefault="00A067F4" w:rsidP="00A067F4">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freq</w:t>
            </w:r>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73755380" w14:textId="77777777" w:rsidR="00A067F4" w:rsidRPr="00B64F47" w:rsidRDefault="00A067F4" w:rsidP="00A067F4">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77114896" w14:textId="77777777" w:rsidR="00A067F4" w:rsidRPr="00B64F47" w:rsidRDefault="00A067F4" w:rsidP="00A067F4">
            <w:pPr>
              <w:spacing w:after="0" w:line="240" w:lineRule="auto"/>
              <w:jc w:val="center"/>
              <w:rPr>
                <w:rFonts w:ascii="Aptos Narrow" w:eastAsia="Times New Roman" w:hAnsi="Aptos Narrow" w:cs="Times New Roman"/>
                <w:b/>
                <w:bCs/>
                <w:color w:val="000000"/>
                <w:lang w:val="cs-CZ"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6D1AA2B1" w14:textId="77777777" w:rsidR="00A067F4" w:rsidRPr="00B64F47" w:rsidRDefault="00A067F4" w:rsidP="00A067F4">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31E05869" w14:textId="77777777" w:rsidR="00A067F4" w:rsidRPr="00B64F47" w:rsidRDefault="00A067F4" w:rsidP="00A067F4">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freq</w:t>
            </w:r>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06AC9495" w14:textId="77777777" w:rsidR="00A067F4" w:rsidRPr="00B64F47" w:rsidRDefault="00A067F4" w:rsidP="00A067F4">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25CCC2D7" w14:textId="77777777" w:rsidR="00A067F4" w:rsidRPr="00B64F47" w:rsidRDefault="00A067F4" w:rsidP="00A067F4">
            <w:pPr>
              <w:spacing w:after="0" w:line="240" w:lineRule="auto"/>
              <w:jc w:val="center"/>
              <w:rPr>
                <w:rFonts w:ascii="Aptos Narrow" w:eastAsia="Times New Roman" w:hAnsi="Aptos Narrow" w:cs="Times New Roman"/>
                <w:b/>
                <w:bCs/>
                <w:color w:val="000000"/>
                <w:lang w:val="cs-CZ"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3B5B7A1D" w14:textId="77777777" w:rsidR="00A067F4" w:rsidRPr="00B64F47" w:rsidRDefault="00A067F4" w:rsidP="00A067F4">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3F68735E" w14:textId="77777777" w:rsidR="00A067F4" w:rsidRPr="00B64F47" w:rsidRDefault="00A067F4" w:rsidP="00A067F4">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freq</w:t>
            </w:r>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251EA5E8" w14:textId="77777777" w:rsidR="00A067F4" w:rsidRPr="00B64F47" w:rsidRDefault="00A067F4" w:rsidP="00A067F4">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23CF7712" w14:textId="77777777" w:rsidR="00A067F4" w:rsidRPr="00B64F47" w:rsidRDefault="00A067F4" w:rsidP="00A067F4">
            <w:pPr>
              <w:spacing w:after="0" w:line="240" w:lineRule="auto"/>
              <w:jc w:val="center"/>
              <w:rPr>
                <w:rFonts w:ascii="Aptos Narrow" w:eastAsia="Times New Roman" w:hAnsi="Aptos Narrow" w:cs="Times New Roman"/>
                <w:b/>
                <w:bCs/>
                <w:color w:val="000000"/>
                <w:lang w:val="cs-CZ"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6917B372" w14:textId="77777777" w:rsidR="00A067F4" w:rsidRPr="00B64F47" w:rsidRDefault="00A067F4" w:rsidP="00A067F4">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4D4C084F" w14:textId="77777777" w:rsidR="00A067F4" w:rsidRPr="00B64F47" w:rsidRDefault="00A067F4" w:rsidP="00A067F4">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freq</w:t>
            </w:r>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78E7AE1D" w14:textId="77777777" w:rsidR="00A067F4" w:rsidRPr="00B64F47" w:rsidRDefault="00A067F4" w:rsidP="00A067F4">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vol</w:t>
            </w:r>
          </w:p>
        </w:tc>
      </w:tr>
      <w:tr w:rsidR="000A65A2" w:rsidRPr="00B64F47" w14:paraId="22E8CFF7"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F7653E3"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"000000"</w:t>
            </w:r>
          </w:p>
        </w:tc>
        <w:tc>
          <w:tcPr>
            <w:tcW w:w="620" w:type="dxa"/>
            <w:tcBorders>
              <w:top w:val="nil"/>
              <w:left w:val="nil"/>
              <w:bottom w:val="single" w:sz="4" w:space="0" w:color="auto"/>
              <w:right w:val="single" w:sz="4" w:space="0" w:color="auto"/>
            </w:tcBorders>
            <w:shd w:val="clear" w:color="auto" w:fill="auto"/>
            <w:noWrap/>
            <w:vAlign w:val="bottom"/>
            <w:hideMark/>
          </w:tcPr>
          <w:p w14:paraId="097D0083"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1B895B4A"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7F7FD41C"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5F93925"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"010000"</w:t>
            </w:r>
          </w:p>
        </w:tc>
        <w:tc>
          <w:tcPr>
            <w:tcW w:w="620" w:type="dxa"/>
            <w:tcBorders>
              <w:top w:val="nil"/>
              <w:left w:val="nil"/>
              <w:bottom w:val="single" w:sz="4" w:space="0" w:color="auto"/>
              <w:right w:val="single" w:sz="4" w:space="0" w:color="auto"/>
            </w:tcBorders>
            <w:shd w:val="clear" w:color="auto" w:fill="auto"/>
            <w:noWrap/>
            <w:vAlign w:val="bottom"/>
            <w:hideMark/>
          </w:tcPr>
          <w:p w14:paraId="25122DC4"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45726C34"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51ADE2FA"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6E973BA"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"100000"</w:t>
            </w:r>
          </w:p>
        </w:tc>
        <w:tc>
          <w:tcPr>
            <w:tcW w:w="620" w:type="dxa"/>
            <w:tcBorders>
              <w:top w:val="nil"/>
              <w:left w:val="nil"/>
              <w:bottom w:val="single" w:sz="4" w:space="0" w:color="auto"/>
              <w:right w:val="single" w:sz="4" w:space="0" w:color="auto"/>
            </w:tcBorders>
            <w:shd w:val="clear" w:color="auto" w:fill="auto"/>
            <w:noWrap/>
            <w:vAlign w:val="bottom"/>
            <w:hideMark/>
          </w:tcPr>
          <w:p w14:paraId="1509776C"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27371D56"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086D4170"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2742D51"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"110000"</w:t>
            </w:r>
          </w:p>
        </w:tc>
        <w:tc>
          <w:tcPr>
            <w:tcW w:w="620" w:type="dxa"/>
            <w:tcBorders>
              <w:top w:val="nil"/>
              <w:left w:val="nil"/>
              <w:bottom w:val="single" w:sz="4" w:space="0" w:color="auto"/>
              <w:right w:val="single" w:sz="4" w:space="0" w:color="auto"/>
            </w:tcBorders>
            <w:shd w:val="clear" w:color="auto" w:fill="auto"/>
            <w:noWrap/>
            <w:vAlign w:val="bottom"/>
            <w:hideMark/>
          </w:tcPr>
          <w:p w14:paraId="1DFB6F25"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51E39570"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x"6"</w:t>
            </w:r>
          </w:p>
        </w:tc>
      </w:tr>
      <w:tr w:rsidR="000A65A2" w:rsidRPr="00B64F47" w14:paraId="0E8B79FC"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87F0E3F"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"000001"</w:t>
            </w:r>
          </w:p>
        </w:tc>
        <w:tc>
          <w:tcPr>
            <w:tcW w:w="620" w:type="dxa"/>
            <w:tcBorders>
              <w:top w:val="nil"/>
              <w:left w:val="nil"/>
              <w:bottom w:val="single" w:sz="4" w:space="0" w:color="auto"/>
              <w:right w:val="single" w:sz="4" w:space="0" w:color="auto"/>
            </w:tcBorders>
            <w:shd w:val="clear" w:color="auto" w:fill="auto"/>
            <w:noWrap/>
            <w:vAlign w:val="bottom"/>
            <w:hideMark/>
          </w:tcPr>
          <w:p w14:paraId="1D5266B9"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7D3B86E5"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6FB2E82A"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D817F88"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"010001"</w:t>
            </w:r>
          </w:p>
        </w:tc>
        <w:tc>
          <w:tcPr>
            <w:tcW w:w="620" w:type="dxa"/>
            <w:tcBorders>
              <w:top w:val="nil"/>
              <w:left w:val="nil"/>
              <w:bottom w:val="single" w:sz="4" w:space="0" w:color="auto"/>
              <w:right w:val="single" w:sz="4" w:space="0" w:color="auto"/>
            </w:tcBorders>
            <w:shd w:val="clear" w:color="auto" w:fill="auto"/>
            <w:noWrap/>
            <w:vAlign w:val="bottom"/>
            <w:hideMark/>
          </w:tcPr>
          <w:p w14:paraId="2C064A04"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08524B7B"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582660DC"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35EB415"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"100001"</w:t>
            </w:r>
          </w:p>
        </w:tc>
        <w:tc>
          <w:tcPr>
            <w:tcW w:w="620" w:type="dxa"/>
            <w:tcBorders>
              <w:top w:val="nil"/>
              <w:left w:val="nil"/>
              <w:bottom w:val="single" w:sz="4" w:space="0" w:color="auto"/>
              <w:right w:val="single" w:sz="4" w:space="0" w:color="auto"/>
            </w:tcBorders>
            <w:shd w:val="clear" w:color="auto" w:fill="auto"/>
            <w:noWrap/>
            <w:vAlign w:val="bottom"/>
            <w:hideMark/>
          </w:tcPr>
          <w:p w14:paraId="732F7380"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7E6EE896"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7FDDC2B1"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982F868"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"110001"</w:t>
            </w:r>
          </w:p>
        </w:tc>
        <w:tc>
          <w:tcPr>
            <w:tcW w:w="620" w:type="dxa"/>
            <w:tcBorders>
              <w:top w:val="nil"/>
              <w:left w:val="nil"/>
              <w:bottom w:val="single" w:sz="4" w:space="0" w:color="auto"/>
              <w:right w:val="single" w:sz="4" w:space="0" w:color="auto"/>
            </w:tcBorders>
            <w:shd w:val="clear" w:color="auto" w:fill="auto"/>
            <w:noWrap/>
            <w:vAlign w:val="bottom"/>
            <w:hideMark/>
          </w:tcPr>
          <w:p w14:paraId="3080B494"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549C62E9"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x"3"</w:t>
            </w:r>
          </w:p>
        </w:tc>
      </w:tr>
      <w:tr w:rsidR="000A65A2" w:rsidRPr="00B64F47" w14:paraId="7D3ED79C"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7D37D42"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"000010"</w:t>
            </w:r>
          </w:p>
        </w:tc>
        <w:tc>
          <w:tcPr>
            <w:tcW w:w="620" w:type="dxa"/>
            <w:tcBorders>
              <w:top w:val="nil"/>
              <w:left w:val="nil"/>
              <w:bottom w:val="single" w:sz="4" w:space="0" w:color="auto"/>
              <w:right w:val="single" w:sz="4" w:space="0" w:color="auto"/>
            </w:tcBorders>
            <w:shd w:val="clear" w:color="auto" w:fill="auto"/>
            <w:noWrap/>
            <w:vAlign w:val="bottom"/>
            <w:hideMark/>
          </w:tcPr>
          <w:p w14:paraId="2779161C"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6B51EE6F"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4135165B"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CA7689E"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"010010"</w:t>
            </w:r>
          </w:p>
        </w:tc>
        <w:tc>
          <w:tcPr>
            <w:tcW w:w="620" w:type="dxa"/>
            <w:tcBorders>
              <w:top w:val="nil"/>
              <w:left w:val="nil"/>
              <w:bottom w:val="single" w:sz="4" w:space="0" w:color="auto"/>
              <w:right w:val="single" w:sz="4" w:space="0" w:color="auto"/>
            </w:tcBorders>
            <w:shd w:val="clear" w:color="auto" w:fill="auto"/>
            <w:noWrap/>
            <w:vAlign w:val="bottom"/>
            <w:hideMark/>
          </w:tcPr>
          <w:p w14:paraId="2D653AC9"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1F8CEC24"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7C4BE09D"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5F4E871"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"100010"</w:t>
            </w:r>
          </w:p>
        </w:tc>
        <w:tc>
          <w:tcPr>
            <w:tcW w:w="620" w:type="dxa"/>
            <w:tcBorders>
              <w:top w:val="nil"/>
              <w:left w:val="nil"/>
              <w:bottom w:val="single" w:sz="4" w:space="0" w:color="auto"/>
              <w:right w:val="single" w:sz="4" w:space="0" w:color="auto"/>
            </w:tcBorders>
            <w:shd w:val="clear" w:color="auto" w:fill="auto"/>
            <w:noWrap/>
            <w:vAlign w:val="bottom"/>
            <w:hideMark/>
          </w:tcPr>
          <w:p w14:paraId="1F85DED7"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6DC2A2E3"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5EEFD4ED"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1C868AE"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"110010"</w:t>
            </w:r>
          </w:p>
        </w:tc>
        <w:tc>
          <w:tcPr>
            <w:tcW w:w="620" w:type="dxa"/>
            <w:tcBorders>
              <w:top w:val="nil"/>
              <w:left w:val="nil"/>
              <w:bottom w:val="single" w:sz="4" w:space="0" w:color="auto"/>
              <w:right w:val="single" w:sz="4" w:space="0" w:color="auto"/>
            </w:tcBorders>
            <w:shd w:val="clear" w:color="auto" w:fill="auto"/>
            <w:noWrap/>
            <w:vAlign w:val="bottom"/>
            <w:hideMark/>
          </w:tcPr>
          <w:p w14:paraId="7064BA38"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6348DC78"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r>
      <w:tr w:rsidR="000A65A2" w:rsidRPr="00B64F47" w14:paraId="2C03D0D7"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EE26AB7"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"000011"</w:t>
            </w:r>
          </w:p>
        </w:tc>
        <w:tc>
          <w:tcPr>
            <w:tcW w:w="620" w:type="dxa"/>
            <w:tcBorders>
              <w:top w:val="nil"/>
              <w:left w:val="nil"/>
              <w:bottom w:val="single" w:sz="4" w:space="0" w:color="auto"/>
              <w:right w:val="single" w:sz="4" w:space="0" w:color="auto"/>
            </w:tcBorders>
            <w:shd w:val="clear" w:color="auto" w:fill="auto"/>
            <w:noWrap/>
            <w:vAlign w:val="bottom"/>
            <w:hideMark/>
          </w:tcPr>
          <w:p w14:paraId="7F24CFCF"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4245369A"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744C9C44"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A13D33E"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"010011"</w:t>
            </w:r>
          </w:p>
        </w:tc>
        <w:tc>
          <w:tcPr>
            <w:tcW w:w="620" w:type="dxa"/>
            <w:tcBorders>
              <w:top w:val="nil"/>
              <w:left w:val="nil"/>
              <w:bottom w:val="single" w:sz="4" w:space="0" w:color="auto"/>
              <w:right w:val="single" w:sz="4" w:space="0" w:color="auto"/>
            </w:tcBorders>
            <w:shd w:val="clear" w:color="auto" w:fill="auto"/>
            <w:noWrap/>
            <w:vAlign w:val="bottom"/>
            <w:hideMark/>
          </w:tcPr>
          <w:p w14:paraId="259BB2CA"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6126AAE0"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237635C2"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8F919EA"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"100011"</w:t>
            </w:r>
          </w:p>
        </w:tc>
        <w:tc>
          <w:tcPr>
            <w:tcW w:w="620" w:type="dxa"/>
            <w:tcBorders>
              <w:top w:val="nil"/>
              <w:left w:val="nil"/>
              <w:bottom w:val="single" w:sz="4" w:space="0" w:color="auto"/>
              <w:right w:val="single" w:sz="4" w:space="0" w:color="auto"/>
            </w:tcBorders>
            <w:shd w:val="clear" w:color="auto" w:fill="auto"/>
            <w:noWrap/>
            <w:vAlign w:val="bottom"/>
            <w:hideMark/>
          </w:tcPr>
          <w:p w14:paraId="5763CF98"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2B1FCCCB"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7E0041AA"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AE40041"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"110011"</w:t>
            </w:r>
          </w:p>
        </w:tc>
        <w:tc>
          <w:tcPr>
            <w:tcW w:w="620" w:type="dxa"/>
            <w:tcBorders>
              <w:top w:val="nil"/>
              <w:left w:val="nil"/>
              <w:bottom w:val="single" w:sz="4" w:space="0" w:color="auto"/>
              <w:right w:val="single" w:sz="4" w:space="0" w:color="auto"/>
            </w:tcBorders>
            <w:shd w:val="clear" w:color="auto" w:fill="auto"/>
            <w:noWrap/>
            <w:vAlign w:val="bottom"/>
            <w:hideMark/>
          </w:tcPr>
          <w:p w14:paraId="47EAB43A"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1210DD3B"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r>
      <w:tr w:rsidR="000A65A2" w:rsidRPr="00B64F47" w14:paraId="7DF36ED2"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96F889F"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"000100"</w:t>
            </w:r>
          </w:p>
        </w:tc>
        <w:tc>
          <w:tcPr>
            <w:tcW w:w="620" w:type="dxa"/>
            <w:tcBorders>
              <w:top w:val="nil"/>
              <w:left w:val="nil"/>
              <w:bottom w:val="single" w:sz="4" w:space="0" w:color="auto"/>
              <w:right w:val="single" w:sz="4" w:space="0" w:color="auto"/>
            </w:tcBorders>
            <w:shd w:val="clear" w:color="auto" w:fill="auto"/>
            <w:noWrap/>
            <w:vAlign w:val="bottom"/>
            <w:hideMark/>
          </w:tcPr>
          <w:p w14:paraId="36D8FE4D"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3DA08ED7"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539490CA"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583888D"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"010100"</w:t>
            </w:r>
          </w:p>
        </w:tc>
        <w:tc>
          <w:tcPr>
            <w:tcW w:w="620" w:type="dxa"/>
            <w:tcBorders>
              <w:top w:val="nil"/>
              <w:left w:val="nil"/>
              <w:bottom w:val="single" w:sz="4" w:space="0" w:color="auto"/>
              <w:right w:val="single" w:sz="4" w:space="0" w:color="auto"/>
            </w:tcBorders>
            <w:shd w:val="clear" w:color="auto" w:fill="auto"/>
            <w:noWrap/>
            <w:vAlign w:val="bottom"/>
            <w:hideMark/>
          </w:tcPr>
          <w:p w14:paraId="221A43AB"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64A2C4AC"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535FD43F"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E5E65F5"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"100100"</w:t>
            </w:r>
          </w:p>
        </w:tc>
        <w:tc>
          <w:tcPr>
            <w:tcW w:w="620" w:type="dxa"/>
            <w:tcBorders>
              <w:top w:val="nil"/>
              <w:left w:val="nil"/>
              <w:bottom w:val="single" w:sz="4" w:space="0" w:color="auto"/>
              <w:right w:val="single" w:sz="4" w:space="0" w:color="auto"/>
            </w:tcBorders>
            <w:shd w:val="clear" w:color="auto" w:fill="auto"/>
            <w:noWrap/>
            <w:vAlign w:val="bottom"/>
            <w:hideMark/>
          </w:tcPr>
          <w:p w14:paraId="267A1F27"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x"9"</w:t>
            </w:r>
          </w:p>
        </w:tc>
        <w:tc>
          <w:tcPr>
            <w:tcW w:w="620" w:type="dxa"/>
            <w:tcBorders>
              <w:top w:val="nil"/>
              <w:left w:val="nil"/>
              <w:bottom w:val="single" w:sz="4" w:space="0" w:color="auto"/>
              <w:right w:val="single" w:sz="18" w:space="0" w:color="auto"/>
            </w:tcBorders>
            <w:shd w:val="clear" w:color="auto" w:fill="auto"/>
            <w:noWrap/>
            <w:vAlign w:val="bottom"/>
            <w:hideMark/>
          </w:tcPr>
          <w:p w14:paraId="3609E905"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353D3417"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80436F1"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"110100"</w:t>
            </w:r>
          </w:p>
        </w:tc>
        <w:tc>
          <w:tcPr>
            <w:tcW w:w="620" w:type="dxa"/>
            <w:tcBorders>
              <w:top w:val="nil"/>
              <w:left w:val="nil"/>
              <w:bottom w:val="single" w:sz="4" w:space="0" w:color="auto"/>
              <w:right w:val="single" w:sz="4" w:space="0" w:color="auto"/>
            </w:tcBorders>
            <w:shd w:val="clear" w:color="auto" w:fill="auto"/>
            <w:noWrap/>
            <w:vAlign w:val="bottom"/>
            <w:hideMark/>
          </w:tcPr>
          <w:p w14:paraId="24BC7433"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6CC2884A"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r>
      <w:tr w:rsidR="000A65A2" w:rsidRPr="00B64F47" w14:paraId="1D140F54"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EEF7CE0"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"000101"</w:t>
            </w:r>
          </w:p>
        </w:tc>
        <w:tc>
          <w:tcPr>
            <w:tcW w:w="620" w:type="dxa"/>
            <w:tcBorders>
              <w:top w:val="nil"/>
              <w:left w:val="nil"/>
              <w:bottom w:val="single" w:sz="4" w:space="0" w:color="auto"/>
              <w:right w:val="single" w:sz="4" w:space="0" w:color="auto"/>
            </w:tcBorders>
            <w:shd w:val="clear" w:color="auto" w:fill="auto"/>
            <w:noWrap/>
            <w:vAlign w:val="bottom"/>
            <w:hideMark/>
          </w:tcPr>
          <w:p w14:paraId="449690B1"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5F399EC1"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408C44C1"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0367681"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"010101"</w:t>
            </w:r>
          </w:p>
        </w:tc>
        <w:tc>
          <w:tcPr>
            <w:tcW w:w="620" w:type="dxa"/>
            <w:tcBorders>
              <w:top w:val="nil"/>
              <w:left w:val="nil"/>
              <w:bottom w:val="single" w:sz="4" w:space="0" w:color="auto"/>
              <w:right w:val="single" w:sz="4" w:space="0" w:color="auto"/>
            </w:tcBorders>
            <w:shd w:val="clear" w:color="auto" w:fill="auto"/>
            <w:noWrap/>
            <w:vAlign w:val="bottom"/>
            <w:hideMark/>
          </w:tcPr>
          <w:p w14:paraId="246D1D43"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09086A7C"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22E9D40A"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F7857EC"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"100101"</w:t>
            </w:r>
          </w:p>
        </w:tc>
        <w:tc>
          <w:tcPr>
            <w:tcW w:w="620" w:type="dxa"/>
            <w:tcBorders>
              <w:top w:val="nil"/>
              <w:left w:val="nil"/>
              <w:bottom w:val="single" w:sz="4" w:space="0" w:color="auto"/>
              <w:right w:val="single" w:sz="4" w:space="0" w:color="auto"/>
            </w:tcBorders>
            <w:shd w:val="clear" w:color="auto" w:fill="auto"/>
            <w:noWrap/>
            <w:vAlign w:val="bottom"/>
            <w:hideMark/>
          </w:tcPr>
          <w:p w14:paraId="46D20633"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0244A9F9"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1F3967F6"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8560C2D"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"110101"</w:t>
            </w:r>
          </w:p>
        </w:tc>
        <w:tc>
          <w:tcPr>
            <w:tcW w:w="620" w:type="dxa"/>
            <w:tcBorders>
              <w:top w:val="nil"/>
              <w:left w:val="nil"/>
              <w:bottom w:val="single" w:sz="4" w:space="0" w:color="auto"/>
              <w:right w:val="single" w:sz="4" w:space="0" w:color="auto"/>
            </w:tcBorders>
            <w:shd w:val="clear" w:color="auto" w:fill="auto"/>
            <w:noWrap/>
            <w:vAlign w:val="bottom"/>
            <w:hideMark/>
          </w:tcPr>
          <w:p w14:paraId="181E19F4"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55D66601"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x"6"</w:t>
            </w:r>
          </w:p>
        </w:tc>
      </w:tr>
      <w:tr w:rsidR="000A65A2" w:rsidRPr="00B64F47" w14:paraId="0CF3F384"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59CD0A0"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"000110"</w:t>
            </w:r>
          </w:p>
        </w:tc>
        <w:tc>
          <w:tcPr>
            <w:tcW w:w="620" w:type="dxa"/>
            <w:tcBorders>
              <w:top w:val="nil"/>
              <w:left w:val="nil"/>
              <w:bottom w:val="single" w:sz="4" w:space="0" w:color="auto"/>
              <w:right w:val="single" w:sz="4" w:space="0" w:color="auto"/>
            </w:tcBorders>
            <w:shd w:val="clear" w:color="auto" w:fill="auto"/>
            <w:noWrap/>
            <w:vAlign w:val="bottom"/>
            <w:hideMark/>
          </w:tcPr>
          <w:p w14:paraId="0BFC4C11"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68FED5A8"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135771B0"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CB136BF"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"010110"</w:t>
            </w:r>
          </w:p>
        </w:tc>
        <w:tc>
          <w:tcPr>
            <w:tcW w:w="620" w:type="dxa"/>
            <w:tcBorders>
              <w:top w:val="nil"/>
              <w:left w:val="nil"/>
              <w:bottom w:val="single" w:sz="4" w:space="0" w:color="auto"/>
              <w:right w:val="single" w:sz="4" w:space="0" w:color="auto"/>
            </w:tcBorders>
            <w:shd w:val="clear" w:color="auto" w:fill="auto"/>
            <w:noWrap/>
            <w:vAlign w:val="bottom"/>
            <w:hideMark/>
          </w:tcPr>
          <w:p w14:paraId="558DEDA4"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40E28585"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4D290A18"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A751F33"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"100110"</w:t>
            </w:r>
          </w:p>
        </w:tc>
        <w:tc>
          <w:tcPr>
            <w:tcW w:w="620" w:type="dxa"/>
            <w:tcBorders>
              <w:top w:val="nil"/>
              <w:left w:val="nil"/>
              <w:bottom w:val="single" w:sz="4" w:space="0" w:color="auto"/>
              <w:right w:val="single" w:sz="4" w:space="0" w:color="auto"/>
            </w:tcBorders>
            <w:shd w:val="clear" w:color="auto" w:fill="auto"/>
            <w:noWrap/>
            <w:vAlign w:val="bottom"/>
            <w:hideMark/>
          </w:tcPr>
          <w:p w14:paraId="3A3AB142"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78AF009F"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6CB7D72F"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3C716FD"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"110110"</w:t>
            </w:r>
          </w:p>
        </w:tc>
        <w:tc>
          <w:tcPr>
            <w:tcW w:w="620" w:type="dxa"/>
            <w:tcBorders>
              <w:top w:val="nil"/>
              <w:left w:val="nil"/>
              <w:bottom w:val="single" w:sz="4" w:space="0" w:color="auto"/>
              <w:right w:val="single" w:sz="4" w:space="0" w:color="auto"/>
            </w:tcBorders>
            <w:shd w:val="clear" w:color="auto" w:fill="auto"/>
            <w:noWrap/>
            <w:vAlign w:val="bottom"/>
            <w:hideMark/>
          </w:tcPr>
          <w:p w14:paraId="67C9DDEC"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465383CC"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r>
      <w:tr w:rsidR="000A65A2" w:rsidRPr="00B64F47" w14:paraId="5839A9D9"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5D1D098"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"000111"</w:t>
            </w:r>
          </w:p>
        </w:tc>
        <w:tc>
          <w:tcPr>
            <w:tcW w:w="620" w:type="dxa"/>
            <w:tcBorders>
              <w:top w:val="nil"/>
              <w:left w:val="nil"/>
              <w:bottom w:val="single" w:sz="4" w:space="0" w:color="auto"/>
              <w:right w:val="single" w:sz="4" w:space="0" w:color="auto"/>
            </w:tcBorders>
            <w:shd w:val="clear" w:color="auto" w:fill="auto"/>
            <w:noWrap/>
            <w:vAlign w:val="bottom"/>
            <w:hideMark/>
          </w:tcPr>
          <w:p w14:paraId="5D3C0F30"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641F9893"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2B2D2E13"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F4D4D3D"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"010111"</w:t>
            </w:r>
          </w:p>
        </w:tc>
        <w:tc>
          <w:tcPr>
            <w:tcW w:w="620" w:type="dxa"/>
            <w:tcBorders>
              <w:top w:val="nil"/>
              <w:left w:val="nil"/>
              <w:bottom w:val="single" w:sz="4" w:space="0" w:color="auto"/>
              <w:right w:val="single" w:sz="4" w:space="0" w:color="auto"/>
            </w:tcBorders>
            <w:shd w:val="clear" w:color="auto" w:fill="auto"/>
            <w:noWrap/>
            <w:vAlign w:val="bottom"/>
            <w:hideMark/>
          </w:tcPr>
          <w:p w14:paraId="53992228"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34C04242"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4EBA9CC4"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81CED48"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"100111"</w:t>
            </w:r>
          </w:p>
        </w:tc>
        <w:tc>
          <w:tcPr>
            <w:tcW w:w="620" w:type="dxa"/>
            <w:tcBorders>
              <w:top w:val="nil"/>
              <w:left w:val="nil"/>
              <w:bottom w:val="single" w:sz="4" w:space="0" w:color="auto"/>
              <w:right w:val="single" w:sz="4" w:space="0" w:color="auto"/>
            </w:tcBorders>
            <w:shd w:val="clear" w:color="auto" w:fill="auto"/>
            <w:noWrap/>
            <w:vAlign w:val="bottom"/>
            <w:hideMark/>
          </w:tcPr>
          <w:p w14:paraId="38C7DA71"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6614017B"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2889C31F"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80F4445"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"110111"</w:t>
            </w:r>
          </w:p>
        </w:tc>
        <w:tc>
          <w:tcPr>
            <w:tcW w:w="620" w:type="dxa"/>
            <w:tcBorders>
              <w:top w:val="nil"/>
              <w:left w:val="nil"/>
              <w:bottom w:val="single" w:sz="4" w:space="0" w:color="auto"/>
              <w:right w:val="single" w:sz="4" w:space="0" w:color="auto"/>
            </w:tcBorders>
            <w:shd w:val="clear" w:color="auto" w:fill="auto"/>
            <w:noWrap/>
            <w:vAlign w:val="bottom"/>
            <w:hideMark/>
          </w:tcPr>
          <w:p w14:paraId="0CBAD3E6"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765FE74F"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r>
      <w:tr w:rsidR="000A65A2" w:rsidRPr="00B64F47" w14:paraId="1A69BF04"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735D641"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"001000"</w:t>
            </w:r>
          </w:p>
        </w:tc>
        <w:tc>
          <w:tcPr>
            <w:tcW w:w="620" w:type="dxa"/>
            <w:tcBorders>
              <w:top w:val="nil"/>
              <w:left w:val="nil"/>
              <w:bottom w:val="single" w:sz="4" w:space="0" w:color="auto"/>
              <w:right w:val="single" w:sz="4" w:space="0" w:color="auto"/>
            </w:tcBorders>
            <w:shd w:val="clear" w:color="auto" w:fill="auto"/>
            <w:noWrap/>
            <w:vAlign w:val="bottom"/>
            <w:hideMark/>
          </w:tcPr>
          <w:p w14:paraId="27694F16"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0E0BBFCF"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73CA203E"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C43E5A2"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"011000"</w:t>
            </w:r>
          </w:p>
        </w:tc>
        <w:tc>
          <w:tcPr>
            <w:tcW w:w="620" w:type="dxa"/>
            <w:tcBorders>
              <w:top w:val="nil"/>
              <w:left w:val="nil"/>
              <w:bottom w:val="single" w:sz="4" w:space="0" w:color="auto"/>
              <w:right w:val="single" w:sz="4" w:space="0" w:color="auto"/>
            </w:tcBorders>
            <w:shd w:val="clear" w:color="auto" w:fill="auto"/>
            <w:noWrap/>
            <w:vAlign w:val="bottom"/>
            <w:hideMark/>
          </w:tcPr>
          <w:p w14:paraId="43CD3C1D"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3387EA38"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00313D57"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C0AE1A8"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"101000"</w:t>
            </w:r>
          </w:p>
        </w:tc>
        <w:tc>
          <w:tcPr>
            <w:tcW w:w="620" w:type="dxa"/>
            <w:tcBorders>
              <w:top w:val="nil"/>
              <w:left w:val="nil"/>
              <w:bottom w:val="single" w:sz="4" w:space="0" w:color="auto"/>
              <w:right w:val="single" w:sz="4" w:space="0" w:color="auto"/>
            </w:tcBorders>
            <w:shd w:val="clear" w:color="auto" w:fill="auto"/>
            <w:noWrap/>
            <w:vAlign w:val="bottom"/>
            <w:hideMark/>
          </w:tcPr>
          <w:p w14:paraId="487FECEF"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6EB15B46"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25076D17"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8F0CB1F"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"111000"</w:t>
            </w:r>
          </w:p>
        </w:tc>
        <w:tc>
          <w:tcPr>
            <w:tcW w:w="620" w:type="dxa"/>
            <w:tcBorders>
              <w:top w:val="nil"/>
              <w:left w:val="nil"/>
              <w:bottom w:val="single" w:sz="4" w:space="0" w:color="auto"/>
              <w:right w:val="single" w:sz="4" w:space="0" w:color="auto"/>
            </w:tcBorders>
            <w:shd w:val="clear" w:color="auto" w:fill="auto"/>
            <w:noWrap/>
            <w:vAlign w:val="bottom"/>
            <w:hideMark/>
          </w:tcPr>
          <w:p w14:paraId="38AD2DD8"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66C4792E"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x"6"</w:t>
            </w:r>
          </w:p>
        </w:tc>
      </w:tr>
      <w:tr w:rsidR="000A65A2" w:rsidRPr="00B64F47" w14:paraId="6FE0D9A6"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5D1C61B"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"001001"</w:t>
            </w:r>
          </w:p>
        </w:tc>
        <w:tc>
          <w:tcPr>
            <w:tcW w:w="620" w:type="dxa"/>
            <w:tcBorders>
              <w:top w:val="nil"/>
              <w:left w:val="nil"/>
              <w:bottom w:val="single" w:sz="4" w:space="0" w:color="auto"/>
              <w:right w:val="single" w:sz="4" w:space="0" w:color="auto"/>
            </w:tcBorders>
            <w:shd w:val="clear" w:color="auto" w:fill="auto"/>
            <w:noWrap/>
            <w:vAlign w:val="bottom"/>
            <w:hideMark/>
          </w:tcPr>
          <w:p w14:paraId="3BA9E8DA"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0056D462"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1E1E5745"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D06B73B"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"011001"</w:t>
            </w:r>
          </w:p>
        </w:tc>
        <w:tc>
          <w:tcPr>
            <w:tcW w:w="620" w:type="dxa"/>
            <w:tcBorders>
              <w:top w:val="nil"/>
              <w:left w:val="nil"/>
              <w:bottom w:val="single" w:sz="4" w:space="0" w:color="auto"/>
              <w:right w:val="single" w:sz="4" w:space="0" w:color="auto"/>
            </w:tcBorders>
            <w:shd w:val="clear" w:color="auto" w:fill="auto"/>
            <w:noWrap/>
            <w:vAlign w:val="bottom"/>
            <w:hideMark/>
          </w:tcPr>
          <w:p w14:paraId="55B00708"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5D0AAB60"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7D5D6A2C"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3BF1432"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"101001"</w:t>
            </w:r>
          </w:p>
        </w:tc>
        <w:tc>
          <w:tcPr>
            <w:tcW w:w="620" w:type="dxa"/>
            <w:tcBorders>
              <w:top w:val="nil"/>
              <w:left w:val="nil"/>
              <w:bottom w:val="single" w:sz="4" w:space="0" w:color="auto"/>
              <w:right w:val="single" w:sz="4" w:space="0" w:color="auto"/>
            </w:tcBorders>
            <w:shd w:val="clear" w:color="auto" w:fill="auto"/>
            <w:noWrap/>
            <w:vAlign w:val="bottom"/>
            <w:hideMark/>
          </w:tcPr>
          <w:p w14:paraId="54767F88"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6107552D"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x"A"</w:t>
            </w:r>
          </w:p>
        </w:tc>
        <w:tc>
          <w:tcPr>
            <w:tcW w:w="240" w:type="dxa"/>
            <w:tcBorders>
              <w:top w:val="nil"/>
              <w:left w:val="single" w:sz="18" w:space="0" w:color="auto"/>
              <w:bottom w:val="nil"/>
              <w:right w:val="single" w:sz="18" w:space="0" w:color="auto"/>
            </w:tcBorders>
            <w:shd w:val="clear" w:color="auto" w:fill="auto"/>
            <w:noWrap/>
            <w:vAlign w:val="bottom"/>
            <w:hideMark/>
          </w:tcPr>
          <w:p w14:paraId="715B9834"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1EB0291"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"111001"</w:t>
            </w:r>
          </w:p>
        </w:tc>
        <w:tc>
          <w:tcPr>
            <w:tcW w:w="620" w:type="dxa"/>
            <w:tcBorders>
              <w:top w:val="nil"/>
              <w:left w:val="nil"/>
              <w:bottom w:val="single" w:sz="4" w:space="0" w:color="auto"/>
              <w:right w:val="single" w:sz="4" w:space="0" w:color="auto"/>
            </w:tcBorders>
            <w:shd w:val="clear" w:color="auto" w:fill="auto"/>
            <w:noWrap/>
            <w:vAlign w:val="bottom"/>
            <w:hideMark/>
          </w:tcPr>
          <w:p w14:paraId="0FCE624D"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7B9DCD7B"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r>
      <w:tr w:rsidR="000A65A2" w:rsidRPr="00B64F47" w14:paraId="6EEE71BE"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00A99C9"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"001010"</w:t>
            </w:r>
          </w:p>
        </w:tc>
        <w:tc>
          <w:tcPr>
            <w:tcW w:w="620" w:type="dxa"/>
            <w:tcBorders>
              <w:top w:val="nil"/>
              <w:left w:val="nil"/>
              <w:bottom w:val="single" w:sz="4" w:space="0" w:color="auto"/>
              <w:right w:val="single" w:sz="4" w:space="0" w:color="auto"/>
            </w:tcBorders>
            <w:shd w:val="clear" w:color="auto" w:fill="auto"/>
            <w:noWrap/>
            <w:vAlign w:val="bottom"/>
            <w:hideMark/>
          </w:tcPr>
          <w:p w14:paraId="51BA7DD3"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c>
          <w:tcPr>
            <w:tcW w:w="620" w:type="dxa"/>
            <w:tcBorders>
              <w:top w:val="nil"/>
              <w:left w:val="nil"/>
              <w:bottom w:val="single" w:sz="4" w:space="0" w:color="auto"/>
              <w:right w:val="single" w:sz="18" w:space="0" w:color="auto"/>
            </w:tcBorders>
            <w:shd w:val="clear" w:color="auto" w:fill="auto"/>
            <w:noWrap/>
            <w:vAlign w:val="bottom"/>
            <w:hideMark/>
          </w:tcPr>
          <w:p w14:paraId="7A79DE44"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3050D602"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82ED595"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"011010"</w:t>
            </w:r>
          </w:p>
        </w:tc>
        <w:tc>
          <w:tcPr>
            <w:tcW w:w="620" w:type="dxa"/>
            <w:tcBorders>
              <w:top w:val="nil"/>
              <w:left w:val="nil"/>
              <w:bottom w:val="single" w:sz="4" w:space="0" w:color="auto"/>
              <w:right w:val="single" w:sz="4" w:space="0" w:color="auto"/>
            </w:tcBorders>
            <w:shd w:val="clear" w:color="auto" w:fill="auto"/>
            <w:noWrap/>
            <w:vAlign w:val="bottom"/>
            <w:hideMark/>
          </w:tcPr>
          <w:p w14:paraId="27C47A37"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37915597"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5D8D51E1"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18AFE48"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"101010"</w:t>
            </w:r>
          </w:p>
        </w:tc>
        <w:tc>
          <w:tcPr>
            <w:tcW w:w="620" w:type="dxa"/>
            <w:tcBorders>
              <w:top w:val="nil"/>
              <w:left w:val="nil"/>
              <w:bottom w:val="single" w:sz="4" w:space="0" w:color="auto"/>
              <w:right w:val="single" w:sz="4" w:space="0" w:color="auto"/>
            </w:tcBorders>
            <w:shd w:val="clear" w:color="auto" w:fill="auto"/>
            <w:noWrap/>
            <w:vAlign w:val="bottom"/>
            <w:hideMark/>
          </w:tcPr>
          <w:p w14:paraId="1C49C5F5"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553C0B83"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7B9293AD"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138540D"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"111010"</w:t>
            </w:r>
          </w:p>
        </w:tc>
        <w:tc>
          <w:tcPr>
            <w:tcW w:w="620" w:type="dxa"/>
            <w:tcBorders>
              <w:top w:val="nil"/>
              <w:left w:val="nil"/>
              <w:bottom w:val="single" w:sz="4" w:space="0" w:color="auto"/>
              <w:right w:val="single" w:sz="4" w:space="0" w:color="auto"/>
            </w:tcBorders>
            <w:shd w:val="clear" w:color="auto" w:fill="auto"/>
            <w:noWrap/>
            <w:vAlign w:val="bottom"/>
            <w:hideMark/>
          </w:tcPr>
          <w:p w14:paraId="28FD4879"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17D203F4"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r>
      <w:tr w:rsidR="000A65A2" w:rsidRPr="00B64F47" w14:paraId="67E8802A"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C8E7883"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"001011"</w:t>
            </w:r>
          </w:p>
        </w:tc>
        <w:tc>
          <w:tcPr>
            <w:tcW w:w="620" w:type="dxa"/>
            <w:tcBorders>
              <w:top w:val="nil"/>
              <w:left w:val="nil"/>
              <w:bottom w:val="single" w:sz="4" w:space="0" w:color="auto"/>
              <w:right w:val="single" w:sz="4" w:space="0" w:color="auto"/>
            </w:tcBorders>
            <w:shd w:val="clear" w:color="auto" w:fill="auto"/>
            <w:noWrap/>
            <w:vAlign w:val="bottom"/>
            <w:hideMark/>
          </w:tcPr>
          <w:p w14:paraId="10B22869"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c>
          <w:tcPr>
            <w:tcW w:w="620" w:type="dxa"/>
            <w:tcBorders>
              <w:top w:val="nil"/>
              <w:left w:val="nil"/>
              <w:bottom w:val="single" w:sz="4" w:space="0" w:color="auto"/>
              <w:right w:val="single" w:sz="18" w:space="0" w:color="auto"/>
            </w:tcBorders>
            <w:shd w:val="clear" w:color="auto" w:fill="auto"/>
            <w:noWrap/>
            <w:vAlign w:val="bottom"/>
            <w:hideMark/>
          </w:tcPr>
          <w:p w14:paraId="1DC5106D"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2C13D5A1"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FF74587"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"011011"</w:t>
            </w:r>
          </w:p>
        </w:tc>
        <w:tc>
          <w:tcPr>
            <w:tcW w:w="620" w:type="dxa"/>
            <w:tcBorders>
              <w:top w:val="nil"/>
              <w:left w:val="nil"/>
              <w:bottom w:val="single" w:sz="4" w:space="0" w:color="auto"/>
              <w:right w:val="single" w:sz="4" w:space="0" w:color="auto"/>
            </w:tcBorders>
            <w:shd w:val="clear" w:color="auto" w:fill="auto"/>
            <w:noWrap/>
            <w:vAlign w:val="bottom"/>
            <w:hideMark/>
          </w:tcPr>
          <w:p w14:paraId="1C32FCD3"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x"1"</w:t>
            </w:r>
          </w:p>
        </w:tc>
        <w:tc>
          <w:tcPr>
            <w:tcW w:w="620" w:type="dxa"/>
            <w:tcBorders>
              <w:top w:val="nil"/>
              <w:left w:val="nil"/>
              <w:bottom w:val="single" w:sz="4" w:space="0" w:color="auto"/>
              <w:right w:val="single" w:sz="18" w:space="0" w:color="auto"/>
            </w:tcBorders>
            <w:shd w:val="clear" w:color="auto" w:fill="auto"/>
            <w:noWrap/>
            <w:vAlign w:val="bottom"/>
            <w:hideMark/>
          </w:tcPr>
          <w:p w14:paraId="6B19E7A4"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5BD8793C"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AAFD9FA"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"101011"</w:t>
            </w:r>
          </w:p>
        </w:tc>
        <w:tc>
          <w:tcPr>
            <w:tcW w:w="620" w:type="dxa"/>
            <w:tcBorders>
              <w:top w:val="nil"/>
              <w:left w:val="nil"/>
              <w:bottom w:val="single" w:sz="4" w:space="0" w:color="auto"/>
              <w:right w:val="single" w:sz="4" w:space="0" w:color="auto"/>
            </w:tcBorders>
            <w:shd w:val="clear" w:color="auto" w:fill="auto"/>
            <w:noWrap/>
            <w:vAlign w:val="bottom"/>
            <w:hideMark/>
          </w:tcPr>
          <w:p w14:paraId="674A03DD"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1D833065"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4CE456E0"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EE5B473"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"111011"</w:t>
            </w:r>
          </w:p>
        </w:tc>
        <w:tc>
          <w:tcPr>
            <w:tcW w:w="620" w:type="dxa"/>
            <w:tcBorders>
              <w:top w:val="nil"/>
              <w:left w:val="nil"/>
              <w:bottom w:val="single" w:sz="4" w:space="0" w:color="auto"/>
              <w:right w:val="single" w:sz="4" w:space="0" w:color="auto"/>
            </w:tcBorders>
            <w:shd w:val="clear" w:color="auto" w:fill="auto"/>
            <w:noWrap/>
            <w:vAlign w:val="bottom"/>
            <w:hideMark/>
          </w:tcPr>
          <w:p w14:paraId="7D48A140"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665F0FA8"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x"6"</w:t>
            </w:r>
          </w:p>
        </w:tc>
      </w:tr>
      <w:tr w:rsidR="000A65A2" w:rsidRPr="00B64F47" w14:paraId="29FE0428"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D89A6D2"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"001100"</w:t>
            </w:r>
          </w:p>
        </w:tc>
        <w:tc>
          <w:tcPr>
            <w:tcW w:w="620" w:type="dxa"/>
            <w:tcBorders>
              <w:top w:val="nil"/>
              <w:left w:val="nil"/>
              <w:bottom w:val="single" w:sz="4" w:space="0" w:color="auto"/>
              <w:right w:val="single" w:sz="4" w:space="0" w:color="auto"/>
            </w:tcBorders>
            <w:shd w:val="clear" w:color="auto" w:fill="auto"/>
            <w:noWrap/>
            <w:vAlign w:val="bottom"/>
            <w:hideMark/>
          </w:tcPr>
          <w:p w14:paraId="04D19EC9"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c>
          <w:tcPr>
            <w:tcW w:w="620" w:type="dxa"/>
            <w:tcBorders>
              <w:top w:val="nil"/>
              <w:left w:val="nil"/>
              <w:bottom w:val="single" w:sz="4" w:space="0" w:color="auto"/>
              <w:right w:val="single" w:sz="18" w:space="0" w:color="auto"/>
            </w:tcBorders>
            <w:shd w:val="clear" w:color="auto" w:fill="auto"/>
            <w:noWrap/>
            <w:vAlign w:val="bottom"/>
            <w:hideMark/>
          </w:tcPr>
          <w:p w14:paraId="78C525FC"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3E4F31C1"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F3480AB"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"011100"</w:t>
            </w:r>
          </w:p>
        </w:tc>
        <w:tc>
          <w:tcPr>
            <w:tcW w:w="620" w:type="dxa"/>
            <w:tcBorders>
              <w:top w:val="nil"/>
              <w:left w:val="nil"/>
              <w:bottom w:val="single" w:sz="4" w:space="0" w:color="auto"/>
              <w:right w:val="single" w:sz="4" w:space="0" w:color="auto"/>
            </w:tcBorders>
            <w:shd w:val="clear" w:color="auto" w:fill="auto"/>
            <w:noWrap/>
            <w:vAlign w:val="bottom"/>
            <w:hideMark/>
          </w:tcPr>
          <w:p w14:paraId="1C390BDF"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53892547"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4F6808A2"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52001A5"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"101100"</w:t>
            </w:r>
          </w:p>
        </w:tc>
        <w:tc>
          <w:tcPr>
            <w:tcW w:w="620" w:type="dxa"/>
            <w:tcBorders>
              <w:top w:val="nil"/>
              <w:left w:val="nil"/>
              <w:bottom w:val="single" w:sz="4" w:space="0" w:color="auto"/>
              <w:right w:val="single" w:sz="4" w:space="0" w:color="auto"/>
            </w:tcBorders>
            <w:shd w:val="clear" w:color="auto" w:fill="auto"/>
            <w:noWrap/>
            <w:vAlign w:val="bottom"/>
            <w:hideMark/>
          </w:tcPr>
          <w:p w14:paraId="17EC0C22"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559A2B20"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x"A"</w:t>
            </w:r>
          </w:p>
        </w:tc>
        <w:tc>
          <w:tcPr>
            <w:tcW w:w="240" w:type="dxa"/>
            <w:tcBorders>
              <w:top w:val="nil"/>
              <w:left w:val="single" w:sz="18" w:space="0" w:color="auto"/>
              <w:bottom w:val="nil"/>
              <w:right w:val="single" w:sz="18" w:space="0" w:color="auto"/>
            </w:tcBorders>
            <w:shd w:val="clear" w:color="auto" w:fill="auto"/>
            <w:noWrap/>
            <w:vAlign w:val="bottom"/>
            <w:hideMark/>
          </w:tcPr>
          <w:p w14:paraId="16753C00"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A8B8985"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"111100"</w:t>
            </w:r>
          </w:p>
        </w:tc>
        <w:tc>
          <w:tcPr>
            <w:tcW w:w="620" w:type="dxa"/>
            <w:tcBorders>
              <w:top w:val="nil"/>
              <w:left w:val="nil"/>
              <w:bottom w:val="single" w:sz="4" w:space="0" w:color="auto"/>
              <w:right w:val="single" w:sz="4" w:space="0" w:color="auto"/>
            </w:tcBorders>
            <w:shd w:val="clear" w:color="auto" w:fill="auto"/>
            <w:noWrap/>
            <w:vAlign w:val="bottom"/>
            <w:hideMark/>
          </w:tcPr>
          <w:p w14:paraId="46276BAA"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715A2302"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r>
      <w:tr w:rsidR="000A65A2" w:rsidRPr="00B64F47" w14:paraId="29B1E10E"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0F232E6"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"001101"</w:t>
            </w:r>
          </w:p>
        </w:tc>
        <w:tc>
          <w:tcPr>
            <w:tcW w:w="620" w:type="dxa"/>
            <w:tcBorders>
              <w:top w:val="nil"/>
              <w:left w:val="nil"/>
              <w:bottom w:val="single" w:sz="4" w:space="0" w:color="auto"/>
              <w:right w:val="single" w:sz="4" w:space="0" w:color="auto"/>
            </w:tcBorders>
            <w:shd w:val="clear" w:color="auto" w:fill="auto"/>
            <w:noWrap/>
            <w:vAlign w:val="bottom"/>
            <w:hideMark/>
          </w:tcPr>
          <w:p w14:paraId="36975628"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66D103A3"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7B856C83"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8A0D7CC"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"011101"</w:t>
            </w:r>
          </w:p>
        </w:tc>
        <w:tc>
          <w:tcPr>
            <w:tcW w:w="620" w:type="dxa"/>
            <w:tcBorders>
              <w:top w:val="nil"/>
              <w:left w:val="nil"/>
              <w:bottom w:val="single" w:sz="4" w:space="0" w:color="auto"/>
              <w:right w:val="single" w:sz="4" w:space="0" w:color="auto"/>
            </w:tcBorders>
            <w:shd w:val="clear" w:color="auto" w:fill="auto"/>
            <w:noWrap/>
            <w:vAlign w:val="bottom"/>
            <w:hideMark/>
          </w:tcPr>
          <w:p w14:paraId="5D8390D6"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1B5858E1"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2756823C"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CCF111D"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"101101"</w:t>
            </w:r>
          </w:p>
        </w:tc>
        <w:tc>
          <w:tcPr>
            <w:tcW w:w="620" w:type="dxa"/>
            <w:tcBorders>
              <w:top w:val="nil"/>
              <w:left w:val="nil"/>
              <w:bottom w:val="single" w:sz="4" w:space="0" w:color="auto"/>
              <w:right w:val="single" w:sz="4" w:space="0" w:color="auto"/>
            </w:tcBorders>
            <w:shd w:val="clear" w:color="auto" w:fill="auto"/>
            <w:noWrap/>
            <w:vAlign w:val="bottom"/>
            <w:hideMark/>
          </w:tcPr>
          <w:p w14:paraId="6ED04CCA"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481ED79F"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6242BA83"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4FA25EE"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"111101"</w:t>
            </w:r>
          </w:p>
        </w:tc>
        <w:tc>
          <w:tcPr>
            <w:tcW w:w="620" w:type="dxa"/>
            <w:tcBorders>
              <w:top w:val="nil"/>
              <w:left w:val="nil"/>
              <w:bottom w:val="single" w:sz="4" w:space="0" w:color="auto"/>
              <w:right w:val="single" w:sz="4" w:space="0" w:color="auto"/>
            </w:tcBorders>
            <w:shd w:val="clear" w:color="auto" w:fill="auto"/>
            <w:noWrap/>
            <w:vAlign w:val="bottom"/>
            <w:hideMark/>
          </w:tcPr>
          <w:p w14:paraId="7B8DFC57"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c>
          <w:tcPr>
            <w:tcW w:w="620" w:type="dxa"/>
            <w:tcBorders>
              <w:top w:val="nil"/>
              <w:left w:val="nil"/>
              <w:bottom w:val="single" w:sz="4" w:space="0" w:color="auto"/>
              <w:right w:val="single" w:sz="18" w:space="0" w:color="auto"/>
            </w:tcBorders>
            <w:shd w:val="clear" w:color="auto" w:fill="auto"/>
            <w:noWrap/>
            <w:vAlign w:val="bottom"/>
            <w:hideMark/>
          </w:tcPr>
          <w:p w14:paraId="1116907E"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r>
      <w:tr w:rsidR="000A65A2" w:rsidRPr="00B64F47" w14:paraId="4EA2C2A5"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813A12A"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"001110"</w:t>
            </w:r>
          </w:p>
        </w:tc>
        <w:tc>
          <w:tcPr>
            <w:tcW w:w="620" w:type="dxa"/>
            <w:tcBorders>
              <w:top w:val="nil"/>
              <w:left w:val="nil"/>
              <w:bottom w:val="single" w:sz="4" w:space="0" w:color="auto"/>
              <w:right w:val="single" w:sz="4" w:space="0" w:color="auto"/>
            </w:tcBorders>
            <w:shd w:val="clear" w:color="auto" w:fill="auto"/>
            <w:noWrap/>
            <w:vAlign w:val="bottom"/>
            <w:hideMark/>
          </w:tcPr>
          <w:p w14:paraId="141AA240"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5CCF2A7E"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129E1B4A"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6898E7E"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"011110"</w:t>
            </w:r>
          </w:p>
        </w:tc>
        <w:tc>
          <w:tcPr>
            <w:tcW w:w="620" w:type="dxa"/>
            <w:tcBorders>
              <w:top w:val="nil"/>
              <w:left w:val="nil"/>
              <w:bottom w:val="single" w:sz="4" w:space="0" w:color="auto"/>
              <w:right w:val="single" w:sz="4" w:space="0" w:color="auto"/>
            </w:tcBorders>
            <w:shd w:val="clear" w:color="auto" w:fill="auto"/>
            <w:noWrap/>
            <w:vAlign w:val="bottom"/>
            <w:hideMark/>
          </w:tcPr>
          <w:p w14:paraId="762C62D8"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1FD8E7F7"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5F47ACFF"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BC48A4D"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"101110"</w:t>
            </w:r>
          </w:p>
        </w:tc>
        <w:tc>
          <w:tcPr>
            <w:tcW w:w="620" w:type="dxa"/>
            <w:tcBorders>
              <w:top w:val="nil"/>
              <w:left w:val="nil"/>
              <w:bottom w:val="single" w:sz="4" w:space="0" w:color="auto"/>
              <w:right w:val="single" w:sz="4" w:space="0" w:color="auto"/>
            </w:tcBorders>
            <w:shd w:val="clear" w:color="auto" w:fill="auto"/>
            <w:noWrap/>
            <w:vAlign w:val="bottom"/>
            <w:hideMark/>
          </w:tcPr>
          <w:p w14:paraId="1DFA99BF"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31E8EBD6"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4FAC341A"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C57AE9A"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"111110"</w:t>
            </w:r>
          </w:p>
        </w:tc>
        <w:tc>
          <w:tcPr>
            <w:tcW w:w="620" w:type="dxa"/>
            <w:tcBorders>
              <w:top w:val="nil"/>
              <w:left w:val="nil"/>
              <w:bottom w:val="single" w:sz="4" w:space="0" w:color="auto"/>
              <w:right w:val="single" w:sz="4" w:space="0" w:color="auto"/>
            </w:tcBorders>
            <w:shd w:val="clear" w:color="auto" w:fill="auto"/>
            <w:noWrap/>
            <w:vAlign w:val="bottom"/>
            <w:hideMark/>
          </w:tcPr>
          <w:p w14:paraId="6AD205A9"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c>
          <w:tcPr>
            <w:tcW w:w="620" w:type="dxa"/>
            <w:tcBorders>
              <w:top w:val="nil"/>
              <w:left w:val="nil"/>
              <w:bottom w:val="single" w:sz="4" w:space="0" w:color="auto"/>
              <w:right w:val="single" w:sz="18" w:space="0" w:color="auto"/>
            </w:tcBorders>
            <w:shd w:val="clear" w:color="auto" w:fill="auto"/>
            <w:noWrap/>
            <w:vAlign w:val="bottom"/>
            <w:hideMark/>
          </w:tcPr>
          <w:p w14:paraId="16301BAF"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x"6"</w:t>
            </w:r>
          </w:p>
        </w:tc>
      </w:tr>
      <w:tr w:rsidR="000A65A2" w:rsidRPr="00B64F47" w14:paraId="43247B59" w14:textId="77777777" w:rsidTr="000A65A2">
        <w:trPr>
          <w:trHeight w:val="288"/>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55120503"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"001111"</w:t>
            </w:r>
          </w:p>
        </w:tc>
        <w:tc>
          <w:tcPr>
            <w:tcW w:w="620" w:type="dxa"/>
            <w:tcBorders>
              <w:top w:val="nil"/>
              <w:left w:val="nil"/>
              <w:bottom w:val="single" w:sz="18" w:space="0" w:color="auto"/>
              <w:right w:val="single" w:sz="4" w:space="0" w:color="auto"/>
            </w:tcBorders>
            <w:shd w:val="clear" w:color="auto" w:fill="auto"/>
            <w:noWrap/>
            <w:vAlign w:val="bottom"/>
            <w:hideMark/>
          </w:tcPr>
          <w:p w14:paraId="2F573276"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620" w:type="dxa"/>
            <w:tcBorders>
              <w:top w:val="nil"/>
              <w:left w:val="nil"/>
              <w:bottom w:val="single" w:sz="18" w:space="0" w:color="auto"/>
              <w:right w:val="single" w:sz="18" w:space="0" w:color="auto"/>
            </w:tcBorders>
            <w:shd w:val="clear" w:color="auto" w:fill="auto"/>
            <w:noWrap/>
            <w:vAlign w:val="bottom"/>
            <w:hideMark/>
          </w:tcPr>
          <w:p w14:paraId="3F37A1B3"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544318C8"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2D1A98CF"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"011111"</w:t>
            </w:r>
          </w:p>
        </w:tc>
        <w:tc>
          <w:tcPr>
            <w:tcW w:w="620" w:type="dxa"/>
            <w:tcBorders>
              <w:top w:val="nil"/>
              <w:left w:val="nil"/>
              <w:bottom w:val="single" w:sz="18" w:space="0" w:color="auto"/>
              <w:right w:val="single" w:sz="4" w:space="0" w:color="auto"/>
            </w:tcBorders>
            <w:shd w:val="clear" w:color="auto" w:fill="auto"/>
            <w:noWrap/>
            <w:vAlign w:val="bottom"/>
            <w:hideMark/>
          </w:tcPr>
          <w:p w14:paraId="7065031B"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620" w:type="dxa"/>
            <w:tcBorders>
              <w:top w:val="nil"/>
              <w:left w:val="nil"/>
              <w:bottom w:val="single" w:sz="18" w:space="0" w:color="auto"/>
              <w:right w:val="single" w:sz="18" w:space="0" w:color="auto"/>
            </w:tcBorders>
            <w:shd w:val="clear" w:color="auto" w:fill="auto"/>
            <w:noWrap/>
            <w:vAlign w:val="bottom"/>
            <w:hideMark/>
          </w:tcPr>
          <w:p w14:paraId="6E350EB4"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x"A"</w:t>
            </w:r>
          </w:p>
        </w:tc>
        <w:tc>
          <w:tcPr>
            <w:tcW w:w="240" w:type="dxa"/>
            <w:tcBorders>
              <w:top w:val="nil"/>
              <w:left w:val="single" w:sz="18" w:space="0" w:color="auto"/>
              <w:bottom w:val="nil"/>
              <w:right w:val="single" w:sz="18" w:space="0" w:color="auto"/>
            </w:tcBorders>
            <w:shd w:val="clear" w:color="auto" w:fill="auto"/>
            <w:noWrap/>
            <w:vAlign w:val="bottom"/>
            <w:hideMark/>
          </w:tcPr>
          <w:p w14:paraId="0481FED0"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0A1928F0"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"101111"</w:t>
            </w:r>
          </w:p>
        </w:tc>
        <w:tc>
          <w:tcPr>
            <w:tcW w:w="620" w:type="dxa"/>
            <w:tcBorders>
              <w:top w:val="nil"/>
              <w:left w:val="nil"/>
              <w:bottom w:val="single" w:sz="18" w:space="0" w:color="auto"/>
              <w:right w:val="single" w:sz="4" w:space="0" w:color="auto"/>
            </w:tcBorders>
            <w:shd w:val="clear" w:color="auto" w:fill="auto"/>
            <w:noWrap/>
            <w:vAlign w:val="bottom"/>
            <w:hideMark/>
          </w:tcPr>
          <w:p w14:paraId="02443B95"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x"A"</w:t>
            </w:r>
          </w:p>
        </w:tc>
        <w:tc>
          <w:tcPr>
            <w:tcW w:w="620" w:type="dxa"/>
            <w:tcBorders>
              <w:top w:val="nil"/>
              <w:left w:val="nil"/>
              <w:bottom w:val="single" w:sz="18" w:space="0" w:color="auto"/>
              <w:right w:val="single" w:sz="18" w:space="0" w:color="auto"/>
            </w:tcBorders>
            <w:shd w:val="clear" w:color="auto" w:fill="auto"/>
            <w:noWrap/>
            <w:vAlign w:val="bottom"/>
            <w:hideMark/>
          </w:tcPr>
          <w:p w14:paraId="0EAE860B"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58590F57"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6BAE680D"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"111111"</w:t>
            </w:r>
          </w:p>
        </w:tc>
        <w:tc>
          <w:tcPr>
            <w:tcW w:w="620" w:type="dxa"/>
            <w:tcBorders>
              <w:top w:val="nil"/>
              <w:left w:val="nil"/>
              <w:bottom w:val="single" w:sz="18" w:space="0" w:color="auto"/>
              <w:right w:val="single" w:sz="4" w:space="0" w:color="auto"/>
            </w:tcBorders>
            <w:shd w:val="clear" w:color="auto" w:fill="auto"/>
            <w:noWrap/>
            <w:vAlign w:val="bottom"/>
            <w:hideMark/>
          </w:tcPr>
          <w:p w14:paraId="1CDAA6B2"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c>
          <w:tcPr>
            <w:tcW w:w="620" w:type="dxa"/>
            <w:tcBorders>
              <w:top w:val="nil"/>
              <w:left w:val="nil"/>
              <w:bottom w:val="single" w:sz="18" w:space="0" w:color="auto"/>
              <w:right w:val="single" w:sz="18" w:space="0" w:color="auto"/>
            </w:tcBorders>
            <w:shd w:val="clear" w:color="auto" w:fill="auto"/>
            <w:noWrap/>
            <w:vAlign w:val="bottom"/>
            <w:hideMark/>
          </w:tcPr>
          <w:p w14:paraId="0B39CAC4" w14:textId="77777777" w:rsidR="00A067F4" w:rsidRPr="00B64F47" w:rsidRDefault="00A067F4" w:rsidP="00A067F4">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r>
    </w:tbl>
    <w:p w14:paraId="76E3C38C" w14:textId="77777777" w:rsidR="00650347" w:rsidRPr="00B64F47" w:rsidRDefault="00650347" w:rsidP="00176886">
      <w:pPr>
        <w:shd w:val="clear" w:color="auto" w:fill="FFFFFF"/>
        <w:spacing w:after="0" w:line="240" w:lineRule="auto"/>
        <w:jc w:val="both"/>
        <w:rPr>
          <w:rFonts w:ascii="Segoe UI" w:eastAsia="Times New Roman" w:hAnsi="Segoe UI" w:cs="Segoe UI"/>
          <w:color w:val="1F2328"/>
          <w:sz w:val="24"/>
          <w:szCs w:val="24"/>
          <w:lang w:val="cs-CZ"/>
        </w:rPr>
      </w:pPr>
    </w:p>
    <w:p w14:paraId="34C80363" w14:textId="243C6EDA" w:rsidR="004A1989" w:rsidRPr="00B64F47" w:rsidRDefault="004A1989" w:rsidP="004A1989">
      <w:pPr>
        <w:pStyle w:val="Titulek"/>
        <w:keepNext/>
        <w:spacing w:after="120"/>
        <w:rPr>
          <w:b/>
          <w:bCs/>
          <w:i w:val="0"/>
          <w:iCs w:val="0"/>
          <w:color w:val="auto"/>
          <w:sz w:val="24"/>
          <w:szCs w:val="24"/>
          <w:lang w:val="cs-CZ"/>
        </w:rPr>
      </w:pPr>
      <w:r w:rsidRPr="00B64F47">
        <w:rPr>
          <w:b/>
          <w:bCs/>
          <w:i w:val="0"/>
          <w:iCs w:val="0"/>
          <w:color w:val="auto"/>
          <w:sz w:val="24"/>
          <w:szCs w:val="24"/>
          <w:lang w:val="cs-CZ"/>
        </w:rPr>
        <w:t xml:space="preserve">Tab.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Tab. \* ARABIC </w:instrText>
      </w:r>
      <w:r w:rsidRPr="00B64F47">
        <w:rPr>
          <w:b/>
          <w:bCs/>
          <w:i w:val="0"/>
          <w:iCs w:val="0"/>
          <w:color w:val="auto"/>
          <w:sz w:val="24"/>
          <w:szCs w:val="24"/>
          <w:lang w:val="cs-CZ"/>
        </w:rPr>
        <w:fldChar w:fldCharType="separate"/>
      </w:r>
      <w:r w:rsidR="00031CFB" w:rsidRPr="00B64F47">
        <w:rPr>
          <w:b/>
          <w:bCs/>
          <w:i w:val="0"/>
          <w:iCs w:val="0"/>
          <w:noProof/>
          <w:color w:val="auto"/>
          <w:sz w:val="24"/>
          <w:szCs w:val="24"/>
          <w:lang w:val="cs-CZ"/>
        </w:rPr>
        <w:t>6</w:t>
      </w:r>
      <w:r w:rsidRPr="00B64F47">
        <w:rPr>
          <w:b/>
          <w:bCs/>
          <w:i w:val="0"/>
          <w:iCs w:val="0"/>
          <w:color w:val="auto"/>
          <w:sz w:val="24"/>
          <w:szCs w:val="24"/>
          <w:lang w:val="cs-CZ"/>
        </w:rPr>
        <w:fldChar w:fldCharType="end"/>
      </w:r>
      <w:r w:rsidRPr="00B64F47">
        <w:rPr>
          <w:b/>
          <w:bCs/>
          <w:i w:val="0"/>
          <w:iCs w:val="0"/>
          <w:color w:val="auto"/>
          <w:sz w:val="24"/>
          <w:szCs w:val="24"/>
          <w:lang w:val="cs-CZ"/>
        </w:rPr>
        <w:t xml:space="preserve"> Převodní tabulka bloku </w:t>
      </w:r>
      <w:hyperlink r:id="rId77" w:history="1">
        <w:r w:rsidRPr="00B64F47">
          <w:rPr>
            <w:rStyle w:val="Hypertextovodkaz"/>
            <w:b/>
            <w:bCs/>
            <w:i w:val="0"/>
            <w:iCs w:val="0"/>
            <w:sz w:val="24"/>
            <w:szCs w:val="24"/>
            <w:lang w:val="cs-CZ"/>
          </w:rPr>
          <w:t>DEMO_INS_2</w:t>
        </w:r>
      </w:hyperlink>
    </w:p>
    <w:tbl>
      <w:tblPr>
        <w:tblW w:w="9520" w:type="dxa"/>
        <w:tblCellMar>
          <w:left w:w="70" w:type="dxa"/>
          <w:right w:w="70" w:type="dxa"/>
        </w:tblCellMar>
        <w:tblLook w:val="04A0" w:firstRow="1" w:lastRow="0" w:firstColumn="1" w:lastColumn="0" w:noHBand="0" w:noVBand="1"/>
      </w:tblPr>
      <w:tblGrid>
        <w:gridCol w:w="960"/>
        <w:gridCol w:w="620"/>
        <w:gridCol w:w="620"/>
        <w:gridCol w:w="240"/>
        <w:gridCol w:w="960"/>
        <w:gridCol w:w="620"/>
        <w:gridCol w:w="620"/>
        <w:gridCol w:w="240"/>
        <w:gridCol w:w="960"/>
        <w:gridCol w:w="620"/>
        <w:gridCol w:w="620"/>
        <w:gridCol w:w="240"/>
        <w:gridCol w:w="960"/>
        <w:gridCol w:w="620"/>
        <w:gridCol w:w="620"/>
      </w:tblGrid>
      <w:tr w:rsidR="00C9122D" w:rsidRPr="00B64F47" w14:paraId="5E0AEDE4" w14:textId="77777777" w:rsidTr="00C9122D">
        <w:trPr>
          <w:trHeight w:val="288"/>
        </w:trPr>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21A7BCA0" w14:textId="77777777" w:rsidR="004A1989" w:rsidRPr="00B64F47" w:rsidRDefault="004A1989" w:rsidP="004A1989">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3AFC036B" w14:textId="77777777" w:rsidR="004A1989" w:rsidRPr="00B64F47" w:rsidRDefault="004A1989" w:rsidP="004A1989">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freq</w:t>
            </w:r>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711BE9AC" w14:textId="77777777" w:rsidR="004A1989" w:rsidRPr="00B64F47" w:rsidRDefault="004A1989" w:rsidP="004A1989">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56E06877" w14:textId="77777777" w:rsidR="004A1989" w:rsidRPr="00B64F47" w:rsidRDefault="004A1989" w:rsidP="004A1989">
            <w:pPr>
              <w:spacing w:after="0" w:line="240" w:lineRule="auto"/>
              <w:jc w:val="center"/>
              <w:rPr>
                <w:rFonts w:ascii="Aptos Narrow" w:eastAsia="Times New Roman" w:hAnsi="Aptos Narrow" w:cs="Times New Roman"/>
                <w:b/>
                <w:bCs/>
                <w:color w:val="000000"/>
                <w:lang w:val="cs-CZ"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7A14762B" w14:textId="77777777" w:rsidR="004A1989" w:rsidRPr="00B64F47" w:rsidRDefault="004A1989" w:rsidP="004A1989">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7E0640C2" w14:textId="77777777" w:rsidR="004A1989" w:rsidRPr="00B64F47" w:rsidRDefault="004A1989" w:rsidP="004A1989">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freq</w:t>
            </w:r>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50EF5D78" w14:textId="77777777" w:rsidR="004A1989" w:rsidRPr="00B64F47" w:rsidRDefault="004A1989" w:rsidP="004A1989">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09E19C57" w14:textId="77777777" w:rsidR="004A1989" w:rsidRPr="00B64F47" w:rsidRDefault="004A1989" w:rsidP="004A1989">
            <w:pPr>
              <w:spacing w:after="0" w:line="240" w:lineRule="auto"/>
              <w:jc w:val="center"/>
              <w:rPr>
                <w:rFonts w:ascii="Aptos Narrow" w:eastAsia="Times New Roman" w:hAnsi="Aptos Narrow" w:cs="Times New Roman"/>
                <w:b/>
                <w:bCs/>
                <w:color w:val="000000"/>
                <w:lang w:val="cs-CZ"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2F375D9E" w14:textId="77777777" w:rsidR="004A1989" w:rsidRPr="00B64F47" w:rsidRDefault="004A1989" w:rsidP="004A1989">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7A0F5016" w14:textId="77777777" w:rsidR="004A1989" w:rsidRPr="00B64F47" w:rsidRDefault="004A1989" w:rsidP="004A1989">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freq</w:t>
            </w:r>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38804617" w14:textId="77777777" w:rsidR="004A1989" w:rsidRPr="00B64F47" w:rsidRDefault="004A1989" w:rsidP="004A1989">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2C0DC1FD" w14:textId="77777777" w:rsidR="004A1989" w:rsidRPr="00B64F47" w:rsidRDefault="004A1989" w:rsidP="004A1989">
            <w:pPr>
              <w:spacing w:after="0" w:line="240" w:lineRule="auto"/>
              <w:jc w:val="center"/>
              <w:rPr>
                <w:rFonts w:ascii="Aptos Narrow" w:eastAsia="Times New Roman" w:hAnsi="Aptos Narrow" w:cs="Times New Roman"/>
                <w:b/>
                <w:bCs/>
                <w:color w:val="000000"/>
                <w:lang w:val="cs-CZ"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26D7D463" w14:textId="77777777" w:rsidR="004A1989" w:rsidRPr="00B64F47" w:rsidRDefault="004A1989" w:rsidP="004A1989">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40FBACC3" w14:textId="77777777" w:rsidR="004A1989" w:rsidRPr="00B64F47" w:rsidRDefault="004A1989" w:rsidP="004A1989">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freq</w:t>
            </w:r>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121F83AB" w14:textId="77777777" w:rsidR="004A1989" w:rsidRPr="00B64F47" w:rsidRDefault="004A1989" w:rsidP="004A1989">
            <w:pPr>
              <w:spacing w:after="0" w:line="240" w:lineRule="auto"/>
              <w:jc w:val="center"/>
              <w:rPr>
                <w:rFonts w:ascii="Aptos Narrow" w:eastAsia="Times New Roman" w:hAnsi="Aptos Narrow" w:cs="Times New Roman"/>
                <w:b/>
                <w:bCs/>
                <w:color w:val="000000"/>
                <w:lang w:val="cs-CZ" w:eastAsia="cs-CZ"/>
              </w:rPr>
            </w:pPr>
            <w:r w:rsidRPr="00B64F47">
              <w:rPr>
                <w:rFonts w:ascii="Aptos Narrow" w:eastAsia="Times New Roman" w:hAnsi="Aptos Narrow" w:cs="Times New Roman"/>
                <w:b/>
                <w:bCs/>
                <w:color w:val="000000"/>
                <w:lang w:val="cs-CZ" w:eastAsia="cs-CZ"/>
              </w:rPr>
              <w:t>vol</w:t>
            </w:r>
          </w:p>
        </w:tc>
      </w:tr>
      <w:tr w:rsidR="00C9122D" w:rsidRPr="00B64F47" w14:paraId="12445381"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4553B90"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"000000"</w:t>
            </w:r>
          </w:p>
        </w:tc>
        <w:tc>
          <w:tcPr>
            <w:tcW w:w="620" w:type="dxa"/>
            <w:tcBorders>
              <w:top w:val="nil"/>
              <w:left w:val="nil"/>
              <w:bottom w:val="single" w:sz="4" w:space="0" w:color="auto"/>
              <w:right w:val="single" w:sz="4" w:space="0" w:color="auto"/>
            </w:tcBorders>
            <w:shd w:val="clear" w:color="auto" w:fill="auto"/>
            <w:noWrap/>
            <w:vAlign w:val="bottom"/>
            <w:hideMark/>
          </w:tcPr>
          <w:p w14:paraId="34DAE731"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4CE42182"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66E668D7"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0510089"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"010000"</w:t>
            </w:r>
          </w:p>
        </w:tc>
        <w:tc>
          <w:tcPr>
            <w:tcW w:w="620" w:type="dxa"/>
            <w:tcBorders>
              <w:top w:val="nil"/>
              <w:left w:val="nil"/>
              <w:bottom w:val="single" w:sz="4" w:space="0" w:color="auto"/>
              <w:right w:val="single" w:sz="4" w:space="0" w:color="auto"/>
            </w:tcBorders>
            <w:shd w:val="clear" w:color="auto" w:fill="auto"/>
            <w:noWrap/>
            <w:vAlign w:val="bottom"/>
            <w:hideMark/>
          </w:tcPr>
          <w:p w14:paraId="2E8E47FC"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236C5B93"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0F01E5C1"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6D7DE4D"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"100000"</w:t>
            </w:r>
          </w:p>
        </w:tc>
        <w:tc>
          <w:tcPr>
            <w:tcW w:w="620" w:type="dxa"/>
            <w:tcBorders>
              <w:top w:val="nil"/>
              <w:left w:val="nil"/>
              <w:bottom w:val="single" w:sz="4" w:space="0" w:color="auto"/>
              <w:right w:val="single" w:sz="4" w:space="0" w:color="auto"/>
            </w:tcBorders>
            <w:shd w:val="clear" w:color="auto" w:fill="auto"/>
            <w:noWrap/>
            <w:vAlign w:val="bottom"/>
            <w:hideMark/>
          </w:tcPr>
          <w:p w14:paraId="32780ADD"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4245806D"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x"1"</w:t>
            </w:r>
          </w:p>
        </w:tc>
        <w:tc>
          <w:tcPr>
            <w:tcW w:w="240" w:type="dxa"/>
            <w:tcBorders>
              <w:top w:val="nil"/>
              <w:left w:val="single" w:sz="18" w:space="0" w:color="auto"/>
              <w:bottom w:val="nil"/>
              <w:right w:val="single" w:sz="18" w:space="0" w:color="auto"/>
            </w:tcBorders>
            <w:shd w:val="clear" w:color="auto" w:fill="auto"/>
            <w:noWrap/>
            <w:vAlign w:val="bottom"/>
            <w:hideMark/>
          </w:tcPr>
          <w:p w14:paraId="7F5C9BA7"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ECC4F81"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"110000"</w:t>
            </w:r>
          </w:p>
        </w:tc>
        <w:tc>
          <w:tcPr>
            <w:tcW w:w="620" w:type="dxa"/>
            <w:tcBorders>
              <w:top w:val="nil"/>
              <w:left w:val="nil"/>
              <w:bottom w:val="single" w:sz="4" w:space="0" w:color="auto"/>
              <w:right w:val="single" w:sz="4" w:space="0" w:color="auto"/>
            </w:tcBorders>
            <w:shd w:val="clear" w:color="auto" w:fill="auto"/>
            <w:noWrap/>
            <w:vAlign w:val="bottom"/>
            <w:hideMark/>
          </w:tcPr>
          <w:p w14:paraId="1F12C8D4"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2EAF3300"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r>
      <w:tr w:rsidR="00C9122D" w:rsidRPr="00B64F47" w14:paraId="24818097"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24440CC"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"000001"</w:t>
            </w:r>
          </w:p>
        </w:tc>
        <w:tc>
          <w:tcPr>
            <w:tcW w:w="620" w:type="dxa"/>
            <w:tcBorders>
              <w:top w:val="nil"/>
              <w:left w:val="nil"/>
              <w:bottom w:val="single" w:sz="4" w:space="0" w:color="auto"/>
              <w:right w:val="single" w:sz="4" w:space="0" w:color="auto"/>
            </w:tcBorders>
            <w:shd w:val="clear" w:color="auto" w:fill="auto"/>
            <w:noWrap/>
            <w:vAlign w:val="bottom"/>
            <w:hideMark/>
          </w:tcPr>
          <w:p w14:paraId="6F76B024"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375053B5"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1FA81FB2"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FD4BA72"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"010001"</w:t>
            </w:r>
          </w:p>
        </w:tc>
        <w:tc>
          <w:tcPr>
            <w:tcW w:w="620" w:type="dxa"/>
            <w:tcBorders>
              <w:top w:val="nil"/>
              <w:left w:val="nil"/>
              <w:bottom w:val="single" w:sz="4" w:space="0" w:color="auto"/>
              <w:right w:val="single" w:sz="4" w:space="0" w:color="auto"/>
            </w:tcBorders>
            <w:shd w:val="clear" w:color="auto" w:fill="auto"/>
            <w:noWrap/>
            <w:vAlign w:val="bottom"/>
            <w:hideMark/>
          </w:tcPr>
          <w:p w14:paraId="6F016587"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c>
          <w:tcPr>
            <w:tcW w:w="620" w:type="dxa"/>
            <w:tcBorders>
              <w:top w:val="nil"/>
              <w:left w:val="nil"/>
              <w:bottom w:val="single" w:sz="4" w:space="0" w:color="auto"/>
              <w:right w:val="single" w:sz="18" w:space="0" w:color="auto"/>
            </w:tcBorders>
            <w:shd w:val="clear" w:color="auto" w:fill="auto"/>
            <w:noWrap/>
            <w:vAlign w:val="bottom"/>
            <w:hideMark/>
          </w:tcPr>
          <w:p w14:paraId="23A0DC23"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6D29FA5C"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E769ED8"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"100001"</w:t>
            </w:r>
          </w:p>
        </w:tc>
        <w:tc>
          <w:tcPr>
            <w:tcW w:w="620" w:type="dxa"/>
            <w:tcBorders>
              <w:top w:val="nil"/>
              <w:left w:val="nil"/>
              <w:bottom w:val="single" w:sz="4" w:space="0" w:color="auto"/>
              <w:right w:val="single" w:sz="4" w:space="0" w:color="auto"/>
            </w:tcBorders>
            <w:shd w:val="clear" w:color="auto" w:fill="auto"/>
            <w:noWrap/>
            <w:vAlign w:val="bottom"/>
            <w:hideMark/>
          </w:tcPr>
          <w:p w14:paraId="27B8B563"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7413669C"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27547219"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DA9F3A2"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"110001"</w:t>
            </w:r>
          </w:p>
        </w:tc>
        <w:tc>
          <w:tcPr>
            <w:tcW w:w="620" w:type="dxa"/>
            <w:tcBorders>
              <w:top w:val="nil"/>
              <w:left w:val="nil"/>
              <w:bottom w:val="single" w:sz="4" w:space="0" w:color="auto"/>
              <w:right w:val="single" w:sz="4" w:space="0" w:color="auto"/>
            </w:tcBorders>
            <w:shd w:val="clear" w:color="auto" w:fill="auto"/>
            <w:noWrap/>
            <w:vAlign w:val="bottom"/>
            <w:hideMark/>
          </w:tcPr>
          <w:p w14:paraId="2BF483CA"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5E70B2A0"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r>
      <w:tr w:rsidR="00C9122D" w:rsidRPr="00B64F47" w14:paraId="5A6C5176"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72ED9E1"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"000010"</w:t>
            </w:r>
          </w:p>
        </w:tc>
        <w:tc>
          <w:tcPr>
            <w:tcW w:w="620" w:type="dxa"/>
            <w:tcBorders>
              <w:top w:val="nil"/>
              <w:left w:val="nil"/>
              <w:bottom w:val="single" w:sz="4" w:space="0" w:color="auto"/>
              <w:right w:val="single" w:sz="4" w:space="0" w:color="auto"/>
            </w:tcBorders>
            <w:shd w:val="clear" w:color="auto" w:fill="auto"/>
            <w:noWrap/>
            <w:vAlign w:val="bottom"/>
            <w:hideMark/>
          </w:tcPr>
          <w:p w14:paraId="7B6948FA"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x"4"</w:t>
            </w:r>
          </w:p>
        </w:tc>
        <w:tc>
          <w:tcPr>
            <w:tcW w:w="620" w:type="dxa"/>
            <w:tcBorders>
              <w:top w:val="nil"/>
              <w:left w:val="nil"/>
              <w:bottom w:val="single" w:sz="4" w:space="0" w:color="auto"/>
              <w:right w:val="single" w:sz="18" w:space="0" w:color="auto"/>
            </w:tcBorders>
            <w:shd w:val="clear" w:color="auto" w:fill="auto"/>
            <w:noWrap/>
            <w:vAlign w:val="bottom"/>
            <w:hideMark/>
          </w:tcPr>
          <w:p w14:paraId="1121A086"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x"A"</w:t>
            </w:r>
          </w:p>
        </w:tc>
        <w:tc>
          <w:tcPr>
            <w:tcW w:w="240" w:type="dxa"/>
            <w:tcBorders>
              <w:top w:val="nil"/>
              <w:left w:val="single" w:sz="18" w:space="0" w:color="auto"/>
              <w:bottom w:val="nil"/>
              <w:right w:val="single" w:sz="18" w:space="0" w:color="auto"/>
            </w:tcBorders>
            <w:shd w:val="clear" w:color="auto" w:fill="auto"/>
            <w:noWrap/>
            <w:vAlign w:val="bottom"/>
            <w:hideMark/>
          </w:tcPr>
          <w:p w14:paraId="5217F857"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C9EFC44"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"010010"</w:t>
            </w:r>
          </w:p>
        </w:tc>
        <w:tc>
          <w:tcPr>
            <w:tcW w:w="620" w:type="dxa"/>
            <w:tcBorders>
              <w:top w:val="nil"/>
              <w:left w:val="nil"/>
              <w:bottom w:val="single" w:sz="4" w:space="0" w:color="auto"/>
              <w:right w:val="single" w:sz="4" w:space="0" w:color="auto"/>
            </w:tcBorders>
            <w:shd w:val="clear" w:color="auto" w:fill="auto"/>
            <w:noWrap/>
            <w:vAlign w:val="bottom"/>
            <w:hideMark/>
          </w:tcPr>
          <w:p w14:paraId="7A40B4A9"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1F5FB042"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34F98701"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3BCFF96"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"100010"</w:t>
            </w:r>
          </w:p>
        </w:tc>
        <w:tc>
          <w:tcPr>
            <w:tcW w:w="620" w:type="dxa"/>
            <w:tcBorders>
              <w:top w:val="nil"/>
              <w:left w:val="nil"/>
              <w:bottom w:val="single" w:sz="4" w:space="0" w:color="auto"/>
              <w:right w:val="single" w:sz="4" w:space="0" w:color="auto"/>
            </w:tcBorders>
            <w:shd w:val="clear" w:color="auto" w:fill="auto"/>
            <w:noWrap/>
            <w:vAlign w:val="bottom"/>
            <w:hideMark/>
          </w:tcPr>
          <w:p w14:paraId="64A60F9B"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x"4"</w:t>
            </w:r>
          </w:p>
        </w:tc>
        <w:tc>
          <w:tcPr>
            <w:tcW w:w="620" w:type="dxa"/>
            <w:tcBorders>
              <w:top w:val="nil"/>
              <w:left w:val="nil"/>
              <w:bottom w:val="single" w:sz="4" w:space="0" w:color="auto"/>
              <w:right w:val="single" w:sz="18" w:space="0" w:color="auto"/>
            </w:tcBorders>
            <w:shd w:val="clear" w:color="auto" w:fill="auto"/>
            <w:noWrap/>
            <w:vAlign w:val="bottom"/>
            <w:hideMark/>
          </w:tcPr>
          <w:p w14:paraId="51B19FA6"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x"A"</w:t>
            </w:r>
          </w:p>
        </w:tc>
        <w:tc>
          <w:tcPr>
            <w:tcW w:w="240" w:type="dxa"/>
            <w:tcBorders>
              <w:top w:val="nil"/>
              <w:left w:val="single" w:sz="18" w:space="0" w:color="auto"/>
              <w:bottom w:val="nil"/>
              <w:right w:val="single" w:sz="18" w:space="0" w:color="auto"/>
            </w:tcBorders>
            <w:shd w:val="clear" w:color="auto" w:fill="auto"/>
            <w:noWrap/>
            <w:vAlign w:val="bottom"/>
            <w:hideMark/>
          </w:tcPr>
          <w:p w14:paraId="26468430"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A49F9F4"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"110010"</w:t>
            </w:r>
          </w:p>
        </w:tc>
        <w:tc>
          <w:tcPr>
            <w:tcW w:w="620" w:type="dxa"/>
            <w:tcBorders>
              <w:top w:val="nil"/>
              <w:left w:val="nil"/>
              <w:bottom w:val="single" w:sz="4" w:space="0" w:color="auto"/>
              <w:right w:val="single" w:sz="4" w:space="0" w:color="auto"/>
            </w:tcBorders>
            <w:shd w:val="clear" w:color="auto" w:fill="auto"/>
            <w:noWrap/>
            <w:vAlign w:val="bottom"/>
            <w:hideMark/>
          </w:tcPr>
          <w:p w14:paraId="030701A7"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3ED70875"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r>
      <w:tr w:rsidR="00C9122D" w:rsidRPr="00B64F47" w14:paraId="040B3130"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87E0E5D"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"000011"</w:t>
            </w:r>
          </w:p>
        </w:tc>
        <w:tc>
          <w:tcPr>
            <w:tcW w:w="620" w:type="dxa"/>
            <w:tcBorders>
              <w:top w:val="nil"/>
              <w:left w:val="nil"/>
              <w:bottom w:val="single" w:sz="4" w:space="0" w:color="auto"/>
              <w:right w:val="single" w:sz="4" w:space="0" w:color="auto"/>
            </w:tcBorders>
            <w:shd w:val="clear" w:color="auto" w:fill="auto"/>
            <w:noWrap/>
            <w:vAlign w:val="bottom"/>
            <w:hideMark/>
          </w:tcPr>
          <w:p w14:paraId="66F9A7E0"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x"6"</w:t>
            </w:r>
          </w:p>
        </w:tc>
        <w:tc>
          <w:tcPr>
            <w:tcW w:w="620" w:type="dxa"/>
            <w:tcBorders>
              <w:top w:val="nil"/>
              <w:left w:val="nil"/>
              <w:bottom w:val="single" w:sz="4" w:space="0" w:color="auto"/>
              <w:right w:val="single" w:sz="18" w:space="0" w:color="auto"/>
            </w:tcBorders>
            <w:shd w:val="clear" w:color="auto" w:fill="auto"/>
            <w:noWrap/>
            <w:vAlign w:val="bottom"/>
            <w:hideMark/>
          </w:tcPr>
          <w:p w14:paraId="12AA2F05"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25DA82D9"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ADA82DE"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"010011"</w:t>
            </w:r>
          </w:p>
        </w:tc>
        <w:tc>
          <w:tcPr>
            <w:tcW w:w="620" w:type="dxa"/>
            <w:tcBorders>
              <w:top w:val="nil"/>
              <w:left w:val="nil"/>
              <w:bottom w:val="single" w:sz="4" w:space="0" w:color="auto"/>
              <w:right w:val="single" w:sz="4" w:space="0" w:color="auto"/>
            </w:tcBorders>
            <w:shd w:val="clear" w:color="auto" w:fill="auto"/>
            <w:noWrap/>
            <w:vAlign w:val="bottom"/>
            <w:hideMark/>
          </w:tcPr>
          <w:p w14:paraId="3BDB55CA"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687709BC"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39BD6BF5"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2E356BE"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"100011"</w:t>
            </w:r>
          </w:p>
        </w:tc>
        <w:tc>
          <w:tcPr>
            <w:tcW w:w="620" w:type="dxa"/>
            <w:tcBorders>
              <w:top w:val="nil"/>
              <w:left w:val="nil"/>
              <w:bottom w:val="single" w:sz="4" w:space="0" w:color="auto"/>
              <w:right w:val="single" w:sz="4" w:space="0" w:color="auto"/>
            </w:tcBorders>
            <w:shd w:val="clear" w:color="auto" w:fill="auto"/>
            <w:noWrap/>
            <w:vAlign w:val="bottom"/>
            <w:hideMark/>
          </w:tcPr>
          <w:p w14:paraId="56838E77"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x"6"</w:t>
            </w:r>
          </w:p>
        </w:tc>
        <w:tc>
          <w:tcPr>
            <w:tcW w:w="620" w:type="dxa"/>
            <w:tcBorders>
              <w:top w:val="nil"/>
              <w:left w:val="nil"/>
              <w:bottom w:val="single" w:sz="4" w:space="0" w:color="auto"/>
              <w:right w:val="single" w:sz="18" w:space="0" w:color="auto"/>
            </w:tcBorders>
            <w:shd w:val="clear" w:color="auto" w:fill="auto"/>
            <w:noWrap/>
            <w:vAlign w:val="bottom"/>
            <w:hideMark/>
          </w:tcPr>
          <w:p w14:paraId="0FFD4419"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022A36E5"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888B16E"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"110011"</w:t>
            </w:r>
          </w:p>
        </w:tc>
        <w:tc>
          <w:tcPr>
            <w:tcW w:w="620" w:type="dxa"/>
            <w:tcBorders>
              <w:top w:val="nil"/>
              <w:left w:val="nil"/>
              <w:bottom w:val="single" w:sz="4" w:space="0" w:color="auto"/>
              <w:right w:val="single" w:sz="4" w:space="0" w:color="auto"/>
            </w:tcBorders>
            <w:shd w:val="clear" w:color="auto" w:fill="auto"/>
            <w:noWrap/>
            <w:vAlign w:val="bottom"/>
            <w:hideMark/>
          </w:tcPr>
          <w:p w14:paraId="1F0B9252"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19F9179A"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r>
      <w:tr w:rsidR="00C9122D" w:rsidRPr="00B64F47" w14:paraId="7E105810"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C6AA16E"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"000100"</w:t>
            </w:r>
          </w:p>
        </w:tc>
        <w:tc>
          <w:tcPr>
            <w:tcW w:w="620" w:type="dxa"/>
            <w:tcBorders>
              <w:top w:val="nil"/>
              <w:left w:val="nil"/>
              <w:bottom w:val="single" w:sz="4" w:space="0" w:color="auto"/>
              <w:right w:val="single" w:sz="4" w:space="0" w:color="auto"/>
            </w:tcBorders>
            <w:shd w:val="clear" w:color="auto" w:fill="auto"/>
            <w:noWrap/>
            <w:vAlign w:val="bottom"/>
            <w:hideMark/>
          </w:tcPr>
          <w:p w14:paraId="61BFCC21"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1606FFA8"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258A9890"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10B9F8F"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"010100"</w:t>
            </w:r>
          </w:p>
        </w:tc>
        <w:tc>
          <w:tcPr>
            <w:tcW w:w="620" w:type="dxa"/>
            <w:tcBorders>
              <w:top w:val="nil"/>
              <w:left w:val="nil"/>
              <w:bottom w:val="single" w:sz="4" w:space="0" w:color="auto"/>
              <w:right w:val="single" w:sz="4" w:space="0" w:color="auto"/>
            </w:tcBorders>
            <w:shd w:val="clear" w:color="auto" w:fill="auto"/>
            <w:noWrap/>
            <w:vAlign w:val="bottom"/>
            <w:hideMark/>
          </w:tcPr>
          <w:p w14:paraId="45F50338"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c>
          <w:tcPr>
            <w:tcW w:w="620" w:type="dxa"/>
            <w:tcBorders>
              <w:top w:val="nil"/>
              <w:left w:val="nil"/>
              <w:bottom w:val="single" w:sz="4" w:space="0" w:color="auto"/>
              <w:right w:val="single" w:sz="18" w:space="0" w:color="auto"/>
            </w:tcBorders>
            <w:shd w:val="clear" w:color="auto" w:fill="auto"/>
            <w:noWrap/>
            <w:vAlign w:val="bottom"/>
            <w:hideMark/>
          </w:tcPr>
          <w:p w14:paraId="6389661D"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291F6085"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3C69D11"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"100100"</w:t>
            </w:r>
          </w:p>
        </w:tc>
        <w:tc>
          <w:tcPr>
            <w:tcW w:w="620" w:type="dxa"/>
            <w:tcBorders>
              <w:top w:val="nil"/>
              <w:left w:val="nil"/>
              <w:bottom w:val="single" w:sz="4" w:space="0" w:color="auto"/>
              <w:right w:val="single" w:sz="4" w:space="0" w:color="auto"/>
            </w:tcBorders>
            <w:shd w:val="clear" w:color="auto" w:fill="auto"/>
            <w:noWrap/>
            <w:vAlign w:val="bottom"/>
            <w:hideMark/>
          </w:tcPr>
          <w:p w14:paraId="65846B57"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2416E477"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1D476660"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72F2CBE"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"110100"</w:t>
            </w:r>
          </w:p>
        </w:tc>
        <w:tc>
          <w:tcPr>
            <w:tcW w:w="620" w:type="dxa"/>
            <w:tcBorders>
              <w:top w:val="nil"/>
              <w:left w:val="nil"/>
              <w:bottom w:val="single" w:sz="4" w:space="0" w:color="auto"/>
              <w:right w:val="single" w:sz="4" w:space="0" w:color="auto"/>
            </w:tcBorders>
            <w:shd w:val="clear" w:color="auto" w:fill="auto"/>
            <w:noWrap/>
            <w:vAlign w:val="bottom"/>
            <w:hideMark/>
          </w:tcPr>
          <w:p w14:paraId="47D453E2"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c>
          <w:tcPr>
            <w:tcW w:w="620" w:type="dxa"/>
            <w:tcBorders>
              <w:top w:val="nil"/>
              <w:left w:val="nil"/>
              <w:bottom w:val="single" w:sz="4" w:space="0" w:color="auto"/>
              <w:right w:val="single" w:sz="18" w:space="0" w:color="auto"/>
            </w:tcBorders>
            <w:shd w:val="clear" w:color="auto" w:fill="auto"/>
            <w:noWrap/>
            <w:vAlign w:val="bottom"/>
            <w:hideMark/>
          </w:tcPr>
          <w:p w14:paraId="37A2DD4B"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r>
      <w:tr w:rsidR="00C9122D" w:rsidRPr="00B64F47" w14:paraId="599A8485"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40F6B80"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"000101"</w:t>
            </w:r>
          </w:p>
        </w:tc>
        <w:tc>
          <w:tcPr>
            <w:tcW w:w="620" w:type="dxa"/>
            <w:tcBorders>
              <w:top w:val="nil"/>
              <w:left w:val="nil"/>
              <w:bottom w:val="single" w:sz="4" w:space="0" w:color="auto"/>
              <w:right w:val="single" w:sz="4" w:space="0" w:color="auto"/>
            </w:tcBorders>
            <w:shd w:val="clear" w:color="auto" w:fill="auto"/>
            <w:noWrap/>
            <w:vAlign w:val="bottom"/>
            <w:hideMark/>
          </w:tcPr>
          <w:p w14:paraId="6E9BF9EB"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70CFA634"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69280037"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E9D2A67"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"010101"</w:t>
            </w:r>
          </w:p>
        </w:tc>
        <w:tc>
          <w:tcPr>
            <w:tcW w:w="620" w:type="dxa"/>
            <w:tcBorders>
              <w:top w:val="nil"/>
              <w:left w:val="nil"/>
              <w:bottom w:val="single" w:sz="4" w:space="0" w:color="auto"/>
              <w:right w:val="single" w:sz="4" w:space="0" w:color="auto"/>
            </w:tcBorders>
            <w:shd w:val="clear" w:color="auto" w:fill="auto"/>
            <w:noWrap/>
            <w:vAlign w:val="bottom"/>
            <w:hideMark/>
          </w:tcPr>
          <w:p w14:paraId="2E7084E4"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c>
          <w:tcPr>
            <w:tcW w:w="620" w:type="dxa"/>
            <w:tcBorders>
              <w:top w:val="nil"/>
              <w:left w:val="nil"/>
              <w:bottom w:val="single" w:sz="4" w:space="0" w:color="auto"/>
              <w:right w:val="single" w:sz="18" w:space="0" w:color="auto"/>
            </w:tcBorders>
            <w:shd w:val="clear" w:color="auto" w:fill="auto"/>
            <w:noWrap/>
            <w:vAlign w:val="bottom"/>
            <w:hideMark/>
          </w:tcPr>
          <w:p w14:paraId="2DA6DFA4"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75DE74FC"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23AE2A7"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"100101"</w:t>
            </w:r>
          </w:p>
        </w:tc>
        <w:tc>
          <w:tcPr>
            <w:tcW w:w="620" w:type="dxa"/>
            <w:tcBorders>
              <w:top w:val="nil"/>
              <w:left w:val="nil"/>
              <w:bottom w:val="single" w:sz="4" w:space="0" w:color="auto"/>
              <w:right w:val="single" w:sz="4" w:space="0" w:color="auto"/>
            </w:tcBorders>
            <w:shd w:val="clear" w:color="auto" w:fill="auto"/>
            <w:noWrap/>
            <w:vAlign w:val="bottom"/>
            <w:hideMark/>
          </w:tcPr>
          <w:p w14:paraId="58160B4A"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60BC0201"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27A5BE53"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C834774"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"110101"</w:t>
            </w:r>
          </w:p>
        </w:tc>
        <w:tc>
          <w:tcPr>
            <w:tcW w:w="620" w:type="dxa"/>
            <w:tcBorders>
              <w:top w:val="nil"/>
              <w:left w:val="nil"/>
              <w:bottom w:val="single" w:sz="4" w:space="0" w:color="auto"/>
              <w:right w:val="single" w:sz="4" w:space="0" w:color="auto"/>
            </w:tcBorders>
            <w:shd w:val="clear" w:color="auto" w:fill="auto"/>
            <w:noWrap/>
            <w:vAlign w:val="bottom"/>
            <w:hideMark/>
          </w:tcPr>
          <w:p w14:paraId="7358E3B0"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c>
          <w:tcPr>
            <w:tcW w:w="620" w:type="dxa"/>
            <w:tcBorders>
              <w:top w:val="nil"/>
              <w:left w:val="nil"/>
              <w:bottom w:val="single" w:sz="4" w:space="0" w:color="auto"/>
              <w:right w:val="single" w:sz="18" w:space="0" w:color="auto"/>
            </w:tcBorders>
            <w:shd w:val="clear" w:color="auto" w:fill="auto"/>
            <w:noWrap/>
            <w:vAlign w:val="bottom"/>
            <w:hideMark/>
          </w:tcPr>
          <w:p w14:paraId="3423B9C5"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r>
      <w:tr w:rsidR="00C9122D" w:rsidRPr="00B64F47" w14:paraId="4ACF9AFC"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7DAC6DF"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"000110"</w:t>
            </w:r>
          </w:p>
        </w:tc>
        <w:tc>
          <w:tcPr>
            <w:tcW w:w="620" w:type="dxa"/>
            <w:tcBorders>
              <w:top w:val="nil"/>
              <w:left w:val="nil"/>
              <w:bottom w:val="single" w:sz="4" w:space="0" w:color="auto"/>
              <w:right w:val="single" w:sz="4" w:space="0" w:color="auto"/>
            </w:tcBorders>
            <w:shd w:val="clear" w:color="auto" w:fill="auto"/>
            <w:noWrap/>
            <w:vAlign w:val="bottom"/>
            <w:hideMark/>
          </w:tcPr>
          <w:p w14:paraId="3F0C29B6"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x"6"</w:t>
            </w:r>
          </w:p>
        </w:tc>
        <w:tc>
          <w:tcPr>
            <w:tcW w:w="620" w:type="dxa"/>
            <w:tcBorders>
              <w:top w:val="nil"/>
              <w:left w:val="nil"/>
              <w:bottom w:val="single" w:sz="4" w:space="0" w:color="auto"/>
              <w:right w:val="single" w:sz="18" w:space="0" w:color="auto"/>
            </w:tcBorders>
            <w:shd w:val="clear" w:color="auto" w:fill="auto"/>
            <w:noWrap/>
            <w:vAlign w:val="bottom"/>
            <w:hideMark/>
          </w:tcPr>
          <w:p w14:paraId="50A8F6A5"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7D0AF560"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874511F"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"010110"</w:t>
            </w:r>
          </w:p>
        </w:tc>
        <w:tc>
          <w:tcPr>
            <w:tcW w:w="620" w:type="dxa"/>
            <w:tcBorders>
              <w:top w:val="nil"/>
              <w:left w:val="nil"/>
              <w:bottom w:val="single" w:sz="4" w:space="0" w:color="auto"/>
              <w:right w:val="single" w:sz="4" w:space="0" w:color="auto"/>
            </w:tcBorders>
            <w:shd w:val="clear" w:color="auto" w:fill="auto"/>
            <w:noWrap/>
            <w:vAlign w:val="bottom"/>
            <w:hideMark/>
          </w:tcPr>
          <w:p w14:paraId="1158E5CF"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1A74FDFC"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1540607A"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1C1D713"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"100110"</w:t>
            </w:r>
          </w:p>
        </w:tc>
        <w:tc>
          <w:tcPr>
            <w:tcW w:w="620" w:type="dxa"/>
            <w:tcBorders>
              <w:top w:val="nil"/>
              <w:left w:val="nil"/>
              <w:bottom w:val="single" w:sz="4" w:space="0" w:color="auto"/>
              <w:right w:val="single" w:sz="4" w:space="0" w:color="auto"/>
            </w:tcBorders>
            <w:shd w:val="clear" w:color="auto" w:fill="auto"/>
            <w:noWrap/>
            <w:vAlign w:val="bottom"/>
            <w:hideMark/>
          </w:tcPr>
          <w:p w14:paraId="6464DAED"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x"6"</w:t>
            </w:r>
          </w:p>
        </w:tc>
        <w:tc>
          <w:tcPr>
            <w:tcW w:w="620" w:type="dxa"/>
            <w:tcBorders>
              <w:top w:val="nil"/>
              <w:left w:val="nil"/>
              <w:bottom w:val="single" w:sz="4" w:space="0" w:color="auto"/>
              <w:right w:val="single" w:sz="18" w:space="0" w:color="auto"/>
            </w:tcBorders>
            <w:shd w:val="clear" w:color="auto" w:fill="auto"/>
            <w:noWrap/>
            <w:vAlign w:val="bottom"/>
            <w:hideMark/>
          </w:tcPr>
          <w:p w14:paraId="0C2FACF0"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1C0A29D0"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CF2D3FF"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"110110"</w:t>
            </w:r>
          </w:p>
        </w:tc>
        <w:tc>
          <w:tcPr>
            <w:tcW w:w="620" w:type="dxa"/>
            <w:tcBorders>
              <w:top w:val="nil"/>
              <w:left w:val="nil"/>
              <w:bottom w:val="single" w:sz="4" w:space="0" w:color="auto"/>
              <w:right w:val="single" w:sz="4" w:space="0" w:color="auto"/>
            </w:tcBorders>
            <w:shd w:val="clear" w:color="auto" w:fill="auto"/>
            <w:noWrap/>
            <w:vAlign w:val="bottom"/>
            <w:hideMark/>
          </w:tcPr>
          <w:p w14:paraId="1ABBC9C3"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3137F570"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r>
      <w:tr w:rsidR="00C9122D" w:rsidRPr="00B64F47" w14:paraId="416D35F4"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9799276"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"000111"</w:t>
            </w:r>
          </w:p>
        </w:tc>
        <w:tc>
          <w:tcPr>
            <w:tcW w:w="620" w:type="dxa"/>
            <w:tcBorders>
              <w:top w:val="nil"/>
              <w:left w:val="nil"/>
              <w:bottom w:val="single" w:sz="4" w:space="0" w:color="auto"/>
              <w:right w:val="single" w:sz="4" w:space="0" w:color="auto"/>
            </w:tcBorders>
            <w:shd w:val="clear" w:color="auto" w:fill="auto"/>
            <w:noWrap/>
            <w:vAlign w:val="bottom"/>
            <w:hideMark/>
          </w:tcPr>
          <w:p w14:paraId="67F47555"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28462E20"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276438D9"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AE5B1A7"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"010111"</w:t>
            </w:r>
          </w:p>
        </w:tc>
        <w:tc>
          <w:tcPr>
            <w:tcW w:w="620" w:type="dxa"/>
            <w:tcBorders>
              <w:top w:val="nil"/>
              <w:left w:val="nil"/>
              <w:bottom w:val="single" w:sz="4" w:space="0" w:color="auto"/>
              <w:right w:val="single" w:sz="4" w:space="0" w:color="auto"/>
            </w:tcBorders>
            <w:shd w:val="clear" w:color="auto" w:fill="auto"/>
            <w:noWrap/>
            <w:vAlign w:val="bottom"/>
            <w:hideMark/>
          </w:tcPr>
          <w:p w14:paraId="68DD1ED2"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05F43F40"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062B2F61"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1C54766"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"100111"</w:t>
            </w:r>
          </w:p>
        </w:tc>
        <w:tc>
          <w:tcPr>
            <w:tcW w:w="620" w:type="dxa"/>
            <w:tcBorders>
              <w:top w:val="nil"/>
              <w:left w:val="nil"/>
              <w:bottom w:val="single" w:sz="4" w:space="0" w:color="auto"/>
              <w:right w:val="single" w:sz="4" w:space="0" w:color="auto"/>
            </w:tcBorders>
            <w:shd w:val="clear" w:color="auto" w:fill="auto"/>
            <w:noWrap/>
            <w:vAlign w:val="bottom"/>
            <w:hideMark/>
          </w:tcPr>
          <w:p w14:paraId="4850DF82"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619B54B1"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1F0CFBAB"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01FA224"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"110111"</w:t>
            </w:r>
          </w:p>
        </w:tc>
        <w:tc>
          <w:tcPr>
            <w:tcW w:w="620" w:type="dxa"/>
            <w:tcBorders>
              <w:top w:val="nil"/>
              <w:left w:val="nil"/>
              <w:bottom w:val="single" w:sz="4" w:space="0" w:color="auto"/>
              <w:right w:val="single" w:sz="4" w:space="0" w:color="auto"/>
            </w:tcBorders>
            <w:shd w:val="clear" w:color="auto" w:fill="auto"/>
            <w:noWrap/>
            <w:vAlign w:val="bottom"/>
            <w:hideMark/>
          </w:tcPr>
          <w:p w14:paraId="689C22CE"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48F02FF9"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r>
      <w:tr w:rsidR="00C9122D" w:rsidRPr="00B64F47" w14:paraId="0919B515"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5BBAAF5"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"001000"</w:t>
            </w:r>
          </w:p>
        </w:tc>
        <w:tc>
          <w:tcPr>
            <w:tcW w:w="620" w:type="dxa"/>
            <w:tcBorders>
              <w:top w:val="nil"/>
              <w:left w:val="nil"/>
              <w:bottom w:val="single" w:sz="4" w:space="0" w:color="auto"/>
              <w:right w:val="single" w:sz="4" w:space="0" w:color="auto"/>
            </w:tcBorders>
            <w:shd w:val="clear" w:color="auto" w:fill="auto"/>
            <w:noWrap/>
            <w:vAlign w:val="bottom"/>
            <w:hideMark/>
          </w:tcPr>
          <w:p w14:paraId="5B9A4042"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47A01A37"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641A7B95"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703E788"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"011000"</w:t>
            </w:r>
          </w:p>
        </w:tc>
        <w:tc>
          <w:tcPr>
            <w:tcW w:w="620" w:type="dxa"/>
            <w:tcBorders>
              <w:top w:val="nil"/>
              <w:left w:val="nil"/>
              <w:bottom w:val="single" w:sz="4" w:space="0" w:color="auto"/>
              <w:right w:val="single" w:sz="4" w:space="0" w:color="auto"/>
            </w:tcBorders>
            <w:shd w:val="clear" w:color="auto" w:fill="auto"/>
            <w:noWrap/>
            <w:vAlign w:val="bottom"/>
            <w:hideMark/>
          </w:tcPr>
          <w:p w14:paraId="1BD63588"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03D0762E"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6F527908"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9FA1C32"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"101000"</w:t>
            </w:r>
          </w:p>
        </w:tc>
        <w:tc>
          <w:tcPr>
            <w:tcW w:w="620" w:type="dxa"/>
            <w:tcBorders>
              <w:top w:val="nil"/>
              <w:left w:val="nil"/>
              <w:bottom w:val="single" w:sz="4" w:space="0" w:color="auto"/>
              <w:right w:val="single" w:sz="4" w:space="0" w:color="auto"/>
            </w:tcBorders>
            <w:shd w:val="clear" w:color="auto" w:fill="auto"/>
            <w:noWrap/>
            <w:vAlign w:val="bottom"/>
            <w:hideMark/>
          </w:tcPr>
          <w:p w14:paraId="1B188069"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1602F23F"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0A1413E9"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F4C8DE3"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"111000"</w:t>
            </w:r>
          </w:p>
        </w:tc>
        <w:tc>
          <w:tcPr>
            <w:tcW w:w="620" w:type="dxa"/>
            <w:tcBorders>
              <w:top w:val="nil"/>
              <w:left w:val="nil"/>
              <w:bottom w:val="single" w:sz="4" w:space="0" w:color="auto"/>
              <w:right w:val="single" w:sz="4" w:space="0" w:color="auto"/>
            </w:tcBorders>
            <w:shd w:val="clear" w:color="auto" w:fill="auto"/>
            <w:noWrap/>
            <w:vAlign w:val="bottom"/>
            <w:hideMark/>
          </w:tcPr>
          <w:p w14:paraId="76EC18CD"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5A805A6C"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r>
      <w:tr w:rsidR="00C9122D" w:rsidRPr="00B64F47" w14:paraId="768E6BC8"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A44A3EC"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lastRenderedPageBreak/>
              <w:t>"001001"</w:t>
            </w:r>
          </w:p>
        </w:tc>
        <w:tc>
          <w:tcPr>
            <w:tcW w:w="620" w:type="dxa"/>
            <w:tcBorders>
              <w:top w:val="nil"/>
              <w:left w:val="nil"/>
              <w:bottom w:val="single" w:sz="4" w:space="0" w:color="auto"/>
              <w:right w:val="single" w:sz="4" w:space="0" w:color="auto"/>
            </w:tcBorders>
            <w:shd w:val="clear" w:color="auto" w:fill="auto"/>
            <w:noWrap/>
            <w:vAlign w:val="bottom"/>
            <w:hideMark/>
          </w:tcPr>
          <w:p w14:paraId="76515E89"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x"6"</w:t>
            </w:r>
          </w:p>
        </w:tc>
        <w:tc>
          <w:tcPr>
            <w:tcW w:w="620" w:type="dxa"/>
            <w:tcBorders>
              <w:top w:val="nil"/>
              <w:left w:val="nil"/>
              <w:bottom w:val="single" w:sz="4" w:space="0" w:color="auto"/>
              <w:right w:val="single" w:sz="18" w:space="0" w:color="auto"/>
            </w:tcBorders>
            <w:shd w:val="clear" w:color="auto" w:fill="auto"/>
            <w:noWrap/>
            <w:vAlign w:val="bottom"/>
            <w:hideMark/>
          </w:tcPr>
          <w:p w14:paraId="2AA4AAC0"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0A3760B2"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9853115"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"011001"</w:t>
            </w:r>
          </w:p>
        </w:tc>
        <w:tc>
          <w:tcPr>
            <w:tcW w:w="620" w:type="dxa"/>
            <w:tcBorders>
              <w:top w:val="nil"/>
              <w:left w:val="nil"/>
              <w:bottom w:val="single" w:sz="4" w:space="0" w:color="auto"/>
              <w:right w:val="single" w:sz="4" w:space="0" w:color="auto"/>
            </w:tcBorders>
            <w:shd w:val="clear" w:color="auto" w:fill="auto"/>
            <w:noWrap/>
            <w:vAlign w:val="bottom"/>
            <w:hideMark/>
          </w:tcPr>
          <w:p w14:paraId="55B8B0BE"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2961591E"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16A4A38D"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5230EEC"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"101001"</w:t>
            </w:r>
          </w:p>
        </w:tc>
        <w:tc>
          <w:tcPr>
            <w:tcW w:w="620" w:type="dxa"/>
            <w:tcBorders>
              <w:top w:val="nil"/>
              <w:left w:val="nil"/>
              <w:bottom w:val="single" w:sz="4" w:space="0" w:color="auto"/>
              <w:right w:val="single" w:sz="4" w:space="0" w:color="auto"/>
            </w:tcBorders>
            <w:shd w:val="clear" w:color="auto" w:fill="auto"/>
            <w:noWrap/>
            <w:vAlign w:val="bottom"/>
            <w:hideMark/>
          </w:tcPr>
          <w:p w14:paraId="6D003E23"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x"6"</w:t>
            </w:r>
          </w:p>
        </w:tc>
        <w:tc>
          <w:tcPr>
            <w:tcW w:w="620" w:type="dxa"/>
            <w:tcBorders>
              <w:top w:val="nil"/>
              <w:left w:val="nil"/>
              <w:bottom w:val="single" w:sz="4" w:space="0" w:color="auto"/>
              <w:right w:val="single" w:sz="18" w:space="0" w:color="auto"/>
            </w:tcBorders>
            <w:shd w:val="clear" w:color="auto" w:fill="auto"/>
            <w:noWrap/>
            <w:vAlign w:val="bottom"/>
            <w:hideMark/>
          </w:tcPr>
          <w:p w14:paraId="3D5CACB7"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275AC6D1"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08A0DB3"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"111001"</w:t>
            </w:r>
          </w:p>
        </w:tc>
        <w:tc>
          <w:tcPr>
            <w:tcW w:w="620" w:type="dxa"/>
            <w:tcBorders>
              <w:top w:val="nil"/>
              <w:left w:val="nil"/>
              <w:bottom w:val="single" w:sz="4" w:space="0" w:color="auto"/>
              <w:right w:val="single" w:sz="4" w:space="0" w:color="auto"/>
            </w:tcBorders>
            <w:shd w:val="clear" w:color="auto" w:fill="auto"/>
            <w:noWrap/>
            <w:vAlign w:val="bottom"/>
            <w:hideMark/>
          </w:tcPr>
          <w:p w14:paraId="2B3C7AB3"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4A3BE35E"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r>
      <w:tr w:rsidR="00C9122D" w:rsidRPr="00B64F47" w14:paraId="2CCC07F3"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0C9C14E"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"001010"</w:t>
            </w:r>
          </w:p>
        </w:tc>
        <w:tc>
          <w:tcPr>
            <w:tcW w:w="620" w:type="dxa"/>
            <w:tcBorders>
              <w:top w:val="nil"/>
              <w:left w:val="nil"/>
              <w:bottom w:val="single" w:sz="4" w:space="0" w:color="auto"/>
              <w:right w:val="single" w:sz="4" w:space="0" w:color="auto"/>
            </w:tcBorders>
            <w:shd w:val="clear" w:color="auto" w:fill="auto"/>
            <w:noWrap/>
            <w:vAlign w:val="bottom"/>
            <w:hideMark/>
          </w:tcPr>
          <w:p w14:paraId="6709ABAB"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790BB342"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50E8D9A5"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FF273B9"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"011010"</w:t>
            </w:r>
          </w:p>
        </w:tc>
        <w:tc>
          <w:tcPr>
            <w:tcW w:w="620" w:type="dxa"/>
            <w:tcBorders>
              <w:top w:val="nil"/>
              <w:left w:val="nil"/>
              <w:bottom w:val="single" w:sz="4" w:space="0" w:color="auto"/>
              <w:right w:val="single" w:sz="4" w:space="0" w:color="auto"/>
            </w:tcBorders>
            <w:shd w:val="clear" w:color="auto" w:fill="auto"/>
            <w:noWrap/>
            <w:vAlign w:val="bottom"/>
            <w:hideMark/>
          </w:tcPr>
          <w:p w14:paraId="634E3F72"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4BE4DDF1"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2623451D"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21F25DB"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"101010"</w:t>
            </w:r>
          </w:p>
        </w:tc>
        <w:tc>
          <w:tcPr>
            <w:tcW w:w="620" w:type="dxa"/>
            <w:tcBorders>
              <w:top w:val="nil"/>
              <w:left w:val="nil"/>
              <w:bottom w:val="single" w:sz="4" w:space="0" w:color="auto"/>
              <w:right w:val="single" w:sz="4" w:space="0" w:color="auto"/>
            </w:tcBorders>
            <w:shd w:val="clear" w:color="auto" w:fill="auto"/>
            <w:noWrap/>
            <w:vAlign w:val="bottom"/>
            <w:hideMark/>
          </w:tcPr>
          <w:p w14:paraId="6FFBFE80"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315F5A54"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32191CA9"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86D5890"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"111010"</w:t>
            </w:r>
          </w:p>
        </w:tc>
        <w:tc>
          <w:tcPr>
            <w:tcW w:w="620" w:type="dxa"/>
            <w:tcBorders>
              <w:top w:val="nil"/>
              <w:left w:val="nil"/>
              <w:bottom w:val="single" w:sz="4" w:space="0" w:color="auto"/>
              <w:right w:val="single" w:sz="4" w:space="0" w:color="auto"/>
            </w:tcBorders>
            <w:shd w:val="clear" w:color="auto" w:fill="auto"/>
            <w:noWrap/>
            <w:vAlign w:val="bottom"/>
            <w:hideMark/>
          </w:tcPr>
          <w:p w14:paraId="65EB45A1"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0DDB2FF8"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r>
      <w:tr w:rsidR="00C9122D" w:rsidRPr="00B64F47" w14:paraId="6A7BE160"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A59BA5D"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"001011"</w:t>
            </w:r>
          </w:p>
        </w:tc>
        <w:tc>
          <w:tcPr>
            <w:tcW w:w="620" w:type="dxa"/>
            <w:tcBorders>
              <w:top w:val="nil"/>
              <w:left w:val="nil"/>
              <w:bottom w:val="single" w:sz="4" w:space="0" w:color="auto"/>
              <w:right w:val="single" w:sz="4" w:space="0" w:color="auto"/>
            </w:tcBorders>
            <w:shd w:val="clear" w:color="auto" w:fill="auto"/>
            <w:noWrap/>
            <w:vAlign w:val="bottom"/>
            <w:hideMark/>
          </w:tcPr>
          <w:p w14:paraId="4F4F4765"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2F72BDB7"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5FE4EF05"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CB26EFA"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"011011"</w:t>
            </w:r>
          </w:p>
        </w:tc>
        <w:tc>
          <w:tcPr>
            <w:tcW w:w="620" w:type="dxa"/>
            <w:tcBorders>
              <w:top w:val="nil"/>
              <w:left w:val="nil"/>
              <w:bottom w:val="single" w:sz="4" w:space="0" w:color="auto"/>
              <w:right w:val="single" w:sz="4" w:space="0" w:color="auto"/>
            </w:tcBorders>
            <w:shd w:val="clear" w:color="auto" w:fill="auto"/>
            <w:noWrap/>
            <w:vAlign w:val="bottom"/>
            <w:hideMark/>
          </w:tcPr>
          <w:p w14:paraId="145856B2"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1C02B778"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2F45310A"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C771A30"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"101011"</w:t>
            </w:r>
          </w:p>
        </w:tc>
        <w:tc>
          <w:tcPr>
            <w:tcW w:w="620" w:type="dxa"/>
            <w:tcBorders>
              <w:top w:val="nil"/>
              <w:left w:val="nil"/>
              <w:bottom w:val="single" w:sz="4" w:space="0" w:color="auto"/>
              <w:right w:val="single" w:sz="4" w:space="0" w:color="auto"/>
            </w:tcBorders>
            <w:shd w:val="clear" w:color="auto" w:fill="auto"/>
            <w:noWrap/>
            <w:vAlign w:val="bottom"/>
            <w:hideMark/>
          </w:tcPr>
          <w:p w14:paraId="503456D6"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02F440D0"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6F6722B5"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2AB6DF8"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"111011"</w:t>
            </w:r>
          </w:p>
        </w:tc>
        <w:tc>
          <w:tcPr>
            <w:tcW w:w="620" w:type="dxa"/>
            <w:tcBorders>
              <w:top w:val="nil"/>
              <w:left w:val="nil"/>
              <w:bottom w:val="single" w:sz="4" w:space="0" w:color="auto"/>
              <w:right w:val="single" w:sz="4" w:space="0" w:color="auto"/>
            </w:tcBorders>
            <w:shd w:val="clear" w:color="auto" w:fill="auto"/>
            <w:noWrap/>
            <w:vAlign w:val="bottom"/>
            <w:hideMark/>
          </w:tcPr>
          <w:p w14:paraId="65A6A95E"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45BC7907"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x"9"</w:t>
            </w:r>
          </w:p>
        </w:tc>
      </w:tr>
      <w:tr w:rsidR="00C9122D" w:rsidRPr="00B64F47" w14:paraId="1E56589D"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D8205EE"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"001100"</w:t>
            </w:r>
          </w:p>
        </w:tc>
        <w:tc>
          <w:tcPr>
            <w:tcW w:w="620" w:type="dxa"/>
            <w:tcBorders>
              <w:top w:val="nil"/>
              <w:left w:val="nil"/>
              <w:bottom w:val="single" w:sz="4" w:space="0" w:color="auto"/>
              <w:right w:val="single" w:sz="4" w:space="0" w:color="auto"/>
            </w:tcBorders>
            <w:shd w:val="clear" w:color="auto" w:fill="auto"/>
            <w:noWrap/>
            <w:vAlign w:val="bottom"/>
            <w:hideMark/>
          </w:tcPr>
          <w:p w14:paraId="702A3E12"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1F9C24BD"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443A253A"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5B2EF40"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"011100"</w:t>
            </w:r>
          </w:p>
        </w:tc>
        <w:tc>
          <w:tcPr>
            <w:tcW w:w="620" w:type="dxa"/>
            <w:tcBorders>
              <w:top w:val="nil"/>
              <w:left w:val="nil"/>
              <w:bottom w:val="single" w:sz="4" w:space="0" w:color="auto"/>
              <w:right w:val="single" w:sz="4" w:space="0" w:color="auto"/>
            </w:tcBorders>
            <w:shd w:val="clear" w:color="auto" w:fill="auto"/>
            <w:noWrap/>
            <w:vAlign w:val="bottom"/>
            <w:hideMark/>
          </w:tcPr>
          <w:p w14:paraId="3C91212C"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26B2744C"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27243CE3"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4408990"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"101100"</w:t>
            </w:r>
          </w:p>
        </w:tc>
        <w:tc>
          <w:tcPr>
            <w:tcW w:w="620" w:type="dxa"/>
            <w:tcBorders>
              <w:top w:val="nil"/>
              <w:left w:val="nil"/>
              <w:bottom w:val="single" w:sz="4" w:space="0" w:color="auto"/>
              <w:right w:val="single" w:sz="4" w:space="0" w:color="auto"/>
            </w:tcBorders>
            <w:shd w:val="clear" w:color="auto" w:fill="auto"/>
            <w:noWrap/>
            <w:vAlign w:val="bottom"/>
            <w:hideMark/>
          </w:tcPr>
          <w:p w14:paraId="2AEA1C86"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725517E5"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45829684"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DD51634"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"111100"</w:t>
            </w:r>
          </w:p>
        </w:tc>
        <w:tc>
          <w:tcPr>
            <w:tcW w:w="620" w:type="dxa"/>
            <w:tcBorders>
              <w:top w:val="nil"/>
              <w:left w:val="nil"/>
              <w:bottom w:val="single" w:sz="4" w:space="0" w:color="auto"/>
              <w:right w:val="single" w:sz="4" w:space="0" w:color="auto"/>
            </w:tcBorders>
            <w:shd w:val="clear" w:color="auto" w:fill="auto"/>
            <w:noWrap/>
            <w:vAlign w:val="bottom"/>
            <w:hideMark/>
          </w:tcPr>
          <w:p w14:paraId="32C190F9"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46E37041"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x"6"</w:t>
            </w:r>
          </w:p>
        </w:tc>
      </w:tr>
      <w:tr w:rsidR="00C9122D" w:rsidRPr="00B64F47" w14:paraId="4914FDB3"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1924132"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"001101"</w:t>
            </w:r>
          </w:p>
        </w:tc>
        <w:tc>
          <w:tcPr>
            <w:tcW w:w="620" w:type="dxa"/>
            <w:tcBorders>
              <w:top w:val="nil"/>
              <w:left w:val="nil"/>
              <w:bottom w:val="single" w:sz="4" w:space="0" w:color="auto"/>
              <w:right w:val="single" w:sz="4" w:space="0" w:color="auto"/>
            </w:tcBorders>
            <w:shd w:val="clear" w:color="auto" w:fill="auto"/>
            <w:noWrap/>
            <w:vAlign w:val="bottom"/>
            <w:hideMark/>
          </w:tcPr>
          <w:p w14:paraId="12DC03EB"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1D8EFF74"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x"2"</w:t>
            </w:r>
          </w:p>
        </w:tc>
        <w:tc>
          <w:tcPr>
            <w:tcW w:w="240" w:type="dxa"/>
            <w:tcBorders>
              <w:top w:val="nil"/>
              <w:left w:val="single" w:sz="18" w:space="0" w:color="auto"/>
              <w:bottom w:val="nil"/>
              <w:right w:val="single" w:sz="18" w:space="0" w:color="auto"/>
            </w:tcBorders>
            <w:shd w:val="clear" w:color="auto" w:fill="auto"/>
            <w:noWrap/>
            <w:vAlign w:val="bottom"/>
            <w:hideMark/>
          </w:tcPr>
          <w:p w14:paraId="11EAB7A5"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493F8C0"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"011101"</w:t>
            </w:r>
          </w:p>
        </w:tc>
        <w:tc>
          <w:tcPr>
            <w:tcW w:w="620" w:type="dxa"/>
            <w:tcBorders>
              <w:top w:val="nil"/>
              <w:left w:val="nil"/>
              <w:bottom w:val="single" w:sz="4" w:space="0" w:color="auto"/>
              <w:right w:val="single" w:sz="4" w:space="0" w:color="auto"/>
            </w:tcBorders>
            <w:shd w:val="clear" w:color="auto" w:fill="auto"/>
            <w:noWrap/>
            <w:vAlign w:val="bottom"/>
            <w:hideMark/>
          </w:tcPr>
          <w:p w14:paraId="6BBAC659"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7758340C"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0DD1A9F9"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F726171"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"101101"</w:t>
            </w:r>
          </w:p>
        </w:tc>
        <w:tc>
          <w:tcPr>
            <w:tcW w:w="620" w:type="dxa"/>
            <w:tcBorders>
              <w:top w:val="nil"/>
              <w:left w:val="nil"/>
              <w:bottom w:val="single" w:sz="4" w:space="0" w:color="auto"/>
              <w:right w:val="single" w:sz="4" w:space="0" w:color="auto"/>
            </w:tcBorders>
            <w:shd w:val="clear" w:color="auto" w:fill="auto"/>
            <w:noWrap/>
            <w:vAlign w:val="bottom"/>
            <w:hideMark/>
          </w:tcPr>
          <w:p w14:paraId="2210F76E"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7FF10675"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x"2"</w:t>
            </w:r>
          </w:p>
        </w:tc>
        <w:tc>
          <w:tcPr>
            <w:tcW w:w="240" w:type="dxa"/>
            <w:tcBorders>
              <w:top w:val="nil"/>
              <w:left w:val="single" w:sz="18" w:space="0" w:color="auto"/>
              <w:bottom w:val="nil"/>
              <w:right w:val="single" w:sz="18" w:space="0" w:color="auto"/>
            </w:tcBorders>
            <w:shd w:val="clear" w:color="auto" w:fill="auto"/>
            <w:noWrap/>
            <w:vAlign w:val="bottom"/>
            <w:hideMark/>
          </w:tcPr>
          <w:p w14:paraId="5C91ABFD"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B8001EB"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"111101"</w:t>
            </w:r>
          </w:p>
        </w:tc>
        <w:tc>
          <w:tcPr>
            <w:tcW w:w="620" w:type="dxa"/>
            <w:tcBorders>
              <w:top w:val="nil"/>
              <w:left w:val="nil"/>
              <w:bottom w:val="single" w:sz="4" w:space="0" w:color="auto"/>
              <w:right w:val="single" w:sz="4" w:space="0" w:color="auto"/>
            </w:tcBorders>
            <w:shd w:val="clear" w:color="auto" w:fill="auto"/>
            <w:noWrap/>
            <w:vAlign w:val="bottom"/>
            <w:hideMark/>
          </w:tcPr>
          <w:p w14:paraId="58D67B9F"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37516824"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x"3"</w:t>
            </w:r>
          </w:p>
        </w:tc>
      </w:tr>
      <w:tr w:rsidR="00C9122D" w:rsidRPr="00B64F47" w14:paraId="05539156"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555A6F3"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"001110"</w:t>
            </w:r>
          </w:p>
        </w:tc>
        <w:tc>
          <w:tcPr>
            <w:tcW w:w="620" w:type="dxa"/>
            <w:tcBorders>
              <w:top w:val="nil"/>
              <w:left w:val="nil"/>
              <w:bottom w:val="single" w:sz="4" w:space="0" w:color="auto"/>
              <w:right w:val="single" w:sz="4" w:space="0" w:color="auto"/>
            </w:tcBorders>
            <w:shd w:val="clear" w:color="auto" w:fill="auto"/>
            <w:noWrap/>
            <w:vAlign w:val="bottom"/>
            <w:hideMark/>
          </w:tcPr>
          <w:p w14:paraId="01F299D7"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53046D40"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6BE0072B"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C7FE214"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"011110"</w:t>
            </w:r>
          </w:p>
        </w:tc>
        <w:tc>
          <w:tcPr>
            <w:tcW w:w="620" w:type="dxa"/>
            <w:tcBorders>
              <w:top w:val="nil"/>
              <w:left w:val="nil"/>
              <w:bottom w:val="single" w:sz="4" w:space="0" w:color="auto"/>
              <w:right w:val="single" w:sz="4" w:space="0" w:color="auto"/>
            </w:tcBorders>
            <w:shd w:val="clear" w:color="auto" w:fill="auto"/>
            <w:noWrap/>
            <w:vAlign w:val="bottom"/>
            <w:hideMark/>
          </w:tcPr>
          <w:p w14:paraId="2110CAA5"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1C3AEA52"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1B3BFF1E"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7B6E5A2"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"101110"</w:t>
            </w:r>
          </w:p>
        </w:tc>
        <w:tc>
          <w:tcPr>
            <w:tcW w:w="620" w:type="dxa"/>
            <w:tcBorders>
              <w:top w:val="nil"/>
              <w:left w:val="nil"/>
              <w:bottom w:val="single" w:sz="4" w:space="0" w:color="auto"/>
              <w:right w:val="single" w:sz="4" w:space="0" w:color="auto"/>
            </w:tcBorders>
            <w:shd w:val="clear" w:color="auto" w:fill="auto"/>
            <w:noWrap/>
            <w:vAlign w:val="bottom"/>
            <w:hideMark/>
          </w:tcPr>
          <w:p w14:paraId="6E94597B"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4C39B786"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5D4262A0"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6CE70E3"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"111110"</w:t>
            </w:r>
          </w:p>
        </w:tc>
        <w:tc>
          <w:tcPr>
            <w:tcW w:w="620" w:type="dxa"/>
            <w:tcBorders>
              <w:top w:val="nil"/>
              <w:left w:val="nil"/>
              <w:bottom w:val="single" w:sz="4" w:space="0" w:color="auto"/>
              <w:right w:val="single" w:sz="4" w:space="0" w:color="auto"/>
            </w:tcBorders>
            <w:shd w:val="clear" w:color="auto" w:fill="auto"/>
            <w:noWrap/>
            <w:vAlign w:val="bottom"/>
            <w:hideMark/>
          </w:tcPr>
          <w:p w14:paraId="48CD895C"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101B608C"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r>
      <w:tr w:rsidR="00C9122D" w:rsidRPr="00B64F47" w14:paraId="186C90E8" w14:textId="77777777" w:rsidTr="00C9122D">
        <w:trPr>
          <w:trHeight w:val="288"/>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71FB45BD"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"001111"</w:t>
            </w:r>
          </w:p>
        </w:tc>
        <w:tc>
          <w:tcPr>
            <w:tcW w:w="620" w:type="dxa"/>
            <w:tcBorders>
              <w:top w:val="nil"/>
              <w:left w:val="nil"/>
              <w:bottom w:val="single" w:sz="18" w:space="0" w:color="auto"/>
              <w:right w:val="single" w:sz="4" w:space="0" w:color="auto"/>
            </w:tcBorders>
            <w:shd w:val="clear" w:color="auto" w:fill="auto"/>
            <w:noWrap/>
            <w:vAlign w:val="bottom"/>
            <w:hideMark/>
          </w:tcPr>
          <w:p w14:paraId="4FAF5806"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18" w:space="0" w:color="auto"/>
              <w:right w:val="single" w:sz="18" w:space="0" w:color="auto"/>
            </w:tcBorders>
            <w:shd w:val="clear" w:color="auto" w:fill="auto"/>
            <w:noWrap/>
            <w:vAlign w:val="bottom"/>
            <w:hideMark/>
          </w:tcPr>
          <w:p w14:paraId="14D0BB78"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26B4A38B"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7AF2C0C4"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"011111"</w:t>
            </w:r>
          </w:p>
        </w:tc>
        <w:tc>
          <w:tcPr>
            <w:tcW w:w="620" w:type="dxa"/>
            <w:tcBorders>
              <w:top w:val="nil"/>
              <w:left w:val="nil"/>
              <w:bottom w:val="single" w:sz="18" w:space="0" w:color="auto"/>
              <w:right w:val="single" w:sz="4" w:space="0" w:color="auto"/>
            </w:tcBorders>
            <w:shd w:val="clear" w:color="auto" w:fill="auto"/>
            <w:noWrap/>
            <w:vAlign w:val="bottom"/>
            <w:hideMark/>
          </w:tcPr>
          <w:p w14:paraId="4DDA2506"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18" w:space="0" w:color="auto"/>
              <w:right w:val="single" w:sz="18" w:space="0" w:color="auto"/>
            </w:tcBorders>
            <w:shd w:val="clear" w:color="auto" w:fill="auto"/>
            <w:noWrap/>
            <w:vAlign w:val="bottom"/>
            <w:hideMark/>
          </w:tcPr>
          <w:p w14:paraId="44CB40E7"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x"3"</w:t>
            </w:r>
          </w:p>
        </w:tc>
        <w:tc>
          <w:tcPr>
            <w:tcW w:w="240" w:type="dxa"/>
            <w:tcBorders>
              <w:top w:val="nil"/>
              <w:left w:val="single" w:sz="18" w:space="0" w:color="auto"/>
              <w:bottom w:val="nil"/>
              <w:right w:val="single" w:sz="18" w:space="0" w:color="auto"/>
            </w:tcBorders>
            <w:shd w:val="clear" w:color="auto" w:fill="auto"/>
            <w:noWrap/>
            <w:vAlign w:val="bottom"/>
            <w:hideMark/>
          </w:tcPr>
          <w:p w14:paraId="4485C312"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5A996B9E"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"101111"</w:t>
            </w:r>
          </w:p>
        </w:tc>
        <w:tc>
          <w:tcPr>
            <w:tcW w:w="620" w:type="dxa"/>
            <w:tcBorders>
              <w:top w:val="nil"/>
              <w:left w:val="nil"/>
              <w:bottom w:val="single" w:sz="18" w:space="0" w:color="auto"/>
              <w:right w:val="single" w:sz="4" w:space="0" w:color="auto"/>
            </w:tcBorders>
            <w:shd w:val="clear" w:color="auto" w:fill="auto"/>
            <w:noWrap/>
            <w:vAlign w:val="bottom"/>
            <w:hideMark/>
          </w:tcPr>
          <w:p w14:paraId="4AC283AF"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620" w:type="dxa"/>
            <w:tcBorders>
              <w:top w:val="nil"/>
              <w:left w:val="nil"/>
              <w:bottom w:val="single" w:sz="18" w:space="0" w:color="auto"/>
              <w:right w:val="single" w:sz="18" w:space="0" w:color="auto"/>
            </w:tcBorders>
            <w:shd w:val="clear" w:color="auto" w:fill="auto"/>
            <w:noWrap/>
            <w:vAlign w:val="bottom"/>
            <w:hideMark/>
          </w:tcPr>
          <w:p w14:paraId="2342B102"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508D6ACC"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5C47027A"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"111111"</w:t>
            </w:r>
          </w:p>
        </w:tc>
        <w:tc>
          <w:tcPr>
            <w:tcW w:w="620" w:type="dxa"/>
            <w:tcBorders>
              <w:top w:val="nil"/>
              <w:left w:val="nil"/>
              <w:bottom w:val="single" w:sz="18" w:space="0" w:color="auto"/>
              <w:right w:val="single" w:sz="4" w:space="0" w:color="auto"/>
            </w:tcBorders>
            <w:shd w:val="clear" w:color="auto" w:fill="auto"/>
            <w:noWrap/>
            <w:vAlign w:val="bottom"/>
            <w:hideMark/>
          </w:tcPr>
          <w:p w14:paraId="2B36F184"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620" w:type="dxa"/>
            <w:tcBorders>
              <w:top w:val="nil"/>
              <w:left w:val="nil"/>
              <w:bottom w:val="single" w:sz="18" w:space="0" w:color="auto"/>
              <w:right w:val="single" w:sz="18" w:space="0" w:color="auto"/>
            </w:tcBorders>
            <w:shd w:val="clear" w:color="auto" w:fill="auto"/>
            <w:noWrap/>
            <w:vAlign w:val="bottom"/>
            <w:hideMark/>
          </w:tcPr>
          <w:p w14:paraId="75DC1DB5" w14:textId="77777777" w:rsidR="004A1989" w:rsidRPr="00B64F47" w:rsidRDefault="004A1989" w:rsidP="004A198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r>
    </w:tbl>
    <w:p w14:paraId="42E318CA" w14:textId="77777777" w:rsidR="00F00FFE" w:rsidRPr="00B64F47" w:rsidRDefault="00F00FFE" w:rsidP="00176886">
      <w:pPr>
        <w:shd w:val="clear" w:color="auto" w:fill="FFFFFF"/>
        <w:spacing w:after="0" w:line="240" w:lineRule="auto"/>
        <w:jc w:val="both"/>
        <w:rPr>
          <w:rFonts w:ascii="Segoe UI" w:eastAsia="Times New Roman" w:hAnsi="Segoe UI" w:cs="Segoe UI"/>
          <w:color w:val="1F2328"/>
          <w:sz w:val="24"/>
          <w:szCs w:val="24"/>
          <w:lang w:val="cs-CZ"/>
        </w:rPr>
      </w:pPr>
    </w:p>
    <w:p w14:paraId="6093D1FC" w14:textId="24045ED5" w:rsidR="00F00FFE" w:rsidRPr="00B64F47" w:rsidRDefault="00F00FFE" w:rsidP="005F7132">
      <w:pPr>
        <w:shd w:val="clear" w:color="auto" w:fill="FFFFFF"/>
        <w:spacing w:after="12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b/>
          <w:bCs/>
          <w:color w:val="1F2328"/>
          <w:sz w:val="28"/>
          <w:szCs w:val="28"/>
          <w:lang w:val="cs-CZ"/>
        </w:rPr>
        <w:t>2.</w:t>
      </w:r>
      <w:r w:rsidR="00184F2A" w:rsidRPr="00B64F47">
        <w:rPr>
          <w:rFonts w:ascii="Segoe UI" w:eastAsia="Times New Roman" w:hAnsi="Segoe UI" w:cs="Segoe UI"/>
          <w:b/>
          <w:bCs/>
          <w:color w:val="1F2328"/>
          <w:sz w:val="28"/>
          <w:szCs w:val="28"/>
          <w:lang w:val="cs-CZ"/>
        </w:rPr>
        <w:t>2</w:t>
      </w:r>
      <w:r w:rsidRPr="00B64F47">
        <w:rPr>
          <w:rFonts w:ascii="Segoe UI" w:eastAsia="Times New Roman" w:hAnsi="Segoe UI" w:cs="Segoe UI"/>
          <w:b/>
          <w:bCs/>
          <w:color w:val="1F2328"/>
          <w:sz w:val="28"/>
          <w:szCs w:val="28"/>
          <w:lang w:val="cs-CZ"/>
        </w:rPr>
        <w:t xml:space="preserve">. </w:t>
      </w:r>
      <w:hyperlink r:id="rId78" w:history="1">
        <w:r w:rsidR="00184F2A" w:rsidRPr="00B64F47">
          <w:rPr>
            <w:rStyle w:val="Hypertextovodkaz"/>
            <w:rFonts w:ascii="Segoe UI" w:eastAsia="Times New Roman" w:hAnsi="Segoe UI" w:cs="Segoe UI"/>
            <w:b/>
            <w:bCs/>
            <w:sz w:val="28"/>
            <w:szCs w:val="28"/>
            <w:lang w:val="cs-CZ"/>
          </w:rPr>
          <w:t>Čtyřkanálové multiplexery</w:t>
        </w:r>
      </w:hyperlink>
    </w:p>
    <w:p w14:paraId="6B3D35DD" w14:textId="68C2CC5A" w:rsidR="005F7132" w:rsidRPr="00B64F47" w:rsidRDefault="005F7132" w:rsidP="00176886">
      <w:pPr>
        <w:shd w:val="clear" w:color="auto" w:fill="FFFFFF"/>
        <w:spacing w:after="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Na první pohled je možno si všimnout, že seřazení vstupních signálů je poněkud neobvykle. První demo nahrávka je připojena na port 3, druhá na port 0 a třetí na port 1. Je tomu tak, protože selekční bity odvozují svůj stav od hodnoty mode, konkrétně od jeho dvou nižších bitů. Použitý port tedy odpovídá dvěma nižším bitům: DEMOA (011), DEMOB (100), DEMOC (101).</w:t>
      </w:r>
      <w:r w:rsidR="00AC45BE" w:rsidRPr="00B64F47">
        <w:rPr>
          <w:rFonts w:ascii="Segoe UI" w:eastAsia="Times New Roman" w:hAnsi="Segoe UI" w:cs="Segoe UI"/>
          <w:color w:val="1F2328"/>
          <w:sz w:val="24"/>
          <w:szCs w:val="24"/>
          <w:lang w:val="cs-CZ"/>
        </w:rPr>
        <w:t xml:space="preserve"> Pro chod zařízení je nutné, aby obsahovalo dva multiplexer</w:t>
      </w:r>
      <w:r w:rsidR="00E61A76" w:rsidRPr="00B64F47">
        <w:rPr>
          <w:rFonts w:ascii="Segoe UI" w:eastAsia="Times New Roman" w:hAnsi="Segoe UI" w:cs="Segoe UI"/>
          <w:color w:val="1F2328"/>
          <w:sz w:val="24"/>
          <w:szCs w:val="24"/>
          <w:lang w:val="cs-CZ"/>
        </w:rPr>
        <w:t>y</w:t>
      </w:r>
      <w:r w:rsidR="00AC45BE" w:rsidRPr="00B64F47">
        <w:rPr>
          <w:rFonts w:ascii="Segoe UI" w:eastAsia="Times New Roman" w:hAnsi="Segoe UI" w:cs="Segoe UI"/>
          <w:color w:val="1F2328"/>
          <w:sz w:val="24"/>
          <w:szCs w:val="24"/>
          <w:lang w:val="cs-CZ"/>
        </w:rPr>
        <w:t>, jeden pro frekvenci, druhý pro hlasitost. V obou případech je informace 4bitová a tomu odpovídá i počet bitů multiplexerů.</w:t>
      </w:r>
    </w:p>
    <w:p w14:paraId="7D164358" w14:textId="1C48F2D5" w:rsidR="00C71669" w:rsidRPr="00B64F47" w:rsidRDefault="00C71669" w:rsidP="00C71669">
      <w:pPr>
        <w:pStyle w:val="Titulek"/>
        <w:keepNext/>
        <w:jc w:val="center"/>
        <w:rPr>
          <w:b/>
          <w:bCs/>
          <w:i w:val="0"/>
          <w:iCs w:val="0"/>
          <w:color w:val="auto"/>
          <w:sz w:val="24"/>
          <w:szCs w:val="24"/>
          <w:lang w:val="cs-CZ"/>
        </w:rPr>
      </w:pPr>
      <w:r w:rsidRPr="00B64F47">
        <w:rPr>
          <w:b/>
          <w:bCs/>
          <w:i w:val="0"/>
          <w:iCs w:val="0"/>
          <w:color w:val="auto"/>
          <w:sz w:val="24"/>
          <w:szCs w:val="24"/>
          <w:lang w:val="cs-CZ"/>
        </w:rPr>
        <w:t xml:space="preserve">Tab.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Tab. \* ARABIC </w:instrText>
      </w:r>
      <w:r w:rsidRPr="00B64F47">
        <w:rPr>
          <w:b/>
          <w:bCs/>
          <w:i w:val="0"/>
          <w:iCs w:val="0"/>
          <w:color w:val="auto"/>
          <w:sz w:val="24"/>
          <w:szCs w:val="24"/>
          <w:lang w:val="cs-CZ"/>
        </w:rPr>
        <w:fldChar w:fldCharType="separate"/>
      </w:r>
      <w:r w:rsidR="00031CFB" w:rsidRPr="00B64F47">
        <w:rPr>
          <w:b/>
          <w:bCs/>
          <w:i w:val="0"/>
          <w:iCs w:val="0"/>
          <w:noProof/>
          <w:color w:val="auto"/>
          <w:sz w:val="24"/>
          <w:szCs w:val="24"/>
          <w:lang w:val="cs-CZ"/>
        </w:rPr>
        <w:t>7</w:t>
      </w:r>
      <w:r w:rsidRPr="00B64F47">
        <w:rPr>
          <w:b/>
          <w:bCs/>
          <w:i w:val="0"/>
          <w:iCs w:val="0"/>
          <w:color w:val="auto"/>
          <w:sz w:val="24"/>
          <w:szCs w:val="24"/>
          <w:lang w:val="cs-CZ"/>
        </w:rPr>
        <w:fldChar w:fldCharType="end"/>
      </w:r>
      <w:r w:rsidRPr="00B64F47">
        <w:rPr>
          <w:b/>
          <w:bCs/>
          <w:i w:val="0"/>
          <w:iCs w:val="0"/>
          <w:color w:val="auto"/>
          <w:sz w:val="24"/>
          <w:szCs w:val="24"/>
          <w:lang w:val="cs-CZ"/>
        </w:rPr>
        <w:t xml:space="preserve"> Tabulka popisující fun</w:t>
      </w:r>
      <w:r w:rsidR="00177C16" w:rsidRPr="00B64F47">
        <w:rPr>
          <w:b/>
          <w:bCs/>
          <w:i w:val="0"/>
          <w:iCs w:val="0"/>
          <w:color w:val="auto"/>
          <w:sz w:val="24"/>
          <w:szCs w:val="24"/>
          <w:lang w:val="cs-CZ"/>
        </w:rPr>
        <w:t>kci</w:t>
      </w:r>
      <w:r w:rsidRPr="00B64F47">
        <w:rPr>
          <w:b/>
          <w:bCs/>
          <w:i w:val="0"/>
          <w:iCs w:val="0"/>
          <w:color w:val="auto"/>
          <w:sz w:val="24"/>
          <w:szCs w:val="24"/>
          <w:lang w:val="cs-CZ"/>
        </w:rPr>
        <w:t xml:space="preserve"> čtyřkanálových multiplexerů</w:t>
      </w:r>
    </w:p>
    <w:tbl>
      <w:tblPr>
        <w:tblW w:w="3340" w:type="dxa"/>
        <w:jc w:val="center"/>
        <w:tblCellMar>
          <w:left w:w="70" w:type="dxa"/>
          <w:right w:w="70" w:type="dxa"/>
        </w:tblCellMar>
        <w:tblLook w:val="04A0" w:firstRow="1" w:lastRow="0" w:firstColumn="1" w:lastColumn="0" w:noHBand="0" w:noVBand="1"/>
      </w:tblPr>
      <w:tblGrid>
        <w:gridCol w:w="960"/>
        <w:gridCol w:w="960"/>
        <w:gridCol w:w="1420"/>
      </w:tblGrid>
      <w:tr w:rsidR="008A4E8F" w:rsidRPr="00B64F47" w14:paraId="7AB4388F" w14:textId="77777777" w:rsidTr="003B3669">
        <w:trPr>
          <w:trHeight w:val="288"/>
          <w:jc w:val="center"/>
        </w:trPr>
        <w:tc>
          <w:tcPr>
            <w:tcW w:w="960" w:type="dxa"/>
            <w:tcBorders>
              <w:top w:val="single" w:sz="18" w:space="0" w:color="auto"/>
              <w:left w:val="single" w:sz="18" w:space="0" w:color="auto"/>
              <w:bottom w:val="single" w:sz="4" w:space="0" w:color="auto"/>
              <w:right w:val="single" w:sz="4" w:space="0" w:color="auto"/>
            </w:tcBorders>
            <w:shd w:val="clear" w:color="auto" w:fill="BFBFBF" w:themeFill="background1" w:themeFillShade="BF"/>
            <w:noWrap/>
            <w:vAlign w:val="bottom"/>
            <w:hideMark/>
          </w:tcPr>
          <w:p w14:paraId="4D379330" w14:textId="77777777" w:rsidR="008A4E8F" w:rsidRPr="00B64F47" w:rsidRDefault="008A4E8F" w:rsidP="008A4E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sel</w:t>
            </w:r>
          </w:p>
        </w:tc>
        <w:tc>
          <w:tcPr>
            <w:tcW w:w="960" w:type="dxa"/>
            <w:tcBorders>
              <w:top w:val="single" w:sz="18" w:space="0" w:color="auto"/>
              <w:left w:val="nil"/>
              <w:bottom w:val="single" w:sz="4" w:space="0" w:color="auto"/>
              <w:right w:val="single" w:sz="4" w:space="0" w:color="auto"/>
            </w:tcBorders>
            <w:shd w:val="clear" w:color="auto" w:fill="BFBFBF" w:themeFill="background1" w:themeFillShade="BF"/>
            <w:noWrap/>
            <w:vAlign w:val="bottom"/>
            <w:hideMark/>
          </w:tcPr>
          <w:p w14:paraId="68167DF7" w14:textId="77777777" w:rsidR="008A4E8F" w:rsidRPr="00B64F47" w:rsidRDefault="008A4E8F" w:rsidP="008A4E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output</w:t>
            </w:r>
          </w:p>
        </w:tc>
        <w:tc>
          <w:tcPr>
            <w:tcW w:w="1420" w:type="dxa"/>
            <w:tcBorders>
              <w:top w:val="single" w:sz="18" w:space="0" w:color="auto"/>
              <w:left w:val="nil"/>
              <w:bottom w:val="single" w:sz="4" w:space="0" w:color="auto"/>
              <w:right w:val="single" w:sz="18" w:space="0" w:color="auto"/>
            </w:tcBorders>
            <w:shd w:val="clear" w:color="auto" w:fill="BFBFBF" w:themeFill="background1" w:themeFillShade="BF"/>
            <w:noWrap/>
            <w:vAlign w:val="bottom"/>
            <w:hideMark/>
          </w:tcPr>
          <w:p w14:paraId="41EB4B4A" w14:textId="77777777" w:rsidR="008A4E8F" w:rsidRPr="00B64F47" w:rsidRDefault="008A4E8F" w:rsidP="008A4E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připojeno</w:t>
            </w:r>
          </w:p>
        </w:tc>
      </w:tr>
      <w:tr w:rsidR="008A4E8F" w:rsidRPr="00B64F47" w14:paraId="0668D926" w14:textId="77777777" w:rsidTr="003B366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EEACE9E" w14:textId="77777777" w:rsidR="008A4E8F" w:rsidRPr="00B64F47" w:rsidRDefault="008A4E8F" w:rsidP="008A4E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w:t>
            </w:r>
          </w:p>
        </w:tc>
        <w:tc>
          <w:tcPr>
            <w:tcW w:w="960" w:type="dxa"/>
            <w:tcBorders>
              <w:top w:val="nil"/>
              <w:left w:val="nil"/>
              <w:bottom w:val="single" w:sz="4" w:space="0" w:color="auto"/>
              <w:right w:val="single" w:sz="4" w:space="0" w:color="auto"/>
            </w:tcBorders>
            <w:shd w:val="clear" w:color="auto" w:fill="auto"/>
            <w:noWrap/>
            <w:vAlign w:val="bottom"/>
            <w:hideMark/>
          </w:tcPr>
          <w:p w14:paraId="4105693A" w14:textId="77777777" w:rsidR="008A4E8F" w:rsidRPr="00B64F47" w:rsidRDefault="008A4E8F" w:rsidP="008A4E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in_0</w:t>
            </w:r>
          </w:p>
        </w:tc>
        <w:tc>
          <w:tcPr>
            <w:tcW w:w="1420" w:type="dxa"/>
            <w:tcBorders>
              <w:top w:val="nil"/>
              <w:left w:val="nil"/>
              <w:bottom w:val="single" w:sz="4" w:space="0" w:color="auto"/>
              <w:right w:val="single" w:sz="18" w:space="0" w:color="auto"/>
            </w:tcBorders>
            <w:shd w:val="clear" w:color="auto" w:fill="auto"/>
            <w:noWrap/>
            <w:vAlign w:val="bottom"/>
            <w:hideMark/>
          </w:tcPr>
          <w:p w14:paraId="07A2AA38" w14:textId="77777777" w:rsidR="008A4E8F" w:rsidRPr="00B64F47" w:rsidRDefault="008A4E8F" w:rsidP="008A4E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DEMO_INS_1</w:t>
            </w:r>
          </w:p>
        </w:tc>
      </w:tr>
      <w:tr w:rsidR="008A4E8F" w:rsidRPr="00B64F47" w14:paraId="232A0ED3" w14:textId="77777777" w:rsidTr="003B366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F5F401F" w14:textId="77777777" w:rsidR="008A4E8F" w:rsidRPr="00B64F47" w:rsidRDefault="008A4E8F" w:rsidP="008A4E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w:t>
            </w:r>
          </w:p>
        </w:tc>
        <w:tc>
          <w:tcPr>
            <w:tcW w:w="960" w:type="dxa"/>
            <w:tcBorders>
              <w:top w:val="nil"/>
              <w:left w:val="nil"/>
              <w:bottom w:val="single" w:sz="4" w:space="0" w:color="auto"/>
              <w:right w:val="single" w:sz="4" w:space="0" w:color="auto"/>
            </w:tcBorders>
            <w:shd w:val="clear" w:color="auto" w:fill="auto"/>
            <w:noWrap/>
            <w:vAlign w:val="bottom"/>
            <w:hideMark/>
          </w:tcPr>
          <w:p w14:paraId="042BE3BF" w14:textId="77777777" w:rsidR="008A4E8F" w:rsidRPr="00B64F47" w:rsidRDefault="008A4E8F" w:rsidP="008A4E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in_1</w:t>
            </w:r>
          </w:p>
        </w:tc>
        <w:tc>
          <w:tcPr>
            <w:tcW w:w="1420" w:type="dxa"/>
            <w:tcBorders>
              <w:top w:val="nil"/>
              <w:left w:val="nil"/>
              <w:bottom w:val="single" w:sz="4" w:space="0" w:color="auto"/>
              <w:right w:val="single" w:sz="18" w:space="0" w:color="auto"/>
            </w:tcBorders>
            <w:shd w:val="clear" w:color="auto" w:fill="auto"/>
            <w:noWrap/>
            <w:vAlign w:val="bottom"/>
            <w:hideMark/>
          </w:tcPr>
          <w:p w14:paraId="22CCBAE1" w14:textId="77777777" w:rsidR="008A4E8F" w:rsidRPr="00B64F47" w:rsidRDefault="008A4E8F" w:rsidP="008A4E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DEMO_INS_2</w:t>
            </w:r>
          </w:p>
        </w:tc>
      </w:tr>
      <w:tr w:rsidR="008A4E8F" w:rsidRPr="00B64F47" w14:paraId="3A82DD51" w14:textId="77777777" w:rsidTr="003B366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F877A43" w14:textId="77777777" w:rsidR="008A4E8F" w:rsidRPr="00B64F47" w:rsidRDefault="008A4E8F" w:rsidP="008A4E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w:t>
            </w:r>
          </w:p>
        </w:tc>
        <w:tc>
          <w:tcPr>
            <w:tcW w:w="960" w:type="dxa"/>
            <w:tcBorders>
              <w:top w:val="nil"/>
              <w:left w:val="nil"/>
              <w:bottom w:val="single" w:sz="4" w:space="0" w:color="auto"/>
              <w:right w:val="single" w:sz="4" w:space="0" w:color="auto"/>
            </w:tcBorders>
            <w:shd w:val="clear" w:color="auto" w:fill="auto"/>
            <w:noWrap/>
            <w:vAlign w:val="bottom"/>
            <w:hideMark/>
          </w:tcPr>
          <w:p w14:paraId="2B6A2C5D" w14:textId="77777777" w:rsidR="008A4E8F" w:rsidRPr="00B64F47" w:rsidRDefault="008A4E8F" w:rsidP="008A4E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in_2</w:t>
            </w:r>
          </w:p>
        </w:tc>
        <w:tc>
          <w:tcPr>
            <w:tcW w:w="1420" w:type="dxa"/>
            <w:tcBorders>
              <w:top w:val="nil"/>
              <w:left w:val="nil"/>
              <w:bottom w:val="single" w:sz="4" w:space="0" w:color="auto"/>
              <w:right w:val="single" w:sz="18" w:space="0" w:color="auto"/>
            </w:tcBorders>
            <w:shd w:val="clear" w:color="auto" w:fill="auto"/>
            <w:noWrap/>
            <w:vAlign w:val="bottom"/>
            <w:hideMark/>
          </w:tcPr>
          <w:p w14:paraId="2334C554" w14:textId="77777777" w:rsidR="008A4E8F" w:rsidRPr="00B64F47" w:rsidRDefault="008A4E8F" w:rsidP="008A4E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w:t>
            </w:r>
          </w:p>
        </w:tc>
      </w:tr>
      <w:tr w:rsidR="008A4E8F" w:rsidRPr="00B64F47" w14:paraId="077F5E82" w14:textId="77777777" w:rsidTr="003B3669">
        <w:trPr>
          <w:trHeight w:val="288"/>
          <w:jc w:val="center"/>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49712FF0" w14:textId="77777777" w:rsidR="008A4E8F" w:rsidRPr="00B64F47" w:rsidRDefault="008A4E8F" w:rsidP="008A4E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w:t>
            </w:r>
          </w:p>
        </w:tc>
        <w:tc>
          <w:tcPr>
            <w:tcW w:w="960" w:type="dxa"/>
            <w:tcBorders>
              <w:top w:val="nil"/>
              <w:left w:val="nil"/>
              <w:bottom w:val="single" w:sz="18" w:space="0" w:color="auto"/>
              <w:right w:val="single" w:sz="4" w:space="0" w:color="auto"/>
            </w:tcBorders>
            <w:shd w:val="clear" w:color="auto" w:fill="auto"/>
            <w:noWrap/>
            <w:vAlign w:val="bottom"/>
            <w:hideMark/>
          </w:tcPr>
          <w:p w14:paraId="1648D6EB" w14:textId="77777777" w:rsidR="008A4E8F" w:rsidRPr="00B64F47" w:rsidRDefault="008A4E8F" w:rsidP="008A4E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in_3</w:t>
            </w:r>
          </w:p>
        </w:tc>
        <w:tc>
          <w:tcPr>
            <w:tcW w:w="1420" w:type="dxa"/>
            <w:tcBorders>
              <w:top w:val="nil"/>
              <w:left w:val="nil"/>
              <w:bottom w:val="single" w:sz="18" w:space="0" w:color="auto"/>
              <w:right w:val="single" w:sz="18" w:space="0" w:color="auto"/>
            </w:tcBorders>
            <w:shd w:val="clear" w:color="auto" w:fill="auto"/>
            <w:noWrap/>
            <w:vAlign w:val="bottom"/>
            <w:hideMark/>
          </w:tcPr>
          <w:p w14:paraId="0369A8DA" w14:textId="77777777" w:rsidR="008A4E8F" w:rsidRPr="00B64F47" w:rsidRDefault="008A4E8F" w:rsidP="008A4E8F">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DEMO_INS</w:t>
            </w:r>
          </w:p>
        </w:tc>
      </w:tr>
    </w:tbl>
    <w:p w14:paraId="0968B2B0" w14:textId="6611DB97" w:rsidR="008F522D" w:rsidRPr="00B64F47" w:rsidRDefault="008F522D" w:rsidP="008F522D">
      <w:pPr>
        <w:shd w:val="clear" w:color="auto" w:fill="FFFFFF"/>
        <w:spacing w:before="240" w:after="12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b/>
          <w:bCs/>
          <w:color w:val="1F2328"/>
          <w:sz w:val="28"/>
          <w:szCs w:val="28"/>
          <w:lang w:val="cs-CZ"/>
        </w:rPr>
        <w:t xml:space="preserve">2.2. Převodník </w:t>
      </w:r>
      <w:hyperlink r:id="rId79" w:history="1">
        <w:r w:rsidR="001544E0" w:rsidRPr="00B64F47">
          <w:rPr>
            <w:rStyle w:val="Hypertextovodkaz"/>
            <w:rFonts w:ascii="Segoe UI" w:eastAsia="Times New Roman" w:hAnsi="Segoe UI" w:cs="Segoe UI"/>
            <w:b/>
            <w:bCs/>
            <w:sz w:val="28"/>
            <w:szCs w:val="28"/>
            <w:lang w:val="cs-CZ"/>
          </w:rPr>
          <w:t>FREQ_CONV</w:t>
        </w:r>
      </w:hyperlink>
    </w:p>
    <w:p w14:paraId="25F801E6" w14:textId="751631D5" w:rsidR="005F7132" w:rsidRPr="00B64F47" w:rsidRDefault="00334E9D" w:rsidP="00176886">
      <w:pPr>
        <w:shd w:val="clear" w:color="auto" w:fill="FFFFFF"/>
        <w:spacing w:after="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Jak již bylo poznamenáno výše, generátor trojúhelníku potřebuje 16bitovou informaci o kmitočtu (dlužno rozumět o počtu přeskakovaných vzorků)</w:t>
      </w:r>
      <w:r w:rsidR="00F079E0" w:rsidRPr="00B64F47">
        <w:rPr>
          <w:rFonts w:ascii="Segoe UI" w:eastAsia="Times New Roman" w:hAnsi="Segoe UI" w:cs="Segoe UI"/>
          <w:color w:val="1F2328"/>
          <w:sz w:val="24"/>
          <w:szCs w:val="24"/>
          <w:lang w:val="cs-CZ"/>
        </w:rPr>
        <w:t>. Pro jednodušší sestavování bloků obsahujících nahrávky</w:t>
      </w:r>
      <w:r w:rsidR="00D726A9" w:rsidRPr="00B64F47">
        <w:rPr>
          <w:rFonts w:ascii="Segoe UI" w:eastAsia="Times New Roman" w:hAnsi="Segoe UI" w:cs="Segoe UI"/>
          <w:color w:val="1F2328"/>
          <w:sz w:val="24"/>
          <w:szCs w:val="24"/>
          <w:lang w:val="cs-CZ"/>
        </w:rPr>
        <w:t xml:space="preserve"> byly tóny značeny pouze hexadecimálními čísly od 0 po F. Převod na informaci srozumitelnou generátoru zajišťuje převodník </w:t>
      </w:r>
      <w:hyperlink r:id="rId80" w:history="1">
        <w:r w:rsidR="00D726A9" w:rsidRPr="00B64F47">
          <w:rPr>
            <w:rStyle w:val="Hypertextovodkaz"/>
            <w:rFonts w:ascii="Segoe UI" w:eastAsia="Times New Roman" w:hAnsi="Segoe UI" w:cs="Segoe UI"/>
            <w:sz w:val="24"/>
            <w:szCs w:val="24"/>
            <w:lang w:val="cs-CZ"/>
          </w:rPr>
          <w:t>FREQ_CONV</w:t>
        </w:r>
      </w:hyperlink>
      <w:r w:rsidR="00D726A9" w:rsidRPr="00B64F47">
        <w:rPr>
          <w:rFonts w:ascii="Segoe UI" w:eastAsia="Times New Roman" w:hAnsi="Segoe UI" w:cs="Segoe UI"/>
          <w:color w:val="1F2328"/>
          <w:sz w:val="24"/>
          <w:szCs w:val="24"/>
          <w:lang w:val="cs-CZ"/>
        </w:rPr>
        <w:t>.</w:t>
      </w:r>
      <w:r w:rsidR="00672E0A" w:rsidRPr="00B64F47">
        <w:rPr>
          <w:rFonts w:ascii="Segoe UI" w:eastAsia="Times New Roman" w:hAnsi="Segoe UI" w:cs="Segoe UI"/>
          <w:color w:val="1F2328"/>
          <w:sz w:val="24"/>
          <w:szCs w:val="24"/>
          <w:lang w:val="cs-CZ"/>
        </w:rPr>
        <w:t xml:space="preserve"> Podobnou funkci plní převodník </w:t>
      </w:r>
      <w:hyperlink r:id="rId81" w:history="1">
        <w:r w:rsidR="00672E0A" w:rsidRPr="00B64F47">
          <w:rPr>
            <w:rStyle w:val="Hypertextovodkaz"/>
            <w:rFonts w:ascii="Segoe UI" w:eastAsia="Times New Roman" w:hAnsi="Segoe UI" w:cs="Segoe UI"/>
            <w:sz w:val="24"/>
            <w:szCs w:val="24"/>
            <w:lang w:val="cs-CZ"/>
          </w:rPr>
          <w:t>BOOT_TO_FREQ</w:t>
        </w:r>
      </w:hyperlink>
      <w:r w:rsidR="00672E0A" w:rsidRPr="00B64F47">
        <w:rPr>
          <w:rFonts w:ascii="Segoe UI" w:eastAsia="Times New Roman" w:hAnsi="Segoe UI" w:cs="Segoe UI"/>
          <w:color w:val="1F2328"/>
          <w:sz w:val="24"/>
          <w:szCs w:val="24"/>
          <w:lang w:val="cs-CZ"/>
        </w:rPr>
        <w:t xml:space="preserve">, nicméně ten nebylo vhodné užít, poněvadž ten má pořadí tónů přizpůsobené použité maticové klávesnici, tedy na přeházené. </w:t>
      </w:r>
      <w:r w:rsidR="009A1FAE" w:rsidRPr="00B64F47">
        <w:rPr>
          <w:rFonts w:ascii="Segoe UI" w:eastAsia="Times New Roman" w:hAnsi="Segoe UI" w:cs="Segoe UI"/>
          <w:color w:val="1F2328"/>
          <w:sz w:val="24"/>
          <w:szCs w:val="24"/>
          <w:lang w:val="cs-CZ"/>
        </w:rPr>
        <w:t xml:space="preserve">Pracovat s takto přeházenými tóny by bylo jednak více časově náročnější, jednak neúčelné. Jak už se v průběhu oživování ukázalo jednotlivé řádky </w:t>
      </w:r>
      <w:hyperlink r:id="rId82" w:history="1">
        <w:r w:rsidR="009A1FAE" w:rsidRPr="00B64F47">
          <w:rPr>
            <w:rStyle w:val="Hypertextovodkaz"/>
            <w:rFonts w:ascii="Segoe UI" w:eastAsia="Times New Roman" w:hAnsi="Segoe UI" w:cs="Segoe UI"/>
            <w:sz w:val="24"/>
            <w:szCs w:val="24"/>
            <w:lang w:val="cs-CZ"/>
          </w:rPr>
          <w:t>BOOT_TO_FREQ</w:t>
        </w:r>
      </w:hyperlink>
      <w:r w:rsidR="009A1FAE" w:rsidRPr="00B64F47">
        <w:rPr>
          <w:rFonts w:ascii="Segoe UI" w:eastAsia="Times New Roman" w:hAnsi="Segoe UI" w:cs="Segoe UI"/>
          <w:color w:val="1F2328"/>
          <w:sz w:val="24"/>
          <w:szCs w:val="24"/>
          <w:lang w:val="cs-CZ"/>
        </w:rPr>
        <w:t xml:space="preserve"> bylo nutno přeházet, a protože byl v </w:t>
      </w:r>
      <w:hyperlink r:id="rId83" w:history="1">
        <w:r w:rsidR="009A1FAE" w:rsidRPr="00B64F47">
          <w:rPr>
            <w:rStyle w:val="Hypertextovodkaz"/>
            <w:rFonts w:ascii="Segoe UI" w:eastAsia="Times New Roman" w:hAnsi="Segoe UI" w:cs="Segoe UI"/>
            <w:sz w:val="24"/>
            <w:szCs w:val="24"/>
            <w:lang w:val="cs-CZ"/>
          </w:rPr>
          <w:t>DEMO_MAIN</w:t>
        </w:r>
      </w:hyperlink>
      <w:r w:rsidR="009A1FAE" w:rsidRPr="00B64F47">
        <w:rPr>
          <w:rFonts w:ascii="Segoe UI" w:eastAsia="Times New Roman" w:hAnsi="Segoe UI" w:cs="Segoe UI"/>
          <w:color w:val="1F2328"/>
          <w:sz w:val="24"/>
          <w:szCs w:val="24"/>
          <w:lang w:val="cs-CZ"/>
        </w:rPr>
        <w:t xml:space="preserve"> použit odlišný převodník, nebylo nutno měnit též všechny rutiny zajišťující tvorbu melodií.</w:t>
      </w:r>
    </w:p>
    <w:p w14:paraId="2316CBEF" w14:textId="77777777" w:rsidR="005F7132" w:rsidRPr="00B64F47" w:rsidRDefault="005F7132" w:rsidP="00176886">
      <w:pPr>
        <w:shd w:val="clear" w:color="auto" w:fill="FFFFFF"/>
        <w:spacing w:after="0" w:line="240" w:lineRule="auto"/>
        <w:jc w:val="both"/>
        <w:rPr>
          <w:rFonts w:ascii="Segoe UI" w:eastAsia="Times New Roman" w:hAnsi="Segoe UI" w:cs="Segoe UI"/>
          <w:color w:val="1F2328"/>
          <w:sz w:val="24"/>
          <w:szCs w:val="24"/>
          <w:lang w:val="cs-CZ"/>
        </w:rPr>
      </w:pPr>
    </w:p>
    <w:p w14:paraId="48AA334D" w14:textId="5B474A7F" w:rsidR="00930FA5" w:rsidRPr="00B64F47" w:rsidRDefault="00930FA5" w:rsidP="00930FA5">
      <w:pPr>
        <w:pStyle w:val="Titulek"/>
        <w:keepNext/>
        <w:jc w:val="center"/>
        <w:rPr>
          <w:b/>
          <w:bCs/>
          <w:i w:val="0"/>
          <w:iCs w:val="0"/>
          <w:color w:val="auto"/>
          <w:sz w:val="24"/>
          <w:szCs w:val="24"/>
          <w:lang w:val="cs-CZ"/>
        </w:rPr>
      </w:pPr>
      <w:r w:rsidRPr="00B64F47">
        <w:rPr>
          <w:b/>
          <w:bCs/>
          <w:i w:val="0"/>
          <w:iCs w:val="0"/>
          <w:color w:val="auto"/>
          <w:sz w:val="24"/>
          <w:szCs w:val="24"/>
          <w:lang w:val="cs-CZ"/>
        </w:rPr>
        <w:t xml:space="preserve">Tab.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Tab. \* ARABIC </w:instrText>
      </w:r>
      <w:r w:rsidRPr="00B64F47">
        <w:rPr>
          <w:b/>
          <w:bCs/>
          <w:i w:val="0"/>
          <w:iCs w:val="0"/>
          <w:color w:val="auto"/>
          <w:sz w:val="24"/>
          <w:szCs w:val="24"/>
          <w:lang w:val="cs-CZ"/>
        </w:rPr>
        <w:fldChar w:fldCharType="separate"/>
      </w:r>
      <w:r w:rsidR="00031CFB" w:rsidRPr="00B64F47">
        <w:rPr>
          <w:b/>
          <w:bCs/>
          <w:i w:val="0"/>
          <w:iCs w:val="0"/>
          <w:noProof/>
          <w:color w:val="auto"/>
          <w:sz w:val="24"/>
          <w:szCs w:val="24"/>
          <w:lang w:val="cs-CZ"/>
        </w:rPr>
        <w:t>8</w:t>
      </w:r>
      <w:r w:rsidRPr="00B64F47">
        <w:rPr>
          <w:b/>
          <w:bCs/>
          <w:i w:val="0"/>
          <w:iCs w:val="0"/>
          <w:color w:val="auto"/>
          <w:sz w:val="24"/>
          <w:szCs w:val="24"/>
          <w:lang w:val="cs-CZ"/>
        </w:rPr>
        <w:fldChar w:fldCharType="end"/>
      </w:r>
      <w:r w:rsidRPr="00B64F47">
        <w:rPr>
          <w:b/>
          <w:bCs/>
          <w:i w:val="0"/>
          <w:iCs w:val="0"/>
          <w:color w:val="auto"/>
          <w:sz w:val="24"/>
          <w:szCs w:val="24"/>
          <w:lang w:val="cs-CZ"/>
        </w:rPr>
        <w:t xml:space="preserve"> Převodní tabulka </w:t>
      </w:r>
      <w:hyperlink r:id="rId84" w:history="1">
        <w:r w:rsidRPr="00B64F47">
          <w:rPr>
            <w:rStyle w:val="Hypertextovodkaz"/>
            <w:b/>
            <w:bCs/>
            <w:i w:val="0"/>
            <w:iCs w:val="0"/>
            <w:sz w:val="24"/>
            <w:szCs w:val="24"/>
            <w:lang w:val="cs-CZ"/>
          </w:rPr>
          <w:t>FREQ_CONV</w:t>
        </w:r>
      </w:hyperlink>
    </w:p>
    <w:tbl>
      <w:tblPr>
        <w:tblW w:w="2880" w:type="dxa"/>
        <w:jc w:val="center"/>
        <w:tblCellMar>
          <w:left w:w="70" w:type="dxa"/>
          <w:right w:w="70" w:type="dxa"/>
        </w:tblCellMar>
        <w:tblLook w:val="04A0" w:firstRow="1" w:lastRow="0" w:firstColumn="1" w:lastColumn="0" w:noHBand="0" w:noVBand="1"/>
      </w:tblPr>
      <w:tblGrid>
        <w:gridCol w:w="960"/>
        <w:gridCol w:w="960"/>
        <w:gridCol w:w="960"/>
      </w:tblGrid>
      <w:tr w:rsidR="009A1FAE" w:rsidRPr="00B64F47" w14:paraId="1BF29828" w14:textId="77777777" w:rsidTr="00711059">
        <w:trPr>
          <w:trHeight w:val="288"/>
          <w:jc w:val="center"/>
        </w:trPr>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78C33475"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bcd (hex)</w:t>
            </w:r>
          </w:p>
        </w:tc>
        <w:tc>
          <w:tcPr>
            <w:tcW w:w="96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73C05AA5"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freq</w:t>
            </w:r>
          </w:p>
        </w:tc>
        <w:tc>
          <w:tcPr>
            <w:tcW w:w="96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35626CBE" w14:textId="77777777" w:rsidR="009A1FAE" w:rsidRPr="00B64F47" w:rsidRDefault="009A1FAE" w:rsidP="009A1FAE">
            <w:pPr>
              <w:spacing w:after="0" w:line="240" w:lineRule="auto"/>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odpovídá</w:t>
            </w:r>
          </w:p>
        </w:tc>
      </w:tr>
      <w:tr w:rsidR="009A1FAE" w:rsidRPr="00B64F47" w14:paraId="40DE2DE1"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4C3F5EC"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w:t>
            </w:r>
          </w:p>
        </w:tc>
        <w:tc>
          <w:tcPr>
            <w:tcW w:w="960" w:type="dxa"/>
            <w:tcBorders>
              <w:top w:val="nil"/>
              <w:left w:val="nil"/>
              <w:bottom w:val="single" w:sz="4" w:space="0" w:color="auto"/>
              <w:right w:val="single" w:sz="4" w:space="0" w:color="auto"/>
            </w:tcBorders>
            <w:shd w:val="clear" w:color="auto" w:fill="auto"/>
            <w:noWrap/>
            <w:vAlign w:val="bottom"/>
            <w:hideMark/>
          </w:tcPr>
          <w:p w14:paraId="2CBE2BD6"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x"0898"</w:t>
            </w:r>
          </w:p>
        </w:tc>
        <w:tc>
          <w:tcPr>
            <w:tcW w:w="960" w:type="dxa"/>
            <w:tcBorders>
              <w:top w:val="nil"/>
              <w:left w:val="nil"/>
              <w:bottom w:val="single" w:sz="4" w:space="0" w:color="auto"/>
              <w:right w:val="single" w:sz="18" w:space="0" w:color="auto"/>
            </w:tcBorders>
            <w:shd w:val="clear" w:color="auto" w:fill="auto"/>
            <w:noWrap/>
            <w:vAlign w:val="bottom"/>
            <w:hideMark/>
          </w:tcPr>
          <w:p w14:paraId="16A48710"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A</w:t>
            </w:r>
          </w:p>
        </w:tc>
      </w:tr>
      <w:tr w:rsidR="009A1FAE" w:rsidRPr="00B64F47" w14:paraId="64F56457"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692EC01"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960" w:type="dxa"/>
            <w:tcBorders>
              <w:top w:val="nil"/>
              <w:left w:val="nil"/>
              <w:bottom w:val="single" w:sz="4" w:space="0" w:color="auto"/>
              <w:right w:val="single" w:sz="4" w:space="0" w:color="auto"/>
            </w:tcBorders>
            <w:shd w:val="clear" w:color="auto" w:fill="auto"/>
            <w:noWrap/>
            <w:vAlign w:val="bottom"/>
            <w:hideMark/>
          </w:tcPr>
          <w:p w14:paraId="6D749EFA"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x"091B"</w:t>
            </w:r>
          </w:p>
        </w:tc>
        <w:tc>
          <w:tcPr>
            <w:tcW w:w="960" w:type="dxa"/>
            <w:tcBorders>
              <w:top w:val="nil"/>
              <w:left w:val="nil"/>
              <w:bottom w:val="single" w:sz="4" w:space="0" w:color="auto"/>
              <w:right w:val="single" w:sz="18" w:space="0" w:color="auto"/>
            </w:tcBorders>
            <w:shd w:val="clear" w:color="auto" w:fill="auto"/>
            <w:noWrap/>
            <w:vAlign w:val="bottom"/>
            <w:hideMark/>
          </w:tcPr>
          <w:p w14:paraId="2E03DB00"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A#</w:t>
            </w:r>
          </w:p>
        </w:tc>
      </w:tr>
      <w:tr w:rsidR="009A1FAE" w:rsidRPr="00B64F47" w14:paraId="6A8AED15"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517598A"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lastRenderedPageBreak/>
              <w:t>2</w:t>
            </w:r>
          </w:p>
        </w:tc>
        <w:tc>
          <w:tcPr>
            <w:tcW w:w="960" w:type="dxa"/>
            <w:tcBorders>
              <w:top w:val="nil"/>
              <w:left w:val="nil"/>
              <w:bottom w:val="single" w:sz="4" w:space="0" w:color="auto"/>
              <w:right w:val="single" w:sz="4" w:space="0" w:color="auto"/>
            </w:tcBorders>
            <w:shd w:val="clear" w:color="auto" w:fill="auto"/>
            <w:noWrap/>
            <w:vAlign w:val="bottom"/>
            <w:hideMark/>
          </w:tcPr>
          <w:p w14:paraId="5BD2C73E"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x"09A5"</w:t>
            </w:r>
          </w:p>
        </w:tc>
        <w:tc>
          <w:tcPr>
            <w:tcW w:w="960" w:type="dxa"/>
            <w:tcBorders>
              <w:top w:val="nil"/>
              <w:left w:val="nil"/>
              <w:bottom w:val="single" w:sz="4" w:space="0" w:color="auto"/>
              <w:right w:val="single" w:sz="18" w:space="0" w:color="auto"/>
            </w:tcBorders>
            <w:shd w:val="clear" w:color="auto" w:fill="auto"/>
            <w:noWrap/>
            <w:vAlign w:val="bottom"/>
            <w:hideMark/>
          </w:tcPr>
          <w:p w14:paraId="403273A2"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B</w:t>
            </w:r>
          </w:p>
        </w:tc>
      </w:tr>
      <w:tr w:rsidR="009A1FAE" w:rsidRPr="00B64F47" w14:paraId="42D31FA4"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EB639A9"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3</w:t>
            </w:r>
          </w:p>
        </w:tc>
        <w:tc>
          <w:tcPr>
            <w:tcW w:w="960" w:type="dxa"/>
            <w:tcBorders>
              <w:top w:val="nil"/>
              <w:left w:val="nil"/>
              <w:bottom w:val="single" w:sz="4" w:space="0" w:color="auto"/>
              <w:right w:val="single" w:sz="4" w:space="0" w:color="auto"/>
            </w:tcBorders>
            <w:shd w:val="clear" w:color="auto" w:fill="auto"/>
            <w:noWrap/>
            <w:vAlign w:val="bottom"/>
            <w:hideMark/>
          </w:tcPr>
          <w:p w14:paraId="5FCEEBF9"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x"0A38"</w:t>
            </w:r>
          </w:p>
        </w:tc>
        <w:tc>
          <w:tcPr>
            <w:tcW w:w="960" w:type="dxa"/>
            <w:tcBorders>
              <w:top w:val="nil"/>
              <w:left w:val="nil"/>
              <w:bottom w:val="single" w:sz="4" w:space="0" w:color="auto"/>
              <w:right w:val="single" w:sz="18" w:space="0" w:color="auto"/>
            </w:tcBorders>
            <w:shd w:val="clear" w:color="auto" w:fill="auto"/>
            <w:noWrap/>
            <w:vAlign w:val="bottom"/>
            <w:hideMark/>
          </w:tcPr>
          <w:p w14:paraId="203F98BC"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C1</w:t>
            </w:r>
          </w:p>
        </w:tc>
      </w:tr>
      <w:tr w:rsidR="009A1FAE" w:rsidRPr="00B64F47" w14:paraId="40F3B72A"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871AB06"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4</w:t>
            </w:r>
          </w:p>
        </w:tc>
        <w:tc>
          <w:tcPr>
            <w:tcW w:w="960" w:type="dxa"/>
            <w:tcBorders>
              <w:top w:val="nil"/>
              <w:left w:val="nil"/>
              <w:bottom w:val="single" w:sz="4" w:space="0" w:color="auto"/>
              <w:right w:val="single" w:sz="4" w:space="0" w:color="auto"/>
            </w:tcBorders>
            <w:shd w:val="clear" w:color="auto" w:fill="auto"/>
            <w:noWrap/>
            <w:vAlign w:val="bottom"/>
            <w:hideMark/>
          </w:tcPr>
          <w:p w14:paraId="7BBAD3DA"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x"0AD4"</w:t>
            </w:r>
          </w:p>
        </w:tc>
        <w:tc>
          <w:tcPr>
            <w:tcW w:w="960" w:type="dxa"/>
            <w:tcBorders>
              <w:top w:val="nil"/>
              <w:left w:val="nil"/>
              <w:bottom w:val="single" w:sz="4" w:space="0" w:color="auto"/>
              <w:right w:val="single" w:sz="18" w:space="0" w:color="auto"/>
            </w:tcBorders>
            <w:shd w:val="clear" w:color="auto" w:fill="auto"/>
            <w:noWrap/>
            <w:vAlign w:val="bottom"/>
            <w:hideMark/>
          </w:tcPr>
          <w:p w14:paraId="495E47C2"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C#1</w:t>
            </w:r>
          </w:p>
        </w:tc>
      </w:tr>
      <w:tr w:rsidR="009A1FAE" w:rsidRPr="00B64F47" w14:paraId="536CE016"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0C6B05B"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5</w:t>
            </w:r>
          </w:p>
        </w:tc>
        <w:tc>
          <w:tcPr>
            <w:tcW w:w="960" w:type="dxa"/>
            <w:tcBorders>
              <w:top w:val="nil"/>
              <w:left w:val="nil"/>
              <w:bottom w:val="single" w:sz="4" w:space="0" w:color="auto"/>
              <w:right w:val="single" w:sz="4" w:space="0" w:color="auto"/>
            </w:tcBorders>
            <w:shd w:val="clear" w:color="auto" w:fill="auto"/>
            <w:noWrap/>
            <w:vAlign w:val="bottom"/>
            <w:hideMark/>
          </w:tcPr>
          <w:p w14:paraId="416874B1"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x"0B78"</w:t>
            </w:r>
          </w:p>
        </w:tc>
        <w:tc>
          <w:tcPr>
            <w:tcW w:w="960" w:type="dxa"/>
            <w:tcBorders>
              <w:top w:val="nil"/>
              <w:left w:val="nil"/>
              <w:bottom w:val="single" w:sz="4" w:space="0" w:color="auto"/>
              <w:right w:val="single" w:sz="18" w:space="0" w:color="auto"/>
            </w:tcBorders>
            <w:shd w:val="clear" w:color="auto" w:fill="auto"/>
            <w:noWrap/>
            <w:vAlign w:val="bottom"/>
            <w:hideMark/>
          </w:tcPr>
          <w:p w14:paraId="5F5177C6"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D1</w:t>
            </w:r>
          </w:p>
        </w:tc>
      </w:tr>
      <w:tr w:rsidR="009A1FAE" w:rsidRPr="00B64F47" w14:paraId="436C9AC5"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2DDA12F"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6</w:t>
            </w:r>
          </w:p>
        </w:tc>
        <w:tc>
          <w:tcPr>
            <w:tcW w:w="960" w:type="dxa"/>
            <w:tcBorders>
              <w:top w:val="nil"/>
              <w:left w:val="nil"/>
              <w:bottom w:val="single" w:sz="4" w:space="0" w:color="auto"/>
              <w:right w:val="single" w:sz="4" w:space="0" w:color="auto"/>
            </w:tcBorders>
            <w:shd w:val="clear" w:color="auto" w:fill="auto"/>
            <w:noWrap/>
            <w:vAlign w:val="bottom"/>
            <w:hideMark/>
          </w:tcPr>
          <w:p w14:paraId="5B7D3ED8"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x"0C27"</w:t>
            </w:r>
          </w:p>
        </w:tc>
        <w:tc>
          <w:tcPr>
            <w:tcW w:w="960" w:type="dxa"/>
            <w:tcBorders>
              <w:top w:val="nil"/>
              <w:left w:val="nil"/>
              <w:bottom w:val="single" w:sz="4" w:space="0" w:color="auto"/>
              <w:right w:val="single" w:sz="18" w:space="0" w:color="auto"/>
            </w:tcBorders>
            <w:shd w:val="clear" w:color="auto" w:fill="auto"/>
            <w:noWrap/>
            <w:vAlign w:val="bottom"/>
            <w:hideMark/>
          </w:tcPr>
          <w:p w14:paraId="6EE0DC34"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D#1</w:t>
            </w:r>
          </w:p>
        </w:tc>
      </w:tr>
      <w:tr w:rsidR="009A1FAE" w:rsidRPr="00B64F47" w14:paraId="528EC003"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87A565A"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7</w:t>
            </w:r>
          </w:p>
        </w:tc>
        <w:tc>
          <w:tcPr>
            <w:tcW w:w="960" w:type="dxa"/>
            <w:tcBorders>
              <w:top w:val="nil"/>
              <w:left w:val="nil"/>
              <w:bottom w:val="single" w:sz="4" w:space="0" w:color="auto"/>
              <w:right w:val="single" w:sz="4" w:space="0" w:color="auto"/>
            </w:tcBorders>
            <w:shd w:val="clear" w:color="auto" w:fill="auto"/>
            <w:noWrap/>
            <w:vAlign w:val="bottom"/>
            <w:hideMark/>
          </w:tcPr>
          <w:p w14:paraId="484F8BEB" w14:textId="0669A0AF"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x"0CE0"</w:t>
            </w:r>
          </w:p>
        </w:tc>
        <w:tc>
          <w:tcPr>
            <w:tcW w:w="960" w:type="dxa"/>
            <w:tcBorders>
              <w:top w:val="nil"/>
              <w:left w:val="nil"/>
              <w:bottom w:val="single" w:sz="4" w:space="0" w:color="auto"/>
              <w:right w:val="single" w:sz="18" w:space="0" w:color="auto"/>
            </w:tcBorders>
            <w:shd w:val="clear" w:color="auto" w:fill="auto"/>
            <w:noWrap/>
            <w:vAlign w:val="bottom"/>
            <w:hideMark/>
          </w:tcPr>
          <w:p w14:paraId="2EB78C51"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E1</w:t>
            </w:r>
          </w:p>
        </w:tc>
      </w:tr>
      <w:tr w:rsidR="009A1FAE" w:rsidRPr="00B64F47" w14:paraId="712287DC"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96922F5"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8</w:t>
            </w:r>
          </w:p>
        </w:tc>
        <w:tc>
          <w:tcPr>
            <w:tcW w:w="960" w:type="dxa"/>
            <w:tcBorders>
              <w:top w:val="nil"/>
              <w:left w:val="nil"/>
              <w:bottom w:val="single" w:sz="4" w:space="0" w:color="auto"/>
              <w:right w:val="single" w:sz="4" w:space="0" w:color="auto"/>
            </w:tcBorders>
            <w:shd w:val="clear" w:color="auto" w:fill="auto"/>
            <w:noWrap/>
            <w:vAlign w:val="bottom"/>
            <w:hideMark/>
          </w:tcPr>
          <w:p w14:paraId="616EF21C"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x"0DA4"</w:t>
            </w:r>
          </w:p>
        </w:tc>
        <w:tc>
          <w:tcPr>
            <w:tcW w:w="960" w:type="dxa"/>
            <w:tcBorders>
              <w:top w:val="nil"/>
              <w:left w:val="nil"/>
              <w:bottom w:val="single" w:sz="4" w:space="0" w:color="auto"/>
              <w:right w:val="single" w:sz="18" w:space="0" w:color="auto"/>
            </w:tcBorders>
            <w:shd w:val="clear" w:color="auto" w:fill="auto"/>
            <w:noWrap/>
            <w:vAlign w:val="bottom"/>
            <w:hideMark/>
          </w:tcPr>
          <w:p w14:paraId="784B0598"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F1</w:t>
            </w:r>
          </w:p>
        </w:tc>
      </w:tr>
      <w:tr w:rsidR="009A1FAE" w:rsidRPr="00B64F47" w14:paraId="086B509F"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4C2F5A3"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9</w:t>
            </w:r>
          </w:p>
        </w:tc>
        <w:tc>
          <w:tcPr>
            <w:tcW w:w="960" w:type="dxa"/>
            <w:tcBorders>
              <w:top w:val="nil"/>
              <w:left w:val="nil"/>
              <w:bottom w:val="single" w:sz="4" w:space="0" w:color="auto"/>
              <w:right w:val="single" w:sz="4" w:space="0" w:color="auto"/>
            </w:tcBorders>
            <w:shd w:val="clear" w:color="auto" w:fill="auto"/>
            <w:noWrap/>
            <w:vAlign w:val="bottom"/>
            <w:hideMark/>
          </w:tcPr>
          <w:p w14:paraId="56564BA6"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x"0E74"</w:t>
            </w:r>
          </w:p>
        </w:tc>
        <w:tc>
          <w:tcPr>
            <w:tcW w:w="960" w:type="dxa"/>
            <w:tcBorders>
              <w:top w:val="nil"/>
              <w:left w:val="nil"/>
              <w:bottom w:val="single" w:sz="4" w:space="0" w:color="auto"/>
              <w:right w:val="single" w:sz="18" w:space="0" w:color="auto"/>
            </w:tcBorders>
            <w:shd w:val="clear" w:color="auto" w:fill="auto"/>
            <w:noWrap/>
            <w:vAlign w:val="bottom"/>
            <w:hideMark/>
          </w:tcPr>
          <w:p w14:paraId="47A10C8D"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F#1</w:t>
            </w:r>
          </w:p>
        </w:tc>
      </w:tr>
      <w:tr w:rsidR="009A1FAE" w:rsidRPr="00B64F47" w14:paraId="5FF57906"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8009D9C"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A</w:t>
            </w:r>
          </w:p>
        </w:tc>
        <w:tc>
          <w:tcPr>
            <w:tcW w:w="960" w:type="dxa"/>
            <w:tcBorders>
              <w:top w:val="nil"/>
              <w:left w:val="nil"/>
              <w:bottom w:val="single" w:sz="4" w:space="0" w:color="auto"/>
              <w:right w:val="single" w:sz="4" w:space="0" w:color="auto"/>
            </w:tcBorders>
            <w:shd w:val="clear" w:color="auto" w:fill="auto"/>
            <w:noWrap/>
            <w:vAlign w:val="bottom"/>
            <w:hideMark/>
          </w:tcPr>
          <w:p w14:paraId="6AAB25D6"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x"0F50"</w:t>
            </w:r>
          </w:p>
        </w:tc>
        <w:tc>
          <w:tcPr>
            <w:tcW w:w="960" w:type="dxa"/>
            <w:tcBorders>
              <w:top w:val="nil"/>
              <w:left w:val="nil"/>
              <w:bottom w:val="single" w:sz="4" w:space="0" w:color="auto"/>
              <w:right w:val="single" w:sz="18" w:space="0" w:color="auto"/>
            </w:tcBorders>
            <w:shd w:val="clear" w:color="auto" w:fill="auto"/>
            <w:noWrap/>
            <w:vAlign w:val="bottom"/>
            <w:hideMark/>
          </w:tcPr>
          <w:p w14:paraId="42D77D7A"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G1</w:t>
            </w:r>
          </w:p>
        </w:tc>
      </w:tr>
      <w:tr w:rsidR="009A1FAE" w:rsidRPr="00B64F47" w14:paraId="505CD2DF"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730D4DC"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B</w:t>
            </w:r>
          </w:p>
        </w:tc>
        <w:tc>
          <w:tcPr>
            <w:tcW w:w="960" w:type="dxa"/>
            <w:tcBorders>
              <w:top w:val="nil"/>
              <w:left w:val="nil"/>
              <w:bottom w:val="single" w:sz="4" w:space="0" w:color="auto"/>
              <w:right w:val="single" w:sz="4" w:space="0" w:color="auto"/>
            </w:tcBorders>
            <w:shd w:val="clear" w:color="auto" w:fill="auto"/>
            <w:noWrap/>
            <w:vAlign w:val="bottom"/>
            <w:hideMark/>
          </w:tcPr>
          <w:p w14:paraId="5762FB86"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x"1039"</w:t>
            </w:r>
          </w:p>
        </w:tc>
        <w:tc>
          <w:tcPr>
            <w:tcW w:w="960" w:type="dxa"/>
            <w:tcBorders>
              <w:top w:val="nil"/>
              <w:left w:val="nil"/>
              <w:bottom w:val="single" w:sz="4" w:space="0" w:color="auto"/>
              <w:right w:val="single" w:sz="18" w:space="0" w:color="auto"/>
            </w:tcBorders>
            <w:shd w:val="clear" w:color="auto" w:fill="auto"/>
            <w:noWrap/>
            <w:vAlign w:val="bottom"/>
            <w:hideMark/>
          </w:tcPr>
          <w:p w14:paraId="0B582A56"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G#1</w:t>
            </w:r>
          </w:p>
        </w:tc>
      </w:tr>
      <w:tr w:rsidR="009A1FAE" w:rsidRPr="00B64F47" w14:paraId="4551A623"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412A69B"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C</w:t>
            </w:r>
          </w:p>
        </w:tc>
        <w:tc>
          <w:tcPr>
            <w:tcW w:w="960" w:type="dxa"/>
            <w:tcBorders>
              <w:top w:val="nil"/>
              <w:left w:val="nil"/>
              <w:bottom w:val="single" w:sz="4" w:space="0" w:color="auto"/>
              <w:right w:val="single" w:sz="4" w:space="0" w:color="auto"/>
            </w:tcBorders>
            <w:shd w:val="clear" w:color="auto" w:fill="auto"/>
            <w:noWrap/>
            <w:vAlign w:val="bottom"/>
            <w:hideMark/>
          </w:tcPr>
          <w:p w14:paraId="2A8E49DF"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x"1130"</w:t>
            </w:r>
          </w:p>
        </w:tc>
        <w:tc>
          <w:tcPr>
            <w:tcW w:w="960" w:type="dxa"/>
            <w:tcBorders>
              <w:top w:val="nil"/>
              <w:left w:val="nil"/>
              <w:bottom w:val="single" w:sz="4" w:space="0" w:color="auto"/>
              <w:right w:val="single" w:sz="18" w:space="0" w:color="auto"/>
            </w:tcBorders>
            <w:shd w:val="clear" w:color="auto" w:fill="auto"/>
            <w:noWrap/>
            <w:vAlign w:val="bottom"/>
            <w:hideMark/>
          </w:tcPr>
          <w:p w14:paraId="2FB4C761"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A1</w:t>
            </w:r>
          </w:p>
        </w:tc>
      </w:tr>
      <w:tr w:rsidR="009A1FAE" w:rsidRPr="00B64F47" w14:paraId="02F44BEB"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85F54A5"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D</w:t>
            </w:r>
          </w:p>
        </w:tc>
        <w:tc>
          <w:tcPr>
            <w:tcW w:w="960" w:type="dxa"/>
            <w:tcBorders>
              <w:top w:val="nil"/>
              <w:left w:val="nil"/>
              <w:bottom w:val="single" w:sz="4" w:space="0" w:color="auto"/>
              <w:right w:val="single" w:sz="4" w:space="0" w:color="auto"/>
            </w:tcBorders>
            <w:shd w:val="clear" w:color="auto" w:fill="auto"/>
            <w:noWrap/>
            <w:vAlign w:val="bottom"/>
            <w:hideMark/>
          </w:tcPr>
          <w:p w14:paraId="2C3F262B"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x"1235"</w:t>
            </w:r>
          </w:p>
        </w:tc>
        <w:tc>
          <w:tcPr>
            <w:tcW w:w="960" w:type="dxa"/>
            <w:tcBorders>
              <w:top w:val="nil"/>
              <w:left w:val="nil"/>
              <w:bottom w:val="single" w:sz="4" w:space="0" w:color="auto"/>
              <w:right w:val="single" w:sz="18" w:space="0" w:color="auto"/>
            </w:tcBorders>
            <w:shd w:val="clear" w:color="auto" w:fill="auto"/>
            <w:noWrap/>
            <w:vAlign w:val="bottom"/>
            <w:hideMark/>
          </w:tcPr>
          <w:p w14:paraId="0DA80C80"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A#1</w:t>
            </w:r>
          </w:p>
        </w:tc>
      </w:tr>
      <w:tr w:rsidR="009A1FAE" w:rsidRPr="00B64F47" w14:paraId="4F3970BB"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111196F"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E</w:t>
            </w:r>
          </w:p>
        </w:tc>
        <w:tc>
          <w:tcPr>
            <w:tcW w:w="960" w:type="dxa"/>
            <w:tcBorders>
              <w:top w:val="nil"/>
              <w:left w:val="nil"/>
              <w:bottom w:val="single" w:sz="4" w:space="0" w:color="auto"/>
              <w:right w:val="single" w:sz="4" w:space="0" w:color="auto"/>
            </w:tcBorders>
            <w:shd w:val="clear" w:color="auto" w:fill="auto"/>
            <w:noWrap/>
            <w:vAlign w:val="bottom"/>
            <w:hideMark/>
          </w:tcPr>
          <w:p w14:paraId="3809B7D4"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x"134B"</w:t>
            </w:r>
          </w:p>
        </w:tc>
        <w:tc>
          <w:tcPr>
            <w:tcW w:w="960" w:type="dxa"/>
            <w:tcBorders>
              <w:top w:val="nil"/>
              <w:left w:val="nil"/>
              <w:bottom w:val="single" w:sz="4" w:space="0" w:color="auto"/>
              <w:right w:val="single" w:sz="18" w:space="0" w:color="auto"/>
            </w:tcBorders>
            <w:shd w:val="clear" w:color="auto" w:fill="auto"/>
            <w:noWrap/>
            <w:vAlign w:val="bottom"/>
            <w:hideMark/>
          </w:tcPr>
          <w:p w14:paraId="67DE1E33"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B1</w:t>
            </w:r>
          </w:p>
        </w:tc>
      </w:tr>
      <w:tr w:rsidR="009A1FAE" w:rsidRPr="00B64F47" w14:paraId="35FBE153" w14:textId="77777777" w:rsidTr="00711059">
        <w:trPr>
          <w:trHeight w:val="288"/>
          <w:jc w:val="center"/>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69A6867B"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F</w:t>
            </w:r>
          </w:p>
        </w:tc>
        <w:tc>
          <w:tcPr>
            <w:tcW w:w="960" w:type="dxa"/>
            <w:tcBorders>
              <w:top w:val="nil"/>
              <w:left w:val="nil"/>
              <w:bottom w:val="single" w:sz="18" w:space="0" w:color="auto"/>
              <w:right w:val="single" w:sz="4" w:space="0" w:color="auto"/>
            </w:tcBorders>
            <w:shd w:val="clear" w:color="auto" w:fill="auto"/>
            <w:noWrap/>
            <w:vAlign w:val="bottom"/>
            <w:hideMark/>
          </w:tcPr>
          <w:p w14:paraId="348200A4"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x"1470"</w:t>
            </w:r>
          </w:p>
        </w:tc>
        <w:tc>
          <w:tcPr>
            <w:tcW w:w="960" w:type="dxa"/>
            <w:tcBorders>
              <w:top w:val="nil"/>
              <w:left w:val="nil"/>
              <w:bottom w:val="single" w:sz="18" w:space="0" w:color="auto"/>
              <w:right w:val="single" w:sz="18" w:space="0" w:color="auto"/>
            </w:tcBorders>
            <w:shd w:val="clear" w:color="auto" w:fill="auto"/>
            <w:noWrap/>
            <w:vAlign w:val="bottom"/>
            <w:hideMark/>
          </w:tcPr>
          <w:p w14:paraId="7A5F52E4" w14:textId="77777777" w:rsidR="009A1FAE" w:rsidRPr="00B64F47" w:rsidRDefault="009A1FAE" w:rsidP="009A1FAE">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C2</w:t>
            </w:r>
          </w:p>
        </w:tc>
      </w:tr>
    </w:tbl>
    <w:p w14:paraId="36E400EE" w14:textId="77777777" w:rsidR="00501E7C" w:rsidRPr="00B64F47" w:rsidRDefault="00501E7C" w:rsidP="00176886">
      <w:pPr>
        <w:shd w:val="clear" w:color="auto" w:fill="FFFFFF"/>
        <w:spacing w:after="0" w:line="240" w:lineRule="auto"/>
        <w:jc w:val="both"/>
        <w:rPr>
          <w:rFonts w:ascii="Segoe UI" w:eastAsia="Times New Roman" w:hAnsi="Segoe UI" w:cs="Segoe UI"/>
          <w:color w:val="1F2328"/>
          <w:sz w:val="24"/>
          <w:szCs w:val="24"/>
          <w:lang w:val="cs-CZ"/>
        </w:rPr>
      </w:pPr>
    </w:p>
    <w:p w14:paraId="4D6D99A9" w14:textId="1F8B67F2" w:rsidR="00D455DB" w:rsidRPr="00B64F47" w:rsidRDefault="00304810" w:rsidP="00176886">
      <w:pPr>
        <w:shd w:val="clear" w:color="auto" w:fill="FFFFFF"/>
        <w:spacing w:after="0" w:line="240" w:lineRule="auto"/>
        <w:jc w:val="both"/>
        <w:rPr>
          <w:rFonts w:ascii="Segoe UI" w:eastAsia="Times New Roman" w:hAnsi="Segoe UI" w:cs="Segoe UI"/>
          <w:b/>
          <w:bCs/>
          <w:color w:val="1F2328"/>
          <w:sz w:val="28"/>
          <w:szCs w:val="28"/>
          <w:lang w:val="cs-CZ"/>
        </w:rPr>
      </w:pPr>
      <w:r w:rsidRPr="00B64F47">
        <w:rPr>
          <w:rFonts w:ascii="Segoe UI" w:eastAsia="Times New Roman" w:hAnsi="Segoe UI" w:cs="Segoe UI"/>
          <w:b/>
          <w:bCs/>
          <w:color w:val="1F2328"/>
          <w:sz w:val="28"/>
          <w:szCs w:val="28"/>
          <w:lang w:val="cs-CZ"/>
        </w:rPr>
        <w:t>3. B</w:t>
      </w:r>
      <w:r w:rsidR="00D915D4" w:rsidRPr="00B64F47">
        <w:rPr>
          <w:rFonts w:ascii="Segoe UI" w:eastAsia="Times New Roman" w:hAnsi="Segoe UI" w:cs="Segoe UI"/>
          <w:b/>
          <w:bCs/>
          <w:color w:val="1F2328"/>
          <w:sz w:val="28"/>
          <w:szCs w:val="28"/>
          <w:lang w:val="cs-CZ"/>
        </w:rPr>
        <w:t>lok</w:t>
      </w:r>
      <w:r w:rsidRPr="00B64F47">
        <w:rPr>
          <w:rFonts w:ascii="Segoe UI" w:eastAsia="Times New Roman" w:hAnsi="Segoe UI" w:cs="Segoe UI"/>
          <w:b/>
          <w:bCs/>
          <w:color w:val="1F2328"/>
          <w:sz w:val="28"/>
          <w:szCs w:val="28"/>
          <w:lang w:val="cs-CZ"/>
        </w:rPr>
        <w:t xml:space="preserve"> </w:t>
      </w:r>
      <w:hyperlink r:id="rId85" w:history="1">
        <w:r w:rsidRPr="00B64F47">
          <w:rPr>
            <w:rStyle w:val="Hypertextovodkaz"/>
            <w:rFonts w:ascii="Segoe UI" w:eastAsia="Times New Roman" w:hAnsi="Segoe UI" w:cs="Segoe UI"/>
            <w:b/>
            <w:bCs/>
            <w:sz w:val="28"/>
            <w:szCs w:val="28"/>
            <w:lang w:val="cs-CZ"/>
          </w:rPr>
          <w:t>MATRIX_CONTROL</w:t>
        </w:r>
      </w:hyperlink>
    </w:p>
    <w:p w14:paraId="7E5F9ADA" w14:textId="77777777" w:rsidR="00451B7E" w:rsidRPr="00B64F47" w:rsidRDefault="00451B7E" w:rsidP="00451B7E">
      <w:pPr>
        <w:keepNext/>
        <w:shd w:val="clear" w:color="auto" w:fill="FFFFFF"/>
        <w:spacing w:after="0" w:line="240" w:lineRule="auto"/>
        <w:jc w:val="both"/>
        <w:rPr>
          <w:lang w:val="cs-CZ"/>
        </w:rPr>
      </w:pPr>
      <w:r w:rsidRPr="00B64F47">
        <w:rPr>
          <w:noProof/>
          <w:lang w:val="cs-CZ"/>
        </w:rPr>
        <w:drawing>
          <wp:inline distT="0" distB="0" distL="0" distR="0" wp14:anchorId="381E4EA5" wp14:editId="647DFEE1">
            <wp:extent cx="5943600" cy="2621915"/>
            <wp:effectExtent l="0" t="0" r="0" b="6985"/>
            <wp:docPr id="829771660" name="Obrázek 1" descr="Obsah obrázku text, diagram, řada/pruh,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71660" name="Obrázek 1" descr="Obsah obrázku text, diagram, řada/pruh, snímek obrazovky&#10;&#10;Popis byl vytvořen automaticky"/>
                    <pic:cNvPicPr>
                      <a:picLocks noChangeAspect="1" noChangeArrowheads="1"/>
                    </pic:cNvPicPr>
                  </pic:nvPicPr>
                  <pic:blipFill rotWithShape="1">
                    <a:blip r:embed="rId86">
                      <a:extLst>
                        <a:ext uri="{28A0092B-C50C-407E-A947-70E740481C1C}">
                          <a14:useLocalDpi xmlns:a14="http://schemas.microsoft.com/office/drawing/2010/main" val="0"/>
                        </a:ext>
                      </a:extLst>
                    </a:blip>
                    <a:srcRect l="7308"/>
                    <a:stretch/>
                  </pic:blipFill>
                  <pic:spPr bwMode="auto">
                    <a:xfrm>
                      <a:off x="0" y="0"/>
                      <a:ext cx="5943600" cy="2621915"/>
                    </a:xfrm>
                    <a:prstGeom prst="rect">
                      <a:avLst/>
                    </a:prstGeom>
                    <a:noFill/>
                    <a:ln>
                      <a:noFill/>
                    </a:ln>
                    <a:extLst>
                      <a:ext uri="{53640926-AAD7-44D8-BBD7-CCE9431645EC}">
                        <a14:shadowObscured xmlns:a14="http://schemas.microsoft.com/office/drawing/2010/main"/>
                      </a:ext>
                    </a:extLst>
                  </pic:spPr>
                </pic:pic>
              </a:graphicData>
            </a:graphic>
          </wp:inline>
        </w:drawing>
      </w:r>
    </w:p>
    <w:p w14:paraId="0205828C" w14:textId="4750184E" w:rsidR="00D455DB" w:rsidRPr="00B64F47" w:rsidRDefault="00451B7E" w:rsidP="00451B7E">
      <w:pPr>
        <w:pStyle w:val="Titulek"/>
        <w:jc w:val="both"/>
        <w:rPr>
          <w:rFonts w:ascii="Segoe UI" w:eastAsia="Times New Roman" w:hAnsi="Segoe UI" w:cs="Segoe UI"/>
          <w:b/>
          <w:bCs/>
          <w:i w:val="0"/>
          <w:iCs w:val="0"/>
          <w:color w:val="auto"/>
          <w:sz w:val="36"/>
          <w:szCs w:val="36"/>
          <w:lang w:val="cs-CZ"/>
        </w:rPr>
      </w:pPr>
      <w:r w:rsidRPr="00B64F47">
        <w:rPr>
          <w:b/>
          <w:bCs/>
          <w:i w:val="0"/>
          <w:iCs w:val="0"/>
          <w:color w:val="auto"/>
          <w:sz w:val="24"/>
          <w:szCs w:val="24"/>
          <w:lang w:val="cs-CZ"/>
        </w:rPr>
        <w:t xml:space="preserve">Obr.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Obr. \* ARABIC </w:instrText>
      </w:r>
      <w:r w:rsidRPr="00B64F47">
        <w:rPr>
          <w:b/>
          <w:bCs/>
          <w:i w:val="0"/>
          <w:iCs w:val="0"/>
          <w:color w:val="auto"/>
          <w:sz w:val="24"/>
          <w:szCs w:val="24"/>
          <w:lang w:val="cs-CZ"/>
        </w:rPr>
        <w:fldChar w:fldCharType="separate"/>
      </w:r>
      <w:r w:rsidR="001751EB" w:rsidRPr="00B64F47">
        <w:rPr>
          <w:b/>
          <w:bCs/>
          <w:i w:val="0"/>
          <w:iCs w:val="0"/>
          <w:noProof/>
          <w:color w:val="auto"/>
          <w:sz w:val="24"/>
          <w:szCs w:val="24"/>
          <w:lang w:val="cs-CZ"/>
        </w:rPr>
        <w:t>17</w:t>
      </w:r>
      <w:r w:rsidRPr="00B64F47">
        <w:rPr>
          <w:b/>
          <w:bCs/>
          <w:i w:val="0"/>
          <w:iCs w:val="0"/>
          <w:color w:val="auto"/>
          <w:sz w:val="24"/>
          <w:szCs w:val="24"/>
          <w:lang w:val="cs-CZ"/>
        </w:rPr>
        <w:fldChar w:fldCharType="end"/>
      </w:r>
      <w:r w:rsidRPr="00B64F47">
        <w:rPr>
          <w:b/>
          <w:bCs/>
          <w:i w:val="0"/>
          <w:iCs w:val="0"/>
          <w:color w:val="auto"/>
          <w:sz w:val="24"/>
          <w:szCs w:val="24"/>
          <w:lang w:val="cs-CZ"/>
        </w:rPr>
        <w:t xml:space="preserve"> Princip zapojení MATRIX_DISPLAY</w:t>
      </w:r>
    </w:p>
    <w:p w14:paraId="71202387" w14:textId="77777777" w:rsidR="0000025C" w:rsidRPr="00B64F47" w:rsidRDefault="0000025C" w:rsidP="0000025C">
      <w:pPr>
        <w:shd w:val="clear" w:color="auto" w:fill="FFFFFF"/>
        <w:spacing w:after="12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 xml:space="preserve">Tento bloku je založen na principu stavového automatu Moorova typu. Na jeho vstup jsou přivedeny sloupce maticové klávesnice (označeny jako s0 až s3), hodinový signál, který řídí celý proces a resetovací tlačítko BTNC. Na jeho výstup jsou následně přivedeny řádky maticové klávesnice (označeny jako r0 až r3) a dále stavy any a but. Any určuje, zda je stisknuto nějaké tlačítko. V případě stlačení libovolné tlačítko na maticové klávesnici se přiřadí k but příslušné číslo tlačítka, který dále putuje do bloku </w:t>
      </w:r>
      <w:hyperlink r:id="rId87" w:history="1">
        <w:r w:rsidRPr="00B64F47">
          <w:rPr>
            <w:rStyle w:val="Hypertextovodkaz"/>
            <w:rFonts w:ascii="Segoe UI" w:eastAsia="Times New Roman" w:hAnsi="Segoe UI" w:cs="Segoe UI"/>
            <w:b/>
            <w:bCs/>
            <w:sz w:val="24"/>
            <w:szCs w:val="24"/>
            <w:lang w:val="cs-CZ"/>
          </w:rPr>
          <w:t>CODER_1_FROM_16</w:t>
        </w:r>
      </w:hyperlink>
      <w:r w:rsidRPr="00B64F47">
        <w:rPr>
          <w:rStyle w:val="Hypertextovodkaz"/>
          <w:rFonts w:ascii="Segoe UI" w:eastAsia="Times New Roman" w:hAnsi="Segoe UI" w:cs="Segoe UI"/>
          <w:color w:val="auto"/>
          <w:sz w:val="24"/>
          <w:szCs w:val="24"/>
          <w:u w:val="none"/>
          <w:lang w:val="cs-CZ"/>
        </w:rPr>
        <w:t>. Tento blok však není přímo součástí MATRIX CONTROL.</w:t>
      </w:r>
    </w:p>
    <w:p w14:paraId="78FFEF52" w14:textId="77777777" w:rsidR="0000025C" w:rsidRPr="00B64F47" w:rsidRDefault="0000025C" w:rsidP="0000025C">
      <w:pPr>
        <w:shd w:val="clear" w:color="auto" w:fill="FFFFFF"/>
        <w:spacing w:after="120" w:line="240" w:lineRule="auto"/>
        <w:jc w:val="both"/>
        <w:rPr>
          <w:rFonts w:ascii="Segoe UI" w:eastAsia="Times New Roman" w:hAnsi="Segoe UI" w:cs="Segoe UI"/>
          <w:color w:val="1F2328"/>
          <w:sz w:val="24"/>
          <w:szCs w:val="24"/>
          <w:lang w:val="cs-CZ"/>
        </w:rPr>
      </w:pPr>
    </w:p>
    <w:p w14:paraId="0D8D119B" w14:textId="77777777" w:rsidR="0000025C" w:rsidRPr="00B64F47" w:rsidRDefault="0000025C" w:rsidP="0000025C">
      <w:pPr>
        <w:shd w:val="clear" w:color="auto" w:fill="FFFFFF"/>
        <w:spacing w:after="12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lastRenderedPageBreak/>
        <w:t xml:space="preserve">Celý princip činnosti je popsán pomocí </w:t>
      </w:r>
      <w:hyperlink r:id="rId88" w:history="1">
        <w:r w:rsidRPr="00B64F47">
          <w:rPr>
            <w:rStyle w:val="Hypertextovodkaz"/>
            <w:rFonts w:ascii="Segoe UI" w:eastAsia="Times New Roman" w:hAnsi="Segoe UI" w:cs="Segoe UI"/>
            <w:sz w:val="24"/>
            <w:szCs w:val="24"/>
            <w:lang w:val="cs-CZ"/>
          </w:rPr>
          <w:t>stavového diagramu</w:t>
        </w:r>
      </w:hyperlink>
      <w:r w:rsidRPr="00B64F47">
        <w:rPr>
          <w:rFonts w:ascii="Segoe UI" w:eastAsia="Times New Roman" w:hAnsi="Segoe UI" w:cs="Segoe UI"/>
          <w:color w:val="1F2328"/>
          <w:sz w:val="24"/>
          <w:szCs w:val="24"/>
          <w:lang w:val="cs-CZ"/>
        </w:rPr>
        <w:t xml:space="preserve">. Stavový automat začíná ve stavu IDLE. Následně přechází do stavu r0, kde se kontroluje signál sig_en_1ms. Pokud je tento signál aktivní, automat začne kontrolovat sloupce maticové klávesnice s0 až s3. Pokud je některý ze sloupců roven hodnotě 0, přechází do odpovídajícího stavu. Následně se nastaví stavy any a but, které již byli popsány na počátku. Poté přechází do IDLE V opačném případě stavový automat přechází na další řádek a pokračuje ve stejném procesu, dokud se nedostane na řádek r3. Odtud přechází zpátky do stavu r0. </w:t>
      </w:r>
    </w:p>
    <w:p w14:paraId="77E921AD" w14:textId="77777777" w:rsidR="0000025C" w:rsidRPr="00B64F47" w:rsidRDefault="0000025C" w:rsidP="0000025C">
      <w:pPr>
        <w:shd w:val="clear" w:color="auto" w:fill="FFFFFF"/>
        <w:spacing w:after="12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Stavy jednotlivých tlačítek jsou popsány tabulkou:</w:t>
      </w:r>
    </w:p>
    <w:p w14:paraId="4AE28634" w14:textId="63910CCD" w:rsidR="00031CFB" w:rsidRPr="00B64F47" w:rsidRDefault="00031CFB" w:rsidP="00903897">
      <w:pPr>
        <w:pStyle w:val="Titulek"/>
        <w:keepNext/>
        <w:spacing w:before="240" w:after="120"/>
        <w:jc w:val="center"/>
        <w:rPr>
          <w:b/>
          <w:bCs/>
          <w:i w:val="0"/>
          <w:iCs w:val="0"/>
          <w:color w:val="auto"/>
          <w:sz w:val="24"/>
          <w:szCs w:val="24"/>
          <w:lang w:val="cs-CZ"/>
        </w:rPr>
      </w:pPr>
      <w:r w:rsidRPr="00B64F47">
        <w:rPr>
          <w:b/>
          <w:bCs/>
          <w:i w:val="0"/>
          <w:iCs w:val="0"/>
          <w:color w:val="auto"/>
          <w:sz w:val="24"/>
          <w:szCs w:val="24"/>
          <w:lang w:val="cs-CZ"/>
        </w:rPr>
        <w:t xml:space="preserve">Tab.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Tab. \* ARABIC </w:instrText>
      </w:r>
      <w:r w:rsidRPr="00B64F47">
        <w:rPr>
          <w:b/>
          <w:bCs/>
          <w:i w:val="0"/>
          <w:iCs w:val="0"/>
          <w:color w:val="auto"/>
          <w:sz w:val="24"/>
          <w:szCs w:val="24"/>
          <w:lang w:val="cs-CZ"/>
        </w:rPr>
        <w:fldChar w:fldCharType="separate"/>
      </w:r>
      <w:r w:rsidRPr="00B64F47">
        <w:rPr>
          <w:b/>
          <w:bCs/>
          <w:i w:val="0"/>
          <w:iCs w:val="0"/>
          <w:noProof/>
          <w:color w:val="auto"/>
          <w:sz w:val="24"/>
          <w:szCs w:val="24"/>
          <w:lang w:val="cs-CZ"/>
        </w:rPr>
        <w:t>9</w:t>
      </w:r>
      <w:r w:rsidRPr="00B64F47">
        <w:rPr>
          <w:b/>
          <w:bCs/>
          <w:i w:val="0"/>
          <w:iCs w:val="0"/>
          <w:color w:val="auto"/>
          <w:sz w:val="24"/>
          <w:szCs w:val="24"/>
          <w:lang w:val="cs-CZ"/>
        </w:rPr>
        <w:fldChar w:fldCharType="end"/>
      </w:r>
      <w:r w:rsidR="00A32F56" w:rsidRPr="00B64F47">
        <w:rPr>
          <w:b/>
          <w:bCs/>
          <w:i w:val="0"/>
          <w:iCs w:val="0"/>
          <w:color w:val="auto"/>
          <w:sz w:val="24"/>
          <w:szCs w:val="24"/>
          <w:lang w:val="cs-CZ"/>
        </w:rPr>
        <w:t xml:space="preserve"> Tabulka stavů tlačítek</w:t>
      </w:r>
    </w:p>
    <w:tbl>
      <w:tblPr>
        <w:tblW w:w="3180" w:type="dxa"/>
        <w:jc w:val="center"/>
        <w:tblCellMar>
          <w:left w:w="70" w:type="dxa"/>
          <w:right w:w="70" w:type="dxa"/>
        </w:tblCellMar>
        <w:tblLook w:val="04A0" w:firstRow="1" w:lastRow="0" w:firstColumn="1" w:lastColumn="0" w:noHBand="0" w:noVBand="1"/>
      </w:tblPr>
      <w:tblGrid>
        <w:gridCol w:w="960"/>
        <w:gridCol w:w="960"/>
        <w:gridCol w:w="1260"/>
      </w:tblGrid>
      <w:tr w:rsidR="00031CFB" w:rsidRPr="00B64F47" w14:paraId="1AAB823F" w14:textId="77777777" w:rsidTr="002E2E29">
        <w:trPr>
          <w:trHeight w:val="288"/>
          <w:jc w:val="center"/>
        </w:trPr>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5BD6B369"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button</w:t>
            </w:r>
          </w:p>
        </w:tc>
        <w:tc>
          <w:tcPr>
            <w:tcW w:w="96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56ADADC4"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any</w:t>
            </w:r>
          </w:p>
        </w:tc>
        <w:tc>
          <w:tcPr>
            <w:tcW w:w="126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5FF02440"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but</w:t>
            </w:r>
          </w:p>
        </w:tc>
      </w:tr>
      <w:tr w:rsidR="00031CFB" w:rsidRPr="00B64F47" w14:paraId="43683F74"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0B059F1"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s0</w:t>
            </w:r>
          </w:p>
        </w:tc>
        <w:tc>
          <w:tcPr>
            <w:tcW w:w="960" w:type="dxa"/>
            <w:tcBorders>
              <w:top w:val="nil"/>
              <w:left w:val="nil"/>
              <w:bottom w:val="single" w:sz="4" w:space="0" w:color="auto"/>
              <w:right w:val="single" w:sz="4" w:space="0" w:color="auto"/>
            </w:tcBorders>
            <w:shd w:val="clear" w:color="auto" w:fill="auto"/>
            <w:noWrap/>
            <w:vAlign w:val="bottom"/>
            <w:hideMark/>
          </w:tcPr>
          <w:p w14:paraId="48774F16"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421E559"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"0000"</w:t>
            </w:r>
          </w:p>
        </w:tc>
      </w:tr>
      <w:tr w:rsidR="00031CFB" w:rsidRPr="00B64F47" w14:paraId="5C69C392"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15720DB"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s1</w:t>
            </w:r>
          </w:p>
        </w:tc>
        <w:tc>
          <w:tcPr>
            <w:tcW w:w="960" w:type="dxa"/>
            <w:tcBorders>
              <w:top w:val="nil"/>
              <w:left w:val="nil"/>
              <w:bottom w:val="single" w:sz="4" w:space="0" w:color="auto"/>
              <w:right w:val="single" w:sz="4" w:space="0" w:color="auto"/>
            </w:tcBorders>
            <w:shd w:val="clear" w:color="auto" w:fill="auto"/>
            <w:noWrap/>
            <w:vAlign w:val="bottom"/>
            <w:hideMark/>
          </w:tcPr>
          <w:p w14:paraId="5694319F"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0E408638"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"0001"</w:t>
            </w:r>
          </w:p>
        </w:tc>
      </w:tr>
      <w:tr w:rsidR="00031CFB" w:rsidRPr="00B64F47" w14:paraId="2DAD1013"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0809ED7"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s2</w:t>
            </w:r>
          </w:p>
        </w:tc>
        <w:tc>
          <w:tcPr>
            <w:tcW w:w="960" w:type="dxa"/>
            <w:tcBorders>
              <w:top w:val="nil"/>
              <w:left w:val="nil"/>
              <w:bottom w:val="single" w:sz="4" w:space="0" w:color="auto"/>
              <w:right w:val="single" w:sz="4" w:space="0" w:color="auto"/>
            </w:tcBorders>
            <w:shd w:val="clear" w:color="auto" w:fill="auto"/>
            <w:noWrap/>
            <w:vAlign w:val="bottom"/>
            <w:hideMark/>
          </w:tcPr>
          <w:p w14:paraId="415A8009"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47EEC29E"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"0010"</w:t>
            </w:r>
          </w:p>
        </w:tc>
      </w:tr>
      <w:tr w:rsidR="00031CFB" w:rsidRPr="00B64F47" w14:paraId="24986F90"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34E7939"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s3</w:t>
            </w:r>
          </w:p>
        </w:tc>
        <w:tc>
          <w:tcPr>
            <w:tcW w:w="960" w:type="dxa"/>
            <w:tcBorders>
              <w:top w:val="nil"/>
              <w:left w:val="nil"/>
              <w:bottom w:val="single" w:sz="4" w:space="0" w:color="auto"/>
              <w:right w:val="single" w:sz="4" w:space="0" w:color="auto"/>
            </w:tcBorders>
            <w:shd w:val="clear" w:color="auto" w:fill="auto"/>
            <w:noWrap/>
            <w:vAlign w:val="bottom"/>
            <w:hideMark/>
          </w:tcPr>
          <w:p w14:paraId="548D751E"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51D2F1F0"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"0011"</w:t>
            </w:r>
          </w:p>
        </w:tc>
      </w:tr>
      <w:tr w:rsidR="00031CFB" w:rsidRPr="00B64F47" w14:paraId="49F2BFC2"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6FCA5F5"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s4</w:t>
            </w:r>
          </w:p>
        </w:tc>
        <w:tc>
          <w:tcPr>
            <w:tcW w:w="960" w:type="dxa"/>
            <w:tcBorders>
              <w:top w:val="nil"/>
              <w:left w:val="nil"/>
              <w:bottom w:val="single" w:sz="4" w:space="0" w:color="auto"/>
              <w:right w:val="single" w:sz="4" w:space="0" w:color="auto"/>
            </w:tcBorders>
            <w:shd w:val="clear" w:color="auto" w:fill="auto"/>
            <w:noWrap/>
            <w:vAlign w:val="bottom"/>
            <w:hideMark/>
          </w:tcPr>
          <w:p w14:paraId="257755C9"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6E22D92F"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"0100"</w:t>
            </w:r>
          </w:p>
        </w:tc>
      </w:tr>
      <w:tr w:rsidR="00031CFB" w:rsidRPr="00B64F47" w14:paraId="52D93756"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0B34DAC"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s5</w:t>
            </w:r>
          </w:p>
        </w:tc>
        <w:tc>
          <w:tcPr>
            <w:tcW w:w="960" w:type="dxa"/>
            <w:tcBorders>
              <w:top w:val="nil"/>
              <w:left w:val="nil"/>
              <w:bottom w:val="single" w:sz="4" w:space="0" w:color="auto"/>
              <w:right w:val="single" w:sz="4" w:space="0" w:color="auto"/>
            </w:tcBorders>
            <w:shd w:val="clear" w:color="auto" w:fill="auto"/>
            <w:noWrap/>
            <w:vAlign w:val="bottom"/>
            <w:hideMark/>
          </w:tcPr>
          <w:p w14:paraId="79B76AF1"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0C8E86E2"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"0101"</w:t>
            </w:r>
          </w:p>
        </w:tc>
      </w:tr>
      <w:tr w:rsidR="00031CFB" w:rsidRPr="00B64F47" w14:paraId="6FAC17CE"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22CB0A9"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s6</w:t>
            </w:r>
          </w:p>
        </w:tc>
        <w:tc>
          <w:tcPr>
            <w:tcW w:w="960" w:type="dxa"/>
            <w:tcBorders>
              <w:top w:val="nil"/>
              <w:left w:val="nil"/>
              <w:bottom w:val="single" w:sz="4" w:space="0" w:color="auto"/>
              <w:right w:val="single" w:sz="4" w:space="0" w:color="auto"/>
            </w:tcBorders>
            <w:shd w:val="clear" w:color="auto" w:fill="auto"/>
            <w:noWrap/>
            <w:vAlign w:val="bottom"/>
            <w:hideMark/>
          </w:tcPr>
          <w:p w14:paraId="37823C1B"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1A48A344"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"0110"</w:t>
            </w:r>
          </w:p>
        </w:tc>
      </w:tr>
      <w:tr w:rsidR="00031CFB" w:rsidRPr="00B64F47" w14:paraId="1B868F8A"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381A2B34"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s7</w:t>
            </w:r>
          </w:p>
        </w:tc>
        <w:tc>
          <w:tcPr>
            <w:tcW w:w="960" w:type="dxa"/>
            <w:tcBorders>
              <w:top w:val="nil"/>
              <w:left w:val="nil"/>
              <w:bottom w:val="single" w:sz="4" w:space="0" w:color="auto"/>
              <w:right w:val="single" w:sz="4" w:space="0" w:color="auto"/>
            </w:tcBorders>
            <w:shd w:val="clear" w:color="auto" w:fill="auto"/>
            <w:noWrap/>
            <w:vAlign w:val="bottom"/>
            <w:hideMark/>
          </w:tcPr>
          <w:p w14:paraId="5EF83CFC"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74487A3E"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"0111"</w:t>
            </w:r>
          </w:p>
        </w:tc>
      </w:tr>
      <w:tr w:rsidR="00031CFB" w:rsidRPr="00B64F47" w14:paraId="1B4157D0"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143D7415"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s8</w:t>
            </w:r>
          </w:p>
        </w:tc>
        <w:tc>
          <w:tcPr>
            <w:tcW w:w="960" w:type="dxa"/>
            <w:tcBorders>
              <w:top w:val="nil"/>
              <w:left w:val="nil"/>
              <w:bottom w:val="single" w:sz="4" w:space="0" w:color="auto"/>
              <w:right w:val="single" w:sz="4" w:space="0" w:color="auto"/>
            </w:tcBorders>
            <w:shd w:val="clear" w:color="auto" w:fill="auto"/>
            <w:noWrap/>
            <w:vAlign w:val="bottom"/>
            <w:hideMark/>
          </w:tcPr>
          <w:p w14:paraId="149B0008"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195CE170"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"1000"</w:t>
            </w:r>
          </w:p>
        </w:tc>
      </w:tr>
      <w:tr w:rsidR="00031CFB" w:rsidRPr="00B64F47" w14:paraId="5FCBF5E8"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34D27D09"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s9</w:t>
            </w:r>
          </w:p>
        </w:tc>
        <w:tc>
          <w:tcPr>
            <w:tcW w:w="960" w:type="dxa"/>
            <w:tcBorders>
              <w:top w:val="nil"/>
              <w:left w:val="nil"/>
              <w:bottom w:val="single" w:sz="4" w:space="0" w:color="auto"/>
              <w:right w:val="single" w:sz="4" w:space="0" w:color="auto"/>
            </w:tcBorders>
            <w:shd w:val="clear" w:color="auto" w:fill="auto"/>
            <w:noWrap/>
            <w:vAlign w:val="bottom"/>
            <w:hideMark/>
          </w:tcPr>
          <w:p w14:paraId="0A139E23"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DA64C5A"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"1001"</w:t>
            </w:r>
          </w:p>
        </w:tc>
      </w:tr>
      <w:tr w:rsidR="00031CFB" w:rsidRPr="00B64F47" w14:paraId="7C504B26"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2EA59DA0"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s10</w:t>
            </w:r>
          </w:p>
        </w:tc>
        <w:tc>
          <w:tcPr>
            <w:tcW w:w="960" w:type="dxa"/>
            <w:tcBorders>
              <w:top w:val="nil"/>
              <w:left w:val="nil"/>
              <w:bottom w:val="single" w:sz="4" w:space="0" w:color="auto"/>
              <w:right w:val="single" w:sz="4" w:space="0" w:color="auto"/>
            </w:tcBorders>
            <w:shd w:val="clear" w:color="auto" w:fill="auto"/>
            <w:noWrap/>
            <w:vAlign w:val="bottom"/>
            <w:hideMark/>
          </w:tcPr>
          <w:p w14:paraId="229CBC86"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71F91966"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"1010"</w:t>
            </w:r>
          </w:p>
        </w:tc>
      </w:tr>
      <w:tr w:rsidR="00031CFB" w:rsidRPr="00B64F47" w14:paraId="612DB360"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2F5FDCA1"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s11</w:t>
            </w:r>
          </w:p>
        </w:tc>
        <w:tc>
          <w:tcPr>
            <w:tcW w:w="960" w:type="dxa"/>
            <w:tcBorders>
              <w:top w:val="nil"/>
              <w:left w:val="nil"/>
              <w:bottom w:val="single" w:sz="4" w:space="0" w:color="auto"/>
              <w:right w:val="single" w:sz="4" w:space="0" w:color="auto"/>
            </w:tcBorders>
            <w:shd w:val="clear" w:color="auto" w:fill="auto"/>
            <w:noWrap/>
            <w:vAlign w:val="bottom"/>
            <w:hideMark/>
          </w:tcPr>
          <w:p w14:paraId="0B9FCEA7"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0CC79F0F"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"1011"</w:t>
            </w:r>
          </w:p>
        </w:tc>
      </w:tr>
      <w:tr w:rsidR="00031CFB" w:rsidRPr="00B64F47" w14:paraId="659B95A3"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31475B2B"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s12</w:t>
            </w:r>
          </w:p>
        </w:tc>
        <w:tc>
          <w:tcPr>
            <w:tcW w:w="960" w:type="dxa"/>
            <w:tcBorders>
              <w:top w:val="nil"/>
              <w:left w:val="nil"/>
              <w:bottom w:val="single" w:sz="4" w:space="0" w:color="auto"/>
              <w:right w:val="single" w:sz="4" w:space="0" w:color="auto"/>
            </w:tcBorders>
            <w:shd w:val="clear" w:color="auto" w:fill="auto"/>
            <w:noWrap/>
            <w:vAlign w:val="bottom"/>
            <w:hideMark/>
          </w:tcPr>
          <w:p w14:paraId="19814CAD"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10674A57"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"1100"</w:t>
            </w:r>
          </w:p>
        </w:tc>
      </w:tr>
      <w:tr w:rsidR="00031CFB" w:rsidRPr="00B64F47" w14:paraId="5358A159"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1CC88A99"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s13</w:t>
            </w:r>
          </w:p>
        </w:tc>
        <w:tc>
          <w:tcPr>
            <w:tcW w:w="960" w:type="dxa"/>
            <w:tcBorders>
              <w:top w:val="nil"/>
              <w:left w:val="nil"/>
              <w:bottom w:val="single" w:sz="4" w:space="0" w:color="auto"/>
              <w:right w:val="single" w:sz="4" w:space="0" w:color="auto"/>
            </w:tcBorders>
            <w:shd w:val="clear" w:color="auto" w:fill="auto"/>
            <w:noWrap/>
            <w:vAlign w:val="bottom"/>
            <w:hideMark/>
          </w:tcPr>
          <w:p w14:paraId="5479D723"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613F4576"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"1101"</w:t>
            </w:r>
          </w:p>
        </w:tc>
      </w:tr>
      <w:tr w:rsidR="00031CFB" w:rsidRPr="00B64F47" w14:paraId="7EB76E1A"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0A32B93D"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s14</w:t>
            </w:r>
          </w:p>
        </w:tc>
        <w:tc>
          <w:tcPr>
            <w:tcW w:w="960" w:type="dxa"/>
            <w:tcBorders>
              <w:top w:val="nil"/>
              <w:left w:val="nil"/>
              <w:bottom w:val="single" w:sz="4" w:space="0" w:color="auto"/>
              <w:right w:val="single" w:sz="4" w:space="0" w:color="auto"/>
            </w:tcBorders>
            <w:shd w:val="clear" w:color="auto" w:fill="auto"/>
            <w:noWrap/>
            <w:vAlign w:val="bottom"/>
            <w:hideMark/>
          </w:tcPr>
          <w:p w14:paraId="56F90DD5"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B9498D2"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"1110"</w:t>
            </w:r>
          </w:p>
        </w:tc>
      </w:tr>
      <w:tr w:rsidR="00031CFB" w:rsidRPr="00B64F47" w14:paraId="2A64B6C9" w14:textId="77777777" w:rsidTr="002E2E29">
        <w:trPr>
          <w:trHeight w:val="288"/>
          <w:jc w:val="center"/>
        </w:trPr>
        <w:tc>
          <w:tcPr>
            <w:tcW w:w="960" w:type="dxa"/>
            <w:tcBorders>
              <w:top w:val="nil"/>
              <w:left w:val="single" w:sz="18" w:space="0" w:color="auto"/>
              <w:bottom w:val="single" w:sz="18" w:space="0" w:color="auto"/>
              <w:right w:val="single" w:sz="4" w:space="0" w:color="auto"/>
            </w:tcBorders>
            <w:shd w:val="clear" w:color="auto" w:fill="auto"/>
            <w:noWrap/>
            <w:vAlign w:val="bottom"/>
          </w:tcPr>
          <w:p w14:paraId="5E07D607"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s15</w:t>
            </w:r>
          </w:p>
        </w:tc>
        <w:tc>
          <w:tcPr>
            <w:tcW w:w="960" w:type="dxa"/>
            <w:tcBorders>
              <w:top w:val="nil"/>
              <w:left w:val="nil"/>
              <w:bottom w:val="single" w:sz="18" w:space="0" w:color="auto"/>
              <w:right w:val="single" w:sz="4" w:space="0" w:color="auto"/>
            </w:tcBorders>
            <w:shd w:val="clear" w:color="auto" w:fill="auto"/>
            <w:noWrap/>
            <w:vAlign w:val="bottom"/>
            <w:hideMark/>
          </w:tcPr>
          <w:p w14:paraId="6DAAAAAC"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18" w:space="0" w:color="auto"/>
              <w:right w:val="single" w:sz="18" w:space="0" w:color="auto"/>
            </w:tcBorders>
            <w:shd w:val="clear" w:color="auto" w:fill="auto"/>
            <w:noWrap/>
            <w:vAlign w:val="bottom"/>
            <w:hideMark/>
          </w:tcPr>
          <w:p w14:paraId="47628A69" w14:textId="77777777" w:rsidR="00031CFB" w:rsidRPr="00B64F47" w:rsidRDefault="00031CFB" w:rsidP="002E2E29">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"1111"</w:t>
            </w:r>
          </w:p>
        </w:tc>
      </w:tr>
    </w:tbl>
    <w:p w14:paraId="1B9E6D87" w14:textId="77777777" w:rsidR="00501E7C" w:rsidRPr="00B64F47" w:rsidRDefault="00501E7C" w:rsidP="00176886">
      <w:pPr>
        <w:shd w:val="clear" w:color="auto" w:fill="FFFFFF"/>
        <w:spacing w:after="0" w:line="240" w:lineRule="auto"/>
        <w:jc w:val="both"/>
        <w:rPr>
          <w:rFonts w:ascii="Segoe UI" w:eastAsia="Times New Roman" w:hAnsi="Segoe UI" w:cs="Segoe UI"/>
          <w:color w:val="1F2328"/>
          <w:sz w:val="24"/>
          <w:szCs w:val="24"/>
          <w:lang w:val="cs-CZ"/>
        </w:rPr>
      </w:pPr>
    </w:p>
    <w:p w14:paraId="0DE0E3FC" w14:textId="3EAB544F" w:rsidR="00501E7C" w:rsidRPr="00B64F47" w:rsidRDefault="00D915D4" w:rsidP="00AC184A">
      <w:pPr>
        <w:shd w:val="clear" w:color="auto" w:fill="FFFFFF"/>
        <w:spacing w:after="120" w:line="240" w:lineRule="auto"/>
        <w:jc w:val="both"/>
        <w:rPr>
          <w:rFonts w:ascii="Segoe UI" w:eastAsia="Times New Roman" w:hAnsi="Segoe UI" w:cs="Segoe UI"/>
          <w:b/>
          <w:bCs/>
          <w:color w:val="1F2328"/>
          <w:sz w:val="28"/>
          <w:szCs w:val="28"/>
          <w:lang w:val="cs-CZ"/>
        </w:rPr>
      </w:pPr>
      <w:r w:rsidRPr="00B64F47">
        <w:rPr>
          <w:rFonts w:ascii="Segoe UI" w:eastAsia="Times New Roman" w:hAnsi="Segoe UI" w:cs="Segoe UI"/>
          <w:b/>
          <w:bCs/>
          <w:color w:val="1F2328"/>
          <w:sz w:val="28"/>
          <w:szCs w:val="28"/>
          <w:lang w:val="cs-CZ"/>
        </w:rPr>
        <w:t xml:space="preserve">3.1. Blok </w:t>
      </w:r>
      <w:hyperlink r:id="rId89" w:history="1">
        <w:r w:rsidRPr="00B64F47">
          <w:rPr>
            <w:rStyle w:val="Hypertextovodkaz"/>
            <w:rFonts w:ascii="Segoe UI" w:eastAsia="Times New Roman" w:hAnsi="Segoe UI" w:cs="Segoe UI"/>
            <w:b/>
            <w:bCs/>
            <w:sz w:val="28"/>
            <w:szCs w:val="28"/>
            <w:lang w:val="cs-CZ"/>
          </w:rPr>
          <w:t>CODE</w:t>
        </w:r>
        <w:r w:rsidR="00BA1B09" w:rsidRPr="00B64F47">
          <w:rPr>
            <w:rStyle w:val="Hypertextovodkaz"/>
            <w:rFonts w:ascii="Segoe UI" w:eastAsia="Times New Roman" w:hAnsi="Segoe UI" w:cs="Segoe UI"/>
            <w:b/>
            <w:bCs/>
            <w:sz w:val="28"/>
            <w:szCs w:val="28"/>
            <w:lang w:val="cs-CZ"/>
          </w:rPr>
          <w:t>R</w:t>
        </w:r>
        <w:r w:rsidRPr="00B64F47">
          <w:rPr>
            <w:rStyle w:val="Hypertextovodkaz"/>
            <w:rFonts w:ascii="Segoe UI" w:eastAsia="Times New Roman" w:hAnsi="Segoe UI" w:cs="Segoe UI"/>
            <w:b/>
            <w:bCs/>
            <w:sz w:val="28"/>
            <w:szCs w:val="28"/>
            <w:lang w:val="cs-CZ"/>
          </w:rPr>
          <w:t>_1_FROM_16</w:t>
        </w:r>
      </w:hyperlink>
    </w:p>
    <w:p w14:paraId="45BA3C64" w14:textId="4F378D07" w:rsidR="00501E7C" w:rsidRPr="00B64F47" w:rsidRDefault="005C08D3" w:rsidP="002A0C01">
      <w:pPr>
        <w:shd w:val="clear" w:color="auto" w:fill="FFFFFF"/>
        <w:spacing w:after="240" w:line="240" w:lineRule="auto"/>
        <w:jc w:val="both"/>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 xml:space="preserve">Tento blok není přímo součástí </w:t>
      </w:r>
      <w:hyperlink r:id="rId90" w:history="1">
        <w:r w:rsidR="00A72F37" w:rsidRPr="00B64F47">
          <w:rPr>
            <w:rStyle w:val="Hypertextovodkaz"/>
            <w:rFonts w:ascii="Segoe UI" w:eastAsia="Times New Roman" w:hAnsi="Segoe UI" w:cs="Segoe UI"/>
            <w:sz w:val="24"/>
            <w:szCs w:val="24"/>
            <w:lang w:val="cs-CZ"/>
          </w:rPr>
          <w:t>MATRIX_CONTROL</w:t>
        </w:r>
      </w:hyperlink>
      <w:r w:rsidRPr="00B64F47">
        <w:rPr>
          <w:rFonts w:ascii="Segoe UI" w:eastAsia="Times New Roman" w:hAnsi="Segoe UI" w:cs="Segoe UI"/>
          <w:color w:val="1F2328"/>
          <w:sz w:val="24"/>
          <w:szCs w:val="24"/>
          <w:lang w:val="cs-CZ"/>
        </w:rPr>
        <w:t xml:space="preserve">, nicméně svou činností s ním přímo souvisí. Jeho úkolem je zajistit, aby při stisknu libovolné klávesy byla rozsvícena právě jedna LED dioda, která odpovídá výšce hraného tónu. Jak již bylo poznamenáno, na výstupu </w:t>
      </w:r>
      <w:hyperlink r:id="rId91" w:history="1">
        <w:r w:rsidRPr="00B64F47">
          <w:rPr>
            <w:rStyle w:val="Hypertextovodkaz"/>
            <w:rFonts w:ascii="Segoe UI" w:eastAsia="Times New Roman" w:hAnsi="Segoe UI" w:cs="Segoe UI"/>
            <w:sz w:val="24"/>
            <w:szCs w:val="24"/>
            <w:lang w:val="cs-CZ"/>
          </w:rPr>
          <w:t>MATRIX_CONTROL</w:t>
        </w:r>
      </w:hyperlink>
      <w:r w:rsidRPr="00B64F47">
        <w:rPr>
          <w:rFonts w:ascii="Segoe UI" w:eastAsia="Times New Roman" w:hAnsi="Segoe UI" w:cs="Segoe UI"/>
          <w:color w:val="1F2328"/>
          <w:sz w:val="24"/>
          <w:szCs w:val="24"/>
          <w:lang w:val="cs-CZ"/>
        </w:rPr>
        <w:t xml:space="preserve"> </w:t>
      </w:r>
      <w:r w:rsidR="00A72F37" w:rsidRPr="00B64F47">
        <w:rPr>
          <w:rFonts w:ascii="Segoe UI" w:eastAsia="Times New Roman" w:hAnsi="Segoe UI" w:cs="Segoe UI"/>
          <w:color w:val="1F2328"/>
          <w:sz w:val="24"/>
          <w:szCs w:val="24"/>
          <w:lang w:val="cs-CZ"/>
        </w:rPr>
        <w:t>nejsou číselné hodnoty seřazeny tak, aby nejvyšší číslo odpovídalo nejvyšší frekvenci. Proto je ne</w:t>
      </w:r>
      <w:r w:rsidR="005C1A75" w:rsidRPr="00B64F47">
        <w:rPr>
          <w:rFonts w:ascii="Segoe UI" w:eastAsia="Times New Roman" w:hAnsi="Segoe UI" w:cs="Segoe UI"/>
          <w:color w:val="1F2328"/>
          <w:sz w:val="24"/>
          <w:szCs w:val="24"/>
          <w:lang w:val="cs-CZ"/>
        </w:rPr>
        <w:t>zbytné, nejen tyto čtyřbitové číselné hodnoty seřadit, ale i převést je do kódu 1 z 16.</w:t>
      </w:r>
      <w:r w:rsidR="000342DA" w:rsidRPr="00B64F47">
        <w:rPr>
          <w:rFonts w:ascii="Segoe UI" w:eastAsia="Times New Roman" w:hAnsi="Segoe UI" w:cs="Segoe UI"/>
          <w:color w:val="1F2328"/>
          <w:sz w:val="24"/>
          <w:szCs w:val="24"/>
          <w:lang w:val="cs-CZ"/>
        </w:rPr>
        <w:t xml:space="preserve"> Dále musí kodér zajistit, aby v případě, že není stisknuto žádné z tlačítek, nesvítila žádná dioda</w:t>
      </w:r>
      <w:r w:rsidR="000D6C90" w:rsidRPr="00B64F47">
        <w:rPr>
          <w:rFonts w:ascii="Segoe UI" w:eastAsia="Times New Roman" w:hAnsi="Segoe UI" w:cs="Segoe UI"/>
          <w:color w:val="1F2328"/>
          <w:sz w:val="24"/>
          <w:szCs w:val="24"/>
          <w:lang w:val="cs-CZ"/>
        </w:rPr>
        <w:t xml:space="preserve">, proto také blok obsahuje vstup any, který je připojen na výstup any </w:t>
      </w:r>
      <w:hyperlink r:id="rId92" w:history="1">
        <w:r w:rsidR="000D6C90" w:rsidRPr="00B64F47">
          <w:rPr>
            <w:rStyle w:val="Hypertextovodkaz"/>
            <w:rFonts w:ascii="Segoe UI" w:eastAsia="Times New Roman" w:hAnsi="Segoe UI" w:cs="Segoe UI"/>
            <w:sz w:val="24"/>
            <w:szCs w:val="24"/>
            <w:lang w:val="cs-CZ"/>
          </w:rPr>
          <w:t>MATRIX_CONTROL</w:t>
        </w:r>
      </w:hyperlink>
      <w:r w:rsidR="00C470D8" w:rsidRPr="00B64F47">
        <w:rPr>
          <w:rFonts w:ascii="Segoe UI" w:eastAsia="Times New Roman" w:hAnsi="Segoe UI" w:cs="Segoe UI"/>
          <w:color w:val="1F2328"/>
          <w:sz w:val="24"/>
          <w:szCs w:val="24"/>
          <w:lang w:val="cs-CZ"/>
        </w:rPr>
        <w:t>.</w:t>
      </w:r>
      <w:r w:rsidR="00550CBD" w:rsidRPr="00B64F47">
        <w:rPr>
          <w:rFonts w:ascii="Segoe UI" w:eastAsia="Times New Roman" w:hAnsi="Segoe UI" w:cs="Segoe UI"/>
          <w:color w:val="1F2328"/>
          <w:sz w:val="24"/>
          <w:szCs w:val="24"/>
          <w:lang w:val="cs-CZ"/>
        </w:rPr>
        <w:t xml:space="preserve"> Blok realizuje funkci popsanou tabulkou:</w:t>
      </w:r>
    </w:p>
    <w:p w14:paraId="043E8BF1" w14:textId="70EDD07F" w:rsidR="002A0C01" w:rsidRPr="00B64F47" w:rsidRDefault="002A0C01" w:rsidP="0062126A">
      <w:pPr>
        <w:pStyle w:val="Titulek"/>
        <w:keepNext/>
        <w:spacing w:after="120"/>
        <w:jc w:val="center"/>
        <w:rPr>
          <w:b/>
          <w:bCs/>
          <w:i w:val="0"/>
          <w:iCs w:val="0"/>
          <w:color w:val="auto"/>
          <w:sz w:val="24"/>
          <w:szCs w:val="24"/>
          <w:lang w:val="cs-CZ"/>
        </w:rPr>
      </w:pPr>
      <w:r w:rsidRPr="00B64F47">
        <w:rPr>
          <w:b/>
          <w:bCs/>
          <w:i w:val="0"/>
          <w:iCs w:val="0"/>
          <w:color w:val="auto"/>
          <w:sz w:val="24"/>
          <w:szCs w:val="24"/>
          <w:lang w:val="cs-CZ"/>
        </w:rPr>
        <w:t xml:space="preserve">Tab. </w:t>
      </w:r>
      <w:r w:rsidRPr="00B64F47">
        <w:rPr>
          <w:b/>
          <w:bCs/>
          <w:i w:val="0"/>
          <w:iCs w:val="0"/>
          <w:color w:val="auto"/>
          <w:sz w:val="24"/>
          <w:szCs w:val="24"/>
          <w:lang w:val="cs-CZ"/>
        </w:rPr>
        <w:fldChar w:fldCharType="begin"/>
      </w:r>
      <w:r w:rsidRPr="00B64F47">
        <w:rPr>
          <w:b/>
          <w:bCs/>
          <w:i w:val="0"/>
          <w:iCs w:val="0"/>
          <w:color w:val="auto"/>
          <w:sz w:val="24"/>
          <w:szCs w:val="24"/>
          <w:lang w:val="cs-CZ"/>
        </w:rPr>
        <w:instrText xml:space="preserve"> SEQ Tab. \* ARABIC </w:instrText>
      </w:r>
      <w:r w:rsidRPr="00B64F47">
        <w:rPr>
          <w:b/>
          <w:bCs/>
          <w:i w:val="0"/>
          <w:iCs w:val="0"/>
          <w:color w:val="auto"/>
          <w:sz w:val="24"/>
          <w:szCs w:val="24"/>
          <w:lang w:val="cs-CZ"/>
        </w:rPr>
        <w:fldChar w:fldCharType="separate"/>
      </w:r>
      <w:r w:rsidR="00031CFB" w:rsidRPr="00B64F47">
        <w:rPr>
          <w:b/>
          <w:bCs/>
          <w:i w:val="0"/>
          <w:iCs w:val="0"/>
          <w:noProof/>
          <w:color w:val="auto"/>
          <w:sz w:val="24"/>
          <w:szCs w:val="24"/>
          <w:lang w:val="cs-CZ"/>
        </w:rPr>
        <w:t>10</w:t>
      </w:r>
      <w:r w:rsidRPr="00B64F47">
        <w:rPr>
          <w:b/>
          <w:bCs/>
          <w:i w:val="0"/>
          <w:iCs w:val="0"/>
          <w:color w:val="auto"/>
          <w:sz w:val="24"/>
          <w:szCs w:val="24"/>
          <w:lang w:val="cs-CZ"/>
        </w:rPr>
        <w:fldChar w:fldCharType="end"/>
      </w:r>
      <w:r w:rsidR="00332CA6" w:rsidRPr="00B64F47">
        <w:rPr>
          <w:b/>
          <w:bCs/>
          <w:i w:val="0"/>
          <w:iCs w:val="0"/>
          <w:color w:val="auto"/>
          <w:sz w:val="24"/>
          <w:szCs w:val="24"/>
          <w:lang w:val="cs-CZ"/>
        </w:rPr>
        <w:t xml:space="preserve"> Převodní tabulka rutiny CODER_1_FROM_16</w:t>
      </w:r>
    </w:p>
    <w:tbl>
      <w:tblPr>
        <w:tblW w:w="3180" w:type="dxa"/>
        <w:jc w:val="center"/>
        <w:tblCellMar>
          <w:left w:w="70" w:type="dxa"/>
          <w:right w:w="70" w:type="dxa"/>
        </w:tblCellMar>
        <w:tblLook w:val="04A0" w:firstRow="1" w:lastRow="0" w:firstColumn="1" w:lastColumn="0" w:noHBand="0" w:noVBand="1"/>
      </w:tblPr>
      <w:tblGrid>
        <w:gridCol w:w="960"/>
        <w:gridCol w:w="960"/>
        <w:gridCol w:w="1260"/>
      </w:tblGrid>
      <w:tr w:rsidR="008009AB" w:rsidRPr="00B64F47" w14:paraId="1469B192" w14:textId="77777777" w:rsidTr="00981104">
        <w:trPr>
          <w:trHeight w:val="288"/>
          <w:jc w:val="center"/>
        </w:trPr>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78F4325E"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bcd (hex)</w:t>
            </w:r>
          </w:p>
        </w:tc>
        <w:tc>
          <w:tcPr>
            <w:tcW w:w="96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4B3D2B98"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any</w:t>
            </w:r>
          </w:p>
        </w:tc>
        <w:tc>
          <w:tcPr>
            <w:tcW w:w="126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04BE5258"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ncode (hex)</w:t>
            </w:r>
          </w:p>
        </w:tc>
      </w:tr>
      <w:tr w:rsidR="008009AB" w:rsidRPr="00B64F47" w14:paraId="53320C10"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5CDD8F9"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lastRenderedPageBreak/>
              <w:t>X</w:t>
            </w:r>
          </w:p>
        </w:tc>
        <w:tc>
          <w:tcPr>
            <w:tcW w:w="960" w:type="dxa"/>
            <w:tcBorders>
              <w:top w:val="nil"/>
              <w:left w:val="nil"/>
              <w:bottom w:val="single" w:sz="4" w:space="0" w:color="auto"/>
              <w:right w:val="single" w:sz="4" w:space="0" w:color="auto"/>
            </w:tcBorders>
            <w:shd w:val="clear" w:color="auto" w:fill="auto"/>
            <w:noWrap/>
            <w:vAlign w:val="bottom"/>
            <w:hideMark/>
          </w:tcPr>
          <w:p w14:paraId="3509A55E"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0</w:t>
            </w:r>
          </w:p>
        </w:tc>
        <w:tc>
          <w:tcPr>
            <w:tcW w:w="1260" w:type="dxa"/>
            <w:tcBorders>
              <w:top w:val="nil"/>
              <w:left w:val="nil"/>
              <w:bottom w:val="single" w:sz="4" w:space="0" w:color="auto"/>
              <w:right w:val="single" w:sz="18" w:space="0" w:color="auto"/>
            </w:tcBorders>
            <w:shd w:val="clear" w:color="auto" w:fill="auto"/>
            <w:noWrap/>
            <w:vAlign w:val="bottom"/>
            <w:hideMark/>
          </w:tcPr>
          <w:p w14:paraId="4E19E9FA"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x"0000"</w:t>
            </w:r>
          </w:p>
        </w:tc>
      </w:tr>
      <w:tr w:rsidR="008009AB" w:rsidRPr="00B64F47" w14:paraId="45706813"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2059F66"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w:t>
            </w:r>
          </w:p>
        </w:tc>
        <w:tc>
          <w:tcPr>
            <w:tcW w:w="960" w:type="dxa"/>
            <w:tcBorders>
              <w:top w:val="nil"/>
              <w:left w:val="nil"/>
              <w:bottom w:val="single" w:sz="4" w:space="0" w:color="auto"/>
              <w:right w:val="single" w:sz="4" w:space="0" w:color="auto"/>
            </w:tcBorders>
            <w:shd w:val="clear" w:color="auto" w:fill="auto"/>
            <w:noWrap/>
            <w:vAlign w:val="bottom"/>
            <w:hideMark/>
          </w:tcPr>
          <w:p w14:paraId="6CC0E0DF"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3E7FBC87"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x"8000"</w:t>
            </w:r>
          </w:p>
        </w:tc>
      </w:tr>
      <w:tr w:rsidR="008009AB" w:rsidRPr="00B64F47" w14:paraId="419F18A1"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455835D"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x"1"</w:t>
            </w:r>
          </w:p>
        </w:tc>
        <w:tc>
          <w:tcPr>
            <w:tcW w:w="960" w:type="dxa"/>
            <w:tcBorders>
              <w:top w:val="nil"/>
              <w:left w:val="nil"/>
              <w:bottom w:val="single" w:sz="4" w:space="0" w:color="auto"/>
              <w:right w:val="single" w:sz="4" w:space="0" w:color="auto"/>
            </w:tcBorders>
            <w:shd w:val="clear" w:color="auto" w:fill="auto"/>
            <w:noWrap/>
            <w:vAlign w:val="bottom"/>
            <w:hideMark/>
          </w:tcPr>
          <w:p w14:paraId="5F9D2DD2"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BF3C37B"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x"2000"</w:t>
            </w:r>
          </w:p>
        </w:tc>
      </w:tr>
      <w:tr w:rsidR="008009AB" w:rsidRPr="00B64F47" w14:paraId="1ADE8F27"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F80B541"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x"2"</w:t>
            </w:r>
          </w:p>
        </w:tc>
        <w:tc>
          <w:tcPr>
            <w:tcW w:w="960" w:type="dxa"/>
            <w:tcBorders>
              <w:top w:val="nil"/>
              <w:left w:val="nil"/>
              <w:bottom w:val="single" w:sz="4" w:space="0" w:color="auto"/>
              <w:right w:val="single" w:sz="4" w:space="0" w:color="auto"/>
            </w:tcBorders>
            <w:shd w:val="clear" w:color="auto" w:fill="auto"/>
            <w:noWrap/>
            <w:vAlign w:val="bottom"/>
            <w:hideMark/>
          </w:tcPr>
          <w:p w14:paraId="57B62D25"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02EEB691"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x"1000"</w:t>
            </w:r>
          </w:p>
        </w:tc>
      </w:tr>
      <w:tr w:rsidR="008009AB" w:rsidRPr="00B64F47" w14:paraId="225B0EBC"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72680AB"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x"3"</w:t>
            </w:r>
          </w:p>
        </w:tc>
        <w:tc>
          <w:tcPr>
            <w:tcW w:w="960" w:type="dxa"/>
            <w:tcBorders>
              <w:top w:val="nil"/>
              <w:left w:val="nil"/>
              <w:bottom w:val="single" w:sz="4" w:space="0" w:color="auto"/>
              <w:right w:val="single" w:sz="4" w:space="0" w:color="auto"/>
            </w:tcBorders>
            <w:shd w:val="clear" w:color="auto" w:fill="auto"/>
            <w:noWrap/>
            <w:vAlign w:val="bottom"/>
            <w:hideMark/>
          </w:tcPr>
          <w:p w14:paraId="4B230520"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198870C6"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x"0400"</w:t>
            </w:r>
          </w:p>
        </w:tc>
      </w:tr>
      <w:tr w:rsidR="008009AB" w:rsidRPr="00B64F47" w14:paraId="75372848"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A50FB9F"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x"4"</w:t>
            </w:r>
          </w:p>
        </w:tc>
        <w:tc>
          <w:tcPr>
            <w:tcW w:w="960" w:type="dxa"/>
            <w:tcBorders>
              <w:top w:val="nil"/>
              <w:left w:val="nil"/>
              <w:bottom w:val="single" w:sz="4" w:space="0" w:color="auto"/>
              <w:right w:val="single" w:sz="4" w:space="0" w:color="auto"/>
            </w:tcBorders>
            <w:shd w:val="clear" w:color="auto" w:fill="auto"/>
            <w:noWrap/>
            <w:vAlign w:val="bottom"/>
            <w:hideMark/>
          </w:tcPr>
          <w:p w14:paraId="2FD1B484"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1B06F6CF"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x"0040"</w:t>
            </w:r>
          </w:p>
        </w:tc>
      </w:tr>
      <w:tr w:rsidR="008009AB" w:rsidRPr="00B64F47" w14:paraId="64798A8A"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0113E20"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x"5"</w:t>
            </w:r>
          </w:p>
        </w:tc>
        <w:tc>
          <w:tcPr>
            <w:tcW w:w="960" w:type="dxa"/>
            <w:tcBorders>
              <w:top w:val="nil"/>
              <w:left w:val="nil"/>
              <w:bottom w:val="single" w:sz="4" w:space="0" w:color="auto"/>
              <w:right w:val="single" w:sz="4" w:space="0" w:color="auto"/>
            </w:tcBorders>
            <w:shd w:val="clear" w:color="auto" w:fill="auto"/>
            <w:noWrap/>
            <w:vAlign w:val="bottom"/>
            <w:hideMark/>
          </w:tcPr>
          <w:p w14:paraId="10894817"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7D9F547F"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x"4000"</w:t>
            </w:r>
          </w:p>
        </w:tc>
      </w:tr>
      <w:tr w:rsidR="008009AB" w:rsidRPr="00B64F47" w14:paraId="519F0212"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5C4BA75"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x"6"</w:t>
            </w:r>
          </w:p>
        </w:tc>
        <w:tc>
          <w:tcPr>
            <w:tcW w:w="960" w:type="dxa"/>
            <w:tcBorders>
              <w:top w:val="nil"/>
              <w:left w:val="nil"/>
              <w:bottom w:val="single" w:sz="4" w:space="0" w:color="auto"/>
              <w:right w:val="single" w:sz="4" w:space="0" w:color="auto"/>
            </w:tcBorders>
            <w:shd w:val="clear" w:color="auto" w:fill="auto"/>
            <w:noWrap/>
            <w:vAlign w:val="bottom"/>
            <w:hideMark/>
          </w:tcPr>
          <w:p w14:paraId="0731EAAE"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104D653"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x"0800"</w:t>
            </w:r>
          </w:p>
        </w:tc>
      </w:tr>
      <w:tr w:rsidR="008009AB" w:rsidRPr="00B64F47" w14:paraId="027E90EB"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C1F5729"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x"7"</w:t>
            </w:r>
          </w:p>
        </w:tc>
        <w:tc>
          <w:tcPr>
            <w:tcW w:w="960" w:type="dxa"/>
            <w:tcBorders>
              <w:top w:val="nil"/>
              <w:left w:val="nil"/>
              <w:bottom w:val="single" w:sz="4" w:space="0" w:color="auto"/>
              <w:right w:val="single" w:sz="4" w:space="0" w:color="auto"/>
            </w:tcBorders>
            <w:shd w:val="clear" w:color="auto" w:fill="auto"/>
            <w:noWrap/>
            <w:vAlign w:val="bottom"/>
            <w:hideMark/>
          </w:tcPr>
          <w:p w14:paraId="395FABF1"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654138B"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x"0200"</w:t>
            </w:r>
          </w:p>
        </w:tc>
      </w:tr>
      <w:tr w:rsidR="008009AB" w:rsidRPr="00B64F47" w14:paraId="79E2A96F"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C8A3D8B"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x"8"</w:t>
            </w:r>
          </w:p>
        </w:tc>
        <w:tc>
          <w:tcPr>
            <w:tcW w:w="960" w:type="dxa"/>
            <w:tcBorders>
              <w:top w:val="nil"/>
              <w:left w:val="nil"/>
              <w:bottom w:val="single" w:sz="4" w:space="0" w:color="auto"/>
              <w:right w:val="single" w:sz="4" w:space="0" w:color="auto"/>
            </w:tcBorders>
            <w:shd w:val="clear" w:color="auto" w:fill="auto"/>
            <w:noWrap/>
            <w:vAlign w:val="bottom"/>
            <w:hideMark/>
          </w:tcPr>
          <w:p w14:paraId="6E67E3D9"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29CF152"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x"0004"</w:t>
            </w:r>
          </w:p>
        </w:tc>
      </w:tr>
      <w:tr w:rsidR="008009AB" w:rsidRPr="00B64F47" w14:paraId="345359A6"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78AEE94"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x"9"</w:t>
            </w:r>
          </w:p>
        </w:tc>
        <w:tc>
          <w:tcPr>
            <w:tcW w:w="960" w:type="dxa"/>
            <w:tcBorders>
              <w:top w:val="nil"/>
              <w:left w:val="nil"/>
              <w:bottom w:val="single" w:sz="4" w:space="0" w:color="auto"/>
              <w:right w:val="single" w:sz="4" w:space="0" w:color="auto"/>
            </w:tcBorders>
            <w:shd w:val="clear" w:color="auto" w:fill="auto"/>
            <w:noWrap/>
            <w:vAlign w:val="bottom"/>
            <w:hideMark/>
          </w:tcPr>
          <w:p w14:paraId="77EF62ED"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35B32305"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x"0010"</w:t>
            </w:r>
          </w:p>
        </w:tc>
      </w:tr>
      <w:tr w:rsidR="008009AB" w:rsidRPr="00B64F47" w14:paraId="22349402"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CA2FF2E"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x"A"</w:t>
            </w:r>
          </w:p>
        </w:tc>
        <w:tc>
          <w:tcPr>
            <w:tcW w:w="960" w:type="dxa"/>
            <w:tcBorders>
              <w:top w:val="nil"/>
              <w:left w:val="nil"/>
              <w:bottom w:val="single" w:sz="4" w:space="0" w:color="auto"/>
              <w:right w:val="single" w:sz="4" w:space="0" w:color="auto"/>
            </w:tcBorders>
            <w:shd w:val="clear" w:color="auto" w:fill="auto"/>
            <w:noWrap/>
            <w:vAlign w:val="bottom"/>
            <w:hideMark/>
          </w:tcPr>
          <w:p w14:paraId="14248BAA"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590EA749"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x"0080"</w:t>
            </w:r>
          </w:p>
        </w:tc>
      </w:tr>
      <w:tr w:rsidR="008009AB" w:rsidRPr="00B64F47" w14:paraId="38D838CD"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61EC733"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x"B"</w:t>
            </w:r>
          </w:p>
        </w:tc>
        <w:tc>
          <w:tcPr>
            <w:tcW w:w="960" w:type="dxa"/>
            <w:tcBorders>
              <w:top w:val="nil"/>
              <w:left w:val="nil"/>
              <w:bottom w:val="single" w:sz="4" w:space="0" w:color="auto"/>
              <w:right w:val="single" w:sz="4" w:space="0" w:color="auto"/>
            </w:tcBorders>
            <w:shd w:val="clear" w:color="auto" w:fill="auto"/>
            <w:noWrap/>
            <w:vAlign w:val="bottom"/>
            <w:hideMark/>
          </w:tcPr>
          <w:p w14:paraId="75CCCB63"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4CA38954"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x"0100"</w:t>
            </w:r>
          </w:p>
        </w:tc>
      </w:tr>
      <w:tr w:rsidR="008009AB" w:rsidRPr="00B64F47" w14:paraId="18162E1E"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A07EFC8"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x"C"</w:t>
            </w:r>
          </w:p>
        </w:tc>
        <w:tc>
          <w:tcPr>
            <w:tcW w:w="960" w:type="dxa"/>
            <w:tcBorders>
              <w:top w:val="nil"/>
              <w:left w:val="nil"/>
              <w:bottom w:val="single" w:sz="4" w:space="0" w:color="auto"/>
              <w:right w:val="single" w:sz="4" w:space="0" w:color="auto"/>
            </w:tcBorders>
            <w:shd w:val="clear" w:color="auto" w:fill="auto"/>
            <w:noWrap/>
            <w:vAlign w:val="bottom"/>
            <w:hideMark/>
          </w:tcPr>
          <w:p w14:paraId="7D86A74A"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31CCC7B5"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x"0001"</w:t>
            </w:r>
          </w:p>
        </w:tc>
      </w:tr>
      <w:tr w:rsidR="008009AB" w:rsidRPr="00B64F47" w14:paraId="1A9F1418"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5F3F3B1"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x"D"</w:t>
            </w:r>
          </w:p>
        </w:tc>
        <w:tc>
          <w:tcPr>
            <w:tcW w:w="960" w:type="dxa"/>
            <w:tcBorders>
              <w:top w:val="nil"/>
              <w:left w:val="nil"/>
              <w:bottom w:val="single" w:sz="4" w:space="0" w:color="auto"/>
              <w:right w:val="single" w:sz="4" w:space="0" w:color="auto"/>
            </w:tcBorders>
            <w:shd w:val="clear" w:color="auto" w:fill="auto"/>
            <w:noWrap/>
            <w:vAlign w:val="bottom"/>
            <w:hideMark/>
          </w:tcPr>
          <w:p w14:paraId="1AD88905"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000D55BE"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x"0002"</w:t>
            </w:r>
          </w:p>
        </w:tc>
      </w:tr>
      <w:tr w:rsidR="008009AB" w:rsidRPr="00B64F47" w14:paraId="13870747"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3D2ADCA"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x"E"</w:t>
            </w:r>
          </w:p>
        </w:tc>
        <w:tc>
          <w:tcPr>
            <w:tcW w:w="960" w:type="dxa"/>
            <w:tcBorders>
              <w:top w:val="nil"/>
              <w:left w:val="nil"/>
              <w:bottom w:val="single" w:sz="4" w:space="0" w:color="auto"/>
              <w:right w:val="single" w:sz="4" w:space="0" w:color="auto"/>
            </w:tcBorders>
            <w:shd w:val="clear" w:color="auto" w:fill="auto"/>
            <w:noWrap/>
            <w:vAlign w:val="bottom"/>
            <w:hideMark/>
          </w:tcPr>
          <w:p w14:paraId="24621A69"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629BF15A"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x"0020"</w:t>
            </w:r>
          </w:p>
        </w:tc>
      </w:tr>
      <w:tr w:rsidR="008009AB" w:rsidRPr="00B64F47" w14:paraId="3E517B8F" w14:textId="77777777" w:rsidTr="00981104">
        <w:trPr>
          <w:trHeight w:val="288"/>
          <w:jc w:val="center"/>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3E2EF2C1"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x"F"</w:t>
            </w:r>
          </w:p>
        </w:tc>
        <w:tc>
          <w:tcPr>
            <w:tcW w:w="960" w:type="dxa"/>
            <w:tcBorders>
              <w:top w:val="nil"/>
              <w:left w:val="nil"/>
              <w:bottom w:val="single" w:sz="18" w:space="0" w:color="auto"/>
              <w:right w:val="single" w:sz="4" w:space="0" w:color="auto"/>
            </w:tcBorders>
            <w:shd w:val="clear" w:color="auto" w:fill="auto"/>
            <w:noWrap/>
            <w:vAlign w:val="bottom"/>
            <w:hideMark/>
          </w:tcPr>
          <w:p w14:paraId="2A23A64A"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1</w:t>
            </w:r>
          </w:p>
        </w:tc>
        <w:tc>
          <w:tcPr>
            <w:tcW w:w="1260" w:type="dxa"/>
            <w:tcBorders>
              <w:top w:val="nil"/>
              <w:left w:val="nil"/>
              <w:bottom w:val="single" w:sz="18" w:space="0" w:color="auto"/>
              <w:right w:val="single" w:sz="18" w:space="0" w:color="auto"/>
            </w:tcBorders>
            <w:shd w:val="clear" w:color="auto" w:fill="auto"/>
            <w:noWrap/>
            <w:vAlign w:val="bottom"/>
            <w:hideMark/>
          </w:tcPr>
          <w:p w14:paraId="34AF25FF" w14:textId="77777777" w:rsidR="008009AB" w:rsidRPr="00B64F47" w:rsidRDefault="008009AB" w:rsidP="008009AB">
            <w:pPr>
              <w:spacing w:after="0" w:line="240" w:lineRule="auto"/>
              <w:jc w:val="center"/>
              <w:rPr>
                <w:rFonts w:ascii="Aptos Narrow" w:eastAsia="Times New Roman" w:hAnsi="Aptos Narrow" w:cs="Times New Roman"/>
                <w:color w:val="000000"/>
                <w:lang w:val="cs-CZ" w:eastAsia="cs-CZ"/>
              </w:rPr>
            </w:pPr>
            <w:r w:rsidRPr="00B64F47">
              <w:rPr>
                <w:rFonts w:ascii="Aptos Narrow" w:eastAsia="Times New Roman" w:hAnsi="Aptos Narrow" w:cs="Times New Roman"/>
                <w:color w:val="000000"/>
                <w:lang w:val="cs-CZ" w:eastAsia="cs-CZ"/>
              </w:rPr>
              <w:t>x"0008"</w:t>
            </w:r>
          </w:p>
        </w:tc>
      </w:tr>
    </w:tbl>
    <w:p w14:paraId="11562749" w14:textId="142B8435" w:rsidR="00EA5CE8" w:rsidRPr="00B64F47" w:rsidRDefault="005401AD" w:rsidP="00EA5CE8">
      <w:pPr>
        <w:shd w:val="clear" w:color="auto" w:fill="FFFFFF"/>
        <w:spacing w:before="360" w:after="240" w:line="240" w:lineRule="auto"/>
        <w:outlineLvl w:val="2"/>
        <w:rPr>
          <w:rFonts w:ascii="Segoe UI" w:eastAsia="Times New Roman" w:hAnsi="Segoe UI" w:cs="Segoe UI"/>
          <w:b/>
          <w:bCs/>
          <w:color w:val="1F2328"/>
          <w:sz w:val="30"/>
          <w:szCs w:val="30"/>
          <w:lang w:val="cs-CZ"/>
        </w:rPr>
      </w:pPr>
      <w:r w:rsidRPr="00B64F47">
        <w:rPr>
          <w:rFonts w:ascii="Segoe UI" w:eastAsia="Times New Roman" w:hAnsi="Segoe UI" w:cs="Segoe UI"/>
          <w:b/>
          <w:bCs/>
          <w:color w:val="1F2328"/>
          <w:sz w:val="30"/>
          <w:szCs w:val="30"/>
          <w:lang w:val="cs-CZ"/>
        </w:rPr>
        <w:t>Simulace komponentů</w:t>
      </w:r>
    </w:p>
    <w:p w14:paraId="312DDC09" w14:textId="77777777" w:rsidR="00EA5CE8" w:rsidRPr="00B64F47" w:rsidRDefault="00EA5CE8" w:rsidP="00EA5CE8">
      <w:pPr>
        <w:shd w:val="clear" w:color="auto" w:fill="FFFFFF"/>
        <w:spacing w:after="240" w:line="240" w:lineRule="auto"/>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Write descriptive text and put simulation screenshots of your components.</w:t>
      </w:r>
    </w:p>
    <w:p w14:paraId="475F07CE" w14:textId="4417AB55" w:rsidR="00EA5CE8" w:rsidRPr="00B64F47" w:rsidRDefault="005401AD" w:rsidP="00EA5CE8">
      <w:pPr>
        <w:shd w:val="clear" w:color="auto" w:fill="FFFFFF"/>
        <w:spacing w:before="360" w:after="240" w:line="240" w:lineRule="auto"/>
        <w:outlineLvl w:val="1"/>
        <w:rPr>
          <w:rFonts w:ascii="Segoe UI" w:eastAsia="Times New Roman" w:hAnsi="Segoe UI" w:cs="Segoe UI"/>
          <w:b/>
          <w:bCs/>
          <w:color w:val="1F2328"/>
          <w:sz w:val="36"/>
          <w:szCs w:val="36"/>
          <w:lang w:val="cs-CZ"/>
        </w:rPr>
      </w:pPr>
      <w:r w:rsidRPr="00B64F47">
        <w:rPr>
          <w:rFonts w:ascii="Segoe UI" w:eastAsia="Times New Roman" w:hAnsi="Segoe UI" w:cs="Segoe UI"/>
          <w:b/>
          <w:bCs/>
          <w:color w:val="1F2328"/>
          <w:sz w:val="36"/>
          <w:szCs w:val="36"/>
          <w:lang w:val="cs-CZ"/>
        </w:rPr>
        <w:t>Instrukční list</w:t>
      </w:r>
    </w:p>
    <w:p w14:paraId="23BB4F11" w14:textId="77777777" w:rsidR="00EA5CE8" w:rsidRPr="00B64F47" w:rsidRDefault="00EA5CE8" w:rsidP="00EA5CE8">
      <w:pPr>
        <w:shd w:val="clear" w:color="auto" w:fill="FFFFFF"/>
        <w:spacing w:after="240" w:line="240" w:lineRule="auto"/>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Write an instruction manual for your application, including photos and a link to a short app video.</w:t>
      </w:r>
    </w:p>
    <w:p w14:paraId="63D501DC" w14:textId="06807D25" w:rsidR="00EA5CE8" w:rsidRPr="00B64F47" w:rsidRDefault="00EA5CE8" w:rsidP="00EA5CE8">
      <w:pPr>
        <w:shd w:val="clear" w:color="auto" w:fill="FFFFFF"/>
        <w:spacing w:before="360" w:after="240" w:line="240" w:lineRule="auto"/>
        <w:outlineLvl w:val="1"/>
        <w:rPr>
          <w:rFonts w:ascii="Segoe UI" w:eastAsia="Times New Roman" w:hAnsi="Segoe UI" w:cs="Segoe UI"/>
          <w:b/>
          <w:bCs/>
          <w:color w:val="1F2328"/>
          <w:sz w:val="36"/>
          <w:szCs w:val="36"/>
          <w:lang w:val="cs-CZ"/>
        </w:rPr>
      </w:pPr>
      <w:r w:rsidRPr="00B64F47">
        <w:rPr>
          <w:rFonts w:ascii="Segoe UI" w:eastAsia="Times New Roman" w:hAnsi="Segoe UI" w:cs="Segoe UI"/>
          <w:b/>
          <w:bCs/>
          <w:color w:val="1F2328"/>
          <w:sz w:val="36"/>
          <w:szCs w:val="36"/>
          <w:lang w:val="cs-CZ"/>
        </w:rPr>
        <w:t>R</w:t>
      </w:r>
      <w:r w:rsidR="00AB7455" w:rsidRPr="00B64F47">
        <w:rPr>
          <w:rFonts w:ascii="Segoe UI" w:eastAsia="Times New Roman" w:hAnsi="Segoe UI" w:cs="Segoe UI"/>
          <w:b/>
          <w:bCs/>
          <w:color w:val="1F2328"/>
          <w:sz w:val="36"/>
          <w:szCs w:val="36"/>
          <w:lang w:val="cs-CZ"/>
        </w:rPr>
        <w:t>eference</w:t>
      </w:r>
    </w:p>
    <w:p w14:paraId="57E19331" w14:textId="77777777" w:rsidR="00A44750" w:rsidRPr="00B64F47"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lang w:val="cs-CZ"/>
        </w:rPr>
      </w:pPr>
      <w:hyperlink r:id="rId93" w:history="1">
        <w:r w:rsidR="00F97787" w:rsidRPr="00B64F47">
          <w:rPr>
            <w:rStyle w:val="Hypertextovodkaz"/>
            <w:sz w:val="24"/>
            <w:szCs w:val="24"/>
            <w:lang w:val="cs-CZ"/>
          </w:rPr>
          <w:t>Online VHDL Testbench Template Generator (lapinoo.net)</w:t>
        </w:r>
      </w:hyperlink>
    </w:p>
    <w:p w14:paraId="2E9B54CD" w14:textId="7A02C8E3" w:rsidR="00EA5CE8" w:rsidRPr="00B64F47" w:rsidRDefault="0057274B"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lang w:val="cs-CZ"/>
        </w:rPr>
      </w:pPr>
      <w:r w:rsidRPr="00B64F47">
        <w:rPr>
          <w:rFonts w:ascii="Segoe UI" w:eastAsia="Times New Roman" w:hAnsi="Segoe UI" w:cs="Segoe UI"/>
          <w:color w:val="1F2328"/>
          <w:sz w:val="24"/>
          <w:szCs w:val="24"/>
          <w:lang w:val="cs-CZ"/>
        </w:rPr>
        <w:t>Analogová elektronika 2 – doc. Ing Roman Šotner</w:t>
      </w:r>
      <w:r w:rsidR="0060612C" w:rsidRPr="00B64F47">
        <w:rPr>
          <w:rFonts w:ascii="Segoe UI" w:eastAsia="Times New Roman" w:hAnsi="Segoe UI" w:cs="Segoe UI"/>
          <w:color w:val="1F2328"/>
          <w:sz w:val="24"/>
          <w:szCs w:val="24"/>
          <w:lang w:val="cs-CZ"/>
        </w:rPr>
        <w:t>, PhD.</w:t>
      </w:r>
    </w:p>
    <w:p w14:paraId="70B53FA4" w14:textId="45595882" w:rsidR="007E06E7" w:rsidRPr="00B64F47"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lang w:val="cs-CZ"/>
        </w:rPr>
      </w:pPr>
      <w:hyperlink r:id="rId94" w:history="1">
        <w:r w:rsidR="00616EA8" w:rsidRPr="00B64F47">
          <w:rPr>
            <w:rStyle w:val="Hypertextovodkaz"/>
            <w:sz w:val="24"/>
            <w:szCs w:val="24"/>
            <w:lang w:val="cs-CZ"/>
          </w:rPr>
          <w:t>Pulsně šířková modulace (dhservis.cz)</w:t>
        </w:r>
      </w:hyperlink>
    </w:p>
    <w:p w14:paraId="0FA541C1" w14:textId="41B5F3D8" w:rsidR="007F04F8" w:rsidRPr="00B64F47"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lang w:val="cs-CZ"/>
        </w:rPr>
      </w:pPr>
      <w:hyperlink r:id="rId95" w:history="1">
        <w:r w:rsidR="007F04F8" w:rsidRPr="00B64F47">
          <w:rPr>
            <w:rStyle w:val="Hypertextovodkaz"/>
            <w:sz w:val="24"/>
            <w:szCs w:val="24"/>
            <w:lang w:val="cs-CZ"/>
          </w:rPr>
          <w:t>František Fuka: Hudba z geekovsko-matematického hlediska - DevFest Praha 2012 (youtube.com)</w:t>
        </w:r>
      </w:hyperlink>
    </w:p>
    <w:p w14:paraId="7C5888BA" w14:textId="5BBD5DC6" w:rsidR="00421135" w:rsidRPr="00B64F47"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lang w:val="cs-CZ"/>
        </w:rPr>
      </w:pPr>
      <w:hyperlink r:id="rId96" w:history="1">
        <w:r w:rsidR="00421135" w:rsidRPr="00B64F47">
          <w:rPr>
            <w:rStyle w:val="Hypertextovodkaz"/>
            <w:rFonts w:ascii="Segoe UI" w:eastAsia="Times New Roman" w:hAnsi="Segoe UI" w:cs="Segoe UI"/>
            <w:sz w:val="24"/>
            <w:szCs w:val="24"/>
            <w:lang w:val="cs-CZ"/>
          </w:rPr>
          <w:t>Do you hear a people sing?</w:t>
        </w:r>
      </w:hyperlink>
      <w:r w:rsidR="00421135" w:rsidRPr="00B64F47">
        <w:rPr>
          <w:rFonts w:ascii="Segoe UI" w:eastAsia="Times New Roman" w:hAnsi="Segoe UI" w:cs="Segoe UI"/>
          <w:color w:val="1F2328"/>
          <w:sz w:val="24"/>
          <w:szCs w:val="24"/>
          <w:lang w:val="cs-CZ"/>
        </w:rPr>
        <w:t xml:space="preserve"> – </w:t>
      </w:r>
      <w:r w:rsidR="004F25ED" w:rsidRPr="00B64F47">
        <w:rPr>
          <w:rFonts w:ascii="Segoe UI" w:eastAsia="Times New Roman" w:hAnsi="Segoe UI" w:cs="Segoe UI"/>
          <w:color w:val="1F2328"/>
          <w:sz w:val="24"/>
          <w:szCs w:val="24"/>
          <w:lang w:val="cs-CZ"/>
        </w:rPr>
        <w:t>Claude-Michel Schönberg</w:t>
      </w:r>
    </w:p>
    <w:p w14:paraId="15DF6F7A" w14:textId="56971D5D" w:rsidR="00421135" w:rsidRPr="00B64F47"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lang w:val="cs-CZ"/>
        </w:rPr>
      </w:pPr>
      <w:hyperlink r:id="rId97" w:history="1">
        <w:r w:rsidR="00421135" w:rsidRPr="00B64F47">
          <w:rPr>
            <w:rStyle w:val="Hypertextovodkaz"/>
            <w:rFonts w:ascii="Segoe UI" w:eastAsia="Times New Roman" w:hAnsi="Segoe UI" w:cs="Segoe UI"/>
            <w:sz w:val="24"/>
            <w:szCs w:val="24"/>
            <w:lang w:val="cs-CZ"/>
          </w:rPr>
          <w:t>Für Elise</w:t>
        </w:r>
      </w:hyperlink>
      <w:r w:rsidR="00421135" w:rsidRPr="00B64F47">
        <w:rPr>
          <w:rFonts w:ascii="Segoe UI" w:eastAsia="Times New Roman" w:hAnsi="Segoe UI" w:cs="Segoe UI"/>
          <w:color w:val="1F2328"/>
          <w:sz w:val="24"/>
          <w:szCs w:val="24"/>
          <w:lang w:val="cs-CZ"/>
        </w:rPr>
        <w:t xml:space="preserve"> – Ludwig van Beethoven</w:t>
      </w:r>
    </w:p>
    <w:p w14:paraId="496FF411" w14:textId="110E124C" w:rsidR="00057E62" w:rsidRPr="00B64F47"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lang w:val="cs-CZ"/>
        </w:rPr>
      </w:pPr>
      <w:hyperlink r:id="rId98" w:history="1">
        <w:r w:rsidR="00057E62" w:rsidRPr="00B64F47">
          <w:rPr>
            <w:rStyle w:val="Hypertextovodkaz"/>
            <w:rFonts w:ascii="Segoe UI" w:eastAsia="Times New Roman" w:hAnsi="Segoe UI" w:cs="Segoe UI"/>
            <w:sz w:val="24"/>
            <w:szCs w:val="24"/>
            <w:lang w:val="cs-CZ"/>
          </w:rPr>
          <w:t>Entertainer</w:t>
        </w:r>
      </w:hyperlink>
      <w:r w:rsidR="00057E62" w:rsidRPr="00B64F47">
        <w:rPr>
          <w:rFonts w:ascii="Segoe UI" w:eastAsia="Times New Roman" w:hAnsi="Segoe UI" w:cs="Segoe UI"/>
          <w:color w:val="1F2328"/>
          <w:sz w:val="24"/>
          <w:szCs w:val="24"/>
          <w:lang w:val="cs-CZ"/>
        </w:rPr>
        <w:t xml:space="preserve"> – Scott Joplin</w:t>
      </w:r>
    </w:p>
    <w:p w14:paraId="7BF623E0" w14:textId="3E50B087" w:rsidR="004D32B7" w:rsidRPr="00B64F47" w:rsidRDefault="00000000" w:rsidP="00EA5CE8">
      <w:pPr>
        <w:numPr>
          <w:ilvl w:val="0"/>
          <w:numId w:val="2"/>
        </w:numPr>
        <w:shd w:val="clear" w:color="auto" w:fill="FFFFFF"/>
        <w:spacing w:before="60" w:after="100" w:afterAutospacing="1" w:line="240" w:lineRule="auto"/>
        <w:rPr>
          <w:rStyle w:val="Hypertextovodkaz"/>
          <w:rFonts w:ascii="Segoe UI" w:eastAsia="Times New Roman" w:hAnsi="Segoe UI" w:cs="Segoe UI"/>
          <w:color w:val="1F2328"/>
          <w:sz w:val="24"/>
          <w:szCs w:val="24"/>
          <w:u w:val="none"/>
          <w:lang w:val="cs-CZ"/>
        </w:rPr>
      </w:pPr>
      <w:hyperlink r:id="rId99" w:history="1">
        <w:r w:rsidR="004D32B7" w:rsidRPr="00B64F47">
          <w:rPr>
            <w:rStyle w:val="Hypertextovodkaz"/>
            <w:sz w:val="24"/>
            <w:szCs w:val="24"/>
            <w:lang w:val="cs-CZ"/>
          </w:rPr>
          <w:t>Microsoft PowerPoint - aud_prednaska_1 [režim kompatibility] (vut.cz)</w:t>
        </w:r>
      </w:hyperlink>
    </w:p>
    <w:p w14:paraId="47257299" w14:textId="3964FD32" w:rsidR="0015465B" w:rsidRPr="00B64F47" w:rsidRDefault="00000000" w:rsidP="00EA5CE8">
      <w:pPr>
        <w:numPr>
          <w:ilvl w:val="0"/>
          <w:numId w:val="2"/>
        </w:numPr>
        <w:shd w:val="clear" w:color="auto" w:fill="FFFFFF"/>
        <w:spacing w:before="60" w:after="100" w:afterAutospacing="1" w:line="240" w:lineRule="auto"/>
        <w:rPr>
          <w:rStyle w:val="Hypertextovodkaz"/>
          <w:rFonts w:ascii="Segoe UI" w:eastAsia="Times New Roman" w:hAnsi="Segoe UI" w:cs="Segoe UI"/>
          <w:color w:val="1F2328"/>
          <w:sz w:val="24"/>
          <w:szCs w:val="24"/>
          <w:u w:val="none"/>
          <w:lang w:val="cs-CZ"/>
        </w:rPr>
      </w:pPr>
      <w:hyperlink r:id="rId100" w:history="1">
        <w:r w:rsidR="0015465B" w:rsidRPr="00B64F47">
          <w:rPr>
            <w:rStyle w:val="Hypertextovodkaz"/>
            <w:sz w:val="24"/>
            <w:szCs w:val="24"/>
            <w:lang w:val="cs-CZ"/>
          </w:rPr>
          <w:t>Bc. Václav Štěpán – Funkční generator na principu přímé digitální syntézy</w:t>
        </w:r>
      </w:hyperlink>
    </w:p>
    <w:p w14:paraId="0C8D3501" w14:textId="2DC7F2AB" w:rsidR="00620350" w:rsidRPr="00B64F47" w:rsidRDefault="00000000" w:rsidP="00EA5CE8">
      <w:pPr>
        <w:numPr>
          <w:ilvl w:val="0"/>
          <w:numId w:val="2"/>
        </w:numPr>
        <w:shd w:val="clear" w:color="auto" w:fill="FFFFFF"/>
        <w:spacing w:before="60" w:after="100" w:afterAutospacing="1" w:line="240" w:lineRule="auto"/>
        <w:rPr>
          <w:rStyle w:val="Hypertextovodkaz"/>
          <w:rFonts w:ascii="Segoe UI" w:eastAsia="Times New Roman" w:hAnsi="Segoe UI" w:cs="Segoe UI"/>
          <w:color w:val="1F2328"/>
          <w:sz w:val="28"/>
          <w:szCs w:val="28"/>
          <w:u w:val="none"/>
          <w:lang w:val="cs-CZ"/>
        </w:rPr>
      </w:pPr>
      <w:hyperlink r:id="rId101" w:history="1">
        <w:r w:rsidR="00620350" w:rsidRPr="00B64F47">
          <w:rPr>
            <w:rStyle w:val="Hypertextovodkaz"/>
            <w:sz w:val="24"/>
            <w:szCs w:val="24"/>
            <w:lang w:val="cs-CZ"/>
          </w:rPr>
          <w:t>Nexys A7 - Digilent Reference</w:t>
        </w:r>
      </w:hyperlink>
    </w:p>
    <w:p w14:paraId="7E07E621" w14:textId="4EC0FC40" w:rsidR="003203A5" w:rsidRPr="00B64F47" w:rsidRDefault="003203A5" w:rsidP="00EA5CE8">
      <w:pPr>
        <w:numPr>
          <w:ilvl w:val="0"/>
          <w:numId w:val="2"/>
        </w:numPr>
        <w:shd w:val="clear" w:color="auto" w:fill="FFFFFF"/>
        <w:spacing w:before="60" w:after="100" w:afterAutospacing="1" w:line="240" w:lineRule="auto"/>
        <w:rPr>
          <w:rFonts w:ascii="Segoe UI" w:eastAsia="Times New Roman" w:hAnsi="Segoe UI" w:cs="Segoe UI"/>
          <w:color w:val="1F2328"/>
          <w:sz w:val="32"/>
          <w:szCs w:val="32"/>
          <w:lang w:val="cs-CZ"/>
        </w:rPr>
      </w:pPr>
      <w:hyperlink r:id="rId102" w:history="1">
        <w:r w:rsidRPr="00B64F47">
          <w:rPr>
            <w:rStyle w:val="Hypertextovodkaz"/>
            <w:sz w:val="24"/>
            <w:szCs w:val="24"/>
            <w:lang w:val="cs-CZ"/>
          </w:rPr>
          <w:t>Elektronická učebnice - ELUC (ikap.cz)</w:t>
        </w:r>
      </w:hyperlink>
    </w:p>
    <w:p w14:paraId="6786F406" w14:textId="77777777" w:rsidR="00EA5CE8" w:rsidRPr="00B64F47" w:rsidRDefault="00EA5CE8">
      <w:pPr>
        <w:rPr>
          <w:lang w:val="cs-CZ"/>
        </w:rPr>
      </w:pPr>
    </w:p>
    <w:sectPr w:rsidR="00EA5CE8" w:rsidRPr="00B64F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AA31EE4"/>
    <w:multiLevelType w:val="hybridMultilevel"/>
    <w:tmpl w:val="2E90BA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B845153"/>
    <w:multiLevelType w:val="hybridMultilevel"/>
    <w:tmpl w:val="2E90BA8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5628053D"/>
    <w:multiLevelType w:val="multilevel"/>
    <w:tmpl w:val="41108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2834D0D"/>
    <w:multiLevelType w:val="multilevel"/>
    <w:tmpl w:val="D6C602AE"/>
    <w:lvl w:ilvl="0">
      <w:start w:val="1"/>
      <w:numFmt w:val="decimal"/>
      <w:lvlText w:val="%1."/>
      <w:lvlJc w:val="left"/>
      <w:pPr>
        <w:tabs>
          <w:tab w:val="num" w:pos="720"/>
        </w:tabs>
        <w:ind w:left="720" w:hanging="360"/>
      </w:pPr>
      <w:rPr>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62965857">
    <w:abstractNumId w:val="2"/>
  </w:num>
  <w:num w:numId="2" w16cid:durableId="1879271328">
    <w:abstractNumId w:val="3"/>
  </w:num>
  <w:num w:numId="3" w16cid:durableId="1377773755">
    <w:abstractNumId w:val="1"/>
  </w:num>
  <w:num w:numId="4" w16cid:durableId="1426270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CE8"/>
    <w:rsid w:val="0000025C"/>
    <w:rsid w:val="00001354"/>
    <w:rsid w:val="0000410D"/>
    <w:rsid w:val="00014A4B"/>
    <w:rsid w:val="000154EA"/>
    <w:rsid w:val="00031CFB"/>
    <w:rsid w:val="000342DA"/>
    <w:rsid w:val="00035CC8"/>
    <w:rsid w:val="000428C4"/>
    <w:rsid w:val="0004477E"/>
    <w:rsid w:val="00046E90"/>
    <w:rsid w:val="000556B6"/>
    <w:rsid w:val="00056FB4"/>
    <w:rsid w:val="00057E62"/>
    <w:rsid w:val="0006387B"/>
    <w:rsid w:val="00063D32"/>
    <w:rsid w:val="000731E1"/>
    <w:rsid w:val="00085E55"/>
    <w:rsid w:val="000871F9"/>
    <w:rsid w:val="000A1482"/>
    <w:rsid w:val="000A65A2"/>
    <w:rsid w:val="000B26ED"/>
    <w:rsid w:val="000B3EF5"/>
    <w:rsid w:val="000C470E"/>
    <w:rsid w:val="000C7092"/>
    <w:rsid w:val="000D6C90"/>
    <w:rsid w:val="000E323B"/>
    <w:rsid w:val="000F4F29"/>
    <w:rsid w:val="000F7BA3"/>
    <w:rsid w:val="0010111D"/>
    <w:rsid w:val="00101D3B"/>
    <w:rsid w:val="001035B1"/>
    <w:rsid w:val="001119C6"/>
    <w:rsid w:val="00111BB1"/>
    <w:rsid w:val="00117437"/>
    <w:rsid w:val="00120A8E"/>
    <w:rsid w:val="00124868"/>
    <w:rsid w:val="00125E8A"/>
    <w:rsid w:val="00134B11"/>
    <w:rsid w:val="001510F0"/>
    <w:rsid w:val="00151673"/>
    <w:rsid w:val="001544E0"/>
    <w:rsid w:val="0015465B"/>
    <w:rsid w:val="00160472"/>
    <w:rsid w:val="00160CE4"/>
    <w:rsid w:val="00163B00"/>
    <w:rsid w:val="001678F1"/>
    <w:rsid w:val="00170EB8"/>
    <w:rsid w:val="001712E3"/>
    <w:rsid w:val="001751EB"/>
    <w:rsid w:val="00176886"/>
    <w:rsid w:val="00177C16"/>
    <w:rsid w:val="001807F8"/>
    <w:rsid w:val="00181DCE"/>
    <w:rsid w:val="001829D9"/>
    <w:rsid w:val="00182C38"/>
    <w:rsid w:val="00184F2A"/>
    <w:rsid w:val="001B7919"/>
    <w:rsid w:val="001C5EE9"/>
    <w:rsid w:val="001C7E23"/>
    <w:rsid w:val="001D2E6D"/>
    <w:rsid w:val="001D5229"/>
    <w:rsid w:val="001E08E0"/>
    <w:rsid w:val="001E6AE1"/>
    <w:rsid w:val="001E7C68"/>
    <w:rsid w:val="001F6769"/>
    <w:rsid w:val="001F715A"/>
    <w:rsid w:val="0020013F"/>
    <w:rsid w:val="00200B52"/>
    <w:rsid w:val="0020345B"/>
    <w:rsid w:val="00204633"/>
    <w:rsid w:val="0020465E"/>
    <w:rsid w:val="00210243"/>
    <w:rsid w:val="002131B7"/>
    <w:rsid w:val="0022505E"/>
    <w:rsid w:val="00227384"/>
    <w:rsid w:val="002375BB"/>
    <w:rsid w:val="00243B3B"/>
    <w:rsid w:val="00245060"/>
    <w:rsid w:val="002542BC"/>
    <w:rsid w:val="0025486C"/>
    <w:rsid w:val="00255450"/>
    <w:rsid w:val="00257E81"/>
    <w:rsid w:val="00260B05"/>
    <w:rsid w:val="00260C7A"/>
    <w:rsid w:val="00261564"/>
    <w:rsid w:val="0026514D"/>
    <w:rsid w:val="00274AD9"/>
    <w:rsid w:val="002804B7"/>
    <w:rsid w:val="00294F21"/>
    <w:rsid w:val="002A0C01"/>
    <w:rsid w:val="002A6A87"/>
    <w:rsid w:val="002B3A50"/>
    <w:rsid w:val="002B5A5A"/>
    <w:rsid w:val="002B5C54"/>
    <w:rsid w:val="002B7E9A"/>
    <w:rsid w:val="002E2B3A"/>
    <w:rsid w:val="002F404C"/>
    <w:rsid w:val="003010BC"/>
    <w:rsid w:val="00303ED8"/>
    <w:rsid w:val="00304810"/>
    <w:rsid w:val="00312D71"/>
    <w:rsid w:val="003203A5"/>
    <w:rsid w:val="00324CE9"/>
    <w:rsid w:val="00332CA6"/>
    <w:rsid w:val="00334E9D"/>
    <w:rsid w:val="003362C7"/>
    <w:rsid w:val="00343558"/>
    <w:rsid w:val="003531EA"/>
    <w:rsid w:val="00353DB7"/>
    <w:rsid w:val="00364197"/>
    <w:rsid w:val="0037091D"/>
    <w:rsid w:val="00372C87"/>
    <w:rsid w:val="003821CB"/>
    <w:rsid w:val="0038376C"/>
    <w:rsid w:val="003858F4"/>
    <w:rsid w:val="00393810"/>
    <w:rsid w:val="003A0FA6"/>
    <w:rsid w:val="003A3631"/>
    <w:rsid w:val="003A6F29"/>
    <w:rsid w:val="003A78AA"/>
    <w:rsid w:val="003B3669"/>
    <w:rsid w:val="003C02FF"/>
    <w:rsid w:val="003C6E83"/>
    <w:rsid w:val="003D1FF1"/>
    <w:rsid w:val="003D6077"/>
    <w:rsid w:val="003D71BB"/>
    <w:rsid w:val="003E1EAC"/>
    <w:rsid w:val="00403756"/>
    <w:rsid w:val="0040518C"/>
    <w:rsid w:val="004100A6"/>
    <w:rsid w:val="00421135"/>
    <w:rsid w:val="004322CC"/>
    <w:rsid w:val="00432E76"/>
    <w:rsid w:val="004344D7"/>
    <w:rsid w:val="004359AB"/>
    <w:rsid w:val="0044006F"/>
    <w:rsid w:val="00440097"/>
    <w:rsid w:val="00440B7C"/>
    <w:rsid w:val="00441855"/>
    <w:rsid w:val="00441B4A"/>
    <w:rsid w:val="00451B7E"/>
    <w:rsid w:val="00460A51"/>
    <w:rsid w:val="004652B0"/>
    <w:rsid w:val="00465313"/>
    <w:rsid w:val="00466125"/>
    <w:rsid w:val="00470385"/>
    <w:rsid w:val="004714A0"/>
    <w:rsid w:val="004733E2"/>
    <w:rsid w:val="00475590"/>
    <w:rsid w:val="004767F6"/>
    <w:rsid w:val="004812A2"/>
    <w:rsid w:val="00482C0F"/>
    <w:rsid w:val="00490294"/>
    <w:rsid w:val="00492AFC"/>
    <w:rsid w:val="004A1989"/>
    <w:rsid w:val="004A752C"/>
    <w:rsid w:val="004A7629"/>
    <w:rsid w:val="004B0024"/>
    <w:rsid w:val="004B4055"/>
    <w:rsid w:val="004B5E05"/>
    <w:rsid w:val="004D32B7"/>
    <w:rsid w:val="004E09BB"/>
    <w:rsid w:val="004E15F1"/>
    <w:rsid w:val="004E3A84"/>
    <w:rsid w:val="004E60A3"/>
    <w:rsid w:val="004E6B9E"/>
    <w:rsid w:val="004F1323"/>
    <w:rsid w:val="004F25ED"/>
    <w:rsid w:val="004F2CF2"/>
    <w:rsid w:val="004F4D31"/>
    <w:rsid w:val="00500F30"/>
    <w:rsid w:val="00501E7C"/>
    <w:rsid w:val="00502AEF"/>
    <w:rsid w:val="005057FF"/>
    <w:rsid w:val="00510761"/>
    <w:rsid w:val="00521849"/>
    <w:rsid w:val="00524540"/>
    <w:rsid w:val="0052498F"/>
    <w:rsid w:val="005376A4"/>
    <w:rsid w:val="005401AD"/>
    <w:rsid w:val="005412A5"/>
    <w:rsid w:val="00547A2E"/>
    <w:rsid w:val="00550003"/>
    <w:rsid w:val="00550CBD"/>
    <w:rsid w:val="005616F7"/>
    <w:rsid w:val="005674BD"/>
    <w:rsid w:val="0057274B"/>
    <w:rsid w:val="0057521E"/>
    <w:rsid w:val="005761FB"/>
    <w:rsid w:val="005804E3"/>
    <w:rsid w:val="005840C4"/>
    <w:rsid w:val="00584E7F"/>
    <w:rsid w:val="0059512C"/>
    <w:rsid w:val="00595D77"/>
    <w:rsid w:val="005966C5"/>
    <w:rsid w:val="005A3F26"/>
    <w:rsid w:val="005B12D4"/>
    <w:rsid w:val="005B343D"/>
    <w:rsid w:val="005B5515"/>
    <w:rsid w:val="005B6F15"/>
    <w:rsid w:val="005C08D3"/>
    <w:rsid w:val="005C1A75"/>
    <w:rsid w:val="005C3AD3"/>
    <w:rsid w:val="005C4135"/>
    <w:rsid w:val="005C454A"/>
    <w:rsid w:val="005C6D16"/>
    <w:rsid w:val="005D0D32"/>
    <w:rsid w:val="005D0F3F"/>
    <w:rsid w:val="005D3D8D"/>
    <w:rsid w:val="005D6EDB"/>
    <w:rsid w:val="005E22BF"/>
    <w:rsid w:val="005E3816"/>
    <w:rsid w:val="005E69F2"/>
    <w:rsid w:val="005F490C"/>
    <w:rsid w:val="005F7132"/>
    <w:rsid w:val="00601034"/>
    <w:rsid w:val="0060612C"/>
    <w:rsid w:val="006076D2"/>
    <w:rsid w:val="006146B3"/>
    <w:rsid w:val="00616EA8"/>
    <w:rsid w:val="0062025F"/>
    <w:rsid w:val="00620350"/>
    <w:rsid w:val="0062126A"/>
    <w:rsid w:val="00625C30"/>
    <w:rsid w:val="00627759"/>
    <w:rsid w:val="0063127D"/>
    <w:rsid w:val="00641744"/>
    <w:rsid w:val="0064527F"/>
    <w:rsid w:val="00646D09"/>
    <w:rsid w:val="00650347"/>
    <w:rsid w:val="00672E0A"/>
    <w:rsid w:val="00675CD9"/>
    <w:rsid w:val="00680305"/>
    <w:rsid w:val="00681AC0"/>
    <w:rsid w:val="00682A4A"/>
    <w:rsid w:val="006946AA"/>
    <w:rsid w:val="006979EF"/>
    <w:rsid w:val="006B07C4"/>
    <w:rsid w:val="006C2F11"/>
    <w:rsid w:val="006C6709"/>
    <w:rsid w:val="006D61A0"/>
    <w:rsid w:val="006E0B70"/>
    <w:rsid w:val="006E2697"/>
    <w:rsid w:val="006F2FFB"/>
    <w:rsid w:val="006F3A35"/>
    <w:rsid w:val="006F41EE"/>
    <w:rsid w:val="006F4B15"/>
    <w:rsid w:val="00711059"/>
    <w:rsid w:val="00716DA9"/>
    <w:rsid w:val="00723CA9"/>
    <w:rsid w:val="00725BC7"/>
    <w:rsid w:val="0073614B"/>
    <w:rsid w:val="00737EFF"/>
    <w:rsid w:val="007461BD"/>
    <w:rsid w:val="007519A3"/>
    <w:rsid w:val="0075576C"/>
    <w:rsid w:val="007663D3"/>
    <w:rsid w:val="00773B2B"/>
    <w:rsid w:val="00774AEB"/>
    <w:rsid w:val="00793BAF"/>
    <w:rsid w:val="00794B56"/>
    <w:rsid w:val="00797348"/>
    <w:rsid w:val="007A1005"/>
    <w:rsid w:val="007B31D6"/>
    <w:rsid w:val="007B3402"/>
    <w:rsid w:val="007B3AF9"/>
    <w:rsid w:val="007C2EE0"/>
    <w:rsid w:val="007C465B"/>
    <w:rsid w:val="007D007C"/>
    <w:rsid w:val="007D3AE8"/>
    <w:rsid w:val="007D44A8"/>
    <w:rsid w:val="007E06E7"/>
    <w:rsid w:val="007E0D8D"/>
    <w:rsid w:val="007E1AB1"/>
    <w:rsid w:val="007F024B"/>
    <w:rsid w:val="007F04F8"/>
    <w:rsid w:val="007F275C"/>
    <w:rsid w:val="007F4FA4"/>
    <w:rsid w:val="007F5335"/>
    <w:rsid w:val="007F7503"/>
    <w:rsid w:val="008009AB"/>
    <w:rsid w:val="0080287B"/>
    <w:rsid w:val="008112E3"/>
    <w:rsid w:val="00813298"/>
    <w:rsid w:val="008304FB"/>
    <w:rsid w:val="008336E7"/>
    <w:rsid w:val="008446BD"/>
    <w:rsid w:val="00854726"/>
    <w:rsid w:val="008551FB"/>
    <w:rsid w:val="00866618"/>
    <w:rsid w:val="00871438"/>
    <w:rsid w:val="00874E33"/>
    <w:rsid w:val="00882D52"/>
    <w:rsid w:val="008857BA"/>
    <w:rsid w:val="008A4E8F"/>
    <w:rsid w:val="008A7B8F"/>
    <w:rsid w:val="008B29D4"/>
    <w:rsid w:val="008B3041"/>
    <w:rsid w:val="008B4C53"/>
    <w:rsid w:val="008B7D1B"/>
    <w:rsid w:val="008D0BA7"/>
    <w:rsid w:val="008E2895"/>
    <w:rsid w:val="008E310E"/>
    <w:rsid w:val="008F366B"/>
    <w:rsid w:val="008F522D"/>
    <w:rsid w:val="008F6F89"/>
    <w:rsid w:val="008F7459"/>
    <w:rsid w:val="008F7CA7"/>
    <w:rsid w:val="00903897"/>
    <w:rsid w:val="00904634"/>
    <w:rsid w:val="00905199"/>
    <w:rsid w:val="00907C54"/>
    <w:rsid w:val="00911B22"/>
    <w:rsid w:val="00911B2A"/>
    <w:rsid w:val="00915644"/>
    <w:rsid w:val="00915DF2"/>
    <w:rsid w:val="0091732C"/>
    <w:rsid w:val="00922411"/>
    <w:rsid w:val="00930FA5"/>
    <w:rsid w:val="009323BF"/>
    <w:rsid w:val="00940FB0"/>
    <w:rsid w:val="009512D3"/>
    <w:rsid w:val="00961328"/>
    <w:rsid w:val="00963681"/>
    <w:rsid w:val="009645F6"/>
    <w:rsid w:val="0096576A"/>
    <w:rsid w:val="00970744"/>
    <w:rsid w:val="00970A49"/>
    <w:rsid w:val="00971F5A"/>
    <w:rsid w:val="009729A3"/>
    <w:rsid w:val="009747AE"/>
    <w:rsid w:val="00975765"/>
    <w:rsid w:val="00981104"/>
    <w:rsid w:val="009976EE"/>
    <w:rsid w:val="00997CEA"/>
    <w:rsid w:val="009A1FAE"/>
    <w:rsid w:val="009A6856"/>
    <w:rsid w:val="009B07A2"/>
    <w:rsid w:val="009B19D9"/>
    <w:rsid w:val="009B7AD7"/>
    <w:rsid w:val="009C132B"/>
    <w:rsid w:val="009C3BD4"/>
    <w:rsid w:val="009C3F89"/>
    <w:rsid w:val="009D149F"/>
    <w:rsid w:val="009D1978"/>
    <w:rsid w:val="009D4DA1"/>
    <w:rsid w:val="009D526B"/>
    <w:rsid w:val="009E2688"/>
    <w:rsid w:val="009E4CDC"/>
    <w:rsid w:val="009E5ADE"/>
    <w:rsid w:val="009E6882"/>
    <w:rsid w:val="009E78DF"/>
    <w:rsid w:val="009F0DA1"/>
    <w:rsid w:val="009F1D52"/>
    <w:rsid w:val="009F2817"/>
    <w:rsid w:val="00A0185A"/>
    <w:rsid w:val="00A028FE"/>
    <w:rsid w:val="00A04BE5"/>
    <w:rsid w:val="00A067F4"/>
    <w:rsid w:val="00A10237"/>
    <w:rsid w:val="00A22235"/>
    <w:rsid w:val="00A24C83"/>
    <w:rsid w:val="00A30D7B"/>
    <w:rsid w:val="00A317D3"/>
    <w:rsid w:val="00A32F56"/>
    <w:rsid w:val="00A36A60"/>
    <w:rsid w:val="00A44750"/>
    <w:rsid w:val="00A45BE7"/>
    <w:rsid w:val="00A67C90"/>
    <w:rsid w:val="00A72F37"/>
    <w:rsid w:val="00A73B8D"/>
    <w:rsid w:val="00A8516F"/>
    <w:rsid w:val="00A86A2E"/>
    <w:rsid w:val="00A91DA4"/>
    <w:rsid w:val="00A96662"/>
    <w:rsid w:val="00AA43EF"/>
    <w:rsid w:val="00AB3E58"/>
    <w:rsid w:val="00AB6C79"/>
    <w:rsid w:val="00AB70AB"/>
    <w:rsid w:val="00AB7455"/>
    <w:rsid w:val="00AC0BBE"/>
    <w:rsid w:val="00AC184A"/>
    <w:rsid w:val="00AC19E9"/>
    <w:rsid w:val="00AC33A5"/>
    <w:rsid w:val="00AC45BE"/>
    <w:rsid w:val="00AE44B4"/>
    <w:rsid w:val="00AF0E69"/>
    <w:rsid w:val="00AF3683"/>
    <w:rsid w:val="00AF5EF4"/>
    <w:rsid w:val="00B03CFE"/>
    <w:rsid w:val="00B13D34"/>
    <w:rsid w:val="00B275B1"/>
    <w:rsid w:val="00B301A3"/>
    <w:rsid w:val="00B3250E"/>
    <w:rsid w:val="00B346B9"/>
    <w:rsid w:val="00B34D34"/>
    <w:rsid w:val="00B368A7"/>
    <w:rsid w:val="00B50CC9"/>
    <w:rsid w:val="00B61693"/>
    <w:rsid w:val="00B61ED0"/>
    <w:rsid w:val="00B62B50"/>
    <w:rsid w:val="00B6340E"/>
    <w:rsid w:val="00B64F47"/>
    <w:rsid w:val="00B72AEB"/>
    <w:rsid w:val="00B742E7"/>
    <w:rsid w:val="00B763AC"/>
    <w:rsid w:val="00B820EA"/>
    <w:rsid w:val="00B91F4E"/>
    <w:rsid w:val="00B92C95"/>
    <w:rsid w:val="00BA0DB5"/>
    <w:rsid w:val="00BA12AF"/>
    <w:rsid w:val="00BA1B09"/>
    <w:rsid w:val="00BA532F"/>
    <w:rsid w:val="00BA60D8"/>
    <w:rsid w:val="00BA6F71"/>
    <w:rsid w:val="00BB4BC9"/>
    <w:rsid w:val="00BB4BCA"/>
    <w:rsid w:val="00BC085E"/>
    <w:rsid w:val="00BC1C3E"/>
    <w:rsid w:val="00BC352A"/>
    <w:rsid w:val="00BC4BC9"/>
    <w:rsid w:val="00BD3E38"/>
    <w:rsid w:val="00BD49B8"/>
    <w:rsid w:val="00BE1A51"/>
    <w:rsid w:val="00BE4F88"/>
    <w:rsid w:val="00BF2530"/>
    <w:rsid w:val="00C3035F"/>
    <w:rsid w:val="00C311DC"/>
    <w:rsid w:val="00C31358"/>
    <w:rsid w:val="00C31FE3"/>
    <w:rsid w:val="00C33213"/>
    <w:rsid w:val="00C40B74"/>
    <w:rsid w:val="00C470D8"/>
    <w:rsid w:val="00C50326"/>
    <w:rsid w:val="00C5268F"/>
    <w:rsid w:val="00C526FE"/>
    <w:rsid w:val="00C569D8"/>
    <w:rsid w:val="00C61430"/>
    <w:rsid w:val="00C65262"/>
    <w:rsid w:val="00C71669"/>
    <w:rsid w:val="00C83E34"/>
    <w:rsid w:val="00C90CDF"/>
    <w:rsid w:val="00C90F52"/>
    <w:rsid w:val="00C9122D"/>
    <w:rsid w:val="00C91932"/>
    <w:rsid w:val="00C92C70"/>
    <w:rsid w:val="00CA0350"/>
    <w:rsid w:val="00CB2D6F"/>
    <w:rsid w:val="00CB6907"/>
    <w:rsid w:val="00CD1643"/>
    <w:rsid w:val="00CD2476"/>
    <w:rsid w:val="00CD493E"/>
    <w:rsid w:val="00CE5039"/>
    <w:rsid w:val="00CF144E"/>
    <w:rsid w:val="00CF20EA"/>
    <w:rsid w:val="00CF44AE"/>
    <w:rsid w:val="00CF72FC"/>
    <w:rsid w:val="00CF7FE8"/>
    <w:rsid w:val="00D0500C"/>
    <w:rsid w:val="00D058F8"/>
    <w:rsid w:val="00D06764"/>
    <w:rsid w:val="00D075BE"/>
    <w:rsid w:val="00D10547"/>
    <w:rsid w:val="00D32C74"/>
    <w:rsid w:val="00D34F29"/>
    <w:rsid w:val="00D37C16"/>
    <w:rsid w:val="00D455DB"/>
    <w:rsid w:val="00D47B6C"/>
    <w:rsid w:val="00D47B9A"/>
    <w:rsid w:val="00D66859"/>
    <w:rsid w:val="00D7010C"/>
    <w:rsid w:val="00D726A9"/>
    <w:rsid w:val="00D83512"/>
    <w:rsid w:val="00D915D4"/>
    <w:rsid w:val="00DA16AB"/>
    <w:rsid w:val="00DA2E1C"/>
    <w:rsid w:val="00DA5003"/>
    <w:rsid w:val="00DD7386"/>
    <w:rsid w:val="00DE52D8"/>
    <w:rsid w:val="00DF1630"/>
    <w:rsid w:val="00DF312D"/>
    <w:rsid w:val="00DF6BF7"/>
    <w:rsid w:val="00E00C70"/>
    <w:rsid w:val="00E0166E"/>
    <w:rsid w:val="00E12C05"/>
    <w:rsid w:val="00E16F35"/>
    <w:rsid w:val="00E21699"/>
    <w:rsid w:val="00E271C8"/>
    <w:rsid w:val="00E3160B"/>
    <w:rsid w:val="00E31CF4"/>
    <w:rsid w:val="00E41B18"/>
    <w:rsid w:val="00E507F3"/>
    <w:rsid w:val="00E61A76"/>
    <w:rsid w:val="00E61C79"/>
    <w:rsid w:val="00E64E86"/>
    <w:rsid w:val="00E94537"/>
    <w:rsid w:val="00EA03DF"/>
    <w:rsid w:val="00EA14E6"/>
    <w:rsid w:val="00EA240F"/>
    <w:rsid w:val="00EA5CE8"/>
    <w:rsid w:val="00EB1CC4"/>
    <w:rsid w:val="00EB7637"/>
    <w:rsid w:val="00EC02B1"/>
    <w:rsid w:val="00EC1454"/>
    <w:rsid w:val="00ED5F89"/>
    <w:rsid w:val="00EE1F0D"/>
    <w:rsid w:val="00EE2B99"/>
    <w:rsid w:val="00EE52DE"/>
    <w:rsid w:val="00EF00EC"/>
    <w:rsid w:val="00EF38AE"/>
    <w:rsid w:val="00EF461A"/>
    <w:rsid w:val="00EF6402"/>
    <w:rsid w:val="00F00080"/>
    <w:rsid w:val="00F0016E"/>
    <w:rsid w:val="00F00FFE"/>
    <w:rsid w:val="00F05F99"/>
    <w:rsid w:val="00F079E0"/>
    <w:rsid w:val="00F217B9"/>
    <w:rsid w:val="00F31C0F"/>
    <w:rsid w:val="00F33C99"/>
    <w:rsid w:val="00F3411A"/>
    <w:rsid w:val="00F34551"/>
    <w:rsid w:val="00F3704E"/>
    <w:rsid w:val="00F40016"/>
    <w:rsid w:val="00F40656"/>
    <w:rsid w:val="00F41B91"/>
    <w:rsid w:val="00F440F6"/>
    <w:rsid w:val="00F556FF"/>
    <w:rsid w:val="00F57AC5"/>
    <w:rsid w:val="00F62C31"/>
    <w:rsid w:val="00F706E4"/>
    <w:rsid w:val="00F72174"/>
    <w:rsid w:val="00F7218F"/>
    <w:rsid w:val="00F80E78"/>
    <w:rsid w:val="00F81A74"/>
    <w:rsid w:val="00F8302E"/>
    <w:rsid w:val="00F83C56"/>
    <w:rsid w:val="00F955F7"/>
    <w:rsid w:val="00F97787"/>
    <w:rsid w:val="00FA31FE"/>
    <w:rsid w:val="00FA63B1"/>
    <w:rsid w:val="00FA6B3F"/>
    <w:rsid w:val="00FA6FAA"/>
    <w:rsid w:val="00FB3DF5"/>
    <w:rsid w:val="00FB424F"/>
    <w:rsid w:val="00FB70B2"/>
    <w:rsid w:val="00FC1293"/>
    <w:rsid w:val="00FC4118"/>
    <w:rsid w:val="00FC657C"/>
    <w:rsid w:val="00FC7396"/>
    <w:rsid w:val="00FD45A1"/>
    <w:rsid w:val="00FD6376"/>
    <w:rsid w:val="00FD79D5"/>
    <w:rsid w:val="00FE48A2"/>
    <w:rsid w:val="00FE52A5"/>
    <w:rsid w:val="00FF47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3A75A"/>
  <w15:chartTrackingRefBased/>
  <w15:docId w15:val="{88D60ACD-BF28-4DD5-854C-99820CA14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2">
    <w:name w:val="heading 2"/>
    <w:basedOn w:val="Normln"/>
    <w:link w:val="Nadpis2Char"/>
    <w:uiPriority w:val="9"/>
    <w:qFormat/>
    <w:rsid w:val="00EA5CE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Nadpis3">
    <w:name w:val="heading 3"/>
    <w:basedOn w:val="Normln"/>
    <w:link w:val="Nadpis3Char"/>
    <w:uiPriority w:val="9"/>
    <w:qFormat/>
    <w:rsid w:val="00EA5CE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2Char">
    <w:name w:val="Nadpis 2 Char"/>
    <w:basedOn w:val="Standardnpsmoodstavce"/>
    <w:link w:val="Nadpis2"/>
    <w:uiPriority w:val="9"/>
    <w:rsid w:val="00EA5CE8"/>
    <w:rPr>
      <w:rFonts w:ascii="Times New Roman" w:eastAsia="Times New Roman" w:hAnsi="Times New Roman" w:cs="Times New Roman"/>
      <w:b/>
      <w:bCs/>
      <w:sz w:val="36"/>
      <w:szCs w:val="36"/>
    </w:rPr>
  </w:style>
  <w:style w:type="character" w:customStyle="1" w:styleId="Nadpis3Char">
    <w:name w:val="Nadpis 3 Char"/>
    <w:basedOn w:val="Standardnpsmoodstavce"/>
    <w:link w:val="Nadpis3"/>
    <w:uiPriority w:val="9"/>
    <w:rsid w:val="00EA5CE8"/>
    <w:rPr>
      <w:rFonts w:ascii="Times New Roman" w:eastAsia="Times New Roman" w:hAnsi="Times New Roman" w:cs="Times New Roman"/>
      <w:b/>
      <w:bCs/>
      <w:sz w:val="27"/>
      <w:szCs w:val="27"/>
    </w:rPr>
  </w:style>
  <w:style w:type="paragraph" w:styleId="Normlnweb">
    <w:name w:val="Normal (Web)"/>
    <w:basedOn w:val="Normln"/>
    <w:uiPriority w:val="99"/>
    <w:semiHidden/>
    <w:unhideWhenUsed/>
    <w:rsid w:val="00EA5CE8"/>
    <w:pPr>
      <w:spacing w:before="100" w:beforeAutospacing="1" w:after="100" w:afterAutospacing="1" w:line="240" w:lineRule="auto"/>
    </w:pPr>
    <w:rPr>
      <w:rFonts w:ascii="Times New Roman" w:eastAsia="Times New Roman" w:hAnsi="Times New Roman" w:cs="Times New Roman"/>
      <w:sz w:val="24"/>
      <w:szCs w:val="24"/>
    </w:rPr>
  </w:style>
  <w:style w:type="character" w:styleId="KdHTML">
    <w:name w:val="HTML Code"/>
    <w:basedOn w:val="Standardnpsmoodstavce"/>
    <w:uiPriority w:val="99"/>
    <w:semiHidden/>
    <w:unhideWhenUsed/>
    <w:rsid w:val="00EA5CE8"/>
    <w:rPr>
      <w:rFonts w:ascii="Courier New" w:eastAsia="Times New Roman" w:hAnsi="Courier New" w:cs="Courier New"/>
      <w:sz w:val="20"/>
      <w:szCs w:val="20"/>
    </w:rPr>
  </w:style>
  <w:style w:type="character" w:styleId="Hypertextovodkaz">
    <w:name w:val="Hyperlink"/>
    <w:basedOn w:val="Standardnpsmoodstavce"/>
    <w:uiPriority w:val="99"/>
    <w:unhideWhenUsed/>
    <w:rsid w:val="00616EA8"/>
    <w:rPr>
      <w:color w:val="0000FF"/>
      <w:u w:val="single"/>
    </w:rPr>
  </w:style>
  <w:style w:type="character" w:styleId="Sledovanodkaz">
    <w:name w:val="FollowedHyperlink"/>
    <w:basedOn w:val="Standardnpsmoodstavce"/>
    <w:uiPriority w:val="99"/>
    <w:semiHidden/>
    <w:unhideWhenUsed/>
    <w:rsid w:val="00CF144E"/>
    <w:rPr>
      <w:color w:val="954F72" w:themeColor="followedHyperlink"/>
      <w:u w:val="single"/>
    </w:rPr>
  </w:style>
  <w:style w:type="character" w:styleId="Zstupntext">
    <w:name w:val="Placeholder Text"/>
    <w:basedOn w:val="Standardnpsmoodstavce"/>
    <w:uiPriority w:val="99"/>
    <w:semiHidden/>
    <w:rsid w:val="00CF144E"/>
    <w:rPr>
      <w:color w:val="666666"/>
    </w:rPr>
  </w:style>
  <w:style w:type="table" w:styleId="Mkatabulky">
    <w:name w:val="Table Grid"/>
    <w:basedOn w:val="Normlntabulka"/>
    <w:uiPriority w:val="39"/>
    <w:rsid w:val="00C569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stavecseseznamem">
    <w:name w:val="List Paragraph"/>
    <w:basedOn w:val="Normln"/>
    <w:uiPriority w:val="34"/>
    <w:qFormat/>
    <w:rsid w:val="00343558"/>
    <w:pPr>
      <w:ind w:left="720"/>
      <w:contextualSpacing/>
    </w:pPr>
  </w:style>
  <w:style w:type="paragraph" w:styleId="Titulek">
    <w:name w:val="caption"/>
    <w:basedOn w:val="Normln"/>
    <w:next w:val="Normln"/>
    <w:uiPriority w:val="35"/>
    <w:unhideWhenUsed/>
    <w:qFormat/>
    <w:rsid w:val="00343558"/>
    <w:pPr>
      <w:spacing w:after="200" w:line="240" w:lineRule="auto"/>
    </w:pPr>
    <w:rPr>
      <w:i/>
      <w:iCs/>
      <w:color w:val="44546A" w:themeColor="text2"/>
      <w:sz w:val="18"/>
      <w:szCs w:val="18"/>
    </w:rPr>
  </w:style>
  <w:style w:type="character" w:styleId="Nevyeenzmnka">
    <w:name w:val="Unresolved Mention"/>
    <w:basedOn w:val="Standardnpsmoodstavce"/>
    <w:uiPriority w:val="99"/>
    <w:semiHidden/>
    <w:unhideWhenUsed/>
    <w:rsid w:val="000041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3903802">
      <w:bodyDiv w:val="1"/>
      <w:marLeft w:val="0"/>
      <w:marRight w:val="0"/>
      <w:marTop w:val="0"/>
      <w:marBottom w:val="0"/>
      <w:divBdr>
        <w:top w:val="none" w:sz="0" w:space="0" w:color="auto"/>
        <w:left w:val="none" w:sz="0" w:space="0" w:color="auto"/>
        <w:bottom w:val="none" w:sz="0" w:space="0" w:color="auto"/>
        <w:right w:val="none" w:sz="0" w:space="0" w:color="auto"/>
      </w:divBdr>
    </w:div>
    <w:div w:id="660962124">
      <w:bodyDiv w:val="1"/>
      <w:marLeft w:val="0"/>
      <w:marRight w:val="0"/>
      <w:marTop w:val="0"/>
      <w:marBottom w:val="0"/>
      <w:divBdr>
        <w:top w:val="none" w:sz="0" w:space="0" w:color="auto"/>
        <w:left w:val="none" w:sz="0" w:space="0" w:color="auto"/>
        <w:bottom w:val="none" w:sz="0" w:space="0" w:color="auto"/>
        <w:right w:val="none" w:sz="0" w:space="0" w:color="auto"/>
      </w:divBdr>
    </w:div>
    <w:div w:id="770511150">
      <w:bodyDiv w:val="1"/>
      <w:marLeft w:val="0"/>
      <w:marRight w:val="0"/>
      <w:marTop w:val="0"/>
      <w:marBottom w:val="0"/>
      <w:divBdr>
        <w:top w:val="none" w:sz="0" w:space="0" w:color="auto"/>
        <w:left w:val="none" w:sz="0" w:space="0" w:color="auto"/>
        <w:bottom w:val="none" w:sz="0" w:space="0" w:color="auto"/>
        <w:right w:val="none" w:sz="0" w:space="0" w:color="auto"/>
      </w:divBdr>
    </w:div>
    <w:div w:id="886603646">
      <w:bodyDiv w:val="1"/>
      <w:marLeft w:val="0"/>
      <w:marRight w:val="0"/>
      <w:marTop w:val="0"/>
      <w:marBottom w:val="0"/>
      <w:divBdr>
        <w:top w:val="none" w:sz="0" w:space="0" w:color="auto"/>
        <w:left w:val="none" w:sz="0" w:space="0" w:color="auto"/>
        <w:bottom w:val="none" w:sz="0" w:space="0" w:color="auto"/>
        <w:right w:val="none" w:sz="0" w:space="0" w:color="auto"/>
      </w:divBdr>
    </w:div>
    <w:div w:id="1009019704">
      <w:bodyDiv w:val="1"/>
      <w:marLeft w:val="0"/>
      <w:marRight w:val="0"/>
      <w:marTop w:val="0"/>
      <w:marBottom w:val="0"/>
      <w:divBdr>
        <w:top w:val="none" w:sz="0" w:space="0" w:color="auto"/>
        <w:left w:val="none" w:sz="0" w:space="0" w:color="auto"/>
        <w:bottom w:val="none" w:sz="0" w:space="0" w:color="auto"/>
        <w:right w:val="none" w:sz="0" w:space="0" w:color="auto"/>
      </w:divBdr>
    </w:div>
    <w:div w:id="1264611922">
      <w:bodyDiv w:val="1"/>
      <w:marLeft w:val="0"/>
      <w:marRight w:val="0"/>
      <w:marTop w:val="0"/>
      <w:marBottom w:val="0"/>
      <w:divBdr>
        <w:top w:val="none" w:sz="0" w:space="0" w:color="auto"/>
        <w:left w:val="none" w:sz="0" w:space="0" w:color="auto"/>
        <w:bottom w:val="none" w:sz="0" w:space="0" w:color="auto"/>
        <w:right w:val="none" w:sz="0" w:space="0" w:color="auto"/>
      </w:divBdr>
      <w:divsChild>
        <w:div w:id="1789274277">
          <w:marLeft w:val="0"/>
          <w:marRight w:val="0"/>
          <w:marTop w:val="0"/>
          <w:marBottom w:val="0"/>
          <w:divBdr>
            <w:top w:val="none" w:sz="0" w:space="0" w:color="auto"/>
            <w:left w:val="none" w:sz="0" w:space="0" w:color="auto"/>
            <w:bottom w:val="none" w:sz="0" w:space="0" w:color="auto"/>
            <w:right w:val="none" w:sz="0" w:space="0" w:color="auto"/>
          </w:divBdr>
        </w:div>
        <w:div w:id="1778021679">
          <w:marLeft w:val="0"/>
          <w:marRight w:val="0"/>
          <w:marTop w:val="0"/>
          <w:marBottom w:val="0"/>
          <w:divBdr>
            <w:top w:val="none" w:sz="0" w:space="0" w:color="auto"/>
            <w:left w:val="none" w:sz="0" w:space="0" w:color="auto"/>
            <w:bottom w:val="none" w:sz="0" w:space="0" w:color="auto"/>
            <w:right w:val="none" w:sz="0" w:space="0" w:color="auto"/>
          </w:divBdr>
        </w:div>
        <w:div w:id="1208298332">
          <w:marLeft w:val="0"/>
          <w:marRight w:val="0"/>
          <w:marTop w:val="0"/>
          <w:marBottom w:val="0"/>
          <w:divBdr>
            <w:top w:val="none" w:sz="0" w:space="0" w:color="auto"/>
            <w:left w:val="none" w:sz="0" w:space="0" w:color="auto"/>
            <w:bottom w:val="none" w:sz="0" w:space="0" w:color="auto"/>
            <w:right w:val="none" w:sz="0" w:space="0" w:color="auto"/>
          </w:divBdr>
        </w:div>
        <w:div w:id="2083485221">
          <w:marLeft w:val="0"/>
          <w:marRight w:val="0"/>
          <w:marTop w:val="0"/>
          <w:marBottom w:val="0"/>
          <w:divBdr>
            <w:top w:val="none" w:sz="0" w:space="0" w:color="auto"/>
            <w:left w:val="none" w:sz="0" w:space="0" w:color="auto"/>
            <w:bottom w:val="none" w:sz="0" w:space="0" w:color="auto"/>
            <w:right w:val="none" w:sz="0" w:space="0" w:color="auto"/>
          </w:divBdr>
        </w:div>
        <w:div w:id="323047588">
          <w:marLeft w:val="0"/>
          <w:marRight w:val="0"/>
          <w:marTop w:val="0"/>
          <w:marBottom w:val="0"/>
          <w:divBdr>
            <w:top w:val="none" w:sz="0" w:space="0" w:color="auto"/>
            <w:left w:val="none" w:sz="0" w:space="0" w:color="auto"/>
            <w:bottom w:val="none" w:sz="0" w:space="0" w:color="auto"/>
            <w:right w:val="none" w:sz="0" w:space="0" w:color="auto"/>
          </w:divBdr>
        </w:div>
        <w:div w:id="1091312281">
          <w:marLeft w:val="0"/>
          <w:marRight w:val="0"/>
          <w:marTop w:val="0"/>
          <w:marBottom w:val="0"/>
          <w:divBdr>
            <w:top w:val="none" w:sz="0" w:space="0" w:color="auto"/>
            <w:left w:val="none" w:sz="0" w:space="0" w:color="auto"/>
            <w:bottom w:val="none" w:sz="0" w:space="0" w:color="auto"/>
            <w:right w:val="none" w:sz="0" w:space="0" w:color="auto"/>
          </w:divBdr>
        </w:div>
        <w:div w:id="2120760187">
          <w:marLeft w:val="0"/>
          <w:marRight w:val="0"/>
          <w:marTop w:val="0"/>
          <w:marBottom w:val="0"/>
          <w:divBdr>
            <w:top w:val="none" w:sz="0" w:space="0" w:color="auto"/>
            <w:left w:val="none" w:sz="0" w:space="0" w:color="auto"/>
            <w:bottom w:val="none" w:sz="0" w:space="0" w:color="auto"/>
            <w:right w:val="none" w:sz="0" w:space="0" w:color="auto"/>
          </w:divBdr>
        </w:div>
      </w:divsChild>
    </w:div>
    <w:div w:id="1635066807">
      <w:bodyDiv w:val="1"/>
      <w:marLeft w:val="0"/>
      <w:marRight w:val="0"/>
      <w:marTop w:val="0"/>
      <w:marBottom w:val="0"/>
      <w:divBdr>
        <w:top w:val="none" w:sz="0" w:space="0" w:color="auto"/>
        <w:left w:val="none" w:sz="0" w:space="0" w:color="auto"/>
        <w:bottom w:val="none" w:sz="0" w:space="0" w:color="auto"/>
        <w:right w:val="none" w:sz="0" w:space="0" w:color="auto"/>
      </w:divBdr>
    </w:div>
    <w:div w:id="1708599565">
      <w:bodyDiv w:val="1"/>
      <w:marLeft w:val="0"/>
      <w:marRight w:val="0"/>
      <w:marTop w:val="0"/>
      <w:marBottom w:val="0"/>
      <w:divBdr>
        <w:top w:val="none" w:sz="0" w:space="0" w:color="auto"/>
        <w:left w:val="none" w:sz="0" w:space="0" w:color="auto"/>
        <w:bottom w:val="none" w:sz="0" w:space="0" w:color="auto"/>
        <w:right w:val="none" w:sz="0" w:space="0" w:color="auto"/>
      </w:divBdr>
    </w:div>
    <w:div w:id="1758552654">
      <w:bodyDiv w:val="1"/>
      <w:marLeft w:val="0"/>
      <w:marRight w:val="0"/>
      <w:marTop w:val="0"/>
      <w:marBottom w:val="0"/>
      <w:divBdr>
        <w:top w:val="none" w:sz="0" w:space="0" w:color="auto"/>
        <w:left w:val="none" w:sz="0" w:space="0" w:color="auto"/>
        <w:bottom w:val="none" w:sz="0" w:space="0" w:color="auto"/>
        <w:right w:val="none" w:sz="0" w:space="0" w:color="auto"/>
      </w:divBdr>
    </w:div>
    <w:div w:id="1987273600">
      <w:bodyDiv w:val="1"/>
      <w:marLeft w:val="0"/>
      <w:marRight w:val="0"/>
      <w:marTop w:val="0"/>
      <w:marBottom w:val="0"/>
      <w:divBdr>
        <w:top w:val="none" w:sz="0" w:space="0" w:color="auto"/>
        <w:left w:val="none" w:sz="0" w:space="0" w:color="auto"/>
        <w:bottom w:val="none" w:sz="0" w:space="0" w:color="auto"/>
        <w:right w:val="none" w:sz="0" w:space="0" w:color="auto"/>
      </w:divBdr>
    </w:div>
    <w:div w:id="2098669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VojtaKudela/BPC-DE1-topic_4/blob/main/MAIN/Project_PWM.srcs/sources_1/new/demo_main.vhd" TargetMode="External"/><Relationship Id="rId21" Type="http://schemas.openxmlformats.org/officeDocument/2006/relationships/image" Target="media/image10.png"/><Relationship Id="rId42" Type="http://schemas.openxmlformats.org/officeDocument/2006/relationships/hyperlink" Target="https://github.com/VojtaKudela/BPC-DE1-topic_4/blob/main/MAIN/Project_PWM.srcs/sources_1/new/PWM_mod.vhd" TargetMode="External"/><Relationship Id="rId47" Type="http://schemas.openxmlformats.org/officeDocument/2006/relationships/hyperlink" Target="https://github.com/VojtaKudela/BPC-DE1-topic_4/blob/main/MAIN/Project_PWM.srcs/sources_1/new/clock_enable.vhd" TargetMode="External"/><Relationship Id="rId63" Type="http://schemas.openxmlformats.org/officeDocument/2006/relationships/hyperlink" Target="https://www.youtube.com/watch?v=Fxk9qwCFf8s" TargetMode="External"/><Relationship Id="rId68" Type="http://schemas.openxmlformats.org/officeDocument/2006/relationships/hyperlink" Target="https://github.com/VojtaKudela/BPC-DE1-topic_4/blob/main/MAIN/Project_PWM.srcs/sources_1/new/demo_ins_2.vhd" TargetMode="External"/><Relationship Id="rId84" Type="http://schemas.openxmlformats.org/officeDocument/2006/relationships/hyperlink" Target="https://github.com/VojtaKudela/BPC-DE1-topic_4/blob/main/MAIN/Project_PWM.srcs/sources_1/new/freq_conv.vhd" TargetMode="External"/><Relationship Id="rId89" Type="http://schemas.openxmlformats.org/officeDocument/2006/relationships/hyperlink" Target="https://github.com/VojtaKudela/BPC-DE1-topic_4/blob/main/MAIN/Project_PWM.srcs/sources_1/new/coder_1_from_16.vhd" TargetMode="External"/><Relationship Id="rId16" Type="http://schemas.openxmlformats.org/officeDocument/2006/relationships/image" Target="media/image5.png"/><Relationship Id="rId11" Type="http://schemas.openxmlformats.org/officeDocument/2006/relationships/hyperlink" Target="https://github.com/VojtaKudela/BPC-DE1-topic_4/blob/main/MAIN/Project_PWM.srcs/sources_1/new/top_level.vhd" TargetMode="External"/><Relationship Id="rId32" Type="http://schemas.openxmlformats.org/officeDocument/2006/relationships/image" Target="media/image11.png"/><Relationship Id="rId37" Type="http://schemas.openxmlformats.org/officeDocument/2006/relationships/hyperlink" Target="https://github.com/VojtaKudela/BPC-DE1-topic_4/blob/main/MAIN/Project_PWM.srcs/sources_1/new/clock_enable.vhd" TargetMode="External"/><Relationship Id="rId53" Type="http://schemas.openxmlformats.org/officeDocument/2006/relationships/hyperlink" Target="https://github.com/VojtaKudela/BPC-DE1-topic_4/blob/main/MAIN/Project_PWM.srcs/sources_1/new/counter_nnum.vhd" TargetMode="External"/><Relationship Id="rId58" Type="http://schemas.openxmlformats.org/officeDocument/2006/relationships/hyperlink" Target="https://github.com/VojtaKudela/BPC-DE1-topic_4/blob/main/MAIN/Project_PWM.srcs/sources_1/new/disp_control.vhd" TargetMode="External"/><Relationship Id="rId74" Type="http://schemas.openxmlformats.org/officeDocument/2006/relationships/hyperlink" Target="https://github.com/VojtaKudela/BPC-DE1-topic_4/blob/main/MAIN/Project_PWM.srcs/sources_1/new/demo_ins_2.vhd" TargetMode="External"/><Relationship Id="rId79" Type="http://schemas.openxmlformats.org/officeDocument/2006/relationships/hyperlink" Target="https://github.com/VojtaKudela/BPC-DE1-topic_4/blob/main/MAIN/Project_PWM.srcs/sources_1/new/freq_conv.vhd" TargetMode="External"/><Relationship Id="rId102" Type="http://schemas.openxmlformats.org/officeDocument/2006/relationships/hyperlink" Target="https://eluc.ikap.cz/verejne/lekce/924" TargetMode="External"/><Relationship Id="rId5" Type="http://schemas.openxmlformats.org/officeDocument/2006/relationships/webSettings" Target="webSettings.xml"/><Relationship Id="rId90" Type="http://schemas.openxmlformats.org/officeDocument/2006/relationships/hyperlink" Target="https://github.com/VojtaKudela/BPC-DE1-topic_4/blob/main/MAIN/Project_PWM.srcs/sources_1/new/matrix_control.vhd" TargetMode="External"/><Relationship Id="rId95" Type="http://schemas.openxmlformats.org/officeDocument/2006/relationships/hyperlink" Target="https://www.youtube.com/watch?v=RQuRFCE5NzI" TargetMode="External"/><Relationship Id="rId22" Type="http://schemas.openxmlformats.org/officeDocument/2006/relationships/hyperlink" Target="https://github.com/VojtaKudela/BPC-DE1-topic_4/blob/main/MAIN/Project_PWM.srcs/sources_1/new/display_and_gen.vhd" TargetMode="External"/><Relationship Id="rId27" Type="http://schemas.openxmlformats.org/officeDocument/2006/relationships/hyperlink" Target="https://github.com/VojtaKudela/BPC-DE1-topic_4/blob/main/MAIN/Project_PWM.srcs/sources_1/new/matrix_control.vhd" TargetMode="External"/><Relationship Id="rId43" Type="http://schemas.openxmlformats.org/officeDocument/2006/relationships/image" Target="media/image13.png"/><Relationship Id="rId48" Type="http://schemas.openxmlformats.org/officeDocument/2006/relationships/hyperlink" Target="https://github.com/VojtaKudela/BPC-DE1-topic_4/blob/main/MAIN/Project_PWM.srcs/sources_1/new/simple_counter.vhd" TargetMode="External"/><Relationship Id="rId64" Type="http://schemas.openxmlformats.org/officeDocument/2006/relationships/image" Target="media/image15.png"/><Relationship Id="rId69" Type="http://schemas.openxmlformats.org/officeDocument/2006/relationships/hyperlink" Target="https://github.com/VojtaKudela/BPC-DE1-topic_4/blob/main/MAIN/Project_PWM.srcs/sources_1/new/sound_generator.vhd" TargetMode="External"/><Relationship Id="rId80" Type="http://schemas.openxmlformats.org/officeDocument/2006/relationships/hyperlink" Target="https://github.com/VojtaKudela/BPC-DE1-topic_4/blob/main/MAIN/Project_PWM.srcs/sources_1/new/freq_conv.vhd" TargetMode="External"/><Relationship Id="rId85" Type="http://schemas.openxmlformats.org/officeDocument/2006/relationships/hyperlink" Target="https://github.com/VojtaKudela/BPC-DE1-topic_4/blob/main/MAIN/Project_PWM.srcs/sources_1/new/matrix_control.vhd" TargetMode="External"/><Relationship Id="rId12" Type="http://schemas.openxmlformats.org/officeDocument/2006/relationships/hyperlink" Target="https://github.com/VojtaKudela/BPC-DE1-topic_4/blob/main/MAIN/Project_PWM.srcs/sources_1/new/top_level.vhd" TargetMode="External"/><Relationship Id="rId17" Type="http://schemas.openxmlformats.org/officeDocument/2006/relationships/image" Target="media/image6.png"/><Relationship Id="rId25" Type="http://schemas.openxmlformats.org/officeDocument/2006/relationships/hyperlink" Target="https://github.com/VojtaKudela/BPC-DE1-topic_4/blob/main/MAIN/Project_PWM.srcs/sources_1/new/display_and_gen.vhd" TargetMode="External"/><Relationship Id="rId33" Type="http://schemas.openxmlformats.org/officeDocument/2006/relationships/hyperlink" Target="https://github.com/VojtaKudela/BPC-DE1-topic_4/blob/main/MAIN/Project_PWM.srcs/sources_1/new/sound_generator.vhd" TargetMode="External"/><Relationship Id="rId38" Type="http://schemas.openxmlformats.org/officeDocument/2006/relationships/hyperlink" Target="https://github.com/VojtaKudela/BPC-DE1-topic_4/blob/main/MAIN/Project_PWM.srcs/sources_1/new/PWM_mod.vhd" TargetMode="External"/><Relationship Id="rId46" Type="http://schemas.openxmlformats.org/officeDocument/2006/relationships/hyperlink" Target="https://github.com/VojtaKudela/BPC-DE1-topic_4/blob/main/MAIN/Project_PWM.srcs/sources_1/new/simple_counter.vhd" TargetMode="External"/><Relationship Id="rId59" Type="http://schemas.openxmlformats.org/officeDocument/2006/relationships/hyperlink" Target="https://github.com/VojtaKudela/BPC-DE1-topic_4/blob/main/MAIN/Project_PWM.srcs/sources_1/new/demo_main.vhd" TargetMode="External"/><Relationship Id="rId67" Type="http://schemas.openxmlformats.org/officeDocument/2006/relationships/hyperlink" Target="https://github.com/VojtaKudela/BPC-DE1-topic_4/blob/main/MAIN/Project_PWM.srcs/sources_1/new/demo_ins_1.vhd" TargetMode="External"/><Relationship Id="rId103"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s://github.com/VojtaKudela/BPC-DE1-topic_4/blob/main/MAIN/Project_PWM.srcs/sources_1/new/mux3bit.vhd" TargetMode="External"/><Relationship Id="rId54" Type="http://schemas.openxmlformats.org/officeDocument/2006/relationships/hyperlink" Target="https://github.com/VojtaKudela/BPC-DE1-topic_4/blob/main/MAIN/Project_PWM.srcs/sources_1/new/clock_enable.vhd" TargetMode="External"/><Relationship Id="rId62" Type="http://schemas.openxmlformats.org/officeDocument/2006/relationships/hyperlink" Target="https://www.youtube.com/watch?v=gYb9sRLUDyM" TargetMode="External"/><Relationship Id="rId70" Type="http://schemas.openxmlformats.org/officeDocument/2006/relationships/hyperlink" Target="https://github.com/VojtaKudela/BPC-DE1-topic_4/blob/main/MAIN/Project_PWM.srcs/sources_1/new/simple_counter.vhd" TargetMode="External"/><Relationship Id="rId75" Type="http://schemas.openxmlformats.org/officeDocument/2006/relationships/hyperlink" Target="https://github.com/VojtaKudela/BPC-DE1-topic_4/blob/main/MAIN/Project_PWM.srcs/sources_1/new/demo_ins.vhd" TargetMode="External"/><Relationship Id="rId83" Type="http://schemas.openxmlformats.org/officeDocument/2006/relationships/hyperlink" Target="https://github.com/VojtaKudela/BPC-DE1-topic_4/blob/main/MAIN/Project_PWM.srcs/sources_1/new/demo_main.vhd" TargetMode="External"/><Relationship Id="rId88" Type="http://schemas.openxmlformats.org/officeDocument/2006/relationships/hyperlink" Target="Any%20ur&#269;uje,%20zda%20je%20stisknuto%20n&#283;jak&#233;%20tla&#269;&#237;tko.%20V%20takov&#233;m%20p&#345;&#237;pad&#283;%20se%20p&#345;i&#345;ad&#237;%20k%20sign&#225;lu%20but%20p&#345;&#237;slu&#353;n&#233;%20&#269;&#237;slo%20tla&#269;&#237;tka,%20kter&#253;%20d&#225;le%20putuje%20do%20bloku%20CODER_1_FROM_16.%20Tento%20blok%20v&#353;ak%20nen&#237;%20p&#345;&#237;mo%20sou&#269;&#225;st&#237;%20MATRIX%20CONTROL." TargetMode="External"/><Relationship Id="rId91" Type="http://schemas.openxmlformats.org/officeDocument/2006/relationships/hyperlink" Target="https://github.com/VojtaKudela/BPC-DE1-topic_4/blob/main/MAIN/Project_PWM.srcs/sources_1/new/matrix_control.vhd" TargetMode="External"/><Relationship Id="rId96" Type="http://schemas.openxmlformats.org/officeDocument/2006/relationships/hyperlink" Target="https://www.youtube.com/watch?v=gYb9sRLUDyM"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digilent.com/reference/programmable-logic/nexys-a7/start" TargetMode="External"/><Relationship Id="rId23" Type="http://schemas.openxmlformats.org/officeDocument/2006/relationships/hyperlink" Target="https://github.com/VojtaKudela/BPC-DE1-topic_4/blob/main/MAIN/Project_PWM.srcs/sources_1/new/demo_main.vhd" TargetMode="External"/><Relationship Id="rId28" Type="http://schemas.openxmlformats.org/officeDocument/2006/relationships/hyperlink" Target="https://github.com/VojtaKudela/BPC-DE1-topic_4/blob/main/MAIN/Project_PWM.srcs/sources_1/new/coder_1_from_16.vhd" TargetMode="External"/><Relationship Id="rId36" Type="http://schemas.openxmlformats.org/officeDocument/2006/relationships/hyperlink" Target="https://github.com/VojtaKudela/BPC-DE1-topic_4/blob/main/MAIN/Project_PWM.srcs/sources_1/new/boot_to_freq.vhd" TargetMode="External"/><Relationship Id="rId49" Type="http://schemas.openxmlformats.org/officeDocument/2006/relationships/hyperlink" Target="https://github.com/VojtaKudela/BPC-DE1-topic_4/blob/main/MAIN/Project_PWM.srcs/sources_1/new/clock_enable.vhd" TargetMode="External"/><Relationship Id="rId57" Type="http://schemas.openxmlformats.org/officeDocument/2006/relationships/hyperlink" Target="https://github.com/VojtaKudela/BPC-DE1-topic_4/blob/main/MAIN/Project_PWM.srcs/sources_1/new/saw_gen.vhd" TargetMode="External"/><Relationship Id="rId10" Type="http://schemas.openxmlformats.org/officeDocument/2006/relationships/image" Target="media/image3.png"/><Relationship Id="rId31" Type="http://schemas.openxmlformats.org/officeDocument/2006/relationships/hyperlink" Target="https://github.com/VojtaKudela/BPC-DE1-topic_4/blob/main/MAIN/Project_PWM.srcs/sources_1/new/display_and_gen.vhd" TargetMode="External"/><Relationship Id="rId44" Type="http://schemas.openxmlformats.org/officeDocument/2006/relationships/hyperlink" Target="https://github.com/VojtaKudela/BPC-DE1-topic_4/blob/main/MAIN/Project_PWM.srcs/sources_1/new/kompareNbit.vhd" TargetMode="External"/><Relationship Id="rId52" Type="http://schemas.openxmlformats.org/officeDocument/2006/relationships/image" Target="media/image14.jpeg"/><Relationship Id="rId60" Type="http://schemas.openxmlformats.org/officeDocument/2006/relationships/hyperlink" Target="https://github.com/VojtaKudela/BPC-DE1-topic_4/blob/main/MAIN/Project_PWM.srcs/sources_1/new/sound_generator.vhd" TargetMode="External"/><Relationship Id="rId65" Type="http://schemas.openxmlformats.org/officeDocument/2006/relationships/hyperlink" Target="https://github.com/VojtaKudela/BPC-DE1-topic_4/blob/main/MAIN/Project_PWM.srcs/sources_1/new/demo_main.vhd" TargetMode="External"/><Relationship Id="rId73" Type="http://schemas.openxmlformats.org/officeDocument/2006/relationships/hyperlink" Target="https://github.com/VojtaKudela/BPC-DE1-topic_4/blob/main/MAIN/Project_PWM.srcs/sources_1/new/demo_ins_1.vhd" TargetMode="External"/><Relationship Id="rId78" Type="http://schemas.openxmlformats.org/officeDocument/2006/relationships/hyperlink" Target="https://github.com/VojtaKudela/BPC-DE1-topic_4/blob/main/MAIN/Project_PWM.srcs/sources_1/new/mux.vhd" TargetMode="External"/><Relationship Id="rId81" Type="http://schemas.openxmlformats.org/officeDocument/2006/relationships/hyperlink" Target="https://github.com/VojtaKudela/BPC-DE1-topic_4/blob/main/MAIN/Project_PWM.srcs/sources_1/new/boot_to_freq.vhd" TargetMode="External"/><Relationship Id="rId86" Type="http://schemas.openxmlformats.org/officeDocument/2006/relationships/image" Target="media/image16.jpeg"/><Relationship Id="rId94" Type="http://schemas.openxmlformats.org/officeDocument/2006/relationships/hyperlink" Target="http://www.dhservis.cz/psm.htm" TargetMode="External"/><Relationship Id="rId99" Type="http://schemas.openxmlformats.org/officeDocument/2006/relationships/hyperlink" Target="https://moodle.vut.cz/pluginfile.php/827361/mod_resource/content/3/aud_prednaska_1.pdf" TargetMode="External"/><Relationship Id="rId101" Type="http://schemas.openxmlformats.org/officeDocument/2006/relationships/hyperlink" Target="https://digilent.com/reference/programmable-logic/nexys-a7/start" TargetMode="External"/><Relationship Id="rId4" Type="http://schemas.openxmlformats.org/officeDocument/2006/relationships/settings" Target="settings.xml"/><Relationship Id="rId9" Type="http://schemas.openxmlformats.org/officeDocument/2006/relationships/hyperlink" Target="https://github.com/VojtaKudela/BPC-DE1-topic_4/blob/main/MAIN/Project_PWM.srcs/sources_1/new/top_level.vhd" TargetMode="External"/><Relationship Id="rId13" Type="http://schemas.openxmlformats.org/officeDocument/2006/relationships/hyperlink" Target="https://github.com/VojtaKudela/BPC-DE1-topic_4/blob/main/MAIN/Project_PWM.srcs/constrs_1/new/nexy-a7-50t.xdc" TargetMode="External"/><Relationship Id="rId18" Type="http://schemas.openxmlformats.org/officeDocument/2006/relationships/image" Target="media/image7.jpeg"/><Relationship Id="rId39" Type="http://schemas.openxmlformats.org/officeDocument/2006/relationships/hyperlink" Target="https://github.com/VojtaKudela/BPC-DE1-topic_4/blob/main/MAIN/Project_PWM.srcs/sources_1/new/mux3bit.vhd" TargetMode="External"/><Relationship Id="rId34" Type="http://schemas.openxmlformats.org/officeDocument/2006/relationships/image" Target="media/image12.png"/><Relationship Id="rId50" Type="http://schemas.openxmlformats.org/officeDocument/2006/relationships/hyperlink" Target="https://github.com/VojtaKudela/BPC-DE1-topic_4/blob/main/MAIN/Project_PWM.srcs/sources_1/new/clock_enable.vhd" TargetMode="External"/><Relationship Id="rId55" Type="http://schemas.openxmlformats.org/officeDocument/2006/relationships/hyperlink" Target="https://github.com/VojtaKudela/BPC-DE1-topic_4/blob/main/MAIN/Project_PWM.srcs/sources_1/new/rec_gen.vhd" TargetMode="External"/><Relationship Id="rId76" Type="http://schemas.openxmlformats.org/officeDocument/2006/relationships/hyperlink" Target="https://github.com/VojtaKudela/BPC-DE1-topic_4/blob/main/MAIN/Project_PWM.srcs/sources_1/new/demo_ins_1.vhd" TargetMode="External"/><Relationship Id="rId97" Type="http://schemas.openxmlformats.org/officeDocument/2006/relationships/hyperlink" Target="https://www.youtube.com/watch?v=q9bU12gXUyM" TargetMode="External"/><Relationship Id="rId104" Type="http://schemas.openxmlformats.org/officeDocument/2006/relationships/theme" Target="theme/theme1.xml"/><Relationship Id="rId7" Type="http://schemas.openxmlformats.org/officeDocument/2006/relationships/hyperlink" Target="https://digilent.com/reference/programmable-logic/nexys-a7/start" TargetMode="External"/><Relationship Id="rId71" Type="http://schemas.openxmlformats.org/officeDocument/2006/relationships/hyperlink" Target="https://github.com/VojtaKudela/BPC-DE1-topic_4/blob/main/MAIN/Project_PWM.srcs/sources_1/new/clock_enable.vhd" TargetMode="External"/><Relationship Id="rId92" Type="http://schemas.openxmlformats.org/officeDocument/2006/relationships/hyperlink" Target="https://github.com/VojtaKudela/BPC-DE1-topic_4/blob/main/MAIN/Project_PWM.srcs/sources_1/new/matrix_control.vhd" TargetMode="External"/><Relationship Id="rId2" Type="http://schemas.openxmlformats.org/officeDocument/2006/relationships/numbering" Target="numbering.xml"/><Relationship Id="rId29" Type="http://schemas.openxmlformats.org/officeDocument/2006/relationships/hyperlink" Target="https://github.com/VojtaKudela/BPC-DE1-topic_4/blob/main/MAIN/Project_PWM.srcs/sources_1/new/matrix_control.vhd" TargetMode="External"/><Relationship Id="rId24" Type="http://schemas.openxmlformats.org/officeDocument/2006/relationships/hyperlink" Target="https://github.com/VojtaKudela/BPC-DE1-topic_4/blob/main/MAIN/Project_PWM.srcs/sources_1/new/matrix_control.vhd" TargetMode="External"/><Relationship Id="rId40" Type="http://schemas.openxmlformats.org/officeDocument/2006/relationships/hyperlink" Target="https://github.com/VojtaKudela/BPC-DE1-topic_4/blob/main/MAIN/Project_PWM.srcs/sources_1/new/boot_to_freq.vhd" TargetMode="External"/><Relationship Id="rId45" Type="http://schemas.openxmlformats.org/officeDocument/2006/relationships/hyperlink" Target="https://github.com/VojtaKudela/BPC-DE1-topic_4/blob/main/MAIN/Project_PWM.srcs/sources_1/new/clock_enable.vhd" TargetMode="External"/><Relationship Id="rId66" Type="http://schemas.openxmlformats.org/officeDocument/2006/relationships/hyperlink" Target="https://github.com/VojtaKudela/BPC-DE1-topic_4/blob/main/MAIN/Project_PWM.srcs/sources_1/new/demo_ins.vhd" TargetMode="External"/><Relationship Id="rId87" Type="http://schemas.openxmlformats.org/officeDocument/2006/relationships/hyperlink" Target="https://github.com/VojtaKudela/BPC-DE1-topic_4/blob/main/MAIN/Project_PWM.srcs/sources_1/new/coder_1_from_16.vhd" TargetMode="External"/><Relationship Id="rId61" Type="http://schemas.openxmlformats.org/officeDocument/2006/relationships/hyperlink" Target="https://www.youtube.com/watch?v=q9bU12gXUyM" TargetMode="External"/><Relationship Id="rId82" Type="http://schemas.openxmlformats.org/officeDocument/2006/relationships/hyperlink" Target="https://github.com/VojtaKudela/BPC-DE1-topic_4/blob/main/MAIN/Project_PWM.srcs/sources_1/new/boot_to_freq.vhd" TargetMode="External"/><Relationship Id="rId19" Type="http://schemas.openxmlformats.org/officeDocument/2006/relationships/image" Target="media/image8.png"/><Relationship Id="rId14" Type="http://schemas.openxmlformats.org/officeDocument/2006/relationships/image" Target="media/image4.png"/><Relationship Id="rId30" Type="http://schemas.openxmlformats.org/officeDocument/2006/relationships/hyperlink" Target="https://github.com/VojtaKudela/BPC-DE1-topic_4/blob/main/MAIN/Project_PWM.srcs/sources_1/new/display_and_gen_and_demo.vhd" TargetMode="External"/><Relationship Id="rId35" Type="http://schemas.openxmlformats.org/officeDocument/2006/relationships/hyperlink" Target="https://github.com/VojtaKudela/BPC-DE1-topic_4/blob/main/MAIN/Project_PWM.srcs/sources_1/new/mux3bit.vhd" TargetMode="External"/><Relationship Id="rId56" Type="http://schemas.openxmlformats.org/officeDocument/2006/relationships/hyperlink" Target="https://github.com/VojtaKudela/BPC-DE1-topic_4/blob/main/MAIN/Project_PWM.srcs/sources_1/new/tri_gen.vhd" TargetMode="External"/><Relationship Id="rId77" Type="http://schemas.openxmlformats.org/officeDocument/2006/relationships/hyperlink" Target="https://github.com/VojtaKudela/BPC-DE1-topic_4/blob/main/MAIN/Project_PWM.srcs/sources_1/new/demo_ins_2.vhd" TargetMode="External"/><Relationship Id="rId100" Type="http://schemas.openxmlformats.org/officeDocument/2006/relationships/hyperlink" Target="https://dspace.cvut.cz/bitstream/handle/10467/61546/F3-DP-2015-Stepan-Vaclav-diplomka-kompl.pdf?sequence=1" TargetMode="External"/><Relationship Id="rId8" Type="http://schemas.openxmlformats.org/officeDocument/2006/relationships/image" Target="media/image2.jpeg"/><Relationship Id="rId51" Type="http://schemas.openxmlformats.org/officeDocument/2006/relationships/hyperlink" Target="https://github.com/VojtaKudela/BPC-DE1-topic_4/blob/main/MAIN/Project_PWM.srcs/sources_1/new/kompareNbit.vhd" TargetMode="External"/><Relationship Id="rId72" Type="http://schemas.openxmlformats.org/officeDocument/2006/relationships/hyperlink" Target="https://github.com/VojtaKudela/BPC-DE1-topic_4/blob/main/MAIN/Project_PWM.srcs/sources_1/new/demo_ins.vhd" TargetMode="External"/><Relationship Id="rId93" Type="http://schemas.openxmlformats.org/officeDocument/2006/relationships/hyperlink" Target="https://vhdl.lapinoo.net/testbench/" TargetMode="External"/><Relationship Id="rId98" Type="http://schemas.openxmlformats.org/officeDocument/2006/relationships/hyperlink" Target="https://www.youtube.com/watch?v=Fxk9qwCFf8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2F19CA-4D7B-4A9C-AA3C-F88FB2830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4986</TotalTime>
  <Pages>20</Pages>
  <Words>5464</Words>
  <Characters>32238</Characters>
  <Application>Microsoft Office Word</Application>
  <DocSecurity>0</DocSecurity>
  <Lines>268</Lines>
  <Paragraphs>75</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Putala Antonín (246922)</dc:creator>
  <cp:keywords/>
  <dc:description/>
  <cp:lastModifiedBy>Antonin Putala</cp:lastModifiedBy>
  <cp:revision>636</cp:revision>
  <dcterms:created xsi:type="dcterms:W3CDTF">2024-04-18T13:45:00Z</dcterms:created>
  <dcterms:modified xsi:type="dcterms:W3CDTF">2024-04-28T21:48:00Z</dcterms:modified>
</cp:coreProperties>
</file>