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F2B6" w14:textId="0790B9A6" w:rsidR="00D91073" w:rsidRDefault="009317B1">
      <w:pPr>
        <w:rPr>
          <w:lang w:val="cs-CZ"/>
        </w:rPr>
      </w:pPr>
      <w:r>
        <w:rPr>
          <w:lang w:val="cs-CZ"/>
        </w:rPr>
        <w:t xml:space="preserve">Static website </w:t>
      </w:r>
      <w:r w:rsidR="008C4BA8">
        <w:rPr>
          <w:lang w:val="cs-CZ"/>
        </w:rPr>
        <w:t>(</w:t>
      </w:r>
      <w:r w:rsidRPr="009317B1">
        <w:rPr>
          <w:lang w:val="cs-CZ"/>
        </w:rPr>
        <w:t>https://www.youtube.com/watch?v=BpFKnPae1oY</w:t>
      </w:r>
      <w:r w:rsidR="008C4BA8">
        <w:rPr>
          <w:lang w:val="cs-CZ"/>
        </w:rPr>
        <w:t>)</w:t>
      </w:r>
    </w:p>
    <w:p w14:paraId="0E95E7D5" w14:textId="77777777" w:rsidR="009317B1" w:rsidRDefault="009317B1" w:rsidP="009317B1">
      <w:pPr>
        <w:rPr>
          <w:lang w:val="cs-CZ"/>
        </w:rPr>
      </w:pPr>
      <w:r>
        <w:rPr>
          <w:lang w:val="cs-CZ"/>
        </w:rPr>
        <w:t>Amazon S3 (Simple Storage Solution)</w:t>
      </w:r>
    </w:p>
    <w:p w14:paraId="291CC4C0" w14:textId="00C8B7AC" w:rsidR="009317B1" w:rsidRPr="009317B1" w:rsidRDefault="009317B1" w:rsidP="009317B1">
      <w:pPr>
        <w:pStyle w:val="ListParagraph"/>
        <w:numPr>
          <w:ilvl w:val="0"/>
          <w:numId w:val="2"/>
        </w:numPr>
        <w:rPr>
          <w:lang w:val="cs-CZ"/>
        </w:rPr>
      </w:pPr>
      <w:r w:rsidRPr="009317B1">
        <w:rPr>
          <w:lang w:val="cs-CZ"/>
        </w:rPr>
        <w:t>one of the 1st services</w:t>
      </w:r>
    </w:p>
    <w:p w14:paraId="49F40CBC" w14:textId="71D2C6C7" w:rsidR="009317B1" w:rsidRPr="009317B1" w:rsidRDefault="009317B1" w:rsidP="009317B1">
      <w:pPr>
        <w:pStyle w:val="ListParagraph"/>
        <w:numPr>
          <w:ilvl w:val="0"/>
          <w:numId w:val="2"/>
        </w:numPr>
        <w:rPr>
          <w:lang w:val="cs-CZ"/>
        </w:rPr>
      </w:pPr>
      <w:r w:rsidRPr="009317B1">
        <w:rPr>
          <w:lang w:val="cs-CZ"/>
        </w:rPr>
        <w:t>Object based storage that allows you to store unliited files, from 0 bytes to 5TB per object</w:t>
      </w:r>
    </w:p>
    <w:p w14:paraId="7152D141" w14:textId="46DAD828" w:rsidR="009317B1" w:rsidRDefault="009317B1" w:rsidP="009317B1">
      <w:pPr>
        <w:pStyle w:val="ListParagraph"/>
        <w:numPr>
          <w:ilvl w:val="0"/>
          <w:numId w:val="2"/>
        </w:numPr>
        <w:rPr>
          <w:lang w:val="cs-CZ"/>
        </w:rPr>
      </w:pPr>
      <w:r w:rsidRPr="009317B1">
        <w:rPr>
          <w:lang w:val="cs-CZ"/>
        </w:rPr>
        <w:t>Easy to use using a simple web interfac</w:t>
      </w:r>
      <w:r>
        <w:rPr>
          <w:lang w:val="cs-CZ"/>
        </w:rPr>
        <w:t>e</w:t>
      </w:r>
    </w:p>
    <w:p w14:paraId="54A348E0" w14:textId="04F41C79" w:rsidR="009317B1" w:rsidRDefault="009317B1" w:rsidP="009317B1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Store data in any format</w:t>
      </w:r>
    </w:p>
    <w:p w14:paraId="23F50661" w14:textId="37E6EFCA" w:rsidR="009317B1" w:rsidRDefault="009317B1" w:rsidP="009317B1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For your website content(i.e. HTML pages, CSS files, images, videos, text files and JavaScript</w:t>
      </w:r>
    </w:p>
    <w:p w14:paraId="17136BBB" w14:textId="08B61B00" w:rsidR="00404113" w:rsidRDefault="00404113" w:rsidP="006358CB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Pros: durability, availability, Secure (by default, S3 buckets are private and can only be acessed by users that have been explicitly granted access, Scalable and Low cost pay for what you use) – onyl the resource owner can access data</w:t>
      </w:r>
    </w:p>
    <w:p w14:paraId="4D3696EE" w14:textId="42ABD054" w:rsidR="006358CB" w:rsidRDefault="006358CB" w:rsidP="006358CB">
      <w:pPr>
        <w:rPr>
          <w:lang w:val="cs-CZ"/>
        </w:rPr>
      </w:pPr>
    </w:p>
    <w:p w14:paraId="5463EF6C" w14:textId="77F96AD3" w:rsidR="006358CB" w:rsidRDefault="006358CB" w:rsidP="006358CB">
      <w:pPr>
        <w:rPr>
          <w:lang w:val="cs-CZ"/>
        </w:rPr>
      </w:pPr>
      <w:r>
        <w:rPr>
          <w:lang w:val="cs-CZ"/>
        </w:rPr>
        <w:t>Amazon S3 – bucket</w:t>
      </w:r>
    </w:p>
    <w:p w14:paraId="3A89E943" w14:textId="213F7FFE" w:rsidR="006358CB" w:rsidRDefault="006358CB" w:rsidP="006358CB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Bucket name must be globally unique</w:t>
      </w:r>
    </w:p>
    <w:p w14:paraId="1C1E03E6" w14:textId="141E3DEB" w:rsidR="006358CB" w:rsidRDefault="006358CB" w:rsidP="006358CB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Must be read publicly, or else the error sow up to visitors</w:t>
      </w:r>
    </w:p>
    <w:p w14:paraId="673A192A" w14:textId="64E03250" w:rsidR="00F03839" w:rsidRDefault="00F03839" w:rsidP="006358CB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 w:rsidRPr="00F03839">
        <w:rPr>
          <w:b/>
          <w:bCs/>
          <w:lang w:val="cs-CZ"/>
        </w:rPr>
        <w:t>Bucket name must be equal to the name of website you’re hosting</w:t>
      </w:r>
    </w:p>
    <w:p w14:paraId="07F71416" w14:textId="1DE3906A" w:rsidR="00717474" w:rsidRDefault="00717474" w:rsidP="006358CB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>
        <w:rPr>
          <w:b/>
          <w:bCs/>
          <w:lang w:val="cs-CZ"/>
        </w:rPr>
        <w:t>To route the traffic to your website, your bucket name must match the name of the website that you’re hosting.</w:t>
      </w:r>
    </w:p>
    <w:p w14:paraId="3FDCCD5B" w14:textId="4DA8F142" w:rsidR="0070512A" w:rsidRDefault="004D368E" w:rsidP="0070512A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>
        <w:rPr>
          <w:b/>
          <w:bCs/>
          <w:lang w:val="cs-CZ"/>
        </w:rPr>
        <w:t>Alternatives: Lightsail (Wordpress), Amplify</w:t>
      </w:r>
      <w:r w:rsidR="005C053F">
        <w:rPr>
          <w:b/>
          <w:bCs/>
          <w:lang w:val="cs-CZ"/>
        </w:rPr>
        <w:t xml:space="preserve"> (hidden costs, not much control over resources)</w:t>
      </w:r>
      <w:r>
        <w:rPr>
          <w:b/>
          <w:bCs/>
          <w:lang w:val="cs-CZ"/>
        </w:rPr>
        <w:t>, Elastic Beanstalk</w:t>
      </w:r>
      <w:r w:rsidR="005C053F">
        <w:rPr>
          <w:b/>
          <w:bCs/>
          <w:lang w:val="cs-CZ"/>
        </w:rPr>
        <w:t xml:space="preserve"> (handle load balancing etc.)</w:t>
      </w:r>
    </w:p>
    <w:p w14:paraId="653C42F3" w14:textId="2D932FAE" w:rsidR="00E76A91" w:rsidRDefault="00E76A91" w:rsidP="0070512A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>
        <w:rPr>
          <w:b/>
          <w:bCs/>
          <w:lang w:val="cs-CZ"/>
        </w:rPr>
        <w:t xml:space="preserve">To host static </w:t>
      </w:r>
    </w:p>
    <w:p w14:paraId="0298F317" w14:textId="3998D721" w:rsidR="00E76A91" w:rsidRDefault="00E76A91" w:rsidP="0070512A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>
        <w:rPr>
          <w:b/>
          <w:bCs/>
          <w:lang w:val="cs-CZ"/>
        </w:rPr>
        <w:t>Must have public read access, does not support https for custom domain names, use cloudFront, 225 global</w:t>
      </w:r>
      <w:r w:rsidR="00A603F3">
        <w:rPr>
          <w:b/>
          <w:bCs/>
          <w:lang w:val="cs-CZ"/>
        </w:rPr>
        <w:t xml:space="preserve"> edge</w:t>
      </w:r>
      <w:r>
        <w:rPr>
          <w:b/>
          <w:bCs/>
          <w:lang w:val="cs-CZ"/>
        </w:rPr>
        <w:t xml:space="preserve"> points</w:t>
      </w:r>
    </w:p>
    <w:p w14:paraId="2E15706F" w14:textId="7838794E" w:rsidR="0070512A" w:rsidRDefault="0070512A" w:rsidP="0070512A">
      <w:pPr>
        <w:rPr>
          <w:b/>
          <w:bCs/>
          <w:lang w:val="cs-CZ"/>
        </w:rPr>
      </w:pPr>
    </w:p>
    <w:p w14:paraId="2992901C" w14:textId="5211DBF5" w:rsidR="0070512A" w:rsidRDefault="0070512A" w:rsidP="0070512A">
      <w:pPr>
        <w:rPr>
          <w:b/>
          <w:bCs/>
          <w:lang w:val="cs-CZ"/>
        </w:rPr>
      </w:pPr>
      <w:r>
        <w:rPr>
          <w:b/>
          <w:bCs/>
          <w:lang w:val="cs-CZ"/>
        </w:rPr>
        <w:t>EC2, ECS</w:t>
      </w:r>
    </w:p>
    <w:p w14:paraId="12302265" w14:textId="33ABE0F1" w:rsidR="0070512A" w:rsidRDefault="0070512A" w:rsidP="0070512A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>
        <w:rPr>
          <w:b/>
          <w:bCs/>
          <w:lang w:val="cs-CZ"/>
        </w:rPr>
        <w:t>EC2 renting virtu</w:t>
      </w:r>
      <w:r w:rsidR="00183198">
        <w:rPr>
          <w:b/>
          <w:bCs/>
          <w:lang w:val="cs-CZ"/>
        </w:rPr>
        <w:t>a</w:t>
      </w:r>
      <w:r>
        <w:rPr>
          <w:b/>
          <w:bCs/>
          <w:lang w:val="cs-CZ"/>
        </w:rPr>
        <w:t>l machine from EC2</w:t>
      </w:r>
      <w:r w:rsidR="00457FA4">
        <w:rPr>
          <w:b/>
          <w:bCs/>
          <w:lang w:val="cs-CZ"/>
        </w:rPr>
        <w:t xml:space="preserve"> (have to manage vulnerabilities, updates etc.)</w:t>
      </w:r>
    </w:p>
    <w:p w14:paraId="48AB847D" w14:textId="7A3801F6" w:rsidR="00183198" w:rsidRPr="0070512A" w:rsidRDefault="0072209A" w:rsidP="0070512A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>
        <w:rPr>
          <w:b/>
          <w:bCs/>
          <w:lang w:val="cs-CZ"/>
        </w:rPr>
        <w:t>ECS (Elastic Container Storage) – using docker</w:t>
      </w:r>
      <w:r w:rsidR="00A31B60">
        <w:rPr>
          <w:b/>
          <w:bCs/>
          <w:lang w:val="cs-CZ"/>
        </w:rPr>
        <w:t xml:space="preserve"> containers</w:t>
      </w:r>
      <w:r w:rsidR="00001468">
        <w:rPr>
          <w:b/>
          <w:bCs/>
          <w:lang w:val="cs-CZ"/>
        </w:rPr>
        <w:t>, ECS forgate (AWS controls it more)</w:t>
      </w:r>
    </w:p>
    <w:p w14:paraId="69F3699F" w14:textId="30BE66E3" w:rsidR="00D71096" w:rsidRDefault="00D71096" w:rsidP="00D71096">
      <w:pPr>
        <w:rPr>
          <w:lang w:val="cs-CZ"/>
        </w:rPr>
      </w:pPr>
      <w:r>
        <w:rPr>
          <w:lang w:val="cs-CZ"/>
        </w:rPr>
        <w:t>Route53</w:t>
      </w:r>
      <w:r w:rsidR="00BE57EB">
        <w:rPr>
          <w:lang w:val="cs-CZ"/>
        </w:rPr>
        <w:t xml:space="preserve"> (paid option)</w:t>
      </w:r>
    </w:p>
    <w:p w14:paraId="4FA671E9" w14:textId="0E5935AE" w:rsidR="00D71096" w:rsidRDefault="00D71096" w:rsidP="00D7109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A highly available and scalable Domain Name Systém  (DNS) service of AWS, For registering a new domain</w:t>
      </w:r>
    </w:p>
    <w:p w14:paraId="6A5A891B" w14:textId="75108F1A" w:rsidR="00D71096" w:rsidRDefault="00D71096" w:rsidP="00D7109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Reliable and cost effective way to route end users to Internet applications</w:t>
      </w:r>
    </w:p>
    <w:p w14:paraId="174EDCD9" w14:textId="2208282E" w:rsidR="00765FD3" w:rsidRDefault="00765FD3" w:rsidP="00D7109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Network &amp; Content – Route53</w:t>
      </w:r>
    </w:p>
    <w:p w14:paraId="2DFA2D00" w14:textId="4A8A0A2B" w:rsidR="00765FD3" w:rsidRDefault="00BE57EB" w:rsidP="00D7109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Register domain – choose a domain name </w:t>
      </w:r>
      <w:r w:rsidR="006A2558">
        <w:rPr>
          <w:lang w:val="cs-CZ"/>
        </w:rPr>
        <w:t>–</w:t>
      </w:r>
    </w:p>
    <w:p w14:paraId="071FD409" w14:textId="10561986" w:rsidR="006A2558" w:rsidRDefault="006A2558" w:rsidP="00D71096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Choose created route - Create record set</w:t>
      </w:r>
    </w:p>
    <w:p w14:paraId="521DD2D1" w14:textId="63DE1D1C" w:rsidR="006A2558" w:rsidRDefault="006A2558" w:rsidP="006A2558">
      <w:pPr>
        <w:rPr>
          <w:lang w:val="cs-CZ"/>
        </w:rPr>
      </w:pPr>
      <w:r>
        <w:rPr>
          <w:lang w:val="cs-CZ"/>
        </w:rPr>
        <w:t>CloudFront (deliver content globally)</w:t>
      </w:r>
      <w:r w:rsidR="00F615FE">
        <w:rPr>
          <w:lang w:val="cs-CZ"/>
        </w:rPr>
        <w:t xml:space="preserve"> – type of CDN (content delivery network) – higher availability</w:t>
      </w:r>
    </w:p>
    <w:p w14:paraId="33E8E823" w14:textId="6C663312" w:rsidR="006A2558" w:rsidRDefault="006A2558" w:rsidP="006A2558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Your content cached all around the world</w:t>
      </w:r>
    </w:p>
    <w:p w14:paraId="4ECC57E7" w14:textId="7FED3C7F" w:rsidR="006A2558" w:rsidRDefault="006A2558" w:rsidP="006A2558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Geographix proximity means lower latency, etter user experience – edge locations</w:t>
      </w:r>
      <w:r w:rsidR="00726C18">
        <w:rPr>
          <w:lang w:val="cs-CZ"/>
        </w:rPr>
        <w:t xml:space="preserve"> (lowest latency for best possible performance)</w:t>
      </w:r>
    </w:p>
    <w:p w14:paraId="4B36D5D6" w14:textId="5FA5CE82" w:rsidR="00E07994" w:rsidRDefault="00E07994" w:rsidP="006A2558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lastRenderedPageBreak/>
        <w:t>Cost effective, protection against multiple types of attacks including network and application layer DDoS attacks.</w:t>
      </w:r>
    </w:p>
    <w:p w14:paraId="7D2FAB79" w14:textId="77777777" w:rsidR="00726C18" w:rsidRPr="006A2558" w:rsidRDefault="00726C18" w:rsidP="006A2558">
      <w:pPr>
        <w:pStyle w:val="ListParagraph"/>
        <w:numPr>
          <w:ilvl w:val="0"/>
          <w:numId w:val="2"/>
        </w:numPr>
        <w:rPr>
          <w:lang w:val="cs-CZ"/>
        </w:rPr>
      </w:pPr>
    </w:p>
    <w:sectPr w:rsidR="00726C18" w:rsidRPr="006A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11742"/>
    <w:multiLevelType w:val="hybridMultilevel"/>
    <w:tmpl w:val="40963D56"/>
    <w:lvl w:ilvl="0" w:tplc="50786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007AB"/>
    <w:multiLevelType w:val="hybridMultilevel"/>
    <w:tmpl w:val="97A87330"/>
    <w:lvl w:ilvl="0" w:tplc="FDA2CF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38"/>
    <w:rsid w:val="00001468"/>
    <w:rsid w:val="00183198"/>
    <w:rsid w:val="002B32E8"/>
    <w:rsid w:val="002F4938"/>
    <w:rsid w:val="00404113"/>
    <w:rsid w:val="00457FA4"/>
    <w:rsid w:val="004D368E"/>
    <w:rsid w:val="005C053F"/>
    <w:rsid w:val="006358CB"/>
    <w:rsid w:val="006A2558"/>
    <w:rsid w:val="0070512A"/>
    <w:rsid w:val="00717474"/>
    <w:rsid w:val="0072209A"/>
    <w:rsid w:val="00726C18"/>
    <w:rsid w:val="00765FD3"/>
    <w:rsid w:val="008C4BA8"/>
    <w:rsid w:val="009317B1"/>
    <w:rsid w:val="00A2056B"/>
    <w:rsid w:val="00A31B60"/>
    <w:rsid w:val="00A603F3"/>
    <w:rsid w:val="00B1342D"/>
    <w:rsid w:val="00BE57EB"/>
    <w:rsid w:val="00D71096"/>
    <w:rsid w:val="00D91073"/>
    <w:rsid w:val="00E07994"/>
    <w:rsid w:val="00E76A91"/>
    <w:rsid w:val="00EA7CB1"/>
    <w:rsid w:val="00F03839"/>
    <w:rsid w:val="00F6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7991"/>
  <w15:chartTrackingRefBased/>
  <w15:docId w15:val="{4A611F8B-F20F-4DD5-81F1-9E5D85DA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Nosek</dc:creator>
  <cp:keywords/>
  <dc:description/>
  <cp:lastModifiedBy>Vojtěch Nosek</cp:lastModifiedBy>
  <cp:revision>207</cp:revision>
  <dcterms:created xsi:type="dcterms:W3CDTF">2021-11-14T11:59:00Z</dcterms:created>
  <dcterms:modified xsi:type="dcterms:W3CDTF">2021-11-14T22:23:00Z</dcterms:modified>
</cp:coreProperties>
</file>