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17B" w:rsidRDefault="009B417B" w:rsidP="009B417B">
      <w:pPr>
        <w:pStyle w:val="Normlnweb"/>
      </w:pPr>
      <w:r>
        <w:t>                              </w:t>
      </w:r>
      <w:r w:rsidR="00BB53C5">
        <w:t xml:space="preserve">Souhlas </w:t>
      </w:r>
      <w:r>
        <w:t>o podání informací</w:t>
      </w:r>
      <w:r w:rsidR="00BB53C5">
        <w:t xml:space="preserve"> </w:t>
      </w:r>
      <w:r>
        <w:t>před</w:t>
      </w:r>
      <w:r w:rsidR="00BB53C5">
        <w:t xml:space="preserve"> </w:t>
      </w:r>
      <w:r>
        <w:t xml:space="preserve">provedením  </w:t>
      </w:r>
      <w:r w:rsidR="00BB53C5">
        <w:t>odejmutí dělohy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Byla jsem lékařem řádně a srozumitelně poučena  o povaze zdravotního výkonu, jeho trvalých následcích</w:t>
      </w:r>
      <w:r>
        <w:br/>
        <w:t xml:space="preserve">spočívajících v nemožnosti otěhotnění </w:t>
      </w:r>
      <w:r w:rsidR="00BB53C5">
        <w:t>jakoukoliv</w:t>
      </w:r>
      <w:r>
        <w:t xml:space="preserve"> cestou a možných rizicích,spočívajících v komplikacích</w:t>
      </w:r>
      <w:r>
        <w:br/>
        <w:t>operačního zákroku</w:t>
      </w:r>
      <w:bookmarkStart w:id="0" w:name="_GoBack"/>
      <w:bookmarkEnd w:id="0"/>
      <w:r>
        <w:t>.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Toto poučení jsem četla, bylo mi srozumitelně vysvětleno a rozuměla jsem mu, souhlasím s provedením  tohoto zdravotního výkonu, měla jsem možnost klást otázky směřující k bližšímu objasnění plánovaného výkonu a všechny tyto dotazy mně byly zodpovězeny.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 xml:space="preserve">Přítomnost dalšího svědka při poučení žádám               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Žadatelka            :   {Jméno a příjmení}</w:t>
      </w:r>
      <w:r>
        <w:br/>
        <w:t xml:space="preserve">Narozená,r.č.       :   {Rodné číslo}                                              </w:t>
      </w:r>
      <w:r>
        <w:br/>
        <w:t>Bytem                  :   {Adresa ulice čp}  {Adresa město}  {Adresa PSČ}</w:t>
      </w:r>
    </w:p>
    <w:p w:rsidR="009B417B" w:rsidRDefault="009B417B" w:rsidP="009B417B">
      <w:pPr>
        <w:pStyle w:val="Normlnweb"/>
      </w:pPr>
      <w:r>
        <w:t xml:space="preserve">                                                                                                </w:t>
      </w:r>
      <w:r>
        <w:br/>
        <w:t xml:space="preserve">Podpis žadatelky  :                                                  </w:t>
      </w:r>
    </w:p>
    <w:p w:rsidR="009B417B" w:rsidRDefault="009B417B" w:rsidP="009B417B">
      <w:pPr>
        <w:pStyle w:val="Normlnweb"/>
      </w:pPr>
      <w:r>
        <w:br/>
        <w:t>Poučující lékař      :  {Lékař}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Povinný svědek    :                                       Podpis svědka :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Vyžádaný svědek/ci:                                    Podpis vyžádaného svědka :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 xml:space="preserve">Hodonín {Datum} </w:t>
      </w:r>
    </w:p>
    <w:p w:rsidR="009B417B" w:rsidRDefault="009B417B" w:rsidP="009B417B">
      <w:pPr>
        <w:pStyle w:val="Normlnweb"/>
      </w:pPr>
      <w:r>
        <w:t> </w:t>
      </w:r>
    </w:p>
    <w:p w:rsidR="009B417B" w:rsidRDefault="009B417B" w:rsidP="009B417B">
      <w:pPr>
        <w:pStyle w:val="Normlnweb"/>
      </w:pPr>
      <w:r>
        <w:t> </w:t>
      </w:r>
    </w:p>
    <w:p w:rsidR="00EF00A6" w:rsidRDefault="00EF00A6"/>
    <w:sectPr w:rsidR="00EF0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7B"/>
    <w:rsid w:val="009B417B"/>
    <w:rsid w:val="00BB53C5"/>
    <w:rsid w:val="00EF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A8D3"/>
  <w15:chartTrackingRefBased/>
  <w15:docId w15:val="{6F16A134-167E-4244-BC59-ADFC8EA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B417B"/>
    <w:pPr>
      <w:spacing w:before="48"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B4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B4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83413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Oldřich Kadlec</dc:creator>
  <cp:keywords/>
  <dc:description/>
  <cp:lastModifiedBy>Oldřich Kadlec</cp:lastModifiedBy>
  <cp:revision>2</cp:revision>
  <cp:lastPrinted>2018-05-27T10:44:00Z</cp:lastPrinted>
  <dcterms:created xsi:type="dcterms:W3CDTF">2018-05-27T10:44:00Z</dcterms:created>
  <dcterms:modified xsi:type="dcterms:W3CDTF">2019-10-09T18:42:00Z</dcterms:modified>
</cp:coreProperties>
</file>