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86453" w14:textId="32ACF32F" w:rsidR="002C6848" w:rsidRDefault="002C6848" w:rsidP="002C6848">
      <w:pPr>
        <w:pStyle w:val="Nzev"/>
        <w:jc w:val="center"/>
        <w:rPr>
          <w:b/>
          <w:bCs/>
        </w:rPr>
      </w:pPr>
      <w:r w:rsidRPr="002C6848">
        <w:rPr>
          <w:b/>
          <w:bCs/>
        </w:rPr>
        <w:t>Dokumentace webu pro seznam maturitní četby</w:t>
      </w:r>
    </w:p>
    <w:p w14:paraId="2FFA26D2" w14:textId="77777777" w:rsidR="002C6848" w:rsidRDefault="002C6848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>
        <w:rPr>
          <w:b/>
          <w:bCs/>
        </w:rPr>
        <w:br w:type="page"/>
      </w:r>
    </w:p>
    <w:sdt>
      <w:sdtPr>
        <w:id w:val="2673582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3A0ACA1" w14:textId="06E12FEA" w:rsidR="002C6848" w:rsidRDefault="002C6848">
          <w:pPr>
            <w:pStyle w:val="Nadpisobsahu"/>
          </w:pPr>
          <w:r>
            <w:t>Obsah</w:t>
          </w:r>
        </w:p>
        <w:p w14:paraId="18CE1A59" w14:textId="7DDC6844" w:rsidR="00E6233E" w:rsidRDefault="002C6848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871519" w:history="1">
            <w:r w:rsidR="00E6233E" w:rsidRPr="00CD1809">
              <w:rPr>
                <w:rStyle w:val="Hypertextovodkaz"/>
                <w:noProof/>
              </w:rPr>
              <w:t>1.</w:t>
            </w:r>
            <w:r w:rsidR="00E6233E">
              <w:rPr>
                <w:rFonts w:eastAsiaTheme="minorEastAsia"/>
                <w:noProof/>
                <w:lang w:eastAsia="cs-CZ"/>
              </w:rPr>
              <w:tab/>
            </w:r>
            <w:r w:rsidR="00E6233E" w:rsidRPr="00CD1809">
              <w:rPr>
                <w:rStyle w:val="Hypertextovodkaz"/>
                <w:noProof/>
              </w:rPr>
              <w:t>Použité knihovny</w:t>
            </w:r>
            <w:r w:rsidR="00E6233E">
              <w:rPr>
                <w:noProof/>
                <w:webHidden/>
              </w:rPr>
              <w:tab/>
            </w:r>
            <w:r w:rsidR="00E6233E">
              <w:rPr>
                <w:noProof/>
                <w:webHidden/>
              </w:rPr>
              <w:fldChar w:fldCharType="begin"/>
            </w:r>
            <w:r w:rsidR="00E6233E">
              <w:rPr>
                <w:noProof/>
                <w:webHidden/>
              </w:rPr>
              <w:instrText xml:space="preserve"> PAGEREF _Toc56871519 \h </w:instrText>
            </w:r>
            <w:r w:rsidR="00E6233E">
              <w:rPr>
                <w:noProof/>
                <w:webHidden/>
              </w:rPr>
            </w:r>
            <w:r w:rsidR="00E6233E">
              <w:rPr>
                <w:noProof/>
                <w:webHidden/>
              </w:rPr>
              <w:fldChar w:fldCharType="separate"/>
            </w:r>
            <w:r w:rsidR="00E6233E">
              <w:rPr>
                <w:noProof/>
                <w:webHidden/>
              </w:rPr>
              <w:t>2</w:t>
            </w:r>
            <w:r w:rsidR="00E6233E">
              <w:rPr>
                <w:noProof/>
                <w:webHidden/>
              </w:rPr>
              <w:fldChar w:fldCharType="end"/>
            </w:r>
          </w:hyperlink>
        </w:p>
        <w:p w14:paraId="35D596A2" w14:textId="25CA8CB7" w:rsidR="00E6233E" w:rsidRDefault="00E6233E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6871520" w:history="1">
            <w:r w:rsidRPr="00CD1809">
              <w:rPr>
                <w:rStyle w:val="Hypertextovodkaz"/>
                <w:noProof/>
              </w:rPr>
              <w:t>1.1.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CD1809">
              <w:rPr>
                <w:rStyle w:val="Hypertextovodkaz"/>
                <w:noProof/>
              </w:rPr>
              <w:t>Codeigniter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_Toc56871520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09792" w14:textId="12220760" w:rsidR="00E6233E" w:rsidRDefault="00E6233E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6871521" w:history="1">
            <w:r w:rsidRPr="00CD1809">
              <w:rPr>
                <w:rStyle w:val="Hypertextovodkaz"/>
                <w:noProof/>
              </w:rPr>
              <w:t>1.2.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CD1809">
              <w:rPr>
                <w:rStyle w:val="Hypertextovodkaz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_Toc56871521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3AA42" w14:textId="6B40BDCB" w:rsidR="00E6233E" w:rsidRDefault="00E6233E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6871522" w:history="1">
            <w:r w:rsidRPr="00CD1809">
              <w:rPr>
                <w:rStyle w:val="Hypertextovodkaz"/>
                <w:noProof/>
              </w:rPr>
              <w:t>1.3.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CD1809">
              <w:rPr>
                <w:rStyle w:val="Hypertextovodkaz"/>
                <w:noProof/>
              </w:rPr>
              <w:t>Bootswatch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_Toc56871522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7873D" w14:textId="0F444139" w:rsidR="00E6233E" w:rsidRDefault="00E6233E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6871523" w:history="1">
            <w:r w:rsidRPr="00CD1809">
              <w:rPr>
                <w:rStyle w:val="Hypertextovodkaz"/>
                <w:noProof/>
              </w:rPr>
              <w:t>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CD1809">
              <w:rPr>
                <w:rStyle w:val="Hypertextovodkaz"/>
                <w:noProof/>
              </w:rPr>
              <w:t>Návod na instalaci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_Toc56871523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BD9CC" w14:textId="09EF557A" w:rsidR="00E6233E" w:rsidRDefault="00E6233E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6871524" w:history="1">
            <w:r w:rsidRPr="00CD1809">
              <w:rPr>
                <w:rStyle w:val="Hypertextovodkaz"/>
                <w:noProof/>
              </w:rPr>
              <w:t>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CD1809">
              <w:rPr>
                <w:rStyle w:val="Hypertextovodkaz"/>
                <w:noProof/>
              </w:rPr>
              <w:t>Metody controlleru MainController.php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_Toc56871524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F2825" w14:textId="52CA80E1" w:rsidR="00E6233E" w:rsidRDefault="00E6233E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6871525" w:history="1">
            <w:r w:rsidRPr="00CD1809">
              <w:rPr>
                <w:rStyle w:val="Hypertextovodkaz"/>
                <w:noProof/>
              </w:rPr>
              <w:t>4.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CD1809">
              <w:rPr>
                <w:rStyle w:val="Hypertextovodkaz"/>
                <w:noProof/>
              </w:rPr>
              <w:t>Metody modelu MainModel.php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_Toc56871525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406C2" w14:textId="72AADF85" w:rsidR="00E6233E" w:rsidRDefault="00E6233E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6871526" w:history="1">
            <w:r w:rsidRPr="00CD1809">
              <w:rPr>
                <w:rStyle w:val="Hypertextovodkaz"/>
                <w:noProof/>
              </w:rPr>
              <w:t>5.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CD1809">
              <w:rPr>
                <w:rStyle w:val="Hypertextovodkaz"/>
                <w:noProof/>
              </w:rPr>
              <w:t>Položky povolené v autoloadu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_Toc56871526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408EF" w14:textId="75ED8248" w:rsidR="00E6233E" w:rsidRDefault="00E6233E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6871527" w:history="1">
            <w:r w:rsidRPr="00CD1809">
              <w:rPr>
                <w:rStyle w:val="Hypertextovodkaz"/>
                <w:noProof/>
              </w:rPr>
              <w:t>5.1.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CD1809">
              <w:rPr>
                <w:rStyle w:val="Hypertextovodkaz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_Toc56871527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7851B" w14:textId="38582CDD" w:rsidR="00E6233E" w:rsidRDefault="00E6233E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6871528" w:history="1">
            <w:r w:rsidRPr="00CD1809">
              <w:rPr>
                <w:rStyle w:val="Hypertextovodkaz"/>
                <w:noProof/>
              </w:rPr>
              <w:t>5.2.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CD1809">
              <w:rPr>
                <w:rStyle w:val="Hypertextovodkaz"/>
                <w:noProof/>
              </w:rPr>
              <w:t>helper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_Toc56871528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A0CD7" w14:textId="674B9152" w:rsidR="00E6233E" w:rsidRDefault="00E6233E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6871529" w:history="1">
            <w:r w:rsidRPr="00CD1809">
              <w:rPr>
                <w:rStyle w:val="Hypertextovodkaz"/>
                <w:noProof/>
              </w:rPr>
              <w:t>6.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CD1809">
              <w:rPr>
                <w:rStyle w:val="Hypertextovodkaz"/>
                <w:noProof/>
              </w:rPr>
              <w:t>Použité routy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_Toc56871529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B94C0" w14:textId="66BB5823" w:rsidR="002C6848" w:rsidRDefault="002C6848">
          <w:r>
            <w:rPr>
              <w:b/>
              <w:bCs/>
            </w:rPr>
            <w:fldChar w:fldCharType="end"/>
          </w:r>
        </w:p>
      </w:sdtContent>
    </w:sdt>
    <w:p w14:paraId="7BD4ED9F" w14:textId="3D71BA26" w:rsidR="002C6848" w:rsidRDefault="002C6848">
      <w:r>
        <w:br w:type="page"/>
      </w:r>
    </w:p>
    <w:p w14:paraId="4EFF1DF1" w14:textId="051B1DB4" w:rsidR="00ED5B26" w:rsidRDefault="002C6848" w:rsidP="002C6848">
      <w:pPr>
        <w:pStyle w:val="Nadpis1"/>
        <w:numPr>
          <w:ilvl w:val="0"/>
          <w:numId w:val="1"/>
        </w:numPr>
      </w:pPr>
      <w:bookmarkStart w:id="0" w:name="_Toc56871519"/>
      <w:r>
        <w:lastRenderedPageBreak/>
        <w:t>Použité knihovny</w:t>
      </w:r>
      <w:bookmarkEnd w:id="0"/>
    </w:p>
    <w:p w14:paraId="11EA2EBF" w14:textId="69FA41DD" w:rsidR="002C6848" w:rsidRDefault="002C6848" w:rsidP="00121D89">
      <w:pPr>
        <w:pStyle w:val="Nadpis2"/>
        <w:numPr>
          <w:ilvl w:val="1"/>
          <w:numId w:val="1"/>
        </w:numPr>
      </w:pPr>
      <w:bookmarkStart w:id="1" w:name="_Toc56871520"/>
      <w:proofErr w:type="spellStart"/>
      <w:r>
        <w:t>Codeigniter</w:t>
      </w:r>
      <w:bookmarkEnd w:id="1"/>
      <w:proofErr w:type="spellEnd"/>
    </w:p>
    <w:p w14:paraId="3F2D529F" w14:textId="091751DE" w:rsidR="002C6848" w:rsidRDefault="002C6848" w:rsidP="002C6848">
      <w:pPr>
        <w:pStyle w:val="Odstavecseseznamem"/>
        <w:numPr>
          <w:ilvl w:val="0"/>
          <w:numId w:val="3"/>
        </w:numPr>
      </w:pPr>
      <w:proofErr w:type="spellStart"/>
      <w:r>
        <w:t>Codeigniter</w:t>
      </w:r>
      <w:proofErr w:type="spellEnd"/>
      <w:r>
        <w:t xml:space="preserve">, autor </w:t>
      </w:r>
      <w:proofErr w:type="spellStart"/>
      <w:r>
        <w:t>EllisLab</w:t>
      </w:r>
      <w:proofErr w:type="spellEnd"/>
      <w:r>
        <w:t xml:space="preserve">, podporováno BCIT, je projektem </w:t>
      </w:r>
      <w:proofErr w:type="spellStart"/>
      <w:r>
        <w:t>Codeigniter</w:t>
      </w:r>
      <w:proofErr w:type="spellEnd"/>
      <w:r>
        <w:t xml:space="preserve"> </w:t>
      </w:r>
      <w:proofErr w:type="spellStart"/>
      <w:r>
        <w:t>Foundation</w:t>
      </w:r>
      <w:proofErr w:type="spellEnd"/>
    </w:p>
    <w:p w14:paraId="48C7694A" w14:textId="0A2ED9A2" w:rsidR="002C6848" w:rsidRDefault="002C6848" w:rsidP="002C6848">
      <w:pPr>
        <w:pStyle w:val="Odstavecseseznamem"/>
        <w:numPr>
          <w:ilvl w:val="0"/>
          <w:numId w:val="3"/>
        </w:numPr>
      </w:pPr>
      <w:r>
        <w:t>Použitá verze: v4.0.3</w:t>
      </w:r>
    </w:p>
    <w:p w14:paraId="3B7A4338" w14:textId="6EB878EF" w:rsidR="002C6848" w:rsidRDefault="002C6848" w:rsidP="00121D89">
      <w:pPr>
        <w:pStyle w:val="Odstavecseseznamem"/>
        <w:numPr>
          <w:ilvl w:val="0"/>
          <w:numId w:val="3"/>
        </w:numPr>
      </w:pPr>
      <w:r>
        <w:t xml:space="preserve">Adresa ke stažení: </w:t>
      </w:r>
      <w:hyperlink r:id="rId8" w:history="1">
        <w:r>
          <w:rPr>
            <w:rStyle w:val="Hypertextovodkaz"/>
          </w:rPr>
          <w:t>https://codeigniter.com/download</w:t>
        </w:r>
      </w:hyperlink>
    </w:p>
    <w:p w14:paraId="36046116" w14:textId="7484D20F" w:rsidR="00121D89" w:rsidRDefault="00121D89" w:rsidP="00121D89">
      <w:pPr>
        <w:pStyle w:val="Nadpis2"/>
        <w:numPr>
          <w:ilvl w:val="1"/>
          <w:numId w:val="1"/>
        </w:numPr>
      </w:pPr>
      <w:bookmarkStart w:id="2" w:name="_Toc56871521"/>
      <w:proofErr w:type="spellStart"/>
      <w:r>
        <w:t>Bootstrap</w:t>
      </w:r>
      <w:bookmarkEnd w:id="2"/>
      <w:proofErr w:type="spellEnd"/>
    </w:p>
    <w:p w14:paraId="7F3F3CDB" w14:textId="11AFF32A" w:rsidR="00121D89" w:rsidRDefault="00121D89" w:rsidP="00121D89">
      <w:pPr>
        <w:pStyle w:val="Odstavecseseznamem"/>
        <w:numPr>
          <w:ilvl w:val="0"/>
          <w:numId w:val="3"/>
        </w:numPr>
        <w:spacing w:line="259" w:lineRule="auto"/>
      </w:pPr>
      <w:proofErr w:type="spellStart"/>
      <w:r>
        <w:t>Bootstrap</w:t>
      </w:r>
      <w:proofErr w:type="spellEnd"/>
      <w:r>
        <w:t xml:space="preserve">, autoři Mark Otto a Jacob </w:t>
      </w:r>
      <w:proofErr w:type="spellStart"/>
      <w:r>
        <w:t>Thornton</w:t>
      </w:r>
      <w:proofErr w:type="spellEnd"/>
      <w:r>
        <w:t>, projekt na GitHubu</w:t>
      </w:r>
    </w:p>
    <w:p w14:paraId="380EA541" w14:textId="06C95BCA" w:rsidR="00121D89" w:rsidRDefault="00121D89" w:rsidP="00121D89">
      <w:pPr>
        <w:pStyle w:val="Odstavecseseznamem"/>
        <w:numPr>
          <w:ilvl w:val="0"/>
          <w:numId w:val="3"/>
        </w:numPr>
        <w:spacing w:line="259" w:lineRule="auto"/>
      </w:pPr>
      <w:r>
        <w:t>Použitá verze: v4.5.0</w:t>
      </w:r>
    </w:p>
    <w:p w14:paraId="267B6F47" w14:textId="32F622CD" w:rsidR="00121D89" w:rsidRPr="00121D89" w:rsidRDefault="00121D89" w:rsidP="00121D89">
      <w:pPr>
        <w:pStyle w:val="Odstavecseseznamem"/>
        <w:numPr>
          <w:ilvl w:val="0"/>
          <w:numId w:val="3"/>
        </w:numPr>
        <w:spacing w:line="259" w:lineRule="auto"/>
        <w:rPr>
          <w:rStyle w:val="Hypertextovodkaz"/>
          <w:color w:val="auto"/>
          <w:u w:val="none"/>
        </w:rPr>
      </w:pPr>
      <w:r>
        <w:t xml:space="preserve">Adresa ke stažení: </w:t>
      </w:r>
      <w:hyperlink r:id="rId9" w:history="1">
        <w:r w:rsidRPr="0010489E">
          <w:rPr>
            <w:rStyle w:val="Hypertextovodkaz"/>
          </w:rPr>
          <w:t>https://getbootstrap.com/docs/4.5/getting-started/download/</w:t>
        </w:r>
      </w:hyperlink>
    </w:p>
    <w:p w14:paraId="27A1DDED" w14:textId="2739E892" w:rsidR="00121D89" w:rsidRDefault="00121D89" w:rsidP="00121D89">
      <w:pPr>
        <w:pStyle w:val="Nadpis2"/>
        <w:numPr>
          <w:ilvl w:val="1"/>
          <w:numId w:val="1"/>
        </w:numPr>
      </w:pPr>
      <w:r>
        <w:t xml:space="preserve"> </w:t>
      </w:r>
      <w:bookmarkStart w:id="3" w:name="_Toc56871522"/>
      <w:proofErr w:type="spellStart"/>
      <w:r>
        <w:t>Bootswatch</w:t>
      </w:r>
      <w:bookmarkEnd w:id="3"/>
      <w:proofErr w:type="spellEnd"/>
    </w:p>
    <w:p w14:paraId="739BE0DC" w14:textId="1B6F448F" w:rsidR="00121D89" w:rsidRDefault="00121D89" w:rsidP="00121D89">
      <w:pPr>
        <w:pStyle w:val="Odstavecseseznamem"/>
        <w:numPr>
          <w:ilvl w:val="0"/>
          <w:numId w:val="3"/>
        </w:numPr>
      </w:pPr>
      <w:r>
        <w:t xml:space="preserve">Použitý </w:t>
      </w:r>
      <w:proofErr w:type="spellStart"/>
      <w:r>
        <w:t>template</w:t>
      </w:r>
      <w:proofErr w:type="spellEnd"/>
      <w:r>
        <w:t>: Pulse</w:t>
      </w:r>
    </w:p>
    <w:p w14:paraId="16A5E264" w14:textId="04DE9C6A" w:rsidR="00121D89" w:rsidRDefault="00121D89" w:rsidP="00121D89">
      <w:pPr>
        <w:pStyle w:val="Odstavecseseznamem"/>
        <w:numPr>
          <w:ilvl w:val="0"/>
          <w:numId w:val="3"/>
        </w:numPr>
      </w:pPr>
      <w:r>
        <w:t>Autor: Thomas Park pod licencí MIT</w:t>
      </w:r>
    </w:p>
    <w:p w14:paraId="6B234F2B" w14:textId="7BF82AC7" w:rsidR="00121D89" w:rsidRDefault="00121D89" w:rsidP="00121D89">
      <w:pPr>
        <w:pStyle w:val="Odstavecseseznamem"/>
        <w:numPr>
          <w:ilvl w:val="0"/>
          <w:numId w:val="3"/>
        </w:numPr>
      </w:pPr>
      <w:r>
        <w:t xml:space="preserve">Adresa ke stažení: </w:t>
      </w:r>
      <w:hyperlink r:id="rId10" w:history="1">
        <w:r w:rsidRPr="005D4AC9">
          <w:rPr>
            <w:rStyle w:val="Hypertextovodkaz"/>
          </w:rPr>
          <w:t>https://bootswatch.com/pulse/</w:t>
        </w:r>
      </w:hyperlink>
    </w:p>
    <w:p w14:paraId="30ED3E5F" w14:textId="165ABE20" w:rsidR="00121D89" w:rsidRDefault="00121D89" w:rsidP="00121D89">
      <w:pPr>
        <w:ind w:left="360"/>
      </w:pPr>
    </w:p>
    <w:p w14:paraId="323C95F6" w14:textId="77777777" w:rsidR="00121D89" w:rsidRDefault="00121D89">
      <w:r>
        <w:br w:type="page"/>
      </w:r>
    </w:p>
    <w:p w14:paraId="1B9DF8B3" w14:textId="1BB7025A" w:rsidR="00121D89" w:rsidRDefault="00121D89" w:rsidP="00121D89">
      <w:pPr>
        <w:pStyle w:val="Nadpis1"/>
        <w:numPr>
          <w:ilvl w:val="0"/>
          <w:numId w:val="1"/>
        </w:numPr>
      </w:pPr>
      <w:bookmarkStart w:id="4" w:name="_Toc56871523"/>
      <w:r>
        <w:lastRenderedPageBreak/>
        <w:t>Návod na instalaci</w:t>
      </w:r>
      <w:bookmarkEnd w:id="4"/>
    </w:p>
    <w:p w14:paraId="728DE558" w14:textId="5185936D" w:rsidR="00121D89" w:rsidRDefault="00121D89" w:rsidP="00121D89">
      <w:pPr>
        <w:pStyle w:val="Odstavecseseznamem"/>
        <w:numPr>
          <w:ilvl w:val="0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D1E0B" wp14:editId="0EE67E1D">
                <wp:simplePos x="0" y="0"/>
                <wp:positionH relativeFrom="column">
                  <wp:posOffset>573405</wp:posOffset>
                </wp:positionH>
                <wp:positionV relativeFrom="paragraph">
                  <wp:posOffset>2483485</wp:posOffset>
                </wp:positionV>
                <wp:extent cx="5568950" cy="438150"/>
                <wp:effectExtent l="0" t="0" r="12700" b="19050"/>
                <wp:wrapNone/>
                <wp:docPr id="3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0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20420F" id="Obdélník 3" o:spid="_x0000_s1026" style="position:absolute;margin-left:45.15pt;margin-top:195.55pt;width:438.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kKznwIAAIYFAAAOAAAAZHJzL2Uyb0RvYy54bWysVM1u2zAMvg/YOwi6r07SpGuNOkXQIsOA&#10;og3WDj0rshQbk0VNUuJkb7TDnqIvNkqy3aArdhjmg0yK5Mcfkby82jeK7IR1NeiCjk9GlAjNoaz1&#10;pqBfH5cfzilxnumSKdCioAfh6NX8/bvL1uRiAhWoUliCINrlrSlo5b3Js8zxSjTMnYARGoUSbMM8&#10;snaTlZa1iN6obDIanWUt2NJY4MI5vL1JQjqP+FIK7u+ldMITVVCMzcfTxnMdzmx+yfKNZaaqeRcG&#10;+4coGlZrdDpA3TDPyNbWf0A1NbfgQPoTDk0GUtZcxBwwm/HoVTYPFTMi5oLFcWYok/t/sPxut7Kk&#10;Lgt6SolmDT7R/bp8/qn0869v5DTUpzUuR7UHs7Id55AMye6lbcIf0yD7WNPDUFOx94Tj5Wx2dn4x&#10;w9JzlE1Pz8dII0z2Ym2s858ENCQQBbX4ZrGUbHfrfFLtVYIzDctaKbxnudLhdKDqMtxFxm7W18qS&#10;HcMHXy5H+HXujtTQeTDNQmYpl0j5gxIJ9ouQWBOMfhIjid0oBljGudB+nEQVK0XyNjt2Fvo3WMRM&#10;lUbAgCwxygG7A+g1E0iPnfLu9IOpiM08GI/+FlgyHiyiZ9B+MG5qDfYtAIVZdZ6Tfl+kVJpQpTWU&#10;B+wYC2mUnOHLGt/tljm/YhZnB58a94G/x0MqaAsKHUVJBfbHW/dBH1sapZS0OIsFdd+3zApK1GeN&#10;zX4xnk7D8EZmOvs4QcYeS9bHEr1trgFff4ybx/BIBn2velJaaJ5wbSyCVxQxzdF3Qbm3PXPt047A&#10;xcPFYhHVcGAN87f6wfAAHqoa+vJx/8Ss6ZrXY9vfQT+3LH/Vw0k3WGpYbD3IOjb4S127euOwx8bp&#10;FlPYJsd81HpZn/PfAAAA//8DAFBLAwQUAAYACAAAACEA6DuY0t4AAAAKAQAADwAAAGRycy9kb3du&#10;cmV2LnhtbEyPwU7DMAyG70i8Q2QkbiwJQx3tmk4IsRMHYEzaNWtCW61xoiTdyttjTnC0/fn353oz&#10;u5GdbUyDRwVyIYBZbL0ZsFOw/9zePQJLWaPRo0er4Nsm2DTXV7WujL/ghz3vcscoBFOlFfQ5h4rz&#10;1PbW6bTwwSLNvnx0OlMZO26ivlC4G/m9EAV3ekC60Otgn3vbnnaTI40wvgczvZ32Bzlv44t5Tbpb&#10;KXV7Mz+tgWU75z8YfvVpBxpyOvoJTWKjglIsiVSwLKUERkBZrKhzVPBQCAm8qfn/F5ofAAAA//8D&#10;AFBLAQItABQABgAIAAAAIQC2gziS/gAAAOEBAAATAAAAAAAAAAAAAAAAAAAAAABbQ29udGVudF9U&#10;eXBlc10ueG1sUEsBAi0AFAAGAAgAAAAhADj9If/WAAAAlAEAAAsAAAAAAAAAAAAAAAAALwEAAF9y&#10;ZWxzLy5yZWxzUEsBAi0AFAAGAAgAAAAhAImuQrOfAgAAhgUAAA4AAAAAAAAAAAAAAAAALgIAAGRy&#10;cy9lMm9Eb2MueG1sUEsBAi0AFAAGAAgAAAAhAOg7mNLeAAAACgEAAA8AAAAAAAAAAAAAAAAA+QQA&#10;AGRycy9kb3ducmV2LnhtbFBLBQYAAAAABAAEAPMAAAAEBgAAAAA=&#10;" filled="f" strokecolor="red" strokeweight="1pt"/>
            </w:pict>
          </mc:Fallback>
        </mc:AlternateContent>
      </w:r>
      <w:r>
        <w:t xml:space="preserve">Stáhněte tyto dva soubory ze stránky </w:t>
      </w:r>
      <w:hyperlink r:id="rId11" w:history="1">
        <w:r w:rsidRPr="009B57DF">
          <w:rPr>
            <w:rStyle w:val="Hypertextovodkaz"/>
          </w:rPr>
          <w:t>GitHub</w:t>
        </w:r>
      </w:hyperlink>
      <w:r>
        <w:rPr>
          <w:noProof/>
        </w:rPr>
        <w:drawing>
          <wp:inline distT="0" distB="0" distL="0" distR="0" wp14:anchorId="3B80EA83" wp14:editId="5BB18479">
            <wp:extent cx="5760720" cy="3325495"/>
            <wp:effectExtent l="0" t="0" r="0" b="8255"/>
            <wp:docPr id="1" name="Obrázek 1" descr="Obsah obrázku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4C76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4540F" w14:textId="4A414ED9" w:rsidR="00121D89" w:rsidRDefault="00121D89" w:rsidP="00121D89">
      <w:pPr>
        <w:pStyle w:val="Odstavecseseznamem"/>
        <w:numPr>
          <w:ilvl w:val="0"/>
          <w:numId w:val="12"/>
        </w:numPr>
      </w:pPr>
      <w:r>
        <w:t xml:space="preserve">V Netbeans přejdete do </w:t>
      </w:r>
      <w:proofErr w:type="gramStart"/>
      <w:r w:rsidRPr="009B57DF">
        <w:t>Tools - Plugins</w:t>
      </w:r>
      <w:proofErr w:type="gramEnd"/>
      <w:r w:rsidRPr="009B57DF">
        <w:t xml:space="preserve"> -</w:t>
      </w:r>
      <w:r>
        <w:t xml:space="preserve"> </w:t>
      </w:r>
      <w:r w:rsidRPr="009B57DF">
        <w:t>Downloaded - Add plugins</w:t>
      </w:r>
      <w:r>
        <w:t xml:space="preserve"> a nainstalujete tyto dva soubory</w:t>
      </w:r>
    </w:p>
    <w:p w14:paraId="63399D49" w14:textId="3D2CBD53" w:rsidR="00121D89" w:rsidRPr="00121D89" w:rsidRDefault="00121D89" w:rsidP="00121D89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>
        <w:t>Poté je ještě třeba přidat basefile frameworku</w:t>
      </w:r>
      <w:r w:rsidRPr="00121D89">
        <w:rPr>
          <w:sz w:val="20"/>
          <w:szCs w:val="20"/>
        </w:rPr>
        <w:t xml:space="preserve"> (</w:t>
      </w:r>
      <w:proofErr w:type="gramStart"/>
      <w:r w:rsidRPr="009B57DF">
        <w:t>Tools - Option</w:t>
      </w:r>
      <w:r>
        <w:t>s</w:t>
      </w:r>
      <w:proofErr w:type="gramEnd"/>
      <w:r w:rsidRPr="009B57DF">
        <w:t xml:space="preserve"> - PHP - Frameworks&amp;Tools</w:t>
      </w:r>
      <w:r>
        <w:br/>
      </w:r>
      <w:r w:rsidRPr="009B57DF">
        <w:t xml:space="preserve"> -</w:t>
      </w:r>
      <w:r>
        <w:t xml:space="preserve"> </w:t>
      </w:r>
      <w:r w:rsidRPr="009B57DF">
        <w:t xml:space="preserve">CodeIgniter </w:t>
      </w:r>
      <w:r>
        <w:t>–</w:t>
      </w:r>
      <w:r w:rsidRPr="009B57DF">
        <w:t xml:space="preserve"> Basefile</w:t>
      </w:r>
      <w:r>
        <w:t>)</w:t>
      </w:r>
    </w:p>
    <w:p w14:paraId="3453F18E" w14:textId="7B2B17B4" w:rsidR="00121D89" w:rsidRPr="00121D89" w:rsidRDefault="00121D89" w:rsidP="00121D89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 w:rsidRPr="00121D89">
        <w:rPr>
          <w:sz w:val="24"/>
          <w:szCs w:val="24"/>
        </w:rPr>
        <w:t>Pokud máte stažený .zip soubor projektu, rozbalíte ho na server (v XAMPP je to cesta xampp/htdocs)</w:t>
      </w:r>
    </w:p>
    <w:p w14:paraId="1366ADFA" w14:textId="5D48849D" w:rsidR="00104623" w:rsidRDefault="00121D89" w:rsidP="00121D89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 w:rsidRPr="00121D89">
        <w:rPr>
          <w:sz w:val="24"/>
          <w:szCs w:val="24"/>
        </w:rPr>
        <w:t>Teď můžete svůj prohlížeč nasměrovat na localhost/</w:t>
      </w:r>
      <w:r>
        <w:rPr>
          <w:sz w:val="24"/>
          <w:szCs w:val="24"/>
        </w:rPr>
        <w:t>maturitni_knihy</w:t>
      </w:r>
    </w:p>
    <w:p w14:paraId="42145E3E" w14:textId="77777777" w:rsidR="00104623" w:rsidRDefault="0010462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E1F0FD" w14:textId="0EBE502B" w:rsidR="00121D89" w:rsidRDefault="00B1081A" w:rsidP="00B1081A">
      <w:pPr>
        <w:pStyle w:val="Nadpis1"/>
        <w:numPr>
          <w:ilvl w:val="0"/>
          <w:numId w:val="1"/>
        </w:numPr>
      </w:pPr>
      <w:bookmarkStart w:id="5" w:name="_Toc56871524"/>
      <w:r>
        <w:lastRenderedPageBreak/>
        <w:t>Metody controlleru MainController.php</w:t>
      </w:r>
      <w:bookmarkEnd w:id="5"/>
    </w:p>
    <w:p w14:paraId="0A7CDB19" w14:textId="5C09BE5B" w:rsidR="00B1081A" w:rsidRPr="00B1081A" w:rsidRDefault="00B1081A" w:rsidP="00B1081A">
      <w:pPr>
        <w:pStyle w:val="Odstavecseseznamem"/>
        <w:numPr>
          <w:ilvl w:val="0"/>
          <w:numId w:val="16"/>
        </w:numPr>
        <w:rPr>
          <w:b/>
          <w:bCs/>
        </w:rPr>
      </w:pPr>
      <w:r w:rsidRPr="00B1081A">
        <w:rPr>
          <w:b/>
          <w:bCs/>
        </w:rPr>
        <w:t>index</w:t>
      </w:r>
    </w:p>
    <w:p w14:paraId="7CD89EFE" w14:textId="31BB57E4" w:rsidR="00B1081A" w:rsidRDefault="00B1081A" w:rsidP="00B1081A">
      <w:pPr>
        <w:pStyle w:val="Odstavecseseznamem"/>
      </w:pPr>
      <w:r>
        <w:t>Metoda načte model, vytvoří pole obsahující metodu get_knihy a načte stránky header.php a knihy.php s tímto polem</w:t>
      </w:r>
    </w:p>
    <w:p w14:paraId="38DED5A9" w14:textId="4D68E5C7" w:rsidR="00B1081A" w:rsidRPr="00B1081A" w:rsidRDefault="00B1081A" w:rsidP="00B1081A">
      <w:pPr>
        <w:pStyle w:val="Odstavecseseznamem"/>
        <w:numPr>
          <w:ilvl w:val="0"/>
          <w:numId w:val="16"/>
        </w:numPr>
        <w:rPr>
          <w:b/>
          <w:bCs/>
        </w:rPr>
      </w:pPr>
      <w:r w:rsidRPr="00B1081A">
        <w:rPr>
          <w:b/>
          <w:bCs/>
        </w:rPr>
        <w:t>autori</w:t>
      </w:r>
    </w:p>
    <w:p w14:paraId="44F2FCF3" w14:textId="0FF6E45D" w:rsidR="00B1081A" w:rsidRDefault="00B1081A" w:rsidP="00B1081A">
      <w:pPr>
        <w:pStyle w:val="Odstavecseseznamem"/>
      </w:pPr>
      <w:r>
        <w:t xml:space="preserve">Metoda načte model, vytvoří pole obsahující metodu </w:t>
      </w:r>
      <w:r>
        <w:t xml:space="preserve">get_autori </w:t>
      </w:r>
      <w:r>
        <w:t xml:space="preserve">a načte stránky header.php a </w:t>
      </w:r>
      <w:r>
        <w:t>autori</w:t>
      </w:r>
      <w:r>
        <w:t>.php s tímto polem</w:t>
      </w:r>
    </w:p>
    <w:p w14:paraId="7116FE40" w14:textId="0688B503" w:rsidR="00B1081A" w:rsidRPr="00B1081A" w:rsidRDefault="00B1081A" w:rsidP="00B1081A">
      <w:pPr>
        <w:pStyle w:val="Odstavecseseznamem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k</w:t>
      </w:r>
      <w:r w:rsidRPr="00B1081A">
        <w:rPr>
          <w:b/>
          <w:bCs/>
        </w:rPr>
        <w:t>ategorie</w:t>
      </w:r>
    </w:p>
    <w:p w14:paraId="55F889AD" w14:textId="7B37B921" w:rsidR="00B1081A" w:rsidRPr="00B1081A" w:rsidRDefault="00B1081A" w:rsidP="00B1081A">
      <w:pPr>
        <w:pStyle w:val="Odstavecseseznamem"/>
      </w:pPr>
      <w:r>
        <w:t>Metoda načte model, vytvoří pole obsahující metodu get_k</w:t>
      </w:r>
      <w:r>
        <w:t>ategorie</w:t>
      </w:r>
      <w:r>
        <w:t xml:space="preserve"> a načte stránky header.php a k</w:t>
      </w:r>
      <w:r>
        <w:t>ategorie</w:t>
      </w:r>
      <w:r>
        <w:t>.php s tímto polem</w:t>
      </w:r>
    </w:p>
    <w:p w14:paraId="1CFF3402" w14:textId="078733D3" w:rsidR="00B1081A" w:rsidRDefault="00B1081A" w:rsidP="00B1081A">
      <w:pPr>
        <w:pStyle w:val="Nadpis1"/>
        <w:numPr>
          <w:ilvl w:val="0"/>
          <w:numId w:val="16"/>
        </w:numPr>
      </w:pPr>
      <w:bookmarkStart w:id="6" w:name="_Toc56871525"/>
      <w:r>
        <w:t>Metody modelu MainModel.php</w:t>
      </w:r>
      <w:bookmarkEnd w:id="6"/>
    </w:p>
    <w:p w14:paraId="68DBEB42" w14:textId="7A92ED21" w:rsidR="00B1081A" w:rsidRPr="006844E5" w:rsidRDefault="00B1081A" w:rsidP="00B1081A">
      <w:pPr>
        <w:pStyle w:val="Odstavecseseznamem"/>
        <w:numPr>
          <w:ilvl w:val="0"/>
          <w:numId w:val="17"/>
        </w:numPr>
        <w:rPr>
          <w:b/>
          <w:bCs/>
        </w:rPr>
      </w:pPr>
      <w:r w:rsidRPr="006844E5">
        <w:rPr>
          <w:b/>
          <w:bCs/>
        </w:rPr>
        <w:t>get_menu</w:t>
      </w:r>
    </w:p>
    <w:p w14:paraId="71A012C1" w14:textId="001E3B2B" w:rsidR="00B1081A" w:rsidRDefault="006844E5" w:rsidP="00B1081A">
      <w:pPr>
        <w:pStyle w:val="Odstavecseseznamem"/>
      </w:pPr>
      <w:r>
        <w:t>P</w:t>
      </w:r>
      <w:r w:rsidR="00B1081A">
        <w:t>rovede sql dotaz z databáze, který vypíše sloupec display_name z tabulky menu a vrátí tento dotaz</w:t>
      </w:r>
      <w:r>
        <w:t>.</w:t>
      </w:r>
    </w:p>
    <w:p w14:paraId="73BA0EED" w14:textId="74D15BA9" w:rsidR="00B1081A" w:rsidRPr="006844E5" w:rsidRDefault="00B1081A" w:rsidP="00B1081A">
      <w:pPr>
        <w:pStyle w:val="Odstavecseseznamem"/>
        <w:numPr>
          <w:ilvl w:val="0"/>
          <w:numId w:val="17"/>
        </w:numPr>
        <w:rPr>
          <w:b/>
          <w:bCs/>
        </w:rPr>
      </w:pPr>
      <w:r w:rsidRPr="006844E5">
        <w:rPr>
          <w:b/>
          <w:bCs/>
        </w:rPr>
        <w:t>get_knihy</w:t>
      </w:r>
    </w:p>
    <w:p w14:paraId="1EB6697E" w14:textId="0672DC6A" w:rsidR="00B1081A" w:rsidRDefault="006844E5" w:rsidP="00B1081A">
      <w:pPr>
        <w:pStyle w:val="Odstavecseseznamem"/>
      </w:pPr>
      <w:r>
        <w:t>P</w:t>
      </w:r>
      <w:r w:rsidR="00B1081A">
        <w:t>rovede sql dotaz z databáze, který vypíše sloup</w:t>
      </w:r>
      <w:r w:rsidR="00A9463F">
        <w:t>ce</w:t>
      </w:r>
      <w:r w:rsidR="00B1081A">
        <w:t xml:space="preserve"> </w:t>
      </w:r>
      <w:r w:rsidR="00A9463F">
        <w:t>nazev_knihy, autor_knihy, anotace, kategorie_id_kategorie</w:t>
      </w:r>
      <w:r w:rsidR="00B1081A">
        <w:t xml:space="preserve"> z tabulky </w:t>
      </w:r>
      <w:r w:rsidR="00A9463F">
        <w:t>knihy</w:t>
      </w:r>
      <w:r w:rsidR="00B1081A">
        <w:t xml:space="preserve"> a vrátí tento dotaz</w:t>
      </w:r>
      <w:r>
        <w:t>.</w:t>
      </w:r>
    </w:p>
    <w:p w14:paraId="2C931D6F" w14:textId="3DE9EEE0" w:rsidR="00B1081A" w:rsidRPr="006844E5" w:rsidRDefault="00B1081A" w:rsidP="00B1081A">
      <w:pPr>
        <w:pStyle w:val="Odstavecseseznamem"/>
        <w:numPr>
          <w:ilvl w:val="0"/>
          <w:numId w:val="17"/>
        </w:numPr>
        <w:rPr>
          <w:b/>
          <w:bCs/>
        </w:rPr>
      </w:pPr>
      <w:r w:rsidRPr="006844E5">
        <w:rPr>
          <w:b/>
          <w:bCs/>
        </w:rPr>
        <w:t>get_autori</w:t>
      </w:r>
    </w:p>
    <w:p w14:paraId="527DE470" w14:textId="08A35BAC" w:rsidR="00B1081A" w:rsidRDefault="006844E5" w:rsidP="00B1081A">
      <w:pPr>
        <w:pStyle w:val="Odstavecseseznamem"/>
      </w:pPr>
      <w:r>
        <w:t>P</w:t>
      </w:r>
      <w:r>
        <w:t xml:space="preserve">rovede sql dotaz z databáze, který vypíše sloupec </w:t>
      </w:r>
      <w:r>
        <w:t xml:space="preserve">autor_knihy </w:t>
      </w:r>
      <w:r>
        <w:t xml:space="preserve">z tabulky </w:t>
      </w:r>
      <w:r>
        <w:t>knihy</w:t>
      </w:r>
      <w:r>
        <w:t xml:space="preserve"> a vrátí tento dotaz</w:t>
      </w:r>
      <w:r>
        <w:t>.</w:t>
      </w:r>
    </w:p>
    <w:p w14:paraId="7FA4F05A" w14:textId="731ED994" w:rsidR="00B1081A" w:rsidRPr="006844E5" w:rsidRDefault="00B1081A" w:rsidP="00B1081A">
      <w:pPr>
        <w:pStyle w:val="Odstavecseseznamem"/>
        <w:numPr>
          <w:ilvl w:val="0"/>
          <w:numId w:val="17"/>
        </w:numPr>
        <w:rPr>
          <w:b/>
          <w:bCs/>
        </w:rPr>
      </w:pPr>
      <w:r w:rsidRPr="006844E5">
        <w:rPr>
          <w:b/>
          <w:bCs/>
        </w:rPr>
        <w:t>get_kategorie</w:t>
      </w:r>
    </w:p>
    <w:p w14:paraId="018DF483" w14:textId="64D09535" w:rsidR="00B1081A" w:rsidRPr="00B1081A" w:rsidRDefault="006844E5" w:rsidP="00B1081A">
      <w:pPr>
        <w:pStyle w:val="Odstavecseseznamem"/>
      </w:pPr>
      <w:r>
        <w:t>P</w:t>
      </w:r>
      <w:r>
        <w:t xml:space="preserve">rovede sql dotaz z databáze, který vypíše </w:t>
      </w:r>
      <w:r>
        <w:t>všechny sloupce</w:t>
      </w:r>
      <w:r>
        <w:t xml:space="preserve"> z tabulky </w:t>
      </w:r>
      <w:r>
        <w:t>kategorie, seřadí je podle sloupce id_kategorie</w:t>
      </w:r>
      <w:r>
        <w:t xml:space="preserve"> a vrátí tento dotaz</w:t>
      </w:r>
    </w:p>
    <w:p w14:paraId="05CB0FD0" w14:textId="6EDDEE50" w:rsidR="00AF02FE" w:rsidRDefault="00090C7A" w:rsidP="00AF02FE">
      <w:pPr>
        <w:pStyle w:val="Nadpis1"/>
        <w:numPr>
          <w:ilvl w:val="0"/>
          <w:numId w:val="17"/>
        </w:numPr>
      </w:pPr>
      <w:bookmarkStart w:id="7" w:name="_Toc56871526"/>
      <w:r>
        <w:t>Položky povolené v</w:t>
      </w:r>
      <w:r w:rsidR="00AF02FE">
        <w:t> </w:t>
      </w:r>
      <w:r>
        <w:t>autoloadu</w:t>
      </w:r>
      <w:bookmarkEnd w:id="7"/>
    </w:p>
    <w:p w14:paraId="37E7D51C" w14:textId="0E983CCE" w:rsidR="00AF02FE" w:rsidRDefault="00AF02FE" w:rsidP="00AF02FE">
      <w:pPr>
        <w:pStyle w:val="Nadpis2"/>
        <w:numPr>
          <w:ilvl w:val="1"/>
          <w:numId w:val="17"/>
        </w:numPr>
      </w:pPr>
      <w:r>
        <w:t xml:space="preserve"> </w:t>
      </w:r>
      <w:bookmarkStart w:id="8" w:name="_Toc56871527"/>
      <w:r w:rsidR="00027C00">
        <w:t>l</w:t>
      </w:r>
      <w:r>
        <w:t>ibraries</w:t>
      </w:r>
      <w:bookmarkEnd w:id="8"/>
    </w:p>
    <w:p w14:paraId="084F7A74" w14:textId="5F7361EA" w:rsidR="00AF02FE" w:rsidRDefault="00AF02FE" w:rsidP="00AF02FE">
      <w:pPr>
        <w:pStyle w:val="Odstavecseseznamem"/>
        <w:numPr>
          <w:ilvl w:val="0"/>
          <w:numId w:val="3"/>
        </w:numPr>
        <w:spacing w:line="259" w:lineRule="auto"/>
      </w:pPr>
      <w:r w:rsidRPr="00027C00">
        <w:rPr>
          <w:b/>
          <w:bCs/>
        </w:rPr>
        <w:t>database</w:t>
      </w:r>
      <w:r>
        <w:t xml:space="preserve"> – připojí knihovnu, která pracuje s</w:t>
      </w:r>
      <w:r>
        <w:t> </w:t>
      </w:r>
      <w:r>
        <w:t>databází</w:t>
      </w:r>
    </w:p>
    <w:p w14:paraId="6C196478" w14:textId="7ACDD9A6" w:rsidR="00AF02FE" w:rsidRDefault="00AF02FE" w:rsidP="00AF02FE">
      <w:pPr>
        <w:pStyle w:val="Odstavecseseznamem"/>
        <w:numPr>
          <w:ilvl w:val="0"/>
          <w:numId w:val="3"/>
        </w:numPr>
        <w:spacing w:line="259" w:lineRule="auto"/>
      </w:pPr>
      <w:r w:rsidRPr="00027C00">
        <w:rPr>
          <w:b/>
          <w:bCs/>
        </w:rPr>
        <w:t>layout</w:t>
      </w:r>
      <w:r>
        <w:t xml:space="preserve"> – připojí knihovnu, která pracuje s rozvržením prvků na stránce</w:t>
      </w:r>
    </w:p>
    <w:p w14:paraId="48E2E498" w14:textId="6E3BBBE9" w:rsidR="00027C00" w:rsidRDefault="00AF02FE" w:rsidP="00027C00">
      <w:pPr>
        <w:pStyle w:val="Odstavecseseznamem"/>
        <w:numPr>
          <w:ilvl w:val="0"/>
          <w:numId w:val="3"/>
        </w:numPr>
        <w:spacing w:line="259" w:lineRule="auto"/>
      </w:pPr>
      <w:r w:rsidRPr="00027C00">
        <w:rPr>
          <w:b/>
          <w:bCs/>
        </w:rPr>
        <w:t>table</w:t>
      </w:r>
      <w:r>
        <w:t xml:space="preserve"> – připojí knihovnu, která pracuje s tabulkami v</w:t>
      </w:r>
      <w:r w:rsidR="00027C00">
        <w:t> </w:t>
      </w:r>
      <w:r>
        <w:t>databázi</w:t>
      </w:r>
    </w:p>
    <w:p w14:paraId="69FC8AF3" w14:textId="1162FE1B" w:rsidR="00027C00" w:rsidRDefault="00027C00" w:rsidP="00027C00">
      <w:pPr>
        <w:pStyle w:val="Nadpis2"/>
        <w:numPr>
          <w:ilvl w:val="1"/>
          <w:numId w:val="17"/>
        </w:numPr>
      </w:pPr>
      <w:r>
        <w:t xml:space="preserve"> </w:t>
      </w:r>
      <w:bookmarkStart w:id="9" w:name="_Toc56871528"/>
      <w:r>
        <w:t>helper</w:t>
      </w:r>
      <w:bookmarkEnd w:id="9"/>
    </w:p>
    <w:p w14:paraId="3EFEF56D" w14:textId="26EAC7C3" w:rsidR="00027C00" w:rsidRDefault="00027C00" w:rsidP="00027C00">
      <w:pPr>
        <w:pStyle w:val="Odstavecseseznamem"/>
        <w:numPr>
          <w:ilvl w:val="0"/>
          <w:numId w:val="3"/>
        </w:numPr>
        <w:spacing w:line="259" w:lineRule="auto"/>
      </w:pPr>
      <w:r w:rsidRPr="00027C00">
        <w:rPr>
          <w:b/>
          <w:bCs/>
        </w:rPr>
        <w:t>url</w:t>
      </w:r>
      <w:r>
        <w:t xml:space="preserve"> – pomáhá pracovat s URL adresováním</w:t>
      </w:r>
    </w:p>
    <w:p w14:paraId="4D36A2DE" w14:textId="37B7DA7C" w:rsidR="00027C00" w:rsidRDefault="00027C00" w:rsidP="00027C00">
      <w:pPr>
        <w:pStyle w:val="Odstavecseseznamem"/>
        <w:numPr>
          <w:ilvl w:val="0"/>
          <w:numId w:val="3"/>
        </w:numPr>
        <w:spacing w:line="259" w:lineRule="auto"/>
      </w:pPr>
      <w:r w:rsidRPr="00027C00">
        <w:rPr>
          <w:b/>
          <w:bCs/>
        </w:rPr>
        <w:t>html</w:t>
      </w:r>
      <w:r>
        <w:t xml:space="preserve"> – pomáhá pracovat se značkovacím jazykem HTML</w:t>
      </w:r>
    </w:p>
    <w:p w14:paraId="23459426" w14:textId="0CA7E2EF" w:rsidR="005576C5" w:rsidRDefault="005576C5" w:rsidP="005576C5">
      <w:pPr>
        <w:pStyle w:val="Nadpis1"/>
        <w:numPr>
          <w:ilvl w:val="0"/>
          <w:numId w:val="17"/>
        </w:numPr>
      </w:pPr>
      <w:bookmarkStart w:id="10" w:name="_Toc56871529"/>
      <w:r>
        <w:t>Použité routy</w:t>
      </w:r>
      <w:bookmarkEnd w:id="10"/>
    </w:p>
    <w:p w14:paraId="65362ED5" w14:textId="77777777" w:rsidR="005576C5" w:rsidRPr="005576C5" w:rsidRDefault="005576C5" w:rsidP="005576C5">
      <w:pPr>
        <w:pStyle w:val="Odstavecseseznamem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5576C5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$</w:t>
      </w:r>
      <w:r w:rsidRPr="005576C5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route</w:t>
      </w:r>
      <w:r w:rsidRPr="005576C5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[</w:t>
      </w:r>
      <w:r w:rsidRPr="005576C5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'domu'</w:t>
      </w:r>
      <w:r w:rsidRPr="005576C5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] = </w:t>
      </w:r>
      <w:r w:rsidRPr="005576C5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</w:t>
      </w:r>
      <w:proofErr w:type="spellStart"/>
      <w:r w:rsidRPr="005576C5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MainController</w:t>
      </w:r>
      <w:proofErr w:type="spellEnd"/>
      <w:r w:rsidRPr="005576C5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/index'</w:t>
      </w:r>
      <w:r w:rsidRPr="005576C5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6AAF8B40" w14:textId="77777777" w:rsidR="005576C5" w:rsidRPr="005576C5" w:rsidRDefault="005576C5" w:rsidP="005576C5">
      <w:pPr>
        <w:pStyle w:val="Odstavecseseznamem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5576C5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$</w:t>
      </w:r>
      <w:r w:rsidRPr="005576C5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route</w:t>
      </w:r>
      <w:r w:rsidRPr="005576C5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[</w:t>
      </w:r>
      <w:r w:rsidRPr="005576C5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'autori'</w:t>
      </w:r>
      <w:r w:rsidRPr="005576C5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] = </w:t>
      </w:r>
      <w:r w:rsidRPr="005576C5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</w:t>
      </w:r>
      <w:proofErr w:type="spellStart"/>
      <w:r w:rsidRPr="005576C5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MainController</w:t>
      </w:r>
      <w:proofErr w:type="spellEnd"/>
      <w:r w:rsidRPr="005576C5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/autori'</w:t>
      </w:r>
      <w:r w:rsidRPr="005576C5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6B7E0956" w14:textId="77777777" w:rsidR="005576C5" w:rsidRPr="005576C5" w:rsidRDefault="005576C5" w:rsidP="005576C5">
      <w:pPr>
        <w:pStyle w:val="Odstavecseseznamem"/>
        <w:numPr>
          <w:ilvl w:val="0"/>
          <w:numId w:val="1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5576C5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$</w:t>
      </w:r>
      <w:r w:rsidRPr="005576C5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route</w:t>
      </w:r>
      <w:r w:rsidRPr="005576C5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[</w:t>
      </w:r>
      <w:r w:rsidRPr="005576C5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'kategorie'</w:t>
      </w:r>
      <w:r w:rsidRPr="005576C5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] = </w:t>
      </w:r>
      <w:r w:rsidRPr="005576C5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'</w:t>
      </w:r>
      <w:proofErr w:type="spellStart"/>
      <w:r w:rsidRPr="005576C5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MainController</w:t>
      </w:r>
      <w:proofErr w:type="spellEnd"/>
      <w:r w:rsidRPr="005576C5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/kategorie'</w:t>
      </w:r>
      <w:r w:rsidRPr="005576C5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7D4847F3" w14:textId="77777777" w:rsidR="00AF02FE" w:rsidRPr="00AF02FE" w:rsidRDefault="00AF02FE" w:rsidP="00AF02FE"/>
    <w:sectPr w:rsidR="00AF02FE" w:rsidRPr="00AF02FE" w:rsidSect="002C6848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021BD5" w14:textId="77777777" w:rsidR="00FC5566" w:rsidRDefault="00FC5566" w:rsidP="002C6848">
      <w:pPr>
        <w:spacing w:after="0" w:line="240" w:lineRule="auto"/>
      </w:pPr>
      <w:r>
        <w:separator/>
      </w:r>
    </w:p>
  </w:endnote>
  <w:endnote w:type="continuationSeparator" w:id="0">
    <w:p w14:paraId="72E51D3F" w14:textId="77777777" w:rsidR="00FC5566" w:rsidRDefault="00FC5566" w:rsidP="002C6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03411450"/>
      <w:docPartObj>
        <w:docPartGallery w:val="Page Numbers (Bottom of Page)"/>
        <w:docPartUnique/>
      </w:docPartObj>
    </w:sdtPr>
    <w:sdtContent>
      <w:p w14:paraId="1388404F" w14:textId="454C4B2A" w:rsidR="002C6848" w:rsidRDefault="002C6848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67E80B" w14:textId="71F2A83C" w:rsidR="002C6848" w:rsidRDefault="002C6848">
    <w:pPr>
      <w:pStyle w:val="Zpat"/>
    </w:pPr>
    <w:r>
      <w:t>Vojtěch Mahdal 3.B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B91DF1" w14:textId="77777777" w:rsidR="00FC5566" w:rsidRDefault="00FC5566" w:rsidP="002C6848">
      <w:pPr>
        <w:spacing w:after="0" w:line="240" w:lineRule="auto"/>
      </w:pPr>
      <w:r>
        <w:separator/>
      </w:r>
    </w:p>
  </w:footnote>
  <w:footnote w:type="continuationSeparator" w:id="0">
    <w:p w14:paraId="38C243D8" w14:textId="77777777" w:rsidR="00FC5566" w:rsidRDefault="00FC5566" w:rsidP="002C68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43EA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344828"/>
    <w:multiLevelType w:val="hybridMultilevel"/>
    <w:tmpl w:val="65E22390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7516A0"/>
    <w:multiLevelType w:val="hybridMultilevel"/>
    <w:tmpl w:val="DD1031C4"/>
    <w:lvl w:ilvl="0" w:tplc="B2C4773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25" w:hanging="360"/>
      </w:pPr>
    </w:lvl>
    <w:lvl w:ilvl="2" w:tplc="0405001B" w:tentative="1">
      <w:start w:val="1"/>
      <w:numFmt w:val="lowerRoman"/>
      <w:lvlText w:val="%3."/>
      <w:lvlJc w:val="right"/>
      <w:pPr>
        <w:ind w:left="1845" w:hanging="180"/>
      </w:pPr>
    </w:lvl>
    <w:lvl w:ilvl="3" w:tplc="0405000F" w:tentative="1">
      <w:start w:val="1"/>
      <w:numFmt w:val="decimal"/>
      <w:lvlText w:val="%4."/>
      <w:lvlJc w:val="left"/>
      <w:pPr>
        <w:ind w:left="2565" w:hanging="360"/>
      </w:pPr>
    </w:lvl>
    <w:lvl w:ilvl="4" w:tplc="04050019" w:tentative="1">
      <w:start w:val="1"/>
      <w:numFmt w:val="lowerLetter"/>
      <w:lvlText w:val="%5."/>
      <w:lvlJc w:val="left"/>
      <w:pPr>
        <w:ind w:left="3285" w:hanging="360"/>
      </w:pPr>
    </w:lvl>
    <w:lvl w:ilvl="5" w:tplc="0405001B" w:tentative="1">
      <w:start w:val="1"/>
      <w:numFmt w:val="lowerRoman"/>
      <w:lvlText w:val="%6."/>
      <w:lvlJc w:val="right"/>
      <w:pPr>
        <w:ind w:left="4005" w:hanging="180"/>
      </w:pPr>
    </w:lvl>
    <w:lvl w:ilvl="6" w:tplc="0405000F" w:tentative="1">
      <w:start w:val="1"/>
      <w:numFmt w:val="decimal"/>
      <w:lvlText w:val="%7."/>
      <w:lvlJc w:val="left"/>
      <w:pPr>
        <w:ind w:left="4725" w:hanging="360"/>
      </w:pPr>
    </w:lvl>
    <w:lvl w:ilvl="7" w:tplc="04050019" w:tentative="1">
      <w:start w:val="1"/>
      <w:numFmt w:val="lowerLetter"/>
      <w:lvlText w:val="%8."/>
      <w:lvlJc w:val="left"/>
      <w:pPr>
        <w:ind w:left="5445" w:hanging="360"/>
      </w:pPr>
    </w:lvl>
    <w:lvl w:ilvl="8" w:tplc="0405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0D2576E9"/>
    <w:multiLevelType w:val="hybridMultilevel"/>
    <w:tmpl w:val="F832323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4309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B72DD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8B0E21"/>
    <w:multiLevelType w:val="hybridMultilevel"/>
    <w:tmpl w:val="AEDCA3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2231D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E216B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49905D2"/>
    <w:multiLevelType w:val="hybridMultilevel"/>
    <w:tmpl w:val="F75885D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324B22"/>
    <w:multiLevelType w:val="hybridMultilevel"/>
    <w:tmpl w:val="293C2972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2B6787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38B682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A707D77"/>
    <w:multiLevelType w:val="multilevel"/>
    <w:tmpl w:val="0405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554A41B6"/>
    <w:multiLevelType w:val="multilevel"/>
    <w:tmpl w:val="040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55F5572A"/>
    <w:multiLevelType w:val="hybridMultilevel"/>
    <w:tmpl w:val="ED3836F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FC77ED"/>
    <w:multiLevelType w:val="hybridMultilevel"/>
    <w:tmpl w:val="04B4CFB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0F0D3C"/>
    <w:multiLevelType w:val="hybridMultilevel"/>
    <w:tmpl w:val="C484834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1D150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B2B51C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EAB18CC"/>
    <w:multiLevelType w:val="hybridMultilevel"/>
    <w:tmpl w:val="D6D08004"/>
    <w:lvl w:ilvl="0" w:tplc="B3C0482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4A641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8849A3"/>
    <w:multiLevelType w:val="hybridMultilevel"/>
    <w:tmpl w:val="34E4803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6366DB"/>
    <w:multiLevelType w:val="hybridMultilevel"/>
    <w:tmpl w:val="4400026A"/>
    <w:lvl w:ilvl="0" w:tplc="6144E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F4277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A1C64D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0"/>
  </w:num>
  <w:num w:numId="4">
    <w:abstractNumId w:val="6"/>
  </w:num>
  <w:num w:numId="5">
    <w:abstractNumId w:val="11"/>
  </w:num>
  <w:num w:numId="6">
    <w:abstractNumId w:val="25"/>
  </w:num>
  <w:num w:numId="7">
    <w:abstractNumId w:val="4"/>
  </w:num>
  <w:num w:numId="8">
    <w:abstractNumId w:val="12"/>
  </w:num>
  <w:num w:numId="9">
    <w:abstractNumId w:val="8"/>
  </w:num>
  <w:num w:numId="10">
    <w:abstractNumId w:val="10"/>
  </w:num>
  <w:num w:numId="11">
    <w:abstractNumId w:val="23"/>
  </w:num>
  <w:num w:numId="12">
    <w:abstractNumId w:val="2"/>
  </w:num>
  <w:num w:numId="13">
    <w:abstractNumId w:val="16"/>
  </w:num>
  <w:num w:numId="14">
    <w:abstractNumId w:val="17"/>
  </w:num>
  <w:num w:numId="15">
    <w:abstractNumId w:val="9"/>
  </w:num>
  <w:num w:numId="16">
    <w:abstractNumId w:val="3"/>
  </w:num>
  <w:num w:numId="17">
    <w:abstractNumId w:val="13"/>
  </w:num>
  <w:num w:numId="18">
    <w:abstractNumId w:val="22"/>
  </w:num>
  <w:num w:numId="19">
    <w:abstractNumId w:val="1"/>
  </w:num>
  <w:num w:numId="20">
    <w:abstractNumId w:val="21"/>
  </w:num>
  <w:num w:numId="21">
    <w:abstractNumId w:val="24"/>
  </w:num>
  <w:num w:numId="22">
    <w:abstractNumId w:val="18"/>
  </w:num>
  <w:num w:numId="23">
    <w:abstractNumId w:val="0"/>
  </w:num>
  <w:num w:numId="24">
    <w:abstractNumId w:val="14"/>
  </w:num>
  <w:num w:numId="25">
    <w:abstractNumId w:val="7"/>
  </w:num>
  <w:num w:numId="26">
    <w:abstractNumId w:val="5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59B"/>
    <w:rsid w:val="00027C00"/>
    <w:rsid w:val="00090C7A"/>
    <w:rsid w:val="00104623"/>
    <w:rsid w:val="00121D89"/>
    <w:rsid w:val="002C6848"/>
    <w:rsid w:val="004A40C6"/>
    <w:rsid w:val="005576C5"/>
    <w:rsid w:val="006844E5"/>
    <w:rsid w:val="006C159B"/>
    <w:rsid w:val="00A9463F"/>
    <w:rsid w:val="00AE42FE"/>
    <w:rsid w:val="00AF02FE"/>
    <w:rsid w:val="00B1081A"/>
    <w:rsid w:val="00E6233E"/>
    <w:rsid w:val="00ED5B26"/>
    <w:rsid w:val="00FC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520FC8"/>
  <w15:chartTrackingRefBased/>
  <w15:docId w15:val="{C47B7FA6-62A0-46E4-987D-4FE6EE1B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C68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C68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C68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C6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hlav">
    <w:name w:val="header"/>
    <w:basedOn w:val="Normln"/>
    <w:link w:val="ZhlavChar"/>
    <w:uiPriority w:val="99"/>
    <w:unhideWhenUsed/>
    <w:rsid w:val="002C68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C6848"/>
  </w:style>
  <w:style w:type="paragraph" w:styleId="Zpat">
    <w:name w:val="footer"/>
    <w:basedOn w:val="Normln"/>
    <w:link w:val="ZpatChar"/>
    <w:uiPriority w:val="99"/>
    <w:unhideWhenUsed/>
    <w:rsid w:val="002C68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C6848"/>
  </w:style>
  <w:style w:type="character" w:customStyle="1" w:styleId="Nadpis1Char">
    <w:name w:val="Nadpis 1 Char"/>
    <w:basedOn w:val="Standardnpsmoodstavce"/>
    <w:link w:val="Nadpis1"/>
    <w:uiPriority w:val="9"/>
    <w:rsid w:val="002C68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2C6848"/>
    <w:pPr>
      <w:outlineLvl w:val="9"/>
    </w:pPr>
    <w:rPr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2C68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2C6848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2C6848"/>
    <w:pPr>
      <w:spacing w:line="256" w:lineRule="auto"/>
      <w:ind w:left="720"/>
      <w:contextualSpacing/>
    </w:pPr>
  </w:style>
  <w:style w:type="paragraph" w:styleId="Obsah1">
    <w:name w:val="toc 1"/>
    <w:basedOn w:val="Normln"/>
    <w:next w:val="Normln"/>
    <w:autoRedefine/>
    <w:uiPriority w:val="39"/>
    <w:unhideWhenUsed/>
    <w:rsid w:val="004A40C6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4A40C6"/>
    <w:pPr>
      <w:spacing w:after="100"/>
      <w:ind w:left="220"/>
    </w:pPr>
  </w:style>
  <w:style w:type="character" w:styleId="Nevyeenzmnka">
    <w:name w:val="Unresolved Mention"/>
    <w:basedOn w:val="Standardnpsmoodstavce"/>
    <w:uiPriority w:val="99"/>
    <w:semiHidden/>
    <w:unhideWhenUsed/>
    <w:rsid w:val="00121D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igniter.com/downloa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bphpcouncil/nb-ci-plugin/releas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ootswatch.com/pul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etbootstrap.com/docs/4.5/getting-started/downloa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F9655-E70F-4181-B92F-8FCDAB55C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527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Mahdal</dc:creator>
  <cp:keywords/>
  <dc:description/>
  <cp:lastModifiedBy>Šimon Mahdal</cp:lastModifiedBy>
  <cp:revision>10</cp:revision>
  <dcterms:created xsi:type="dcterms:W3CDTF">2020-11-21T15:28:00Z</dcterms:created>
  <dcterms:modified xsi:type="dcterms:W3CDTF">2020-11-21T16:18:00Z</dcterms:modified>
</cp:coreProperties>
</file>