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4E5" w:rsidRPr="0042091F" w:rsidRDefault="00094F5F" w:rsidP="00D25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>Бе</w:t>
      </w:r>
      <w:r w:rsidR="003B64E5" w:rsidRPr="0042091F">
        <w:rPr>
          <w:rFonts w:ascii="Times New Roman" w:hAnsi="Times New Roman" w:cs="Times New Roman"/>
          <w:sz w:val="28"/>
          <w:szCs w:val="28"/>
        </w:rPr>
        <w:t>лорусский государственный технологический университет</w:t>
      </w: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352E7" w:rsidRPr="0042091F"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91F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91F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</w:t>
      </w:r>
    </w:p>
    <w:p w:rsidR="003B64E5" w:rsidRPr="0042091F" w:rsidRDefault="00B574E7" w:rsidP="00D25D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91F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:rsidR="003B64E5" w:rsidRPr="0042091F" w:rsidRDefault="003B64E5" w:rsidP="00D25D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091F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D08" w:rsidRPr="0042091F" w:rsidRDefault="00D25D08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5D08" w:rsidRPr="0042091F" w:rsidRDefault="003B64E5" w:rsidP="00D25D08">
      <w:pPr>
        <w:spacing w:after="0"/>
        <w:ind w:left="6236" w:firstLine="709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25D08" w:rsidRPr="0042091F">
        <w:rPr>
          <w:rFonts w:ascii="Times New Roman" w:hAnsi="Times New Roman" w:cs="Times New Roman"/>
          <w:sz w:val="28"/>
          <w:szCs w:val="28"/>
        </w:rPr>
        <w:t>Ермаков</w:t>
      </w:r>
      <w:r w:rsidRPr="0042091F">
        <w:rPr>
          <w:rFonts w:ascii="Times New Roman" w:hAnsi="Times New Roman" w:cs="Times New Roman"/>
          <w:sz w:val="28"/>
          <w:szCs w:val="28"/>
        </w:rPr>
        <w:t xml:space="preserve"> </w:t>
      </w:r>
      <w:r w:rsidR="00D25D08" w:rsidRPr="0042091F">
        <w:rPr>
          <w:rFonts w:ascii="Times New Roman" w:hAnsi="Times New Roman" w:cs="Times New Roman"/>
          <w:sz w:val="28"/>
          <w:szCs w:val="28"/>
        </w:rPr>
        <w:t>К</w:t>
      </w:r>
      <w:r w:rsidRPr="0042091F">
        <w:rPr>
          <w:rFonts w:ascii="Times New Roman" w:hAnsi="Times New Roman" w:cs="Times New Roman"/>
          <w:sz w:val="28"/>
          <w:szCs w:val="28"/>
        </w:rPr>
        <w:t>.</w:t>
      </w:r>
      <w:r w:rsidR="00D25D08" w:rsidRPr="0042091F">
        <w:rPr>
          <w:rFonts w:ascii="Times New Roman" w:hAnsi="Times New Roman" w:cs="Times New Roman"/>
          <w:sz w:val="28"/>
          <w:szCs w:val="28"/>
        </w:rPr>
        <w:t>А</w:t>
      </w:r>
      <w:r w:rsidRPr="0042091F">
        <w:rPr>
          <w:rFonts w:ascii="Times New Roman" w:hAnsi="Times New Roman" w:cs="Times New Roman"/>
          <w:sz w:val="28"/>
          <w:szCs w:val="28"/>
        </w:rPr>
        <w:t>.</w:t>
      </w:r>
    </w:p>
    <w:p w:rsidR="003B64E5" w:rsidRPr="0042091F" w:rsidRDefault="003B64E5" w:rsidP="00D25D08">
      <w:pPr>
        <w:spacing w:after="0"/>
        <w:ind w:left="6236" w:firstLine="709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>ФИТ 2 курс, 4 группа</w:t>
      </w:r>
    </w:p>
    <w:p w:rsidR="003B64E5" w:rsidRPr="0042091F" w:rsidRDefault="003B64E5" w:rsidP="00D25D08">
      <w:pPr>
        <w:spacing w:after="0"/>
        <w:ind w:left="6236" w:firstLine="709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42091F">
        <w:rPr>
          <w:rFonts w:ascii="Times New Roman" w:hAnsi="Times New Roman" w:cs="Times New Roman"/>
          <w:sz w:val="28"/>
          <w:szCs w:val="28"/>
        </w:rPr>
        <w:t>Бракович</w:t>
      </w:r>
      <w:proofErr w:type="spellEnd"/>
      <w:r w:rsidRPr="0042091F">
        <w:rPr>
          <w:rFonts w:ascii="Times New Roman" w:hAnsi="Times New Roman" w:cs="Times New Roman"/>
          <w:sz w:val="28"/>
          <w:szCs w:val="28"/>
        </w:rPr>
        <w:t xml:space="preserve"> А.И.</w:t>
      </w: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left="623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3D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5D08" w:rsidRPr="0042091F" w:rsidRDefault="00D25D08" w:rsidP="003D270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D2706" w:rsidRPr="0042091F" w:rsidRDefault="003D2706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B64E5" w:rsidRPr="0042091F" w:rsidRDefault="003B64E5" w:rsidP="00B574E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94F5F" w:rsidRPr="0042091F" w:rsidRDefault="003B64E5" w:rsidP="003D270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28"/>
        </w:rPr>
        <w:t>Минск 201</w:t>
      </w:r>
      <w:r w:rsidR="00D25D08" w:rsidRPr="0042091F">
        <w:rPr>
          <w:rFonts w:ascii="Times New Roman" w:hAnsi="Times New Roman" w:cs="Times New Roman"/>
          <w:sz w:val="28"/>
          <w:szCs w:val="28"/>
        </w:rPr>
        <w:t>8</w:t>
      </w:r>
    </w:p>
    <w:p w:rsidR="00094F5F" w:rsidRPr="0042091F" w:rsidRDefault="00094F5F" w:rsidP="00D25D08">
      <w:pPr>
        <w:ind w:firstLine="993"/>
        <w:jc w:val="both"/>
        <w:rPr>
          <w:rFonts w:ascii="Times New Roman" w:hAnsi="Times New Roman" w:cs="Times New Roman"/>
          <w:sz w:val="28"/>
          <w:szCs w:val="28"/>
          <w:lang w:bidi="kn-IN"/>
        </w:rPr>
      </w:pPr>
      <w:r w:rsidRPr="0042091F">
        <w:rPr>
          <w:rFonts w:ascii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 xml:space="preserve">Цель работы: </w:t>
      </w:r>
      <w:r w:rsidRPr="0042091F">
        <w:rPr>
          <w:rFonts w:ascii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094F5F" w:rsidRPr="0042091F" w:rsidRDefault="00094F5F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Ход выполнения</w:t>
      </w:r>
    </w:p>
    <w:p w:rsidR="009111A0" w:rsidRPr="0042091F" w:rsidRDefault="00A45050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</w:t>
      </w:r>
      <w:r w:rsidR="004172EF"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адание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 xml:space="preserve"> 1</w:t>
      </w:r>
    </w:p>
    <w:p w:rsidR="009111A0" w:rsidRPr="0042091F" w:rsidRDefault="009111A0" w:rsidP="00AB5DB3">
      <w:pPr>
        <w:autoSpaceDE w:val="0"/>
        <w:autoSpaceDN w:val="0"/>
        <w:adjustRightInd w:val="0"/>
        <w:spacing w:after="120" w:line="240" w:lineRule="auto"/>
        <w:ind w:firstLine="993"/>
        <w:jc w:val="both"/>
        <w:rPr>
          <w:rFonts w:ascii="Times New Roman" w:hAnsi="Times New Roman" w:cs="Times New Roman"/>
          <w:b/>
          <w:sz w:val="28"/>
          <w:szCs w:val="19"/>
        </w:rPr>
      </w:pPr>
      <w:bookmarkStart w:id="0" w:name="_Hlk513940436"/>
      <w:r w:rsidRPr="0042091F">
        <w:rPr>
          <w:rFonts w:ascii="Times New Roman" w:hAnsi="Times New Roman" w:cs="Times New Roman"/>
          <w:b/>
          <w:sz w:val="28"/>
          <w:szCs w:val="19"/>
        </w:rPr>
        <w:t>Сгенерировать две строк</w:t>
      </w:r>
      <w:r w:rsidR="00A45050" w:rsidRPr="0042091F">
        <w:rPr>
          <w:rFonts w:ascii="Times New Roman" w:hAnsi="Times New Roman" w:cs="Times New Roman"/>
          <w:b/>
          <w:sz w:val="28"/>
          <w:szCs w:val="19"/>
        </w:rPr>
        <w:t>и размерами 300 и 250 символов: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3D2706" w:rsidRPr="0042091F" w:rsidTr="003D2706">
        <w:tc>
          <w:tcPr>
            <w:tcW w:w="5228" w:type="dxa"/>
          </w:tcPr>
          <w:p w:rsidR="003D2706" w:rsidRPr="0042091F" w:rsidRDefault="00927C6E" w:rsidP="00D25D0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8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szCs w:val="19"/>
              </w:rPr>
              <w:t>4lab.cpp</w:t>
            </w:r>
          </w:p>
        </w:tc>
        <w:tc>
          <w:tcPr>
            <w:tcW w:w="5228" w:type="dxa"/>
          </w:tcPr>
          <w:p w:rsidR="003D2706" w:rsidRPr="0042091F" w:rsidRDefault="003D2706" w:rsidP="00D25D0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8"/>
                <w:szCs w:val="19"/>
              </w:rPr>
            </w:pPr>
          </w:p>
        </w:tc>
      </w:tr>
      <w:tr w:rsidR="003D2706" w:rsidRPr="0042091F" w:rsidTr="002A3777">
        <w:trPr>
          <w:trHeight w:val="5653"/>
        </w:trPr>
        <w:tc>
          <w:tcPr>
            <w:tcW w:w="5228" w:type="dxa"/>
          </w:tcPr>
          <w:p w:rsidR="003D2706" w:rsidRPr="00E717AF" w:rsidRDefault="003D2706" w:rsidP="003D27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bookmarkStart w:id="1" w:name="OLE_LINK5"/>
            <w:bookmarkStart w:id="2" w:name="OLE_LINK6"/>
            <w:bookmarkStart w:id="3" w:name="_Hlk513940336"/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</w:p>
          <w:p w:rsidR="00927C6E" w:rsidRPr="00E717A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717A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27C6E" w:rsidRPr="00E717A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717A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717A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E717A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&gt;</w:t>
            </w:r>
          </w:p>
          <w:p w:rsidR="00927C6E" w:rsidRPr="00E717A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D2706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717A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namespace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LC_ALL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"RUS"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"___________________________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Генерируем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строки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S1, S2_____________________________"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*S1 =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Gen(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300);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*S2 =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Gen(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250);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Строка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S1: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300;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S1[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Строка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S2: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250;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S2[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endl</w:t>
            </w:r>
            <w:proofErr w:type="spellEnd"/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80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0;</w:t>
            </w:r>
          </w:p>
          <w:p w:rsidR="003D2706" w:rsidRPr="0042091F" w:rsidRDefault="00927C6E" w:rsidP="00A54C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  <w:bookmarkEnd w:id="1"/>
            <w:bookmarkEnd w:id="2"/>
          </w:p>
        </w:tc>
        <w:tc>
          <w:tcPr>
            <w:tcW w:w="5228" w:type="dxa"/>
          </w:tcPr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Gen(</w:t>
            </w:r>
            <w:proofErr w:type="gramEnd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size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*str =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*)malloc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)*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size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size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 str[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 % 26 +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'a'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27C6E" w:rsidRPr="0042091F" w:rsidRDefault="00927C6E" w:rsidP="00927C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D2706" w:rsidRPr="0042091F" w:rsidRDefault="00927C6E" w:rsidP="00927C6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8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</w:tc>
      </w:tr>
    </w:tbl>
    <w:bookmarkEnd w:id="3"/>
    <w:p w:rsidR="003D2706" w:rsidRPr="0042091F" w:rsidRDefault="00A54C7D" w:rsidP="00AB5DB3">
      <w:pPr>
        <w:autoSpaceDE w:val="0"/>
        <w:autoSpaceDN w:val="0"/>
        <w:adjustRightInd w:val="0"/>
        <w:spacing w:before="120" w:after="120" w:line="240" w:lineRule="auto"/>
        <w:ind w:firstLine="850"/>
        <w:jc w:val="both"/>
        <w:rPr>
          <w:rFonts w:ascii="Times New Roman" w:hAnsi="Times New Roman" w:cs="Times New Roman"/>
          <w:sz w:val="28"/>
          <w:szCs w:val="19"/>
          <w:lang w:val="en-US"/>
        </w:rPr>
      </w:pPr>
      <w:r w:rsidRPr="0042091F">
        <w:rPr>
          <w:rFonts w:ascii="Times New Roman" w:hAnsi="Times New Roman" w:cs="Times New Roman"/>
          <w:sz w:val="28"/>
          <w:szCs w:val="19"/>
        </w:rPr>
        <w:t>Результат</w:t>
      </w:r>
      <w:r w:rsidRPr="0042091F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:rsidR="009111A0" w:rsidRPr="0042091F" w:rsidRDefault="00927C6E" w:rsidP="00D25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  <w:highlight w:val="white"/>
          <w:lang w:val="en-US"/>
        </w:rPr>
      </w:pPr>
      <w:r w:rsidRPr="0042091F">
        <w:rPr>
          <w:rFonts w:ascii="Times New Roman" w:hAnsi="Times New Roman" w:cs="Times New Roman"/>
          <w:noProof/>
          <w:sz w:val="28"/>
          <w:szCs w:val="19"/>
          <w:highlight w:val="white"/>
          <w:lang w:val="en-US"/>
        </w:rPr>
        <w:drawing>
          <wp:inline distT="0" distB="0" distL="0" distR="0">
            <wp:extent cx="6644640" cy="20650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1A0" w:rsidRPr="0042091F" w:rsidRDefault="009111A0" w:rsidP="00D25D08">
      <w:pPr>
        <w:autoSpaceDE w:val="0"/>
        <w:autoSpaceDN w:val="0"/>
        <w:adjustRightInd w:val="0"/>
        <w:spacing w:after="0" w:line="240" w:lineRule="auto"/>
        <w:ind w:left="-142" w:firstLine="993"/>
        <w:rPr>
          <w:rFonts w:ascii="Times New Roman" w:hAnsi="Times New Roman" w:cs="Times New Roman"/>
          <w:sz w:val="28"/>
          <w:szCs w:val="19"/>
          <w:highlight w:val="white"/>
        </w:rPr>
      </w:pPr>
    </w:p>
    <w:p w:rsidR="002A3777" w:rsidRPr="0042091F" w:rsidRDefault="002A3777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</w:p>
    <w:bookmarkEnd w:id="0"/>
    <w:p w:rsidR="00927C6E" w:rsidRPr="0042091F" w:rsidRDefault="00927C6E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</w:p>
    <w:p w:rsidR="002A3777" w:rsidRDefault="002A3777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</w:p>
    <w:p w:rsidR="00323462" w:rsidRPr="0042091F" w:rsidRDefault="00323462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bookmarkStart w:id="4" w:name="_GoBack"/>
      <w:bookmarkEnd w:id="4"/>
    </w:p>
    <w:p w:rsidR="009111A0" w:rsidRPr="0042091F" w:rsidRDefault="004172EF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lastRenderedPageBreak/>
        <w:t>Задание</w:t>
      </w:r>
      <w:r w:rsidR="009111A0"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 xml:space="preserve"> 2</w:t>
      </w:r>
    </w:p>
    <w:p w:rsidR="008352E7" w:rsidRPr="0042091F" w:rsidRDefault="008352E7" w:rsidP="008352E7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Вычислить  двумя способами (рекурсивно и с помощью динамического программирования)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5232" w:dyaOrig="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6pt;height:18.6pt" o:ole="">
            <v:imagedata r:id="rId8" o:title=""/>
          </v:shape>
          <o:OLEObject Type="Embed" ProgID="Equation.3" ShapeID="_x0000_i1025" DrawAspect="Content" ObjectID="_1587760718" r:id="rId9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– дистанцию  Левенштейна для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808" w:dyaOrig="696">
          <v:shape id="_x0000_i1026" type="#_x0000_t75" style="width:140.4pt;height:34.8pt" o:ole="">
            <v:imagedata r:id="rId10" o:title=""/>
          </v:shape>
          <o:OLEObject Type="Embed" ProgID="Equation.3" ShapeID="_x0000_i1026" DrawAspect="Content" ObjectID="_1587760719" r:id="rId11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, где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780" w:dyaOrig="360">
          <v:shape id="_x0000_i1027" type="#_x0000_t75" style="width:39pt;height:18pt" o:ole="">
            <v:imagedata r:id="rId12" o:title=""/>
          </v:shape>
          <o:OLEObject Type="Embed" ProgID="Equation.3" ShapeID="_x0000_i1027" DrawAspect="Content" ObjectID="_1587760720" r:id="rId13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- длина строки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300" w:dyaOrig="372">
          <v:shape id="_x0000_i1028" type="#_x0000_t75" style="width:15pt;height:18.6pt" o:ole="">
            <v:imagedata r:id="rId14" o:title=""/>
          </v:shape>
          <o:OLEObject Type="Embed" ProgID="Equation.3" ShapeID="_x0000_i1028" DrawAspect="Content" ObjectID="_1587760721" r:id="rId15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,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1380" w:dyaOrig="360">
          <v:shape id="_x0000_i1029" type="#_x0000_t75" style="width:69pt;height:18pt" o:ole="">
            <v:imagedata r:id="rId16" o:title=""/>
          </v:shape>
          <o:OLEObject Type="Embed" ProgID="Equation.3" ShapeID="_x0000_i1029" DrawAspect="Content" ObjectID="_1587760722" r:id="rId17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- строка состоящая из первых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28" w:dyaOrig="300">
          <v:shape id="_x0000_i1030" type="#_x0000_t75" style="width:11.4pt;height:15pt" o:ole="">
            <v:imagedata r:id="rId18" o:title=""/>
          </v:shape>
          <o:OLEObject Type="Embed" ProgID="Equation.3" ShapeID="_x0000_i1030" DrawAspect="Content" ObjectID="_1587760723" r:id="rId19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 xml:space="preserve"> символов строки </w: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object w:dxaOrig="240" w:dyaOrig="300">
          <v:shape id="_x0000_i1031" type="#_x0000_t75" style="width:12pt;height:15pt" o:ole="">
            <v:imagedata r:id="rId20" o:title=""/>
          </v:shape>
          <o:OLEObject Type="Embed" ProgID="Equation.3" ShapeID="_x0000_i1031" DrawAspect="Content" ObjectID="_1587760724" r:id="rId21"/>
        </w:object>
      </w:r>
      <w:r w:rsidRPr="0042091F">
        <w:rPr>
          <w:rFonts w:ascii="Times New Roman" w:hAnsi="Times New Roman" w:cs="Times New Roman"/>
          <w:b/>
          <w:sz w:val="28"/>
          <w:szCs w:val="19"/>
          <w:highlight w:val="white"/>
        </w:rPr>
        <w:t>. (копии экрана и код вставить в отчет).</w:t>
      </w: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5240"/>
        <w:gridCol w:w="5358"/>
      </w:tblGrid>
      <w:tr w:rsidR="002A3777" w:rsidRPr="0042091F" w:rsidTr="002A3777">
        <w:trPr>
          <w:trHeight w:val="348"/>
        </w:trPr>
        <w:tc>
          <w:tcPr>
            <w:tcW w:w="10598" w:type="dxa"/>
            <w:gridSpan w:val="2"/>
          </w:tcPr>
          <w:p w:rsidR="002A3777" w:rsidRPr="0042091F" w:rsidRDefault="003447D3" w:rsidP="00D25D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4lab_2.cpp</w:t>
            </w:r>
          </w:p>
        </w:tc>
      </w:tr>
      <w:tr w:rsidR="002A3777" w:rsidRPr="0042091F" w:rsidTr="00927C6E">
        <w:tc>
          <w:tcPr>
            <w:tcW w:w="5240" w:type="dxa"/>
          </w:tcPr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_____________________________Дистанция Левенштейна______________________________"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clock_t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t1 = 0, t2 = 0;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Lom[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= {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Л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о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м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Gomon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= {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Г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о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м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о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н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3;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Lom[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5;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Gomon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3, Lom, 5,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Gomon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Дистанция Левенштейна для Лом и Гомон: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ab/>
              <w:t>system("pause");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float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 = { 0.04, 0.05, 0.0625, 0.1, 0.2, 0.5, 1 };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300 *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0];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S1[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250 *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0];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S2[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300 * k[0], S1, 250 * k[0],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Дистанция Левенштейна с помощью динамического программирования: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t1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300 * k[0], S1, 250 * k[0],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t2 =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clock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Дистанция Левенштейна с помощью рекурсии: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AB5DB3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5DB3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AB5DB3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ab/>
              <w:t>system("pause");</w:t>
            </w:r>
          </w:p>
          <w:p w:rsidR="002A3777" w:rsidRPr="00E717A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5DB3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17A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17A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E717A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300 *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3];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S1[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250 *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3];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S2[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300 * k[3], S1, 250 * k[3],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Дистанция Левенштейна с помощью динамического программирования: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t1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300 * k[3], S1, 250 * k[3],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t2 =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clock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Дистанция Левенштейна с помощью рекурсии: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//system("pause");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300 *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4];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S1[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250 *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4];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S2[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300 * k[4], S1, 250 * k[4],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Дистанция Левенштейна с помощью динамического программирования: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t1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300 * k[4], S1, 250 * k[4],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t2 =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clock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Дистанция Левенштейна с помощью рекурсии: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AB5DB3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AB5DB3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//system("pause");</w:t>
            </w:r>
          </w:p>
          <w:p w:rsidR="003447D3" w:rsidRPr="00E717A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5DB3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17A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17A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E717A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300 *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5];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S1[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250 *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5];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S2[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300 * k[5], S1, 250 * k[5],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Дистанция Левенштейна с помощью динамического программирования: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</w:tc>
        <w:tc>
          <w:tcPr>
            <w:tcW w:w="5358" w:type="dxa"/>
          </w:tcPr>
          <w:p w:rsidR="003447D3" w:rsidRPr="0042091F" w:rsidRDefault="00927C6E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300 *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1];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S1[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250 *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1];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S2[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300 * k[1], S1, 250 * k[1],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Дистанция Левенштейна с помощью динамического программирования: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t1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300 * k[1], S1, 250 * k[1],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t2 =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clock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Дистанция Левенштейна с помощью рекурсии: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ab/>
              <w:t>system("pause");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300 *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2];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S1[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250 *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2];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S2[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300 * k[2], S1, 250 * k[2],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Дистанция Левенштейна с помощью динамического программирования: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t1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300 * k[2], S1, 250 * k[2],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t2 =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clock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Дистанция Левенштейна с помощью рекурсии: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ab/>
              <w:t>system("pause");</w:t>
            </w:r>
          </w:p>
          <w:p w:rsidR="002A3777" w:rsidRPr="0042091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тр</w:t>
            </w:r>
            <w:proofErr w:type="spellEnd"/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t1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300 * k[5], S1, 250 * k[5],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t2 =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clock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Дистанция Левенштейна с помощью рекурсии: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AB5DB3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AB5DB3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//system("pause");</w:t>
            </w:r>
          </w:p>
          <w:p w:rsidR="003447D3" w:rsidRPr="00E717A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5DB3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17A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E717A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717A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E717A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E717A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E717A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300 *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6];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S1[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250 *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6];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S2[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300 * k[6], S1, 250 * k[6],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Дистанция Левенштейна с помощью динамического программирования: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Время вычисления алгоритма: (сек)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t1 = 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clock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300 * k[6], S1, 250 * k[6], S2);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t2 =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clock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Дистанция Левенштейна с помощью рекурсии: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Время вычисления алгоритма: (сек)"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t2 - t1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system</w:t>
            </w:r>
            <w:proofErr w:type="spellEnd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("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pause</w:t>
            </w:r>
            <w:proofErr w:type="spellEnd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");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0;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ind w:hanging="543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8352E7" w:rsidRPr="0042091F" w:rsidRDefault="008352E7" w:rsidP="002A3777">
      <w:pPr>
        <w:autoSpaceDE w:val="0"/>
        <w:autoSpaceDN w:val="0"/>
        <w:adjustRightInd w:val="0"/>
        <w:spacing w:after="120" w:line="240" w:lineRule="auto"/>
        <w:ind w:left="-142" w:firstLine="992"/>
        <w:rPr>
          <w:rFonts w:ascii="Times New Roman" w:hAnsi="Times New Roman" w:cs="Times New Roman"/>
          <w:color w:val="000000"/>
          <w:sz w:val="19"/>
          <w:szCs w:val="19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4"/>
        <w:gridCol w:w="4776"/>
      </w:tblGrid>
      <w:tr w:rsidR="003447D3" w:rsidRPr="0042091F" w:rsidTr="003447D3">
        <w:tc>
          <w:tcPr>
            <w:tcW w:w="5524" w:type="dxa"/>
          </w:tcPr>
          <w:p w:rsidR="002A3777" w:rsidRPr="0042091F" w:rsidRDefault="003447D3" w:rsidP="00D25D08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8"/>
                <w:szCs w:val="19"/>
                <w:highlight w:val="white"/>
              </w:rPr>
            </w:pPr>
            <w:r w:rsidRPr="0042091F">
              <w:rPr>
                <w:rFonts w:ascii="Times New Roman" w:hAnsi="Times New Roman" w:cs="Times New Roman"/>
                <w:sz w:val="28"/>
                <w:szCs w:val="19"/>
              </w:rPr>
              <w:t>Levenshtein.cpp</w:t>
            </w:r>
          </w:p>
        </w:tc>
        <w:tc>
          <w:tcPr>
            <w:tcW w:w="4776" w:type="dxa"/>
            <w:shd w:val="clear" w:color="auto" w:fill="auto"/>
          </w:tcPr>
          <w:p w:rsidR="003447D3" w:rsidRPr="0042091F" w:rsidRDefault="006B1CE6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42091F">
              <w:rPr>
                <w:rFonts w:ascii="Times New Roman" w:hAnsi="Times New Roman" w:cs="Times New Roman"/>
                <w:sz w:val="28"/>
              </w:rPr>
              <w:t>Levenshtein.h</w:t>
            </w:r>
            <w:proofErr w:type="spellEnd"/>
          </w:p>
        </w:tc>
      </w:tr>
      <w:tr w:rsidR="006B1CE6" w:rsidRPr="0042091F" w:rsidTr="006B1CE6">
        <w:tc>
          <w:tcPr>
            <w:tcW w:w="5524" w:type="dxa"/>
          </w:tcPr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stdafx.h</w:t>
            </w:r>
            <w:proofErr w:type="spell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&gt;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&lt;algorithm&gt;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Levenshtein.h</w:t>
            </w:r>
            <w:proofErr w:type="spell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#define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DD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i,j</w:t>
            </w:r>
            <w:proofErr w:type="spellEnd"/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d[(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)*(ly+1)+(j)] 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min3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x1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x2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x3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std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min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std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::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min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x1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x2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),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x3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);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//минимальное из трех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[])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длина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слова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х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слово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длиной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lx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//длина слова y, слово длиной 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ly</w:t>
            </w:r>
            <w:proofErr w:type="spellEnd"/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*d =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new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+ 1)*(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+ 1)];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lastRenderedPageBreak/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i = 0; i &lt;=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lx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; i++) </w:t>
            </w:r>
            <w:proofErr w:type="gramStart"/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</w:rPr>
              <w:t>DD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i, 0) = i;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//длина строки х=i (кол-во символов в слове x), а DD 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возвращ</w:t>
            </w:r>
            <w:proofErr w:type="spellEnd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. саму строку 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for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j = 0; j &lt;=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; j++) </w:t>
            </w:r>
            <w:proofErr w:type="gramStart"/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</w:rPr>
              <w:t>DD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0, j) = j;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//длина строки y=j 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j = 1; j &lt;=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DD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j)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min3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DD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- 1, j) + 1, </w:t>
            </w:r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DD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, j - 1) + 1,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</w:rPr>
              <w:t>DD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i - 1, j - 1) + (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[i - 1] ==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[j - 1] ?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 :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1));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  <w:t>}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6F008A"/>
                <w:sz w:val="19"/>
                <w:szCs w:val="19"/>
              </w:rPr>
              <w:t>DD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lx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);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//возвращает длину слова и строки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  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 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//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рекурсия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],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{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rc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0;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//результат, дистанция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lx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0)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rc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;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елси</w:t>
            </w:r>
            <w:proofErr w:type="spellEnd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длина x=0, то дистанция = длине слова y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gram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else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if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== 0)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proofErr w:type="spellEnd"/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lx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1 &amp;&amp;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1 &amp;&amp;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[0] ==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[0])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rc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0;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//если длина x = длина y = 1 и первые буквы 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совапали</w:t>
            </w:r>
            <w:proofErr w:type="spellEnd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, дистанция = 0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else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proofErr w:type="spellEnd"/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lx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1 &amp;&amp;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== 1 &amp;&amp;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[0] !=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[0])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rc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= 1;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//если длина x = длина y = 1 и первые буквы не 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совапали</w:t>
            </w:r>
            <w:proofErr w:type="spellEnd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, дистанция = 1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gram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else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rc</w:t>
            </w:r>
            <w:proofErr w:type="spellEnd"/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min3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+ 1,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+ 1,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+ (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- 1] == </w:t>
            </w: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- 1] ?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0 :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1)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  <w:t>);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rc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  <w:p w:rsidR="003447D3" w:rsidRPr="0042091F" w:rsidRDefault="003447D3" w:rsidP="003447D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};</w:t>
            </w:r>
          </w:p>
          <w:p w:rsidR="002A3777" w:rsidRPr="0042091F" w:rsidRDefault="002A3777" w:rsidP="002A3777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sz w:val="28"/>
                <w:szCs w:val="19"/>
                <w:highlight w:val="white"/>
              </w:rPr>
            </w:pPr>
          </w:p>
        </w:tc>
        <w:tc>
          <w:tcPr>
            <w:tcW w:w="4776" w:type="dxa"/>
            <w:shd w:val="clear" w:color="auto" w:fill="auto"/>
          </w:tcPr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lastRenderedPageBreak/>
              <w:t>#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pragma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once</w:t>
            </w:r>
            <w:proofErr w:type="spellEnd"/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levenshtein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(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</w:t>
            </w:r>
            <w:proofErr w:type="gramEnd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 ДИНАМИЧЕСКОЕ ПРОГРАММИРОВАНИЕ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lx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  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 длина слова x 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const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], 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 слово длиной 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lx</w:t>
            </w:r>
            <w:proofErr w:type="spellEnd"/>
          </w:p>
          <w:p w:rsidR="006B1CE6" w:rsidRPr="002E0038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2E003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ly</w:t>
            </w:r>
            <w:proofErr w:type="spellEnd"/>
            <w:r w:rsidRPr="002E003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  </w:t>
            </w:r>
            <w:proofErr w:type="gramEnd"/>
            <w:r w:rsidRPr="002E003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2E003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длина</w:t>
            </w:r>
            <w:r w:rsidRPr="002E003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слова</w:t>
            </w:r>
            <w:r w:rsidRPr="002E0038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y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2E0038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 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слово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y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/</w:t>
            </w:r>
            <w:proofErr w:type="gramEnd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/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РЕКУРСИЯ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lx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  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длина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строки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x 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const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x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], 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 xml:space="preserve">// строка длиной </w:t>
            </w:r>
            <w:proofErr w:type="spellStart"/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lx</w:t>
            </w:r>
            <w:proofErr w:type="spellEnd"/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ly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,   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длина строки y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const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char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y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]    </w:t>
            </w:r>
            <w:r w:rsidRPr="0042091F">
              <w:rPr>
                <w:rFonts w:ascii="Times New Roman" w:hAnsi="Times New Roman" w:cs="Times New Roman"/>
                <w:color w:val="008000"/>
                <w:sz w:val="19"/>
                <w:szCs w:val="19"/>
              </w:rPr>
              <w:t>// строка y</w:t>
            </w:r>
          </w:p>
          <w:p w:rsidR="006B1CE6" w:rsidRPr="0042091F" w:rsidRDefault="006B1CE6" w:rsidP="006B1CE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);</w:t>
            </w:r>
          </w:p>
          <w:p w:rsidR="006B1CE6" w:rsidRPr="0042091F" w:rsidRDefault="006B1CE6">
            <w:pPr>
              <w:rPr>
                <w:rFonts w:ascii="Times New Roman" w:hAnsi="Times New Roman" w:cs="Times New Roman"/>
              </w:rPr>
            </w:pPr>
          </w:p>
        </w:tc>
      </w:tr>
    </w:tbl>
    <w:p w:rsidR="00A6068B" w:rsidRPr="0042091F" w:rsidRDefault="00A45050" w:rsidP="002A3777">
      <w:pPr>
        <w:autoSpaceDE w:val="0"/>
        <w:autoSpaceDN w:val="0"/>
        <w:adjustRightInd w:val="0"/>
        <w:spacing w:before="120" w:after="120" w:line="240" w:lineRule="auto"/>
        <w:ind w:firstLine="851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Пример выполнения:</w:t>
      </w:r>
    </w:p>
    <w:p w:rsidR="002A3777" w:rsidRPr="0042091F" w:rsidRDefault="00907088" w:rsidP="0027267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noProof/>
        </w:rPr>
        <w:drawing>
          <wp:inline distT="0" distB="0" distL="0" distR="0">
            <wp:extent cx="6644640" cy="37795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E7" w:rsidRPr="0042091F" w:rsidRDefault="004172EF" w:rsidP="00272678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lastRenderedPageBreak/>
        <w:t>Задание</w:t>
      </w:r>
      <w:r w:rsidR="00B92733"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 xml:space="preserve"> 3</w:t>
      </w:r>
    </w:p>
    <w:p w:rsidR="008352E7" w:rsidRPr="0042091F" w:rsidRDefault="008352E7" w:rsidP="00D54E07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42091F">
        <w:rPr>
          <w:rFonts w:ascii="Times New Roman" w:eastAsia="Times New Roman" w:hAnsi="Times New Roman" w:cs="Times New Roman"/>
          <w:b/>
          <w:position w:val="-6"/>
          <w:sz w:val="28"/>
          <w:szCs w:val="28"/>
          <w:lang w:eastAsia="ru-RU"/>
        </w:rPr>
        <w:object w:dxaOrig="228" w:dyaOrig="300">
          <v:shape id="_x0000_i1032" type="#_x0000_t75" style="width:11.4pt;height:15pt" o:ole="">
            <v:imagedata r:id="rId23" o:title=""/>
          </v:shape>
          <o:OLEObject Type="Embed" ProgID="Equation.3" ShapeID="_x0000_i1032" DrawAspect="Content" ObjectID="_1587760725" r:id="rId24"/>
        </w:objec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(копии экрана и график вставить в отчет).</w:t>
      </w:r>
    </w:p>
    <w:p w:rsidR="00272678" w:rsidRPr="0042091F" w:rsidRDefault="00272678" w:rsidP="00272678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Метод динамического программирования значительно эффективнее рекурсивного метода, т.к. выполняется намного быстрее.</w:t>
      </w:r>
    </w:p>
    <w:p w:rsidR="00272678" w:rsidRPr="0042091F" w:rsidRDefault="002E0038" w:rsidP="0090708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19"/>
          <w:highlight w:val="white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227320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91F" w:rsidRPr="0042091F" w:rsidRDefault="00094F5F" w:rsidP="00D92E10">
      <w:pPr>
        <w:autoSpaceDE w:val="0"/>
        <w:autoSpaceDN w:val="0"/>
        <w:adjustRightInd w:val="0"/>
        <w:spacing w:before="120" w:after="120" w:line="240" w:lineRule="auto"/>
        <w:ind w:firstLine="851"/>
        <w:jc w:val="both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Как видно из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 задания номер 2 и график</w:t>
      </w:r>
      <w:r w:rsidR="00733AC2" w:rsidRPr="0042091F">
        <w:rPr>
          <w:rFonts w:ascii="Times New Roman" w:hAnsi="Times New Roman" w:cs="Times New Roman"/>
          <w:sz w:val="28"/>
          <w:szCs w:val="19"/>
          <w:highlight w:val="white"/>
        </w:rPr>
        <w:t>ов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, при больших значениях 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  <w:lang w:val="en-US"/>
        </w:rPr>
        <w:t>k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>, а соответственно, при небольшой длине строк, метод динамического программирования является выигрышным вариантом по сравнению с методом</w:t>
      </w:r>
      <w:r w:rsidR="00710E2A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 рекурсии</w:t>
      </w:r>
      <w:r w:rsidR="00A6068B" w:rsidRPr="0042091F">
        <w:rPr>
          <w:rFonts w:ascii="Times New Roman" w:hAnsi="Times New Roman" w:cs="Times New Roman"/>
          <w:sz w:val="28"/>
          <w:szCs w:val="19"/>
          <w:highlight w:val="white"/>
        </w:rPr>
        <w:t>. Это происходит по той причине, что в методе ДП мы должны рассмотреть полиноминальное количество вариантов, пока не найдем решение, а в методе рекурсии</w:t>
      </w:r>
      <w:r w:rsidR="00502D34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 перебор является экспоненциальным. </w:t>
      </w:r>
      <w:r w:rsidR="00710E2A" w:rsidRPr="0042091F">
        <w:rPr>
          <w:rFonts w:ascii="Times New Roman" w:hAnsi="Times New Roman" w:cs="Times New Roman"/>
          <w:sz w:val="28"/>
          <w:szCs w:val="19"/>
          <w:highlight w:val="white"/>
        </w:rPr>
        <w:t xml:space="preserve"> При кол-ве букв 60 и 5</w:t>
      </w:r>
      <w:r w:rsidR="002E3A4E" w:rsidRPr="0042091F">
        <w:rPr>
          <w:rFonts w:ascii="Times New Roman" w:hAnsi="Times New Roman" w:cs="Times New Roman"/>
          <w:sz w:val="28"/>
          <w:szCs w:val="19"/>
          <w:highlight w:val="white"/>
        </w:rPr>
        <w:t>0 рекурсивный метод проработал всю ночь, но так и не выдал решения.</w:t>
      </w:r>
    </w:p>
    <w:p w:rsidR="00B92733" w:rsidRPr="0042091F" w:rsidRDefault="004172EF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</w:t>
      </w:r>
      <w:r w:rsidR="00A45050"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 xml:space="preserve"> 4</w:t>
      </w:r>
    </w:p>
    <w:p w:rsidR="008352E7" w:rsidRPr="0042091F" w:rsidRDefault="008352E7" w:rsidP="008352E7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</w:pPr>
      <w:r w:rsidRPr="0042091F"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C05E61" w:rsidRPr="0042091F" w:rsidRDefault="00A45050" w:rsidP="00D25D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Найти расстояние Левенштейна между словами «</w:t>
      </w:r>
      <w:r w:rsidR="00094F5F" w:rsidRPr="0042091F">
        <w:rPr>
          <w:rFonts w:ascii="Times New Roman" w:hAnsi="Times New Roman" w:cs="Times New Roman"/>
          <w:sz w:val="28"/>
          <w:szCs w:val="19"/>
          <w:highlight w:val="white"/>
        </w:rPr>
        <w:t>ЛОМ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 и «</w:t>
      </w:r>
      <w:r w:rsidR="00094F5F" w:rsidRPr="0042091F">
        <w:rPr>
          <w:rFonts w:ascii="Times New Roman" w:hAnsi="Times New Roman" w:cs="Times New Roman"/>
          <w:sz w:val="28"/>
          <w:szCs w:val="19"/>
          <w:highlight w:val="white"/>
        </w:rPr>
        <w:t>ГОМОН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».</w:t>
      </w:r>
      <w:r w:rsidR="00C05E61" w:rsidRPr="004209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5E61" w:rsidRPr="0042091F" w:rsidRDefault="00C05E61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2380" w:dyaOrig="320">
          <v:shape id="_x0000_i1033" type="#_x0000_t75" style="width:119.4pt;height:15.6pt" o:ole="">
            <v:imagedata r:id="rId26" o:title=""/>
          </v:shape>
          <o:OLEObject Type="Embed" ProgID="Equation.3" ShapeID="_x0000_i1033" DrawAspect="Content" ObjectID="_1587760726" r:id="rId27"/>
        </w:object>
      </w:r>
      <w:r w:rsidRPr="0042091F">
        <w:rPr>
          <w:rFonts w:ascii="Times New Roman" w:hAnsi="Times New Roman" w:cs="Times New Roman"/>
          <w:sz w:val="28"/>
          <w:szCs w:val="28"/>
        </w:rPr>
        <w:t xml:space="preserve"> </w:t>
      </w:r>
      <w:r w:rsidRPr="0042091F">
        <w:rPr>
          <w:rFonts w:ascii="Times New Roman" w:hAnsi="Times New Roman" w:cs="Times New Roman"/>
          <w:position w:val="-50"/>
          <w:sz w:val="28"/>
          <w:szCs w:val="28"/>
        </w:rPr>
        <w:object w:dxaOrig="3280" w:dyaOrig="1120">
          <v:shape id="_x0000_i1034" type="#_x0000_t75" style="width:163.8pt;height:56.4pt" o:ole="">
            <v:imagedata r:id="rId28" o:title=""/>
          </v:shape>
          <o:OLEObject Type="Embed" ProgID="Equation.3" ShapeID="_x0000_i1034" DrawAspect="Content" ObjectID="_1587760727" r:id="rId29"/>
        </w:object>
      </w:r>
    </w:p>
    <w:p w:rsidR="00C05E61" w:rsidRPr="0042091F" w:rsidRDefault="00C05E61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2180" w:dyaOrig="320">
          <v:shape id="_x0000_i1035" type="#_x0000_t75" style="width:109.8pt;height:15.6pt" o:ole="">
            <v:imagedata r:id="rId30" o:title=""/>
          </v:shape>
          <o:OLEObject Type="Embed" ProgID="Equation.3" ShapeID="_x0000_i1035" DrawAspect="Content" ObjectID="_1587760728" r:id="rId31"/>
        </w:object>
      </w:r>
      <w:r w:rsidRPr="0042091F">
        <w:rPr>
          <w:rFonts w:ascii="Times New Roman" w:hAnsi="Times New Roman" w:cs="Times New Roman"/>
          <w:position w:val="-50"/>
          <w:sz w:val="28"/>
          <w:szCs w:val="28"/>
        </w:rPr>
        <w:object w:dxaOrig="3100" w:dyaOrig="1120">
          <v:shape id="_x0000_i1036" type="#_x0000_t75" style="width:155.4pt;height:56.4pt" o:ole="">
            <v:imagedata r:id="rId32" o:title=""/>
          </v:shape>
          <o:OLEObject Type="Embed" ProgID="Equation.3" ShapeID="_x0000_i1036" DrawAspect="Content" ObjectID="_1587760729" r:id="rId33"/>
        </w:object>
      </w:r>
    </w:p>
    <w:p w:rsidR="001A4953" w:rsidRPr="0042091F" w:rsidRDefault="00C05E61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2200" w:dyaOrig="320">
          <v:shape id="_x0000_i1037" type="#_x0000_t75" style="width:110.4pt;height:15.6pt" o:ole="">
            <v:imagedata r:id="rId34" o:title=""/>
          </v:shape>
          <o:OLEObject Type="Embed" ProgID="Equation.3" ShapeID="_x0000_i1037" DrawAspect="Content" ObjectID="_1587760730" r:id="rId35"/>
        </w:object>
      </w:r>
      <w:r w:rsidRPr="0042091F">
        <w:rPr>
          <w:rFonts w:ascii="Times New Roman" w:hAnsi="Times New Roman" w:cs="Times New Roman"/>
          <w:position w:val="-50"/>
          <w:sz w:val="28"/>
          <w:szCs w:val="28"/>
        </w:rPr>
        <w:object w:dxaOrig="3159" w:dyaOrig="1120">
          <v:shape id="_x0000_i1038" type="#_x0000_t75" style="width:157.2pt;height:56.4pt" o:ole="">
            <v:imagedata r:id="rId36" o:title=""/>
          </v:shape>
          <o:OLEObject Type="Embed" ProgID="Equation.3" ShapeID="_x0000_i1038" DrawAspect="Content" ObjectID="_1587760731" r:id="rId37"/>
        </w:object>
      </w:r>
    </w:p>
    <w:p w:rsidR="001A4953" w:rsidRPr="0042091F" w:rsidRDefault="009F4146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499745</wp:posOffset>
                </wp:positionV>
                <wp:extent cx="327660" cy="121920"/>
                <wp:effectExtent l="0" t="0" r="15240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121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E2B691" id="Прямоугольник 10" o:spid="_x0000_s1026" style="position:absolute;margin-left:289.8pt;margin-top:39.35pt;width:25.8pt;height: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" fillcolor="white [3201]" strokecolor="white [3212]" strokeweight="1pt"/>
            </w:pict>
          </mc:Fallback>
        </mc:AlternateContent>
      </w:r>
      <w:r w:rsidR="001A4953" w:rsidRPr="0042091F">
        <w:rPr>
          <w:rFonts w:ascii="Times New Roman" w:hAnsi="Times New Roman" w:cs="Times New Roman"/>
          <w:position w:val="-10"/>
          <w:sz w:val="28"/>
          <w:szCs w:val="28"/>
        </w:rPr>
        <w:object w:dxaOrig="1980" w:dyaOrig="320">
          <v:shape id="_x0000_i1039" type="#_x0000_t75" style="width:99pt;height:15.6pt" o:ole="">
            <v:imagedata r:id="rId38" o:title=""/>
          </v:shape>
          <o:OLEObject Type="Embed" ProgID="Equation.3" ShapeID="_x0000_i1039" DrawAspect="Content" ObjectID="_1587760732" r:id="rId39"/>
        </w:object>
      </w:r>
      <w:r w:rsidR="001A4953" w:rsidRPr="0042091F">
        <w:rPr>
          <w:rFonts w:ascii="Times New Roman" w:hAnsi="Times New Roman" w:cs="Times New Roman"/>
          <w:position w:val="-50"/>
          <w:sz w:val="28"/>
          <w:szCs w:val="28"/>
        </w:rPr>
        <w:object w:dxaOrig="2920" w:dyaOrig="1120">
          <v:shape id="_x0000_i1040" type="#_x0000_t75" style="width:146.4pt;height:56.4pt" o:ole="">
            <v:imagedata r:id="rId40" o:title=""/>
          </v:shape>
          <o:OLEObject Type="Embed" ProgID="Equation.3" ShapeID="_x0000_i1040" DrawAspect="Content" ObjectID="_1587760733" r:id="rId41"/>
        </w:object>
      </w:r>
    </w:p>
    <w:p w:rsidR="00C05E61" w:rsidRPr="0042091F" w:rsidRDefault="001A4953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2020" w:dyaOrig="320">
          <v:shape id="_x0000_i1041" type="#_x0000_t75" style="width:100.2pt;height:15.6pt" o:ole="">
            <v:imagedata r:id="rId42" o:title=""/>
          </v:shape>
          <o:OLEObject Type="Embed" ProgID="Equation.3" ShapeID="_x0000_i1041" DrawAspect="Content" ObjectID="_1587760734" r:id="rId43"/>
        </w:object>
      </w:r>
      <w:r w:rsidRPr="0042091F">
        <w:rPr>
          <w:rFonts w:ascii="Times New Roman" w:hAnsi="Times New Roman" w:cs="Times New Roman"/>
          <w:position w:val="-50"/>
          <w:sz w:val="28"/>
          <w:szCs w:val="28"/>
        </w:rPr>
        <w:object w:dxaOrig="2900" w:dyaOrig="1120">
          <v:shape id="_x0000_i1042" type="#_x0000_t75" style="width:144.6pt;height:56.4pt" o:ole="">
            <v:imagedata r:id="rId44" o:title=""/>
          </v:shape>
          <o:OLEObject Type="Embed" ProgID="Equation.3" ShapeID="_x0000_i1042" DrawAspect="Content" ObjectID="_1587760735" r:id="rId45"/>
        </w:object>
      </w:r>
      <w:r w:rsidRPr="004209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5E61" w:rsidRPr="0042091F" w:rsidRDefault="00C05E61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1840" w:dyaOrig="320">
          <v:shape id="_x0000_i1043" type="#_x0000_t75" style="width:91.8pt;height:15.6pt" o:ole="">
            <v:imagedata r:id="rId46" o:title=""/>
          </v:shape>
          <o:OLEObject Type="Embed" ProgID="Equation.3" ShapeID="_x0000_i1043" DrawAspect="Content" ObjectID="_1587760736" r:id="rId47"/>
        </w:object>
      </w:r>
      <w:r w:rsidRPr="0042091F">
        <w:rPr>
          <w:rFonts w:ascii="Times New Roman" w:hAnsi="Times New Roman" w:cs="Times New Roman"/>
          <w:position w:val="-50"/>
          <w:sz w:val="28"/>
          <w:szCs w:val="28"/>
        </w:rPr>
        <w:object w:dxaOrig="2760" w:dyaOrig="1120">
          <v:shape id="_x0000_i1044" type="#_x0000_t75" style="width:138pt;height:56.4pt" o:ole="">
            <v:imagedata r:id="rId48" o:title=""/>
          </v:shape>
          <o:OLEObject Type="Embed" ProgID="Equation.3" ShapeID="_x0000_i1044" DrawAspect="Content" ObjectID="_1587760737" r:id="rId49"/>
        </w:object>
      </w:r>
    </w:p>
    <w:p w:rsidR="00C05E61" w:rsidRPr="0042091F" w:rsidRDefault="00C017AC" w:rsidP="00D25D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</w:rPr>
        <w:object w:dxaOrig="2060" w:dyaOrig="320">
          <v:shape id="_x0000_i1045" type="#_x0000_t75" style="width:102.6pt;height:15.6pt" o:ole="">
            <v:imagedata r:id="rId50" o:title=""/>
          </v:shape>
          <o:OLEObject Type="Embed" ProgID="Equation.3" ShapeID="_x0000_i1045" DrawAspect="Content" ObjectID="_1587760738" r:id="rId51"/>
        </w:object>
      </w:r>
      <w:r w:rsidR="00C05E61" w:rsidRPr="0042091F">
        <w:rPr>
          <w:rFonts w:ascii="Times New Roman" w:hAnsi="Times New Roman" w:cs="Times New Roman"/>
        </w:rPr>
        <w:t xml:space="preserve"> </w:t>
      </w:r>
      <w:r w:rsidRPr="0042091F">
        <w:rPr>
          <w:rFonts w:ascii="Times New Roman" w:hAnsi="Times New Roman" w:cs="Times New Roman"/>
          <w:position w:val="-10"/>
        </w:rPr>
        <w:object w:dxaOrig="1900" w:dyaOrig="320">
          <v:shape id="_x0000_i1046" type="#_x0000_t75" style="width:94.8pt;height:15.6pt" o:ole="">
            <v:imagedata r:id="rId52" o:title=""/>
          </v:shape>
          <o:OLEObject Type="Embed" ProgID="Equation.3" ShapeID="_x0000_i1046" DrawAspect="Content" ObjectID="_1587760739" r:id="rId53"/>
        </w:object>
      </w:r>
    </w:p>
    <w:p w:rsidR="00C05E61" w:rsidRPr="0042091F" w:rsidRDefault="009F4146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484505</wp:posOffset>
                </wp:positionV>
                <wp:extent cx="297180" cy="175260"/>
                <wp:effectExtent l="0" t="0" r="26670" b="152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75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FD5D9" id="Прямоугольник 11" o:spid="_x0000_s1026" style="position:absolute;margin-left:289.8pt;margin-top:38.15pt;width:23.4pt;height:1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" fillcolor="white [3201]" strokecolor="white [3212]" strokeweight="1pt"/>
            </w:pict>
          </mc:Fallback>
        </mc:AlternateContent>
      </w:r>
      <w:r w:rsidR="00C05E61" w:rsidRPr="0042091F">
        <w:rPr>
          <w:rFonts w:ascii="Times New Roman" w:hAnsi="Times New Roman" w:cs="Times New Roman"/>
          <w:position w:val="-10"/>
          <w:sz w:val="28"/>
          <w:szCs w:val="28"/>
        </w:rPr>
        <w:object w:dxaOrig="2079" w:dyaOrig="320">
          <v:shape id="_x0000_i1047" type="#_x0000_t75" style="width:103.8pt;height:15.6pt" o:ole="">
            <v:imagedata r:id="rId54" o:title=""/>
          </v:shape>
          <o:OLEObject Type="Embed" ProgID="Equation.3" ShapeID="_x0000_i1047" DrawAspect="Content" ObjectID="_1587760740" r:id="rId55"/>
        </w:object>
      </w:r>
      <w:r w:rsidR="00C017AC" w:rsidRPr="0042091F">
        <w:rPr>
          <w:rFonts w:ascii="Times New Roman" w:hAnsi="Times New Roman" w:cs="Times New Roman"/>
          <w:position w:val="-50"/>
          <w:sz w:val="28"/>
          <w:szCs w:val="28"/>
        </w:rPr>
        <w:object w:dxaOrig="2920" w:dyaOrig="1120">
          <v:shape id="_x0000_i1048" type="#_x0000_t75" style="width:146.4pt;height:56.4pt" o:ole="">
            <v:imagedata r:id="rId56" o:title=""/>
          </v:shape>
          <o:OLEObject Type="Embed" ProgID="Equation.3" ShapeID="_x0000_i1048" DrawAspect="Content" ObjectID="_1587760741" r:id="rId57"/>
        </w:object>
      </w:r>
    </w:p>
    <w:p w:rsidR="00C05E61" w:rsidRPr="0042091F" w:rsidRDefault="00C017AC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1820" w:dyaOrig="320">
          <v:shape id="_x0000_i1049" type="#_x0000_t75" style="width:90.6pt;height:15.6pt" o:ole="">
            <v:imagedata r:id="rId58" o:title=""/>
          </v:shape>
          <o:OLEObject Type="Embed" ProgID="Equation.3" ShapeID="_x0000_i1049" DrawAspect="Content" ObjectID="_1587760742" r:id="rId59"/>
        </w:object>
      </w:r>
      <w:r w:rsidRPr="0042091F">
        <w:rPr>
          <w:rFonts w:ascii="Times New Roman" w:hAnsi="Times New Roman" w:cs="Times New Roman"/>
          <w:position w:val="-50"/>
          <w:sz w:val="28"/>
          <w:szCs w:val="28"/>
        </w:rPr>
        <w:object w:dxaOrig="2760" w:dyaOrig="1120">
          <v:shape id="_x0000_i1050" type="#_x0000_t75" style="width:138pt;height:56.4pt" o:ole="">
            <v:imagedata r:id="rId60" o:title=""/>
          </v:shape>
          <o:OLEObject Type="Embed" ProgID="Equation.3" ShapeID="_x0000_i1050" DrawAspect="Content" ObjectID="_1587760743" r:id="rId61"/>
        </w:object>
      </w:r>
    </w:p>
    <w:p w:rsidR="00C05E61" w:rsidRPr="0042091F" w:rsidRDefault="00C017AC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1840" w:dyaOrig="320">
          <v:shape id="_x0000_i1051" type="#_x0000_t75" style="width:92.4pt;height:15.6pt" o:ole="">
            <v:imagedata r:id="rId62" o:title=""/>
          </v:shape>
          <o:OLEObject Type="Embed" ProgID="Equation.3" ShapeID="_x0000_i1051" DrawAspect="Content" ObjectID="_1587760744" r:id="rId63"/>
        </w:object>
      </w:r>
      <w:r w:rsidR="007B5271" w:rsidRPr="0042091F">
        <w:rPr>
          <w:rFonts w:ascii="Times New Roman" w:hAnsi="Times New Roman" w:cs="Times New Roman"/>
          <w:position w:val="-50"/>
          <w:sz w:val="28"/>
          <w:szCs w:val="28"/>
        </w:rPr>
        <w:object w:dxaOrig="2740" w:dyaOrig="1120">
          <v:shape id="_x0000_i1052" type="#_x0000_t75" style="width:136.2pt;height:56.4pt" o:ole="">
            <v:imagedata r:id="rId64" o:title=""/>
          </v:shape>
          <o:OLEObject Type="Embed" ProgID="Equation.3" ShapeID="_x0000_i1052" DrawAspect="Content" ObjectID="_1587760745" r:id="rId65"/>
        </w:object>
      </w:r>
    </w:p>
    <w:p w:rsidR="00C05E61" w:rsidRPr="0042091F" w:rsidRDefault="00C017AC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1680" w:dyaOrig="320">
          <v:shape id="_x0000_i1053" type="#_x0000_t75" style="width:84pt;height:15.6pt" o:ole="">
            <v:imagedata r:id="rId66" o:title=""/>
          </v:shape>
          <o:OLEObject Type="Embed" ProgID="Equation.3" ShapeID="_x0000_i1053" DrawAspect="Content" ObjectID="_1587760746" r:id="rId67"/>
        </w:object>
      </w:r>
      <w:r w:rsidR="00D707D2" w:rsidRPr="0042091F">
        <w:rPr>
          <w:rFonts w:ascii="Times New Roman" w:hAnsi="Times New Roman" w:cs="Times New Roman"/>
          <w:position w:val="-50"/>
          <w:sz w:val="28"/>
          <w:szCs w:val="28"/>
        </w:rPr>
        <w:object w:dxaOrig="2560" w:dyaOrig="1120">
          <v:shape id="_x0000_i1054" type="#_x0000_t75" style="width:128.4pt;height:56.4pt" o:ole="">
            <v:imagedata r:id="rId68" o:title=""/>
          </v:shape>
          <o:OLEObject Type="Embed" ProgID="Equation.3" ShapeID="_x0000_i1054" DrawAspect="Content" ObjectID="_1587760747" r:id="rId69"/>
        </w:object>
      </w:r>
    </w:p>
    <w:p w:rsidR="00C05E61" w:rsidRPr="0042091F" w:rsidRDefault="00C017AC" w:rsidP="00D25D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</w:rPr>
        <w:object w:dxaOrig="1920" w:dyaOrig="320">
          <v:shape id="_x0000_i1055" type="#_x0000_t75" style="width:96pt;height:15.6pt" o:ole="">
            <v:imagedata r:id="rId70" o:title=""/>
          </v:shape>
          <o:OLEObject Type="Embed" ProgID="Equation.3" ShapeID="_x0000_i1055" DrawAspect="Content" ObjectID="_1587760748" r:id="rId71"/>
        </w:object>
      </w:r>
      <w:r w:rsidR="00C05E61" w:rsidRPr="0042091F">
        <w:rPr>
          <w:rFonts w:ascii="Times New Roman" w:hAnsi="Times New Roman" w:cs="Times New Roman"/>
        </w:rPr>
        <w:t xml:space="preserve"> </w:t>
      </w:r>
      <w:r w:rsidRPr="0042091F">
        <w:rPr>
          <w:rFonts w:ascii="Times New Roman" w:hAnsi="Times New Roman" w:cs="Times New Roman"/>
          <w:position w:val="-10"/>
        </w:rPr>
        <w:object w:dxaOrig="1700" w:dyaOrig="320">
          <v:shape id="_x0000_i1056" type="#_x0000_t75" style="width:84.6pt;height:15.6pt" o:ole="">
            <v:imagedata r:id="rId72" o:title=""/>
          </v:shape>
          <o:OLEObject Type="Embed" ProgID="Equation.3" ShapeID="_x0000_i1056" DrawAspect="Content" ObjectID="_1587760749" r:id="rId73"/>
        </w:object>
      </w:r>
    </w:p>
    <w:p w:rsidR="00C05E61" w:rsidRPr="0042091F" w:rsidRDefault="00C017AC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1660" w:dyaOrig="320">
          <v:shape id="_x0000_i1057" type="#_x0000_t75" style="width:83.4pt;height:15.6pt" o:ole="">
            <v:imagedata r:id="rId74" o:title=""/>
          </v:shape>
          <o:OLEObject Type="Embed" ProgID="Equation.3" ShapeID="_x0000_i1057" DrawAspect="Content" ObjectID="_1587760750" r:id="rId75"/>
        </w:object>
      </w:r>
      <w:r w:rsidR="00261E15" w:rsidRPr="0042091F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058" type="#_x0000_t75" style="width:126.6pt;height:56.4pt" o:ole="">
            <v:imagedata r:id="rId76" o:title=""/>
          </v:shape>
          <o:OLEObject Type="Embed" ProgID="Equation.3" ShapeID="_x0000_i1058" DrawAspect="Content" ObjectID="_1587760751" r:id="rId77"/>
        </w:object>
      </w:r>
    </w:p>
    <w:p w:rsidR="00C05E61" w:rsidRPr="0042091F" w:rsidRDefault="00690F42" w:rsidP="00D25D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</w:rPr>
        <w:object w:dxaOrig="1900" w:dyaOrig="320">
          <v:shape id="_x0000_i1059" type="#_x0000_t75" style="width:94.8pt;height:15.6pt" o:ole="">
            <v:imagedata r:id="rId78" o:title=""/>
          </v:shape>
          <o:OLEObject Type="Embed" ProgID="Equation.3" ShapeID="_x0000_i1059" DrawAspect="Content" ObjectID="_1587760752" r:id="rId79"/>
        </w:object>
      </w:r>
      <w:r w:rsidR="00C05E61" w:rsidRPr="0042091F">
        <w:rPr>
          <w:rFonts w:ascii="Times New Roman" w:hAnsi="Times New Roman" w:cs="Times New Roman"/>
        </w:rPr>
        <w:t xml:space="preserve"> </w:t>
      </w:r>
      <w:r w:rsidRPr="0042091F">
        <w:rPr>
          <w:rFonts w:ascii="Times New Roman" w:hAnsi="Times New Roman" w:cs="Times New Roman"/>
          <w:position w:val="-10"/>
        </w:rPr>
        <w:object w:dxaOrig="1680" w:dyaOrig="320">
          <v:shape id="_x0000_i1060" type="#_x0000_t75" style="width:84pt;height:15.6pt" o:ole="">
            <v:imagedata r:id="rId80" o:title=""/>
          </v:shape>
          <o:OLEObject Type="Embed" ProgID="Equation.3" ShapeID="_x0000_i1060" DrawAspect="Content" ObjectID="_1587760753" r:id="rId81"/>
        </w:object>
      </w:r>
      <w:r w:rsidR="00C05E61" w:rsidRPr="0042091F">
        <w:rPr>
          <w:rFonts w:ascii="Times New Roman" w:hAnsi="Times New Roman" w:cs="Times New Roman"/>
        </w:rPr>
        <w:t xml:space="preserve"> </w:t>
      </w:r>
    </w:p>
    <w:p w:rsidR="00C05E61" w:rsidRPr="0042091F" w:rsidRDefault="00D92E10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3192780</wp:posOffset>
                </wp:positionH>
                <wp:positionV relativeFrom="paragraph">
                  <wp:posOffset>473075</wp:posOffset>
                </wp:positionV>
                <wp:extent cx="320040" cy="205740"/>
                <wp:effectExtent l="0" t="0" r="22860" b="2286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05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9DB5E" id="Прямоугольник 1" o:spid="_x0000_s1026" style="position:absolute;margin-left:251.4pt;margin-top:37.25pt;width:25.2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" fillcolor="white [3201]" strokecolor="white [3212]" strokeweight="1pt"/>
            </w:pict>
          </mc:Fallback>
        </mc:AlternateContent>
      </w:r>
      <w:r w:rsidR="00690F42" w:rsidRPr="0042091F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61" type="#_x0000_t75" style="width:80.4pt;height:15.6pt" o:ole="">
            <v:imagedata r:id="rId82" o:title=""/>
          </v:shape>
          <o:OLEObject Type="Embed" ProgID="Equation.3" ShapeID="_x0000_i1061" DrawAspect="Content" ObjectID="_1587760754" r:id="rId83"/>
        </w:object>
      </w:r>
      <w:r w:rsidR="00690F42" w:rsidRPr="0042091F">
        <w:rPr>
          <w:rFonts w:ascii="Times New Roman" w:hAnsi="Times New Roman" w:cs="Times New Roman"/>
          <w:position w:val="-50"/>
          <w:sz w:val="28"/>
          <w:szCs w:val="28"/>
        </w:rPr>
        <w:object w:dxaOrig="2520" w:dyaOrig="1120">
          <v:shape id="_x0000_i1062" type="#_x0000_t75" style="width:126pt;height:56.4pt" o:ole="">
            <v:imagedata r:id="rId84" o:title=""/>
          </v:shape>
          <o:OLEObject Type="Embed" ProgID="Equation.3" ShapeID="_x0000_i1062" DrawAspect="Content" ObjectID="_1587760755" r:id="rId85"/>
        </w:object>
      </w:r>
    </w:p>
    <w:p w:rsidR="00C05E61" w:rsidRPr="0042091F" w:rsidRDefault="00690F42" w:rsidP="00D25D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</w:rPr>
        <w:object w:dxaOrig="1700" w:dyaOrig="320">
          <v:shape id="_x0000_i1063" type="#_x0000_t75" style="width:84.6pt;height:15.6pt" o:ole="">
            <v:imagedata r:id="rId86" o:title=""/>
          </v:shape>
          <o:OLEObject Type="Embed" ProgID="Equation.3" ShapeID="_x0000_i1063" DrawAspect="Content" ObjectID="_1587760756" r:id="rId87"/>
        </w:object>
      </w:r>
    </w:p>
    <w:p w:rsidR="00C05E61" w:rsidRPr="0042091F" w:rsidRDefault="00690F42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1460" w:dyaOrig="320">
          <v:shape id="_x0000_i1064" type="#_x0000_t75" style="width:72.6pt;height:15.6pt" o:ole="">
            <v:imagedata r:id="rId88" o:title=""/>
          </v:shape>
          <o:OLEObject Type="Embed" ProgID="Equation.3" ShapeID="_x0000_i1064" DrawAspect="Content" ObjectID="_1587760757" r:id="rId89"/>
        </w:object>
      </w:r>
      <w:r w:rsidRPr="0042091F">
        <w:rPr>
          <w:rFonts w:ascii="Times New Roman" w:hAnsi="Times New Roman" w:cs="Times New Roman"/>
          <w:position w:val="-50"/>
          <w:sz w:val="28"/>
          <w:szCs w:val="28"/>
        </w:rPr>
        <w:object w:dxaOrig="2360" w:dyaOrig="1120">
          <v:shape id="_x0000_i1065" type="#_x0000_t75" style="width:117.6pt;height:56.4pt" o:ole="">
            <v:imagedata r:id="rId90" o:title=""/>
          </v:shape>
          <o:OLEObject Type="Embed" ProgID="Equation.3" ShapeID="_x0000_i1065" DrawAspect="Content" ObjectID="_1587760758" r:id="rId91"/>
        </w:object>
      </w:r>
    </w:p>
    <w:p w:rsidR="00C05E61" w:rsidRPr="0042091F" w:rsidRDefault="00690F42" w:rsidP="00D25D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</w:rPr>
        <w:object w:dxaOrig="1680" w:dyaOrig="320">
          <v:shape id="_x0000_i1066" type="#_x0000_t75" style="width:84pt;height:15.6pt" o:ole="">
            <v:imagedata r:id="rId92" o:title=""/>
          </v:shape>
          <o:OLEObject Type="Embed" ProgID="Equation.3" ShapeID="_x0000_i1066" DrawAspect="Content" ObjectID="_1587760759" r:id="rId93"/>
        </w:object>
      </w:r>
      <w:r w:rsidR="00C05E61" w:rsidRPr="0042091F">
        <w:rPr>
          <w:rFonts w:ascii="Times New Roman" w:hAnsi="Times New Roman" w:cs="Times New Roman"/>
        </w:rPr>
        <w:t xml:space="preserve"> </w:t>
      </w:r>
      <w:r w:rsidRPr="0042091F">
        <w:rPr>
          <w:rFonts w:ascii="Times New Roman" w:hAnsi="Times New Roman" w:cs="Times New Roman"/>
          <w:position w:val="-10"/>
        </w:rPr>
        <w:object w:dxaOrig="1719" w:dyaOrig="320">
          <v:shape id="_x0000_i1067" type="#_x0000_t75" style="width:85.8pt;height:15.6pt" o:ole="">
            <v:imagedata r:id="rId94" o:title=""/>
          </v:shape>
          <o:OLEObject Type="Embed" ProgID="Equation.3" ShapeID="_x0000_i1067" DrawAspect="Content" ObjectID="_1587760760" r:id="rId95"/>
        </w:object>
      </w:r>
      <w:r w:rsidR="00C05E61" w:rsidRPr="0042091F">
        <w:rPr>
          <w:rFonts w:ascii="Times New Roman" w:hAnsi="Times New Roman" w:cs="Times New Roman"/>
        </w:rPr>
        <w:t xml:space="preserve"> </w:t>
      </w:r>
      <w:r w:rsidRPr="0042091F">
        <w:rPr>
          <w:rFonts w:ascii="Times New Roman" w:hAnsi="Times New Roman" w:cs="Times New Roman"/>
          <w:position w:val="-10"/>
        </w:rPr>
        <w:object w:dxaOrig="1500" w:dyaOrig="320">
          <v:shape id="_x0000_i1068" type="#_x0000_t75" style="width:75pt;height:15.6pt" o:ole="">
            <v:imagedata r:id="rId96" o:title=""/>
          </v:shape>
          <o:OLEObject Type="Embed" ProgID="Equation.3" ShapeID="_x0000_i1068" DrawAspect="Content" ObjectID="_1587760761" r:id="rId97"/>
        </w:object>
      </w:r>
    </w:p>
    <w:p w:rsidR="00C05E61" w:rsidRPr="0042091F" w:rsidRDefault="00690F42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1460" w:dyaOrig="320">
          <v:shape id="_x0000_i1069" type="#_x0000_t75" style="width:72.6pt;height:15.6pt" o:ole="">
            <v:imagedata r:id="rId98" o:title=""/>
          </v:shape>
          <o:OLEObject Type="Embed" ProgID="Equation.3" ShapeID="_x0000_i1069" DrawAspect="Content" ObjectID="_1587760762" r:id="rId99"/>
        </w:object>
      </w:r>
      <w:r w:rsidRPr="0042091F">
        <w:rPr>
          <w:rFonts w:ascii="Times New Roman" w:hAnsi="Times New Roman" w:cs="Times New Roman"/>
          <w:position w:val="-50"/>
          <w:sz w:val="28"/>
          <w:szCs w:val="28"/>
        </w:rPr>
        <w:object w:dxaOrig="2380" w:dyaOrig="1120">
          <v:shape id="_x0000_i1070" type="#_x0000_t75" style="width:119.4pt;height:56.4pt" o:ole="">
            <v:imagedata r:id="rId100" o:title=""/>
          </v:shape>
          <o:OLEObject Type="Embed" ProgID="Equation.3" ShapeID="_x0000_i1070" DrawAspect="Content" ObjectID="_1587760763" r:id="rId101"/>
        </w:object>
      </w:r>
    </w:p>
    <w:p w:rsidR="00C05E61" w:rsidRPr="0042091F" w:rsidRDefault="00D707D2" w:rsidP="00D25D0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</w:rPr>
        <w:object w:dxaOrig="1700" w:dyaOrig="320">
          <v:shape id="_x0000_i1071" type="#_x0000_t75" style="width:84.6pt;height:15.6pt" o:ole="">
            <v:imagedata r:id="rId102" o:title=""/>
          </v:shape>
          <o:OLEObject Type="Embed" ProgID="Equation.3" ShapeID="_x0000_i1071" DrawAspect="Content" ObjectID="_1587760764" r:id="rId103"/>
        </w:object>
      </w:r>
      <w:r w:rsidR="00C05E61" w:rsidRPr="0042091F">
        <w:rPr>
          <w:rFonts w:ascii="Times New Roman" w:hAnsi="Times New Roman" w:cs="Times New Roman"/>
          <w:sz w:val="28"/>
          <w:szCs w:val="28"/>
        </w:rPr>
        <w:t xml:space="preserve"> </w:t>
      </w:r>
      <w:r w:rsidR="00690F42" w:rsidRPr="0042091F">
        <w:rPr>
          <w:rFonts w:ascii="Times New Roman" w:hAnsi="Times New Roman" w:cs="Times New Roman"/>
          <w:position w:val="-10"/>
        </w:rPr>
        <w:object w:dxaOrig="1719" w:dyaOrig="320">
          <v:shape id="_x0000_i1072" type="#_x0000_t75" style="width:86.4pt;height:15.6pt" o:ole="">
            <v:imagedata r:id="rId104" o:title=""/>
          </v:shape>
          <o:OLEObject Type="Embed" ProgID="Equation.3" ShapeID="_x0000_i1072" DrawAspect="Content" ObjectID="_1587760765" r:id="rId105"/>
        </w:object>
      </w:r>
      <w:r w:rsidR="00C05E61" w:rsidRPr="0042091F">
        <w:rPr>
          <w:rFonts w:ascii="Times New Roman" w:hAnsi="Times New Roman" w:cs="Times New Roman"/>
        </w:rPr>
        <w:t xml:space="preserve"> </w:t>
      </w:r>
      <w:r w:rsidR="00690F42" w:rsidRPr="0042091F">
        <w:rPr>
          <w:rFonts w:ascii="Times New Roman" w:hAnsi="Times New Roman" w:cs="Times New Roman"/>
          <w:position w:val="-10"/>
        </w:rPr>
        <w:object w:dxaOrig="1520" w:dyaOrig="320">
          <v:shape id="_x0000_i1073" type="#_x0000_t75" style="width:75.6pt;height:15.6pt" o:ole="">
            <v:imagedata r:id="rId106" o:title=""/>
          </v:shape>
          <o:OLEObject Type="Embed" ProgID="Equation.3" ShapeID="_x0000_i1073" DrawAspect="Content" ObjectID="_1587760766" r:id="rId107"/>
        </w:object>
      </w:r>
    </w:p>
    <w:p w:rsidR="00C05E61" w:rsidRPr="0042091F" w:rsidRDefault="00D707D2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</w:rPr>
        <w:object w:dxaOrig="3260" w:dyaOrig="320">
          <v:shape id="_x0000_i1074" type="#_x0000_t75" style="width:162.6pt;height:15.6pt" o:ole="">
            <v:imagedata r:id="rId108" o:title=""/>
          </v:shape>
          <o:OLEObject Type="Embed" ProgID="Equation.3" ShapeID="_x0000_i1074" DrawAspect="Content" ObjectID="_1587760767" r:id="rId109"/>
        </w:object>
      </w:r>
    </w:p>
    <w:p w:rsidR="00C05E61" w:rsidRPr="0042091F" w:rsidRDefault="00D707D2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</w:rPr>
        <w:object w:dxaOrig="3240" w:dyaOrig="320">
          <v:shape id="_x0000_i1075" type="#_x0000_t75" style="width:162pt;height:15.6pt" o:ole="">
            <v:imagedata r:id="rId110" o:title=""/>
          </v:shape>
          <o:OLEObject Type="Embed" ProgID="Equation.3" ShapeID="_x0000_i1075" DrawAspect="Content" ObjectID="_1587760768" r:id="rId111"/>
        </w:object>
      </w:r>
    </w:p>
    <w:p w:rsidR="00C05E61" w:rsidRPr="0042091F" w:rsidRDefault="00C54C6C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340" w:dyaOrig="320">
          <v:shape id="_x0000_i1076" type="#_x0000_t75" style="width:166.2pt;height:15.6pt" o:ole="">
            <v:imagedata r:id="rId112" o:title=""/>
          </v:shape>
          <o:OLEObject Type="Embed" ProgID="Equation.3" ShapeID="_x0000_i1076" DrawAspect="Content" ObjectID="_1587760769" r:id="rId113"/>
        </w:object>
      </w:r>
    </w:p>
    <w:p w:rsidR="00C05E61" w:rsidRPr="0042091F" w:rsidRDefault="00D707D2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460" w:dyaOrig="320">
          <v:shape id="_x0000_i1077" type="#_x0000_t75" style="width:173.4pt;height:15.6pt" o:ole="">
            <v:imagedata r:id="rId114" o:title=""/>
          </v:shape>
          <o:OLEObject Type="Embed" ProgID="Equation.3" ShapeID="_x0000_i1077" DrawAspect="Content" ObjectID="_1587760770" r:id="rId115"/>
        </w:object>
      </w:r>
    </w:p>
    <w:p w:rsidR="00C05E61" w:rsidRPr="0042091F" w:rsidRDefault="00D707D2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500" w:dyaOrig="320">
          <v:shape id="_x0000_i1078" type="#_x0000_t75" style="width:174.6pt;height:15.6pt" o:ole="">
            <v:imagedata r:id="rId116" o:title=""/>
          </v:shape>
          <o:OLEObject Type="Embed" ProgID="Equation.3" ShapeID="_x0000_i1078" DrawAspect="Content" ObjectID="_1587760771" r:id="rId117"/>
        </w:object>
      </w:r>
    </w:p>
    <w:p w:rsidR="00C05E61" w:rsidRPr="0042091F" w:rsidRDefault="007B5271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660" w:dyaOrig="320">
          <v:shape id="_x0000_i1079" type="#_x0000_t75" style="width:183pt;height:15.6pt" o:ole="">
            <v:imagedata r:id="rId118" o:title=""/>
          </v:shape>
          <o:OLEObject Type="Embed" ProgID="Equation.3" ShapeID="_x0000_i1079" DrawAspect="Content" ObjectID="_1587760772" r:id="rId119"/>
        </w:object>
      </w:r>
    </w:p>
    <w:p w:rsidR="00C05E61" w:rsidRPr="0042091F" w:rsidRDefault="00C54C6C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620" w:dyaOrig="320">
          <v:shape id="_x0000_i1080" type="#_x0000_t75" style="width:180.6pt;height:15.6pt" o:ole="">
            <v:imagedata r:id="rId120" o:title=""/>
          </v:shape>
          <o:OLEObject Type="Embed" ProgID="Equation.3" ShapeID="_x0000_i1080" DrawAspect="Content" ObjectID="_1587760773" r:id="rId121"/>
        </w:object>
      </w:r>
    </w:p>
    <w:p w:rsidR="00C05E61" w:rsidRPr="0042091F" w:rsidRDefault="00E9722A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860" w:dyaOrig="320">
          <v:shape id="_x0000_i1081" type="#_x0000_t75" style="width:192.6pt;height:15.6pt" o:ole="">
            <v:imagedata r:id="rId122" o:title=""/>
          </v:shape>
          <o:OLEObject Type="Embed" ProgID="Equation.3" ShapeID="_x0000_i1081" DrawAspect="Content" ObjectID="_1587760774" r:id="rId123"/>
        </w:object>
      </w:r>
    </w:p>
    <w:p w:rsidR="00C05E61" w:rsidRPr="0042091F" w:rsidRDefault="00D768D4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660" w:dyaOrig="320">
          <v:shape id="_x0000_i1082" type="#_x0000_t75" style="width:183pt;height:15.6pt" o:ole="">
            <v:imagedata r:id="rId124" o:title=""/>
          </v:shape>
          <o:OLEObject Type="Embed" ProgID="Equation.3" ShapeID="_x0000_i1082" DrawAspect="Content" ObjectID="_1587760775" r:id="rId125"/>
        </w:object>
      </w:r>
    </w:p>
    <w:p w:rsidR="00C05E61" w:rsidRPr="0042091F" w:rsidRDefault="006A049E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800" w:dyaOrig="320">
          <v:shape id="_x0000_i1083" type="#_x0000_t75" style="width:190.8pt;height:15.6pt" o:ole="">
            <v:imagedata r:id="rId126" o:title=""/>
          </v:shape>
          <o:OLEObject Type="Embed" ProgID="Equation.3" ShapeID="_x0000_i1083" DrawAspect="Content" ObjectID="_1587760776" r:id="rId127"/>
        </w:object>
      </w:r>
    </w:p>
    <w:p w:rsidR="00C05E61" w:rsidRPr="0042091F" w:rsidRDefault="006A049E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780" w:dyaOrig="320">
          <v:shape id="_x0000_i1084" type="#_x0000_t75" style="width:189pt;height:15.6pt" o:ole="">
            <v:imagedata r:id="rId128" o:title=""/>
          </v:shape>
          <o:OLEObject Type="Embed" ProgID="Equation.3" ShapeID="_x0000_i1084" DrawAspect="Content" ObjectID="_1587760777" r:id="rId129"/>
        </w:object>
      </w:r>
      <w:r w:rsidRPr="004209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5E61" w:rsidRPr="0042091F" w:rsidRDefault="006A049E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4000" w:dyaOrig="320">
          <v:shape id="_x0000_i1085" type="#_x0000_t75" style="width:199.8pt;height:15.6pt" o:ole="">
            <v:imagedata r:id="rId130" o:title=""/>
          </v:shape>
          <o:OLEObject Type="Embed" ProgID="Equation.3" ShapeID="_x0000_i1085" DrawAspect="Content" ObjectID="_1587760778" r:id="rId131"/>
        </w:object>
      </w:r>
    </w:p>
    <w:p w:rsidR="00C05E61" w:rsidRPr="0042091F" w:rsidRDefault="006A049E" w:rsidP="00D25D08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3960" w:dyaOrig="320">
          <v:shape id="_x0000_i1086" type="#_x0000_t75" style="width:198pt;height:15.6pt" o:ole="">
            <v:imagedata r:id="rId132" o:title=""/>
          </v:shape>
          <o:OLEObject Type="Embed" ProgID="Equation.3" ShapeID="_x0000_i1086" DrawAspect="Content" ObjectID="_1587760779" r:id="rId133"/>
        </w:object>
      </w:r>
    </w:p>
    <w:p w:rsidR="005F3B7F" w:rsidRPr="0042091F" w:rsidRDefault="006A049E" w:rsidP="0042091F">
      <w:pPr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2091F">
        <w:rPr>
          <w:rFonts w:ascii="Times New Roman" w:hAnsi="Times New Roman" w:cs="Times New Roman"/>
          <w:position w:val="-10"/>
          <w:sz w:val="28"/>
          <w:szCs w:val="28"/>
        </w:rPr>
        <w:object w:dxaOrig="4220" w:dyaOrig="320">
          <v:shape id="_x0000_i1087" type="#_x0000_t75" style="width:210.6pt;height:15.6pt" o:ole="">
            <v:imagedata r:id="rId134" o:title=""/>
          </v:shape>
          <o:OLEObject Type="Embed" ProgID="Equation.3" ShapeID="_x0000_i1087" DrawAspect="Content" ObjectID="_1587760780" r:id="rId135"/>
        </w:object>
      </w:r>
    </w:p>
    <w:p w:rsidR="009F4146" w:rsidRPr="0042091F" w:rsidRDefault="00673DBA" w:rsidP="005F3B7F">
      <w:pPr>
        <w:autoSpaceDE w:val="0"/>
        <w:autoSpaceDN w:val="0"/>
        <w:adjustRightInd w:val="0"/>
        <w:spacing w:after="120" w:line="240" w:lineRule="auto"/>
        <w:ind w:firstLine="851"/>
        <w:rPr>
          <w:rFonts w:ascii="Times New Roman" w:hAnsi="Times New Roman" w:cs="Times New Roman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sz w:val="28"/>
          <w:szCs w:val="19"/>
          <w:highlight w:val="white"/>
        </w:rPr>
        <w:t>Дис</w:t>
      </w:r>
      <w:r w:rsidR="00710E2A" w:rsidRPr="0042091F">
        <w:rPr>
          <w:rFonts w:ascii="Times New Roman" w:hAnsi="Times New Roman" w:cs="Times New Roman"/>
          <w:sz w:val="28"/>
          <w:szCs w:val="19"/>
          <w:highlight w:val="white"/>
        </w:rPr>
        <w:t>танция Левенштейна для слов «ЛОМ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» и «</w:t>
      </w:r>
      <w:r w:rsidR="00710E2A" w:rsidRPr="0042091F">
        <w:rPr>
          <w:rFonts w:ascii="Times New Roman" w:hAnsi="Times New Roman" w:cs="Times New Roman"/>
          <w:sz w:val="28"/>
          <w:szCs w:val="19"/>
          <w:highlight w:val="white"/>
        </w:rPr>
        <w:t>ГОМОН»: 3</w:t>
      </w:r>
      <w:r w:rsidRPr="0042091F">
        <w:rPr>
          <w:rFonts w:ascii="Times New Roman" w:hAnsi="Times New Roman" w:cs="Times New Roman"/>
          <w:sz w:val="28"/>
          <w:szCs w:val="19"/>
          <w:highlight w:val="white"/>
        </w:rPr>
        <w:t>.</w:t>
      </w:r>
    </w:p>
    <w:tbl>
      <w:tblPr>
        <w:tblStyle w:val="a4"/>
        <w:tblW w:w="8741" w:type="dxa"/>
        <w:tblInd w:w="752" w:type="dxa"/>
        <w:tblLook w:val="04A0" w:firstRow="1" w:lastRow="0" w:firstColumn="1" w:lastColumn="0" w:noHBand="0" w:noVBand="1"/>
      </w:tblPr>
      <w:tblGrid>
        <w:gridCol w:w="8741"/>
      </w:tblGrid>
      <w:tr w:rsidR="009F4146" w:rsidRPr="0042091F" w:rsidTr="0042091F">
        <w:tc>
          <w:tcPr>
            <w:tcW w:w="8741" w:type="dxa"/>
          </w:tcPr>
          <w:p w:rsidR="009F4146" w:rsidRPr="0042091F" w:rsidRDefault="005F3B7F" w:rsidP="005F3B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4lab_2</w:t>
            </w:r>
            <w:r w:rsidRPr="0042091F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.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28"/>
                <w:szCs w:val="19"/>
                <w:lang w:val="en-US"/>
              </w:rPr>
              <w:t>cpp</w:t>
            </w:r>
            <w:proofErr w:type="spellEnd"/>
          </w:p>
        </w:tc>
      </w:tr>
      <w:tr w:rsidR="009F4146" w:rsidRPr="0042091F" w:rsidTr="0042091F">
        <w:tc>
          <w:tcPr>
            <w:tcW w:w="8741" w:type="dxa"/>
          </w:tcPr>
          <w:p w:rsidR="009F4146" w:rsidRPr="0042091F" w:rsidRDefault="009F4146" w:rsidP="009F41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Lom[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= {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Л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о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м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9F4146" w:rsidRPr="0042091F" w:rsidRDefault="009F4146" w:rsidP="009F41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const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Gomon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= {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Г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о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м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о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н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'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9F4146" w:rsidRPr="0042091F" w:rsidRDefault="009F4146" w:rsidP="009F41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3;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Lom[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F4146" w:rsidRPr="0042091F" w:rsidRDefault="009F4146" w:rsidP="009F41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r w:rsidRPr="0042091F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5;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Gomon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  <w:lang w:val="en-US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9F4146" w:rsidRPr="0042091F" w:rsidRDefault="009F4146" w:rsidP="009F41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levenshtein_</w:t>
            </w:r>
            <w:proofErr w:type="gram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  <w:lang w:val="en-US"/>
              </w:rPr>
              <w:t>r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3, Lom, 5,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Gomon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9F4146" w:rsidRPr="0042091F" w:rsidRDefault="009F4146" w:rsidP="0042091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cout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"</w:t>
            </w:r>
            <w:proofErr w:type="gramEnd"/>
            <w:r w:rsidRPr="0042091F">
              <w:rPr>
                <w:rFonts w:ascii="Times New Roman" w:hAnsi="Times New Roman" w:cs="Times New Roman"/>
                <w:color w:val="A31515"/>
                <w:sz w:val="19"/>
                <w:szCs w:val="19"/>
              </w:rPr>
              <w:t>Дистанция Левенштейна для Лом и Гомон: "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dist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42091F">
              <w:rPr>
                <w:rFonts w:ascii="Times New Roman" w:hAnsi="Times New Roman" w:cs="Times New Roman"/>
                <w:color w:val="008B8B"/>
                <w:sz w:val="19"/>
                <w:szCs w:val="19"/>
              </w:rPr>
              <w:t>&lt;&lt;</w:t>
            </w:r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1F">
              <w:rPr>
                <w:rFonts w:ascii="Times New Roman" w:hAnsi="Times New Roman" w:cs="Times New Roman"/>
                <w:color w:val="483D8B"/>
                <w:sz w:val="19"/>
                <w:szCs w:val="19"/>
              </w:rPr>
              <w:t>endl</w:t>
            </w:r>
            <w:proofErr w:type="spellEnd"/>
            <w:r w:rsidRPr="0042091F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;</w:t>
            </w:r>
          </w:p>
        </w:tc>
      </w:tr>
    </w:tbl>
    <w:p w:rsidR="00673DBA" w:rsidRPr="0042091F" w:rsidRDefault="009F4146" w:rsidP="0042091F">
      <w:pPr>
        <w:spacing w:before="120" w:line="240" w:lineRule="auto"/>
        <w:ind w:hanging="284"/>
        <w:jc w:val="center"/>
        <w:rPr>
          <w:rFonts w:ascii="Times New Roman" w:hAnsi="Times New Roman" w:cs="Times New Roman"/>
          <w:sz w:val="44"/>
          <w:lang w:val="en-US"/>
        </w:rPr>
      </w:pPr>
      <w:r w:rsidRPr="0042091F">
        <w:rPr>
          <w:rFonts w:ascii="Times New Roman" w:hAnsi="Times New Roman" w:cs="Times New Roman"/>
          <w:noProof/>
          <w:sz w:val="44"/>
          <w:lang w:val="en-US"/>
        </w:rPr>
        <w:drawing>
          <wp:inline distT="0" distB="0" distL="0" distR="0">
            <wp:extent cx="5539740" cy="5486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B43" w:rsidRPr="0042091F" w:rsidRDefault="004172EF" w:rsidP="005F3B7F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2091F">
        <w:rPr>
          <w:rFonts w:ascii="Times New Roman" w:hAnsi="Times New Roman" w:cs="Times New Roman"/>
          <w:b/>
          <w:sz w:val="28"/>
          <w:szCs w:val="19"/>
          <w:highlight w:val="white"/>
          <w:u w:val="single"/>
        </w:rPr>
        <w:t>Задание</w:t>
      </w:r>
      <w:r w:rsidR="00B255A7" w:rsidRPr="0042091F">
        <w:rPr>
          <w:rFonts w:ascii="Times New Roman" w:hAnsi="Times New Roman" w:cs="Times New Roman"/>
          <w:b/>
          <w:sz w:val="28"/>
          <w:u w:val="single"/>
        </w:rPr>
        <w:t xml:space="preserve"> 5</w:t>
      </w:r>
    </w:p>
    <w:p w:rsidR="008352E7" w:rsidRPr="0042091F" w:rsidRDefault="008352E7" w:rsidP="00D54E07">
      <w:pPr>
        <w:spacing w:after="120" w:line="24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Выполнить </w:t>
      </w:r>
      <w:r w:rsidR="00907088"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сравнительный анализ времени,</w: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затраченного </w:t>
      </w:r>
      <w:r w:rsidR="00907088"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решение</w: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задачи о наибольшей общей </w:t>
      </w:r>
      <w:r w:rsidR="00907088"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подпоследовательности для</w: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двух методов решения (рекурсивное решение, динамическое программирование). Две последовательности взять в соответствии с вариантом. Построить графики зависимости времени вычисления от </w:t>
      </w:r>
      <w:r w:rsidRPr="0042091F">
        <w:rPr>
          <w:rFonts w:ascii="Times New Roman" w:eastAsia="Times New Roman" w:hAnsi="Times New Roman" w:cs="Times New Roman"/>
          <w:b/>
          <w:position w:val="-6"/>
          <w:sz w:val="28"/>
          <w:szCs w:val="28"/>
          <w:lang w:eastAsia="ru-RU"/>
        </w:rPr>
        <w:object w:dxaOrig="228" w:dyaOrig="300">
          <v:shape id="_x0000_i1088" type="#_x0000_t75" style="width:11.4pt;height:15pt" o:ole="">
            <v:imagedata r:id="rId137" o:title=""/>
          </v:shape>
          <o:OLEObject Type="Embed" ProgID="Equation.3" ShapeID="_x0000_i1088" DrawAspect="Content" ObjectID="_1587760781" r:id="rId138"/>
        </w:object>
      </w:r>
      <w:r w:rsidRPr="004209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Отобразить ход решения в отчете (по примеру из лекции) + код и копии экрана.</w:t>
      </w:r>
    </w:p>
    <w:p w:rsidR="00C23B43" w:rsidRPr="0042091F" w:rsidRDefault="00C23B43" w:rsidP="00D25D08">
      <w:pPr>
        <w:spacing w:after="120" w:line="240" w:lineRule="auto"/>
        <w:ind w:firstLine="851"/>
        <w:rPr>
          <w:rFonts w:ascii="Times New Roman" w:hAnsi="Times New Roman" w:cs="Times New Roman"/>
          <w:sz w:val="28"/>
        </w:rPr>
      </w:pPr>
      <w:r w:rsidRPr="0042091F">
        <w:rPr>
          <w:rFonts w:ascii="Times New Roman" w:hAnsi="Times New Roman" w:cs="Times New Roman"/>
          <w:sz w:val="28"/>
        </w:rPr>
        <w:t>Даны две последовательности:</w:t>
      </w:r>
      <w:r w:rsidR="003F294E" w:rsidRPr="0042091F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OLE_LINK1"/>
      <w:bookmarkStart w:id="6" w:name="OLE_LINK2"/>
      <w:r w:rsidR="003F294E" w:rsidRPr="0042091F">
        <w:rPr>
          <w:rFonts w:ascii="Times New Roman" w:hAnsi="Times New Roman" w:cs="Times New Roman"/>
          <w:sz w:val="28"/>
          <w:szCs w:val="28"/>
          <w:lang w:val="en-US"/>
        </w:rPr>
        <w:t>ABCDFGI</w:t>
      </w:r>
      <w:bookmarkEnd w:id="5"/>
      <w:bookmarkEnd w:id="6"/>
      <w:r w:rsidR="003F294E" w:rsidRPr="0042091F">
        <w:rPr>
          <w:rFonts w:ascii="Times New Roman" w:hAnsi="Times New Roman" w:cs="Times New Roman"/>
          <w:sz w:val="28"/>
        </w:rPr>
        <w:t xml:space="preserve"> </w:t>
      </w:r>
      <w:r w:rsidRPr="0042091F">
        <w:rPr>
          <w:rFonts w:ascii="Times New Roman" w:hAnsi="Times New Roman" w:cs="Times New Roman"/>
          <w:sz w:val="28"/>
        </w:rPr>
        <w:t xml:space="preserve">и </w:t>
      </w:r>
      <w:bookmarkStart w:id="7" w:name="OLE_LINK3"/>
      <w:bookmarkStart w:id="8" w:name="OLE_LINK4"/>
      <w:r w:rsidR="003F294E" w:rsidRPr="0042091F">
        <w:rPr>
          <w:rFonts w:ascii="Times New Roman" w:hAnsi="Times New Roman" w:cs="Times New Roman"/>
          <w:sz w:val="28"/>
          <w:szCs w:val="28"/>
          <w:lang w:val="en-US"/>
        </w:rPr>
        <w:t>EATUFI</w:t>
      </w:r>
      <w:bookmarkEnd w:id="7"/>
      <w:bookmarkEnd w:id="8"/>
      <w:r w:rsidR="00B53DB4" w:rsidRPr="0042091F">
        <w:rPr>
          <w:rFonts w:ascii="Times New Roman" w:hAnsi="Times New Roman" w:cs="Times New Roman"/>
          <w:sz w:val="28"/>
        </w:rPr>
        <w:t>.</w:t>
      </w:r>
    </w:p>
    <w:p w:rsidR="005267DD" w:rsidRPr="0042091F" w:rsidRDefault="005267DD" w:rsidP="00B574E7">
      <w:pPr>
        <w:spacing w:after="120" w:line="240" w:lineRule="auto"/>
        <w:rPr>
          <w:rFonts w:ascii="Times New Roman" w:hAnsi="Times New Roman" w:cs="Times New Roman"/>
          <w:sz w:val="28"/>
        </w:rPr>
        <w:sectPr w:rsidR="005267DD" w:rsidRPr="0042091F" w:rsidSect="008352E7">
          <w:footerReference w:type="default" r:id="rId139"/>
          <w:pgSz w:w="11906" w:h="16838"/>
          <w:pgMar w:top="720" w:right="720" w:bottom="720" w:left="720" w:header="708" w:footer="708" w:gutter="0"/>
          <w:cols w:space="709"/>
          <w:titlePg/>
          <w:docGrid w:linePitch="360"/>
        </w:sect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3"/>
        <w:gridCol w:w="14"/>
        <w:gridCol w:w="413"/>
        <w:gridCol w:w="28"/>
        <w:gridCol w:w="549"/>
        <w:gridCol w:w="52"/>
        <w:gridCol w:w="536"/>
        <w:gridCol w:w="65"/>
        <w:gridCol w:w="445"/>
        <w:gridCol w:w="70"/>
        <w:gridCol w:w="431"/>
        <w:gridCol w:w="84"/>
        <w:gridCol w:w="487"/>
        <w:gridCol w:w="114"/>
        <w:gridCol w:w="403"/>
        <w:gridCol w:w="111"/>
        <w:gridCol w:w="481"/>
        <w:gridCol w:w="122"/>
      </w:tblGrid>
      <w:tr w:rsidR="005267DD" w:rsidRPr="0042091F" w:rsidTr="00056AF8">
        <w:trPr>
          <w:gridAfter w:val="1"/>
          <w:wAfter w:w="126" w:type="dxa"/>
          <w:trHeight w:val="356"/>
        </w:trPr>
        <w:tc>
          <w:tcPr>
            <w:tcW w:w="526" w:type="dxa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A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B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C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D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F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G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I</w:t>
            </w:r>
          </w:p>
        </w:tc>
      </w:tr>
      <w:tr w:rsidR="005267DD" w:rsidRPr="0042091F" w:rsidTr="00056AF8">
        <w:trPr>
          <w:gridAfter w:val="1"/>
          <w:wAfter w:w="126" w:type="dxa"/>
          <w:trHeight w:val="368"/>
        </w:trPr>
        <w:tc>
          <w:tcPr>
            <w:tcW w:w="526" w:type="dxa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</w:tr>
      <w:tr w:rsidR="005267DD" w:rsidRPr="0042091F" w:rsidTr="00056AF8">
        <w:trPr>
          <w:gridAfter w:val="1"/>
          <w:wAfter w:w="126" w:type="dxa"/>
          <w:trHeight w:val="356"/>
        </w:trPr>
        <w:tc>
          <w:tcPr>
            <w:tcW w:w="526" w:type="dxa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E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</w:tr>
      <w:tr w:rsidR="005267DD" w:rsidRPr="0042091F" w:rsidTr="00056AF8">
        <w:trPr>
          <w:gridAfter w:val="1"/>
          <w:wAfter w:w="126" w:type="dxa"/>
          <w:trHeight w:val="368"/>
        </w:trPr>
        <w:tc>
          <w:tcPr>
            <w:tcW w:w="526" w:type="dxa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A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5267DD" w:rsidRPr="0042091F" w:rsidTr="00056AF8">
        <w:trPr>
          <w:gridAfter w:val="1"/>
          <w:wAfter w:w="126" w:type="dxa"/>
          <w:trHeight w:val="356"/>
        </w:trPr>
        <w:tc>
          <w:tcPr>
            <w:tcW w:w="526" w:type="dxa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T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5267DD" w:rsidRPr="0042091F" w:rsidTr="00056AF8">
        <w:trPr>
          <w:gridAfter w:val="1"/>
          <w:wAfter w:w="126" w:type="dxa"/>
          <w:trHeight w:val="368"/>
        </w:trPr>
        <w:tc>
          <w:tcPr>
            <w:tcW w:w="526" w:type="dxa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U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5267DD" w:rsidRPr="0042091F" w:rsidTr="00056AF8">
        <w:trPr>
          <w:gridAfter w:val="1"/>
          <w:wAfter w:w="126" w:type="dxa"/>
          <w:trHeight w:val="356"/>
        </w:trPr>
        <w:tc>
          <w:tcPr>
            <w:tcW w:w="526" w:type="dxa"/>
            <w:vAlign w:val="center"/>
          </w:tcPr>
          <w:p w:rsidR="005267DD" w:rsidRPr="0042091F" w:rsidRDefault="003F294E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F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gridSpan w:val="2"/>
            <w:vAlign w:val="center"/>
          </w:tcPr>
          <w:p w:rsidR="005267DD" w:rsidRPr="0042091F" w:rsidRDefault="00056AF8" w:rsidP="00B574E7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 xml:space="preserve"> 2</w:t>
            </w:r>
          </w:p>
        </w:tc>
      </w:tr>
      <w:tr w:rsidR="00056AF8" w:rsidRPr="0042091F" w:rsidTr="00056AF8">
        <w:trPr>
          <w:gridAfter w:val="1"/>
          <w:wAfter w:w="126" w:type="dxa"/>
          <w:trHeight w:val="368"/>
        </w:trPr>
        <w:tc>
          <w:tcPr>
            <w:tcW w:w="526" w:type="dxa"/>
            <w:vAlign w:val="center"/>
          </w:tcPr>
          <w:p w:rsidR="00056AF8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I</w:t>
            </w:r>
          </w:p>
        </w:tc>
        <w:tc>
          <w:tcPr>
            <w:tcW w:w="527" w:type="dxa"/>
            <w:gridSpan w:val="2"/>
            <w:shd w:val="clear" w:color="auto" w:fill="F2F2F2" w:themeFill="background1" w:themeFillShade="F2"/>
            <w:vAlign w:val="center"/>
          </w:tcPr>
          <w:p w:rsidR="00056AF8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  <w:r w:rsidRPr="0042091F"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  <w:t>0</w:t>
            </w:r>
          </w:p>
        </w:tc>
        <w:tc>
          <w:tcPr>
            <w:tcW w:w="527" w:type="dxa"/>
            <w:gridSpan w:val="2"/>
            <w:vAlign w:val="center"/>
          </w:tcPr>
          <w:p w:rsidR="00056AF8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056AF8" w:rsidRPr="0042091F" w:rsidRDefault="00056AF8" w:rsidP="00B574E7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</w:tc>
        <w:tc>
          <w:tcPr>
            <w:tcW w:w="527" w:type="dxa"/>
            <w:gridSpan w:val="2"/>
            <w:vAlign w:val="center"/>
          </w:tcPr>
          <w:p w:rsidR="00056AF8" w:rsidRPr="0042091F" w:rsidRDefault="00056AF8" w:rsidP="00B574E7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 xml:space="preserve"> 1</w:t>
            </w:r>
          </w:p>
        </w:tc>
        <w:tc>
          <w:tcPr>
            <w:tcW w:w="527" w:type="dxa"/>
            <w:gridSpan w:val="2"/>
            <w:vAlign w:val="center"/>
          </w:tcPr>
          <w:p w:rsidR="00056AF8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527" w:type="dxa"/>
            <w:gridSpan w:val="2"/>
            <w:vAlign w:val="center"/>
          </w:tcPr>
          <w:p w:rsidR="00056AF8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527" w:type="dxa"/>
            <w:gridSpan w:val="2"/>
            <w:vAlign w:val="center"/>
          </w:tcPr>
          <w:p w:rsidR="00056AF8" w:rsidRPr="0042091F" w:rsidRDefault="00056AF8" w:rsidP="00B574E7">
            <w:pPr>
              <w:spacing w:after="120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 xml:space="preserve"> 2</w:t>
            </w:r>
          </w:p>
        </w:tc>
        <w:tc>
          <w:tcPr>
            <w:tcW w:w="527" w:type="dxa"/>
            <w:gridSpan w:val="2"/>
            <w:vAlign w:val="center"/>
          </w:tcPr>
          <w:p w:rsidR="00056AF8" w:rsidRPr="0042091F" w:rsidRDefault="00056AF8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3E308B" w:rsidRPr="0042091F" w:rsidTr="003E308B">
        <w:tc>
          <w:tcPr>
            <w:tcW w:w="540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color w:val="BFBFBF" w:themeColor="background1" w:themeShade="BF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A</w:t>
            </w: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B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C</w:t>
            </w: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D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F</w:t>
            </w: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G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I</w:t>
            </w:r>
          </w:p>
        </w:tc>
      </w:tr>
      <w:tr w:rsidR="005267DD" w:rsidRPr="0042091F" w:rsidTr="00C23B43">
        <w:tc>
          <w:tcPr>
            <w:tcW w:w="540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5267DD" w:rsidRPr="0042091F" w:rsidRDefault="005267DD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3E308B" w:rsidRPr="0042091F" w:rsidTr="00BC1FF3">
        <w:tc>
          <w:tcPr>
            <w:tcW w:w="540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E</w:t>
            </w: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:rsidR="003E308B" w:rsidRPr="0042091F" w:rsidRDefault="0081049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81049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81049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81049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81049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81049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81049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</w:tr>
      <w:tr w:rsidR="003E308B" w:rsidRPr="0042091F" w:rsidTr="003E308B">
        <w:tc>
          <w:tcPr>
            <w:tcW w:w="540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A</w:t>
            </w: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Segoe UI Emoji" w:hAnsi="Segoe UI Emoji" w:cs="Segoe UI Emoji"/>
                <w:sz w:val="28"/>
              </w:rPr>
              <w:t>↖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</w:tr>
      <w:tr w:rsidR="003E308B" w:rsidRPr="0042091F" w:rsidTr="003E308B">
        <w:tc>
          <w:tcPr>
            <w:tcW w:w="540" w:type="dxa"/>
            <w:gridSpan w:val="2"/>
            <w:shd w:val="clear" w:color="auto" w:fill="FFFFFF" w:themeFill="background1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T</w:t>
            </w: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Segoe UI Emoji" w:hAnsi="Segoe UI Emoji" w:cs="Segoe UI Emoji"/>
                <w:sz w:val="28"/>
              </w:rPr>
              <w:t>↖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</w:tr>
      <w:tr w:rsidR="003E308B" w:rsidRPr="0042091F" w:rsidTr="003E308B">
        <w:tc>
          <w:tcPr>
            <w:tcW w:w="540" w:type="dxa"/>
            <w:gridSpan w:val="2"/>
            <w:shd w:val="clear" w:color="auto" w:fill="FFFFFF" w:themeFill="background1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U</w:t>
            </w: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</w:tr>
      <w:tr w:rsidR="003E308B" w:rsidRPr="0042091F" w:rsidTr="003E308B">
        <w:tc>
          <w:tcPr>
            <w:tcW w:w="540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F</w:t>
            </w: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Segoe UI Emoji" w:hAnsi="Segoe UI Emoji" w:cs="Segoe UI Emoji"/>
                <w:sz w:val="28"/>
              </w:rPr>
              <w:t>↖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  <w:tc>
          <w:tcPr>
            <w:tcW w:w="541" w:type="dxa"/>
            <w:gridSpan w:val="2"/>
            <w:shd w:val="clear" w:color="auto" w:fill="FFFFFF" w:themeFill="background1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←</w:t>
            </w:r>
          </w:p>
        </w:tc>
      </w:tr>
      <w:tr w:rsidR="003E308B" w:rsidRPr="0042091F" w:rsidTr="003E308B">
        <w:tc>
          <w:tcPr>
            <w:tcW w:w="540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</w:pPr>
            <w:r w:rsidRPr="0042091F">
              <w:rPr>
                <w:rFonts w:ascii="Times New Roman" w:hAnsi="Times New Roman" w:cs="Times New Roman"/>
                <w:b/>
                <w:color w:val="002060"/>
                <w:sz w:val="28"/>
                <w:lang w:val="en-US"/>
              </w:rPr>
              <w:t>I</w:t>
            </w:r>
          </w:p>
        </w:tc>
        <w:tc>
          <w:tcPr>
            <w:tcW w:w="541" w:type="dxa"/>
            <w:gridSpan w:val="2"/>
            <w:shd w:val="clear" w:color="auto" w:fill="F2F2F2" w:themeFill="background1" w:themeFillShade="F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Times New Roman" w:hAnsi="Times New Roman" w:cs="Times New Roman"/>
                <w:sz w:val="28"/>
              </w:rPr>
              <w:t>↑</w:t>
            </w:r>
          </w:p>
        </w:tc>
        <w:tc>
          <w:tcPr>
            <w:tcW w:w="541" w:type="dxa"/>
            <w:gridSpan w:val="2"/>
            <w:shd w:val="clear" w:color="auto" w:fill="BDD6EE" w:themeFill="accent1" w:themeFillTint="66"/>
            <w:vAlign w:val="center"/>
          </w:tcPr>
          <w:p w:rsidR="003E308B" w:rsidRPr="0042091F" w:rsidRDefault="003E308B" w:rsidP="00B574E7">
            <w:pPr>
              <w:spacing w:after="120"/>
              <w:jc w:val="center"/>
              <w:rPr>
                <w:rFonts w:ascii="Times New Roman" w:hAnsi="Times New Roman" w:cs="Times New Roman"/>
                <w:sz w:val="28"/>
              </w:rPr>
            </w:pPr>
            <w:r w:rsidRPr="0042091F">
              <w:rPr>
                <w:rFonts w:ascii="Segoe UI Emoji" w:hAnsi="Segoe UI Emoji" w:cs="Segoe UI Emoji"/>
                <w:sz w:val="28"/>
              </w:rPr>
              <w:t>↖</w:t>
            </w:r>
          </w:p>
        </w:tc>
      </w:tr>
    </w:tbl>
    <w:p w:rsidR="005267DD" w:rsidRPr="0042091F" w:rsidRDefault="005267DD" w:rsidP="00B574E7">
      <w:pPr>
        <w:spacing w:after="120" w:line="240" w:lineRule="auto"/>
        <w:rPr>
          <w:rFonts w:ascii="Times New Roman" w:hAnsi="Times New Roman" w:cs="Times New Roman"/>
          <w:sz w:val="28"/>
        </w:rPr>
        <w:sectPr w:rsidR="005267DD" w:rsidRPr="0042091F" w:rsidSect="005267DD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:rsidR="006A15CF" w:rsidRPr="00AB5DB3" w:rsidRDefault="00AB5DB3" w:rsidP="00AB5DB3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en-US"/>
        </w:rPr>
      </w:pPr>
      <w:r w:rsidRPr="00AB5DB3">
        <w:rPr>
          <w:rFonts w:ascii="Times New Roman" w:hAnsi="Times New Roman" w:cs="Times New Roman"/>
          <w:sz w:val="28"/>
          <w:szCs w:val="28"/>
        </w:rPr>
        <w:lastRenderedPageBreak/>
        <w:t>НАИБОЛЬШАЯ ОБЩАЯ</w:t>
      </w:r>
      <w:r w:rsidR="006A15CF" w:rsidRPr="00AB5DB3">
        <w:rPr>
          <w:rFonts w:ascii="Times New Roman" w:hAnsi="Times New Roman" w:cs="Times New Roman"/>
          <w:sz w:val="28"/>
          <w:szCs w:val="28"/>
        </w:rPr>
        <w:t xml:space="preserve"> ПОДПОСЛЕДОВАТЕЛЬНОСТЬ: </w:t>
      </w:r>
      <w:r w:rsidR="006A15CF" w:rsidRPr="00AB5DB3">
        <w:rPr>
          <w:rFonts w:ascii="Times New Roman" w:hAnsi="Times New Roman" w:cs="Times New Roman"/>
          <w:b/>
          <w:sz w:val="28"/>
          <w:szCs w:val="28"/>
          <w:lang w:val="en-US"/>
        </w:rPr>
        <w:t>AFI</w:t>
      </w:r>
    </w:p>
    <w:p w:rsidR="006A15CF" w:rsidRPr="00AB5DB3" w:rsidRDefault="006A15CF" w:rsidP="00AB5DB3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B5DB3">
        <w:rPr>
          <w:rFonts w:ascii="Times New Roman" w:hAnsi="Times New Roman" w:cs="Times New Roman"/>
          <w:sz w:val="28"/>
          <w:szCs w:val="28"/>
        </w:rPr>
        <w:t xml:space="preserve">Проверка рекурсивным и динамичным алгоритмами на </w:t>
      </w:r>
      <w:r w:rsidRPr="00AB5D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B5DB3">
        <w:rPr>
          <w:rFonts w:ascii="Times New Roman" w:hAnsi="Times New Roman" w:cs="Times New Roman"/>
          <w:sz w:val="28"/>
          <w:szCs w:val="28"/>
        </w:rPr>
        <w:t>++: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15CF" w:rsidTr="006A15CF">
        <w:tc>
          <w:tcPr>
            <w:tcW w:w="10456" w:type="dxa"/>
          </w:tcPr>
          <w:p w:rsidR="006A15CF" w:rsidRDefault="006A15CF" w:rsidP="00D25D0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  <w:r w:rsidRPr="006A15CF">
              <w:rPr>
                <w:rFonts w:ascii="Times New Roman" w:hAnsi="Times New Roman" w:cs="Times New Roman"/>
                <w:sz w:val="28"/>
              </w:rPr>
              <w:t>lab4_55.cpp</w:t>
            </w:r>
          </w:p>
        </w:tc>
      </w:tr>
      <w:tr w:rsidR="006A15CF" w:rsidTr="006A15CF">
        <w:tc>
          <w:tcPr>
            <w:tcW w:w="10456" w:type="dxa"/>
          </w:tcPr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"_____________________Вычисление длины LCS для X и Y(рекурсия)___________________"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A15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X[</w:t>
            </w:r>
            <w:proofErr w:type="gram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"ABCDFGI"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Y[] = 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"EATUFI"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 последовательность 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"-- последовательность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t1 = </w:t>
            </w:r>
            <w:proofErr w:type="gramStart"/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clock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A15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= </w:t>
            </w:r>
            <w:proofErr w:type="spellStart"/>
            <w:proofErr w:type="gramStart"/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lcs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(X)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 длина   последовательности  X   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"ABCDFGI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  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последовательность X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(Y) 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 длина   последовательности  Y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"EATUFI"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последовательность Y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proofErr w:type="gramStart"/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clock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"--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длина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LCS: "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"Время выполнения: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t2 - t1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system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"pause"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A15C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x[</w:t>
            </w:r>
            <w:proofErr w:type="gram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"ABCDFGI"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y[</w:t>
            </w:r>
            <w:proofErr w:type="gram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"EATUFI"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proofErr w:type="gramStart"/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clock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 = </w:t>
            </w:r>
            <w:proofErr w:type="spellStart"/>
            <w:proofErr w:type="gramStart"/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lcsd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x, y, z);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t2 = </w:t>
            </w:r>
            <w:proofErr w:type="spellStart"/>
            <w:proofErr w:type="gram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clock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proofErr w:type="gramEnd"/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___Наибольшая общая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подпоследовательость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- LCS(динамическое программирование)___"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последовательость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X: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последовательость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               LCS: "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z;</w:t>
            </w:r>
          </w:p>
          <w:p w:rsidR="006A15CF" w:rsidRP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A15CF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 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длина</w:t>
            </w:r>
            <w:r w:rsidRPr="006A15C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LCS: "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A15CF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A15C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"Время выполнения: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t2 - t1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6A15CF" w:rsidRDefault="006A15CF" w:rsidP="006A15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A15CF" w:rsidRDefault="006A15CF" w:rsidP="006A15C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</w:tc>
      </w:tr>
    </w:tbl>
    <w:p w:rsidR="006A15CF" w:rsidRDefault="006A15CF" w:rsidP="00D25D08">
      <w:pPr>
        <w:autoSpaceDE w:val="0"/>
        <w:autoSpaceDN w:val="0"/>
        <w:adjustRightInd w:val="0"/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124B28" w:rsidRDefault="00124B28" w:rsidP="00124B2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705717D" wp14:editId="56DFAC70">
            <wp:extent cx="6637020" cy="2522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42" w:rsidRDefault="002C6D42" w:rsidP="005F3B7F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 w:rsidRPr="0042091F">
        <w:rPr>
          <w:rFonts w:ascii="Times New Roman" w:hAnsi="Times New Roman" w:cs="Times New Roman"/>
          <w:color w:val="000000"/>
          <w:sz w:val="28"/>
          <w:szCs w:val="19"/>
          <w:highlight w:val="white"/>
        </w:rPr>
        <w:br w:type="page"/>
      </w:r>
      <w:r w:rsidR="00B53DB4" w:rsidRPr="0042091F">
        <w:rPr>
          <w:rFonts w:ascii="Times New Roman" w:hAnsi="Times New Roman" w:cs="Times New Roman"/>
          <w:color w:val="000000"/>
          <w:sz w:val="28"/>
          <w:szCs w:val="19"/>
          <w:highlight w:val="white"/>
        </w:rPr>
        <w:lastRenderedPageBreak/>
        <w:t>Исследуем зависимость времени работы алгоритма от количества символов в строках: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4B28" w:rsidTr="00124B28">
        <w:tc>
          <w:tcPr>
            <w:tcW w:w="10456" w:type="dxa"/>
          </w:tcPr>
          <w:p w:rsidR="00124B28" w:rsidRDefault="00124B28" w:rsidP="005F3B7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</w:pPr>
            <w:r w:rsidRPr="00124B28">
              <w:rPr>
                <w:rFonts w:ascii="Times New Roman" w:hAnsi="Times New Roman" w:cs="Times New Roman"/>
                <w:color w:val="000000"/>
                <w:sz w:val="28"/>
                <w:szCs w:val="19"/>
              </w:rPr>
              <w:t>lab4_55.cpp</w:t>
            </w:r>
          </w:p>
        </w:tc>
      </w:tr>
      <w:tr w:rsidR="00124B28" w:rsidTr="00124B28">
        <w:tc>
          <w:tcPr>
            <w:tcW w:w="10456" w:type="dxa"/>
          </w:tcPr>
          <w:p w:rsid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"____________________НАИБОЛЬШАЯ ОБЩАЯ ПОДПОСЛЕДОВАТЕЛЬНОСТЬ (LCS)__________________"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24B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0, m;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Рекурсивный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метод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LCS: "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 = 5; m &lt; 15; m++)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24B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S1[</w:t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24B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m; </w:t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S2[</w:t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t1 = </w:t>
            </w:r>
            <w:proofErr w:type="gram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clock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 = </w:t>
            </w:r>
            <w:proofErr w:type="spellStart"/>
            <w:proofErr w:type="gram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lcs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m, S1, m, S2);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proofErr w:type="gram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clock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Длина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строк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Длина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LCS: "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Время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t2 - t1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Динамическое программирование"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100]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t1 = </w:t>
            </w:r>
            <w:proofErr w:type="gram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clock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24B28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 = </w:t>
            </w:r>
            <w:proofErr w:type="spellStart"/>
            <w:proofErr w:type="gram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lcsd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S1, S2, z);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t2 = </w:t>
            </w:r>
            <w:proofErr w:type="gram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clock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24B28" w:rsidRPr="00124B28" w:rsidRDefault="00124B28" w:rsidP="00124B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24B28">
              <w:rPr>
                <w:rFonts w:ascii="Consolas" w:hAnsi="Consolas" w:cs="Consolas"/>
                <w:color w:val="483D8B"/>
                <w:sz w:val="19"/>
                <w:szCs w:val="19"/>
                <w:lang w:val="en-US"/>
              </w:rPr>
              <w:t>endl</w:t>
            </w:r>
            <w:proofErr w:type="spellEnd"/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Длина</w:t>
            </w:r>
            <w:r w:rsidRPr="00124B28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LCS: "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24B28">
              <w:rPr>
                <w:rFonts w:ascii="Consolas" w:hAnsi="Consolas" w:cs="Consolas"/>
                <w:color w:val="008B8B"/>
                <w:sz w:val="19"/>
                <w:szCs w:val="19"/>
                <w:lang w:val="en-US"/>
              </w:rPr>
              <w:t>&lt;&lt;</w:t>
            </w: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l;</w:t>
            </w:r>
          </w:p>
          <w:p w:rsidR="00124B28" w:rsidRDefault="00124B28" w:rsidP="00124B28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color w:val="000000"/>
                <w:sz w:val="28"/>
                <w:szCs w:val="19"/>
                <w:highlight w:val="white"/>
              </w:rPr>
            </w:pPr>
            <w:r w:rsidRPr="00124B2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"Время выполнения: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t2 - t1 </w:t>
            </w:r>
            <w:r>
              <w:rPr>
                <w:rFonts w:ascii="Consolas" w:hAnsi="Consolas" w:cs="Consolas"/>
                <w:color w:val="008B8B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83D8B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:rsidR="00124B28" w:rsidRPr="00AB5DB3" w:rsidRDefault="00124B28" w:rsidP="00AB5DB3">
      <w:pPr>
        <w:autoSpaceDE w:val="0"/>
        <w:autoSpaceDN w:val="0"/>
        <w:adjustRightInd w:val="0"/>
        <w:spacing w:after="120" w:line="240" w:lineRule="auto"/>
        <w:jc w:val="both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Вывод на консоли:</w:t>
      </w:r>
    </w:p>
    <w:p w:rsidR="00C23B43" w:rsidRPr="0042091F" w:rsidRDefault="00124B28" w:rsidP="00D25D08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color w:val="000000"/>
          <w:szCs w:val="19"/>
          <w:highlight w:val="white"/>
          <w:lang w:val="en-US"/>
        </w:rPr>
      </w:pPr>
      <w:r>
        <w:rPr>
          <w:rFonts w:ascii="Times New Roman" w:hAnsi="Times New Roman" w:cs="Times New Roman"/>
          <w:noProof/>
          <w:color w:val="000000"/>
          <w:szCs w:val="19"/>
          <w:highlight w:val="white"/>
          <w:lang w:val="en-US"/>
        </w:rPr>
        <w:drawing>
          <wp:inline distT="0" distB="0" distL="0" distR="0">
            <wp:extent cx="6644640" cy="47167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A4E" w:rsidRPr="0042091F" w:rsidRDefault="00124B28" w:rsidP="00124B28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6644640" cy="34137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5A7" w:rsidRPr="0042091F" w:rsidRDefault="002E0038" w:rsidP="00D25D0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568440" cy="3405141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596" cy="343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DF" w:rsidRPr="0042091F" w:rsidRDefault="00AF42DF" w:rsidP="00D25D08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42091F">
        <w:rPr>
          <w:rFonts w:ascii="Times New Roman" w:hAnsi="Times New Roman" w:cs="Times New Roman"/>
          <w:b/>
          <w:sz w:val="28"/>
        </w:rPr>
        <w:t>Вывод:</w:t>
      </w:r>
      <w:r w:rsidRPr="0042091F">
        <w:rPr>
          <w:rFonts w:ascii="Times New Roman" w:hAnsi="Times New Roman" w:cs="Times New Roman"/>
          <w:sz w:val="28"/>
        </w:rPr>
        <w:t xml:space="preserve"> Метод динамического программирования справляется со строками длиной 300 и 250 символов за 97 единиц тактового времени, в то время как рекурсивный метод уже на 1</w:t>
      </w:r>
      <w:r w:rsidR="002C340F">
        <w:rPr>
          <w:rFonts w:ascii="Times New Roman" w:hAnsi="Times New Roman" w:cs="Times New Roman"/>
          <w:sz w:val="28"/>
        </w:rPr>
        <w:t>4</w:t>
      </w:r>
      <w:r w:rsidRPr="0042091F">
        <w:rPr>
          <w:rFonts w:ascii="Times New Roman" w:hAnsi="Times New Roman" w:cs="Times New Roman"/>
          <w:sz w:val="28"/>
        </w:rPr>
        <w:t xml:space="preserve"> символах считает п</w:t>
      </w:r>
      <w:r w:rsidR="002C340F">
        <w:rPr>
          <w:rFonts w:ascii="Times New Roman" w:hAnsi="Times New Roman" w:cs="Times New Roman"/>
          <w:sz w:val="28"/>
        </w:rPr>
        <w:t>римерно</w:t>
      </w:r>
      <w:r w:rsidRPr="0042091F">
        <w:rPr>
          <w:rFonts w:ascii="Times New Roman" w:hAnsi="Times New Roman" w:cs="Times New Roman"/>
          <w:sz w:val="28"/>
        </w:rPr>
        <w:t xml:space="preserve"> 3 секунд</w:t>
      </w:r>
      <w:r w:rsidR="002C340F">
        <w:rPr>
          <w:rFonts w:ascii="Times New Roman" w:hAnsi="Times New Roman" w:cs="Times New Roman"/>
          <w:sz w:val="28"/>
        </w:rPr>
        <w:t>ы</w:t>
      </w:r>
      <w:r w:rsidRPr="0042091F">
        <w:rPr>
          <w:rFonts w:ascii="Times New Roman" w:hAnsi="Times New Roman" w:cs="Times New Roman"/>
          <w:sz w:val="28"/>
        </w:rPr>
        <w:t xml:space="preserve"> (</w:t>
      </w:r>
      <w:r w:rsidR="002C340F">
        <w:rPr>
          <w:rFonts w:ascii="Times New Roman" w:hAnsi="Times New Roman" w:cs="Times New Roman"/>
          <w:sz w:val="28"/>
        </w:rPr>
        <w:t>3367</w:t>
      </w:r>
      <w:r w:rsidRPr="0042091F">
        <w:rPr>
          <w:rFonts w:ascii="Times New Roman" w:hAnsi="Times New Roman" w:cs="Times New Roman"/>
          <w:sz w:val="28"/>
        </w:rPr>
        <w:t xml:space="preserve"> единиц тактового времени). Таким образом для решения задачи о нахождении наибольшей общей </w:t>
      </w:r>
      <w:r w:rsidR="00D54E07" w:rsidRPr="0042091F">
        <w:rPr>
          <w:rFonts w:ascii="Times New Roman" w:hAnsi="Times New Roman" w:cs="Times New Roman"/>
          <w:sz w:val="28"/>
        </w:rPr>
        <w:t>подпоследовательности</w:t>
      </w:r>
      <w:r w:rsidRPr="0042091F">
        <w:rPr>
          <w:rFonts w:ascii="Times New Roman" w:hAnsi="Times New Roman" w:cs="Times New Roman"/>
          <w:sz w:val="28"/>
        </w:rPr>
        <w:t xml:space="preserve"> динамическое программирование будет более эффективным методом, чем рекурсивный метод.</w:t>
      </w:r>
    </w:p>
    <w:p w:rsidR="00AF42DF" w:rsidRPr="0042091F" w:rsidRDefault="00AF42DF" w:rsidP="00B574E7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sectPr w:rsidR="00AF42DF" w:rsidRPr="0042091F" w:rsidSect="005267DD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F47" w:rsidRDefault="001C2F47" w:rsidP="003D2706">
      <w:pPr>
        <w:spacing w:after="0" w:line="240" w:lineRule="auto"/>
      </w:pPr>
      <w:r>
        <w:separator/>
      </w:r>
    </w:p>
  </w:endnote>
  <w:endnote w:type="continuationSeparator" w:id="0">
    <w:p w:rsidR="001C2F47" w:rsidRDefault="001C2F47" w:rsidP="003D2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4033852"/>
      <w:docPartObj>
        <w:docPartGallery w:val="Page Numbers (Bottom of Page)"/>
        <w:docPartUnique/>
      </w:docPartObj>
    </w:sdtPr>
    <w:sdtContent>
      <w:p w:rsidR="002E0038" w:rsidRDefault="002E003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E0038" w:rsidRDefault="002E003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F47" w:rsidRDefault="001C2F47" w:rsidP="003D2706">
      <w:pPr>
        <w:spacing w:after="0" w:line="240" w:lineRule="auto"/>
      </w:pPr>
      <w:r>
        <w:separator/>
      </w:r>
    </w:p>
  </w:footnote>
  <w:footnote w:type="continuationSeparator" w:id="0">
    <w:p w:rsidR="001C2F47" w:rsidRDefault="001C2F47" w:rsidP="003D2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78076A02"/>
    <w:multiLevelType w:val="hybridMultilevel"/>
    <w:tmpl w:val="55340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E52"/>
    <w:rsid w:val="00042262"/>
    <w:rsid w:val="000527F4"/>
    <w:rsid w:val="00056AF8"/>
    <w:rsid w:val="00094F5F"/>
    <w:rsid w:val="000C6182"/>
    <w:rsid w:val="00111F54"/>
    <w:rsid w:val="00124B28"/>
    <w:rsid w:val="001306F5"/>
    <w:rsid w:val="00136175"/>
    <w:rsid w:val="0014508B"/>
    <w:rsid w:val="00151336"/>
    <w:rsid w:val="0017693D"/>
    <w:rsid w:val="001A4953"/>
    <w:rsid w:val="001A5D90"/>
    <w:rsid w:val="001C2F47"/>
    <w:rsid w:val="001E2D5A"/>
    <w:rsid w:val="001F57D5"/>
    <w:rsid w:val="00201915"/>
    <w:rsid w:val="002055A8"/>
    <w:rsid w:val="00207DC1"/>
    <w:rsid w:val="00212FBF"/>
    <w:rsid w:val="00261E15"/>
    <w:rsid w:val="00272678"/>
    <w:rsid w:val="002A3777"/>
    <w:rsid w:val="002C340F"/>
    <w:rsid w:val="002C6D42"/>
    <w:rsid w:val="002E0038"/>
    <w:rsid w:val="002E0908"/>
    <w:rsid w:val="002E3A4E"/>
    <w:rsid w:val="00305422"/>
    <w:rsid w:val="00317F94"/>
    <w:rsid w:val="00323462"/>
    <w:rsid w:val="003447D3"/>
    <w:rsid w:val="003B46CD"/>
    <w:rsid w:val="003B64E5"/>
    <w:rsid w:val="003D2706"/>
    <w:rsid w:val="003E308B"/>
    <w:rsid w:val="003F294E"/>
    <w:rsid w:val="004100BB"/>
    <w:rsid w:val="004172EF"/>
    <w:rsid w:val="0042091F"/>
    <w:rsid w:val="004375A9"/>
    <w:rsid w:val="004A4233"/>
    <w:rsid w:val="004B18F3"/>
    <w:rsid w:val="004C2D3F"/>
    <w:rsid w:val="005012C5"/>
    <w:rsid w:val="00502D34"/>
    <w:rsid w:val="00507E77"/>
    <w:rsid w:val="005267DD"/>
    <w:rsid w:val="005542B1"/>
    <w:rsid w:val="005A3197"/>
    <w:rsid w:val="005A5550"/>
    <w:rsid w:val="005F3B7F"/>
    <w:rsid w:val="0062108F"/>
    <w:rsid w:val="00622241"/>
    <w:rsid w:val="006235A9"/>
    <w:rsid w:val="00633BF2"/>
    <w:rsid w:val="00661779"/>
    <w:rsid w:val="00673DBA"/>
    <w:rsid w:val="00690F42"/>
    <w:rsid w:val="006A049E"/>
    <w:rsid w:val="006A15CF"/>
    <w:rsid w:val="006B1CE6"/>
    <w:rsid w:val="006E7F08"/>
    <w:rsid w:val="00710E2A"/>
    <w:rsid w:val="00733AC2"/>
    <w:rsid w:val="00772136"/>
    <w:rsid w:val="007A4A79"/>
    <w:rsid w:val="007B5271"/>
    <w:rsid w:val="00803DF8"/>
    <w:rsid w:val="0081049B"/>
    <w:rsid w:val="008352E7"/>
    <w:rsid w:val="008644EC"/>
    <w:rsid w:val="008737C6"/>
    <w:rsid w:val="008A65F5"/>
    <w:rsid w:val="008B6CEA"/>
    <w:rsid w:val="008C08B5"/>
    <w:rsid w:val="008E24D8"/>
    <w:rsid w:val="00907088"/>
    <w:rsid w:val="009111A0"/>
    <w:rsid w:val="00925283"/>
    <w:rsid w:val="00927C6E"/>
    <w:rsid w:val="009619CD"/>
    <w:rsid w:val="009A4E1A"/>
    <w:rsid w:val="009E50E3"/>
    <w:rsid w:val="009F4146"/>
    <w:rsid w:val="00A45050"/>
    <w:rsid w:val="00A54C7D"/>
    <w:rsid w:val="00A55E72"/>
    <w:rsid w:val="00A6068B"/>
    <w:rsid w:val="00A624BB"/>
    <w:rsid w:val="00A65D58"/>
    <w:rsid w:val="00AB5DB3"/>
    <w:rsid w:val="00AF42DF"/>
    <w:rsid w:val="00B255A7"/>
    <w:rsid w:val="00B37B49"/>
    <w:rsid w:val="00B53DB4"/>
    <w:rsid w:val="00B547C6"/>
    <w:rsid w:val="00B574E7"/>
    <w:rsid w:val="00B81D04"/>
    <w:rsid w:val="00B868CC"/>
    <w:rsid w:val="00B92733"/>
    <w:rsid w:val="00BC1FF3"/>
    <w:rsid w:val="00BD4486"/>
    <w:rsid w:val="00BF2C64"/>
    <w:rsid w:val="00C017AC"/>
    <w:rsid w:val="00C04300"/>
    <w:rsid w:val="00C05E61"/>
    <w:rsid w:val="00C23B43"/>
    <w:rsid w:val="00C54C6C"/>
    <w:rsid w:val="00C63E52"/>
    <w:rsid w:val="00C93614"/>
    <w:rsid w:val="00CC114C"/>
    <w:rsid w:val="00D22C41"/>
    <w:rsid w:val="00D25D08"/>
    <w:rsid w:val="00D415E4"/>
    <w:rsid w:val="00D45728"/>
    <w:rsid w:val="00D54E07"/>
    <w:rsid w:val="00D707D2"/>
    <w:rsid w:val="00D768D4"/>
    <w:rsid w:val="00D92E10"/>
    <w:rsid w:val="00DA11BC"/>
    <w:rsid w:val="00DC6074"/>
    <w:rsid w:val="00E41B8B"/>
    <w:rsid w:val="00E52636"/>
    <w:rsid w:val="00E717AF"/>
    <w:rsid w:val="00E91376"/>
    <w:rsid w:val="00E9722A"/>
    <w:rsid w:val="00EC295A"/>
    <w:rsid w:val="00EF1FA3"/>
    <w:rsid w:val="00F8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E4F2A-EE46-4B0A-A733-FFD1C40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F4"/>
    <w:pPr>
      <w:ind w:left="720"/>
      <w:contextualSpacing/>
    </w:pPr>
  </w:style>
  <w:style w:type="table" w:styleId="a4">
    <w:name w:val="Table Grid"/>
    <w:basedOn w:val="a1"/>
    <w:uiPriority w:val="39"/>
    <w:rsid w:val="00052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05422"/>
    <w:rPr>
      <w:color w:val="808080"/>
    </w:rPr>
  </w:style>
  <w:style w:type="paragraph" w:styleId="a6">
    <w:name w:val="header"/>
    <w:basedOn w:val="a"/>
    <w:link w:val="a7"/>
    <w:uiPriority w:val="99"/>
    <w:unhideWhenUsed/>
    <w:rsid w:val="003D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2706"/>
  </w:style>
  <w:style w:type="paragraph" w:styleId="a8">
    <w:name w:val="footer"/>
    <w:basedOn w:val="a"/>
    <w:link w:val="a9"/>
    <w:uiPriority w:val="99"/>
    <w:unhideWhenUsed/>
    <w:rsid w:val="003D2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2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4.bin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5" Type="http://schemas.openxmlformats.org/officeDocument/2006/relationships/footnotes" Target="footnote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3.bin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footer" Target="footer1.xml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7.wmf"/><Relationship Id="rId140" Type="http://schemas.openxmlformats.org/officeDocument/2006/relationships/image" Target="media/image69.png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3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58.bin"/><Relationship Id="rId141" Type="http://schemas.openxmlformats.org/officeDocument/2006/relationships/image" Target="media/image70.png"/><Relationship Id="rId7" Type="http://schemas.openxmlformats.org/officeDocument/2006/relationships/image" Target="media/image1.png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8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7.png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71.png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7.wmf"/><Relationship Id="rId137" Type="http://schemas.openxmlformats.org/officeDocument/2006/relationships/image" Target="media/image6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image" Target="media/image7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2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2.bin"/><Relationship Id="rId16" Type="http://schemas.openxmlformats.org/officeDocument/2006/relationships/image" Target="media/image6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11</Pages>
  <Words>2214</Words>
  <Characters>12622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Кирилл Ермаков</cp:lastModifiedBy>
  <cp:revision>54</cp:revision>
  <dcterms:created xsi:type="dcterms:W3CDTF">2016-03-20T20:20:00Z</dcterms:created>
  <dcterms:modified xsi:type="dcterms:W3CDTF">2018-05-13T20:51:00Z</dcterms:modified>
</cp:coreProperties>
</file>