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B2C7D" w14:textId="77777777" w:rsidR="005C0969" w:rsidRPr="005C0969" w:rsidRDefault="005C0969" w:rsidP="004E3C6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0969">
        <w:rPr>
          <w:rFonts w:ascii="Times New Roman" w:hAnsi="Times New Roman" w:cs="Times New Roman"/>
          <w:sz w:val="28"/>
          <w:szCs w:val="28"/>
        </w:rPr>
        <w:t>ОПИСАНИЕ ПРЕДМЕТНОЙ ОБЛАСТИ</w:t>
      </w:r>
    </w:p>
    <w:p w14:paraId="0446A300" w14:textId="77777777" w:rsidR="004A3040" w:rsidRPr="004A3040" w:rsidRDefault="004A3040" w:rsidP="004E3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3040">
        <w:rPr>
          <w:rFonts w:ascii="Times New Roman" w:hAnsi="Times New Roman" w:cs="Times New Roman"/>
          <w:sz w:val="28"/>
          <w:szCs w:val="28"/>
        </w:rPr>
        <w:t>Киберспорт в настоящее время является одной из наиболее динамично развивающихся сфер индустрии развлечений и цифровых технологий. С каждым годом увеличивается количество игроков, команд, турниров и зрителей. Для организации и проведения соревнований требуется обработка большого объёма информации: регистрация участников, формирование команд, составление расписаний матчей, учет результатов игр, ведение турнирных таблиц, начисление рейтинговых очков и призовых выплат. При использовании ручного учета или разрозненных инструментов (таблицы, документы, мессенджеры) возрастает вероятность ошибок, потери данных и несогласованности информации.</w:t>
      </w:r>
    </w:p>
    <w:p w14:paraId="24E7D978" w14:textId="050BD785" w:rsidR="004A3040" w:rsidRPr="004A3040" w:rsidRDefault="002C564A" w:rsidP="004E3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64A">
        <w:rPr>
          <w:rFonts w:ascii="Times New Roman" w:hAnsi="Times New Roman" w:cs="Times New Roman"/>
          <w:sz w:val="28"/>
          <w:szCs w:val="28"/>
        </w:rPr>
        <w:t>Поэтому для упрощения работы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2C564A">
        <w:rPr>
          <w:rFonts w:ascii="Times New Roman" w:hAnsi="Times New Roman" w:cs="Times New Roman"/>
          <w:sz w:val="28"/>
          <w:szCs w:val="28"/>
        </w:rPr>
        <w:t>истем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2C564A">
        <w:rPr>
          <w:rFonts w:ascii="Times New Roman" w:hAnsi="Times New Roman" w:cs="Times New Roman"/>
          <w:sz w:val="28"/>
          <w:szCs w:val="28"/>
        </w:rPr>
        <w:t xml:space="preserve"> киберспортивной лиги</w:t>
      </w:r>
      <w:r w:rsidR="000B0614">
        <w:rPr>
          <w:rFonts w:ascii="Times New Roman" w:hAnsi="Times New Roman" w:cs="Times New Roman"/>
          <w:sz w:val="28"/>
          <w:szCs w:val="28"/>
        </w:rPr>
        <w:t xml:space="preserve"> </w:t>
      </w:r>
      <w:r w:rsidRPr="002C564A">
        <w:rPr>
          <w:rFonts w:ascii="Times New Roman" w:hAnsi="Times New Roman" w:cs="Times New Roman"/>
          <w:sz w:val="28"/>
          <w:szCs w:val="28"/>
        </w:rPr>
        <w:t>требуется разработать базу данных, а также впоследствии приложение, которые позволят автоматизировать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A3040" w:rsidRPr="004A3040">
        <w:rPr>
          <w:rFonts w:ascii="Times New Roman" w:hAnsi="Times New Roman" w:cs="Times New Roman"/>
          <w:sz w:val="28"/>
          <w:szCs w:val="28"/>
        </w:rPr>
        <w:t>процесс</w:t>
      </w:r>
      <w:r>
        <w:rPr>
          <w:rFonts w:ascii="Times New Roman" w:hAnsi="Times New Roman" w:cs="Times New Roman"/>
          <w:sz w:val="28"/>
          <w:szCs w:val="28"/>
        </w:rPr>
        <w:t>ы</w:t>
      </w:r>
      <w:r w:rsidR="004A3040" w:rsidRPr="004A3040">
        <w:rPr>
          <w:rFonts w:ascii="Times New Roman" w:hAnsi="Times New Roman" w:cs="Times New Roman"/>
          <w:sz w:val="28"/>
          <w:szCs w:val="28"/>
        </w:rPr>
        <w:t xml:space="preserve"> организации и проведения киберспортивных турниров. Основная цель системы </w:t>
      </w:r>
      <w:r w:rsidR="009776B1">
        <w:rPr>
          <w:rFonts w:ascii="Times New Roman" w:hAnsi="Times New Roman" w:cs="Times New Roman"/>
          <w:sz w:val="28"/>
          <w:szCs w:val="28"/>
        </w:rPr>
        <w:t>–</w:t>
      </w:r>
      <w:r w:rsidR="004A3040" w:rsidRPr="004A3040">
        <w:rPr>
          <w:rFonts w:ascii="Times New Roman" w:hAnsi="Times New Roman" w:cs="Times New Roman"/>
          <w:sz w:val="28"/>
          <w:szCs w:val="28"/>
        </w:rPr>
        <w:t xml:space="preserve"> централизованное хранение данных о пользователях, командах, турнирах, матчах и результатах, а также обеспечение удобного доступа к информации в зависимости от роли пользователя.</w:t>
      </w:r>
    </w:p>
    <w:p w14:paraId="6D8E9959" w14:textId="4D728602" w:rsidR="004A3040" w:rsidRPr="004A3040" w:rsidRDefault="004A3040" w:rsidP="004E3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3040">
        <w:rPr>
          <w:rFonts w:ascii="Times New Roman" w:hAnsi="Times New Roman" w:cs="Times New Roman"/>
          <w:sz w:val="28"/>
          <w:szCs w:val="28"/>
        </w:rPr>
        <w:t>Система киберспортивной лиги предполагает проведение турниров по различным дисциплинам. В качестве киберспортивных дисциплин могут выступать такие игры, как:</w:t>
      </w:r>
    </w:p>
    <w:p w14:paraId="6A63428E" w14:textId="2D615450" w:rsidR="009776B1" w:rsidRPr="009776B1" w:rsidRDefault="009776B1" w:rsidP="009776B1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Clash Royale</w:t>
      </w:r>
    </w:p>
    <w:p w14:paraId="0946014C" w14:textId="07FF5B6E" w:rsidR="004A3040" w:rsidRPr="004A3040" w:rsidRDefault="004A3040" w:rsidP="004E3C6B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3040">
        <w:rPr>
          <w:rFonts w:ascii="Times New Roman" w:hAnsi="Times New Roman" w:cs="Times New Roman"/>
          <w:sz w:val="28"/>
          <w:szCs w:val="28"/>
        </w:rPr>
        <w:t>Dota</w:t>
      </w:r>
      <w:proofErr w:type="spellEnd"/>
      <w:r w:rsidRPr="004A3040">
        <w:rPr>
          <w:rFonts w:ascii="Times New Roman" w:hAnsi="Times New Roman" w:cs="Times New Roman"/>
          <w:sz w:val="28"/>
          <w:szCs w:val="28"/>
        </w:rPr>
        <w:t xml:space="preserve"> 2</w:t>
      </w:r>
    </w:p>
    <w:p w14:paraId="5DAC732F" w14:textId="77777777" w:rsidR="004A3040" w:rsidRPr="004A3040" w:rsidRDefault="004A3040" w:rsidP="004E3C6B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3040">
        <w:rPr>
          <w:rFonts w:ascii="Times New Roman" w:hAnsi="Times New Roman" w:cs="Times New Roman"/>
          <w:sz w:val="28"/>
          <w:szCs w:val="28"/>
        </w:rPr>
        <w:t>Counter-Strike 2</w:t>
      </w:r>
    </w:p>
    <w:p w14:paraId="3BCBC337" w14:textId="1DE4077D" w:rsidR="004A3040" w:rsidRPr="009776B1" w:rsidRDefault="009776B1" w:rsidP="004E3C6B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76B1">
        <w:rPr>
          <w:rFonts w:ascii="Times New Roman" w:hAnsi="Times New Roman" w:cs="Times New Roman"/>
          <w:sz w:val="28"/>
          <w:szCs w:val="28"/>
        </w:rPr>
        <w:t xml:space="preserve">PUBG: </w:t>
      </w:r>
      <w:proofErr w:type="spellStart"/>
      <w:r w:rsidRPr="009776B1">
        <w:rPr>
          <w:rFonts w:ascii="Times New Roman" w:hAnsi="Times New Roman" w:cs="Times New Roman"/>
          <w:sz w:val="28"/>
          <w:szCs w:val="28"/>
        </w:rPr>
        <w:t>Battlegrounds</w:t>
      </w:r>
      <w:proofErr w:type="spellEnd"/>
    </w:p>
    <w:p w14:paraId="73CAED98" w14:textId="18BB6EE4" w:rsidR="004A3040" w:rsidRPr="004A3040" w:rsidRDefault="004A3040" w:rsidP="004E3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3040">
        <w:rPr>
          <w:rFonts w:ascii="Times New Roman" w:hAnsi="Times New Roman" w:cs="Times New Roman"/>
          <w:sz w:val="28"/>
          <w:szCs w:val="28"/>
        </w:rPr>
        <w:t xml:space="preserve">Каждая дисциплина имеет свои особенности проведения матчей, однако в рамках разрабатываемой системы они рассматриваются обобщённо </w:t>
      </w:r>
      <w:r w:rsidR="009776B1">
        <w:rPr>
          <w:rFonts w:ascii="Times New Roman" w:hAnsi="Times New Roman" w:cs="Times New Roman"/>
          <w:sz w:val="28"/>
          <w:szCs w:val="28"/>
        </w:rPr>
        <w:t>–</w:t>
      </w:r>
      <w:r w:rsidRPr="004A3040">
        <w:rPr>
          <w:rFonts w:ascii="Times New Roman" w:hAnsi="Times New Roman" w:cs="Times New Roman"/>
          <w:sz w:val="28"/>
          <w:szCs w:val="28"/>
        </w:rPr>
        <w:t xml:space="preserve"> как отдельные направления соревнований, по которым проводятся турниры.</w:t>
      </w:r>
    </w:p>
    <w:p w14:paraId="4B09D63B" w14:textId="77777777" w:rsidR="004A3040" w:rsidRPr="004A3040" w:rsidRDefault="004A3040" w:rsidP="004E3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3040">
        <w:rPr>
          <w:rFonts w:ascii="Times New Roman" w:hAnsi="Times New Roman" w:cs="Times New Roman"/>
          <w:sz w:val="28"/>
          <w:szCs w:val="28"/>
        </w:rPr>
        <w:t xml:space="preserve">Основными участниками предметной области являются игроки, команды, организаторы и администраторы системы. Игроки регистрируются </w:t>
      </w:r>
      <w:r w:rsidRPr="004A3040">
        <w:rPr>
          <w:rFonts w:ascii="Times New Roman" w:hAnsi="Times New Roman" w:cs="Times New Roman"/>
          <w:sz w:val="28"/>
          <w:szCs w:val="28"/>
        </w:rPr>
        <w:lastRenderedPageBreak/>
        <w:t>в системе, указывая персональные данные, игровой никнейм, контактную информацию и предпочитаемую дисциплину. После регистрации игрок может вступить в существующую команду либо создать новую. Команда характеризуется названием, датой создания, капитаном и списком игроков. Один игрок может состоять только в одной команде в рамках одной дисциплины.</w:t>
      </w:r>
    </w:p>
    <w:p w14:paraId="536C7292" w14:textId="05E3A013" w:rsidR="004A3040" w:rsidRPr="004A3040" w:rsidRDefault="004A3040" w:rsidP="004E3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3040">
        <w:rPr>
          <w:rFonts w:ascii="Times New Roman" w:hAnsi="Times New Roman" w:cs="Times New Roman"/>
          <w:sz w:val="28"/>
          <w:szCs w:val="28"/>
        </w:rPr>
        <w:t>Турнир представляет собой соревнование по определённой дисциплине, проводимое в установленные сроки. О турнире хранится информация: название, дисциплина, дата начала и окончания, призовой фонд, статус. Для участия в турнире команды подают заявки, после одобрения которых они включаются в список участников.</w:t>
      </w:r>
    </w:p>
    <w:p w14:paraId="02741C6A" w14:textId="77777777" w:rsidR="004A3040" w:rsidRPr="004A3040" w:rsidRDefault="004A3040" w:rsidP="004E3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3040">
        <w:rPr>
          <w:rFonts w:ascii="Times New Roman" w:hAnsi="Times New Roman" w:cs="Times New Roman"/>
          <w:sz w:val="28"/>
          <w:szCs w:val="28"/>
        </w:rPr>
        <w:t>В рамках турнира формируется расписание матчей. Каждый матч проводится между двумя командами и имеет дату, время, стадию турнира и результат. По итогам матчей фиксируются очки, победы и поражения команд. На основании этих данных формируется турнирная таблица. После завершения турнира определяется победитель и распределяются призовые места.</w:t>
      </w:r>
    </w:p>
    <w:p w14:paraId="3B72CC06" w14:textId="77777777" w:rsidR="004A3040" w:rsidRPr="004A3040" w:rsidRDefault="004A3040" w:rsidP="004E3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3040">
        <w:rPr>
          <w:rFonts w:ascii="Times New Roman" w:hAnsi="Times New Roman" w:cs="Times New Roman"/>
          <w:sz w:val="28"/>
          <w:szCs w:val="28"/>
        </w:rPr>
        <w:t>Для функционирования системы необходимо хранить информацию о пользователях приложения. Пользователями являются как участники (игроки), так и сотрудники, обеспечивающие организацию турниров. В системе предусматриваются следующие роли:</w:t>
      </w:r>
    </w:p>
    <w:p w14:paraId="3E09E0E4" w14:textId="77777777" w:rsidR="004A3040" w:rsidRPr="004A3040" w:rsidRDefault="004A3040" w:rsidP="004E3C6B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3040">
        <w:rPr>
          <w:rFonts w:ascii="Times New Roman" w:hAnsi="Times New Roman" w:cs="Times New Roman"/>
          <w:sz w:val="28"/>
          <w:szCs w:val="28"/>
        </w:rPr>
        <w:t>администратор;</w:t>
      </w:r>
    </w:p>
    <w:p w14:paraId="1C056C16" w14:textId="77777777" w:rsidR="004A3040" w:rsidRPr="004A3040" w:rsidRDefault="004A3040" w:rsidP="004E3C6B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3040">
        <w:rPr>
          <w:rFonts w:ascii="Times New Roman" w:hAnsi="Times New Roman" w:cs="Times New Roman"/>
          <w:sz w:val="28"/>
          <w:szCs w:val="28"/>
        </w:rPr>
        <w:t>организатор турнира;</w:t>
      </w:r>
    </w:p>
    <w:p w14:paraId="171058FE" w14:textId="77777777" w:rsidR="004A3040" w:rsidRPr="004A3040" w:rsidRDefault="004A3040" w:rsidP="004E3C6B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3040">
        <w:rPr>
          <w:rFonts w:ascii="Times New Roman" w:hAnsi="Times New Roman" w:cs="Times New Roman"/>
          <w:sz w:val="28"/>
          <w:szCs w:val="28"/>
        </w:rPr>
        <w:t>игрок;</w:t>
      </w:r>
    </w:p>
    <w:p w14:paraId="6932C94F" w14:textId="77777777" w:rsidR="004A3040" w:rsidRPr="004A3040" w:rsidRDefault="004A3040" w:rsidP="004E3C6B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3040">
        <w:rPr>
          <w:rFonts w:ascii="Times New Roman" w:hAnsi="Times New Roman" w:cs="Times New Roman"/>
          <w:sz w:val="28"/>
          <w:szCs w:val="28"/>
        </w:rPr>
        <w:t>гость.</w:t>
      </w:r>
    </w:p>
    <w:p w14:paraId="5C61CF03" w14:textId="77777777" w:rsidR="004A3040" w:rsidRPr="004A3040" w:rsidRDefault="004A3040" w:rsidP="004E3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3040">
        <w:rPr>
          <w:rFonts w:ascii="Times New Roman" w:hAnsi="Times New Roman" w:cs="Times New Roman"/>
          <w:sz w:val="28"/>
          <w:szCs w:val="28"/>
        </w:rPr>
        <w:t xml:space="preserve">Администратор отвечает за управление пользователями системы, добавление и редактирование дисциплин, контроль корректности данных, а также за общее администрирование базы данных. Организатор турнира создает турниры, утверждает заявки команд, формирует расписание матчей и заносит результаты встреч. Игрок имеет возможность просматривать </w:t>
      </w:r>
      <w:r w:rsidRPr="004A3040">
        <w:rPr>
          <w:rFonts w:ascii="Times New Roman" w:hAnsi="Times New Roman" w:cs="Times New Roman"/>
          <w:sz w:val="28"/>
          <w:szCs w:val="28"/>
        </w:rPr>
        <w:lastRenderedPageBreak/>
        <w:t>доступные турниры, подавать заявки на участие (через команду), отслеживать результаты матчей и турнирную таблицу. Гость системы может просматривать информацию о текущих и завершённых турнирах без регистрации и авторизации.</w:t>
      </w:r>
    </w:p>
    <w:p w14:paraId="2F4F94D6" w14:textId="648CE4C0" w:rsidR="004A3040" w:rsidRPr="004A3040" w:rsidRDefault="004A3040" w:rsidP="004E3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3040">
        <w:rPr>
          <w:rFonts w:ascii="Times New Roman" w:hAnsi="Times New Roman" w:cs="Times New Roman"/>
          <w:sz w:val="28"/>
          <w:szCs w:val="28"/>
        </w:rPr>
        <w:t>В системе предусматривается механизм авторизации и разграничения прав доступа. После входа в систему пользователь получает доступ к функционалу в соответствии со своей ролью. При этом часть информации (например, список турниров и результаты матчей)</w:t>
      </w:r>
      <w:r w:rsidR="000B0614">
        <w:rPr>
          <w:rFonts w:ascii="Times New Roman" w:hAnsi="Times New Roman" w:cs="Times New Roman"/>
          <w:sz w:val="28"/>
          <w:szCs w:val="28"/>
        </w:rPr>
        <w:t xml:space="preserve"> </w:t>
      </w:r>
      <w:r w:rsidRPr="004A3040">
        <w:rPr>
          <w:rFonts w:ascii="Times New Roman" w:hAnsi="Times New Roman" w:cs="Times New Roman"/>
          <w:sz w:val="28"/>
          <w:szCs w:val="28"/>
        </w:rPr>
        <w:t>доступна без авторизации.</w:t>
      </w:r>
    </w:p>
    <w:p w14:paraId="1B0D9B0E" w14:textId="77777777" w:rsidR="004A3040" w:rsidRPr="004A3040" w:rsidRDefault="004A3040" w:rsidP="004E3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3040">
        <w:rPr>
          <w:rFonts w:ascii="Times New Roman" w:hAnsi="Times New Roman" w:cs="Times New Roman"/>
          <w:sz w:val="28"/>
          <w:szCs w:val="28"/>
        </w:rPr>
        <w:t>Автоматизация предметной области позволит:</w:t>
      </w:r>
    </w:p>
    <w:p w14:paraId="74021C3C" w14:textId="77777777" w:rsidR="004A3040" w:rsidRPr="004A3040" w:rsidRDefault="004A3040" w:rsidP="004E3C6B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3040">
        <w:rPr>
          <w:rFonts w:ascii="Times New Roman" w:hAnsi="Times New Roman" w:cs="Times New Roman"/>
          <w:sz w:val="28"/>
          <w:szCs w:val="28"/>
        </w:rPr>
        <w:t>сократить время на обработку заявок команд;</w:t>
      </w:r>
    </w:p>
    <w:p w14:paraId="100213D3" w14:textId="77777777" w:rsidR="004A3040" w:rsidRPr="004A3040" w:rsidRDefault="004A3040" w:rsidP="004E3C6B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3040">
        <w:rPr>
          <w:rFonts w:ascii="Times New Roman" w:hAnsi="Times New Roman" w:cs="Times New Roman"/>
          <w:sz w:val="28"/>
          <w:szCs w:val="28"/>
        </w:rPr>
        <w:t>исключить ошибки при подсчёте результатов и формировании турнирных таблиц;</w:t>
      </w:r>
    </w:p>
    <w:p w14:paraId="3ABF3A07" w14:textId="77777777" w:rsidR="004A3040" w:rsidRPr="004A3040" w:rsidRDefault="004A3040" w:rsidP="004E3C6B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3040">
        <w:rPr>
          <w:rFonts w:ascii="Times New Roman" w:hAnsi="Times New Roman" w:cs="Times New Roman"/>
          <w:sz w:val="28"/>
          <w:szCs w:val="28"/>
        </w:rPr>
        <w:t>обеспечить централизованное хранение данных;</w:t>
      </w:r>
    </w:p>
    <w:p w14:paraId="5521F71B" w14:textId="77777777" w:rsidR="004A3040" w:rsidRPr="004A3040" w:rsidRDefault="004A3040" w:rsidP="004E3C6B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3040">
        <w:rPr>
          <w:rFonts w:ascii="Times New Roman" w:hAnsi="Times New Roman" w:cs="Times New Roman"/>
          <w:sz w:val="28"/>
          <w:szCs w:val="28"/>
        </w:rPr>
        <w:t>упростить поиск информации о турнирах, командах и игроках;</w:t>
      </w:r>
    </w:p>
    <w:p w14:paraId="1311BB7A" w14:textId="77777777" w:rsidR="004A3040" w:rsidRPr="004A3040" w:rsidRDefault="004A3040" w:rsidP="004E3C6B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3040">
        <w:rPr>
          <w:rFonts w:ascii="Times New Roman" w:hAnsi="Times New Roman" w:cs="Times New Roman"/>
          <w:sz w:val="28"/>
          <w:szCs w:val="28"/>
        </w:rPr>
        <w:t>обеспечить прозрачность проведения соревнований.</w:t>
      </w:r>
    </w:p>
    <w:p w14:paraId="2A51E3AE" w14:textId="197B1F58" w:rsidR="004A3040" w:rsidRPr="004A3040" w:rsidRDefault="004A3040" w:rsidP="004E3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3040">
        <w:rPr>
          <w:rFonts w:ascii="Times New Roman" w:hAnsi="Times New Roman" w:cs="Times New Roman"/>
          <w:sz w:val="28"/>
          <w:szCs w:val="28"/>
        </w:rPr>
        <w:t>Разрабатываемая база данных должна обеспечивать целостность и непротиворечивость информации. Между сущностями</w:t>
      </w:r>
      <w:r w:rsidR="00A54DD3">
        <w:rPr>
          <w:rFonts w:ascii="Times New Roman" w:hAnsi="Times New Roman" w:cs="Times New Roman"/>
          <w:sz w:val="28"/>
          <w:szCs w:val="28"/>
        </w:rPr>
        <w:t xml:space="preserve"> </w:t>
      </w:r>
      <w:r w:rsidRPr="004A3040">
        <w:rPr>
          <w:rFonts w:ascii="Times New Roman" w:hAnsi="Times New Roman" w:cs="Times New Roman"/>
          <w:sz w:val="28"/>
          <w:szCs w:val="28"/>
        </w:rPr>
        <w:t>устанавливаются логические связи. Проектирование базы данных будет выполняться с соблюдением требований нормализации (треть</w:t>
      </w:r>
      <w:r w:rsidR="000B0614">
        <w:rPr>
          <w:rFonts w:ascii="Times New Roman" w:hAnsi="Times New Roman" w:cs="Times New Roman"/>
          <w:sz w:val="28"/>
          <w:szCs w:val="28"/>
        </w:rPr>
        <w:t>я</w:t>
      </w:r>
      <w:r w:rsidRPr="004A3040">
        <w:rPr>
          <w:rFonts w:ascii="Times New Roman" w:hAnsi="Times New Roman" w:cs="Times New Roman"/>
          <w:sz w:val="28"/>
          <w:szCs w:val="28"/>
        </w:rPr>
        <w:t xml:space="preserve"> нормальн</w:t>
      </w:r>
      <w:r w:rsidR="000B0614">
        <w:rPr>
          <w:rFonts w:ascii="Times New Roman" w:hAnsi="Times New Roman" w:cs="Times New Roman"/>
          <w:sz w:val="28"/>
          <w:szCs w:val="28"/>
        </w:rPr>
        <w:t>ая</w:t>
      </w:r>
      <w:r w:rsidRPr="004A3040">
        <w:rPr>
          <w:rFonts w:ascii="Times New Roman" w:hAnsi="Times New Roman" w:cs="Times New Roman"/>
          <w:sz w:val="28"/>
          <w:szCs w:val="28"/>
        </w:rPr>
        <w:t xml:space="preserve"> форм</w:t>
      </w:r>
      <w:r w:rsidR="000B0614">
        <w:rPr>
          <w:rFonts w:ascii="Times New Roman" w:hAnsi="Times New Roman" w:cs="Times New Roman"/>
          <w:sz w:val="28"/>
          <w:szCs w:val="28"/>
        </w:rPr>
        <w:t>а</w:t>
      </w:r>
      <w:r w:rsidRPr="004A3040">
        <w:rPr>
          <w:rFonts w:ascii="Times New Roman" w:hAnsi="Times New Roman" w:cs="Times New Roman"/>
          <w:sz w:val="28"/>
          <w:szCs w:val="28"/>
        </w:rPr>
        <w:t>), что позволит минимизировать избыточность данных и повысить эффективность их обработки.</w:t>
      </w:r>
    </w:p>
    <w:p w14:paraId="22985212" w14:textId="77777777" w:rsidR="004A3040" w:rsidRPr="004A3040" w:rsidRDefault="004A3040" w:rsidP="004E3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3040">
        <w:rPr>
          <w:rFonts w:ascii="Times New Roman" w:hAnsi="Times New Roman" w:cs="Times New Roman"/>
          <w:sz w:val="28"/>
          <w:szCs w:val="28"/>
        </w:rPr>
        <w:t>Таким образом, предметная область «Система киберспортивной лиги» представляет собой совокупность процессов, связанных с регистрацией пользователей, формированием команд, организацией турниров, проведением матчей и фиксацией результатов. Разработка информационной системы позволит автоматизировать данные процессы и создать удобный инструмент для управления киберспортивными соревнованиями.</w:t>
      </w:r>
    </w:p>
    <w:p w14:paraId="1B846FF0" w14:textId="62D49965" w:rsidR="00C64ED9" w:rsidRPr="00DB6CC8" w:rsidRDefault="00C64ED9" w:rsidP="004E3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C64ED9" w:rsidRPr="00DB6CC8" w:rsidSect="00C018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3C7F"/>
    <w:multiLevelType w:val="multilevel"/>
    <w:tmpl w:val="1908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11876"/>
    <w:multiLevelType w:val="hybridMultilevel"/>
    <w:tmpl w:val="2A2A11A6"/>
    <w:lvl w:ilvl="0" w:tplc="07D6DB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06810FF"/>
    <w:multiLevelType w:val="multilevel"/>
    <w:tmpl w:val="7D96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8466A"/>
    <w:multiLevelType w:val="hybridMultilevel"/>
    <w:tmpl w:val="14C40056"/>
    <w:lvl w:ilvl="0" w:tplc="07D6DB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2141FC"/>
    <w:multiLevelType w:val="multilevel"/>
    <w:tmpl w:val="A11662F6"/>
    <w:lvl w:ilvl="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B56BA"/>
    <w:multiLevelType w:val="multilevel"/>
    <w:tmpl w:val="CA52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A4632A"/>
    <w:multiLevelType w:val="multilevel"/>
    <w:tmpl w:val="1574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387813"/>
    <w:multiLevelType w:val="multilevel"/>
    <w:tmpl w:val="B3E01C0E"/>
    <w:lvl w:ilvl="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F851C2"/>
    <w:multiLevelType w:val="multilevel"/>
    <w:tmpl w:val="E0442294"/>
    <w:lvl w:ilvl="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142491">
    <w:abstractNumId w:val="6"/>
  </w:num>
  <w:num w:numId="2" w16cid:durableId="404956390">
    <w:abstractNumId w:val="2"/>
  </w:num>
  <w:num w:numId="3" w16cid:durableId="88504838">
    <w:abstractNumId w:val="0"/>
  </w:num>
  <w:num w:numId="4" w16cid:durableId="256212729">
    <w:abstractNumId w:val="5"/>
  </w:num>
  <w:num w:numId="5" w16cid:durableId="1794517304">
    <w:abstractNumId w:val="3"/>
  </w:num>
  <w:num w:numId="6" w16cid:durableId="1018967446">
    <w:abstractNumId w:val="1"/>
  </w:num>
  <w:num w:numId="7" w16cid:durableId="1738278785">
    <w:abstractNumId w:val="8"/>
  </w:num>
  <w:num w:numId="8" w16cid:durableId="1174033248">
    <w:abstractNumId w:val="4"/>
  </w:num>
  <w:num w:numId="9" w16cid:durableId="9116259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969"/>
    <w:rsid w:val="00050411"/>
    <w:rsid w:val="000B0614"/>
    <w:rsid w:val="000E2090"/>
    <w:rsid w:val="00134F2A"/>
    <w:rsid w:val="002C564A"/>
    <w:rsid w:val="004A3040"/>
    <w:rsid w:val="004B65B5"/>
    <w:rsid w:val="004E3C6B"/>
    <w:rsid w:val="005C0969"/>
    <w:rsid w:val="006C13F9"/>
    <w:rsid w:val="00700BCB"/>
    <w:rsid w:val="009776B1"/>
    <w:rsid w:val="00A510DF"/>
    <w:rsid w:val="00A54DD3"/>
    <w:rsid w:val="00BA253E"/>
    <w:rsid w:val="00C018A0"/>
    <w:rsid w:val="00C64ED9"/>
    <w:rsid w:val="00C928E8"/>
    <w:rsid w:val="00CB4EF8"/>
    <w:rsid w:val="00DB6CC8"/>
    <w:rsid w:val="00E039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A2AEC"/>
  <w15:docId w15:val="{27192735-ECE0-4FCF-A8C8-8F8CDAF01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18A0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10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23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716</Words>
  <Characters>4084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Vol4ok69 ㅤ</cp:lastModifiedBy>
  <cp:revision>12</cp:revision>
  <dcterms:created xsi:type="dcterms:W3CDTF">2026-02-24T14:10:00Z</dcterms:created>
  <dcterms:modified xsi:type="dcterms:W3CDTF">2026-02-24T14:53:00Z</dcterms:modified>
</cp:coreProperties>
</file>