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0FD" w:rsidRPr="006C50FD" w:rsidRDefault="006C50FD" w:rsidP="006C50FD">
      <w:pPr>
        <w:pStyle w:val="Standard"/>
        <w:ind w:right="-426"/>
        <w:jc w:val="center"/>
        <w:rPr>
          <w:sz w:val="32"/>
          <w:szCs w:val="36"/>
        </w:rPr>
      </w:pPr>
      <w:r w:rsidRPr="006C50FD">
        <w:rPr>
          <w:sz w:val="32"/>
          <w:szCs w:val="36"/>
        </w:rPr>
        <w:t>Министерство образования Республики Беларусь</w:t>
      </w:r>
    </w:p>
    <w:p w:rsidR="006C50FD" w:rsidRPr="006C50FD" w:rsidRDefault="006C50FD" w:rsidP="006C50FD">
      <w:pPr>
        <w:pStyle w:val="Standard"/>
        <w:ind w:left="-1134" w:right="-426"/>
        <w:jc w:val="center"/>
        <w:rPr>
          <w:sz w:val="32"/>
          <w:szCs w:val="36"/>
        </w:rPr>
      </w:pPr>
    </w:p>
    <w:p w:rsidR="006C50FD" w:rsidRPr="006C50FD" w:rsidRDefault="006C50FD" w:rsidP="006C50FD">
      <w:pPr>
        <w:pStyle w:val="Standard"/>
        <w:spacing w:before="120"/>
        <w:ind w:right="-426"/>
        <w:jc w:val="center"/>
        <w:rPr>
          <w:sz w:val="32"/>
          <w:szCs w:val="36"/>
        </w:rPr>
      </w:pPr>
      <w:r w:rsidRPr="006C50FD">
        <w:rPr>
          <w:sz w:val="32"/>
          <w:szCs w:val="36"/>
        </w:rPr>
        <w:t>Учреждение образования «Белорусский Государственный Университет Информатики и Радиоэлектроники»</w:t>
      </w:r>
    </w:p>
    <w:p w:rsidR="006C50FD" w:rsidRPr="006C50FD" w:rsidRDefault="006C50FD" w:rsidP="006C50FD">
      <w:pPr>
        <w:pStyle w:val="Standard"/>
        <w:spacing w:before="120"/>
        <w:ind w:left="-1134" w:right="-426"/>
        <w:jc w:val="center"/>
        <w:rPr>
          <w:sz w:val="32"/>
          <w:szCs w:val="36"/>
        </w:rPr>
      </w:pPr>
    </w:p>
    <w:p w:rsidR="006C50FD" w:rsidRPr="006C50FD" w:rsidRDefault="006C50FD" w:rsidP="006C50FD">
      <w:pPr>
        <w:pStyle w:val="Standard"/>
        <w:spacing w:before="120"/>
        <w:ind w:right="-426"/>
        <w:jc w:val="center"/>
        <w:rPr>
          <w:sz w:val="32"/>
          <w:szCs w:val="36"/>
        </w:rPr>
      </w:pPr>
      <w:r w:rsidRPr="006C50FD">
        <w:rPr>
          <w:sz w:val="32"/>
          <w:szCs w:val="36"/>
        </w:rPr>
        <w:t>Кафедра «Информатика»</w:t>
      </w:r>
    </w:p>
    <w:p w:rsidR="006C50FD" w:rsidRPr="006C50FD" w:rsidRDefault="006C50FD" w:rsidP="006C50FD">
      <w:pPr>
        <w:pStyle w:val="Standard"/>
        <w:spacing w:line="360" w:lineRule="auto"/>
        <w:rPr>
          <w:caps/>
          <w:szCs w:val="28"/>
        </w:rPr>
      </w:pPr>
    </w:p>
    <w:p w:rsidR="006C50FD" w:rsidRPr="006C50FD" w:rsidRDefault="006C50FD" w:rsidP="006C50FD">
      <w:pPr>
        <w:pStyle w:val="Standard"/>
        <w:spacing w:line="360" w:lineRule="auto"/>
        <w:rPr>
          <w:caps/>
          <w:szCs w:val="28"/>
        </w:rPr>
      </w:pPr>
    </w:p>
    <w:p w:rsidR="006C50FD" w:rsidRPr="006C50FD" w:rsidRDefault="006C50FD" w:rsidP="006C50FD">
      <w:pPr>
        <w:pStyle w:val="Standard"/>
        <w:rPr>
          <w:szCs w:val="28"/>
        </w:rPr>
      </w:pPr>
    </w:p>
    <w:p w:rsidR="006C50FD" w:rsidRPr="006C50FD" w:rsidRDefault="006C50FD" w:rsidP="006C50FD">
      <w:pPr>
        <w:pStyle w:val="Standard"/>
        <w:rPr>
          <w:szCs w:val="28"/>
        </w:rPr>
      </w:pPr>
    </w:p>
    <w:p w:rsidR="006C50FD" w:rsidRPr="006C50FD" w:rsidRDefault="006C50FD" w:rsidP="006C50FD">
      <w:pPr>
        <w:pStyle w:val="Standard"/>
        <w:rPr>
          <w:sz w:val="32"/>
          <w:szCs w:val="36"/>
        </w:rPr>
      </w:pPr>
    </w:p>
    <w:p w:rsidR="006C50FD" w:rsidRPr="006C50FD" w:rsidRDefault="006C50FD" w:rsidP="006C50FD">
      <w:pPr>
        <w:pStyle w:val="Standard"/>
        <w:rPr>
          <w:sz w:val="32"/>
          <w:szCs w:val="36"/>
        </w:rPr>
      </w:pPr>
    </w:p>
    <w:p w:rsidR="006C50FD" w:rsidRPr="006C50FD" w:rsidRDefault="006C50FD" w:rsidP="006C50FD">
      <w:pPr>
        <w:pStyle w:val="Standard"/>
        <w:rPr>
          <w:sz w:val="32"/>
          <w:szCs w:val="36"/>
        </w:rPr>
      </w:pPr>
    </w:p>
    <w:p w:rsidR="006C50FD" w:rsidRPr="006C50FD" w:rsidRDefault="00166B45" w:rsidP="006C50FD">
      <w:pPr>
        <w:pStyle w:val="Standard"/>
        <w:spacing w:line="360" w:lineRule="auto"/>
        <w:jc w:val="center"/>
        <w:rPr>
          <w:sz w:val="22"/>
        </w:rPr>
      </w:pPr>
      <w:r>
        <w:rPr>
          <w:sz w:val="32"/>
          <w:szCs w:val="36"/>
        </w:rPr>
        <w:t>Лабораторная работа №2</w:t>
      </w:r>
      <w:bookmarkStart w:id="0" w:name="_GoBack"/>
      <w:bookmarkEnd w:id="0"/>
    </w:p>
    <w:p w:rsidR="006C50FD" w:rsidRPr="006C50FD" w:rsidRDefault="006C50FD" w:rsidP="00166B45">
      <w:pPr>
        <w:pStyle w:val="Standard"/>
        <w:spacing w:line="360" w:lineRule="auto"/>
        <w:jc w:val="center"/>
        <w:rPr>
          <w:b/>
          <w:szCs w:val="28"/>
        </w:rPr>
      </w:pPr>
      <w:r w:rsidRPr="006C50FD">
        <w:rPr>
          <w:sz w:val="32"/>
          <w:szCs w:val="36"/>
        </w:rPr>
        <w:t>«</w:t>
      </w:r>
      <w:r w:rsidR="00166B45" w:rsidRPr="00166B45">
        <w:rPr>
          <w:sz w:val="32"/>
          <w:szCs w:val="36"/>
        </w:rPr>
        <w:t>Симплекс-метод для решения задачи линейного программирования в канонической форме</w:t>
      </w:r>
      <w:r w:rsidRPr="006C50FD">
        <w:rPr>
          <w:sz w:val="32"/>
          <w:szCs w:val="36"/>
        </w:rPr>
        <w:t>»</w:t>
      </w:r>
    </w:p>
    <w:p w:rsidR="006C50FD" w:rsidRPr="006C50FD" w:rsidRDefault="006C50FD" w:rsidP="006C50FD">
      <w:pPr>
        <w:pStyle w:val="Standard"/>
        <w:jc w:val="center"/>
        <w:rPr>
          <w:b/>
          <w:szCs w:val="28"/>
        </w:rPr>
      </w:pPr>
    </w:p>
    <w:p w:rsidR="006C50FD" w:rsidRDefault="006C50FD" w:rsidP="006C50FD">
      <w:pPr>
        <w:pStyle w:val="Standard"/>
        <w:jc w:val="center"/>
        <w:rPr>
          <w:b/>
          <w:sz w:val="28"/>
          <w:szCs w:val="28"/>
        </w:rPr>
      </w:pPr>
    </w:p>
    <w:p w:rsidR="006C50FD" w:rsidRDefault="006C50FD" w:rsidP="006C50FD">
      <w:pPr>
        <w:pStyle w:val="Standard"/>
        <w:jc w:val="center"/>
        <w:rPr>
          <w:b/>
          <w:sz w:val="28"/>
          <w:szCs w:val="28"/>
        </w:rPr>
      </w:pPr>
    </w:p>
    <w:p w:rsidR="006C50FD" w:rsidRDefault="006C50FD" w:rsidP="006C50FD">
      <w:pPr>
        <w:pStyle w:val="Standard"/>
        <w:jc w:val="center"/>
        <w:rPr>
          <w:b/>
          <w:sz w:val="28"/>
          <w:szCs w:val="28"/>
        </w:rPr>
      </w:pPr>
    </w:p>
    <w:p w:rsidR="006C50FD" w:rsidRDefault="006C50FD" w:rsidP="006C50FD">
      <w:pPr>
        <w:pStyle w:val="Standard"/>
        <w:jc w:val="center"/>
        <w:rPr>
          <w:b/>
          <w:sz w:val="28"/>
          <w:szCs w:val="28"/>
        </w:rPr>
      </w:pPr>
    </w:p>
    <w:p w:rsidR="006C50FD" w:rsidRDefault="006C50FD" w:rsidP="006C50FD">
      <w:pPr>
        <w:pStyle w:val="Standard"/>
        <w:jc w:val="center"/>
        <w:rPr>
          <w:b/>
          <w:sz w:val="28"/>
          <w:szCs w:val="28"/>
        </w:rPr>
      </w:pPr>
    </w:p>
    <w:p w:rsidR="006C50FD" w:rsidRDefault="006C50FD" w:rsidP="006C50FD">
      <w:pPr>
        <w:pStyle w:val="Standard"/>
        <w:jc w:val="center"/>
        <w:rPr>
          <w:b/>
          <w:sz w:val="28"/>
          <w:szCs w:val="28"/>
        </w:rPr>
      </w:pPr>
    </w:p>
    <w:p w:rsidR="006C50FD" w:rsidRDefault="006C50FD" w:rsidP="006C50FD">
      <w:pPr>
        <w:pStyle w:val="Standard"/>
        <w:jc w:val="center"/>
        <w:rPr>
          <w:b/>
          <w:sz w:val="28"/>
          <w:szCs w:val="28"/>
        </w:rPr>
      </w:pPr>
    </w:p>
    <w:p w:rsidR="006C50FD" w:rsidRDefault="006C50FD" w:rsidP="006C50FD">
      <w:pPr>
        <w:pStyle w:val="Standard"/>
        <w:jc w:val="center"/>
        <w:rPr>
          <w:b/>
          <w:sz w:val="28"/>
          <w:szCs w:val="28"/>
        </w:rPr>
      </w:pPr>
    </w:p>
    <w:p w:rsidR="006C50FD" w:rsidRDefault="006C50FD" w:rsidP="006C50FD">
      <w:pPr>
        <w:pStyle w:val="Standard"/>
        <w:jc w:val="center"/>
        <w:rPr>
          <w:b/>
          <w:sz w:val="28"/>
          <w:szCs w:val="28"/>
        </w:rPr>
      </w:pPr>
    </w:p>
    <w:p w:rsidR="006C50FD" w:rsidRDefault="006C50FD" w:rsidP="006C50FD">
      <w:pPr>
        <w:pStyle w:val="Standard"/>
        <w:jc w:val="center"/>
        <w:rPr>
          <w:b/>
          <w:sz w:val="28"/>
          <w:szCs w:val="28"/>
        </w:rPr>
      </w:pPr>
    </w:p>
    <w:p w:rsidR="006C50FD" w:rsidRDefault="006C50FD" w:rsidP="006C50FD">
      <w:pPr>
        <w:pStyle w:val="Standard"/>
        <w:jc w:val="center"/>
        <w:rPr>
          <w:b/>
          <w:sz w:val="28"/>
          <w:szCs w:val="28"/>
        </w:rPr>
      </w:pPr>
    </w:p>
    <w:p w:rsidR="006C50FD" w:rsidRDefault="006C50FD" w:rsidP="006C50FD">
      <w:pPr>
        <w:pStyle w:val="Standard"/>
        <w:jc w:val="right"/>
        <w:rPr>
          <w:b/>
          <w:sz w:val="28"/>
          <w:szCs w:val="28"/>
        </w:rPr>
      </w:pPr>
    </w:p>
    <w:p w:rsidR="006C50FD" w:rsidRDefault="006C50FD" w:rsidP="006C50FD">
      <w:pPr>
        <w:pStyle w:val="Standard"/>
        <w:jc w:val="right"/>
        <w:rPr>
          <w:b/>
          <w:sz w:val="28"/>
          <w:szCs w:val="28"/>
        </w:rPr>
      </w:pPr>
    </w:p>
    <w:p w:rsidR="006C50FD" w:rsidRDefault="006C50FD" w:rsidP="006C50FD">
      <w:pPr>
        <w:pStyle w:val="Standard"/>
        <w:jc w:val="right"/>
        <w:rPr>
          <w:b/>
          <w:sz w:val="28"/>
          <w:szCs w:val="28"/>
        </w:rPr>
      </w:pPr>
    </w:p>
    <w:p w:rsidR="006C50FD" w:rsidRDefault="006C50FD" w:rsidP="006C50FD">
      <w:pPr>
        <w:pStyle w:val="Standard"/>
        <w:jc w:val="right"/>
      </w:pPr>
      <w:r>
        <w:rPr>
          <w:b/>
          <w:sz w:val="28"/>
          <w:szCs w:val="28"/>
        </w:rPr>
        <w:t xml:space="preserve">Выполнил:  </w:t>
      </w:r>
    </w:p>
    <w:p w:rsidR="006C50FD" w:rsidRDefault="006C50FD" w:rsidP="006C50FD">
      <w:pPr>
        <w:pStyle w:val="Standard"/>
        <w:jc w:val="right"/>
      </w:pPr>
      <w:r>
        <w:rPr>
          <w:sz w:val="28"/>
          <w:szCs w:val="28"/>
        </w:rPr>
        <w:t>Волчецкий А. М</w:t>
      </w:r>
      <w:proofErr w:type="gramStart"/>
      <w:r>
        <w:rPr>
          <w:sz w:val="28"/>
          <w:szCs w:val="28"/>
        </w:rPr>
        <w:t>, ,</w:t>
      </w:r>
      <w:proofErr w:type="gramEnd"/>
      <w:r>
        <w:rPr>
          <w:sz w:val="28"/>
          <w:szCs w:val="28"/>
        </w:rPr>
        <w:t xml:space="preserve"> гр. 253504</w:t>
      </w:r>
    </w:p>
    <w:p w:rsidR="006C50FD" w:rsidRDefault="006C50FD" w:rsidP="006C50FD">
      <w:pPr>
        <w:pStyle w:val="Standard"/>
        <w:jc w:val="right"/>
      </w:pPr>
      <w:r>
        <w:rPr>
          <w:b/>
          <w:sz w:val="28"/>
          <w:szCs w:val="28"/>
        </w:rPr>
        <w:t>Проверила:</w:t>
      </w:r>
    </w:p>
    <w:p w:rsidR="006C50FD" w:rsidRDefault="006C50FD" w:rsidP="006C50FD">
      <w:pPr>
        <w:pStyle w:val="Standard"/>
        <w:jc w:val="right"/>
      </w:pPr>
      <w:proofErr w:type="spellStart"/>
      <w:r>
        <w:rPr>
          <w:bCs/>
          <w:sz w:val="28"/>
          <w:szCs w:val="28"/>
        </w:rPr>
        <w:t>Саттарова</w:t>
      </w:r>
      <w:proofErr w:type="spellEnd"/>
      <w:r>
        <w:rPr>
          <w:bCs/>
          <w:sz w:val="28"/>
          <w:szCs w:val="28"/>
        </w:rPr>
        <w:t xml:space="preserve"> П.С.</w:t>
      </w:r>
    </w:p>
    <w:p w:rsidR="006C50FD" w:rsidRDefault="006C50FD" w:rsidP="006C50FD">
      <w:pPr>
        <w:pStyle w:val="Standard"/>
        <w:jc w:val="right"/>
        <w:rPr>
          <w:bCs/>
          <w:sz w:val="28"/>
          <w:szCs w:val="28"/>
        </w:rPr>
      </w:pPr>
    </w:p>
    <w:p w:rsidR="006C50FD" w:rsidRDefault="006C50FD" w:rsidP="006C50FD">
      <w:pPr>
        <w:pStyle w:val="Standard"/>
        <w:rPr>
          <w:bCs/>
          <w:sz w:val="28"/>
          <w:szCs w:val="28"/>
        </w:rPr>
      </w:pPr>
    </w:p>
    <w:p w:rsidR="006C50FD" w:rsidRDefault="006C50FD" w:rsidP="006C50FD">
      <w:pPr>
        <w:pStyle w:val="Standard"/>
        <w:rPr>
          <w:bCs/>
          <w:sz w:val="28"/>
          <w:szCs w:val="28"/>
        </w:rPr>
      </w:pPr>
    </w:p>
    <w:p w:rsidR="006C50FD" w:rsidRDefault="006C50FD" w:rsidP="006C50FD">
      <w:pPr>
        <w:pStyle w:val="Standard"/>
        <w:rPr>
          <w:bCs/>
          <w:sz w:val="28"/>
          <w:szCs w:val="28"/>
        </w:rPr>
      </w:pPr>
    </w:p>
    <w:p w:rsidR="006C50FD" w:rsidRDefault="006C50FD" w:rsidP="006C50FD">
      <w:pPr>
        <w:pStyle w:val="Standard"/>
        <w:jc w:val="center"/>
      </w:pPr>
      <w:r>
        <w:rPr>
          <w:bCs/>
          <w:sz w:val="28"/>
          <w:szCs w:val="28"/>
        </w:rPr>
        <w:t>Минск 2015</w:t>
      </w:r>
    </w:p>
    <w:p w:rsidR="006C50FD" w:rsidRDefault="006C50FD" w:rsidP="006C50FD">
      <w:pPr>
        <w:pStyle w:val="Standard"/>
        <w:jc w:val="center"/>
      </w:pPr>
    </w:p>
    <w:p w:rsidR="006C50FD" w:rsidRDefault="006C50FD" w:rsidP="006C50FD">
      <w:pPr>
        <w:pStyle w:val="Standard"/>
        <w:jc w:val="center"/>
      </w:pPr>
      <w:r>
        <w:rPr>
          <w:b/>
          <w:sz w:val="32"/>
          <w:szCs w:val="32"/>
        </w:rPr>
        <w:t>Задание:</w:t>
      </w:r>
    </w:p>
    <w:p w:rsidR="00166B45" w:rsidRDefault="00166B45" w:rsidP="00166B45">
      <w:pPr>
        <w:pStyle w:val="Standard"/>
        <w:rPr>
          <w:sz w:val="28"/>
          <w:szCs w:val="28"/>
          <w:lang w:val="be-BY"/>
        </w:rPr>
      </w:pPr>
      <w:r w:rsidRPr="00166B45">
        <w:rPr>
          <w:sz w:val="28"/>
          <w:szCs w:val="28"/>
          <w:lang w:val="be-BY"/>
        </w:rPr>
        <w:t>Дана матрица A, векторы c, b, начальное допустимое базисное решение xb, базисные переменные jb. Найти решение задачи линейного программирования в канонической форме симплекс-методом.</w:t>
      </w:r>
    </w:p>
    <w:p w:rsidR="00166B45" w:rsidRDefault="00166B45" w:rsidP="00166B45">
      <w:pPr>
        <w:pStyle w:val="Standard"/>
        <w:rPr>
          <w:sz w:val="28"/>
          <w:szCs w:val="28"/>
          <w:lang w:val="be-BY"/>
        </w:rPr>
      </w:pPr>
    </w:p>
    <w:p w:rsidR="006C50FD" w:rsidRPr="00166B45" w:rsidRDefault="006C50FD" w:rsidP="00166B45">
      <w:pPr>
        <w:pStyle w:val="Standard"/>
        <w:jc w:val="center"/>
      </w:pPr>
      <w:r>
        <w:rPr>
          <w:b/>
          <w:sz w:val="32"/>
          <w:szCs w:val="32"/>
        </w:rPr>
        <w:t>Листинг</w:t>
      </w:r>
      <w:r w:rsidRPr="00166B45">
        <w:rPr>
          <w:b/>
          <w:sz w:val="32"/>
          <w:szCs w:val="32"/>
        </w:rPr>
        <w:t>:</w:t>
      </w:r>
    </w:p>
    <w:p w:rsidR="006C50FD" w:rsidRDefault="006C50FD" w:rsidP="00166B45">
      <w:pPr>
        <w:widowControl/>
        <w:suppressAutoHyphens w:val="0"/>
        <w:autoSpaceDE w:val="0"/>
        <w:adjustRightInd w:val="0"/>
        <w:spacing w:after="0" w:line="240" w:lineRule="auto"/>
        <w:ind w:left="720"/>
        <w:textAlignment w:val="auto"/>
      </w:pPr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/>
        </w:rPr>
        <w:t xml:space="preserve"> 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public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virtual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[] Solve()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Report = 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""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maxIterationsCount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5000;        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iteration = 0; iteration &lt;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maxIterationsCount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; iteration++)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Report += 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$"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{iteration}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/>
        </w:rPr>
        <w:t>итерация</w:t>
      </w:r>
      <w:proofErr w:type="gramStart"/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:</w:t>
      </w:r>
      <w:r w:rsidRPr="00166B45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/>
        </w:rPr>
        <w:t>\</w:t>
      </w:r>
      <w:proofErr w:type="gramEnd"/>
      <w:r w:rsidRPr="00166B45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/>
        </w:rPr>
        <w:t>n</w:t>
      </w:r>
      <w:r w:rsidRPr="00166B45">
        <w:rPr>
          <w:rFonts w:ascii="Consolas" w:eastAsiaTheme="minorHAnsi" w:hAnsi="Consolas" w:cs="Consolas"/>
          <w:color w:val="FF66B2"/>
          <w:kern w:val="0"/>
          <w:sz w:val="19"/>
          <w:szCs w:val="19"/>
          <w:highlight w:val="white"/>
          <w:lang w:val="en-US"/>
        </w:rPr>
        <w:t>\n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"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Report += 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/>
        </w:rPr>
        <w:t>Матрица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A:</w:t>
      </w:r>
      <w:r w:rsidRPr="00166B45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/>
        </w:rPr>
        <w:t>\n</w:t>
      </w:r>
      <w:r w:rsidRPr="00166B45">
        <w:rPr>
          <w:rFonts w:ascii="Consolas" w:eastAsiaTheme="minorHAnsi" w:hAnsi="Consolas" w:cs="Consolas"/>
          <w:color w:val="FF66B2"/>
          <w:kern w:val="0"/>
          <w:sz w:val="19"/>
          <w:szCs w:val="19"/>
          <w:highlight w:val="white"/>
          <w:lang w:val="en-US"/>
        </w:rPr>
        <w:t>\</w:t>
      </w:r>
      <w:proofErr w:type="gramStart"/>
      <w:r w:rsidRPr="00166B45">
        <w:rPr>
          <w:rFonts w:ascii="Consolas" w:eastAsiaTheme="minorHAnsi" w:hAnsi="Consolas" w:cs="Consolas"/>
          <w:color w:val="FF66B2"/>
          <w:kern w:val="0"/>
          <w:sz w:val="19"/>
          <w:szCs w:val="19"/>
          <w:highlight w:val="white"/>
          <w:lang w:val="en-US"/>
        </w:rPr>
        <w:t>n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  <w:proofErr w:type="gramEnd"/>
      <w:r w:rsidRPr="00166B45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/>
        </w:rPr>
        <w:t>Helper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.ToPrint(matrixA)}</w:t>
      </w:r>
      <w:r w:rsidRPr="00166B45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/>
        </w:rPr>
        <w:t>\n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"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Report += 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/>
        </w:rPr>
        <w:t>Базисный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/>
        </w:rPr>
        <w:t>план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x:</w:t>
      </w:r>
      <w:r w:rsidRPr="00166B45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/>
        </w:rPr>
        <w:t>\n</w:t>
      </w:r>
      <w:r w:rsidRPr="00166B45">
        <w:rPr>
          <w:rFonts w:ascii="Consolas" w:eastAsiaTheme="minorHAnsi" w:hAnsi="Consolas" w:cs="Consolas"/>
          <w:color w:val="FF66B2"/>
          <w:kern w:val="0"/>
          <w:sz w:val="19"/>
          <w:szCs w:val="19"/>
          <w:highlight w:val="white"/>
          <w:lang w:val="en-US"/>
        </w:rPr>
        <w:t>\</w:t>
      </w:r>
      <w:proofErr w:type="gramStart"/>
      <w:r w:rsidRPr="00166B45">
        <w:rPr>
          <w:rFonts w:ascii="Consolas" w:eastAsiaTheme="minorHAnsi" w:hAnsi="Consolas" w:cs="Consolas"/>
          <w:color w:val="FF66B2"/>
          <w:kern w:val="0"/>
          <w:sz w:val="19"/>
          <w:szCs w:val="19"/>
          <w:highlight w:val="white"/>
          <w:lang w:val="en-US"/>
        </w:rPr>
        <w:t>n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  <w:proofErr w:type="gramEnd"/>
      <w:r w:rsidRPr="00166B45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/>
        </w:rPr>
        <w:t>Helper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.ToPrint(xBaseVector)}</w:t>
      </w:r>
      <w:r w:rsidRPr="00166B45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/>
        </w:rPr>
        <w:t>\n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"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Step6CalculateB(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Report += 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/>
        </w:rPr>
        <w:t>Матрица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B:</w:t>
      </w:r>
      <w:r w:rsidRPr="00166B45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/>
        </w:rPr>
        <w:t>\n</w:t>
      </w:r>
      <w:r w:rsidRPr="00166B45">
        <w:rPr>
          <w:rFonts w:ascii="Consolas" w:eastAsiaTheme="minorHAnsi" w:hAnsi="Consolas" w:cs="Consolas"/>
          <w:color w:val="FF66B2"/>
          <w:kern w:val="0"/>
          <w:sz w:val="19"/>
          <w:szCs w:val="19"/>
          <w:highlight w:val="white"/>
          <w:lang w:val="en-US"/>
        </w:rPr>
        <w:t>\</w:t>
      </w:r>
      <w:proofErr w:type="gramStart"/>
      <w:r w:rsidRPr="00166B45">
        <w:rPr>
          <w:rFonts w:ascii="Consolas" w:eastAsiaTheme="minorHAnsi" w:hAnsi="Consolas" w:cs="Consolas"/>
          <w:color w:val="FF66B2"/>
          <w:kern w:val="0"/>
          <w:sz w:val="19"/>
          <w:szCs w:val="19"/>
          <w:highlight w:val="white"/>
          <w:lang w:val="en-US"/>
        </w:rPr>
        <w:t>n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  <w:proofErr w:type="gramEnd"/>
      <w:r w:rsidRPr="00166B45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/>
        </w:rPr>
        <w:t>Helper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.ToPrint(matrixB)}</w:t>
      </w:r>
      <w:r w:rsidRPr="00166B45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/>
        </w:rPr>
        <w:t>\n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"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estimations = Step1GetEstimations();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Report += 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/>
        </w:rPr>
        <w:t>Оценки</w:t>
      </w:r>
      <w:proofErr w:type="gramStart"/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:</w:t>
      </w:r>
      <w:r w:rsidRPr="00166B45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/>
        </w:rPr>
        <w:t>\</w:t>
      </w:r>
      <w:proofErr w:type="gramEnd"/>
      <w:r w:rsidRPr="00166B45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/>
        </w:rPr>
        <w:t>n</w:t>
      </w:r>
      <w:r w:rsidRPr="00166B45">
        <w:rPr>
          <w:rFonts w:ascii="Consolas" w:eastAsiaTheme="minorHAnsi" w:hAnsi="Consolas" w:cs="Consolas"/>
          <w:color w:val="FF66B2"/>
          <w:kern w:val="0"/>
          <w:sz w:val="19"/>
          <w:szCs w:val="19"/>
          <w:highlight w:val="white"/>
          <w:lang w:val="en-US"/>
        </w:rPr>
        <w:t>\n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"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var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deltaI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estimations)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Report += 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$"</w:t>
      </w:r>
      <w:proofErr w:type="gramStart"/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delta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  <w:proofErr w:type="spellStart"/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deltaI.Key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= 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deltaI.Value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  <w:r w:rsidRPr="00166B45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/>
        </w:rPr>
        <w:t>\n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"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(Step2IsPlanOptimal(estimations))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x =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xBaseVector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Report += 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"</w:t>
      </w:r>
      <w:r w:rsidRPr="00166B45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/>
        </w:rPr>
        <w:t>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/>
        </w:rPr>
        <w:t>План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/>
        </w:rPr>
        <w:t>оптимален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"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x.ToArray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();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step3Res = Step3GetZAndJ0(estimations);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(step3Res == </w:t>
      </w:r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null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)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null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z = step3Res.Item1;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Report += 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$"</w:t>
      </w:r>
      <w:r w:rsidRPr="00166B45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/>
        </w:rPr>
        <w:t>\</w:t>
      </w:r>
      <w:proofErr w:type="spellStart"/>
      <w:r w:rsidRPr="00166B45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/>
        </w:rPr>
        <w:t>n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Z</w:t>
      </w:r>
      <w:proofErr w:type="spellEnd"/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vector</w:t>
      </w:r>
      <w:proofErr w:type="gramStart"/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:</w:t>
      </w:r>
      <w:r w:rsidRPr="00166B45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/>
        </w:rPr>
        <w:t>\</w:t>
      </w:r>
      <w:proofErr w:type="gramEnd"/>
      <w:r w:rsidRPr="00166B45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/>
        </w:rPr>
        <w:t>n</w:t>
      </w:r>
      <w:r w:rsidRPr="00166B45">
        <w:rPr>
          <w:rFonts w:ascii="Consolas" w:eastAsiaTheme="minorHAnsi" w:hAnsi="Consolas" w:cs="Consolas"/>
          <w:color w:val="FF66B2"/>
          <w:kern w:val="0"/>
          <w:sz w:val="19"/>
          <w:szCs w:val="19"/>
          <w:highlight w:val="white"/>
          <w:lang w:val="en-US"/>
        </w:rPr>
        <w:t>\n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  <w:proofErr w:type="spellStart"/>
      <w:r w:rsidRPr="00166B45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/>
        </w:rPr>
        <w:t>Helper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.ToPrint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(z)}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"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j0 = step3Res.Item2;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Report += 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$"</w:t>
      </w:r>
      <w:r w:rsidRPr="00166B45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/>
        </w:rPr>
        <w:t>\n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J0 = 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{j0}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"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step4Res = Step4GetNewBaseIndexAndMinimum(z);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s = step4Res.Item1;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teta0 = step4Res.Item2;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Report += 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$"</w:t>
      </w:r>
      <w:r w:rsidRPr="00166B45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/>
        </w:rPr>
        <w:t>\n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s = 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{s}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"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Report += 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$"</w:t>
      </w:r>
      <w:r w:rsidRPr="00166B45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/>
        </w:rPr>
        <w:t>\n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teta0 = 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{teta0}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"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Step5RecalculateBasePlanAndBasis(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j0, z, s, teta0);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Report += 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$"</w:t>
      </w:r>
      <w:r w:rsidRPr="00166B45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/>
        </w:rPr>
        <w:t>\n</w:t>
      </w:r>
      <w:r w:rsidRPr="00166B45">
        <w:rPr>
          <w:rFonts w:ascii="Consolas" w:eastAsiaTheme="minorHAnsi" w:hAnsi="Consolas" w:cs="Consolas"/>
          <w:color w:val="FF66B2"/>
          <w:kern w:val="0"/>
          <w:sz w:val="19"/>
          <w:szCs w:val="19"/>
          <w:highlight w:val="white"/>
          <w:lang w:val="en-US"/>
        </w:rPr>
        <w:t>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/>
        </w:rPr>
        <w:t>Новый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/>
        </w:rPr>
        <w:t>базисный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/>
        </w:rPr>
        <w:t>план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x:</w:t>
      </w:r>
      <w:r w:rsidRPr="00166B45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/>
        </w:rPr>
        <w:t>\n</w:t>
      </w:r>
      <w:r w:rsidRPr="00166B45">
        <w:rPr>
          <w:rFonts w:ascii="Consolas" w:eastAsiaTheme="minorHAnsi" w:hAnsi="Consolas" w:cs="Consolas"/>
          <w:color w:val="FF66B2"/>
          <w:kern w:val="0"/>
          <w:sz w:val="19"/>
          <w:szCs w:val="19"/>
          <w:highlight w:val="white"/>
          <w:lang w:val="en-US"/>
        </w:rPr>
        <w:t>\</w:t>
      </w:r>
      <w:proofErr w:type="gramStart"/>
      <w:r w:rsidRPr="00166B45">
        <w:rPr>
          <w:rFonts w:ascii="Consolas" w:eastAsiaTheme="minorHAnsi" w:hAnsi="Consolas" w:cs="Consolas"/>
          <w:color w:val="FF66B2"/>
          <w:kern w:val="0"/>
          <w:sz w:val="19"/>
          <w:szCs w:val="19"/>
          <w:highlight w:val="white"/>
          <w:lang w:val="en-US"/>
        </w:rPr>
        <w:t>n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  <w:proofErr w:type="gramEnd"/>
      <w:r w:rsidRPr="00166B45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/>
        </w:rPr>
        <w:t>Helper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.ToPrint(xBaseVector)}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"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string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baseInd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jB.Aggregate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""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, (current,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baseIndex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) =&gt; current + (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baseIndex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));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Report += 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$"</w:t>
      </w:r>
      <w:r w:rsidRPr="00166B45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/>
        </w:rPr>
        <w:t>\</w:t>
      </w:r>
      <w:proofErr w:type="spellStart"/>
      <w:r w:rsidRPr="00166B45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/>
        </w:rPr>
        <w:t>n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Jb</w:t>
      </w:r>
      <w:proofErr w:type="spellEnd"/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= 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baseInd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  <w:r w:rsidRPr="00166B45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/>
        </w:rPr>
        <w:t>\n</w:t>
      </w:r>
      <w:r w:rsidRPr="00166B45">
        <w:rPr>
          <w:rFonts w:ascii="Consolas" w:eastAsiaTheme="minorHAnsi" w:hAnsi="Consolas" w:cs="Consolas"/>
          <w:color w:val="FF66B2"/>
          <w:kern w:val="0"/>
          <w:sz w:val="19"/>
          <w:szCs w:val="19"/>
          <w:highlight w:val="white"/>
          <w:lang w:val="en-US"/>
        </w:rPr>
        <w:t>\n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"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null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>возвращает</w:t>
      </w:r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>оценки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private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66B45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/>
        </w:rPr>
        <w:t>Dictionary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&gt; Step1GetEstimations()</w:t>
      </w:r>
    </w:p>
    <w:p w:rsid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  <w:t>{</w:t>
      </w:r>
    </w:p>
    <w:p w:rsid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>cB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>cj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 xml:space="preserve">, j принадлежит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>jB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>)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  <w:t xml:space="preserve">            </w:t>
      </w:r>
      <w:proofErr w:type="spellStart"/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cB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66B45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/>
        </w:rPr>
        <w:t>DenseVector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jB.Count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jB.Count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++)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cB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] =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vectorC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jB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]];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u =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cB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*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matrixB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Report += 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/>
        </w:rPr>
        <w:t>Вектор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/>
        </w:rPr>
        <w:t>потенциалов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u:</w:t>
      </w:r>
      <w:r w:rsidRPr="00166B45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/>
        </w:rPr>
        <w:t>\n</w:t>
      </w:r>
      <w:r w:rsidRPr="00166B45">
        <w:rPr>
          <w:rFonts w:ascii="Consolas" w:eastAsiaTheme="minorHAnsi" w:hAnsi="Consolas" w:cs="Consolas"/>
          <w:color w:val="FF66B2"/>
          <w:kern w:val="0"/>
          <w:sz w:val="19"/>
          <w:szCs w:val="19"/>
          <w:highlight w:val="white"/>
          <w:lang w:val="en-US"/>
        </w:rPr>
        <w:t>\</w:t>
      </w:r>
      <w:proofErr w:type="gramStart"/>
      <w:r w:rsidRPr="00166B45">
        <w:rPr>
          <w:rFonts w:ascii="Consolas" w:eastAsiaTheme="minorHAnsi" w:hAnsi="Consolas" w:cs="Consolas"/>
          <w:color w:val="FF66B2"/>
          <w:kern w:val="0"/>
          <w:sz w:val="19"/>
          <w:szCs w:val="19"/>
          <w:highlight w:val="white"/>
          <w:lang w:val="en-US"/>
        </w:rPr>
        <w:t>n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  <w:proofErr w:type="gramEnd"/>
      <w:r w:rsidRPr="00166B45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/>
        </w:rPr>
        <w:t>Helper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.ToPrint(u)}</w:t>
      </w:r>
      <w:r w:rsidRPr="00166B45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/>
        </w:rPr>
        <w:t>\n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"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>deltaJ</w:t>
      </w:r>
      <w:proofErr w:type="spellEnd"/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= u * </w:t>
      </w:r>
      <w:proofErr w:type="spellStart"/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>Aj</w:t>
      </w:r>
      <w:proofErr w:type="spellEnd"/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- </w:t>
      </w:r>
      <w:proofErr w:type="spellStart"/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>cj</w:t>
      </w:r>
      <w:proofErr w:type="spellEnd"/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, j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>принадл</w:t>
      </w:r>
      <w:proofErr w:type="spellEnd"/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>. J\</w:t>
      </w:r>
      <w:proofErr w:type="spellStart"/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>jb</w:t>
      </w:r>
      <w:proofErr w:type="spellEnd"/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estimations = </w:t>
      </w:r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66B45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/>
        </w:rPr>
        <w:t>Dictionary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&gt;();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var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vectorC.Count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; j++)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jB.Contains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(j) == </w:t>
      </w:r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)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deltaJ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u *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matrixA.Column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(j) -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vectorC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[j];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estimations.Add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j,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deltaJ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estimations;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private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bool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Step2IsPlanOptimal(</w:t>
      </w:r>
      <w:r w:rsidRPr="00166B45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/>
        </w:rPr>
        <w:t>Dictionary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&gt; estimations)</w:t>
      </w:r>
    </w:p>
    <w:p w:rsid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  <w:t>{</w:t>
      </w:r>
    </w:p>
    <w:p w:rsid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>deltaJ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 xml:space="preserve"> &gt;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 xml:space="preserve">= 0, j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>прин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>. J\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>jB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 xml:space="preserve"> =&gt; план оптимальный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  <w:t xml:space="preserve">    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estimations.All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(delta =&gt;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delta.Value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&gt;= 0);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private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66B45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/>
        </w:rPr>
        <w:t>Tuple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166B45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/>
        </w:rPr>
        <w:t>DenseVector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&gt; Step3GetZAndJ0(</w:t>
      </w:r>
      <w:r w:rsidRPr="00166B45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/>
        </w:rPr>
        <w:t>Dictionary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&gt; estimations)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var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delta </w:t>
      </w:r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estimations)</w:t>
      </w:r>
    </w:p>
    <w:p w:rsid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  <w:t>{</w:t>
      </w:r>
    </w:p>
    <w:p w:rsid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 xml:space="preserve">//найдем j0 для кот. deltaJ0 </w:t>
      </w:r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>&lt; 0</w:t>
      </w:r>
      <w:proofErr w:type="gramEnd"/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  <w:t xml:space="preserve">        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delta.Value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&lt; 0)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{                    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j0 =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delta.Key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>найдем</w:t>
      </w:r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z = B * </w:t>
      </w:r>
      <w:proofErr w:type="gramStart"/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>A(</w:t>
      </w:r>
      <w:proofErr w:type="gramEnd"/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>j0)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z =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matrixB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* (</w:t>
      </w:r>
      <w:proofErr w:type="spellStart"/>
      <w:r w:rsidRPr="00166B45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/>
        </w:rPr>
        <w:t>DenseVector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)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matrixA.Column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(j0);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>//если хоть один элемент вектора z положительный,</w:t>
      </w:r>
    </w:p>
    <w:p w:rsid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  <w:t xml:space="preserve">    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>//то задача пока имеет решения</w:t>
      </w:r>
    </w:p>
    <w:p w:rsid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/>
        </w:rPr>
        <w:t>var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  <w:t>zi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/>
        </w:rPr>
        <w:t>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  <w:t xml:space="preserve"> z)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  <w:t xml:space="preserve">                    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zi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&gt; 0)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    {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66B45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/>
        </w:rPr>
        <w:t>Tuple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166B45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/>
        </w:rPr>
        <w:t>DenseVector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&gt;(z, j0);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    }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}                    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null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private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66B45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/>
        </w:rPr>
        <w:t>Tuple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&gt; Step4GetNewBaseIndexAndMinimum(</w:t>
      </w:r>
      <w:proofErr w:type="spellStart"/>
      <w:r w:rsidRPr="00166B45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/>
        </w:rPr>
        <w:t>DenseVector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z)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//teta0 = </w:t>
      </w:r>
      <w:proofErr w:type="gramStart"/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>x[</w:t>
      </w:r>
      <w:proofErr w:type="gramEnd"/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>j[</w:t>
      </w:r>
      <w:proofErr w:type="spellStart"/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>]] / z[</w:t>
      </w:r>
      <w:proofErr w:type="spellStart"/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>], z[</w:t>
      </w:r>
      <w:proofErr w:type="spellStart"/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>] &gt; 0</w:t>
      </w:r>
    </w:p>
    <w:p w:rsid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>//s - индекс при котором мы получаем teta0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  <w:t xml:space="preserve">    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min = </w:t>
      </w:r>
      <w:proofErr w:type="spell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s = -1;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var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z.Count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++)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(z[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] &gt; 0)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jI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jB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];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teta0 =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xBaseVector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jI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] / z[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];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(teta0 &lt; min)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min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teta0;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    s =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(s == -1)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throw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66B45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/>
        </w:rPr>
        <w:t>Exception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166B45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/>
        </w:rPr>
        <w:t>"Step4: s not founded"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66B45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/>
        </w:rPr>
        <w:t>Tuple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&gt;(s, min);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private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Step5RecalculateBasePlanAndBasis(</w:t>
      </w:r>
      <w:proofErr w:type="spell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j0, </w:t>
      </w:r>
      <w:proofErr w:type="spellStart"/>
      <w:r w:rsidRPr="00166B45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/>
        </w:rPr>
        <w:t>DenseVector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z, </w:t>
      </w:r>
      <w:proofErr w:type="spell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s, </w:t>
      </w:r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teta0)</w:t>
      </w:r>
    </w:p>
    <w:p w:rsid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  <w:t>{</w:t>
      </w:r>
    </w:p>
    <w:p w:rsid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>xj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 xml:space="preserve"> = 0, j принадлежит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>Jн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>\J0</w:t>
      </w:r>
    </w:p>
    <w:p w:rsid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  <w:t>xBaseVector.Count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  <w:t>; j++)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  <w:t xml:space="preserve">            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(!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jB.Contains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(j) &amp;&amp; j != j0)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xBaseVector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j] = 0;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xBaseVector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j0] = teta0;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>//x[</w:t>
      </w:r>
      <w:proofErr w:type="spellStart"/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>Ji</w:t>
      </w:r>
      <w:proofErr w:type="spellEnd"/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] = </w:t>
      </w:r>
      <w:proofErr w:type="gramStart"/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>x[</w:t>
      </w:r>
      <w:proofErr w:type="spellStart"/>
      <w:proofErr w:type="gramEnd"/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>Ji</w:t>
      </w:r>
      <w:proofErr w:type="spellEnd"/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] - teta0 * </w:t>
      </w:r>
      <w:proofErr w:type="spellStart"/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>zi</w:t>
      </w:r>
      <w:proofErr w:type="spellEnd"/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z.Count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++)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jI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jB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];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xBaseVector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jI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] =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jI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== j0 ? </w:t>
      </w:r>
      <w:proofErr w:type="gram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0 :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xBaseVector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jI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] - teta0 * z[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];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>//J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>б</w:t>
      </w:r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= J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>б</w:t>
      </w:r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>\</w:t>
      </w:r>
      <w:proofErr w:type="spellStart"/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>Js</w:t>
      </w:r>
      <w:proofErr w:type="spellEnd"/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jB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s] = j0;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jB.Sort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protected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Step6CalculateB()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>aB</w:t>
      </w:r>
      <w:proofErr w:type="spellEnd"/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>базисная</w:t>
      </w:r>
      <w:r w:rsidRPr="00166B45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>матрица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aB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66B45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/>
        </w:rPr>
        <w:t>DenseMatrix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matrixA.RowCount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jB.Count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>aB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>Aj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 xml:space="preserve">, j принадлежит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>jB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/>
        </w:rPr>
        <w:t>)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/>
        </w:rPr>
        <w:t xml:space="preserve">            </w:t>
      </w:r>
      <w:proofErr w:type="gram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166B45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jB.Count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++)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aB.SetColumn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matrixA.Column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jB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]));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166B45" w:rsidRPr="00166B45" w:rsidRDefault="00166B45" w:rsidP="00166B45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matrixB</w:t>
      </w:r>
      <w:proofErr w:type="spellEnd"/>
      <w:proofErr w:type="gram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(</w:t>
      </w:r>
      <w:proofErr w:type="spellStart"/>
      <w:r w:rsidRPr="00166B45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/>
        </w:rPr>
        <w:t>DenseMatrix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)</w:t>
      </w:r>
      <w:proofErr w:type="spellStart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aB.Inverse</w:t>
      </w:r>
      <w:proofErr w:type="spellEnd"/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>();</w:t>
      </w:r>
    </w:p>
    <w:p w:rsidR="006C50FD" w:rsidRPr="00166B45" w:rsidRDefault="00166B45" w:rsidP="00166B45">
      <w:pPr>
        <w:pStyle w:val="Standard"/>
        <w:jc w:val="center"/>
        <w:rPr>
          <w:szCs w:val="32"/>
          <w:lang w:val="en-US"/>
        </w:rPr>
      </w:pPr>
      <w:r w:rsidRPr="00166B4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:rsidR="006C50FD" w:rsidRPr="00166B45" w:rsidRDefault="006C50FD" w:rsidP="006C50FD">
      <w:pPr>
        <w:pStyle w:val="Standard"/>
        <w:jc w:val="center"/>
        <w:rPr>
          <w:b/>
          <w:sz w:val="32"/>
          <w:szCs w:val="32"/>
          <w:lang w:val="en-US"/>
        </w:rPr>
      </w:pPr>
    </w:p>
    <w:p w:rsidR="006C50FD" w:rsidRPr="00166B45" w:rsidRDefault="006C50FD" w:rsidP="006C50FD">
      <w:pPr>
        <w:pStyle w:val="Standard"/>
        <w:jc w:val="center"/>
        <w:rPr>
          <w:b/>
          <w:sz w:val="32"/>
          <w:szCs w:val="32"/>
          <w:lang w:val="en-US"/>
        </w:rPr>
      </w:pPr>
    </w:p>
    <w:p w:rsidR="006C50FD" w:rsidRPr="00166B45" w:rsidRDefault="006C50FD" w:rsidP="006C50FD">
      <w:pPr>
        <w:pStyle w:val="Standard"/>
        <w:jc w:val="center"/>
        <w:rPr>
          <w:b/>
          <w:sz w:val="32"/>
          <w:szCs w:val="32"/>
          <w:lang w:val="en-US"/>
        </w:rPr>
      </w:pPr>
    </w:p>
    <w:p w:rsidR="00506D9A" w:rsidRPr="00166B45" w:rsidRDefault="00506D9A" w:rsidP="006C50FD">
      <w:pPr>
        <w:pStyle w:val="Standard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Пример</w:t>
      </w:r>
    </w:p>
    <w:p w:rsidR="00506D9A" w:rsidRDefault="00506D9A" w:rsidP="00506D9A">
      <w:pPr>
        <w:pStyle w:val="Standard"/>
        <w:jc w:val="center"/>
      </w:pPr>
    </w:p>
    <w:p w:rsidR="00301243" w:rsidRPr="00506D9A" w:rsidRDefault="00166B45" w:rsidP="00506D9A">
      <w:pPr>
        <w:pStyle w:val="Standard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6269990" cy="6713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F4E12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67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243" w:rsidRPr="00506D9A">
      <w:pgSz w:w="11906" w:h="16838"/>
      <w:pgMar w:top="1134" w:right="858" w:bottom="1134" w:left="11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5B"/>
    <w:rsid w:val="00166B45"/>
    <w:rsid w:val="002D6B5B"/>
    <w:rsid w:val="00301243"/>
    <w:rsid w:val="00506D9A"/>
    <w:rsid w:val="006C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D1907-B3A8-4708-9DA7-326D4D21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0FD"/>
    <w:pPr>
      <w:widowControl w:val="0"/>
      <w:suppressAutoHyphens/>
      <w:autoSpaceDN w:val="0"/>
      <w:textAlignment w:val="baseline"/>
    </w:pPr>
    <w:rPr>
      <w:rFonts w:ascii="Calibri" w:eastAsia="SimSun" w:hAnsi="Calibri" w:cs="Calibri"/>
      <w:kern w:val="3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C50F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  <w:style w:type="paragraph" w:customStyle="1" w:styleId="TableContents">
    <w:name w:val="Table Contents"/>
    <w:basedOn w:val="Standard"/>
    <w:rsid w:val="006C50F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Volchetsky</dc:creator>
  <cp:keywords/>
  <dc:description/>
  <cp:lastModifiedBy>Alexander Volchetsky</cp:lastModifiedBy>
  <cp:revision>3</cp:revision>
  <dcterms:created xsi:type="dcterms:W3CDTF">2015-10-14T11:51:00Z</dcterms:created>
  <dcterms:modified xsi:type="dcterms:W3CDTF">2015-11-01T18:00:00Z</dcterms:modified>
</cp:coreProperties>
</file>