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C9" w:rsidRDefault="00CE75C9"/>
    <w:p w:rsidR="00CE75C9" w:rsidRDefault="00CE75C9"/>
    <w:p w:rsidR="00CE75C9" w:rsidRDefault="000014FF">
      <w:pPr>
        <w:spacing w:line="276" w:lineRule="auto"/>
        <w:jc w:val="center"/>
      </w:pPr>
      <w:r>
        <w:t>Факультет компьютерных систем и сетей</w:t>
      </w:r>
    </w:p>
    <w:p w:rsidR="00CE75C9" w:rsidRDefault="000014FF">
      <w:pPr>
        <w:spacing w:line="276" w:lineRule="auto"/>
        <w:jc w:val="center"/>
      </w:pPr>
      <w:r>
        <w:t>Кафедра информатики</w:t>
      </w:r>
    </w:p>
    <w:p w:rsidR="00CE75C9" w:rsidRDefault="000014FF">
      <w:pPr>
        <w:spacing w:line="276" w:lineRule="auto"/>
        <w:jc w:val="center"/>
      </w:pPr>
      <w:r>
        <w:t>Дисциплина: Модели данных и системы управления базами данных (</w:t>
      </w:r>
      <w:proofErr w:type="spellStart"/>
      <w:r>
        <w:t>МДиСУБД</w:t>
      </w:r>
      <w:proofErr w:type="spellEnd"/>
      <w:r>
        <w:t>)</w:t>
      </w:r>
    </w:p>
    <w:p w:rsidR="00CE75C9" w:rsidRDefault="00CE75C9"/>
    <w:p w:rsidR="00CE75C9" w:rsidRDefault="00CE75C9"/>
    <w:p w:rsidR="00CE75C9" w:rsidRDefault="00CE75C9"/>
    <w:p w:rsidR="00CE75C9" w:rsidRDefault="00CE75C9"/>
    <w:p w:rsidR="00CE75C9" w:rsidRDefault="000014FF">
      <w:pPr>
        <w:spacing w:line="276" w:lineRule="auto"/>
        <w:jc w:val="center"/>
      </w:pPr>
      <w:r>
        <w:t>ПОЯСНИТЕЛЬНАЯ ЗАПИСКА</w:t>
      </w:r>
    </w:p>
    <w:p w:rsidR="00CE75C9" w:rsidRDefault="000014FF">
      <w:pPr>
        <w:spacing w:line="276" w:lineRule="auto"/>
        <w:jc w:val="center"/>
      </w:pPr>
      <w:r>
        <w:t>к курсовому проекту на тему</w:t>
      </w:r>
    </w:p>
    <w:p w:rsidR="00CE75C9" w:rsidRDefault="000014FF">
      <w:pPr>
        <w:spacing w:line="276" w:lineRule="auto"/>
        <w:jc w:val="center"/>
      </w:pPr>
      <w:r>
        <w:t xml:space="preserve">«База данных </w:t>
      </w:r>
      <w:r w:rsidR="005F5D06">
        <w:t>сервиса по сдаче квартир на сутки</w:t>
      </w:r>
      <w:r>
        <w:t>»</w:t>
      </w:r>
    </w:p>
    <w:p w:rsidR="00CE75C9" w:rsidRDefault="00CE75C9"/>
    <w:p w:rsidR="00CE75C9" w:rsidRDefault="00CE75C9"/>
    <w:p w:rsidR="00CE75C9" w:rsidRDefault="00CE75C9"/>
    <w:p w:rsidR="00CE75C9" w:rsidRDefault="000014FF">
      <w:pPr>
        <w:spacing w:line="276" w:lineRule="auto"/>
        <w:ind w:left="5220" w:firstLine="0"/>
        <w:jc w:val="left"/>
      </w:pPr>
      <w:r>
        <w:t xml:space="preserve">Выполнил: студент гр.253504 </w:t>
      </w:r>
    </w:p>
    <w:p w:rsidR="00CE75C9" w:rsidRDefault="005F5D06">
      <w:pPr>
        <w:spacing w:line="276" w:lineRule="auto"/>
        <w:ind w:left="5220" w:firstLine="0"/>
        <w:jc w:val="left"/>
      </w:pPr>
      <w:r>
        <w:t>Волчецкий А.М.</w:t>
      </w:r>
    </w:p>
    <w:p w:rsidR="00CE75C9" w:rsidRDefault="000014FF">
      <w:pPr>
        <w:spacing w:line="276" w:lineRule="auto"/>
        <w:ind w:left="5220" w:firstLine="0"/>
        <w:jc w:val="left"/>
      </w:pPr>
      <w:r>
        <w:t xml:space="preserve">Руководитель: ассистент кафедры информатики </w:t>
      </w:r>
      <w:proofErr w:type="spellStart"/>
      <w:r>
        <w:t>Бугара</w:t>
      </w:r>
      <w:proofErr w:type="spellEnd"/>
      <w:r>
        <w:t xml:space="preserve"> Д.А.</w:t>
      </w:r>
    </w:p>
    <w:p w:rsidR="00CE75C9" w:rsidRDefault="000014FF">
      <w:pPr>
        <w:spacing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A"/>
          <w:sz w:val="28"/>
          <w:szCs w:val="28"/>
        </w:rPr>
        <w:id w:val="1756032215"/>
        <w:docPartObj>
          <w:docPartGallery w:val="Table of Contents"/>
          <w:docPartUnique/>
        </w:docPartObj>
      </w:sdtPr>
      <w:sdtEndPr/>
      <w:sdtContent>
        <w:p w:rsidR="00CE75C9" w:rsidRDefault="000014FF">
          <w:pPr>
            <w:pStyle w:val="afc"/>
          </w:pPr>
          <w:r>
            <w:rPr>
              <w:rStyle w:val="10"/>
              <w:b/>
              <w:color w:val="00000A"/>
            </w:rPr>
            <w:t>Оглавление</w:t>
          </w:r>
        </w:p>
        <w:p w:rsidR="00CE75C9" w:rsidRDefault="000014FF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947_524480692">
            <w:r>
              <w:rPr>
                <w:rStyle w:val="af2"/>
                <w:webHidden/>
              </w:rPr>
              <w:t>Введение</w:t>
            </w:r>
            <w:r>
              <w:rPr>
                <w:rStyle w:val="af2"/>
                <w:webHidden/>
              </w:rPr>
              <w:tab/>
              <w:t>3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49_524480692">
            <w:r>
              <w:rPr>
                <w:rStyle w:val="af2"/>
                <w:webHidden/>
              </w:rPr>
              <w:t>1.Пост</w:t>
            </w:r>
            <w:r>
              <w:rPr>
                <w:rStyle w:val="af2"/>
                <w:webHidden/>
              </w:rPr>
              <w:t>ановка задачи</w:t>
            </w:r>
            <w:r>
              <w:rPr>
                <w:rStyle w:val="af2"/>
                <w:webHidden/>
              </w:rPr>
              <w:tab/>
              <w:t>5</w:t>
            </w:r>
          </w:hyperlink>
        </w:p>
        <w:p w:rsidR="00CE75C9" w:rsidRDefault="000014FF">
          <w:pPr>
            <w:pStyle w:val="21"/>
            <w:tabs>
              <w:tab w:val="right" w:leader="dot" w:pos="9354"/>
            </w:tabs>
          </w:pPr>
          <w:hyperlink w:anchor="__RefHeading___Toc951_524480692">
            <w:r>
              <w:rPr>
                <w:rStyle w:val="af2"/>
                <w:webHidden/>
              </w:rPr>
              <w:t>1.1.Описание предметной области</w:t>
            </w:r>
            <w:r>
              <w:rPr>
                <w:rStyle w:val="af2"/>
                <w:webHidden/>
              </w:rPr>
              <w:tab/>
              <w:t>5</w:t>
            </w:r>
          </w:hyperlink>
        </w:p>
        <w:p w:rsidR="00CE75C9" w:rsidRDefault="000014FF">
          <w:pPr>
            <w:pStyle w:val="21"/>
            <w:tabs>
              <w:tab w:val="right" w:leader="dot" w:pos="9354"/>
            </w:tabs>
          </w:pPr>
          <w:hyperlink w:anchor="__RefHeading___Toc953_524480692">
            <w:r>
              <w:rPr>
                <w:rStyle w:val="af2"/>
                <w:webHidden/>
              </w:rPr>
              <w:t>1.2.Задачи проектирования</w:t>
            </w:r>
            <w:r>
              <w:rPr>
                <w:rStyle w:val="af2"/>
                <w:webHidden/>
              </w:rPr>
              <w:tab/>
              <w:t>5</w:t>
            </w:r>
          </w:hyperlink>
        </w:p>
        <w:p w:rsidR="00CE75C9" w:rsidRDefault="000014FF">
          <w:pPr>
            <w:pStyle w:val="21"/>
            <w:tabs>
              <w:tab w:val="right" w:leader="dot" w:pos="9354"/>
            </w:tabs>
          </w:pPr>
          <w:hyperlink w:anchor="__RefHeading___Toc955_524480692">
            <w:r>
              <w:rPr>
                <w:rStyle w:val="af2"/>
                <w:webHidden/>
              </w:rPr>
              <w:t>1.3.Требования к</w:t>
            </w:r>
            <w:r>
              <w:rPr>
                <w:rStyle w:val="af2"/>
                <w:webHidden/>
              </w:rPr>
              <w:t xml:space="preserve"> разрабатываемому программному обеспечению</w:t>
            </w:r>
            <w:r>
              <w:rPr>
                <w:rStyle w:val="af2"/>
                <w:webHidden/>
              </w:rPr>
              <w:tab/>
              <w:t>6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57_524480692">
            <w:r>
              <w:rPr>
                <w:rStyle w:val="af2"/>
                <w:webHidden/>
              </w:rPr>
              <w:t>2. Проектирование задачи</w:t>
            </w:r>
            <w:r>
              <w:rPr>
                <w:rStyle w:val="af2"/>
                <w:webHidden/>
              </w:rPr>
              <w:tab/>
              <w:t>7</w:t>
            </w:r>
          </w:hyperlink>
        </w:p>
        <w:p w:rsidR="00CE75C9" w:rsidRDefault="000014FF">
          <w:pPr>
            <w:pStyle w:val="21"/>
            <w:tabs>
              <w:tab w:val="right" w:leader="dot" w:pos="9354"/>
            </w:tabs>
          </w:pPr>
          <w:hyperlink w:anchor="__RefHeading___Toc959_524480692">
            <w:r>
              <w:rPr>
                <w:rStyle w:val="af2"/>
                <w:webHidden/>
              </w:rPr>
              <w:t>2.1.Проектирование схемы базы данных</w:t>
            </w:r>
            <w:r>
              <w:rPr>
                <w:rStyle w:val="af2"/>
                <w:webHidden/>
              </w:rPr>
              <w:tab/>
              <w:t>7</w:t>
            </w:r>
          </w:hyperlink>
        </w:p>
        <w:p w:rsidR="00CE75C9" w:rsidRDefault="000014FF">
          <w:pPr>
            <w:pStyle w:val="21"/>
            <w:tabs>
              <w:tab w:val="right" w:leader="dot" w:pos="9354"/>
            </w:tabs>
          </w:pPr>
          <w:hyperlink w:anchor="__RefHeading___Toc961_524480692">
            <w:r>
              <w:rPr>
                <w:rStyle w:val="af2"/>
                <w:webHidden/>
              </w:rPr>
              <w:t>2.2.Используемые технологии</w:t>
            </w:r>
            <w:r>
              <w:rPr>
                <w:rStyle w:val="af2"/>
                <w:webHidden/>
              </w:rPr>
              <w:tab/>
              <w:t>7</w:t>
            </w:r>
          </w:hyperlink>
        </w:p>
        <w:p w:rsidR="00CE75C9" w:rsidRDefault="000014FF">
          <w:pPr>
            <w:pStyle w:val="21"/>
            <w:tabs>
              <w:tab w:val="right" w:leader="dot" w:pos="9354"/>
            </w:tabs>
          </w:pPr>
          <w:hyperlink w:anchor="__RefHeading___Toc963_524480692">
            <w:r>
              <w:rPr>
                <w:rStyle w:val="af2"/>
                <w:webHidden/>
              </w:rPr>
              <w:t>2.3.Среды реализации задачи</w:t>
            </w:r>
            <w:r>
              <w:rPr>
                <w:rStyle w:val="af2"/>
                <w:webHidden/>
              </w:rPr>
              <w:tab/>
              <w:t>8</w:t>
            </w:r>
          </w:hyperlink>
        </w:p>
        <w:p w:rsidR="00CE75C9" w:rsidRDefault="000014FF">
          <w:pPr>
            <w:pStyle w:val="31"/>
            <w:tabs>
              <w:tab w:val="right" w:leader="dot" w:pos="9354"/>
            </w:tabs>
          </w:pPr>
          <w:hyperlink w:anchor="__RefHeading___Toc965_524480692">
            <w:r>
              <w:rPr>
                <w:rStyle w:val="af2"/>
                <w:webHidden/>
              </w:rPr>
              <w:t>2.3.1.Microsoft Visual Studio</w:t>
            </w:r>
            <w:r>
              <w:rPr>
                <w:rStyle w:val="af2"/>
                <w:webHidden/>
              </w:rPr>
              <w:tab/>
              <w:t>8</w:t>
            </w:r>
          </w:hyperlink>
        </w:p>
        <w:p w:rsidR="00CE75C9" w:rsidRDefault="000014FF">
          <w:pPr>
            <w:pStyle w:val="31"/>
            <w:tabs>
              <w:tab w:val="right" w:leader="dot" w:pos="9354"/>
            </w:tabs>
          </w:pPr>
          <w:hyperlink w:anchor="__RefHeading___Toc967_524480692">
            <w:r>
              <w:rPr>
                <w:rStyle w:val="af2"/>
                <w:webHidden/>
              </w:rPr>
              <w:t>2.3.2.C#</w:t>
            </w:r>
            <w:r>
              <w:rPr>
                <w:rStyle w:val="af2"/>
                <w:webHidden/>
              </w:rPr>
              <w:tab/>
              <w:t>8</w:t>
            </w:r>
          </w:hyperlink>
        </w:p>
        <w:p w:rsidR="00CE75C9" w:rsidRDefault="000014FF">
          <w:pPr>
            <w:pStyle w:val="31"/>
            <w:tabs>
              <w:tab w:val="right" w:leader="dot" w:pos="9354"/>
            </w:tabs>
          </w:pPr>
          <w:hyperlink w:anchor="__RefHeading___Toc969_524480692">
            <w:r>
              <w:rPr>
                <w:rStyle w:val="af2"/>
                <w:webHidden/>
              </w:rPr>
              <w:t>2.3.3.</w:t>
            </w:r>
            <w:r w:rsidR="005F5D06">
              <w:rPr>
                <w:rStyle w:val="af2"/>
                <w:webHidden/>
                <w:lang w:val="en-US"/>
              </w:rPr>
              <w:t>ASP.NET MC</w:t>
            </w:r>
            <w:r>
              <w:rPr>
                <w:rStyle w:val="af2"/>
                <w:webHidden/>
              </w:rPr>
              <w:tab/>
              <w:t>9</w:t>
            </w:r>
          </w:hyperlink>
        </w:p>
        <w:p w:rsidR="00CE75C9" w:rsidRDefault="000014FF">
          <w:pPr>
            <w:pStyle w:val="31"/>
            <w:tabs>
              <w:tab w:val="right" w:leader="dot" w:pos="9354"/>
            </w:tabs>
          </w:pPr>
          <w:hyperlink w:anchor="__RefHeading___Toc971_524480692">
            <w:r w:rsidR="005F5D06">
              <w:rPr>
                <w:rStyle w:val="af2"/>
                <w:webHidden/>
              </w:rPr>
              <w:t>2.3.4.M</w:t>
            </w:r>
            <w:r w:rsidR="005F5D06">
              <w:rPr>
                <w:rStyle w:val="af2"/>
                <w:webHidden/>
                <w:lang w:val="en-US"/>
              </w:rPr>
              <w:t>SSQL</w:t>
            </w:r>
            <w:r>
              <w:rPr>
                <w:rStyle w:val="af2"/>
                <w:webHidden/>
              </w:rPr>
              <w:tab/>
              <w:t>10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73_524480692">
            <w:r>
              <w:rPr>
                <w:rStyle w:val="af2"/>
                <w:webHidden/>
              </w:rPr>
              <w:t>3. Структура приложения</w:t>
            </w:r>
            <w:r>
              <w:rPr>
                <w:rStyle w:val="af2"/>
                <w:webHidden/>
              </w:rPr>
              <w:tab/>
              <w:t>11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75_524480692">
            <w:r>
              <w:rPr>
                <w:rStyle w:val="af2"/>
                <w:webHidden/>
              </w:rPr>
              <w:t>4. Тестирование</w:t>
            </w:r>
            <w:r>
              <w:rPr>
                <w:rStyle w:val="af2"/>
                <w:webHidden/>
              </w:rPr>
              <w:tab/>
              <w:t>12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77_524480692">
            <w:r>
              <w:rPr>
                <w:rStyle w:val="af2"/>
                <w:webHidden/>
              </w:rPr>
              <w:t>5. Описание применения</w:t>
            </w:r>
            <w:r>
              <w:rPr>
                <w:rStyle w:val="af2"/>
                <w:webHidden/>
              </w:rPr>
              <w:tab/>
              <w:t>14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79_524480692">
            <w:r>
              <w:rPr>
                <w:rStyle w:val="af2"/>
                <w:webHidden/>
              </w:rPr>
              <w:t>Заключение</w:t>
            </w:r>
            <w:r>
              <w:rPr>
                <w:rStyle w:val="af2"/>
                <w:webHidden/>
              </w:rPr>
              <w:tab/>
              <w:t>15</w:t>
            </w:r>
          </w:hyperlink>
        </w:p>
        <w:p w:rsidR="00CE75C9" w:rsidRDefault="000014FF">
          <w:pPr>
            <w:pStyle w:val="11"/>
            <w:tabs>
              <w:tab w:val="right" w:leader="dot" w:pos="9354"/>
            </w:tabs>
          </w:pPr>
          <w:hyperlink w:anchor="__RefHeading___Toc981_524480692">
            <w:r>
              <w:rPr>
                <w:rStyle w:val="af2"/>
                <w:webHidden/>
              </w:rPr>
              <w:t>Список использованных источников</w:t>
            </w:r>
            <w:r>
              <w:rPr>
                <w:rStyle w:val="af2"/>
                <w:webHidden/>
              </w:rPr>
              <w:tab/>
              <w:t>16</w:t>
            </w:r>
          </w:hyperlink>
          <w:r>
            <w:fldChar w:fldCharType="end"/>
          </w:r>
        </w:p>
      </w:sdtContent>
    </w:sdt>
    <w:p w:rsidR="00CE75C9" w:rsidRDefault="00CE75C9">
      <w:pPr>
        <w:pStyle w:val="1"/>
      </w:pPr>
    </w:p>
    <w:p w:rsidR="00CE75C9" w:rsidRDefault="000014FF">
      <w:pPr>
        <w:pStyle w:val="1"/>
      </w:pPr>
      <w:bookmarkStart w:id="0" w:name="_Toc412288927"/>
      <w:bookmarkStart w:id="1" w:name="_Toc444027796"/>
      <w:bookmarkStart w:id="2" w:name="__RefHeading___Toc947_524480692"/>
      <w:bookmarkEnd w:id="0"/>
      <w:bookmarkEnd w:id="1"/>
      <w:bookmarkEnd w:id="2"/>
      <w:r>
        <w:t>Введение</w:t>
      </w:r>
    </w:p>
    <w:p w:rsidR="00CE75C9" w:rsidRDefault="000014FF">
      <w:r>
        <w:t>База данных –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</w:t>
      </w:r>
      <w:r>
        <w:t>одобные действия.</w:t>
      </w:r>
    </w:p>
    <w:p w:rsidR="00CE75C9" w:rsidRDefault="000014FF">
      <w:r>
        <w:t>Информация базы данных хранится в одной или нескольких таблицах. Любая таблица с данными состоит из набора однотипных записей, расположенных друг за другом. Они представляют собой строки таблицы, которые можно добавлять, удалять или измен</w:t>
      </w:r>
      <w:r>
        <w:t>ять.</w:t>
      </w:r>
    </w:p>
    <w:p w:rsidR="00CE75C9" w:rsidRDefault="000014FF">
      <w:r>
        <w:t>Каждая запись является набором именованных полей, или ячеек, которые могут хранить самую разнообразную информацию, начиная от даты рождения и заканчивая подробным описанием кулинарного рецепта. Однотипные поля разных записей образуют столбец таблицы.</w:t>
      </w:r>
    </w:p>
    <w:p w:rsidR="00CE75C9" w:rsidRDefault="000014FF">
      <w:r>
        <w:t>Создав одну таблицу, вы уже получаете полноценную базу данных. Однако в реальной жизни структуры баз данных, а соответственно и способы их создания, намного сложнее.</w:t>
      </w:r>
    </w:p>
    <w:p w:rsidR="00CE75C9" w:rsidRDefault="000014FF">
      <w:r>
        <w:t>В последние годы на первый план выдвигается новая отрасль - информационная индустрия, связ</w:t>
      </w:r>
      <w:r>
        <w:t>анная с производством технических средств, методов, технологий для производства новых знаний. Эта индустрия тесно связана с развитием компьютерных технологий.</w:t>
      </w:r>
    </w:p>
    <w:p w:rsidR="00CE75C9" w:rsidRDefault="000014FF">
      <w:r>
        <w:t>В информационном обществе доминирует производство информационного продукта, а материальный продук</w:t>
      </w:r>
      <w:r>
        <w:t xml:space="preserve">т становится более информационно емким. Изменятся весь уклад жизни, система ценностей: возрастает значимость культурного досуга, возрастает спрос на знания, от </w:t>
      </w:r>
      <w:r>
        <w:lastRenderedPageBreak/>
        <w:t>человека требуется способность к интеллектуальному труду и творчеству. В результате появились пр</w:t>
      </w:r>
      <w:r>
        <w:t>отиворечия между ограниченными возможностями человека по восприятию и переработке информации и существующими массивами хранящейся и передаваемой информации.</w:t>
      </w:r>
    </w:p>
    <w:p w:rsidR="00CE75C9" w:rsidRDefault="000014FF">
      <w:r>
        <w:t>Возникло большое число избыточной информации, в которой иногда трудно сориентироваться и выбрать ну</w:t>
      </w:r>
      <w:r>
        <w:t>жные сведения.</w:t>
      </w:r>
    </w:p>
    <w:p w:rsidR="00CE75C9" w:rsidRDefault="000014FF">
      <w:r>
        <w:t>Для решения подобных проблем применяются автоматизированные базы данных. Они стали неотъемлемой частью практически всех компьютерных систем - от отрасли до отдельного предприятия. За последние несколько лет вырос уровень потребительских каче</w:t>
      </w:r>
      <w:r>
        <w:t>ств систем управления базами данных (СУБД): разнообразие поддерживаемых функций, удобный для пользователя интерфейс, сопряжение с программными продуктами, в частности с другими СУБД, возможности для работы в сети и т.д. СУБД позволяет сводить воедино инфор</w:t>
      </w:r>
      <w:r>
        <w:t>мацию из самых разных источников (электронные таблицы, другие базы данных) и помогает быстро найти необходимую информацию, донести ее до окружающих с помощью отчетов, графиков или таблиц.</w:t>
      </w:r>
    </w:p>
    <w:p w:rsidR="00CE75C9" w:rsidRDefault="000014FF">
      <w:r>
        <w:t>К настоящему времени накоплен значительный опыт проектирования БД, п</w:t>
      </w:r>
      <w:r>
        <w:t>редназначенных для управления производством, это позволяет сделать процесс создания БД более эффективным.</w:t>
      </w:r>
      <w:r>
        <w:br w:type="page"/>
      </w:r>
    </w:p>
    <w:p w:rsidR="00CE75C9" w:rsidRDefault="000014FF">
      <w:pPr>
        <w:pStyle w:val="1"/>
        <w:numPr>
          <w:ilvl w:val="0"/>
          <w:numId w:val="3"/>
        </w:numPr>
        <w:rPr>
          <w:lang w:val="en-US"/>
        </w:rPr>
      </w:pPr>
      <w:bookmarkStart w:id="3" w:name="_Toc412288928"/>
      <w:bookmarkStart w:id="4" w:name="_Toc444027797"/>
      <w:bookmarkStart w:id="5" w:name="__RefHeading___Toc949_524480692"/>
      <w:bookmarkEnd w:id="3"/>
      <w:bookmarkEnd w:id="4"/>
      <w:bookmarkEnd w:id="5"/>
      <w:r>
        <w:lastRenderedPageBreak/>
        <w:t>Постановка задачи</w:t>
      </w:r>
    </w:p>
    <w:p w:rsidR="00CE75C9" w:rsidRDefault="000014FF">
      <w:pPr>
        <w:pStyle w:val="2"/>
        <w:numPr>
          <w:ilvl w:val="1"/>
          <w:numId w:val="3"/>
        </w:numPr>
      </w:pPr>
      <w:bookmarkStart w:id="6" w:name="_Toc412288929"/>
      <w:bookmarkStart w:id="7" w:name="_Toc444027798"/>
      <w:bookmarkStart w:id="8" w:name="__RefHeading___Toc951_524480692"/>
      <w:bookmarkEnd w:id="6"/>
      <w:bookmarkEnd w:id="7"/>
      <w:bookmarkEnd w:id="8"/>
      <w:r>
        <w:t>Описание предметной области</w:t>
      </w:r>
    </w:p>
    <w:p w:rsidR="00CE75C9" w:rsidRDefault="000014FF">
      <w:pPr>
        <w:spacing w:before="168" w:after="0" w:line="240" w:lineRule="auto"/>
        <w:ind w:firstLine="0"/>
        <w:jc w:val="left"/>
      </w:pPr>
      <w:r>
        <w:rPr>
          <w:rFonts w:asciiTheme="majorHAnsi" w:eastAsia="Times New Roman" w:hAnsiTheme="majorHAnsi"/>
          <w:color w:val="000000"/>
          <w:lang w:eastAsia="ru-RU"/>
        </w:rPr>
        <w:t xml:space="preserve">Областью применения данной базы данных является </w:t>
      </w:r>
      <w:r w:rsidR="005F5D06">
        <w:rPr>
          <w:rFonts w:asciiTheme="majorHAnsi" w:eastAsia="Times New Roman" w:hAnsiTheme="majorHAnsi"/>
          <w:color w:val="000000"/>
          <w:lang w:eastAsia="ru-RU"/>
        </w:rPr>
        <w:t xml:space="preserve">сервис по сдаче квартир на сутки. </w:t>
      </w:r>
      <w:r>
        <w:rPr>
          <w:rFonts w:asciiTheme="majorHAnsi" w:eastAsia="Times New Roman" w:hAnsiTheme="majorHAnsi"/>
          <w:color w:val="000000"/>
          <w:lang w:eastAsia="ru-RU"/>
        </w:rPr>
        <w:t xml:space="preserve">  Администраторы могут легко добавлять новые </w:t>
      </w:r>
      <w:r w:rsidR="005F5D06">
        <w:rPr>
          <w:rFonts w:asciiTheme="majorHAnsi" w:eastAsia="Times New Roman" w:hAnsiTheme="majorHAnsi"/>
          <w:color w:val="000000"/>
          <w:lang w:eastAsia="ru-RU"/>
        </w:rPr>
        <w:t>квартиры</w:t>
      </w:r>
      <w:r>
        <w:rPr>
          <w:rFonts w:asciiTheme="majorHAnsi" w:eastAsia="Times New Roman" w:hAnsiTheme="majorHAnsi"/>
          <w:color w:val="000000"/>
          <w:lang w:eastAsia="ru-RU"/>
        </w:rPr>
        <w:t xml:space="preserve"> с информацией о них, а обычн</w:t>
      </w:r>
      <w:r w:rsidR="005F5D06">
        <w:rPr>
          <w:rFonts w:asciiTheme="majorHAnsi" w:eastAsia="Times New Roman" w:hAnsiTheme="majorHAnsi"/>
          <w:color w:val="000000"/>
          <w:lang w:eastAsia="ru-RU"/>
        </w:rPr>
        <w:t>ые пользователи могут легко их арендовать</w:t>
      </w:r>
      <w:r>
        <w:rPr>
          <w:rFonts w:asciiTheme="majorHAnsi" w:eastAsia="Times New Roman" w:hAnsiTheme="majorHAnsi"/>
          <w:color w:val="000000"/>
          <w:lang w:eastAsia="ru-RU"/>
        </w:rPr>
        <w:t xml:space="preserve">. </w:t>
      </w:r>
    </w:p>
    <w:p w:rsidR="00CE75C9" w:rsidRDefault="00CE75C9"/>
    <w:p w:rsidR="00CE75C9" w:rsidRDefault="000014FF">
      <w:pPr>
        <w:pStyle w:val="2"/>
        <w:numPr>
          <w:ilvl w:val="1"/>
          <w:numId w:val="3"/>
        </w:numPr>
      </w:pPr>
      <w:bookmarkStart w:id="9" w:name="_Toc412288930"/>
      <w:bookmarkStart w:id="10" w:name="_Toc444027799"/>
      <w:bookmarkStart w:id="11" w:name="__RefHeading___Toc953_524480692"/>
      <w:bookmarkEnd w:id="9"/>
      <w:bookmarkEnd w:id="10"/>
      <w:bookmarkEnd w:id="11"/>
      <w:r>
        <w:t>Задачи пр</w:t>
      </w:r>
      <w:r>
        <w:t>оектирования</w:t>
      </w:r>
    </w:p>
    <w:p w:rsidR="00CE75C9" w:rsidRDefault="000014FF">
      <w:r>
        <w:t>Чтобы приступить к непосредственному проектированию базы данных, необходимо выделить минимальный набор основных сущностей и указать типы связи между ними.</w:t>
      </w:r>
    </w:p>
    <w:p w:rsidR="00CE75C9" w:rsidRDefault="000014FF">
      <w:r>
        <w:t>В рассматриваемой предметной области можно выделить следующие основные сущности:</w:t>
      </w:r>
    </w:p>
    <w:p w:rsidR="00CE75C9" w:rsidRDefault="000014FF">
      <w:pPr>
        <w:ind w:firstLine="0"/>
      </w:pPr>
      <w:r>
        <w:tab/>
        <w:t>Клиент</w:t>
      </w:r>
      <w:r>
        <w:t xml:space="preserve"> – содержит информацию о пользователе и его статус</w:t>
      </w:r>
    </w:p>
    <w:p w:rsidR="00CE75C9" w:rsidRDefault="000014FF">
      <w:pPr>
        <w:ind w:firstLine="0"/>
      </w:pPr>
      <w:r>
        <w:tab/>
      </w:r>
      <w:r w:rsidR="005F5D06">
        <w:t>Квартира</w:t>
      </w:r>
      <w:r>
        <w:t xml:space="preserve"> — содержит информацию о </w:t>
      </w:r>
      <w:r w:rsidR="005F5D06">
        <w:t>квартире</w:t>
      </w:r>
      <w:r>
        <w:t xml:space="preserve">, </w:t>
      </w:r>
      <w:r w:rsidR="000F42AE">
        <w:t>количество комнат, стоимость</w:t>
      </w:r>
    </w:p>
    <w:p w:rsidR="00CE75C9" w:rsidRDefault="000014FF">
      <w:r>
        <w:t>Типы связей между сущностями.</w:t>
      </w:r>
    </w:p>
    <w:p w:rsidR="00CE75C9" w:rsidRDefault="000014FF">
      <w:pPr>
        <w:ind w:left="567"/>
      </w:pPr>
      <w:proofErr w:type="gramStart"/>
      <w:r>
        <w:rPr>
          <w:b/>
        </w:rPr>
        <w:t>1:</w:t>
      </w:r>
      <w:r>
        <w:rPr>
          <w:b/>
          <w:lang w:val="en-US"/>
        </w:rPr>
        <w:t>n</w:t>
      </w:r>
      <w:proofErr w:type="gramEnd"/>
      <w:r>
        <w:t>:</w:t>
      </w:r>
    </w:p>
    <w:p w:rsidR="00CE75C9" w:rsidRPr="005F5D06" w:rsidRDefault="008E0F8F">
      <w:pPr>
        <w:ind w:left="687"/>
        <w:rPr>
          <w:lang w:val="en-US"/>
        </w:rPr>
      </w:pPr>
      <w:proofErr w:type="spellStart"/>
      <w:r>
        <w:rPr>
          <w:lang w:val="en-US"/>
        </w:rPr>
        <w:t>AFYCustomer</w:t>
      </w:r>
      <w:proofErr w:type="spellEnd"/>
      <w:r w:rsidR="000014FF">
        <w:rPr>
          <w:lang w:val="en-US"/>
        </w:rPr>
        <w:t xml:space="preserve"> – </w:t>
      </w:r>
      <w:proofErr w:type="spellStart"/>
      <w:r>
        <w:rPr>
          <w:lang w:val="en-US"/>
        </w:rPr>
        <w:t>AFYProductOrder</w:t>
      </w:r>
      <w:proofErr w:type="spellEnd"/>
      <w:r w:rsidR="000014FF" w:rsidRPr="005F5D06">
        <w:rPr>
          <w:lang w:val="en-US"/>
        </w:rPr>
        <w:t>,</w:t>
      </w:r>
    </w:p>
    <w:p w:rsidR="00CE75C9" w:rsidRPr="005F5D06" w:rsidRDefault="008E0F8F">
      <w:pPr>
        <w:ind w:left="687"/>
        <w:rPr>
          <w:lang w:val="en-US"/>
        </w:rPr>
      </w:pPr>
      <w:proofErr w:type="spellStart"/>
      <w:r>
        <w:rPr>
          <w:lang w:val="en-US"/>
        </w:rPr>
        <w:t>AFYCustomer</w:t>
      </w:r>
      <w:proofErr w:type="spellEnd"/>
      <w:r w:rsidR="000014FF" w:rsidRPr="005F5D06">
        <w:rPr>
          <w:lang w:val="en-US"/>
        </w:rPr>
        <w:t xml:space="preserve"> – </w:t>
      </w:r>
      <w:r>
        <w:rPr>
          <w:lang w:val="en-US"/>
        </w:rPr>
        <w:t>Product</w:t>
      </w:r>
      <w:r w:rsidR="000014FF" w:rsidRPr="005F5D06">
        <w:rPr>
          <w:lang w:val="en-US"/>
        </w:rPr>
        <w:t xml:space="preserve">, </w:t>
      </w:r>
    </w:p>
    <w:p w:rsidR="00CE75C9" w:rsidRDefault="008E0F8F">
      <w:pPr>
        <w:ind w:left="687"/>
        <w:rPr>
          <w:lang w:val="en-US"/>
        </w:rPr>
      </w:pPr>
      <w:r>
        <w:rPr>
          <w:lang w:val="en-US"/>
        </w:rPr>
        <w:t>City – Country</w:t>
      </w:r>
    </w:p>
    <w:p w:rsidR="00CE75C9" w:rsidRDefault="000014FF">
      <w:pPr>
        <w:ind w:left="540"/>
      </w:pPr>
      <w:proofErr w:type="gramStart"/>
      <w:r>
        <w:rPr>
          <w:b/>
          <w:lang w:val="en-US"/>
        </w:rPr>
        <w:t>m</w:t>
      </w:r>
      <w:r>
        <w:rPr>
          <w:b/>
        </w:rPr>
        <w:t>:</w:t>
      </w:r>
      <w:proofErr w:type="gramEnd"/>
      <w:r>
        <w:rPr>
          <w:b/>
          <w:lang w:val="en-US"/>
        </w:rPr>
        <w:t>n</w:t>
      </w:r>
      <w:r>
        <w:t>:</w:t>
      </w:r>
    </w:p>
    <w:p w:rsidR="00CE75C9" w:rsidRDefault="008E0F8F">
      <w:pPr>
        <w:ind w:left="540"/>
      </w:pPr>
      <w:proofErr w:type="spellStart"/>
      <w:r>
        <w:rPr>
          <w:lang w:val="en-US"/>
        </w:rPr>
        <w:t>AFYCustomer</w:t>
      </w:r>
      <w:proofErr w:type="spellEnd"/>
      <w:r w:rsidR="000014FF">
        <w:rPr>
          <w:b/>
        </w:rPr>
        <w:t xml:space="preserve"> </w:t>
      </w:r>
      <w:r w:rsidR="000014FF">
        <w:t xml:space="preserve">– </w:t>
      </w:r>
      <w:proofErr w:type="spellStart"/>
      <w:r>
        <w:rPr>
          <w:lang w:val="en-US"/>
        </w:rPr>
        <w:t>AFYCustomerRole</w:t>
      </w:r>
      <w:proofErr w:type="spellEnd"/>
      <w:r w:rsidR="000014FF">
        <w:t>.</w:t>
      </w:r>
    </w:p>
    <w:p w:rsidR="00CE75C9" w:rsidRDefault="000014FF">
      <w:pPr>
        <w:pStyle w:val="2"/>
        <w:numPr>
          <w:ilvl w:val="1"/>
          <w:numId w:val="3"/>
        </w:numPr>
      </w:pPr>
      <w:bookmarkStart w:id="12" w:name="_Toc412288931"/>
      <w:bookmarkStart w:id="13" w:name="_Toc444027800"/>
      <w:bookmarkStart w:id="14" w:name="__RefHeading___Toc955_524480692"/>
      <w:bookmarkEnd w:id="12"/>
      <w:bookmarkEnd w:id="13"/>
      <w:bookmarkEnd w:id="14"/>
      <w:r>
        <w:lastRenderedPageBreak/>
        <w:t>Требования к разрабатываемому программному обеспечению</w:t>
      </w:r>
    </w:p>
    <w:p w:rsidR="00CE75C9" w:rsidRDefault="000014FF">
      <w:pPr>
        <w:pStyle w:val="afb"/>
      </w:pPr>
      <w:r>
        <w:t>Готовый программный продукт должен удовлетворять следующим требованиям:</w:t>
      </w:r>
    </w:p>
    <w:p w:rsidR="00CE75C9" w:rsidRDefault="000014FF">
      <w:pPr>
        <w:pStyle w:val="afb"/>
        <w:numPr>
          <w:ilvl w:val="0"/>
          <w:numId w:val="1"/>
        </w:numPr>
      </w:pPr>
      <w:r>
        <w:t>Имет</w:t>
      </w:r>
      <w:r w:rsidR="000F42AE">
        <w:t>ь простой и понятный интерфейс</w:t>
      </w:r>
      <w:r>
        <w:t>;</w:t>
      </w:r>
    </w:p>
    <w:p w:rsidR="00CE75C9" w:rsidRDefault="000014FF">
      <w:pPr>
        <w:pStyle w:val="afb"/>
        <w:numPr>
          <w:ilvl w:val="0"/>
          <w:numId w:val="1"/>
        </w:numPr>
      </w:pPr>
      <w:r>
        <w:t xml:space="preserve">Доступ к базе данных через приложение должен осуществляться посредством </w:t>
      </w:r>
      <w:proofErr w:type="gramStart"/>
      <w:r>
        <w:t xml:space="preserve">технологии  </w:t>
      </w:r>
      <w:r>
        <w:rPr>
          <w:lang w:val="en-US"/>
        </w:rPr>
        <w:t>Entity</w:t>
      </w:r>
      <w:proofErr w:type="gramEnd"/>
      <w:r>
        <w:t xml:space="preserve"> </w:t>
      </w:r>
      <w:r>
        <w:rPr>
          <w:lang w:val="en-US"/>
        </w:rPr>
        <w:t>Framework</w:t>
      </w:r>
      <w:r>
        <w:t>;</w:t>
      </w:r>
    </w:p>
    <w:p w:rsidR="00CE75C9" w:rsidRDefault="000014FF">
      <w:pPr>
        <w:pStyle w:val="afb"/>
        <w:numPr>
          <w:ilvl w:val="0"/>
          <w:numId w:val="1"/>
        </w:numPr>
      </w:pPr>
      <w:r>
        <w:t xml:space="preserve">СУБД: </w:t>
      </w:r>
      <w:r>
        <w:rPr>
          <w:lang w:val="en-US"/>
        </w:rPr>
        <w:t>MS SQL Server;</w:t>
      </w:r>
    </w:p>
    <w:p w:rsidR="00CE75C9" w:rsidRDefault="000014FF">
      <w:pPr>
        <w:pStyle w:val="afb"/>
        <w:numPr>
          <w:ilvl w:val="0"/>
          <w:numId w:val="1"/>
        </w:numPr>
      </w:pPr>
      <w:r>
        <w:t>Позволять легко добавлять/удалять данные о клиентах;</w:t>
      </w:r>
    </w:p>
    <w:p w:rsidR="00CE75C9" w:rsidRDefault="000014FF">
      <w:pPr>
        <w:pStyle w:val="afb"/>
        <w:numPr>
          <w:ilvl w:val="0"/>
          <w:numId w:val="1"/>
        </w:numPr>
      </w:pPr>
      <w:r>
        <w:t xml:space="preserve">Предоставлять актуальную информацию о свободных </w:t>
      </w:r>
      <w:r w:rsidR="000F42AE">
        <w:t>квартирах</w:t>
      </w:r>
      <w:r>
        <w:t>;</w:t>
      </w:r>
    </w:p>
    <w:p w:rsidR="00CE75C9" w:rsidRDefault="000014FF">
      <w:pPr>
        <w:pStyle w:val="afb"/>
        <w:numPr>
          <w:ilvl w:val="0"/>
          <w:numId w:val="1"/>
        </w:numPr>
      </w:pPr>
      <w:r>
        <w:t>Иметь возможность найти</w:t>
      </w:r>
      <w:r>
        <w:t xml:space="preserve"> </w:t>
      </w:r>
      <w:r w:rsidR="000F42AE">
        <w:t>квартиру</w:t>
      </w:r>
      <w:r>
        <w:t>;</w:t>
      </w:r>
    </w:p>
    <w:p w:rsidR="00CE75C9" w:rsidRDefault="000014FF">
      <w:r>
        <w:t>Таким образом, задача данного курсового проекта сводится к разработке приложения для обеспечения работы</w:t>
      </w:r>
      <w:r w:rsidR="000F42AE">
        <w:t xml:space="preserve"> сервиса по сдаче квартир</w:t>
      </w:r>
      <w:r>
        <w:t xml:space="preserve">. </w:t>
      </w:r>
      <w:r w:rsidR="000F42AE">
        <w:t xml:space="preserve">Готовый сайт </w:t>
      </w:r>
      <w:r>
        <w:t>должно иметь понятный интерфейс и быть удобным в использов</w:t>
      </w:r>
      <w:r>
        <w:t>ании.</w:t>
      </w:r>
    </w:p>
    <w:p w:rsidR="00CE75C9" w:rsidRDefault="000014FF">
      <w:pPr>
        <w:rPr>
          <w:rFonts w:eastAsiaTheme="majorEastAsia"/>
          <w:sz w:val="48"/>
          <w:szCs w:val="48"/>
        </w:rPr>
      </w:pPr>
      <w:r>
        <w:rPr>
          <w:rFonts w:eastAsiaTheme="majorEastAsia"/>
          <w:sz w:val="48"/>
          <w:szCs w:val="48"/>
        </w:rPr>
        <w:t xml:space="preserve"> </w:t>
      </w:r>
      <w:r>
        <w:br w:type="page"/>
      </w:r>
    </w:p>
    <w:p w:rsidR="00CE75C9" w:rsidRDefault="000014FF">
      <w:pPr>
        <w:pStyle w:val="1"/>
        <w:numPr>
          <w:ilvl w:val="0"/>
          <w:numId w:val="3"/>
        </w:numPr>
      </w:pPr>
      <w:bookmarkStart w:id="15" w:name="__RefHeading___Toc957_524480692"/>
      <w:bookmarkEnd w:id="15"/>
      <w:r>
        <w:lastRenderedPageBreak/>
        <w:t xml:space="preserve"> </w:t>
      </w:r>
      <w:bookmarkStart w:id="16" w:name="_Toc412288932"/>
      <w:bookmarkStart w:id="17" w:name="_Toc444027801"/>
      <w:bookmarkEnd w:id="16"/>
      <w:bookmarkEnd w:id="17"/>
      <w:r>
        <w:t>Проектирование задачи</w:t>
      </w:r>
    </w:p>
    <w:p w:rsidR="00CE75C9" w:rsidRDefault="000014FF">
      <w:pPr>
        <w:pStyle w:val="2"/>
        <w:numPr>
          <w:ilvl w:val="1"/>
          <w:numId w:val="3"/>
        </w:numPr>
      </w:pPr>
      <w:bookmarkStart w:id="18" w:name="_Toc412288933"/>
      <w:bookmarkStart w:id="19" w:name="_Toc444027802"/>
      <w:bookmarkStart w:id="20" w:name="__RefHeading___Toc959_524480692"/>
      <w:bookmarkEnd w:id="18"/>
      <w:bookmarkEnd w:id="19"/>
      <w:bookmarkEnd w:id="20"/>
      <w:r>
        <w:t>Проектирование схемы базы данных</w:t>
      </w:r>
    </w:p>
    <w:p w:rsidR="00CE75C9" w:rsidRDefault="000014FF">
      <w:r>
        <w:t xml:space="preserve">Для разработки базы данных была использована </w:t>
      </w:r>
      <w:proofErr w:type="gramStart"/>
      <w:r>
        <w:t xml:space="preserve">СУБД </w:t>
      </w:r>
      <w:r w:rsidRPr="005F5D06">
        <w:t xml:space="preserve"> </w:t>
      </w:r>
      <w:r>
        <w:rPr>
          <w:lang w:val="en-US"/>
        </w:rPr>
        <w:t>M</w:t>
      </w:r>
      <w:r w:rsidR="000F42AE">
        <w:rPr>
          <w:lang w:val="en-US"/>
        </w:rPr>
        <w:t>SSQL</w:t>
      </w:r>
      <w:proofErr w:type="gramEnd"/>
      <w:r>
        <w:t>.</w:t>
      </w:r>
    </w:p>
    <w:p w:rsidR="00CE75C9" w:rsidRDefault="000014FF">
      <w:r>
        <w:t>На рис.1 представлена схема спроектированной базы данных. На ней можно видеть сущности, типы связей и атрибуты.</w:t>
      </w:r>
    </w:p>
    <w:p w:rsidR="00CE75C9" w:rsidRPr="005F5D06" w:rsidRDefault="008E0F8F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98.5pt">
            <v:imagedata r:id="rId8" o:title="Untitled"/>
          </v:shape>
        </w:pict>
      </w:r>
    </w:p>
    <w:p w:rsidR="00CE75C9" w:rsidRDefault="000014FF">
      <w:pPr>
        <w:jc w:val="center"/>
        <w:rPr>
          <w:lang w:val="en-US"/>
        </w:rPr>
      </w:pPr>
      <w:r>
        <w:t xml:space="preserve">Рис. 1. Схема базы </w:t>
      </w:r>
      <w:r>
        <w:t>данных</w:t>
      </w:r>
    </w:p>
    <w:p w:rsidR="00CE75C9" w:rsidRDefault="00CE75C9">
      <w:pPr>
        <w:jc w:val="center"/>
        <w:rPr>
          <w:lang w:val="en-US"/>
        </w:rPr>
      </w:pPr>
    </w:p>
    <w:p w:rsidR="00CE75C9" w:rsidRDefault="000014FF">
      <w:pPr>
        <w:pStyle w:val="2"/>
        <w:numPr>
          <w:ilvl w:val="1"/>
          <w:numId w:val="3"/>
        </w:numPr>
        <w:rPr>
          <w:lang w:val="en-US"/>
        </w:rPr>
      </w:pPr>
      <w:bookmarkStart w:id="21" w:name="_Toc412288934"/>
      <w:bookmarkStart w:id="22" w:name="_Toc444027803"/>
      <w:bookmarkStart w:id="23" w:name="__RefHeading___Toc961_524480692"/>
      <w:bookmarkEnd w:id="21"/>
      <w:bookmarkEnd w:id="22"/>
      <w:bookmarkEnd w:id="23"/>
      <w:r>
        <w:lastRenderedPageBreak/>
        <w:t>Используемые технологии</w:t>
      </w:r>
    </w:p>
    <w:p w:rsidR="00CE75C9" w:rsidRDefault="000014FF">
      <w:r>
        <w:t xml:space="preserve">Приложение реализовано на языке </w:t>
      </w:r>
      <w:r>
        <w:rPr>
          <w:lang w:val="en-US"/>
        </w:rPr>
        <w:t>C</w:t>
      </w:r>
      <w:r>
        <w:t xml:space="preserve"># с использованием технологии </w:t>
      </w:r>
      <w:r w:rsidR="008E0F8F">
        <w:rPr>
          <w:lang w:val="en-US"/>
        </w:rPr>
        <w:t>ASP</w:t>
      </w:r>
      <w:r w:rsidR="008E0F8F" w:rsidRPr="008E0F8F">
        <w:t>.</w:t>
      </w:r>
      <w:r w:rsidR="008E0F8F">
        <w:rPr>
          <w:lang w:val="en-US"/>
        </w:rPr>
        <w:t>NET</w:t>
      </w:r>
      <w:r w:rsidR="008E0F8F" w:rsidRPr="008E0F8F">
        <w:t xml:space="preserve"> </w:t>
      </w:r>
      <w:r w:rsidR="008E0F8F">
        <w:rPr>
          <w:lang w:val="en-US"/>
        </w:rPr>
        <w:t>MVC</w:t>
      </w:r>
      <w:r>
        <w:t xml:space="preserve"> и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 xml:space="preserve">. В качестве среды разработки была выбрана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="008E0F8F">
        <w:t xml:space="preserve"> 2015</w:t>
      </w:r>
      <w:r>
        <w:t xml:space="preserve">. Для создания и работы с базой данных была использована СУБД </w:t>
      </w:r>
      <w:r w:rsidR="008E0F8F">
        <w:rPr>
          <w:lang w:val="en-US"/>
        </w:rPr>
        <w:t>MSSQL</w:t>
      </w:r>
      <w:r>
        <w:t>.</w:t>
      </w:r>
    </w:p>
    <w:p w:rsidR="00CE75C9" w:rsidRDefault="000014FF">
      <w:pPr>
        <w:pStyle w:val="2"/>
        <w:numPr>
          <w:ilvl w:val="1"/>
          <w:numId w:val="3"/>
        </w:numPr>
      </w:pPr>
      <w:bookmarkStart w:id="24" w:name="_Toc444027804"/>
      <w:bookmarkStart w:id="25" w:name="_Toc412288935"/>
      <w:bookmarkStart w:id="26" w:name="__RefHeading___Toc963_524480692"/>
      <w:bookmarkEnd w:id="24"/>
      <w:bookmarkEnd w:id="25"/>
      <w:bookmarkEnd w:id="26"/>
      <w:r>
        <w:t>Среды реализации задачи</w:t>
      </w:r>
    </w:p>
    <w:p w:rsidR="00CE75C9" w:rsidRPr="008E0F8F" w:rsidRDefault="000014FF">
      <w:pPr>
        <w:pStyle w:val="3"/>
        <w:numPr>
          <w:ilvl w:val="2"/>
          <w:numId w:val="3"/>
        </w:numPr>
        <w:rPr>
          <w:lang w:val="ru-RU"/>
        </w:rPr>
      </w:pPr>
      <w:bookmarkStart w:id="27" w:name="_Toc356850003"/>
      <w:bookmarkStart w:id="28" w:name="_Toc412288936"/>
      <w:bookmarkStart w:id="29" w:name="_Toc444027805"/>
      <w:bookmarkStart w:id="30" w:name="__RefHeading___Toc965_524480692"/>
      <w:bookmarkEnd w:id="27"/>
      <w:bookmarkEnd w:id="28"/>
      <w:bookmarkEnd w:id="29"/>
      <w:bookmarkEnd w:id="30"/>
      <w:r>
        <w:t>Microsoft</w:t>
      </w:r>
      <w:r w:rsidRPr="008E0F8F">
        <w:rPr>
          <w:lang w:val="ru-RU"/>
        </w:rPr>
        <w:t xml:space="preserve"> </w:t>
      </w:r>
      <w:r>
        <w:t>Visual</w:t>
      </w:r>
      <w:r w:rsidRPr="008E0F8F">
        <w:rPr>
          <w:lang w:val="ru-RU"/>
        </w:rPr>
        <w:t xml:space="preserve"> </w:t>
      </w:r>
      <w:r>
        <w:t>Studio</w:t>
      </w:r>
    </w:p>
    <w:p w:rsidR="00CE75C9" w:rsidRDefault="000014FF"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– это новая разработка компании </w:t>
      </w:r>
      <w:r>
        <w:rPr>
          <w:lang w:val="en-US"/>
        </w:rPr>
        <w:t>Microsoft</w:t>
      </w:r>
      <w:r>
        <w:t>, позволяющая создавать приложения, работающие на платформе .</w:t>
      </w:r>
      <w:r>
        <w:rPr>
          <w:lang w:val="en-US"/>
        </w:rPr>
        <w:t>NET</w:t>
      </w:r>
      <w:r>
        <w:t>. Особенность этой платформы заключается в широком наборе сервисов, которые до</w:t>
      </w:r>
      <w:r>
        <w:t xml:space="preserve">ступны в различных языках программирования. При этом сервисы реализуются в виде промежуточного кода, который не зависит от базовой архитектуры. Едва ли не главной целью создания такой платформы было оснащение разработчиков специальными </w:t>
      </w:r>
      <w:proofErr w:type="spellStart"/>
      <w:r>
        <w:t>сервисно</w:t>
      </w:r>
      <w:proofErr w:type="spellEnd"/>
      <w:r>
        <w:t>-ориентирова</w:t>
      </w:r>
      <w:r>
        <w:t>нными приложениями, которые могли бы работать на любой платформе, начиная от персонального компьютера и заканчивая мобильным устройством.</w:t>
      </w:r>
    </w:p>
    <w:p w:rsidR="00CE75C9" w:rsidRDefault="000014FF">
      <w:r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объединяет в себе огромное количество функций, позволяющих осуществлять разработки для </w:t>
      </w:r>
      <w:r>
        <w:rPr>
          <w:lang w:val="en-US"/>
        </w:rPr>
        <w:t>Window</w:t>
      </w:r>
      <w:r>
        <w:rPr>
          <w:lang w:val="en-US"/>
        </w:rPr>
        <w:t>s</w:t>
      </w:r>
      <w:r>
        <w:t xml:space="preserve"> всех версий, в том числе и </w:t>
      </w:r>
      <w:r>
        <w:rPr>
          <w:lang w:val="en-US"/>
        </w:rPr>
        <w:t>Windows</w:t>
      </w:r>
      <w:r>
        <w:t xml:space="preserve"> 8, интернета, </w:t>
      </w:r>
      <w:r>
        <w:rPr>
          <w:lang w:val="en-US"/>
        </w:rPr>
        <w:t>SharePoint</w:t>
      </w:r>
      <w:r>
        <w:t xml:space="preserve">, различных мобильных устройств и облачных технологий.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реализуется новая среда разработчика, благодаря которой создавать приложения стало проще.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– это обно</w:t>
      </w:r>
      <w:r>
        <w:t>вленная и упрощенная программная среда, для которой характерна высокая производительность, причем она не зависит от особенностей оборудования.</w:t>
      </w:r>
    </w:p>
    <w:p w:rsidR="00CE75C9" w:rsidRDefault="000014FF">
      <w:pPr>
        <w:pStyle w:val="3"/>
        <w:numPr>
          <w:ilvl w:val="2"/>
          <w:numId w:val="3"/>
        </w:numPr>
      </w:pPr>
      <w:bookmarkStart w:id="31" w:name="_Toc356850008"/>
      <w:bookmarkStart w:id="32" w:name="_Toc412288939"/>
      <w:bookmarkStart w:id="33" w:name="_Toc444027806"/>
      <w:bookmarkStart w:id="34" w:name="__RefHeading___Toc967_524480692"/>
      <w:bookmarkEnd w:id="31"/>
      <w:bookmarkEnd w:id="32"/>
      <w:bookmarkEnd w:id="33"/>
      <w:bookmarkEnd w:id="34"/>
      <w:r>
        <w:lastRenderedPageBreak/>
        <w:t>C#</w:t>
      </w:r>
    </w:p>
    <w:p w:rsidR="00CE75C9" w:rsidRDefault="000014FF">
      <w:r>
        <w:t xml:space="preserve">C# разрабатывался как язык программирования прикладного уровня для CLR и, как таковой, зависит, прежде всего, </w:t>
      </w:r>
      <w:r>
        <w:t>от возможностей самой CLR. Это касается, прежде всего, системы типов C#,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</w:t>
      </w:r>
      <w:r>
        <w:t>ющие конструкции CLR. Так, с развитием CLR от версии 1.1 к 2.0 значительно обогатился и сам C#; подобного взаимодействия следует ожидать и в дальнейшем. (Однако эта закономерность была нарушена с выходом C# 3.0, представляющего собой расширения языка, не о</w:t>
      </w:r>
      <w:r>
        <w:t>пирающиеся на расширения платформы .NET.) CLR предоставляет C#,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C#, а производится CLR д</w:t>
      </w:r>
      <w:r>
        <w:t>ля программ, написанных на C# точно так же, как это делается для программ на VB.NET, J# и др.</w:t>
      </w:r>
    </w:p>
    <w:p w:rsidR="00CE75C9" w:rsidRDefault="008E0F8F">
      <w:pPr>
        <w:pStyle w:val="3"/>
        <w:numPr>
          <w:ilvl w:val="2"/>
          <w:numId w:val="3"/>
        </w:numPr>
      </w:pPr>
      <w:bookmarkStart w:id="35" w:name="_Toc444027807"/>
      <w:bookmarkStart w:id="36" w:name="__RefHeading___Toc969_524480692"/>
      <w:bookmarkEnd w:id="35"/>
      <w:bookmarkEnd w:id="36"/>
      <w:r>
        <w:t>ASP.NET MVC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bookmarkStart w:id="37" w:name="__RefHeading___Toc971_524480692"/>
      <w:bookmarkStart w:id="38" w:name="_Toc444027809"/>
      <w:bookmarkEnd w:id="37"/>
      <w:r w:rsidRPr="008E0F8F">
        <w:rPr>
          <w:color w:val="000000"/>
          <w:sz w:val="28"/>
          <w:szCs w:val="26"/>
        </w:rPr>
        <w:t>ASP</w:t>
      </w:r>
      <w:r w:rsidRPr="008E0F8F">
        <w:rPr>
          <w:color w:val="000000"/>
          <w:sz w:val="28"/>
          <w:szCs w:val="26"/>
          <w:lang w:val="ru-RU"/>
        </w:rPr>
        <w:t>.</w:t>
      </w:r>
      <w:r w:rsidRPr="008E0F8F">
        <w:rPr>
          <w:color w:val="000000"/>
          <w:sz w:val="28"/>
          <w:szCs w:val="26"/>
        </w:rPr>
        <w:t>NET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представляет собой платформу для создания сайтов и веб-приложений с использованием паттерна (или шаблона)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(</w:t>
      </w:r>
      <w:r w:rsidRPr="008E0F8F">
        <w:rPr>
          <w:color w:val="000000"/>
          <w:sz w:val="28"/>
          <w:szCs w:val="26"/>
        </w:rPr>
        <w:t>model</w:t>
      </w:r>
      <w:r w:rsidRPr="008E0F8F">
        <w:rPr>
          <w:color w:val="000000"/>
          <w:sz w:val="28"/>
          <w:szCs w:val="26"/>
          <w:lang w:val="ru-RU"/>
        </w:rPr>
        <w:t xml:space="preserve"> - </w:t>
      </w:r>
      <w:r w:rsidRPr="008E0F8F">
        <w:rPr>
          <w:color w:val="000000"/>
          <w:sz w:val="28"/>
          <w:szCs w:val="26"/>
        </w:rPr>
        <w:t>view</w:t>
      </w:r>
      <w:r w:rsidRPr="008E0F8F">
        <w:rPr>
          <w:color w:val="000000"/>
          <w:sz w:val="28"/>
          <w:szCs w:val="26"/>
          <w:lang w:val="ru-RU"/>
        </w:rPr>
        <w:t xml:space="preserve"> - </w:t>
      </w:r>
      <w:r w:rsidRPr="008E0F8F">
        <w:rPr>
          <w:color w:val="000000"/>
          <w:sz w:val="28"/>
          <w:szCs w:val="26"/>
        </w:rPr>
        <w:t>controller</w:t>
      </w:r>
      <w:r w:rsidRPr="008E0F8F">
        <w:rPr>
          <w:color w:val="000000"/>
          <w:sz w:val="28"/>
          <w:szCs w:val="26"/>
          <w:lang w:val="ru-RU"/>
        </w:rPr>
        <w:t>).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t xml:space="preserve">Работа над новой платформой была начата в 2007 году, а в 2009 году появилась первая версия. В итоге к текущему моменту (2012 год) уже было выпущено 4 версии платформы, а сам </w:t>
      </w:r>
      <w:proofErr w:type="spellStart"/>
      <w:r w:rsidRPr="008E0F8F">
        <w:rPr>
          <w:color w:val="000000"/>
          <w:sz w:val="28"/>
          <w:szCs w:val="26"/>
          <w:lang w:val="ru-RU"/>
        </w:rPr>
        <w:t>фреймворк</w:t>
      </w:r>
      <w:proofErr w:type="spellEnd"/>
      <w:r w:rsidRPr="008E0F8F">
        <w:rPr>
          <w:color w:val="000000"/>
          <w:sz w:val="28"/>
          <w:szCs w:val="26"/>
          <w:lang w:val="ru-RU"/>
        </w:rPr>
        <w:t xml:space="preserve"> обрел большую популярность по всему миру благодаря своей гибкости и адаптивности.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t xml:space="preserve">Шаблон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>, лежащий в основе новой платформы, подразумевает взаимодействие трех компонентов: контроллера (</w:t>
      </w:r>
      <w:r w:rsidRPr="008E0F8F">
        <w:rPr>
          <w:color w:val="000000"/>
          <w:sz w:val="28"/>
          <w:szCs w:val="26"/>
        </w:rPr>
        <w:t>controller</w:t>
      </w:r>
      <w:r w:rsidRPr="008E0F8F">
        <w:rPr>
          <w:color w:val="000000"/>
          <w:sz w:val="28"/>
          <w:szCs w:val="26"/>
          <w:lang w:val="ru-RU"/>
        </w:rPr>
        <w:t>), модели (</w:t>
      </w:r>
      <w:r w:rsidRPr="008E0F8F">
        <w:rPr>
          <w:color w:val="000000"/>
          <w:sz w:val="28"/>
          <w:szCs w:val="26"/>
        </w:rPr>
        <w:t>model</w:t>
      </w:r>
      <w:r w:rsidRPr="008E0F8F">
        <w:rPr>
          <w:color w:val="000000"/>
          <w:sz w:val="28"/>
          <w:szCs w:val="26"/>
          <w:lang w:val="ru-RU"/>
        </w:rPr>
        <w:t>) и представления (</w:t>
      </w:r>
      <w:r w:rsidRPr="008E0F8F">
        <w:rPr>
          <w:color w:val="000000"/>
          <w:sz w:val="28"/>
          <w:szCs w:val="26"/>
        </w:rPr>
        <w:t>view</w:t>
      </w:r>
      <w:r w:rsidRPr="008E0F8F">
        <w:rPr>
          <w:color w:val="000000"/>
          <w:sz w:val="28"/>
          <w:szCs w:val="26"/>
          <w:lang w:val="ru-RU"/>
        </w:rPr>
        <w:t>). Что же представляют эти компоненты?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>Контроллер</w:t>
      </w:r>
      <w:r w:rsidRPr="008E0F8F">
        <w:rPr>
          <w:rStyle w:val="apple-converted-space"/>
          <w:color w:val="000000"/>
          <w:sz w:val="28"/>
          <w:szCs w:val="26"/>
        </w:rPr>
        <w:t> </w:t>
      </w:r>
      <w:r w:rsidRPr="008E0F8F">
        <w:rPr>
          <w:color w:val="000000"/>
          <w:sz w:val="28"/>
          <w:szCs w:val="26"/>
          <w:lang w:val="ru-RU"/>
        </w:rPr>
        <w:t>(</w:t>
      </w:r>
      <w:r w:rsidRPr="008E0F8F">
        <w:rPr>
          <w:color w:val="000000"/>
          <w:sz w:val="28"/>
          <w:szCs w:val="26"/>
        </w:rPr>
        <w:t>controller</w:t>
      </w:r>
      <w:r w:rsidRPr="008E0F8F">
        <w:rPr>
          <w:color w:val="000000"/>
          <w:sz w:val="28"/>
          <w:szCs w:val="26"/>
          <w:lang w:val="ru-RU"/>
        </w:rPr>
        <w:t xml:space="preserve">) представляет класс, с которого собственно и начинается работа приложения. Этот класс обеспечивает связь между моделью и представлением. Получая вводимые пользователем данные, </w:t>
      </w:r>
      <w:r w:rsidRPr="008E0F8F">
        <w:rPr>
          <w:color w:val="000000"/>
          <w:sz w:val="28"/>
          <w:szCs w:val="26"/>
          <w:lang w:val="ru-RU"/>
        </w:rPr>
        <w:lastRenderedPageBreak/>
        <w:t>контроллер исходя из внутренней логики при необходимости обращается к модели и генерирует соответствующее представление.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>Представление</w:t>
      </w:r>
      <w:r w:rsidRPr="008E0F8F">
        <w:rPr>
          <w:rStyle w:val="apple-converted-space"/>
          <w:color w:val="000000"/>
          <w:sz w:val="28"/>
          <w:szCs w:val="26"/>
        </w:rPr>
        <w:t> </w:t>
      </w:r>
      <w:r w:rsidRPr="008E0F8F">
        <w:rPr>
          <w:color w:val="000000"/>
          <w:sz w:val="28"/>
          <w:szCs w:val="26"/>
          <w:lang w:val="ru-RU"/>
        </w:rPr>
        <w:t>(</w:t>
      </w:r>
      <w:r w:rsidRPr="008E0F8F">
        <w:rPr>
          <w:color w:val="000000"/>
          <w:sz w:val="28"/>
          <w:szCs w:val="26"/>
        </w:rPr>
        <w:t>view</w:t>
      </w:r>
      <w:r w:rsidRPr="008E0F8F">
        <w:rPr>
          <w:color w:val="000000"/>
          <w:sz w:val="28"/>
          <w:szCs w:val="26"/>
          <w:lang w:val="ru-RU"/>
        </w:rPr>
        <w:t xml:space="preserve">) - это собственно визуальная часть или пользовательский интерфейс приложения - например, </w:t>
      </w:r>
      <w:r w:rsidRPr="008E0F8F">
        <w:rPr>
          <w:color w:val="000000"/>
          <w:sz w:val="28"/>
          <w:szCs w:val="26"/>
        </w:rPr>
        <w:t>html</w:t>
      </w:r>
      <w:r w:rsidRPr="008E0F8F">
        <w:rPr>
          <w:color w:val="000000"/>
          <w:sz w:val="28"/>
          <w:szCs w:val="26"/>
          <w:lang w:val="ru-RU"/>
        </w:rPr>
        <w:t>-страница, через которую пользователь, зашедший на сайт, взаимодействует с веб-приложением.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>Модель</w:t>
      </w:r>
      <w:r w:rsidRPr="008E0F8F">
        <w:rPr>
          <w:rStyle w:val="apple-converted-space"/>
          <w:color w:val="000000"/>
          <w:sz w:val="28"/>
          <w:szCs w:val="26"/>
        </w:rPr>
        <w:t> </w:t>
      </w:r>
      <w:r w:rsidRPr="008E0F8F">
        <w:rPr>
          <w:color w:val="000000"/>
          <w:sz w:val="28"/>
          <w:szCs w:val="26"/>
          <w:lang w:val="ru-RU"/>
        </w:rPr>
        <w:t>(</w:t>
      </w:r>
      <w:r w:rsidRPr="008E0F8F">
        <w:rPr>
          <w:color w:val="000000"/>
          <w:sz w:val="28"/>
          <w:szCs w:val="26"/>
        </w:rPr>
        <w:t>model</w:t>
      </w:r>
      <w:r w:rsidRPr="008E0F8F">
        <w:rPr>
          <w:color w:val="000000"/>
          <w:sz w:val="28"/>
          <w:szCs w:val="26"/>
          <w:lang w:val="ru-RU"/>
        </w:rPr>
        <w:t>) представляет набор классов, описывающих логику используемых данных.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t>Общую схему взаимодействия упрощенно можно представить следующим образом:</w:t>
      </w:r>
    </w:p>
    <w:p w:rsidR="008E0F8F" w:rsidRPr="008E0F8F" w:rsidRDefault="008E0F8F" w:rsidP="008E0F8F">
      <w:pPr>
        <w:rPr>
          <w:color w:val="auto"/>
          <w:szCs w:val="26"/>
        </w:rPr>
      </w:pPr>
      <w:r w:rsidRPr="008E0F8F">
        <w:rPr>
          <w:noProof/>
          <w:szCs w:val="26"/>
          <w:lang w:eastAsia="ru-RU"/>
        </w:rPr>
        <mc:AlternateContent>
          <mc:Choice Requires="wps">
            <w:drawing>
              <wp:inline distT="0" distB="0" distL="0" distR="0" wp14:anchorId="25F178A0" wp14:editId="3BAD63A6">
                <wp:extent cx="304800" cy="304800"/>
                <wp:effectExtent l="0" t="0" r="0" b="0"/>
                <wp:docPr id="6" name="Прямоугольник 6" descr="Взаимодействие компонентов паттерна MV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FF536" id="Прямоугольник 6" o:spid="_x0000_s1026" alt="Взаимодействие компонентов паттерна MV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8oaTtGAMAABk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8E0F8F" w:rsidRPr="008E0F8F" w:rsidRDefault="008E0F8F" w:rsidP="008E0F8F">
      <w:pPr>
        <w:pStyle w:val="3"/>
        <w:shd w:val="clear" w:color="auto" w:fill="F7F7FA"/>
        <w:rPr>
          <w:color w:val="000000"/>
          <w:sz w:val="28"/>
          <w:szCs w:val="26"/>
        </w:rPr>
      </w:pPr>
      <w:r w:rsidRPr="008E0F8F">
        <w:rPr>
          <w:color w:val="000000"/>
          <w:sz w:val="28"/>
          <w:szCs w:val="26"/>
        </w:rPr>
        <w:t>ASP.NET MVC и ASP.NET Web Forms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</w:rPr>
        <w:t>ASP</w:t>
      </w:r>
      <w:r w:rsidRPr="008E0F8F">
        <w:rPr>
          <w:color w:val="000000"/>
          <w:sz w:val="28"/>
          <w:szCs w:val="26"/>
          <w:lang w:val="ru-RU"/>
        </w:rPr>
        <w:t>.</w:t>
      </w:r>
      <w:r w:rsidRPr="008E0F8F">
        <w:rPr>
          <w:color w:val="000000"/>
          <w:sz w:val="28"/>
          <w:szCs w:val="26"/>
        </w:rPr>
        <w:t>NET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является в некотором роде конкурентом для традиционных веб-форм и имеет по сравнению с ними следующие преимущества:</w:t>
      </w:r>
    </w:p>
    <w:p w:rsidR="008E0F8F" w:rsidRPr="008E0F8F" w:rsidRDefault="008E0F8F" w:rsidP="008E0F8F">
      <w:pPr>
        <w:pStyle w:val="aff"/>
        <w:numPr>
          <w:ilvl w:val="0"/>
          <w:numId w:val="5"/>
        </w:numPr>
        <w:shd w:val="clear" w:color="auto" w:fill="F7F7FA"/>
        <w:spacing w:before="100" w:after="100" w:line="312" w:lineRule="atLeast"/>
        <w:rPr>
          <w:color w:val="000000"/>
          <w:sz w:val="28"/>
          <w:szCs w:val="26"/>
        </w:rPr>
      </w:pP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>Разделение ответственности</w:t>
      </w:r>
      <w:r w:rsidRPr="008E0F8F">
        <w:rPr>
          <w:color w:val="000000"/>
          <w:sz w:val="28"/>
          <w:szCs w:val="26"/>
          <w:lang w:val="ru-RU"/>
        </w:rPr>
        <w:t xml:space="preserve">. В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приложение состоит из трех частей: контроллера, представления и модели, каждая из которых выполняет свои специфичные функции. </w:t>
      </w:r>
      <w:r w:rsidRPr="008E0F8F">
        <w:rPr>
          <w:color w:val="000000"/>
          <w:sz w:val="28"/>
          <w:szCs w:val="26"/>
        </w:rPr>
        <w:t xml:space="preserve">В </w:t>
      </w:r>
      <w:proofErr w:type="spellStart"/>
      <w:r w:rsidRPr="008E0F8F">
        <w:rPr>
          <w:color w:val="000000"/>
          <w:sz w:val="28"/>
          <w:szCs w:val="26"/>
        </w:rPr>
        <w:t>итоге</w:t>
      </w:r>
      <w:proofErr w:type="spellEnd"/>
      <w:r w:rsidRPr="008E0F8F">
        <w:rPr>
          <w:color w:val="000000"/>
          <w:sz w:val="28"/>
          <w:szCs w:val="26"/>
        </w:rPr>
        <w:t xml:space="preserve"> </w:t>
      </w:r>
      <w:proofErr w:type="spellStart"/>
      <w:r w:rsidRPr="008E0F8F">
        <w:rPr>
          <w:color w:val="000000"/>
          <w:sz w:val="28"/>
          <w:szCs w:val="26"/>
        </w:rPr>
        <w:t>приложение</w:t>
      </w:r>
      <w:proofErr w:type="spellEnd"/>
      <w:r w:rsidRPr="008E0F8F">
        <w:rPr>
          <w:color w:val="000000"/>
          <w:sz w:val="28"/>
          <w:szCs w:val="26"/>
        </w:rPr>
        <w:t xml:space="preserve"> </w:t>
      </w:r>
      <w:proofErr w:type="spellStart"/>
      <w:r w:rsidRPr="008E0F8F">
        <w:rPr>
          <w:color w:val="000000"/>
          <w:sz w:val="28"/>
          <w:szCs w:val="26"/>
        </w:rPr>
        <w:t>будет</w:t>
      </w:r>
      <w:proofErr w:type="spellEnd"/>
      <w:r w:rsidRPr="008E0F8F">
        <w:rPr>
          <w:color w:val="000000"/>
          <w:sz w:val="28"/>
          <w:szCs w:val="26"/>
        </w:rPr>
        <w:t xml:space="preserve"> </w:t>
      </w:r>
      <w:proofErr w:type="spellStart"/>
      <w:r w:rsidRPr="008E0F8F">
        <w:rPr>
          <w:color w:val="000000"/>
          <w:sz w:val="28"/>
          <w:szCs w:val="26"/>
        </w:rPr>
        <w:t>легче</w:t>
      </w:r>
      <w:proofErr w:type="spellEnd"/>
      <w:r w:rsidRPr="008E0F8F">
        <w:rPr>
          <w:color w:val="000000"/>
          <w:sz w:val="28"/>
          <w:szCs w:val="26"/>
        </w:rPr>
        <w:t xml:space="preserve"> </w:t>
      </w:r>
      <w:proofErr w:type="spellStart"/>
      <w:r w:rsidRPr="008E0F8F">
        <w:rPr>
          <w:color w:val="000000"/>
          <w:sz w:val="28"/>
          <w:szCs w:val="26"/>
        </w:rPr>
        <w:t>поддерживать</w:t>
      </w:r>
      <w:proofErr w:type="spellEnd"/>
      <w:r w:rsidRPr="008E0F8F">
        <w:rPr>
          <w:color w:val="000000"/>
          <w:sz w:val="28"/>
          <w:szCs w:val="26"/>
        </w:rPr>
        <w:t xml:space="preserve"> </w:t>
      </w:r>
      <w:proofErr w:type="spellStart"/>
      <w:r w:rsidRPr="008E0F8F">
        <w:rPr>
          <w:color w:val="000000"/>
          <w:sz w:val="28"/>
          <w:szCs w:val="26"/>
        </w:rPr>
        <w:t>модифицировать</w:t>
      </w:r>
      <w:proofErr w:type="spellEnd"/>
      <w:r w:rsidRPr="008E0F8F">
        <w:rPr>
          <w:color w:val="000000"/>
          <w:sz w:val="28"/>
          <w:szCs w:val="26"/>
        </w:rPr>
        <w:t xml:space="preserve"> в </w:t>
      </w:r>
      <w:proofErr w:type="spellStart"/>
      <w:r w:rsidRPr="008E0F8F">
        <w:rPr>
          <w:color w:val="000000"/>
          <w:sz w:val="28"/>
          <w:szCs w:val="26"/>
        </w:rPr>
        <w:t>будущем</w:t>
      </w:r>
      <w:proofErr w:type="spellEnd"/>
      <w:r w:rsidRPr="008E0F8F">
        <w:rPr>
          <w:color w:val="000000"/>
          <w:sz w:val="28"/>
          <w:szCs w:val="26"/>
        </w:rPr>
        <w:t>.</w:t>
      </w:r>
    </w:p>
    <w:p w:rsidR="008E0F8F" w:rsidRPr="008E0F8F" w:rsidRDefault="008E0F8F" w:rsidP="008E0F8F">
      <w:pPr>
        <w:pStyle w:val="aff"/>
        <w:numPr>
          <w:ilvl w:val="0"/>
          <w:numId w:val="5"/>
        </w:numPr>
        <w:shd w:val="clear" w:color="auto" w:fill="F7F7FA"/>
        <w:spacing w:before="100" w:after="100"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t xml:space="preserve">В силу разделения ответственности приложения </w:t>
      </w:r>
      <w:proofErr w:type="spellStart"/>
      <w:r w:rsidRPr="008E0F8F">
        <w:rPr>
          <w:color w:val="000000"/>
          <w:sz w:val="28"/>
          <w:szCs w:val="26"/>
        </w:rPr>
        <w:t>mvc</w:t>
      </w:r>
      <w:proofErr w:type="spellEnd"/>
      <w:r w:rsidRPr="008E0F8F">
        <w:rPr>
          <w:color w:val="000000"/>
          <w:sz w:val="28"/>
          <w:szCs w:val="26"/>
          <w:lang w:val="ru-RU"/>
        </w:rPr>
        <w:t xml:space="preserve"> обладают</w:t>
      </w:r>
      <w:r w:rsidRPr="008E0F8F">
        <w:rPr>
          <w:rStyle w:val="apple-converted-space"/>
          <w:color w:val="000000"/>
          <w:sz w:val="28"/>
          <w:szCs w:val="26"/>
        </w:rPr>
        <w:t> </w:t>
      </w: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>лучшей тестируемостью</w:t>
      </w:r>
      <w:r w:rsidRPr="008E0F8F">
        <w:rPr>
          <w:color w:val="000000"/>
          <w:sz w:val="28"/>
          <w:szCs w:val="26"/>
          <w:lang w:val="ru-RU"/>
        </w:rPr>
        <w:t>. И мы можем тестировать отдельные компоненты независимо друг от друга.</w:t>
      </w:r>
    </w:p>
    <w:p w:rsidR="008E0F8F" w:rsidRPr="008E0F8F" w:rsidRDefault="008E0F8F" w:rsidP="008E0F8F">
      <w:pPr>
        <w:pStyle w:val="aff"/>
        <w:numPr>
          <w:ilvl w:val="0"/>
          <w:numId w:val="5"/>
        </w:numPr>
        <w:shd w:val="clear" w:color="auto" w:fill="F7F7FA"/>
        <w:spacing w:before="100" w:after="100" w:line="312" w:lineRule="atLeast"/>
        <w:rPr>
          <w:color w:val="000000"/>
          <w:sz w:val="28"/>
          <w:szCs w:val="26"/>
          <w:lang w:val="ru-RU"/>
        </w:rPr>
      </w:pP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 xml:space="preserve">Соответствие протоколу </w:t>
      </w:r>
      <w:r w:rsidRPr="008E0F8F">
        <w:rPr>
          <w:rStyle w:val="bb"/>
          <w:b/>
          <w:bCs/>
          <w:color w:val="000000"/>
          <w:sz w:val="28"/>
          <w:szCs w:val="26"/>
        </w:rPr>
        <w:t>HTTP</w:t>
      </w:r>
      <w:r w:rsidRPr="008E0F8F">
        <w:rPr>
          <w:color w:val="000000"/>
          <w:sz w:val="28"/>
          <w:szCs w:val="26"/>
          <w:lang w:val="ru-RU"/>
        </w:rPr>
        <w:t xml:space="preserve">. Приложения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в отличие от веб-форм не поддерживают объекты состояния (</w:t>
      </w:r>
      <w:proofErr w:type="spellStart"/>
      <w:r w:rsidRPr="008E0F8F">
        <w:rPr>
          <w:color w:val="000000"/>
          <w:sz w:val="28"/>
          <w:szCs w:val="26"/>
        </w:rPr>
        <w:t>ViewState</w:t>
      </w:r>
      <w:proofErr w:type="spellEnd"/>
      <w:r w:rsidRPr="008E0F8F">
        <w:rPr>
          <w:color w:val="000000"/>
          <w:sz w:val="28"/>
          <w:szCs w:val="26"/>
          <w:lang w:val="ru-RU"/>
        </w:rPr>
        <w:t>). Ясность и простота платформы позволяют добиться большего контроля над работой приложения</w:t>
      </w:r>
    </w:p>
    <w:p w:rsidR="008E0F8F" w:rsidRPr="008E0F8F" w:rsidRDefault="008E0F8F" w:rsidP="008E0F8F">
      <w:pPr>
        <w:pStyle w:val="aff"/>
        <w:numPr>
          <w:ilvl w:val="0"/>
          <w:numId w:val="5"/>
        </w:numPr>
        <w:shd w:val="clear" w:color="auto" w:fill="F7F7FA"/>
        <w:spacing w:before="100" w:after="100" w:line="312" w:lineRule="atLeast"/>
        <w:rPr>
          <w:color w:val="000000"/>
          <w:sz w:val="28"/>
          <w:szCs w:val="26"/>
          <w:lang w:val="ru-RU"/>
        </w:rPr>
      </w:pPr>
      <w:r w:rsidRPr="008E0F8F">
        <w:rPr>
          <w:rStyle w:val="bb"/>
          <w:b/>
          <w:bCs/>
          <w:color w:val="000000"/>
          <w:sz w:val="28"/>
          <w:szCs w:val="26"/>
          <w:lang w:val="ru-RU"/>
        </w:rPr>
        <w:t>Гибкость</w:t>
      </w:r>
      <w:r w:rsidRPr="008E0F8F">
        <w:rPr>
          <w:color w:val="000000"/>
          <w:sz w:val="28"/>
          <w:szCs w:val="26"/>
          <w:lang w:val="ru-RU"/>
        </w:rPr>
        <w:t xml:space="preserve">. Вы можете настраивать различные компоненты платформы по своему усмотрению. Изменять какие-либо части конвейера работы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или адаптировать его к своим нуждам и потребностям.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t xml:space="preserve">В то же время не стоит однозначно сбрасывать со счетов </w:t>
      </w:r>
      <w:r w:rsidRPr="008E0F8F">
        <w:rPr>
          <w:color w:val="000000"/>
          <w:sz w:val="28"/>
          <w:szCs w:val="26"/>
        </w:rPr>
        <w:t>ASP</w:t>
      </w:r>
      <w:r w:rsidRPr="008E0F8F">
        <w:rPr>
          <w:color w:val="000000"/>
          <w:sz w:val="28"/>
          <w:szCs w:val="26"/>
          <w:lang w:val="ru-RU"/>
        </w:rPr>
        <w:t>.</w:t>
      </w:r>
      <w:r w:rsidRPr="008E0F8F">
        <w:rPr>
          <w:color w:val="000000"/>
          <w:sz w:val="28"/>
          <w:szCs w:val="26"/>
        </w:rPr>
        <w:t>NET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proofErr w:type="spellStart"/>
      <w:r w:rsidRPr="008E0F8F">
        <w:rPr>
          <w:color w:val="000000"/>
          <w:sz w:val="28"/>
          <w:szCs w:val="26"/>
        </w:rPr>
        <w:t>WebForms</w:t>
      </w:r>
      <w:proofErr w:type="spellEnd"/>
      <w:r w:rsidRPr="008E0F8F">
        <w:rPr>
          <w:color w:val="000000"/>
          <w:sz w:val="28"/>
          <w:szCs w:val="26"/>
          <w:lang w:val="ru-RU"/>
        </w:rPr>
        <w:t>. Поскольку она также имеет свои сильные стороны, например, модель событий, которая будет ближе тем разработчикам, которые ранее занимались созданием клиентских приложений.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t xml:space="preserve">В традиционных веб-формах вы имеете контроль над разметкой и можете в реальном времени в визуальном редакторе </w:t>
      </w:r>
      <w:r w:rsidRPr="008E0F8F">
        <w:rPr>
          <w:color w:val="000000"/>
          <w:sz w:val="28"/>
          <w:szCs w:val="26"/>
        </w:rPr>
        <w:t>Visual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Studio</w:t>
      </w:r>
      <w:r w:rsidRPr="008E0F8F">
        <w:rPr>
          <w:color w:val="000000"/>
          <w:sz w:val="28"/>
          <w:szCs w:val="26"/>
          <w:lang w:val="ru-RU"/>
        </w:rPr>
        <w:t xml:space="preserve"> увидеть, как будет выглядеть та или иная страница. При работе с </w:t>
      </w:r>
      <w:r w:rsidRPr="008E0F8F">
        <w:rPr>
          <w:color w:val="000000"/>
          <w:sz w:val="28"/>
          <w:szCs w:val="26"/>
        </w:rPr>
        <w:t>MVC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Visual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Studio</w:t>
      </w:r>
      <w:r w:rsidRPr="008E0F8F">
        <w:rPr>
          <w:color w:val="000000"/>
          <w:sz w:val="28"/>
          <w:szCs w:val="26"/>
          <w:lang w:val="ru-RU"/>
        </w:rPr>
        <w:t xml:space="preserve"> подобного не позволяет делать.</w:t>
      </w:r>
    </w:p>
    <w:p w:rsidR="008E0F8F" w:rsidRPr="008E0F8F" w:rsidRDefault="008E0F8F" w:rsidP="008E0F8F">
      <w:pPr>
        <w:pStyle w:val="aff"/>
        <w:shd w:val="clear" w:color="auto" w:fill="F7F7FA"/>
        <w:spacing w:line="312" w:lineRule="atLeast"/>
        <w:rPr>
          <w:color w:val="000000"/>
          <w:sz w:val="28"/>
          <w:szCs w:val="26"/>
          <w:lang w:val="ru-RU"/>
        </w:rPr>
      </w:pPr>
      <w:r w:rsidRPr="008E0F8F">
        <w:rPr>
          <w:color w:val="000000"/>
          <w:sz w:val="28"/>
          <w:szCs w:val="26"/>
          <w:lang w:val="ru-RU"/>
        </w:rPr>
        <w:lastRenderedPageBreak/>
        <w:t xml:space="preserve">В любом случае вы вольны выбирать ту платформу, которая приходится вам больше по душе. И если у вас написаны объемные проекты с применением традиционных веб-форм, возможно, стоит продолжать с ними работать. Тем более, что </w:t>
      </w:r>
      <w:r w:rsidRPr="008E0F8F">
        <w:rPr>
          <w:color w:val="000000"/>
          <w:sz w:val="28"/>
          <w:szCs w:val="26"/>
        </w:rPr>
        <w:t>ASP</w:t>
      </w:r>
      <w:r w:rsidRPr="008E0F8F">
        <w:rPr>
          <w:color w:val="000000"/>
          <w:sz w:val="28"/>
          <w:szCs w:val="26"/>
          <w:lang w:val="ru-RU"/>
        </w:rPr>
        <w:t>.</w:t>
      </w:r>
      <w:r w:rsidRPr="008E0F8F">
        <w:rPr>
          <w:color w:val="000000"/>
          <w:sz w:val="28"/>
          <w:szCs w:val="26"/>
        </w:rPr>
        <w:t>NET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Web</w:t>
      </w:r>
      <w:r w:rsidRPr="008E0F8F">
        <w:rPr>
          <w:color w:val="000000"/>
          <w:sz w:val="28"/>
          <w:szCs w:val="26"/>
          <w:lang w:val="ru-RU"/>
        </w:rPr>
        <w:t xml:space="preserve"> </w:t>
      </w:r>
      <w:r w:rsidRPr="008E0F8F">
        <w:rPr>
          <w:color w:val="000000"/>
          <w:sz w:val="28"/>
          <w:szCs w:val="26"/>
        </w:rPr>
        <w:t>Forms</w:t>
      </w:r>
      <w:r w:rsidRPr="008E0F8F">
        <w:rPr>
          <w:color w:val="000000"/>
          <w:sz w:val="28"/>
          <w:szCs w:val="26"/>
          <w:lang w:val="ru-RU"/>
        </w:rPr>
        <w:t xml:space="preserve"> еще не умирает и также продолжает развиваться.</w:t>
      </w:r>
    </w:p>
    <w:p w:rsidR="00CE75C9" w:rsidRDefault="000014FF">
      <w:pPr>
        <w:pStyle w:val="3"/>
        <w:numPr>
          <w:ilvl w:val="2"/>
          <w:numId w:val="3"/>
        </w:numPr>
      </w:pPr>
      <w:r>
        <w:t>M</w:t>
      </w:r>
      <w:bookmarkEnd w:id="38"/>
      <w:r w:rsidR="006761FB">
        <w:t>SSQL</w:t>
      </w:r>
    </w:p>
    <w:p w:rsidR="00CE75C9" w:rsidRPr="005F5D06" w:rsidRDefault="006761FB">
      <w:pPr>
        <w:rPr>
          <w:rFonts w:asciiTheme="minorHAnsi" w:eastAsia="Times New Roman" w:hAnsiTheme="minorHAnsi"/>
          <w:color w:val="000000"/>
          <w:lang w:eastAsia="ru-RU"/>
        </w:rPr>
      </w:pPr>
      <w:proofErr w:type="spellStart"/>
      <w:r w:rsidRPr="006761FB">
        <w:t>Microsoft</w:t>
      </w:r>
      <w:proofErr w:type="spellEnd"/>
      <w:r w:rsidRPr="006761FB">
        <w:t xml:space="preserve"> SQL </w:t>
      </w:r>
      <w:proofErr w:type="spellStart"/>
      <w:r w:rsidRPr="006761FB">
        <w:t>Server</w:t>
      </w:r>
      <w:proofErr w:type="spellEnd"/>
      <w:r w:rsidRPr="006761FB">
        <w:t xml:space="preserve"> — система управления реляционными базами данных (РСУБД), разработанная корпорацией </w:t>
      </w:r>
      <w:proofErr w:type="spellStart"/>
      <w:r w:rsidRPr="006761FB">
        <w:t>Microsoft</w:t>
      </w:r>
      <w:proofErr w:type="spellEnd"/>
      <w:r w:rsidRPr="006761FB">
        <w:t xml:space="preserve">. Основной используемый язык запросов — </w:t>
      </w:r>
      <w:proofErr w:type="spellStart"/>
      <w:r w:rsidRPr="006761FB">
        <w:t>Transact</w:t>
      </w:r>
      <w:proofErr w:type="spellEnd"/>
      <w:r w:rsidRPr="006761FB">
        <w:t xml:space="preserve">-SQL, создан совместно </w:t>
      </w:r>
      <w:proofErr w:type="spellStart"/>
      <w:r w:rsidRPr="006761FB">
        <w:t>Microsoft</w:t>
      </w:r>
      <w:proofErr w:type="spellEnd"/>
      <w:r w:rsidRPr="006761FB">
        <w:t xml:space="preserve"> и </w:t>
      </w:r>
      <w:proofErr w:type="spellStart"/>
      <w:r w:rsidRPr="006761FB">
        <w:t>Sybase</w:t>
      </w:r>
      <w:proofErr w:type="spellEnd"/>
      <w:r w:rsidRPr="006761FB">
        <w:t xml:space="preserve">. </w:t>
      </w:r>
      <w:proofErr w:type="spellStart"/>
      <w:r w:rsidRPr="006761FB">
        <w:t>Transact</w:t>
      </w:r>
      <w:proofErr w:type="spellEnd"/>
      <w:r w:rsidRPr="006761FB"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CE75C9" w:rsidRDefault="000014FF">
      <w:pPr>
        <w:pStyle w:val="1"/>
        <w:numPr>
          <w:ilvl w:val="0"/>
          <w:numId w:val="3"/>
        </w:numPr>
        <w:rPr>
          <w:lang w:val="en-US"/>
        </w:rPr>
      </w:pPr>
      <w:bookmarkStart w:id="39" w:name="__RefHeading___Toc973_524480692"/>
      <w:bookmarkEnd w:id="39"/>
      <w:r>
        <w:t xml:space="preserve"> </w:t>
      </w:r>
      <w:bookmarkStart w:id="40" w:name="_Toc412288944"/>
      <w:bookmarkStart w:id="41" w:name="_Toc412401996"/>
      <w:bookmarkStart w:id="42" w:name="_Toc444027811"/>
      <w:bookmarkEnd w:id="40"/>
      <w:bookmarkEnd w:id="41"/>
      <w:bookmarkEnd w:id="42"/>
      <w:r>
        <w:t>Структура приложения</w:t>
      </w:r>
    </w:p>
    <w:p w:rsidR="00CE75C9" w:rsidRDefault="000014FF">
      <w:pPr>
        <w:rPr>
          <w:color w:val="000000"/>
        </w:rPr>
      </w:pPr>
      <w:r>
        <w:rPr>
          <w:rFonts w:asciiTheme="majorHAnsi" w:hAnsiTheme="majorHAnsi"/>
          <w:color w:val="000000"/>
        </w:rPr>
        <w:t>Основная работа происходит благодаря двум сервисам, которые предоставляют доступ к функциональности приложения.</w:t>
      </w:r>
    </w:p>
    <w:p w:rsidR="00CE75C9" w:rsidRPr="005F5D06" w:rsidRDefault="000014FF">
      <w:proofErr w:type="spellStart"/>
      <w:r>
        <w:rPr>
          <w:rFonts w:asciiTheme="majorHAnsi" w:hAnsiTheme="majorHAnsi"/>
          <w:color w:val="000000"/>
          <w:lang w:val="en-US"/>
        </w:rPr>
        <w:t>AouthService</w:t>
      </w:r>
      <w:proofErr w:type="spellEnd"/>
      <w:r w:rsidRPr="005F5D06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>позволяет производить манипуляции для входа, выхода пользователя из системы, так же любая</w:t>
      </w:r>
      <w:r>
        <w:rPr>
          <w:rFonts w:asciiTheme="majorHAnsi" w:hAnsiTheme="majorHAnsi"/>
          <w:color w:val="000000"/>
        </w:rPr>
        <w:t xml:space="preserve"> операция происходит только после проверки на авторизацию.</w:t>
      </w:r>
    </w:p>
    <w:p w:rsidR="00CE75C9" w:rsidRPr="005F5D06" w:rsidRDefault="000014FF">
      <w:proofErr w:type="spellStart"/>
      <w:r>
        <w:rPr>
          <w:rFonts w:asciiTheme="majorHAnsi" w:hAnsiTheme="majorHAnsi"/>
          <w:color w:val="000000"/>
          <w:lang w:val="en-US"/>
        </w:rPr>
        <w:t>BusinessService</w:t>
      </w:r>
      <w:proofErr w:type="spellEnd"/>
      <w:r w:rsidRPr="005F5D06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воспроизводит всю бизнес-логику проекта связанную с манипуляциями с </w:t>
      </w:r>
      <w:r w:rsidR="006761FB">
        <w:rPr>
          <w:rFonts w:asciiTheme="majorHAnsi" w:hAnsiTheme="majorHAnsi"/>
          <w:color w:val="000000"/>
        </w:rPr>
        <w:t>квартирами</w:t>
      </w:r>
      <w:r>
        <w:rPr>
          <w:rFonts w:asciiTheme="majorHAnsi" w:hAnsiTheme="majorHAnsi"/>
          <w:color w:val="000000"/>
        </w:rPr>
        <w:t>.</w:t>
      </w:r>
    </w:p>
    <w:p w:rsidR="00CE75C9" w:rsidRPr="005F5D06" w:rsidRDefault="000014FF">
      <w:proofErr w:type="spellStart"/>
      <w:r>
        <w:rPr>
          <w:rFonts w:asciiTheme="majorHAnsi" w:hAnsiTheme="majorHAnsi"/>
          <w:color w:val="000000"/>
          <w:lang w:val="en-US"/>
        </w:rPr>
        <w:t>ServiceLocator</w:t>
      </w:r>
      <w:proofErr w:type="spellEnd"/>
      <w:r w:rsidRPr="005F5D06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>предоставляет доступ к сервисам.</w:t>
      </w:r>
    </w:p>
    <w:p w:rsidR="00CE75C9" w:rsidRPr="005F5D06" w:rsidRDefault="000014FF">
      <w:r>
        <w:rPr>
          <w:rFonts w:asciiTheme="majorHAnsi" w:hAnsiTheme="majorHAnsi"/>
          <w:color w:val="000000"/>
        </w:rPr>
        <w:t xml:space="preserve">Сами сервисы работают благодаря классу </w:t>
      </w:r>
      <w:r>
        <w:rPr>
          <w:rFonts w:asciiTheme="majorHAnsi" w:hAnsiTheme="majorHAnsi"/>
          <w:color w:val="000000"/>
          <w:lang w:val="en-US"/>
        </w:rPr>
        <w:t>Reposito</w:t>
      </w:r>
      <w:r>
        <w:rPr>
          <w:rFonts w:asciiTheme="majorHAnsi" w:hAnsiTheme="majorHAnsi"/>
          <w:color w:val="000000"/>
          <w:lang w:val="en-US"/>
        </w:rPr>
        <w:t>ry</w:t>
      </w:r>
      <w:r w:rsidRPr="005F5D06"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там реализована вся функциональность доступа к данным.</w:t>
      </w:r>
    </w:p>
    <w:p w:rsidR="00CE75C9" w:rsidRDefault="00CE75C9">
      <w:pPr>
        <w:ind w:firstLine="0"/>
        <w:rPr>
          <w:rFonts w:asciiTheme="majorHAnsi" w:hAnsiTheme="majorHAnsi"/>
          <w:color w:val="000000"/>
        </w:rPr>
      </w:pPr>
    </w:p>
    <w:p w:rsidR="00CE75C9" w:rsidRDefault="000014FF">
      <w:pPr>
        <w:pStyle w:val="1"/>
        <w:numPr>
          <w:ilvl w:val="0"/>
          <w:numId w:val="3"/>
        </w:numPr>
      </w:pPr>
      <w:bookmarkStart w:id="43" w:name="__RefHeading___Toc975_524480692"/>
      <w:bookmarkEnd w:id="43"/>
      <w:r>
        <w:lastRenderedPageBreak/>
        <w:t xml:space="preserve"> </w:t>
      </w:r>
      <w:bookmarkStart w:id="44" w:name="_Toc412288945"/>
      <w:bookmarkStart w:id="45" w:name="_Toc444027812"/>
      <w:bookmarkEnd w:id="44"/>
      <w:bookmarkEnd w:id="45"/>
      <w:r>
        <w:t>Тестирование</w:t>
      </w:r>
    </w:p>
    <w:p w:rsidR="00CE75C9" w:rsidRDefault="006761FB">
      <w:pPr>
        <w:spacing w:line="276" w:lineRule="auto"/>
        <w:ind w:firstLine="0"/>
        <w:jc w:val="left"/>
      </w:pPr>
      <w:r>
        <w:rPr>
          <w:noProof/>
          <w:lang w:eastAsia="ru-RU"/>
        </w:rPr>
        <w:pict>
          <v:shape id="_x0000_i1026" type="#_x0000_t75" style="width:384pt;height:226.5pt">
            <v:imagedata r:id="rId9" o:title="2016-04-26_23-47-44"/>
          </v:shape>
        </w:pict>
      </w:r>
      <w:r w:rsidR="000014FF">
        <w:t xml:space="preserve"> </w:t>
      </w:r>
    </w:p>
    <w:p w:rsidR="00CE75C9" w:rsidRDefault="006761FB">
      <w:pPr>
        <w:spacing w:line="276" w:lineRule="auto"/>
        <w:ind w:firstLine="0"/>
        <w:jc w:val="left"/>
      </w:pPr>
      <w:r>
        <w:t xml:space="preserve">Регистрация </w:t>
      </w:r>
    </w:p>
    <w:p w:rsidR="00CE75C9" w:rsidRDefault="006761FB">
      <w:pPr>
        <w:spacing w:line="276" w:lineRule="auto"/>
        <w:ind w:firstLine="0"/>
        <w:jc w:val="left"/>
        <w:rPr>
          <w:sz w:val="32"/>
          <w:szCs w:val="32"/>
        </w:rPr>
      </w:pPr>
      <w:r>
        <w:rPr>
          <w:noProof/>
          <w:lang w:eastAsia="ru-RU"/>
        </w:rPr>
        <w:pict>
          <v:shape id="_x0000_i1027" type="#_x0000_t75" style="width:398.25pt;height:234.75pt">
            <v:imagedata r:id="rId10" o:title="2016-04-26_23-48-16"/>
          </v:shape>
        </w:pict>
      </w:r>
    </w:p>
    <w:p w:rsidR="00CE75C9" w:rsidRPr="005F5D06" w:rsidRDefault="006761FB">
      <w:pPr>
        <w:spacing w:line="276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Вход на сайт</w:t>
      </w:r>
    </w:p>
    <w:p w:rsidR="00CE75C9" w:rsidRDefault="000014FF" w:rsidP="006761FB">
      <w:pPr>
        <w:spacing w:line="276" w:lineRule="auto"/>
        <w:ind w:firstLine="0"/>
        <w:jc w:val="left"/>
      </w:pPr>
      <w:r>
        <w:t xml:space="preserve"> </w:t>
      </w: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6761FB">
      <w:pPr>
        <w:spacing w:line="276" w:lineRule="auto"/>
        <w:ind w:firstLine="0"/>
        <w:jc w:val="left"/>
      </w:pPr>
      <w:r>
        <w:lastRenderedPageBreak/>
        <w:pict>
          <v:shape id="_x0000_i1028" type="#_x0000_t75" style="width:467.25pt;height:275.25pt">
            <v:imagedata r:id="rId11" o:title="2016-04-26_23-52-31"/>
          </v:shape>
        </w:pict>
      </w:r>
    </w:p>
    <w:p w:rsidR="00CE75C9" w:rsidRDefault="006761FB">
      <w:pPr>
        <w:spacing w:line="276" w:lineRule="auto"/>
        <w:ind w:firstLine="0"/>
        <w:jc w:val="left"/>
      </w:pPr>
      <w:r>
        <w:t>Страница товара</w:t>
      </w:r>
      <w:r w:rsidR="000014FF">
        <w:br w:type="page"/>
      </w:r>
    </w:p>
    <w:p w:rsidR="00CE75C9" w:rsidRDefault="000014FF">
      <w:pPr>
        <w:pStyle w:val="1"/>
        <w:numPr>
          <w:ilvl w:val="0"/>
          <w:numId w:val="3"/>
        </w:numPr>
      </w:pPr>
      <w:bookmarkStart w:id="46" w:name="__RefHeading___Toc977_524480692"/>
      <w:bookmarkEnd w:id="46"/>
      <w:r>
        <w:lastRenderedPageBreak/>
        <w:t xml:space="preserve"> </w:t>
      </w:r>
      <w:bookmarkStart w:id="47" w:name="_Toc412288946"/>
      <w:bookmarkStart w:id="48" w:name="_Toc444027813"/>
      <w:bookmarkEnd w:id="47"/>
      <w:bookmarkEnd w:id="48"/>
      <w:r>
        <w:t>Описание применения</w:t>
      </w:r>
    </w:p>
    <w:p w:rsidR="00CE75C9" w:rsidRDefault="000014FF">
      <w:pPr>
        <w:ind w:firstLine="0"/>
      </w:pPr>
      <w:r>
        <w:t xml:space="preserve">Данный </w:t>
      </w:r>
      <w:r w:rsidR="006761FB">
        <w:t>курсовой проект можно применим как площадка, на которой люди смогут оставлять объявления и оформлять аренду квартир</w:t>
      </w:r>
      <w:r>
        <w:t xml:space="preserve">. Для работы приложения необходима установленная база данных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SQL</w:t>
      </w:r>
      <w:r>
        <w:t>, а также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. </w:t>
      </w: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CE75C9">
      <w:pPr>
        <w:spacing w:line="276" w:lineRule="auto"/>
        <w:ind w:firstLine="0"/>
        <w:jc w:val="left"/>
      </w:pPr>
    </w:p>
    <w:p w:rsidR="00CE75C9" w:rsidRDefault="000014FF">
      <w:pPr>
        <w:pStyle w:val="1"/>
      </w:pPr>
      <w:bookmarkStart w:id="49" w:name="_Toc412288947"/>
      <w:bookmarkStart w:id="50" w:name="_Toc444027814"/>
      <w:bookmarkStart w:id="51" w:name="__RefHeading___Toc979_524480692"/>
      <w:bookmarkEnd w:id="49"/>
      <w:bookmarkEnd w:id="50"/>
      <w:bookmarkEnd w:id="51"/>
      <w:r>
        <w:lastRenderedPageBreak/>
        <w:t>Заключение</w:t>
      </w:r>
    </w:p>
    <w:p w:rsidR="00CE75C9" w:rsidRDefault="00B8341F">
      <w:r>
        <w:t>Был</w:t>
      </w:r>
      <w:r w:rsidR="000014FF">
        <w:t xml:space="preserve"> разработан</w:t>
      </w:r>
      <w:r w:rsidR="000014FF">
        <w:t xml:space="preserve"> </w:t>
      </w:r>
      <w:r>
        <w:t>сервис для сдачи квартир на сутки</w:t>
      </w:r>
      <w:r w:rsidR="000014FF">
        <w:t>, котор</w:t>
      </w:r>
      <w:r>
        <w:t>ый</w:t>
      </w:r>
      <w:r w:rsidR="000014FF">
        <w:t xml:space="preserve"> позволит многим пользователям упростить процесс выбора и </w:t>
      </w:r>
      <w:r>
        <w:t>аренды квартиры</w:t>
      </w:r>
      <w:r w:rsidR="000014FF">
        <w:t xml:space="preserve"> в независимости от места проживания и особенн</w:t>
      </w:r>
      <w:r w:rsidR="000014FF">
        <w:t xml:space="preserve">остей. </w:t>
      </w:r>
      <w:r>
        <w:t>Квартиру</w:t>
      </w:r>
      <w:r w:rsidR="000014FF">
        <w:t xml:space="preserve"> можно выбрать по многим параметрам благодаря широкому списку характеристик для каждо</w:t>
      </w:r>
      <w:r>
        <w:t>й</w:t>
      </w:r>
      <w:r w:rsidR="000014FF">
        <w:t xml:space="preserve"> </w:t>
      </w:r>
      <w:r>
        <w:t>квартиры</w:t>
      </w:r>
      <w:r w:rsidR="000014FF">
        <w:t xml:space="preserve"> в системе.</w:t>
      </w:r>
    </w:p>
    <w:p w:rsidR="00CE75C9" w:rsidRDefault="000014FF">
      <w:pPr>
        <w:rPr>
          <w:color w:val="FFFFFF" w:themeColor="background1"/>
        </w:rPr>
      </w:pPr>
      <w:r>
        <w:t xml:space="preserve">За время написания проекта была изучена информация о типах, структуре и </w:t>
      </w:r>
      <w:bookmarkStart w:id="52" w:name="_GoBack"/>
      <w:bookmarkEnd w:id="52"/>
      <w:r>
        <w:t xml:space="preserve">принципах работы процессов и задач. </w:t>
      </w:r>
    </w:p>
    <w:p w:rsidR="00CE75C9" w:rsidRDefault="000014FF">
      <w:pPr>
        <w:rPr>
          <w:color w:val="FFFFFF" w:themeColor="background1"/>
        </w:rPr>
      </w:pPr>
      <w:r>
        <w:t xml:space="preserve">Были </w:t>
      </w:r>
      <w:r>
        <w:t>проанализированы аналогичные, из которых были выбраны те функции и логика работы, которые автор хотела бы видеть в своем программном продукте.</w:t>
      </w:r>
    </w:p>
    <w:p w:rsidR="00CE75C9" w:rsidRDefault="000014FF">
      <w:pPr>
        <w:rPr>
          <w:color w:val="FFFFFF" w:themeColor="background1"/>
        </w:rPr>
      </w:pPr>
      <w:r>
        <w:t>Разработанное программное средство представляет собой законченный программный продукт, готовый к использованию. Н</w:t>
      </w:r>
      <w:r>
        <w:t>о при желании программу можно доработать: улучшить производительность, расширить функциональность приложения, изменить графическое оформление и др.</w:t>
      </w:r>
    </w:p>
    <w:p w:rsidR="00CE75C9" w:rsidRDefault="000014FF">
      <w:pPr>
        <w:rPr>
          <w:rFonts w:eastAsiaTheme="majorEastAsia"/>
        </w:rPr>
      </w:pPr>
      <w:r>
        <w:br w:type="page"/>
      </w:r>
    </w:p>
    <w:p w:rsidR="00CE75C9" w:rsidRDefault="000014FF">
      <w:pPr>
        <w:pStyle w:val="1"/>
      </w:pPr>
      <w:bookmarkStart w:id="53" w:name="_Toc412288948"/>
      <w:bookmarkStart w:id="54" w:name="_Toc444027815"/>
      <w:bookmarkStart w:id="55" w:name="__RefHeading___Toc981_524480692"/>
      <w:bookmarkEnd w:id="53"/>
      <w:bookmarkEnd w:id="54"/>
      <w:bookmarkEnd w:id="55"/>
      <w:r>
        <w:lastRenderedPageBreak/>
        <w:t>Список использованных источников</w:t>
      </w:r>
    </w:p>
    <w:p w:rsidR="00CE75C9" w:rsidRDefault="000014FF">
      <w:pPr>
        <w:pStyle w:val="afb"/>
        <w:numPr>
          <w:ilvl w:val="0"/>
          <w:numId w:val="2"/>
        </w:numPr>
      </w:pPr>
      <w:proofErr w:type="spellStart"/>
      <w:r>
        <w:t>Нейгел</w:t>
      </w:r>
      <w:proofErr w:type="spellEnd"/>
      <w:r>
        <w:t xml:space="preserve"> К. И др. </w:t>
      </w:r>
      <w:r>
        <w:rPr>
          <w:lang w:val="en-US"/>
        </w:rPr>
        <w:t>C</w:t>
      </w:r>
      <w:r>
        <w:t># 5.0 и платформа .</w:t>
      </w:r>
      <w:r>
        <w:rPr>
          <w:lang w:val="en-US"/>
        </w:rPr>
        <w:t>NET</w:t>
      </w:r>
      <w:r>
        <w:t xml:space="preserve"> 4.5 для профессионалов, М.: Диале</w:t>
      </w:r>
      <w:r>
        <w:t>ктика, 2013</w:t>
      </w:r>
    </w:p>
    <w:p w:rsidR="00CE75C9" w:rsidRDefault="000014FF">
      <w:pPr>
        <w:pStyle w:val="afb"/>
        <w:numPr>
          <w:ilvl w:val="0"/>
          <w:numId w:val="2"/>
        </w:numPr>
      </w:pPr>
      <w:proofErr w:type="spellStart"/>
      <w:r>
        <w:t>Рендольф</w:t>
      </w:r>
      <w:proofErr w:type="spellEnd"/>
      <w:r>
        <w:t xml:space="preserve"> Н., </w:t>
      </w:r>
      <w:proofErr w:type="spellStart"/>
      <w:r>
        <w:t>Гарднер</w:t>
      </w:r>
      <w:proofErr w:type="spellEnd"/>
      <w:r>
        <w:t xml:space="preserve"> Д., </w:t>
      </w:r>
      <w:proofErr w:type="spellStart"/>
      <w:r>
        <w:t>Минутилло</w:t>
      </w:r>
      <w:proofErr w:type="spellEnd"/>
      <w:r>
        <w:t xml:space="preserve"> М., Андерсон К.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2010 для профессионалов, М.: Диалектика, 2011</w:t>
      </w:r>
    </w:p>
    <w:p w:rsidR="00CE75C9" w:rsidRDefault="000014FF">
      <w:pPr>
        <w:pStyle w:val="afb"/>
        <w:numPr>
          <w:ilvl w:val="0"/>
          <w:numId w:val="2"/>
        </w:numPr>
      </w:pPr>
      <w:proofErr w:type="spellStart"/>
      <w:r>
        <w:t>Шилдт</w:t>
      </w:r>
      <w:proofErr w:type="spellEnd"/>
      <w:r>
        <w:t xml:space="preserve"> Г. </w:t>
      </w:r>
      <w:r>
        <w:rPr>
          <w:lang w:val="en-US"/>
        </w:rPr>
        <w:t>C</w:t>
      </w:r>
      <w:r>
        <w:t># 4.0: полное руководство, М.: ООО «И.Д. Вильямс», 2011</w:t>
      </w:r>
    </w:p>
    <w:sectPr w:rsidR="00CE75C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851" w:bottom="1134" w:left="1701" w:header="706" w:footer="706" w:gutter="0"/>
      <w:cols w:space="720"/>
      <w:formProt w:val="0"/>
      <w:titlePg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FF" w:rsidRDefault="000014FF">
      <w:pPr>
        <w:spacing w:after="0" w:line="240" w:lineRule="auto"/>
      </w:pPr>
      <w:r>
        <w:separator/>
      </w:r>
    </w:p>
  </w:endnote>
  <w:endnote w:type="continuationSeparator" w:id="0">
    <w:p w:rsidR="000014FF" w:rsidRDefault="0000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105685"/>
      <w:docPartObj>
        <w:docPartGallery w:val="Page Numbers (Bottom of Page)"/>
        <w:docPartUnique/>
      </w:docPartObj>
    </w:sdtPr>
    <w:sdtEndPr/>
    <w:sdtContent>
      <w:p w:rsidR="00CE75C9" w:rsidRDefault="000014FF">
        <w:pPr>
          <w:pStyle w:val="af9"/>
          <w:ind w:left="4501" w:firstLine="3971"/>
        </w:pPr>
        <w:r>
          <w:fldChar w:fldCharType="begin"/>
        </w:r>
        <w:r>
          <w:instrText>PAGE</w:instrText>
        </w:r>
        <w:r>
          <w:fldChar w:fldCharType="separate"/>
        </w:r>
        <w:r w:rsidR="00B8341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9" w:rsidRDefault="000014FF">
    <w:pPr>
      <w:pStyle w:val="af9"/>
      <w:jc w:val="center"/>
    </w:pPr>
    <w:r>
      <w:t>Минск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FF" w:rsidRDefault="000014FF">
      <w:pPr>
        <w:spacing w:after="0" w:line="240" w:lineRule="auto"/>
      </w:pPr>
      <w:r>
        <w:separator/>
      </w:r>
    </w:p>
  </w:footnote>
  <w:footnote w:type="continuationSeparator" w:id="0">
    <w:p w:rsidR="000014FF" w:rsidRDefault="0000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9" w:rsidRDefault="00CE75C9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9" w:rsidRDefault="000014FF">
    <w:pPr>
      <w:pStyle w:val="af8"/>
      <w:jc w:val="center"/>
    </w:pPr>
    <w:r>
      <w:t>Министерство образования Республики Беларусь</w:t>
    </w:r>
  </w:p>
  <w:p w:rsidR="00CE75C9" w:rsidRDefault="000014FF">
    <w:pPr>
      <w:pStyle w:val="af8"/>
      <w:jc w:val="center"/>
    </w:pPr>
    <w:r>
      <w:t>Учреждение образования Белорусский государственный университет информатики и радиоэлектроники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2CF0"/>
    <w:multiLevelType w:val="multilevel"/>
    <w:tmpl w:val="4322EB2C"/>
    <w:lvl w:ilvl="0">
      <w:start w:val="1"/>
      <w:numFmt w:val="decimal"/>
      <w:lvlText w:val="%1."/>
      <w:lvlJc w:val="left"/>
      <w:pPr>
        <w:ind w:left="1047" w:hanging="360"/>
      </w:pPr>
    </w:lvl>
    <w:lvl w:ilvl="1">
      <w:start w:val="1"/>
      <w:numFmt w:val="decimal"/>
      <w:lvlText w:val="%1.%2."/>
      <w:lvlJc w:val="left"/>
      <w:pPr>
        <w:ind w:left="1407" w:hanging="720"/>
      </w:pPr>
    </w:lvl>
    <w:lvl w:ilvl="2">
      <w:start w:val="1"/>
      <w:numFmt w:val="decimal"/>
      <w:lvlText w:val="%1.%2.%3."/>
      <w:lvlJc w:val="left"/>
      <w:pPr>
        <w:ind w:left="1767" w:hanging="1080"/>
      </w:pPr>
    </w:lvl>
    <w:lvl w:ilvl="3">
      <w:start w:val="1"/>
      <w:numFmt w:val="decimal"/>
      <w:lvlText w:val="%1.%2.%3.%4."/>
      <w:lvlJc w:val="left"/>
      <w:pPr>
        <w:ind w:left="2127" w:hanging="1440"/>
      </w:pPr>
    </w:lvl>
    <w:lvl w:ilvl="4">
      <w:start w:val="1"/>
      <w:numFmt w:val="decimal"/>
      <w:lvlText w:val="%1.%2.%3.%4.%5."/>
      <w:lvlJc w:val="left"/>
      <w:pPr>
        <w:ind w:left="2487" w:hanging="1800"/>
      </w:pPr>
    </w:lvl>
    <w:lvl w:ilvl="5">
      <w:start w:val="1"/>
      <w:numFmt w:val="decimal"/>
      <w:lvlText w:val="%1.%2.%3.%4.%5.%6."/>
      <w:lvlJc w:val="left"/>
      <w:pPr>
        <w:ind w:left="2487" w:hanging="1800"/>
      </w:pPr>
    </w:lvl>
    <w:lvl w:ilvl="6">
      <w:start w:val="1"/>
      <w:numFmt w:val="decimal"/>
      <w:lvlText w:val="%1.%2.%3.%4.%5.%6.%7."/>
      <w:lvlJc w:val="left"/>
      <w:pPr>
        <w:ind w:left="2847" w:hanging="2160"/>
      </w:pPr>
    </w:lvl>
    <w:lvl w:ilvl="7">
      <w:start w:val="1"/>
      <w:numFmt w:val="decimal"/>
      <w:lvlText w:val="%1.%2.%3.%4.%5.%6.%7.%8."/>
      <w:lvlJc w:val="left"/>
      <w:pPr>
        <w:ind w:left="3207" w:hanging="2520"/>
      </w:pPr>
    </w:lvl>
    <w:lvl w:ilvl="8">
      <w:start w:val="1"/>
      <w:numFmt w:val="decimal"/>
      <w:lvlText w:val="%1.%2.%3.%4.%5.%6.%7.%8.%9."/>
      <w:lvlJc w:val="left"/>
      <w:pPr>
        <w:ind w:left="3567" w:hanging="2880"/>
      </w:pPr>
    </w:lvl>
  </w:abstractNum>
  <w:abstractNum w:abstractNumId="1" w15:restartNumberingAfterBreak="0">
    <w:nsid w:val="53B87C64"/>
    <w:multiLevelType w:val="multilevel"/>
    <w:tmpl w:val="B9B276C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4881DB9"/>
    <w:multiLevelType w:val="multilevel"/>
    <w:tmpl w:val="0C964E8C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decimal"/>
      <w:lvlText w:val="%1.%2."/>
      <w:lvlJc w:val="left"/>
      <w:pPr>
        <w:ind w:left="2727" w:hanging="720"/>
      </w:pPr>
    </w:lvl>
    <w:lvl w:ilvl="2">
      <w:start w:val="1"/>
      <w:numFmt w:val="decimal"/>
      <w:lvlText w:val="%1.%2.%3."/>
      <w:lvlJc w:val="left"/>
      <w:pPr>
        <w:ind w:left="3087" w:hanging="720"/>
      </w:pPr>
    </w:lvl>
    <w:lvl w:ilvl="3">
      <w:start w:val="1"/>
      <w:numFmt w:val="decimal"/>
      <w:lvlText w:val="%1.%2.%3.%4."/>
      <w:lvlJc w:val="left"/>
      <w:pPr>
        <w:ind w:left="3807" w:hanging="1080"/>
      </w:pPr>
    </w:lvl>
    <w:lvl w:ilvl="4">
      <w:start w:val="1"/>
      <w:numFmt w:val="decimal"/>
      <w:lvlText w:val="%1.%2.%3.%4.%5."/>
      <w:lvlJc w:val="left"/>
      <w:pPr>
        <w:ind w:left="4167" w:hanging="1080"/>
      </w:pPr>
    </w:lvl>
    <w:lvl w:ilvl="5">
      <w:start w:val="1"/>
      <w:numFmt w:val="decimal"/>
      <w:lvlText w:val="%1.%2.%3.%4.%5.%6."/>
      <w:lvlJc w:val="left"/>
      <w:pPr>
        <w:ind w:left="4887" w:hanging="1440"/>
      </w:pPr>
    </w:lvl>
    <w:lvl w:ilvl="6">
      <w:start w:val="1"/>
      <w:numFmt w:val="decimal"/>
      <w:lvlText w:val="%1.%2.%3.%4.%5.%6.%7."/>
      <w:lvlJc w:val="left"/>
      <w:pPr>
        <w:ind w:left="5607" w:hanging="1800"/>
      </w:pPr>
    </w:lvl>
    <w:lvl w:ilvl="7">
      <w:start w:val="1"/>
      <w:numFmt w:val="decimal"/>
      <w:lvlText w:val="%1.%2.%3.%4.%5.%6.%7.%8."/>
      <w:lvlJc w:val="left"/>
      <w:pPr>
        <w:ind w:left="5967" w:hanging="1800"/>
      </w:pPr>
    </w:lvl>
    <w:lvl w:ilvl="8">
      <w:start w:val="1"/>
      <w:numFmt w:val="decimal"/>
      <w:lvlText w:val="%1.%2.%3.%4.%5.%6.%7.%8.%9."/>
      <w:lvlJc w:val="left"/>
      <w:pPr>
        <w:ind w:left="6687" w:hanging="2160"/>
      </w:pPr>
    </w:lvl>
  </w:abstractNum>
  <w:abstractNum w:abstractNumId="3" w15:restartNumberingAfterBreak="0">
    <w:nsid w:val="578B2D4E"/>
    <w:multiLevelType w:val="multilevel"/>
    <w:tmpl w:val="9E1E7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E783626"/>
    <w:multiLevelType w:val="multilevel"/>
    <w:tmpl w:val="1DF8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C9"/>
    <w:rsid w:val="000014FF"/>
    <w:rsid w:val="000F42AE"/>
    <w:rsid w:val="005F5D06"/>
    <w:rsid w:val="006761FB"/>
    <w:rsid w:val="008E0F8F"/>
    <w:rsid w:val="00B8341F"/>
    <w:rsid w:val="00C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98114-616D-4AD9-808D-DE257AC8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A1B"/>
    <w:pPr>
      <w:spacing w:after="200" w:line="360" w:lineRule="auto"/>
      <w:ind w:firstLine="567"/>
      <w:jc w:val="both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"/>
    <w:link w:val="10"/>
    <w:uiPriority w:val="9"/>
    <w:qFormat/>
    <w:rsid w:val="005F45F8"/>
    <w:pPr>
      <w:keepNext/>
      <w:keepLines/>
      <w:spacing w:before="480" w:after="240"/>
      <w:outlineLvl w:val="0"/>
    </w:pPr>
    <w:rPr>
      <w:rFonts w:eastAsiaTheme="majorEastAsia"/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186AE3"/>
    <w:pPr>
      <w:keepNext/>
      <w:keepLines/>
      <w:spacing w:before="200" w:after="240"/>
      <w:outlineLvl w:val="1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"/>
    <w:link w:val="30"/>
    <w:uiPriority w:val="9"/>
    <w:unhideWhenUsed/>
    <w:qFormat/>
    <w:rsid w:val="00186AE3"/>
    <w:pPr>
      <w:keepNext/>
      <w:keepLines/>
      <w:spacing w:before="200" w:after="240"/>
      <w:outlineLvl w:val="2"/>
    </w:pPr>
    <w:rPr>
      <w:rFonts w:eastAsiaTheme="majorEastAsia"/>
      <w:b/>
      <w:bCs/>
      <w:sz w:val="36"/>
      <w:szCs w:val="36"/>
      <w:lang w:val="en-US"/>
    </w:rPr>
  </w:style>
  <w:style w:type="paragraph" w:styleId="4">
    <w:name w:val="heading 4"/>
    <w:basedOn w:val="a"/>
    <w:link w:val="40"/>
    <w:uiPriority w:val="9"/>
    <w:unhideWhenUsed/>
    <w:qFormat/>
    <w:rsid w:val="004E7C6C"/>
    <w:pPr>
      <w:keepNext/>
      <w:keepLines/>
      <w:spacing w:before="200" w:after="240"/>
      <w:ind w:left="360"/>
      <w:outlineLvl w:val="3"/>
    </w:pPr>
    <w:rPr>
      <w:rFonts w:eastAsiaTheme="majorEastAsia"/>
      <w:b/>
      <w:bCs/>
      <w:iCs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00000"/>
  </w:style>
  <w:style w:type="character" w:customStyle="1" w:styleId="a4">
    <w:name w:val="Нижний колонтитул Знак"/>
    <w:basedOn w:val="a0"/>
    <w:uiPriority w:val="99"/>
    <w:qFormat/>
    <w:rsid w:val="00300000"/>
  </w:style>
  <w:style w:type="character" w:customStyle="1" w:styleId="a5">
    <w:name w:val="Текст выноски Знак"/>
    <w:basedOn w:val="a0"/>
    <w:uiPriority w:val="99"/>
    <w:semiHidden/>
    <w:qFormat/>
    <w:rsid w:val="0020742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2456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5F45F8"/>
    <w:rPr>
      <w:rFonts w:ascii="Times New Roman" w:eastAsiaTheme="majorEastAsia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186AE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-">
    <w:name w:val="Интернет-ссылка"/>
    <w:basedOn w:val="a0"/>
    <w:uiPriority w:val="99"/>
    <w:unhideWhenUsed/>
    <w:rsid w:val="0044779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186AE3"/>
    <w:rPr>
      <w:rFonts w:ascii="Times New Roman" w:eastAsiaTheme="majorEastAsia" w:hAnsi="Times New Roman" w:cs="Times New Roman"/>
      <w:b/>
      <w:bCs/>
      <w:sz w:val="36"/>
      <w:szCs w:val="36"/>
      <w:lang w:val="en-US"/>
    </w:rPr>
  </w:style>
  <w:style w:type="character" w:styleId="a7">
    <w:name w:val="page number"/>
    <w:basedOn w:val="a0"/>
    <w:qFormat/>
    <w:rsid w:val="006A3A85"/>
  </w:style>
  <w:style w:type="character" w:styleId="a8">
    <w:name w:val="footnote reference"/>
    <w:basedOn w:val="a0"/>
    <w:qFormat/>
    <w:rsid w:val="002E78D9"/>
    <w:rPr>
      <w:vertAlign w:val="superscript"/>
    </w:rPr>
  </w:style>
  <w:style w:type="character" w:customStyle="1" w:styleId="a9">
    <w:name w:val="Листинг Знак"/>
    <w:basedOn w:val="a0"/>
    <w:qFormat/>
    <w:rsid w:val="002E78D9"/>
    <w:rPr>
      <w:rFonts w:ascii="Consolas" w:hAnsi="Consolas"/>
      <w:sz w:val="24"/>
      <w:szCs w:val="28"/>
      <w:lang w:val="en-US" w:eastAsia="ru-RU"/>
    </w:rPr>
  </w:style>
  <w:style w:type="character" w:customStyle="1" w:styleId="aa">
    <w:name w:val="Класс"/>
    <w:basedOn w:val="a0"/>
    <w:uiPriority w:val="1"/>
    <w:qFormat/>
    <w:rsid w:val="002E78D9"/>
    <w:rPr>
      <w:rFonts w:ascii="Consolas" w:hAnsi="Consolas"/>
      <w:color w:val="2B91AF"/>
      <w:sz w:val="24"/>
      <w:lang w:val="en-US"/>
    </w:rPr>
  </w:style>
  <w:style w:type="character" w:customStyle="1" w:styleId="ab">
    <w:name w:val="Ключевое"/>
    <w:basedOn w:val="a0"/>
    <w:uiPriority w:val="1"/>
    <w:qFormat/>
    <w:rsid w:val="002E78D9"/>
    <w:rPr>
      <w:rFonts w:ascii="Consolas" w:hAnsi="Consolas"/>
      <w:color w:val="0000FF"/>
      <w:sz w:val="24"/>
      <w:lang w:val="en-US"/>
    </w:rPr>
  </w:style>
  <w:style w:type="character" w:customStyle="1" w:styleId="ac">
    <w:name w:val="Строковый литерал"/>
    <w:basedOn w:val="a0"/>
    <w:uiPriority w:val="1"/>
    <w:qFormat/>
    <w:rsid w:val="002E78D9"/>
    <w:rPr>
      <w:rFonts w:ascii="Consolas" w:hAnsi="Consolas"/>
      <w:color w:val="A31515"/>
      <w:sz w:val="24"/>
      <w:lang w:val="en-US"/>
    </w:rPr>
  </w:style>
  <w:style w:type="character" w:customStyle="1" w:styleId="40">
    <w:name w:val="Заголовок 4 Знак"/>
    <w:basedOn w:val="a0"/>
    <w:link w:val="4"/>
    <w:uiPriority w:val="9"/>
    <w:qFormat/>
    <w:rsid w:val="004E7C6C"/>
    <w:rPr>
      <w:rFonts w:ascii="Times New Roman" w:eastAsiaTheme="majorEastAsia" w:hAnsi="Times New Roman" w:cs="Times New Roman"/>
      <w:b/>
      <w:bCs/>
      <w:iCs/>
      <w:sz w:val="32"/>
      <w:szCs w:val="32"/>
      <w:lang w:val="en-US"/>
    </w:rPr>
  </w:style>
  <w:style w:type="character" w:styleId="ad">
    <w:name w:val="Emphasis"/>
    <w:basedOn w:val="a0"/>
    <w:uiPriority w:val="20"/>
    <w:qFormat/>
    <w:rsid w:val="001760B5"/>
    <w:rPr>
      <w:i/>
      <w:iCs/>
    </w:rPr>
  </w:style>
  <w:style w:type="character" w:styleId="ae">
    <w:name w:val="Strong"/>
    <w:basedOn w:val="a0"/>
    <w:uiPriority w:val="22"/>
    <w:qFormat/>
    <w:rsid w:val="001760B5"/>
    <w:rPr>
      <w:b/>
      <w:bCs/>
    </w:rPr>
  </w:style>
  <w:style w:type="character" w:styleId="af">
    <w:name w:val="annotation reference"/>
    <w:basedOn w:val="a0"/>
    <w:uiPriority w:val="99"/>
    <w:semiHidden/>
    <w:unhideWhenUsed/>
    <w:qFormat/>
    <w:rsid w:val="00073C67"/>
    <w:rPr>
      <w:sz w:val="16"/>
      <w:szCs w:val="16"/>
    </w:rPr>
  </w:style>
  <w:style w:type="character" w:customStyle="1" w:styleId="af0">
    <w:name w:val="Текст примечания Знак"/>
    <w:basedOn w:val="a0"/>
    <w:uiPriority w:val="99"/>
    <w:semiHidden/>
    <w:qFormat/>
    <w:rsid w:val="00073C67"/>
    <w:rPr>
      <w:rFonts w:ascii="Times New Roman" w:hAnsi="Times New Roman" w:cs="Times New Roman"/>
      <w:sz w:val="20"/>
      <w:szCs w:val="20"/>
    </w:rPr>
  </w:style>
  <w:style w:type="character" w:customStyle="1" w:styleId="af1">
    <w:name w:val="Тема примечания Знак"/>
    <w:basedOn w:val="af0"/>
    <w:uiPriority w:val="99"/>
    <w:semiHidden/>
    <w:qFormat/>
    <w:rsid w:val="00073C67"/>
    <w:rPr>
      <w:rFonts w:ascii="Times New Roman" w:hAnsi="Times New Roman" w:cs="Times New Roman"/>
      <w:b/>
      <w:bCs/>
      <w:sz w:val="20"/>
      <w:szCs w:val="20"/>
    </w:rPr>
  </w:style>
  <w:style w:type="character" w:customStyle="1" w:styleId="hps">
    <w:name w:val="hps"/>
    <w:basedOn w:val="a0"/>
    <w:qFormat/>
    <w:rsid w:val="006E209E"/>
  </w:style>
  <w:style w:type="character" w:customStyle="1" w:styleId="apple-converted-space">
    <w:name w:val="apple-converted-space"/>
    <w:basedOn w:val="a0"/>
    <w:qFormat/>
    <w:rsid w:val="00DC30E2"/>
  </w:style>
  <w:style w:type="character" w:customStyle="1" w:styleId="bb">
    <w:name w:val="bb"/>
    <w:basedOn w:val="a0"/>
    <w:qFormat/>
    <w:rsid w:val="00DC30E2"/>
  </w:style>
  <w:style w:type="character" w:styleId="HTML">
    <w:name w:val="HTML Code"/>
    <w:basedOn w:val="a0"/>
    <w:uiPriority w:val="99"/>
    <w:semiHidden/>
    <w:unhideWhenUsed/>
    <w:qFormat/>
    <w:rsid w:val="004D44EA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af2">
    <w:name w:val="Ссылка указателя"/>
    <w:qFormat/>
  </w:style>
  <w:style w:type="paragraph" w:customStyle="1" w:styleId="af3">
    <w:name w:val="Заголовок"/>
    <w:basedOn w:val="a"/>
    <w:next w:val="af4"/>
    <w:qFormat/>
    <w:pPr>
      <w:keepNext/>
      <w:spacing w:before="240" w:after="120"/>
    </w:pPr>
    <w:rPr>
      <w:rFonts w:ascii="Liberation Sans" w:eastAsia="Microsoft YaHei" w:hAnsi="Liberation Sans" w:cs="Mangal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qFormat/>
    <w:pPr>
      <w:suppressLineNumbers/>
    </w:pPr>
    <w:rPr>
      <w:rFonts w:cs="Mangal"/>
    </w:rPr>
  </w:style>
  <w:style w:type="paragraph" w:styleId="af8">
    <w:name w:val="header"/>
    <w:basedOn w:val="a"/>
    <w:uiPriority w:val="99"/>
    <w:unhideWhenUsed/>
    <w:rsid w:val="00300000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300000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/>
    <w:unhideWhenUsed/>
    <w:qFormat/>
    <w:rsid w:val="002074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List Paragraph"/>
    <w:basedOn w:val="a"/>
    <w:uiPriority w:val="34"/>
    <w:qFormat/>
    <w:rsid w:val="00F23852"/>
    <w:pPr>
      <w:ind w:left="720"/>
      <w:contextualSpacing/>
    </w:pPr>
  </w:style>
  <w:style w:type="paragraph" w:customStyle="1" w:styleId="Normal1">
    <w:name w:val="Normal1"/>
    <w:qFormat/>
    <w:rsid w:val="00652952"/>
    <w:rPr>
      <w:rFonts w:ascii="Arial" w:eastAsia="Arial" w:hAnsi="Arial" w:cs="Arial"/>
      <w:color w:val="000000"/>
      <w:sz w:val="28"/>
      <w:lang w:eastAsia="ru-RU"/>
    </w:rPr>
  </w:style>
  <w:style w:type="paragraph" w:styleId="afc">
    <w:name w:val="TOC Heading"/>
    <w:basedOn w:val="1"/>
    <w:uiPriority w:val="39"/>
    <w:unhideWhenUsed/>
    <w:qFormat/>
    <w:rsid w:val="00447797"/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autoRedefine/>
    <w:uiPriority w:val="39"/>
    <w:unhideWhenUsed/>
    <w:rsid w:val="00FF2A1B"/>
    <w:pPr>
      <w:tabs>
        <w:tab w:val="right" w:leader="dot" w:pos="10053"/>
      </w:tabs>
      <w:spacing w:after="100"/>
    </w:pPr>
  </w:style>
  <w:style w:type="paragraph" w:styleId="21">
    <w:name w:val="toc 2"/>
    <w:basedOn w:val="a"/>
    <w:autoRedefine/>
    <w:uiPriority w:val="39"/>
    <w:unhideWhenUsed/>
    <w:rsid w:val="00447797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rsid w:val="00FF2A1B"/>
    <w:pPr>
      <w:tabs>
        <w:tab w:val="right" w:leader="dot" w:pos="10053"/>
      </w:tabs>
      <w:spacing w:after="100"/>
    </w:pPr>
  </w:style>
  <w:style w:type="paragraph" w:customStyle="1" w:styleId="afd">
    <w:name w:val="Листинг"/>
    <w:basedOn w:val="a"/>
    <w:qFormat/>
    <w:rsid w:val="002E78D9"/>
    <w:pPr>
      <w:suppressAutoHyphens/>
      <w:spacing w:before="240" w:after="240" w:line="240" w:lineRule="auto"/>
      <w:contextualSpacing/>
    </w:pPr>
    <w:rPr>
      <w:rFonts w:ascii="Consolas" w:hAnsi="Consolas"/>
      <w:sz w:val="24"/>
      <w:lang w:val="en-US" w:eastAsia="ru-RU"/>
    </w:rPr>
  </w:style>
  <w:style w:type="paragraph" w:customStyle="1" w:styleId="afe">
    <w:name w:val="Рисунок"/>
    <w:basedOn w:val="a"/>
    <w:qFormat/>
    <w:rsid w:val="002E78D9"/>
    <w:pPr>
      <w:spacing w:before="120" w:after="120" w:line="240" w:lineRule="auto"/>
      <w:jc w:val="center"/>
    </w:pPr>
    <w:rPr>
      <w:lang w:eastAsia="ru-RU"/>
    </w:rPr>
  </w:style>
  <w:style w:type="paragraph" w:styleId="aff">
    <w:name w:val="Normal (Web)"/>
    <w:basedOn w:val="a"/>
    <w:uiPriority w:val="99"/>
    <w:semiHidden/>
    <w:unhideWhenUsed/>
    <w:qFormat/>
    <w:rsid w:val="001760B5"/>
    <w:pPr>
      <w:spacing w:beforeAutospacing="1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styleId="aff0">
    <w:name w:val="annotation text"/>
    <w:basedOn w:val="a"/>
    <w:uiPriority w:val="99"/>
    <w:semiHidden/>
    <w:unhideWhenUsed/>
    <w:qFormat/>
    <w:rsid w:val="00073C67"/>
    <w:pPr>
      <w:spacing w:line="240" w:lineRule="auto"/>
    </w:pPr>
    <w:rPr>
      <w:sz w:val="20"/>
      <w:szCs w:val="20"/>
    </w:rPr>
  </w:style>
  <w:style w:type="paragraph" w:styleId="aff1">
    <w:name w:val="annotation subject"/>
    <w:basedOn w:val="aff0"/>
    <w:uiPriority w:val="99"/>
    <w:semiHidden/>
    <w:unhideWhenUsed/>
    <w:qFormat/>
    <w:rsid w:val="00073C67"/>
    <w:rPr>
      <w:b/>
      <w:bCs/>
    </w:rPr>
  </w:style>
  <w:style w:type="numbering" w:styleId="111111">
    <w:name w:val="Outline List 2"/>
    <w:uiPriority w:val="99"/>
    <w:semiHidden/>
    <w:unhideWhenUsed/>
    <w:rsid w:val="004B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79D88-F5B5-4793-9E00-332BED6C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17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Alexander Volchetsky</cp:lastModifiedBy>
  <cp:revision>43</cp:revision>
  <cp:lastPrinted>2013-05-23T16:32:00Z</cp:lastPrinted>
  <dcterms:created xsi:type="dcterms:W3CDTF">2015-02-08T16:53:00Z</dcterms:created>
  <dcterms:modified xsi:type="dcterms:W3CDTF">2016-04-26T20:55:00Z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