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F79" w:rsidRPr="00B82A32" w:rsidRDefault="00B82A32">
      <w:pPr>
        <w:spacing w:after="120" w:line="240" w:lineRule="auto"/>
        <w:rPr>
          <w:lang w:val="ru-RU"/>
        </w:rPr>
      </w:pPr>
      <w:r w:rsidRPr="00B82A32">
        <w:rPr>
          <w:rFonts w:ascii="Arial" w:hAnsi="Arial"/>
          <w:b/>
          <w:color w:val="000000"/>
          <w:sz w:val="24"/>
          <w:szCs w:val="24"/>
          <w:lang w:val="ru-RU"/>
        </w:rPr>
        <w:t>Микропроце́ссор</w:t>
      </w:r>
      <w:r>
        <w:rPr>
          <w:rFonts w:ascii="Arial" w:hAnsi="Arial"/>
          <w:color w:val="000000"/>
          <w:sz w:val="24"/>
          <w:szCs w:val="24"/>
        </w:rPr>
        <w:t> </w:t>
      </w:r>
      <w:r w:rsidRPr="00B82A32">
        <w:rPr>
          <w:rFonts w:ascii="Arial" w:hAnsi="Arial"/>
          <w:color w:val="000000"/>
          <w:sz w:val="24"/>
          <w:szCs w:val="24"/>
          <w:lang w:val="ru-RU"/>
        </w:rPr>
        <w:t>—</w:t>
      </w:r>
      <w:r>
        <w:rPr>
          <w:rFonts w:ascii="Arial" w:hAnsi="Arial"/>
          <w:color w:val="000000"/>
          <w:sz w:val="24"/>
          <w:szCs w:val="24"/>
        </w:rPr>
        <w:t> </w:t>
      </w:r>
      <w:hyperlink r:id="rId6">
        <w:r w:rsidRPr="00B82A32">
          <w:rPr>
            <w:rStyle w:val="-"/>
            <w:rFonts w:ascii="Arial" w:hAnsi="Arial"/>
            <w:color w:val="000000"/>
            <w:sz w:val="24"/>
            <w:szCs w:val="24"/>
            <w:u w:val="none"/>
            <w:lang w:val="ru-RU"/>
          </w:rPr>
          <w:t>процессор</w:t>
        </w:r>
      </w:hyperlink>
      <w:r>
        <w:rPr>
          <w:rFonts w:ascii="Arial" w:hAnsi="Arial"/>
          <w:color w:val="000000"/>
          <w:sz w:val="24"/>
          <w:szCs w:val="24"/>
        </w:rPr>
        <w:t> </w:t>
      </w:r>
      <w:r w:rsidRPr="00B82A32">
        <w:rPr>
          <w:rFonts w:ascii="Arial" w:hAnsi="Arial"/>
          <w:color w:val="000000"/>
          <w:sz w:val="24"/>
          <w:szCs w:val="24"/>
          <w:lang w:val="ru-RU"/>
        </w:rPr>
        <w:t>(устройство, отвечающее за выполнение арифметических, логических операций и операций управления, записанных в</w:t>
      </w:r>
      <w:r>
        <w:rPr>
          <w:rFonts w:ascii="Arial" w:hAnsi="Arial"/>
          <w:color w:val="000000"/>
          <w:sz w:val="24"/>
          <w:szCs w:val="24"/>
        </w:rPr>
        <w:t> </w:t>
      </w:r>
      <w:hyperlink r:id="rId7">
        <w:r w:rsidRPr="00B82A32">
          <w:rPr>
            <w:rStyle w:val="-"/>
            <w:rFonts w:ascii="Arial" w:hAnsi="Arial"/>
            <w:color w:val="000000"/>
            <w:sz w:val="24"/>
            <w:szCs w:val="24"/>
            <w:u w:val="none"/>
            <w:lang w:val="ru-RU"/>
          </w:rPr>
          <w:t>машинном коде</w:t>
        </w:r>
      </w:hyperlink>
      <w:r w:rsidRPr="00B82A32">
        <w:rPr>
          <w:rFonts w:ascii="Arial" w:hAnsi="Arial"/>
          <w:color w:val="000000"/>
          <w:sz w:val="24"/>
          <w:szCs w:val="24"/>
          <w:lang w:val="ru-RU"/>
        </w:rPr>
        <w:t>), реализованный в виде одной</w:t>
      </w:r>
      <w:r>
        <w:rPr>
          <w:rFonts w:ascii="Arial" w:hAnsi="Arial"/>
          <w:color w:val="000000"/>
          <w:sz w:val="24"/>
          <w:szCs w:val="24"/>
        </w:rPr>
        <w:t> </w:t>
      </w:r>
      <w:hyperlink r:id="rId8">
        <w:r w:rsidRPr="00B82A32">
          <w:rPr>
            <w:rStyle w:val="-"/>
            <w:rFonts w:ascii="Arial" w:hAnsi="Arial"/>
            <w:color w:val="000000"/>
            <w:sz w:val="24"/>
            <w:szCs w:val="24"/>
            <w:u w:val="none"/>
            <w:lang w:val="ru-RU"/>
          </w:rPr>
          <w:t>микросхемы</w:t>
        </w:r>
      </w:hyperlink>
      <w:r>
        <w:rPr>
          <w:rFonts w:ascii="Arial" w:hAnsi="Arial"/>
          <w:color w:val="000000"/>
          <w:sz w:val="24"/>
          <w:szCs w:val="24"/>
        </w:rPr>
        <w:t> </w:t>
      </w:r>
      <w:r w:rsidRPr="00B82A32">
        <w:rPr>
          <w:rFonts w:ascii="Arial" w:hAnsi="Arial"/>
          <w:color w:val="000000"/>
          <w:sz w:val="24"/>
          <w:szCs w:val="24"/>
          <w:lang w:val="ru-RU"/>
        </w:rPr>
        <w:t>или комплекта из нескольких специализированных микросхем</w:t>
      </w:r>
      <w:r>
        <w:rPr>
          <w:rFonts w:ascii="Arial" w:hAnsi="Arial"/>
          <w:color w:val="000000"/>
          <w:sz w:val="24"/>
          <w:szCs w:val="24"/>
        </w:rPr>
        <w:t> </w:t>
      </w:r>
      <w:r w:rsidRPr="00B82A32">
        <w:rPr>
          <w:rFonts w:ascii="Arial" w:hAnsi="Arial"/>
          <w:color w:val="000000"/>
          <w:sz w:val="24"/>
          <w:szCs w:val="24"/>
          <w:lang w:val="ru-RU"/>
        </w:rPr>
        <w:t xml:space="preserve">(в отличие от реализации </w:t>
      </w:r>
      <w:r w:rsidRPr="00B82A32">
        <w:rPr>
          <w:rFonts w:ascii="Arial" w:hAnsi="Arial"/>
          <w:color w:val="000000"/>
          <w:sz w:val="24"/>
          <w:szCs w:val="24"/>
          <w:lang w:val="ru-RU"/>
        </w:rPr>
        <w:t>процессора в виде электрической схемы на элементной базе общего назначения или в виде программной модели).</w:t>
      </w:r>
    </w:p>
    <w:p w:rsidR="00B82A32" w:rsidRDefault="00B82A32">
      <w:pPr>
        <w:spacing w:after="120" w:line="240" w:lineRule="auto"/>
        <w:rPr>
          <w:rFonts w:cstheme="minorHAnsi"/>
          <w:lang w:val="ru-RU"/>
        </w:rPr>
      </w:pPr>
      <w:r w:rsidRPr="006E07F3">
        <w:rPr>
          <w:rFonts w:cstheme="minorHAnsi"/>
        </w:rPr>
        <w:object w:dxaOrig="7724" w:dyaOrig="44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7.35pt;height:223.45pt" o:ole="">
            <v:imagedata r:id="rId9" o:title=""/>
          </v:shape>
          <o:OLEObject Type="Embed" ProgID="Word.Picture.8" ShapeID="_x0000_i1025" DrawAspect="Content" ObjectID="_1483784941" r:id="rId10"/>
        </w:object>
      </w:r>
    </w:p>
    <w:p w:rsidR="00426F79" w:rsidRDefault="00B82A32">
      <w:pPr>
        <w:spacing w:after="120" w:line="240" w:lineRule="auto"/>
        <w:rPr>
          <w:rFonts w:cstheme="minorHAnsi"/>
          <w:lang w:val="ru-RU"/>
        </w:rPr>
      </w:pPr>
      <w:r>
        <w:rPr>
          <w:rFonts w:ascii="Arial" w:hAnsi="Arial" w:cstheme="minorHAnsi"/>
          <w:sz w:val="24"/>
          <w:szCs w:val="24"/>
          <w:lang w:val="ru-RU"/>
        </w:rPr>
        <w:t xml:space="preserve">Задача ЦП – выполнять программы, находящиеся в основной памяти. </w:t>
      </w:r>
      <w:bookmarkStart w:id="0" w:name="_GoBack"/>
      <w:bookmarkEnd w:id="0"/>
    </w:p>
    <w:p w:rsidR="00426F79" w:rsidRDefault="00B82A32">
      <w:pPr>
        <w:spacing w:after="120" w:line="240" w:lineRule="auto"/>
        <w:rPr>
          <w:rFonts w:cstheme="minorHAnsi"/>
          <w:lang w:val="ru-RU"/>
        </w:rPr>
      </w:pPr>
      <w:r>
        <w:rPr>
          <w:rFonts w:ascii="Arial" w:hAnsi="Arial" w:cstheme="minorHAnsi"/>
          <w:sz w:val="24"/>
          <w:szCs w:val="24"/>
          <w:lang w:val="ru-RU"/>
        </w:rPr>
        <w:t>Блок управления вызывает команды из памяти и определяет и</w:t>
      </w:r>
      <w:r>
        <w:rPr>
          <w:rFonts w:ascii="Arial" w:hAnsi="Arial" w:cstheme="minorHAnsi"/>
          <w:sz w:val="24"/>
          <w:szCs w:val="24"/>
          <w:lang w:val="ru-RU"/>
        </w:rPr>
        <w:t>х тип.</w:t>
      </w:r>
    </w:p>
    <w:p w:rsidR="00426F79" w:rsidRDefault="00B82A32">
      <w:pPr>
        <w:spacing w:after="120" w:line="240" w:lineRule="auto"/>
        <w:rPr>
          <w:rFonts w:cstheme="minorHAnsi"/>
          <w:lang w:val="ru-RU"/>
        </w:rPr>
      </w:pPr>
      <w:r>
        <w:rPr>
          <w:rFonts w:ascii="Arial" w:hAnsi="Arial" w:cstheme="minorHAnsi"/>
          <w:sz w:val="24"/>
          <w:szCs w:val="24"/>
          <w:lang w:val="ru-RU"/>
        </w:rPr>
        <w:t>АЛУ выполняет арифметические и логические операции. Внутри ЦП находится память для хранения промежуточных результатов и некоторых команд управления – регистровая память (состоит из нескольких регистров).</w:t>
      </w:r>
    </w:p>
    <w:p w:rsidR="00426F79" w:rsidRDefault="00B82A32">
      <w:pPr>
        <w:spacing w:after="120" w:line="240" w:lineRule="auto"/>
        <w:rPr>
          <w:rFonts w:cstheme="minorHAnsi"/>
          <w:lang w:val="ru-RU"/>
        </w:rPr>
      </w:pPr>
      <w:r>
        <w:rPr>
          <w:rFonts w:ascii="Arial" w:hAnsi="Arial" w:cstheme="minorHAnsi"/>
          <w:sz w:val="24"/>
          <w:szCs w:val="24"/>
          <w:lang w:val="ru-RU"/>
        </w:rPr>
        <w:t>Счетчик команд (указатель команд)  указывает,</w:t>
      </w:r>
      <w:r>
        <w:rPr>
          <w:rFonts w:ascii="Arial" w:hAnsi="Arial" w:cstheme="minorHAnsi"/>
          <w:sz w:val="24"/>
          <w:szCs w:val="24"/>
          <w:lang w:val="ru-RU"/>
        </w:rPr>
        <w:t xml:space="preserve"> какую команду следует выполнять дальше.</w:t>
      </w:r>
    </w:p>
    <w:p w:rsidR="00426F79" w:rsidRDefault="00B82A32">
      <w:pPr>
        <w:spacing w:after="120" w:line="240" w:lineRule="auto"/>
        <w:rPr>
          <w:rFonts w:cstheme="minorHAnsi"/>
          <w:lang w:val="ru-RU"/>
        </w:rPr>
      </w:pPr>
      <w:r>
        <w:rPr>
          <w:rFonts w:ascii="Arial" w:hAnsi="Arial" w:cstheme="minorHAnsi"/>
          <w:sz w:val="24"/>
          <w:szCs w:val="24"/>
          <w:lang w:val="ru-RU"/>
        </w:rPr>
        <w:t>Регистр команд содержит выполняемую в данный момент команду.</w:t>
      </w:r>
    </w:p>
    <w:p w:rsidR="00426F79" w:rsidRDefault="00B82A32">
      <w:pPr>
        <w:spacing w:after="120" w:line="240" w:lineRule="auto"/>
        <w:rPr>
          <w:rFonts w:cstheme="minorHAnsi"/>
          <w:lang w:val="ru-RU"/>
        </w:rPr>
      </w:pPr>
      <w:r>
        <w:rPr>
          <w:rFonts w:ascii="Arial" w:hAnsi="Arial" w:cstheme="minorHAnsi"/>
          <w:sz w:val="24"/>
          <w:szCs w:val="24"/>
          <w:lang w:val="ru-RU"/>
        </w:rPr>
        <w:t>Тракт данных = регистры + АЛУ + несколько соединительных шин.</w:t>
      </w:r>
    </w:p>
    <w:p w:rsidR="00426F79" w:rsidRDefault="00B82A32">
      <w:pPr>
        <w:spacing w:after="120" w:line="240" w:lineRule="auto"/>
        <w:rPr>
          <w:rFonts w:ascii="Arial" w:hAnsi="Arial" w:cstheme="minorHAnsi"/>
          <w:sz w:val="24"/>
          <w:szCs w:val="24"/>
          <w:lang w:val="ru-RU"/>
        </w:rPr>
      </w:pPr>
      <w:r>
        <w:rPr>
          <w:rFonts w:ascii="Arial" w:hAnsi="Arial" w:cstheme="minorHAnsi"/>
          <w:noProof/>
          <w:sz w:val="24"/>
          <w:szCs w:val="24"/>
          <w:lang w:val="ru-RU" w:eastAsia="ru-RU"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019300" cy="3810000"/>
            <wp:effectExtent l="0" t="0" r="0" b="0"/>
            <wp:wrapSquare wrapText="bothSides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6F79" w:rsidRDefault="00B82A32">
      <w:pPr>
        <w:pStyle w:val="BodyTextIndent3"/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="Arial" w:hAnsi="Arial" w:cstheme="minorHAnsi"/>
          <w:b/>
          <w:sz w:val="24"/>
          <w:szCs w:val="24"/>
        </w:rPr>
        <w:t>Выполнение команд (</w:t>
      </w:r>
      <w:r>
        <w:rPr>
          <w:rFonts w:ascii="Arial" w:hAnsi="Arial" w:cstheme="minorHAnsi"/>
          <w:b/>
          <w:i/>
          <w:iCs/>
          <w:sz w:val="24"/>
          <w:szCs w:val="24"/>
          <w:u w:val="single"/>
        </w:rPr>
        <w:t>выборка – декодирование – исполнение</w:t>
      </w:r>
      <w:r>
        <w:rPr>
          <w:rFonts w:ascii="Arial" w:hAnsi="Arial" w:cstheme="minorHAnsi"/>
          <w:b/>
          <w:sz w:val="24"/>
          <w:szCs w:val="24"/>
        </w:rPr>
        <w:t>):</w:t>
      </w:r>
    </w:p>
    <w:p w:rsidR="00426F79" w:rsidRDefault="00B82A32">
      <w:pPr>
        <w:numPr>
          <w:ilvl w:val="0"/>
          <w:numId w:val="1"/>
        </w:numPr>
        <w:spacing w:after="120" w:line="240" w:lineRule="auto"/>
        <w:rPr>
          <w:rFonts w:cstheme="minorHAnsi"/>
          <w:lang w:val="ru-RU"/>
        </w:rPr>
      </w:pPr>
      <w:r>
        <w:rPr>
          <w:rFonts w:ascii="Arial" w:hAnsi="Arial" w:cstheme="minorHAnsi"/>
          <w:sz w:val="24"/>
          <w:szCs w:val="24"/>
          <w:lang w:val="ru-RU"/>
        </w:rPr>
        <w:t>ЦП вызывает следующую команду из</w:t>
      </w:r>
      <w:r>
        <w:rPr>
          <w:rFonts w:ascii="Arial" w:hAnsi="Arial" w:cstheme="minorHAnsi"/>
          <w:sz w:val="24"/>
          <w:szCs w:val="24"/>
          <w:lang w:val="ru-RU"/>
        </w:rPr>
        <w:t xml:space="preserve"> памяти и переносит ее в регистр команд;</w:t>
      </w:r>
    </w:p>
    <w:p w:rsidR="00426F79" w:rsidRDefault="00B82A32">
      <w:pPr>
        <w:numPr>
          <w:ilvl w:val="0"/>
          <w:numId w:val="1"/>
        </w:numPr>
        <w:spacing w:after="120" w:line="240" w:lineRule="auto"/>
        <w:rPr>
          <w:rFonts w:cstheme="minorHAnsi"/>
          <w:lang w:val="ru-RU"/>
        </w:rPr>
      </w:pPr>
      <w:r>
        <w:rPr>
          <w:rFonts w:ascii="Arial" w:hAnsi="Arial" w:cstheme="minorHAnsi"/>
          <w:sz w:val="24"/>
          <w:szCs w:val="24"/>
          <w:lang w:val="ru-RU"/>
        </w:rPr>
        <w:t>меняет положение указателя команд, который теперь указывает на следующую команду;</w:t>
      </w:r>
    </w:p>
    <w:p w:rsidR="00426F79" w:rsidRDefault="00B82A32">
      <w:pPr>
        <w:numPr>
          <w:ilvl w:val="0"/>
          <w:numId w:val="1"/>
        </w:numPr>
        <w:spacing w:after="120" w:line="240" w:lineRule="auto"/>
        <w:rPr>
          <w:rFonts w:cstheme="minorHAnsi"/>
        </w:rPr>
      </w:pPr>
      <w:r>
        <w:rPr>
          <w:rFonts w:ascii="Arial" w:hAnsi="Arial" w:cstheme="minorHAnsi"/>
          <w:sz w:val="24"/>
          <w:szCs w:val="24"/>
        </w:rPr>
        <w:t>определяет тип вызванной команды;</w:t>
      </w:r>
    </w:p>
    <w:p w:rsidR="00426F79" w:rsidRDefault="00B82A32">
      <w:pPr>
        <w:numPr>
          <w:ilvl w:val="0"/>
          <w:numId w:val="1"/>
        </w:numPr>
        <w:spacing w:after="120" w:line="240" w:lineRule="auto"/>
        <w:rPr>
          <w:rFonts w:cstheme="minorHAnsi"/>
          <w:lang w:val="ru-RU"/>
        </w:rPr>
      </w:pPr>
      <w:r>
        <w:rPr>
          <w:rFonts w:ascii="Arial" w:hAnsi="Arial" w:cstheme="minorHAnsi"/>
          <w:sz w:val="24"/>
          <w:szCs w:val="24"/>
          <w:lang w:val="ru-RU"/>
        </w:rPr>
        <w:t>если команда использует слово из памяти, определяет местонахождение этого слова;</w:t>
      </w:r>
    </w:p>
    <w:p w:rsidR="00426F79" w:rsidRDefault="00B82A32">
      <w:pPr>
        <w:numPr>
          <w:ilvl w:val="0"/>
          <w:numId w:val="1"/>
        </w:numPr>
        <w:spacing w:after="120" w:line="240" w:lineRule="auto"/>
        <w:rPr>
          <w:rFonts w:cstheme="minorHAnsi"/>
          <w:lang w:val="ru-RU"/>
        </w:rPr>
      </w:pPr>
      <w:r>
        <w:rPr>
          <w:rFonts w:ascii="Arial" w:hAnsi="Arial" w:cstheme="minorHAnsi"/>
          <w:sz w:val="24"/>
          <w:szCs w:val="24"/>
          <w:lang w:val="ru-RU"/>
        </w:rPr>
        <w:t>переносит слово (е</w:t>
      </w:r>
      <w:r>
        <w:rPr>
          <w:rFonts w:ascii="Arial" w:hAnsi="Arial" w:cstheme="minorHAnsi"/>
          <w:sz w:val="24"/>
          <w:szCs w:val="24"/>
          <w:lang w:val="ru-RU"/>
        </w:rPr>
        <w:t>сли это необходимо) в регистр центрального процессора;</w:t>
      </w:r>
    </w:p>
    <w:p w:rsidR="00426F79" w:rsidRDefault="00B82A32">
      <w:pPr>
        <w:numPr>
          <w:ilvl w:val="0"/>
          <w:numId w:val="1"/>
        </w:numPr>
        <w:spacing w:after="120" w:line="240" w:lineRule="auto"/>
        <w:rPr>
          <w:rFonts w:cstheme="minorHAnsi"/>
        </w:rPr>
      </w:pPr>
      <w:r>
        <w:rPr>
          <w:rFonts w:ascii="Arial" w:hAnsi="Arial" w:cstheme="minorHAnsi"/>
          <w:sz w:val="24"/>
          <w:szCs w:val="24"/>
        </w:rPr>
        <w:t>выполняет команду;</w:t>
      </w:r>
    </w:p>
    <w:p w:rsidR="00426F79" w:rsidRDefault="00B82A32">
      <w:pPr>
        <w:numPr>
          <w:ilvl w:val="0"/>
          <w:numId w:val="1"/>
        </w:numPr>
        <w:spacing w:after="120" w:line="240" w:lineRule="auto"/>
        <w:rPr>
          <w:rFonts w:cstheme="minorHAnsi"/>
          <w:lang w:val="ru-RU"/>
        </w:rPr>
      </w:pPr>
      <w:r>
        <w:rPr>
          <w:rFonts w:ascii="Arial" w:hAnsi="Arial" w:cstheme="minorHAnsi"/>
          <w:sz w:val="24"/>
          <w:szCs w:val="24"/>
          <w:lang w:val="ru-RU"/>
        </w:rPr>
        <w:t>переходит к шагу 1, чтобы начать выполнение следующей команды.</w:t>
      </w:r>
    </w:p>
    <w:p w:rsidR="00426F79" w:rsidRDefault="00B82A32">
      <w:pPr>
        <w:spacing w:after="120" w:line="240" w:lineRule="auto"/>
        <w:rPr>
          <w:rFonts w:cstheme="minorHAnsi"/>
          <w:lang w:val="ru-RU"/>
        </w:rPr>
      </w:pPr>
      <w:r>
        <w:rPr>
          <w:rFonts w:ascii="Arial" w:hAnsi="Arial" w:cstheme="minorHAnsi"/>
          <w:sz w:val="24"/>
          <w:szCs w:val="24"/>
          <w:lang w:val="ru-RU"/>
        </w:rPr>
        <w:t>Логику работы ЦП можно представить в виде программы (интерпретатора).</w:t>
      </w:r>
    </w:p>
    <w:p w:rsidR="00426F79" w:rsidRDefault="00426F79">
      <w:pPr>
        <w:spacing w:after="120" w:line="240" w:lineRule="auto"/>
        <w:rPr>
          <w:rFonts w:ascii="Arial" w:hAnsi="Arial" w:cstheme="minorHAnsi"/>
          <w:sz w:val="24"/>
          <w:szCs w:val="24"/>
          <w:lang w:val="ru-RU"/>
        </w:rPr>
      </w:pPr>
    </w:p>
    <w:p w:rsidR="00426F79" w:rsidRDefault="00426F79">
      <w:pPr>
        <w:spacing w:after="120" w:line="240" w:lineRule="auto"/>
        <w:rPr>
          <w:rFonts w:ascii="Arial" w:hAnsi="Arial" w:cstheme="minorHAnsi"/>
          <w:sz w:val="24"/>
          <w:szCs w:val="24"/>
          <w:lang w:val="ru-RU"/>
        </w:rPr>
      </w:pPr>
    </w:p>
    <w:p w:rsidR="00426F79" w:rsidRDefault="00426F79">
      <w:pPr>
        <w:spacing w:after="120" w:line="240" w:lineRule="auto"/>
        <w:rPr>
          <w:rFonts w:ascii="Arial" w:hAnsi="Arial" w:cstheme="minorHAnsi"/>
          <w:sz w:val="24"/>
          <w:szCs w:val="24"/>
          <w:lang w:val="ru-RU"/>
        </w:rPr>
      </w:pPr>
    </w:p>
    <w:p w:rsidR="00426F79" w:rsidRDefault="00B82A32">
      <w:pPr>
        <w:spacing w:after="120" w:line="240" w:lineRule="auto"/>
        <w:rPr>
          <w:rFonts w:cstheme="minorHAnsi"/>
          <w:lang w:val="ru-RU"/>
        </w:rPr>
      </w:pPr>
      <w:r>
        <w:rPr>
          <w:rFonts w:ascii="Arial" w:hAnsi="Arial" w:cstheme="minorHAnsi"/>
          <w:sz w:val="24"/>
          <w:szCs w:val="24"/>
          <w:lang w:val="ru-RU"/>
        </w:rPr>
        <w:t>Первые компьютеры содержали небольшое количест</w:t>
      </w:r>
      <w:r>
        <w:rPr>
          <w:rFonts w:ascii="Arial" w:hAnsi="Arial" w:cstheme="minorHAnsi"/>
          <w:sz w:val="24"/>
          <w:szCs w:val="24"/>
          <w:lang w:val="ru-RU"/>
        </w:rPr>
        <w:t>во команд. По мере развития компьютеров команды усложнялись и их число увеличивалось. Для переноса сложных команд на дешевые компьютеры использовалась интерпретация.</w:t>
      </w:r>
    </w:p>
    <w:p w:rsidR="00426F79" w:rsidRDefault="00B82A32">
      <w:pPr>
        <w:spacing w:after="120" w:line="240" w:lineRule="auto"/>
        <w:rPr>
          <w:rFonts w:cstheme="minorHAnsi"/>
          <w:b/>
          <w:lang w:val="ru-RU"/>
        </w:rPr>
      </w:pPr>
      <w:r>
        <w:rPr>
          <w:rFonts w:ascii="Arial" w:hAnsi="Arial" w:cstheme="minorHAnsi"/>
          <w:b/>
          <w:sz w:val="24"/>
          <w:szCs w:val="24"/>
          <w:lang w:val="ru-RU"/>
        </w:rPr>
        <w:t>Достоинства компьютеров с интерпретаторами:</w:t>
      </w:r>
    </w:p>
    <w:p w:rsidR="00426F79" w:rsidRDefault="00B82A32">
      <w:pPr>
        <w:numPr>
          <w:ilvl w:val="0"/>
          <w:numId w:val="2"/>
        </w:numPr>
        <w:tabs>
          <w:tab w:val="left" w:pos="426"/>
        </w:tabs>
        <w:spacing w:afterAutospacing="1" w:line="240" w:lineRule="auto"/>
        <w:ind w:left="426"/>
        <w:jc w:val="both"/>
        <w:rPr>
          <w:rFonts w:cstheme="minorHAnsi"/>
          <w:lang w:val="ru-RU"/>
        </w:rPr>
      </w:pPr>
      <w:r>
        <w:rPr>
          <w:rFonts w:ascii="Arial" w:hAnsi="Arial" w:cstheme="minorHAnsi"/>
          <w:sz w:val="24"/>
          <w:szCs w:val="24"/>
          <w:lang w:val="ru-RU"/>
        </w:rPr>
        <w:t>возможность фиксировать неправильное выполнени</w:t>
      </w:r>
      <w:r>
        <w:rPr>
          <w:rFonts w:ascii="Arial" w:hAnsi="Arial" w:cstheme="minorHAnsi"/>
          <w:sz w:val="24"/>
          <w:szCs w:val="24"/>
          <w:lang w:val="ru-RU"/>
        </w:rPr>
        <w:t>е команды и восполнять недостатки аппаратного обеспечения;</w:t>
      </w:r>
    </w:p>
    <w:p w:rsidR="00426F79" w:rsidRDefault="00B82A32">
      <w:pPr>
        <w:numPr>
          <w:ilvl w:val="0"/>
          <w:numId w:val="2"/>
        </w:numPr>
        <w:tabs>
          <w:tab w:val="left" w:pos="426"/>
        </w:tabs>
        <w:spacing w:afterAutospacing="1" w:line="240" w:lineRule="auto"/>
        <w:ind w:left="426"/>
        <w:jc w:val="both"/>
        <w:rPr>
          <w:rFonts w:cstheme="minorHAnsi"/>
          <w:lang w:val="ru-RU"/>
        </w:rPr>
      </w:pPr>
      <w:r>
        <w:rPr>
          <w:rFonts w:ascii="Arial" w:hAnsi="Arial" w:cstheme="minorHAnsi"/>
          <w:sz w:val="24"/>
          <w:szCs w:val="24"/>
          <w:lang w:val="ru-RU"/>
        </w:rPr>
        <w:t>возможность добавлять новые команды при минимальных затратах;</w:t>
      </w:r>
    </w:p>
    <w:p w:rsidR="00426F79" w:rsidRDefault="00B82A32">
      <w:pPr>
        <w:numPr>
          <w:ilvl w:val="0"/>
          <w:numId w:val="2"/>
        </w:numPr>
        <w:tabs>
          <w:tab w:val="left" w:pos="426"/>
        </w:tabs>
        <w:spacing w:after="120" w:line="240" w:lineRule="auto"/>
        <w:ind w:left="426"/>
        <w:jc w:val="both"/>
        <w:rPr>
          <w:rFonts w:cstheme="minorHAnsi"/>
          <w:lang w:val="ru-RU"/>
        </w:rPr>
      </w:pPr>
      <w:r>
        <w:rPr>
          <w:rFonts w:ascii="Arial" w:hAnsi="Arial" w:cstheme="minorHAnsi"/>
          <w:sz w:val="24"/>
          <w:szCs w:val="24"/>
          <w:lang w:val="ru-RU"/>
        </w:rPr>
        <w:t>возможность разработки, проверки и документирования сложных команд.</w:t>
      </w:r>
    </w:p>
    <w:p w:rsidR="00426F79" w:rsidRDefault="00B82A32">
      <w:pPr>
        <w:spacing w:after="120" w:line="240" w:lineRule="auto"/>
        <w:rPr>
          <w:rFonts w:cstheme="minorHAnsi"/>
          <w:lang w:val="ru-RU"/>
        </w:rPr>
      </w:pPr>
      <w:r>
        <w:rPr>
          <w:rFonts w:ascii="Arial" w:hAnsi="Arial" w:cstheme="minorHAnsi"/>
          <w:sz w:val="24"/>
          <w:szCs w:val="24"/>
          <w:lang w:val="ru-RU"/>
        </w:rPr>
        <w:t xml:space="preserve">Но были компьютеры, которые злоупотребляли интерпретатором, например </w:t>
      </w:r>
      <w:r>
        <w:rPr>
          <w:rFonts w:ascii="Arial" w:hAnsi="Arial" w:cstheme="minorHAnsi"/>
          <w:sz w:val="24"/>
          <w:szCs w:val="24"/>
        </w:rPr>
        <w:t>VAX</w:t>
      </w:r>
      <w:r>
        <w:rPr>
          <w:rFonts w:ascii="Arial" w:hAnsi="Arial" w:cstheme="minorHAnsi"/>
          <w:sz w:val="24"/>
          <w:szCs w:val="24"/>
          <w:lang w:val="ru-RU"/>
        </w:rPr>
        <w:t>.</w:t>
      </w:r>
    </w:p>
    <w:p w:rsidR="00426F79" w:rsidRDefault="00426F79">
      <w:pPr>
        <w:spacing w:after="120" w:line="240" w:lineRule="auto"/>
        <w:rPr>
          <w:rFonts w:ascii="Arial" w:hAnsi="Arial" w:cstheme="minorHAnsi"/>
          <w:sz w:val="24"/>
          <w:szCs w:val="24"/>
          <w:lang w:val="ru-RU"/>
        </w:rPr>
      </w:pPr>
    </w:p>
    <w:p w:rsidR="00426F79" w:rsidRDefault="00B82A32">
      <w:pPr>
        <w:spacing w:after="120" w:line="240" w:lineRule="auto"/>
        <w:rPr>
          <w:rFonts w:cstheme="minorHAnsi"/>
          <w:b/>
        </w:rPr>
      </w:pPr>
      <w:r>
        <w:rPr>
          <w:rFonts w:ascii="Arial" w:hAnsi="Arial" w:cstheme="minorHAnsi"/>
          <w:b/>
          <w:sz w:val="24"/>
          <w:szCs w:val="24"/>
        </w:rPr>
        <w:t>RISC (Reduced Instruction Set Computer)</w:t>
      </w:r>
    </w:p>
    <w:p w:rsidR="00426F79" w:rsidRDefault="00B82A32">
      <w:pPr>
        <w:spacing w:after="120" w:line="240" w:lineRule="auto"/>
        <w:rPr>
          <w:rFonts w:cstheme="minorHAnsi"/>
          <w:b/>
        </w:rPr>
      </w:pPr>
      <w:r>
        <w:rPr>
          <w:rFonts w:ascii="Arial" w:hAnsi="Arial" w:cstheme="minorHAnsi"/>
          <w:b/>
          <w:sz w:val="24"/>
          <w:szCs w:val="24"/>
        </w:rPr>
        <w:t>CISC (Complex Instruction Set Computer)</w:t>
      </w:r>
    </w:p>
    <w:p w:rsidR="00426F79" w:rsidRDefault="00B82A32">
      <w:pPr>
        <w:spacing w:after="120" w:line="240" w:lineRule="auto"/>
        <w:rPr>
          <w:rFonts w:cstheme="minorHAnsi"/>
          <w:lang w:val="ru-RU"/>
        </w:rPr>
      </w:pPr>
      <w:r>
        <w:rPr>
          <w:rFonts w:ascii="Arial" w:hAnsi="Arial" w:cstheme="minorHAnsi"/>
          <w:sz w:val="24"/>
          <w:szCs w:val="24"/>
          <w:lang w:val="ru-RU"/>
        </w:rPr>
        <w:t xml:space="preserve">На </w:t>
      </w:r>
      <w:r>
        <w:rPr>
          <w:rFonts w:ascii="Arial" w:hAnsi="Arial" w:cstheme="minorHAnsi"/>
          <w:sz w:val="24"/>
          <w:szCs w:val="24"/>
        </w:rPr>
        <w:t>RISC</w:t>
      </w:r>
      <w:r>
        <w:rPr>
          <w:rFonts w:ascii="Arial" w:hAnsi="Arial" w:cstheme="minorHAnsi"/>
          <w:sz w:val="24"/>
          <w:szCs w:val="24"/>
          <w:lang w:val="ru-RU"/>
        </w:rPr>
        <w:t xml:space="preserve">-компьютерах команды выполнялись быстро, т.к. не требовалась интерпретация, набор команд был ограничен, </w:t>
      </w:r>
      <w:r>
        <w:rPr>
          <w:rFonts w:ascii="Arial" w:hAnsi="Arial" w:cstheme="minorHAnsi"/>
          <w:sz w:val="24"/>
          <w:szCs w:val="24"/>
        </w:rPr>
        <w:t>RISC</w:t>
      </w:r>
      <w:r>
        <w:rPr>
          <w:rFonts w:ascii="Arial" w:hAnsi="Arial" w:cstheme="minorHAnsi"/>
          <w:sz w:val="24"/>
          <w:szCs w:val="24"/>
          <w:lang w:val="ru-RU"/>
        </w:rPr>
        <w:t xml:space="preserve">-компьютеры не были совместимы программно  с большим количеством </w:t>
      </w:r>
      <w:r>
        <w:rPr>
          <w:rFonts w:ascii="Arial" w:hAnsi="Arial" w:cstheme="minorHAnsi"/>
          <w:sz w:val="24"/>
          <w:szCs w:val="24"/>
        </w:rPr>
        <w:t>CISC</w:t>
      </w:r>
      <w:r>
        <w:rPr>
          <w:rFonts w:ascii="Arial" w:hAnsi="Arial" w:cstheme="minorHAnsi"/>
          <w:sz w:val="24"/>
          <w:szCs w:val="24"/>
          <w:lang w:val="ru-RU"/>
        </w:rPr>
        <w:t>-компьютеров, существовавших на рынке.</w:t>
      </w:r>
    </w:p>
    <w:p w:rsidR="00426F79" w:rsidRDefault="00B82A32">
      <w:pPr>
        <w:spacing w:after="120" w:line="240" w:lineRule="auto"/>
        <w:rPr>
          <w:rFonts w:cstheme="minorHAnsi"/>
          <w:lang w:val="ru-RU"/>
        </w:rPr>
      </w:pPr>
      <w:r>
        <w:rPr>
          <w:rFonts w:ascii="Arial" w:hAnsi="Arial" w:cstheme="minorHAnsi"/>
          <w:sz w:val="24"/>
          <w:szCs w:val="24"/>
          <w:lang w:val="ru-RU"/>
        </w:rPr>
        <w:t xml:space="preserve">Большинство </w:t>
      </w:r>
      <w:r>
        <w:rPr>
          <w:rFonts w:ascii="Arial" w:hAnsi="Arial" w:cstheme="minorHAnsi"/>
          <w:sz w:val="24"/>
          <w:szCs w:val="24"/>
        </w:rPr>
        <w:t>CISC</w:t>
      </w:r>
      <w:r>
        <w:rPr>
          <w:rFonts w:ascii="Arial" w:hAnsi="Arial" w:cstheme="minorHAnsi"/>
          <w:sz w:val="24"/>
          <w:szCs w:val="24"/>
          <w:lang w:val="ru-RU"/>
        </w:rPr>
        <w:t xml:space="preserve">-процессоров является </w:t>
      </w:r>
      <w:r>
        <w:rPr>
          <w:rFonts w:ascii="Arial" w:hAnsi="Arial" w:cstheme="minorHAnsi"/>
          <w:sz w:val="24"/>
          <w:szCs w:val="24"/>
        </w:rPr>
        <w:t>CI</w:t>
      </w:r>
      <w:r>
        <w:rPr>
          <w:rFonts w:ascii="Arial" w:hAnsi="Arial" w:cstheme="minorHAnsi"/>
          <w:sz w:val="24"/>
          <w:szCs w:val="24"/>
        </w:rPr>
        <w:t>SC</w:t>
      </w:r>
      <w:r>
        <w:rPr>
          <w:rFonts w:ascii="Arial" w:hAnsi="Arial" w:cstheme="minorHAnsi"/>
          <w:sz w:val="24"/>
          <w:szCs w:val="24"/>
          <w:lang w:val="ru-RU"/>
        </w:rPr>
        <w:t xml:space="preserve">-процессорами с </w:t>
      </w:r>
      <w:r>
        <w:rPr>
          <w:rFonts w:ascii="Arial" w:hAnsi="Arial" w:cstheme="minorHAnsi"/>
          <w:sz w:val="24"/>
          <w:szCs w:val="24"/>
        </w:rPr>
        <w:t>RISC</w:t>
      </w:r>
      <w:r>
        <w:rPr>
          <w:rFonts w:ascii="Arial" w:hAnsi="Arial" w:cstheme="minorHAnsi"/>
          <w:sz w:val="24"/>
          <w:szCs w:val="24"/>
          <w:lang w:val="ru-RU"/>
        </w:rPr>
        <w:t xml:space="preserve">-ядром, которое выполняет самые простые и распространенные команды за один цикл тракта данных, а по обычной технологии </w:t>
      </w:r>
      <w:r>
        <w:rPr>
          <w:rFonts w:ascii="Arial" w:hAnsi="Arial" w:cstheme="minorHAnsi"/>
          <w:sz w:val="24"/>
          <w:szCs w:val="24"/>
        </w:rPr>
        <w:t>CISC</w:t>
      </w:r>
      <w:r>
        <w:rPr>
          <w:rFonts w:ascii="Arial" w:hAnsi="Arial" w:cstheme="minorHAnsi"/>
          <w:sz w:val="24"/>
          <w:szCs w:val="24"/>
          <w:lang w:val="ru-RU"/>
        </w:rPr>
        <w:t xml:space="preserve"> интерпретируются более сложные. Т.о. обычные команды выполняются быстро, а более сложные – медленно. При гибри</w:t>
      </w:r>
      <w:r>
        <w:rPr>
          <w:rFonts w:ascii="Arial" w:hAnsi="Arial" w:cstheme="minorHAnsi"/>
          <w:sz w:val="24"/>
          <w:szCs w:val="24"/>
          <w:lang w:val="ru-RU"/>
        </w:rPr>
        <w:t xml:space="preserve">дном подходе производительность ниже, чем в архитектуре </w:t>
      </w:r>
      <w:r>
        <w:rPr>
          <w:rFonts w:ascii="Arial" w:hAnsi="Arial" w:cstheme="minorHAnsi"/>
          <w:sz w:val="24"/>
          <w:szCs w:val="24"/>
        </w:rPr>
        <w:t>RISC</w:t>
      </w:r>
      <w:r>
        <w:rPr>
          <w:rFonts w:ascii="Arial" w:hAnsi="Arial" w:cstheme="minorHAnsi"/>
          <w:sz w:val="24"/>
          <w:szCs w:val="24"/>
          <w:lang w:val="ru-RU"/>
        </w:rPr>
        <w:t>, но сохраняется возможность использовать старое ПО.</w:t>
      </w:r>
    </w:p>
    <w:p w:rsidR="00426F79" w:rsidRDefault="00B82A32">
      <w:pPr>
        <w:pStyle w:val="3"/>
        <w:spacing w:after="120"/>
        <w:ind w:firstLine="0"/>
        <w:rPr>
          <w:rFonts w:asciiTheme="minorHAnsi" w:hAnsiTheme="minorHAnsi" w:cstheme="minorHAnsi"/>
          <w:i/>
          <w:iCs/>
          <w:sz w:val="22"/>
          <w:szCs w:val="22"/>
          <w:lang w:val="ru-RU"/>
        </w:rPr>
      </w:pPr>
      <w:r>
        <w:rPr>
          <w:rFonts w:ascii="Arial" w:hAnsi="Arial" w:cstheme="minorHAnsi"/>
          <w:i/>
          <w:iCs/>
          <w:sz w:val="24"/>
          <w:lang w:val="ru-RU"/>
        </w:rPr>
        <w:t>Принципы разработки современных компьютеров</w:t>
      </w:r>
    </w:p>
    <w:p w:rsidR="00426F79" w:rsidRDefault="00B82A32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cstheme="minorHAnsi"/>
          <w:lang w:val="ru-RU"/>
        </w:rPr>
      </w:pPr>
      <w:r>
        <w:rPr>
          <w:rFonts w:ascii="Arial" w:hAnsi="Arial" w:cstheme="minorHAnsi"/>
          <w:iCs/>
          <w:sz w:val="24"/>
          <w:szCs w:val="24"/>
          <w:lang w:val="ru-RU"/>
        </w:rPr>
        <w:t xml:space="preserve">Все команды должны выполняться непосредственно аппаратными средствами. </w:t>
      </w:r>
    </w:p>
    <w:p w:rsidR="00426F79" w:rsidRDefault="00B82A32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cstheme="minorHAnsi"/>
          <w:lang w:val="ru-RU"/>
        </w:rPr>
      </w:pPr>
      <w:r>
        <w:rPr>
          <w:rFonts w:ascii="Arial" w:hAnsi="Arial" w:cstheme="minorHAnsi"/>
          <w:iCs/>
          <w:sz w:val="24"/>
          <w:szCs w:val="24"/>
          <w:lang w:val="ru-RU"/>
        </w:rPr>
        <w:t xml:space="preserve">Компьютер должен запускать </w:t>
      </w:r>
      <w:r>
        <w:rPr>
          <w:rFonts w:ascii="Arial" w:hAnsi="Arial" w:cstheme="minorHAnsi"/>
          <w:iCs/>
          <w:sz w:val="24"/>
          <w:szCs w:val="24"/>
          <w:lang w:val="ru-RU"/>
        </w:rPr>
        <w:t>как можно больше команд в секунду</w:t>
      </w:r>
      <w:r>
        <w:rPr>
          <w:rFonts w:ascii="Arial" w:hAnsi="Arial" w:cstheme="minorHAnsi"/>
          <w:sz w:val="24"/>
          <w:szCs w:val="24"/>
          <w:lang w:val="ru-RU"/>
        </w:rPr>
        <w:t>.</w:t>
      </w:r>
    </w:p>
    <w:p w:rsidR="00426F79" w:rsidRDefault="00B82A32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cstheme="minorHAnsi"/>
          <w:lang w:val="ru-RU"/>
        </w:rPr>
      </w:pPr>
      <w:r>
        <w:rPr>
          <w:rFonts w:ascii="Arial" w:hAnsi="Arial" w:cstheme="minorHAnsi"/>
          <w:iCs/>
          <w:sz w:val="24"/>
          <w:szCs w:val="24"/>
          <w:lang w:val="ru-RU"/>
        </w:rPr>
        <w:t>Команды должны легко декодироваться (</w:t>
      </w:r>
      <w:r>
        <w:rPr>
          <w:rFonts w:ascii="Arial" w:hAnsi="Arial" w:cstheme="minorHAnsi"/>
          <w:sz w:val="24"/>
          <w:szCs w:val="24"/>
          <w:lang w:val="ru-RU"/>
        </w:rPr>
        <w:t xml:space="preserve">количество  вызываемых в секунду команд определяется скоростью декодирования). </w:t>
      </w:r>
      <w:r>
        <w:rPr>
          <w:rFonts w:ascii="Arial" w:hAnsi="Arial" w:cstheme="minorHAnsi"/>
          <w:iCs/>
          <w:sz w:val="24"/>
          <w:szCs w:val="24"/>
          <w:lang w:val="ru-RU"/>
        </w:rPr>
        <w:t xml:space="preserve"> </w:t>
      </w:r>
    </w:p>
    <w:p w:rsidR="00426F79" w:rsidRDefault="00B82A32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cstheme="minorHAnsi"/>
          <w:iCs/>
          <w:lang w:val="ru-RU"/>
        </w:rPr>
      </w:pPr>
      <w:r>
        <w:rPr>
          <w:rFonts w:ascii="Arial" w:hAnsi="Arial" w:cstheme="minorHAnsi"/>
          <w:iCs/>
          <w:sz w:val="24"/>
          <w:szCs w:val="24"/>
          <w:lang w:val="ru-RU"/>
        </w:rPr>
        <w:t>К памяти должны обращаться только команды записи/считывания.</w:t>
      </w:r>
    </w:p>
    <w:p w:rsidR="00426F79" w:rsidRDefault="00B82A32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cstheme="minorHAnsi"/>
          <w:lang w:val="ru-RU"/>
        </w:rPr>
      </w:pPr>
      <w:r>
        <w:rPr>
          <w:rFonts w:ascii="Arial" w:hAnsi="Arial" w:cstheme="minorHAnsi"/>
          <w:iCs/>
          <w:sz w:val="24"/>
          <w:szCs w:val="24"/>
          <w:lang w:val="ru-RU"/>
        </w:rPr>
        <w:t>Должно быть большое количество регистров.</w:t>
      </w:r>
    </w:p>
    <w:p w:rsidR="00426F79" w:rsidRPr="00B82A32" w:rsidRDefault="00426F79">
      <w:pPr>
        <w:rPr>
          <w:rFonts w:ascii="Arial" w:hAnsi="Arial"/>
          <w:sz w:val="24"/>
          <w:szCs w:val="24"/>
          <w:lang w:val="ru-RU"/>
        </w:rPr>
      </w:pPr>
    </w:p>
    <w:sectPr w:rsidR="00426F79" w:rsidRPr="00B82A32">
      <w:pgSz w:w="11906" w:h="16838"/>
      <w:pgMar w:top="567" w:right="567" w:bottom="567" w:left="56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765A5"/>
    <w:multiLevelType w:val="multilevel"/>
    <w:tmpl w:val="9490D6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56400C7"/>
    <w:multiLevelType w:val="multilevel"/>
    <w:tmpl w:val="0F40829A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2">
    <w:nsid w:val="166F602C"/>
    <w:multiLevelType w:val="multilevel"/>
    <w:tmpl w:val="AAFE6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20170CA"/>
    <w:multiLevelType w:val="multilevel"/>
    <w:tmpl w:val="A94C4A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F79"/>
    <w:rsid w:val="00426F79"/>
    <w:rsid w:val="00B82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0F1"/>
    <w:pPr>
      <w:suppressAutoHyphens/>
      <w:spacing w:after="20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">
    <w:name w:val="Заголовок 3"/>
    <w:basedOn w:val="Normal"/>
    <w:qFormat/>
    <w:rsid w:val="002210F1"/>
    <w:pPr>
      <w:keepNext/>
      <w:tabs>
        <w:tab w:val="left" w:pos="0"/>
      </w:tabs>
      <w:spacing w:after="0" w:line="240" w:lineRule="auto"/>
      <w:ind w:firstLine="567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DefaultParagraphFont"/>
    <w:rsid w:val="002210F1"/>
    <w:rPr>
      <w:rFonts w:ascii="Times New Roman" w:eastAsia="Times New Roman" w:hAnsi="Times New Roman" w:cs="Times New Roman"/>
      <w:b/>
      <w:bCs/>
      <w:sz w:val="28"/>
      <w:szCs w:val="24"/>
      <w:lang w:val="en-US"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2210F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">
    <w:name w:val="Заголовок"/>
    <w:basedOn w:val="Normal"/>
    <w:next w:val="a0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a0">
    <w:name w:val="Основной текст"/>
    <w:basedOn w:val="Normal"/>
    <w:pPr>
      <w:spacing w:after="140" w:line="288" w:lineRule="auto"/>
    </w:pPr>
  </w:style>
  <w:style w:type="paragraph" w:customStyle="1" w:styleId="a1">
    <w:name w:val="Список"/>
    <w:basedOn w:val="a0"/>
    <w:rPr>
      <w:rFonts w:cs="FreeSans"/>
    </w:rPr>
  </w:style>
  <w:style w:type="paragraph" w:customStyle="1" w:styleId="a2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3">
    <w:name w:val="Указатель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2210F1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rsid w:val="002210F1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2210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0F1"/>
    <w:pPr>
      <w:suppressAutoHyphens/>
      <w:spacing w:after="20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">
    <w:name w:val="Заголовок 3"/>
    <w:basedOn w:val="Normal"/>
    <w:qFormat/>
    <w:rsid w:val="002210F1"/>
    <w:pPr>
      <w:keepNext/>
      <w:tabs>
        <w:tab w:val="left" w:pos="0"/>
      </w:tabs>
      <w:spacing w:after="0" w:line="240" w:lineRule="auto"/>
      <w:ind w:firstLine="567"/>
      <w:jc w:val="both"/>
      <w:outlineLvl w:val="2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30">
    <w:name w:val="Заголовок 3 Знак"/>
    <w:basedOn w:val="DefaultParagraphFont"/>
    <w:rsid w:val="002210F1"/>
    <w:rPr>
      <w:rFonts w:ascii="Times New Roman" w:eastAsia="Times New Roman" w:hAnsi="Times New Roman" w:cs="Times New Roman"/>
      <w:b/>
      <w:bCs/>
      <w:sz w:val="28"/>
      <w:szCs w:val="24"/>
      <w:lang w:val="en-US" w:eastAsia="ru-RU"/>
    </w:rPr>
  </w:style>
  <w:style w:type="character" w:customStyle="1" w:styleId="BodyTextIndent3Char">
    <w:name w:val="Body Text Indent 3 Char"/>
    <w:basedOn w:val="DefaultParagraphFont"/>
    <w:link w:val="BodyTextIndent3"/>
    <w:rsid w:val="002210F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-">
    <w:name w:val="Интернет-ссылка"/>
    <w:rPr>
      <w:color w:val="000080"/>
      <w:u w:val="single"/>
    </w:rPr>
  </w:style>
  <w:style w:type="paragraph" w:customStyle="1" w:styleId="a">
    <w:name w:val="Заголовок"/>
    <w:basedOn w:val="Normal"/>
    <w:next w:val="a0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a0">
    <w:name w:val="Основной текст"/>
    <w:basedOn w:val="Normal"/>
    <w:pPr>
      <w:spacing w:after="140" w:line="288" w:lineRule="auto"/>
    </w:pPr>
  </w:style>
  <w:style w:type="paragraph" w:customStyle="1" w:styleId="a1">
    <w:name w:val="Список"/>
    <w:basedOn w:val="a0"/>
    <w:rPr>
      <w:rFonts w:cs="FreeSans"/>
    </w:rPr>
  </w:style>
  <w:style w:type="paragraph" w:customStyle="1" w:styleId="a2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3">
    <w:name w:val="Указатель"/>
    <w:basedOn w:val="Normal"/>
    <w:pPr>
      <w:suppressLineNumbers/>
    </w:pPr>
    <w:rPr>
      <w:rFonts w:cs="FreeSans"/>
    </w:rPr>
  </w:style>
  <w:style w:type="paragraph" w:styleId="NoSpacing">
    <w:name w:val="No Spacing"/>
    <w:uiPriority w:val="1"/>
    <w:qFormat/>
    <w:rsid w:val="002210F1"/>
    <w:pPr>
      <w:suppressAutoHyphens/>
      <w:spacing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odyTextIndent3">
    <w:name w:val="Body Text Indent 3"/>
    <w:basedOn w:val="Normal"/>
    <w:link w:val="BodyTextIndent3Char"/>
    <w:rsid w:val="002210F1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2210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&#1052;&#1080;&#1082;&#1088;&#1086;&#1089;&#1093;&#1077;&#1084;&#1072;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&#1052;&#1072;&#1096;&#1080;&#1085;&#1085;&#1099;&#1081;_&#1082;&#1086;&#1076;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&#1055;&#1088;&#1086;&#1094;&#1077;&#1089;&#1089;&#1086;&#1088;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Nikita Klushnikov</cp:lastModifiedBy>
  <cp:revision>5</cp:revision>
  <dcterms:created xsi:type="dcterms:W3CDTF">2013-01-30T14:49:00Z</dcterms:created>
  <dcterms:modified xsi:type="dcterms:W3CDTF">2015-01-26T10:43:00Z</dcterms:modified>
  <dc:language>ru-RU</dc:language>
</cp:coreProperties>
</file>