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51" w:rsidRPr="006B2951" w:rsidRDefault="006B2951" w:rsidP="006B2951">
      <w:pPr>
        <w:spacing w:after="120" w:line="240" w:lineRule="auto"/>
        <w:jc w:val="both"/>
        <w:rPr>
          <w:rFonts w:cstheme="minorHAnsi"/>
          <w:b/>
          <w:lang w:val="ru-RU"/>
        </w:rPr>
      </w:pPr>
      <w:proofErr w:type="spellStart"/>
      <w:r w:rsidRPr="00EB785E">
        <w:rPr>
          <w:rFonts w:cstheme="minorHAnsi"/>
          <w:b/>
        </w:rPr>
        <w:t>UltraSPARC</w:t>
      </w:r>
      <w:proofErr w:type="spellEnd"/>
    </w:p>
    <w:p w:rsidR="006B2951" w:rsidRPr="00EB785E" w:rsidRDefault="006B2951" w:rsidP="006B2951">
      <w:pPr>
        <w:spacing w:after="120" w:line="240" w:lineRule="auto"/>
        <w:jc w:val="both"/>
        <w:rPr>
          <w:rFonts w:cstheme="minorHAnsi"/>
          <w:lang w:val="ru-RU"/>
        </w:rPr>
      </w:pPr>
      <w:r w:rsidRPr="00EB785E">
        <w:rPr>
          <w:rFonts w:cstheme="minorHAnsi"/>
          <w:lang w:val="ru-RU"/>
        </w:rPr>
        <w:t xml:space="preserve">Все команды (арифметические, логические и подобные) используют </w:t>
      </w:r>
      <w:r w:rsidRPr="00EB785E">
        <w:rPr>
          <w:rFonts w:cstheme="minorHAnsi"/>
          <w:b/>
          <w:lang w:val="ru-RU"/>
        </w:rPr>
        <w:t>непосредственную</w:t>
      </w:r>
      <w:r w:rsidRPr="00EB785E">
        <w:rPr>
          <w:rFonts w:cstheme="minorHAnsi"/>
          <w:lang w:val="ru-RU"/>
        </w:rPr>
        <w:t xml:space="preserve"> и </w:t>
      </w:r>
      <w:r w:rsidRPr="00EB785E">
        <w:rPr>
          <w:rFonts w:cstheme="minorHAnsi"/>
          <w:b/>
          <w:lang w:val="ru-RU"/>
        </w:rPr>
        <w:t>регистровую</w:t>
      </w:r>
      <w:r w:rsidRPr="00EB785E">
        <w:rPr>
          <w:rFonts w:cstheme="minorHAnsi"/>
          <w:lang w:val="ru-RU"/>
        </w:rPr>
        <w:t xml:space="preserve"> адресацию за исключением тех команд, которые непосредственно обращаются к памяти. </w:t>
      </w:r>
    </w:p>
    <w:p w:rsidR="006B2951" w:rsidRPr="00454A97" w:rsidRDefault="006B2951" w:rsidP="006B2951">
      <w:pPr>
        <w:pStyle w:val="a3"/>
        <w:numPr>
          <w:ilvl w:val="0"/>
          <w:numId w:val="1"/>
        </w:numPr>
        <w:spacing w:after="120" w:line="240" w:lineRule="auto"/>
        <w:jc w:val="both"/>
        <w:rPr>
          <w:rFonts w:cstheme="minorHAnsi"/>
          <w:lang w:val="ru-RU"/>
        </w:rPr>
      </w:pPr>
      <w:r w:rsidRPr="00454A97">
        <w:rPr>
          <w:rFonts w:cstheme="minorHAnsi"/>
          <w:lang w:val="ru-RU"/>
        </w:rPr>
        <w:t xml:space="preserve">Регистровая адресация: 5 битов сообщают, какой регистр нужно использовать. </w:t>
      </w:r>
    </w:p>
    <w:p w:rsidR="006B2951" w:rsidRPr="00454A97" w:rsidRDefault="006B2951" w:rsidP="006B2951">
      <w:pPr>
        <w:pStyle w:val="a3"/>
        <w:numPr>
          <w:ilvl w:val="0"/>
          <w:numId w:val="1"/>
        </w:numPr>
        <w:spacing w:after="120" w:line="240" w:lineRule="auto"/>
        <w:jc w:val="both"/>
        <w:rPr>
          <w:rFonts w:cstheme="minorHAnsi"/>
          <w:lang w:val="ru-RU"/>
        </w:rPr>
      </w:pPr>
      <w:r w:rsidRPr="00454A97">
        <w:rPr>
          <w:rFonts w:cstheme="minorHAnsi"/>
          <w:lang w:val="ru-RU"/>
        </w:rPr>
        <w:t xml:space="preserve">Непосредственная адресация: данные обеспечивает 13-битная константа со знаком. </w:t>
      </w:r>
    </w:p>
    <w:p w:rsidR="006B2951" w:rsidRPr="00EB785E" w:rsidRDefault="006B2951" w:rsidP="006B2951">
      <w:pPr>
        <w:spacing w:after="120" w:line="240" w:lineRule="auto"/>
        <w:jc w:val="both"/>
        <w:rPr>
          <w:rFonts w:cstheme="minorHAnsi"/>
          <w:lang w:val="ru-RU"/>
        </w:rPr>
      </w:pPr>
      <w:r w:rsidRPr="00EB785E">
        <w:rPr>
          <w:rFonts w:cstheme="minorHAnsi"/>
          <w:lang w:val="ru-RU"/>
        </w:rPr>
        <w:t>Обращение к памяти:</w:t>
      </w:r>
    </w:p>
    <w:p w:rsidR="006B2951" w:rsidRPr="00454A97" w:rsidRDefault="006B2951" w:rsidP="006B2951">
      <w:pPr>
        <w:pStyle w:val="a3"/>
        <w:numPr>
          <w:ilvl w:val="0"/>
          <w:numId w:val="2"/>
        </w:numPr>
        <w:spacing w:after="120" w:line="240" w:lineRule="auto"/>
        <w:jc w:val="both"/>
        <w:rPr>
          <w:rFonts w:cstheme="minorHAnsi"/>
          <w:lang w:val="ru-RU"/>
        </w:rPr>
      </w:pPr>
      <w:r w:rsidRPr="00454A97">
        <w:rPr>
          <w:rFonts w:cstheme="minorHAnsi"/>
          <w:lang w:val="ru-RU"/>
        </w:rPr>
        <w:t>считывание (</w:t>
      </w:r>
      <w:r w:rsidRPr="00454A97">
        <w:rPr>
          <w:rFonts w:cstheme="minorHAnsi"/>
        </w:rPr>
        <w:t>Load</w:t>
      </w:r>
      <w:r w:rsidRPr="00454A97">
        <w:rPr>
          <w:rFonts w:cstheme="minorHAnsi"/>
          <w:lang w:val="ru-RU"/>
        </w:rPr>
        <w:t>)</w:t>
      </w:r>
    </w:p>
    <w:p w:rsidR="006B2951" w:rsidRPr="00454A97" w:rsidRDefault="006B2951" w:rsidP="006B2951">
      <w:pPr>
        <w:pStyle w:val="a3"/>
        <w:numPr>
          <w:ilvl w:val="0"/>
          <w:numId w:val="2"/>
        </w:numPr>
        <w:spacing w:after="120" w:line="240" w:lineRule="auto"/>
        <w:jc w:val="both"/>
        <w:rPr>
          <w:rFonts w:cstheme="minorHAnsi"/>
          <w:lang w:val="ru-RU"/>
        </w:rPr>
      </w:pPr>
      <w:r w:rsidRPr="00454A97">
        <w:rPr>
          <w:rFonts w:cstheme="minorHAnsi"/>
          <w:lang w:val="ru-RU"/>
        </w:rPr>
        <w:t>запись (</w:t>
      </w:r>
      <w:r w:rsidRPr="00454A97">
        <w:rPr>
          <w:rFonts w:cstheme="minorHAnsi"/>
        </w:rPr>
        <w:t>Store</w:t>
      </w:r>
      <w:r w:rsidRPr="00454A97">
        <w:rPr>
          <w:rFonts w:cstheme="minorHAnsi"/>
          <w:lang w:val="ru-RU"/>
        </w:rPr>
        <w:t>)</w:t>
      </w:r>
    </w:p>
    <w:p w:rsidR="006B2951" w:rsidRPr="00454A97" w:rsidRDefault="006B2951" w:rsidP="006B2951">
      <w:pPr>
        <w:pStyle w:val="a3"/>
        <w:numPr>
          <w:ilvl w:val="0"/>
          <w:numId w:val="2"/>
        </w:numPr>
        <w:spacing w:after="120" w:line="240" w:lineRule="auto"/>
        <w:jc w:val="both"/>
        <w:rPr>
          <w:rFonts w:cstheme="minorHAnsi"/>
          <w:lang w:val="ru-RU"/>
        </w:rPr>
      </w:pPr>
      <w:r w:rsidRPr="00454A97">
        <w:rPr>
          <w:rFonts w:cstheme="minorHAnsi"/>
          <w:lang w:val="ru-RU"/>
        </w:rPr>
        <w:t>команда синхронизации мультипроцессора</w:t>
      </w:r>
    </w:p>
    <w:p w:rsidR="006B2951" w:rsidRPr="00EB785E" w:rsidRDefault="006B2951" w:rsidP="006B2951">
      <w:pPr>
        <w:spacing w:after="120" w:line="240" w:lineRule="auto"/>
        <w:jc w:val="both"/>
        <w:rPr>
          <w:rFonts w:cstheme="minorHAnsi"/>
          <w:lang w:val="ru-RU"/>
        </w:rPr>
      </w:pPr>
      <w:r w:rsidRPr="00EB785E">
        <w:rPr>
          <w:rFonts w:cstheme="minorHAnsi"/>
        </w:rPr>
        <w:t>Load</w:t>
      </w:r>
      <w:r w:rsidRPr="00EB785E">
        <w:rPr>
          <w:rFonts w:cstheme="minorHAnsi"/>
          <w:lang w:val="ru-RU"/>
        </w:rPr>
        <w:t xml:space="preserve"> и </w:t>
      </w:r>
      <w:r w:rsidRPr="00EB785E">
        <w:rPr>
          <w:rFonts w:cstheme="minorHAnsi"/>
        </w:rPr>
        <w:t>Store</w:t>
      </w:r>
      <w:r w:rsidRPr="00EB785E">
        <w:rPr>
          <w:rFonts w:cstheme="minorHAnsi"/>
          <w:lang w:val="ru-RU"/>
        </w:rPr>
        <w:t xml:space="preserve"> обращаются к памяти двумя способами:</w:t>
      </w:r>
    </w:p>
    <w:p w:rsidR="006B2951" w:rsidRPr="00454A97" w:rsidRDefault="006B2951" w:rsidP="006B2951">
      <w:pPr>
        <w:pStyle w:val="a3"/>
        <w:numPr>
          <w:ilvl w:val="0"/>
          <w:numId w:val="3"/>
        </w:numPr>
        <w:spacing w:after="120" w:line="240" w:lineRule="auto"/>
        <w:jc w:val="both"/>
        <w:rPr>
          <w:rFonts w:cstheme="minorHAnsi"/>
          <w:lang w:val="ru-RU"/>
        </w:rPr>
      </w:pPr>
      <w:r w:rsidRPr="00454A97">
        <w:rPr>
          <w:rFonts w:cstheme="minorHAnsi"/>
          <w:lang w:val="ru-RU"/>
        </w:rPr>
        <w:t>Вычисляется сумма двух регистров, а затем через полученное значение производится косвенная адресация.</w:t>
      </w:r>
    </w:p>
    <w:p w:rsidR="006B2951" w:rsidRPr="00454A97" w:rsidRDefault="006B2951" w:rsidP="006B2951">
      <w:pPr>
        <w:pStyle w:val="a3"/>
        <w:numPr>
          <w:ilvl w:val="0"/>
          <w:numId w:val="3"/>
        </w:numPr>
        <w:spacing w:after="120" w:line="240" w:lineRule="auto"/>
        <w:jc w:val="both"/>
        <w:rPr>
          <w:rFonts w:cstheme="minorHAnsi"/>
          <w:lang w:val="ru-RU"/>
        </w:rPr>
      </w:pPr>
      <w:r w:rsidRPr="00454A97">
        <w:rPr>
          <w:rFonts w:cstheme="minorHAnsi"/>
          <w:lang w:val="ru-RU"/>
        </w:rPr>
        <w:t>индексирование с 13-битным смещением со знаком.</w:t>
      </w:r>
    </w:p>
    <w:p w:rsidR="006B2951" w:rsidRDefault="006B2951" w:rsidP="006B2951">
      <w:pPr>
        <w:pStyle w:val="3"/>
        <w:spacing w:after="120"/>
        <w:ind w:firstLine="0"/>
        <w:rPr>
          <w:rFonts w:asciiTheme="minorHAnsi" w:hAnsiTheme="minorHAnsi" w:cstheme="minorHAnsi"/>
          <w:i/>
          <w:iCs/>
          <w:sz w:val="22"/>
          <w:szCs w:val="22"/>
          <w:lang w:val="ru-RU"/>
        </w:rPr>
      </w:pPr>
    </w:p>
    <w:p w:rsidR="006B2951" w:rsidRPr="00EB785E" w:rsidRDefault="006B2951" w:rsidP="006B2951">
      <w:pPr>
        <w:pStyle w:val="3"/>
        <w:spacing w:after="120"/>
        <w:ind w:firstLine="0"/>
        <w:rPr>
          <w:rFonts w:asciiTheme="minorHAnsi" w:hAnsiTheme="minorHAnsi" w:cstheme="minorHAnsi"/>
          <w:i/>
          <w:iCs/>
          <w:sz w:val="22"/>
          <w:szCs w:val="22"/>
          <w:lang w:val="ru-RU"/>
        </w:rPr>
      </w:pPr>
      <w:r w:rsidRPr="00EB785E">
        <w:rPr>
          <w:rFonts w:asciiTheme="minorHAnsi" w:hAnsiTheme="minorHAnsi" w:cstheme="minorHAnsi"/>
          <w:i/>
          <w:iCs/>
          <w:sz w:val="22"/>
          <w:szCs w:val="22"/>
          <w:lang w:val="ru-RU"/>
        </w:rPr>
        <w:t>8051</w:t>
      </w:r>
    </w:p>
    <w:p w:rsidR="006B2951" w:rsidRPr="00EB785E" w:rsidRDefault="006B2951" w:rsidP="006B2951">
      <w:pPr>
        <w:spacing w:after="120" w:line="240" w:lineRule="auto"/>
        <w:jc w:val="both"/>
        <w:rPr>
          <w:rFonts w:cstheme="minorHAnsi"/>
          <w:lang w:val="ru-RU"/>
        </w:rPr>
      </w:pPr>
      <w:r w:rsidRPr="00EB785E">
        <w:rPr>
          <w:rFonts w:cstheme="minorHAnsi"/>
        </w:rPr>
        <w:t>5</w:t>
      </w:r>
      <w:r w:rsidRPr="00EB785E">
        <w:rPr>
          <w:rFonts w:cstheme="minorHAnsi"/>
          <w:lang w:val="ru-RU"/>
        </w:rPr>
        <w:t xml:space="preserve"> режимов адресации:</w:t>
      </w:r>
    </w:p>
    <w:p w:rsidR="006B2951" w:rsidRPr="00454A97" w:rsidRDefault="006B2951" w:rsidP="006B2951">
      <w:pPr>
        <w:pStyle w:val="a3"/>
        <w:numPr>
          <w:ilvl w:val="0"/>
          <w:numId w:val="4"/>
        </w:numPr>
        <w:spacing w:after="120" w:line="240" w:lineRule="auto"/>
        <w:jc w:val="both"/>
        <w:rPr>
          <w:rFonts w:cstheme="minorHAnsi"/>
          <w:lang w:val="ru-RU"/>
        </w:rPr>
      </w:pPr>
      <w:r w:rsidRPr="00454A97">
        <w:rPr>
          <w:rFonts w:cstheme="minorHAnsi"/>
          <w:lang w:val="ru-RU"/>
        </w:rPr>
        <w:t>неявная адресация. Первый операнд находится в сумматоре, второй в памяти или регистрах. Использование сумматора определяется по коду операции.</w:t>
      </w:r>
    </w:p>
    <w:p w:rsidR="006B2951" w:rsidRPr="00454A97" w:rsidRDefault="006B2951" w:rsidP="006B2951">
      <w:pPr>
        <w:pStyle w:val="a3"/>
        <w:numPr>
          <w:ilvl w:val="0"/>
          <w:numId w:val="4"/>
        </w:numPr>
        <w:spacing w:after="120" w:line="240" w:lineRule="auto"/>
        <w:jc w:val="both"/>
        <w:rPr>
          <w:rFonts w:cstheme="minorHAnsi"/>
          <w:lang w:val="ru-RU"/>
        </w:rPr>
      </w:pPr>
      <w:r w:rsidRPr="00454A97">
        <w:rPr>
          <w:rFonts w:cstheme="minorHAnsi"/>
          <w:lang w:val="ru-RU"/>
        </w:rPr>
        <w:t xml:space="preserve">регистровая адресация. Регистры могут быть как входными, так и выходными. </w:t>
      </w:r>
    </w:p>
    <w:p w:rsidR="006B2951" w:rsidRPr="00454A97" w:rsidRDefault="006B2951" w:rsidP="006B2951">
      <w:pPr>
        <w:pStyle w:val="a3"/>
        <w:numPr>
          <w:ilvl w:val="0"/>
          <w:numId w:val="4"/>
        </w:numPr>
        <w:spacing w:after="120" w:line="240" w:lineRule="auto"/>
        <w:jc w:val="both"/>
        <w:rPr>
          <w:rFonts w:cstheme="minorHAnsi"/>
          <w:lang w:val="ru-RU"/>
        </w:rPr>
      </w:pPr>
      <w:proofErr w:type="gramStart"/>
      <w:r w:rsidRPr="00454A97">
        <w:rPr>
          <w:rFonts w:cstheme="minorHAnsi"/>
          <w:lang w:val="ru-RU"/>
        </w:rPr>
        <w:t>п</w:t>
      </w:r>
      <w:proofErr w:type="gramEnd"/>
      <w:r w:rsidRPr="00454A97">
        <w:rPr>
          <w:rFonts w:cstheme="minorHAnsi"/>
          <w:lang w:val="ru-RU"/>
        </w:rPr>
        <w:t>рямая адресация, адрес операнда указан в команде.</w:t>
      </w:r>
    </w:p>
    <w:p w:rsidR="006B2951" w:rsidRPr="00454A97" w:rsidRDefault="006B2951" w:rsidP="006B2951">
      <w:pPr>
        <w:pStyle w:val="a3"/>
        <w:numPr>
          <w:ilvl w:val="0"/>
          <w:numId w:val="4"/>
        </w:numPr>
        <w:spacing w:after="120" w:line="240" w:lineRule="auto"/>
        <w:jc w:val="both"/>
        <w:rPr>
          <w:rFonts w:cstheme="minorHAnsi"/>
          <w:lang w:val="ru-RU"/>
        </w:rPr>
      </w:pPr>
      <w:proofErr w:type="gramStart"/>
      <w:r w:rsidRPr="00454A97">
        <w:rPr>
          <w:rFonts w:cstheme="minorHAnsi"/>
          <w:lang w:val="ru-RU"/>
        </w:rPr>
        <w:t>к</w:t>
      </w:r>
      <w:proofErr w:type="gramEnd"/>
      <w:r w:rsidRPr="00454A97">
        <w:rPr>
          <w:rFonts w:cstheme="minorHAnsi"/>
          <w:lang w:val="ru-RU"/>
        </w:rPr>
        <w:t xml:space="preserve">освенная регистровая адресация, подразумевающая размещение в регистре указателя на операнд. Поскольку разрядность обычных регистров составляет 8 бит, то операнды с такой адресацией должны занимать нижние 256 байт памяти. </w:t>
      </w:r>
    </w:p>
    <w:p w:rsidR="006B2951" w:rsidRPr="00454A97" w:rsidRDefault="006B2951" w:rsidP="006B2951">
      <w:pPr>
        <w:pStyle w:val="a3"/>
        <w:numPr>
          <w:ilvl w:val="0"/>
          <w:numId w:val="4"/>
        </w:numPr>
        <w:spacing w:after="120" w:line="240" w:lineRule="auto"/>
        <w:jc w:val="both"/>
        <w:rPr>
          <w:rFonts w:cstheme="minorHAnsi"/>
          <w:lang w:val="ru-RU"/>
        </w:rPr>
      </w:pPr>
      <w:r w:rsidRPr="00454A97">
        <w:rPr>
          <w:rFonts w:cstheme="minorHAnsi"/>
          <w:lang w:val="ru-RU"/>
        </w:rPr>
        <w:t>непосредственная адресация -  операнд является частью команды.</w:t>
      </w:r>
    </w:p>
    <w:p w:rsidR="00596D45" w:rsidRPr="006B2951" w:rsidRDefault="00596D45">
      <w:pPr>
        <w:rPr>
          <w:lang w:val="ru-RU"/>
        </w:rPr>
      </w:pPr>
      <w:bookmarkStart w:id="0" w:name="_GoBack"/>
      <w:bookmarkEnd w:id="0"/>
    </w:p>
    <w:sectPr w:rsidR="00596D45" w:rsidRPr="006B2951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C5E2A"/>
    <w:multiLevelType w:val="hybridMultilevel"/>
    <w:tmpl w:val="86C0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672B6"/>
    <w:multiLevelType w:val="hybridMultilevel"/>
    <w:tmpl w:val="EA36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23CB5"/>
    <w:multiLevelType w:val="hybridMultilevel"/>
    <w:tmpl w:val="4CEA3C14"/>
    <w:lvl w:ilvl="0" w:tplc="52B0A56A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>
    <w:nsid w:val="70EE38E5"/>
    <w:multiLevelType w:val="hybridMultilevel"/>
    <w:tmpl w:val="F04E9B64"/>
    <w:lvl w:ilvl="0" w:tplc="71AEBE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6B2951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951"/>
    <w:rPr>
      <w:lang w:val="en-US"/>
    </w:rPr>
  </w:style>
  <w:style w:type="paragraph" w:styleId="3">
    <w:name w:val="heading 3"/>
    <w:basedOn w:val="a"/>
    <w:next w:val="a"/>
    <w:link w:val="30"/>
    <w:qFormat/>
    <w:rsid w:val="006B2951"/>
    <w:pPr>
      <w:keepNext/>
      <w:tabs>
        <w:tab w:val="left" w:pos="0"/>
      </w:tabs>
      <w:spacing w:after="0" w:line="240" w:lineRule="auto"/>
      <w:ind w:firstLine="56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B2951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6B2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951"/>
    <w:rPr>
      <w:lang w:val="en-US"/>
    </w:rPr>
  </w:style>
  <w:style w:type="paragraph" w:styleId="3">
    <w:name w:val="heading 3"/>
    <w:basedOn w:val="a"/>
    <w:next w:val="a"/>
    <w:link w:val="30"/>
    <w:qFormat/>
    <w:rsid w:val="006B2951"/>
    <w:pPr>
      <w:keepNext/>
      <w:tabs>
        <w:tab w:val="left" w:pos="0"/>
      </w:tabs>
      <w:spacing w:after="0" w:line="240" w:lineRule="auto"/>
      <w:ind w:firstLine="56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B2951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6B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2013-01-30T15:00:00Z</dcterms:modified>
</cp:coreProperties>
</file>