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EF" w:rsidRDefault="00D907EF" w:rsidP="00D907EF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более сложных методов синхронизации, в том числе между потоками различных процессов, используются т.н. </w:t>
      </w:r>
      <w:r>
        <w:rPr>
          <w:rFonts w:ascii="Arial" w:hAnsi="Arial" w:cs="Arial"/>
          <w:i/>
          <w:lang w:val="ru-RU"/>
        </w:rPr>
        <w:t>функции ожидания</w:t>
      </w:r>
      <w:r>
        <w:rPr>
          <w:rFonts w:ascii="Arial" w:hAnsi="Arial" w:cs="Arial"/>
          <w:lang w:val="ru-RU"/>
        </w:rPr>
        <w:t xml:space="preserve">: </w:t>
      </w:r>
      <w:proofErr w:type="spellStart"/>
      <w:r>
        <w:rPr>
          <w:rFonts w:ascii="Arial" w:hAnsi="Arial" w:cs="Arial"/>
        </w:rPr>
        <w:t>WaitForSingleObject</w:t>
      </w:r>
      <w:proofErr w:type="spellEnd"/>
      <w:r>
        <w:rPr>
          <w:rFonts w:ascii="Arial" w:hAnsi="Arial" w:cs="Arial"/>
          <w:lang w:val="ru-RU"/>
        </w:rPr>
        <w:t xml:space="preserve"> (для ожидания одного объекта синхронизации), </w:t>
      </w:r>
      <w:proofErr w:type="spellStart"/>
      <w:r>
        <w:rPr>
          <w:rFonts w:ascii="Arial" w:hAnsi="Arial" w:cs="Arial"/>
        </w:rPr>
        <w:t>WaitForSingleObjectEx</w:t>
      </w:r>
      <w:proofErr w:type="spellEnd"/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</w:rPr>
        <w:t>SignalObjectAndWait</w:t>
      </w:r>
      <w:proofErr w:type="spellEnd"/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</w:rPr>
        <w:t>WaitForMultipleObjects</w:t>
      </w:r>
      <w:proofErr w:type="spellEnd"/>
      <w:r>
        <w:rPr>
          <w:rFonts w:ascii="Arial" w:hAnsi="Arial" w:cs="Arial"/>
          <w:lang w:val="ru-RU"/>
        </w:rPr>
        <w:t xml:space="preserve"> (несколько объектов синхронизации – ожидаются все или хотя бы один объект, в зависимости от параметра), </w:t>
      </w:r>
      <w:proofErr w:type="spellStart"/>
      <w:r>
        <w:rPr>
          <w:rFonts w:ascii="Arial" w:hAnsi="Arial" w:cs="Arial"/>
        </w:rPr>
        <w:t>WaitForMultipleObjectsEx</w:t>
      </w:r>
      <w:proofErr w:type="spellEnd"/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</w:rPr>
        <w:t>MsgWaitForMultipleObjects</w:t>
      </w:r>
      <w:proofErr w:type="spellEnd"/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</w:rPr>
        <w:t>MsgWaitForMultipleObjectsEx</w:t>
      </w:r>
      <w:proofErr w:type="spellEnd"/>
      <w:r>
        <w:rPr>
          <w:rFonts w:ascii="Arial" w:hAnsi="Arial" w:cs="Arial"/>
          <w:lang w:val="ru-RU"/>
        </w:rPr>
        <w:t xml:space="preserve">. </w:t>
      </w:r>
    </w:p>
    <w:p w:rsidR="00D907EF" w:rsidRDefault="00D907EF" w:rsidP="00D907EF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Основные параметры функций – дескриптор объекта ожидания и таймаут, максимальное время ожидания. </w:t>
      </w:r>
    </w:p>
    <w:p w:rsidR="00D907EF" w:rsidRDefault="00D907EF" w:rsidP="00D907EF">
      <w:pPr>
        <w:ind w:firstLine="720"/>
        <w:rPr>
          <w:rFonts w:ascii="Arial" w:hAnsi="Arial" w:cs="Arial"/>
          <w:lang w:val="ru-RU"/>
        </w:rPr>
      </w:pPr>
    </w:p>
    <w:p w:rsidR="00D907EF" w:rsidRDefault="00D907EF" w:rsidP="00D907EF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Их действие основано на использовании глобальных (контролируемых ядром системы) объектах, состояния которых могут интерпретироваться как “</w:t>
      </w:r>
      <w:r>
        <w:rPr>
          <w:rFonts w:ascii="Arial" w:hAnsi="Arial" w:cs="Arial"/>
        </w:rPr>
        <w:t>signaled</w:t>
      </w:r>
      <w:r>
        <w:rPr>
          <w:rFonts w:ascii="Arial" w:hAnsi="Arial" w:cs="Arial"/>
          <w:lang w:val="ru-RU"/>
        </w:rPr>
        <w:t xml:space="preserve">” (приблизительно можно </w:t>
      </w:r>
      <w:proofErr w:type="gramStart"/>
      <w:r>
        <w:rPr>
          <w:rFonts w:ascii="Arial" w:hAnsi="Arial" w:cs="Arial"/>
          <w:lang w:val="ru-RU"/>
        </w:rPr>
        <w:t>переводить</w:t>
      </w:r>
      <w:proofErr w:type="gramEnd"/>
      <w:r>
        <w:rPr>
          <w:rFonts w:ascii="Arial" w:hAnsi="Arial" w:cs="Arial"/>
          <w:lang w:val="ru-RU"/>
        </w:rPr>
        <w:t xml:space="preserve"> как "установлено", "открыто", фактически означает "свободность", т.е. "не-занятость" объекта) и “</w:t>
      </w:r>
      <w:r>
        <w:rPr>
          <w:rFonts w:ascii="Arial" w:hAnsi="Arial" w:cs="Arial"/>
        </w:rPr>
        <w:t>non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signaled</w:t>
      </w:r>
      <w:r>
        <w:rPr>
          <w:rFonts w:ascii="Arial" w:hAnsi="Arial" w:cs="Arial"/>
          <w:lang w:val="ru-RU"/>
        </w:rPr>
        <w:t>” (означает "занятость"). Вызов функции ожидания применительно к объекту в состоянии “</w:t>
      </w:r>
      <w:r>
        <w:rPr>
          <w:rFonts w:ascii="Arial" w:hAnsi="Arial" w:cs="Arial"/>
        </w:rPr>
        <w:t>signaled</w:t>
      </w:r>
      <w:r>
        <w:rPr>
          <w:rFonts w:ascii="Arial" w:hAnsi="Arial" w:cs="Arial"/>
          <w:lang w:val="ru-RU"/>
        </w:rPr>
        <w:t>” дает немедленное успешное завершение, причем состояние объекта может быть изменено в зависимости от его типа, а в состоянии “</w:t>
      </w:r>
      <w:r>
        <w:rPr>
          <w:rFonts w:ascii="Arial" w:hAnsi="Arial" w:cs="Arial"/>
        </w:rPr>
        <w:t>non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signaled</w:t>
      </w:r>
      <w:r>
        <w:rPr>
          <w:rFonts w:ascii="Arial" w:hAnsi="Arial" w:cs="Arial"/>
          <w:lang w:val="ru-RU"/>
        </w:rPr>
        <w:t>”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– перевод вызвавшего процесса в состояние ожидания (блокировки) до "освобождения" объекта. Практически любые объекты ядра (процессы, файлы, каналы и т.д.) могут выступать в роли синхронизирующих, однако существует набор объектов, специально предназначенных для синхронизации потоков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 xml:space="preserve">– т.н. </w:t>
      </w:r>
      <w:proofErr w:type="spellStart"/>
      <w:r>
        <w:rPr>
          <w:rFonts w:ascii="Arial" w:hAnsi="Arial" w:cs="Arial"/>
        </w:rPr>
        <w:t>Interprocess</w:t>
      </w:r>
      <w:proofErr w:type="spell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Synchronization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Objects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ISO</w:t>
      </w:r>
      <w:r>
        <w:rPr>
          <w:rFonts w:ascii="Arial" w:hAnsi="Arial" w:cs="Arial"/>
          <w:lang w:val="ru-RU"/>
        </w:rPr>
        <w:t xml:space="preserve">). Отметим, что файловые объекты, выступая в качестве </w:t>
      </w:r>
      <w:proofErr w:type="gramStart"/>
      <w:r>
        <w:rPr>
          <w:rFonts w:ascii="Arial" w:hAnsi="Arial" w:cs="Arial"/>
          <w:lang w:val="ru-RU"/>
        </w:rPr>
        <w:t>синхронизирующих</w:t>
      </w:r>
      <w:proofErr w:type="gramEnd"/>
      <w:r>
        <w:rPr>
          <w:rFonts w:ascii="Arial" w:hAnsi="Arial" w:cs="Arial"/>
          <w:lang w:val="ru-RU"/>
        </w:rPr>
        <w:t>, выполняют важную функцию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– обеспечиваю работу асинхронного ввода-вывода.</w:t>
      </w:r>
    </w:p>
    <w:p w:rsidR="00D907EF" w:rsidRDefault="00D907EF" w:rsidP="00D907EF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объекты </w:t>
      </w:r>
      <w:r>
        <w:rPr>
          <w:rFonts w:ascii="Arial" w:hAnsi="Arial" w:cs="Arial"/>
        </w:rPr>
        <w:t>ISO</w:t>
      </w:r>
      <w:r>
        <w:rPr>
          <w:rFonts w:ascii="Arial" w:hAnsi="Arial" w:cs="Arial"/>
          <w:lang w:val="ru-RU"/>
        </w:rPr>
        <w:t xml:space="preserve"> идентифицируются их именами, причем из единого пространства имен, не пересекающегося с именами объектов файловой системы. Для доступа к ним служат дескрипторы (тип </w:t>
      </w:r>
      <w:r>
        <w:rPr>
          <w:rFonts w:ascii="Arial" w:hAnsi="Arial" w:cs="Arial"/>
        </w:rPr>
        <w:t>HANDLE</w:t>
      </w:r>
      <w:r>
        <w:rPr>
          <w:rFonts w:ascii="Arial" w:hAnsi="Arial" w:cs="Arial"/>
          <w:lang w:val="ru-RU"/>
        </w:rPr>
        <w:t xml:space="preserve">). Создание объекта выполняется вызовом </w:t>
      </w:r>
      <w:r>
        <w:rPr>
          <w:rFonts w:ascii="Arial" w:hAnsi="Arial" w:cs="Arial"/>
        </w:rPr>
        <w:t>Create</w:t>
      </w:r>
      <w:r>
        <w:rPr>
          <w:rFonts w:ascii="Arial" w:hAnsi="Arial" w:cs="Arial"/>
          <w:lang w:val="ru-RU"/>
        </w:rPr>
        <w:t xml:space="preserve">... (можно выполнять его несколько раз, получая доступ к одному и тому же объекту), доступ </w:t>
      </w:r>
      <w:proofErr w:type="gramStart"/>
      <w:r>
        <w:rPr>
          <w:rFonts w:ascii="Arial" w:hAnsi="Arial" w:cs="Arial"/>
          <w:lang w:val="ru-RU"/>
        </w:rPr>
        <w:t>к</w:t>
      </w:r>
      <w:proofErr w:type="gramEnd"/>
      <w:r>
        <w:rPr>
          <w:rFonts w:ascii="Arial" w:hAnsi="Arial" w:cs="Arial"/>
          <w:lang w:val="ru-RU"/>
        </w:rPr>
        <w:t xml:space="preserve"> существующему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 xml:space="preserve">– </w:t>
      </w:r>
      <w:r>
        <w:rPr>
          <w:rFonts w:ascii="Arial" w:hAnsi="Arial" w:cs="Arial"/>
        </w:rPr>
        <w:t>Open</w:t>
      </w:r>
      <w:r>
        <w:rPr>
          <w:rFonts w:ascii="Arial" w:hAnsi="Arial" w:cs="Arial"/>
          <w:lang w:val="ru-RU"/>
        </w:rPr>
        <w:t xml:space="preserve">..., дескриптор объекта можно дублировать и наследовать, он удаляется явно функцией </w:t>
      </w:r>
      <w:proofErr w:type="spellStart"/>
      <w:r>
        <w:rPr>
          <w:rFonts w:ascii="Arial" w:hAnsi="Arial" w:cs="Arial"/>
        </w:rPr>
        <w:t>CloseHandle</w:t>
      </w:r>
      <w:proofErr w:type="spellEnd"/>
      <w:r>
        <w:rPr>
          <w:rFonts w:ascii="Arial" w:hAnsi="Arial" w:cs="Arial"/>
          <w:lang w:val="ru-RU"/>
        </w:rPr>
        <w:t>, либо автоматически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>– при завершении процесса-владельца. Объект существует, пока действителен хотя бы один его дескриптор.</w:t>
      </w:r>
    </w:p>
    <w:p w:rsidR="00596D45" w:rsidRDefault="00596D45"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BF5D55"/>
    <w:rsid w:val="00D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7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7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2013-01-30T15:29:00Z</dcterms:modified>
</cp:coreProperties>
</file>