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7175" w14:textId="77777777" w:rsidR="000329B8" w:rsidRDefault="00444303" w:rsidP="00E3513B">
      <w:pPr>
        <w:pStyle w:val="Title"/>
      </w:pPr>
      <w:r>
        <w:t>[Project Title]</w:t>
      </w:r>
    </w:p>
    <w:p w14:paraId="446178C9" w14:textId="2B33FA0D" w:rsidR="00444303" w:rsidRPr="00444303" w:rsidRDefault="0037555D" w:rsidP="00444303">
      <w:pPr>
        <w:pStyle w:val="PhDNormal"/>
        <w:jc w:val="center"/>
      </w:pPr>
      <w:r>
        <w:t xml:space="preserve">Individual </w:t>
      </w:r>
      <w:r w:rsidR="00090490">
        <w:t>Progress</w:t>
      </w:r>
      <w:r w:rsidR="00663DDD">
        <w:t xml:space="preserve"> Summary</w:t>
      </w:r>
      <w:r w:rsidR="00E22EE0">
        <w:t xml:space="preserve"> Report</w:t>
      </w:r>
    </w:p>
    <w:p w14:paraId="6A638458" w14:textId="77777777" w:rsidR="00865073" w:rsidRDefault="00865073" w:rsidP="00CB2B0D">
      <w:pPr>
        <w:pStyle w:val="PhDNormal"/>
        <w:ind w:firstLine="0"/>
        <w:jc w:val="center"/>
        <w:rPr>
          <w:b/>
          <w:szCs w:val="24"/>
        </w:rPr>
      </w:pPr>
    </w:p>
    <w:p w14:paraId="06D90F32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5028A1DE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41D69E09" w14:textId="77777777" w:rsidR="00336F76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0F497975" wp14:editId="10C528F7">
            <wp:extent cx="2763179" cy="9576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79" cy="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997AF" w14:textId="77777777" w:rsidR="00336F76" w:rsidRDefault="00336F76" w:rsidP="00CB2B0D">
      <w:pPr>
        <w:pStyle w:val="PhDNormal"/>
        <w:ind w:firstLine="0"/>
        <w:jc w:val="center"/>
        <w:rPr>
          <w:szCs w:val="24"/>
        </w:rPr>
      </w:pPr>
    </w:p>
    <w:p w14:paraId="3D0193F0" w14:textId="7A0BDAF2" w:rsidR="00444303" w:rsidRDefault="00E60A67" w:rsidP="00DE1FA3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 xml:space="preserve">Postgraduate </w:t>
      </w:r>
      <w:r w:rsidR="00444303">
        <w:rPr>
          <w:szCs w:val="24"/>
        </w:rPr>
        <w:t>Capstone Project</w:t>
      </w:r>
      <w:r w:rsidR="00DE1FA3">
        <w:rPr>
          <w:szCs w:val="24"/>
        </w:rPr>
        <w:t xml:space="preserve"> </w:t>
      </w:r>
      <w:r w:rsidR="00444303">
        <w:rPr>
          <w:szCs w:val="24"/>
        </w:rPr>
        <w:t>5703</w:t>
      </w:r>
    </w:p>
    <w:p w14:paraId="0095254C" w14:textId="77777777" w:rsidR="00E52A20" w:rsidRDefault="00E52A20" w:rsidP="00CB2B0D">
      <w:pPr>
        <w:pStyle w:val="PhDNormal"/>
        <w:ind w:firstLine="0"/>
        <w:jc w:val="center"/>
        <w:rPr>
          <w:szCs w:val="24"/>
        </w:rPr>
      </w:pPr>
    </w:p>
    <w:p w14:paraId="74C4968B" w14:textId="238A425E" w:rsidR="00444303" w:rsidRDefault="003A1D35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Group Number CSXX-X</w:t>
      </w:r>
      <w:r>
        <w:t xml:space="preserve">: FirstName </w:t>
      </w:r>
      <w:proofErr w:type="spellStart"/>
      <w:r>
        <w:t>LastName</w:t>
      </w:r>
      <w:proofErr w:type="spellEnd"/>
      <w:r>
        <w:t xml:space="preserve"> (SID)</w:t>
      </w:r>
    </w:p>
    <w:p w14:paraId="34D04CB5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361B84A9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7B295278" w14:textId="77777777" w:rsidR="004713EF" w:rsidRDefault="004713EF" w:rsidP="004713EF">
      <w:pPr>
        <w:pStyle w:val="GroupMembers"/>
        <w:numPr>
          <w:ilvl w:val="0"/>
          <w:numId w:val="0"/>
        </w:numPr>
      </w:pPr>
    </w:p>
    <w:p w14:paraId="26BD8AEA" w14:textId="77777777" w:rsidR="00F80971" w:rsidRDefault="00F80971" w:rsidP="00CB2B0D">
      <w:pPr>
        <w:pStyle w:val="PhDNormal"/>
        <w:ind w:firstLine="0"/>
        <w:jc w:val="center"/>
        <w:rPr>
          <w:szCs w:val="24"/>
        </w:rPr>
      </w:pPr>
    </w:p>
    <w:p w14:paraId="5086F3D2" w14:textId="77777777" w:rsidR="001D1804" w:rsidRDefault="001D1804" w:rsidP="00CB2B0D">
      <w:pPr>
        <w:pStyle w:val="PhDNormal"/>
        <w:ind w:firstLine="0"/>
        <w:jc w:val="center"/>
        <w:rPr>
          <w:szCs w:val="24"/>
        </w:rPr>
        <w:sectPr w:rsidR="001D1804" w:rsidSect="00431AC9">
          <w:pgSz w:w="11907" w:h="16840" w:code="9"/>
          <w:pgMar w:top="1418" w:right="1418" w:bottom="1418" w:left="2268" w:header="720" w:footer="720" w:gutter="0"/>
          <w:cols w:space="720"/>
        </w:sectPr>
      </w:pPr>
    </w:p>
    <w:p w14:paraId="64449DB2" w14:textId="77777777" w:rsidR="000B419E" w:rsidRDefault="0001187E" w:rsidP="00DE5818">
      <w:pPr>
        <w:pStyle w:val="PhDPreliminaryHeading"/>
      </w:pPr>
      <w:bookmarkStart w:id="0" w:name="_Toc192587049"/>
      <w:r w:rsidRPr="00555068">
        <w:lastRenderedPageBreak/>
        <w:t>Table of Contents</w:t>
      </w:r>
      <w:bookmarkEnd w:id="0"/>
    </w:p>
    <w:p w14:paraId="24C62584" w14:textId="2CE44E42" w:rsidR="00E5087A" w:rsidRDefault="00A52B8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r>
        <w:rPr>
          <w:b/>
          <w:bCs/>
          <w:caps/>
          <w:smallCaps/>
        </w:rPr>
        <w:fldChar w:fldCharType="begin"/>
      </w:r>
      <w:r w:rsidR="009334C6">
        <w:rPr>
          <w:b/>
          <w:bCs/>
          <w:caps/>
          <w:smallCaps/>
        </w:rPr>
        <w:instrText xml:space="preserve"> TOC \o "1-3" \h \z \u </w:instrText>
      </w:r>
      <w:r>
        <w:rPr>
          <w:b/>
          <w:bCs/>
          <w:caps/>
          <w:smallCaps/>
        </w:rPr>
        <w:fldChar w:fldCharType="separate"/>
      </w:r>
      <w:hyperlink w:anchor="_Toc192587049" w:history="1">
        <w:r w:rsidR="00E5087A" w:rsidRPr="0080684E">
          <w:rPr>
            <w:rStyle w:val="Hyperlink"/>
          </w:rPr>
          <w:t>Table of Contents</w:t>
        </w:r>
        <w:r w:rsidR="00E5087A">
          <w:rPr>
            <w:webHidden/>
          </w:rPr>
          <w:tab/>
        </w:r>
        <w:r w:rsidR="00E5087A">
          <w:rPr>
            <w:webHidden/>
          </w:rPr>
          <w:fldChar w:fldCharType="begin"/>
        </w:r>
        <w:r w:rsidR="00E5087A">
          <w:rPr>
            <w:webHidden/>
          </w:rPr>
          <w:instrText xml:space="preserve"> PAGEREF _Toc192587049 \h </w:instrText>
        </w:r>
        <w:r w:rsidR="00E5087A">
          <w:rPr>
            <w:webHidden/>
          </w:rPr>
        </w:r>
        <w:r w:rsidR="00E5087A">
          <w:rPr>
            <w:webHidden/>
          </w:rPr>
          <w:fldChar w:fldCharType="separate"/>
        </w:r>
        <w:r w:rsidR="00E5087A">
          <w:rPr>
            <w:webHidden/>
          </w:rPr>
          <w:t>i</w:t>
        </w:r>
        <w:r w:rsidR="00E5087A">
          <w:rPr>
            <w:webHidden/>
          </w:rPr>
          <w:fldChar w:fldCharType="end"/>
        </w:r>
      </w:hyperlink>
    </w:p>
    <w:p w14:paraId="609A0647" w14:textId="3E434052" w:rsidR="00E5087A" w:rsidRDefault="00E508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587050" w:history="1">
        <w:r w:rsidRPr="0080684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80684E">
          <w:rPr>
            <w:rStyle w:val="Hyperlink"/>
            <w:noProof/>
          </w:rPr>
          <w:t>Progress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EFBD05" w14:textId="5FB31307" w:rsidR="00E5087A" w:rsidRDefault="00E508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587051" w:history="1">
        <w:r w:rsidRPr="0080684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80684E">
          <w:rPr>
            <w:rStyle w:val="Hyperlink"/>
            <w:noProof/>
          </w:rPr>
          <w:t>Reflections on Learning Outcomes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331984" w14:textId="2F8C346C" w:rsidR="00E5087A" w:rsidRDefault="00E508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587052" w:history="1">
        <w:r w:rsidRPr="0080684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80684E">
          <w:rPr>
            <w:rStyle w:val="Hyperlink"/>
            <w:noProof/>
          </w:rPr>
          <w:t>Individual Achievements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66DFB3" w14:textId="39DE44B3" w:rsidR="00E5087A" w:rsidRDefault="00E508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587053" w:history="1">
        <w:r w:rsidRPr="0080684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80684E">
          <w:rPr>
            <w:rStyle w:val="Hyperlink"/>
            <w:noProof/>
          </w:rPr>
          <w:t>Group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A0D4E1" w14:textId="076444BC" w:rsidR="00E5087A" w:rsidRDefault="00E508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587054" w:history="1">
        <w:r w:rsidRPr="0080684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80684E">
          <w:rPr>
            <w:rStyle w:val="Hyperlink"/>
            <w:noProof/>
          </w:rPr>
          <w:t>Peer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13A983" w14:textId="4E38CE1B" w:rsidR="00E5087A" w:rsidRDefault="00E508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2587055" w:history="1">
        <w:r w:rsidRPr="0080684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80684E">
          <w:rPr>
            <w:rStyle w:val="Hyperlink"/>
            <w:noProof/>
          </w:rPr>
          <w:t>AI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4515BC" w14:textId="755ABE1C" w:rsidR="001D1804" w:rsidRDefault="00A52B8E" w:rsidP="00444303">
      <w:pPr>
        <w:rPr>
          <w:noProof/>
        </w:rPr>
      </w:pPr>
      <w:r>
        <w:rPr>
          <w:noProof/>
        </w:rPr>
        <w:fldChar w:fldCharType="end"/>
      </w:r>
    </w:p>
    <w:p w14:paraId="335FBB11" w14:textId="77777777" w:rsidR="00444303" w:rsidRDefault="00444303" w:rsidP="00444303">
      <w:pPr>
        <w:pStyle w:val="PhDNormal"/>
      </w:pPr>
    </w:p>
    <w:p w14:paraId="16004111" w14:textId="77777777" w:rsidR="008A2C28" w:rsidRDefault="008A2C28" w:rsidP="00444303">
      <w:pPr>
        <w:pStyle w:val="PhDNormal"/>
      </w:pPr>
    </w:p>
    <w:p w14:paraId="166E16CD" w14:textId="77777777" w:rsidR="008A2C28" w:rsidRDefault="008A2C28" w:rsidP="00444303">
      <w:pPr>
        <w:pStyle w:val="PhDNormal"/>
      </w:pPr>
    </w:p>
    <w:p w14:paraId="2AE14611" w14:textId="77777777" w:rsidR="008A2C28" w:rsidRDefault="008A2C28" w:rsidP="00444303">
      <w:pPr>
        <w:pStyle w:val="PhDNormal"/>
      </w:pPr>
    </w:p>
    <w:p w14:paraId="749ED168" w14:textId="77777777" w:rsidR="008A2C28" w:rsidRDefault="008A2C28" w:rsidP="00444303">
      <w:pPr>
        <w:pStyle w:val="PhDNormal"/>
      </w:pPr>
    </w:p>
    <w:p w14:paraId="57C53326" w14:textId="77777777" w:rsidR="008A2C28" w:rsidRDefault="008A2C28" w:rsidP="00444303">
      <w:pPr>
        <w:pStyle w:val="PhDNormal"/>
      </w:pPr>
    </w:p>
    <w:p w14:paraId="5E08DD2A" w14:textId="77777777" w:rsidR="008A2C28" w:rsidRDefault="008A2C28" w:rsidP="00444303">
      <w:pPr>
        <w:pStyle w:val="PhDNormal"/>
      </w:pPr>
    </w:p>
    <w:p w14:paraId="4F1813D9" w14:textId="77777777" w:rsidR="008A2C28" w:rsidRDefault="008A2C28" w:rsidP="00444303">
      <w:pPr>
        <w:pStyle w:val="PhDNormal"/>
      </w:pPr>
    </w:p>
    <w:p w14:paraId="3BF68520" w14:textId="77777777" w:rsidR="008A2C28" w:rsidRDefault="008A2C28" w:rsidP="00444303">
      <w:pPr>
        <w:pStyle w:val="PhDNormal"/>
      </w:pPr>
    </w:p>
    <w:p w14:paraId="0070269C" w14:textId="77777777" w:rsidR="008A2C28" w:rsidRDefault="008A2C28" w:rsidP="00444303">
      <w:pPr>
        <w:pStyle w:val="PhDNormal"/>
      </w:pPr>
    </w:p>
    <w:p w14:paraId="193C4624" w14:textId="77777777" w:rsidR="008A2C28" w:rsidRDefault="008A2C28" w:rsidP="00444303">
      <w:pPr>
        <w:pStyle w:val="PhDNormal"/>
      </w:pPr>
    </w:p>
    <w:p w14:paraId="6C8E3FA4" w14:textId="77777777" w:rsidR="008A2C28" w:rsidRDefault="008A2C28" w:rsidP="00444303">
      <w:pPr>
        <w:pStyle w:val="PhDNormal"/>
      </w:pPr>
    </w:p>
    <w:p w14:paraId="7BE7843B" w14:textId="77777777" w:rsidR="008A2C28" w:rsidRDefault="008A2C28" w:rsidP="00444303">
      <w:pPr>
        <w:pStyle w:val="PhDNormal"/>
      </w:pPr>
    </w:p>
    <w:p w14:paraId="21C58BCA" w14:textId="77777777" w:rsidR="008A2C28" w:rsidRDefault="008A2C28" w:rsidP="00444303">
      <w:pPr>
        <w:pStyle w:val="PhDNormal"/>
      </w:pPr>
    </w:p>
    <w:p w14:paraId="2CE470FE" w14:textId="77777777" w:rsidR="008A2C28" w:rsidRDefault="008A2C28" w:rsidP="00444303">
      <w:pPr>
        <w:pStyle w:val="PhDNormal"/>
      </w:pPr>
    </w:p>
    <w:p w14:paraId="40835DFD" w14:textId="77777777" w:rsidR="008A2C28" w:rsidRDefault="008A2C28" w:rsidP="00444303">
      <w:pPr>
        <w:pStyle w:val="PhDNormal"/>
      </w:pPr>
    </w:p>
    <w:p w14:paraId="15E2ACC4" w14:textId="77777777" w:rsidR="008A2C28" w:rsidRDefault="008A2C28" w:rsidP="00444303">
      <w:pPr>
        <w:pStyle w:val="PhDNormal"/>
      </w:pPr>
    </w:p>
    <w:p w14:paraId="41003262" w14:textId="77777777" w:rsidR="008A2C28" w:rsidRDefault="008A2C28" w:rsidP="00444303">
      <w:pPr>
        <w:pStyle w:val="PhDNormal"/>
      </w:pPr>
    </w:p>
    <w:p w14:paraId="594094FD" w14:textId="77777777" w:rsidR="008A2C28" w:rsidRPr="00444303" w:rsidRDefault="008A2C28" w:rsidP="00444303">
      <w:pPr>
        <w:pStyle w:val="PhDNormal"/>
      </w:pPr>
    </w:p>
    <w:p w14:paraId="7A9858FC" w14:textId="77777777" w:rsidR="00444303" w:rsidRPr="00444303" w:rsidRDefault="00444303" w:rsidP="00444303">
      <w:pPr>
        <w:pStyle w:val="PhDNormal"/>
        <w:sectPr w:rsidR="00444303" w:rsidRPr="00444303" w:rsidSect="00A4092B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7" w:h="16840" w:code="9"/>
          <w:pgMar w:top="1418" w:right="1418" w:bottom="1418" w:left="2268" w:header="720" w:footer="720" w:gutter="0"/>
          <w:pgNumType w:fmt="lowerRoman" w:start="1"/>
          <w:cols w:space="720"/>
        </w:sectPr>
      </w:pPr>
    </w:p>
    <w:p w14:paraId="419AA545" w14:textId="77777777" w:rsidR="00637F6B" w:rsidRDefault="00E22EE0" w:rsidP="00DE5818">
      <w:pPr>
        <w:pStyle w:val="Heading1"/>
      </w:pPr>
      <w:bookmarkStart w:id="1" w:name="_Toc192587050"/>
      <w:r>
        <w:lastRenderedPageBreak/>
        <w:t>Progress Status</w:t>
      </w:r>
      <w:bookmarkEnd w:id="1"/>
    </w:p>
    <w:p w14:paraId="2782B692" w14:textId="77777777" w:rsidR="0013752D" w:rsidRDefault="0013752D" w:rsidP="0013752D">
      <w:pPr>
        <w:pStyle w:val="PhDNormal"/>
      </w:pPr>
    </w:p>
    <w:p w14:paraId="4038060C" w14:textId="70701F69" w:rsidR="00EF7A22" w:rsidRPr="00EF7A22" w:rsidRDefault="00CC359A" w:rsidP="00EF7A22">
      <w:pPr>
        <w:pStyle w:val="ReportNormal"/>
        <w:ind w:firstLine="0"/>
        <w:rPr>
          <w:i/>
          <w:iCs/>
          <w:color w:val="FF0000"/>
        </w:rPr>
      </w:pPr>
      <w:r w:rsidRPr="0001343B">
        <w:rPr>
          <w:i/>
          <w:iCs/>
        </w:rPr>
        <w:t xml:space="preserve">In this </w:t>
      </w:r>
      <w:r>
        <w:rPr>
          <w:i/>
          <w:iCs/>
        </w:rPr>
        <w:t>table</w:t>
      </w:r>
      <w:r w:rsidRPr="0001343B">
        <w:rPr>
          <w:i/>
          <w:iCs/>
        </w:rPr>
        <w:t xml:space="preserve">, </w:t>
      </w:r>
      <w:r>
        <w:rPr>
          <w:i/>
          <w:iCs/>
        </w:rPr>
        <w:t xml:space="preserve">please describe everything related to your own work rather than your whole group work. Specifically, please describe </w:t>
      </w:r>
      <w:r>
        <w:rPr>
          <w:b/>
          <w:bCs/>
          <w:i/>
          <w:iCs/>
          <w:color w:val="FF0000"/>
        </w:rPr>
        <w:t>your</w:t>
      </w:r>
      <w:r w:rsidRPr="007A028E">
        <w:rPr>
          <w:i/>
          <w:iCs/>
          <w:color w:val="FF0000"/>
        </w:rPr>
        <w:t xml:space="preserve"> </w:t>
      </w:r>
      <w:r>
        <w:rPr>
          <w:i/>
          <w:iCs/>
        </w:rPr>
        <w:t xml:space="preserve">role in your group for this project for </w:t>
      </w:r>
      <w:r w:rsidRPr="007A028E">
        <w:rPr>
          <w:b/>
          <w:bCs/>
          <w:i/>
          <w:iCs/>
          <w:color w:val="FF0000"/>
        </w:rPr>
        <w:t>this week</w:t>
      </w:r>
      <w:r>
        <w:rPr>
          <w:i/>
          <w:iCs/>
        </w:rPr>
        <w:t xml:space="preserve"> and </w:t>
      </w:r>
      <w:r w:rsidRPr="00300068">
        <w:rPr>
          <w:i/>
          <w:iCs/>
          <w:highlight w:val="yellow"/>
        </w:rPr>
        <w:t>the detail of your responsibilities</w:t>
      </w:r>
      <w:r>
        <w:rPr>
          <w:i/>
          <w:iCs/>
        </w:rPr>
        <w:t xml:space="preserve"> (i.e., major tasks allocated to you)</w:t>
      </w:r>
      <w:r w:rsidRPr="0001343B">
        <w:rPr>
          <w:i/>
          <w:iCs/>
        </w:rPr>
        <w:t xml:space="preserve"> </w:t>
      </w:r>
      <w:r>
        <w:rPr>
          <w:i/>
          <w:iCs/>
        </w:rPr>
        <w:t xml:space="preserve">as this role </w:t>
      </w:r>
      <w:r w:rsidRPr="007A028E">
        <w:rPr>
          <w:b/>
          <w:bCs/>
          <w:i/>
          <w:iCs/>
          <w:color w:val="FF0000"/>
        </w:rPr>
        <w:t>for this week</w:t>
      </w:r>
      <w:r>
        <w:rPr>
          <w:i/>
          <w:iCs/>
        </w:rPr>
        <w:t>.</w:t>
      </w:r>
      <w:r w:rsidRPr="0001343B">
        <w:rPr>
          <w:i/>
          <w:iCs/>
        </w:rPr>
        <w:t xml:space="preserve"> </w:t>
      </w:r>
      <w:r>
        <w:rPr>
          <w:i/>
          <w:iCs/>
        </w:rPr>
        <w:t xml:space="preserve">What </w:t>
      </w:r>
      <w:proofErr w:type="gramStart"/>
      <w:r>
        <w:rPr>
          <w:i/>
          <w:iCs/>
        </w:rPr>
        <w:t>is</w:t>
      </w:r>
      <w:proofErr w:type="gramEnd"/>
      <w:r>
        <w:rPr>
          <w:i/>
          <w:iCs/>
        </w:rPr>
        <w:t xml:space="preserve"> the major deliverables regarding the tasks </w:t>
      </w:r>
      <w:r>
        <w:rPr>
          <w:b/>
          <w:bCs/>
          <w:i/>
          <w:iCs/>
          <w:color w:val="FF0000"/>
        </w:rPr>
        <w:t>you</w:t>
      </w:r>
      <w:r w:rsidRPr="00B221F1">
        <w:rPr>
          <w:i/>
          <w:iCs/>
          <w:color w:val="FF0000"/>
        </w:rPr>
        <w:t xml:space="preserve"> </w:t>
      </w:r>
      <w:r>
        <w:rPr>
          <w:i/>
          <w:iCs/>
        </w:rPr>
        <w:t xml:space="preserve">are allocated to do? What is </w:t>
      </w:r>
      <w:r>
        <w:rPr>
          <w:b/>
          <w:bCs/>
          <w:i/>
          <w:iCs/>
          <w:color w:val="FF0000"/>
        </w:rPr>
        <w:t>your</w:t>
      </w:r>
      <w:r w:rsidRPr="00B221F1">
        <w:rPr>
          <w:i/>
          <w:iCs/>
          <w:color w:val="FF0000"/>
        </w:rPr>
        <w:t xml:space="preserve"> </w:t>
      </w:r>
      <w:r>
        <w:rPr>
          <w:i/>
          <w:iCs/>
        </w:rPr>
        <w:t>plan for next week?</w:t>
      </w:r>
      <w:r w:rsidRPr="0001343B">
        <w:rPr>
          <w:i/>
          <w:iCs/>
        </w:rPr>
        <w:t xml:space="preserve"> </w:t>
      </w:r>
      <w:r>
        <w:rPr>
          <w:i/>
          <w:iCs/>
        </w:rPr>
        <w:t xml:space="preserve">What are the issues and risks </w:t>
      </w:r>
      <w:r>
        <w:rPr>
          <w:b/>
          <w:bCs/>
          <w:i/>
          <w:iCs/>
          <w:color w:val="FF0000"/>
        </w:rPr>
        <w:t>you</w:t>
      </w:r>
      <w:r w:rsidRPr="00B221F1">
        <w:rPr>
          <w:i/>
          <w:iCs/>
          <w:color w:val="FF0000"/>
        </w:rPr>
        <w:t xml:space="preserve"> </w:t>
      </w:r>
      <w:r>
        <w:rPr>
          <w:i/>
          <w:iCs/>
        </w:rPr>
        <w:t xml:space="preserve">have met? Any issue or risk would be </w:t>
      </w:r>
      <w:proofErr w:type="spellStart"/>
      <w:r>
        <w:rPr>
          <w:i/>
          <w:iCs/>
        </w:rPr>
        <w:t>perdicted</w:t>
      </w:r>
      <w:proofErr w:type="spellEnd"/>
      <w:r>
        <w:rPr>
          <w:i/>
          <w:iCs/>
        </w:rPr>
        <w:t xml:space="preserve"> to next week? </w:t>
      </w:r>
      <w:r w:rsidRPr="0001343B">
        <w:rPr>
          <w:i/>
          <w:iCs/>
          <w:color w:val="FF0000"/>
        </w:rPr>
        <w:t>– Delete this instruction in your submission to avoid unnecessary similarity</w:t>
      </w:r>
      <w:r w:rsidR="00EF7A22" w:rsidRPr="0001343B">
        <w:rPr>
          <w:i/>
          <w:iCs/>
          <w:color w:val="FF0000"/>
        </w:rPr>
        <w:t>.</w:t>
      </w:r>
    </w:p>
    <w:p w14:paraId="57888604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4"/>
        <w:gridCol w:w="2974"/>
      </w:tblGrid>
      <w:tr w:rsidR="00E22EE0" w14:paraId="4E9DDDE2" w14:textId="77777777" w:rsidTr="00895559">
        <w:tc>
          <w:tcPr>
            <w:tcW w:w="2263" w:type="dxa"/>
          </w:tcPr>
          <w:p w14:paraId="2B8A2890" w14:textId="75CE4A25" w:rsidR="00E22EE0" w:rsidRDefault="00E22EE0" w:rsidP="00E22EE0">
            <w:pPr>
              <w:pStyle w:val="PhDNormal2"/>
              <w:spacing w:after="0"/>
              <w:jc w:val="left"/>
            </w:pPr>
            <w:r w:rsidRPr="006867E4">
              <w:rPr>
                <w:highlight w:val="lightGray"/>
              </w:rPr>
              <w:t>Project Status</w:t>
            </w:r>
            <w:r>
              <w:t xml:space="preserve"> </w:t>
            </w:r>
          </w:p>
        </w:tc>
        <w:tc>
          <w:tcPr>
            <w:tcW w:w="2974" w:type="dxa"/>
          </w:tcPr>
          <w:p w14:paraId="6E42DF5F" w14:textId="774CC9AD" w:rsidR="00E22EE0" w:rsidRDefault="00A153CD" w:rsidP="00971212">
            <w:pPr>
              <w:pStyle w:val="PhDNormal2"/>
              <w:spacing w:after="0"/>
            </w:pPr>
            <w:r>
              <w:t>Week:</w:t>
            </w:r>
          </w:p>
        </w:tc>
        <w:tc>
          <w:tcPr>
            <w:tcW w:w="2974" w:type="dxa"/>
          </w:tcPr>
          <w:p w14:paraId="16802F28" w14:textId="77777777" w:rsidR="00E22EE0" w:rsidRDefault="00E22EE0" w:rsidP="00971212">
            <w:pPr>
              <w:pStyle w:val="PhDNormal2"/>
              <w:spacing w:after="0"/>
            </w:pPr>
            <w:r>
              <w:t>Date:</w:t>
            </w:r>
          </w:p>
        </w:tc>
      </w:tr>
    </w:tbl>
    <w:p w14:paraId="19560477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27"/>
        <w:gridCol w:w="2737"/>
      </w:tblGrid>
      <w:tr w:rsidR="00E22EE0" w:rsidRPr="00E22EE0" w14:paraId="501394CB" w14:textId="77777777" w:rsidTr="00E22EE0">
        <w:tc>
          <w:tcPr>
            <w:tcW w:w="2547" w:type="dxa"/>
            <w:shd w:val="clear" w:color="auto" w:fill="D9D9D9" w:themeFill="background1" w:themeFillShade="D9"/>
          </w:tcPr>
          <w:p w14:paraId="13F60926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Item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60C9A7F5" w14:textId="6FD48A60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 xml:space="preserve">Status up to </w:t>
            </w:r>
            <w:r w:rsidR="0095722F">
              <w:rPr>
                <w:b/>
              </w:rPr>
              <w:t>this</w:t>
            </w:r>
            <w:r w:rsidRPr="00E22EE0">
              <w:rPr>
                <w:b/>
              </w:rPr>
              <w:t xml:space="preserve"> week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333D41D7" w14:textId="40DB8CD8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 xml:space="preserve">Planned for </w:t>
            </w:r>
            <w:r w:rsidR="0095722F">
              <w:rPr>
                <w:b/>
              </w:rPr>
              <w:t>next</w:t>
            </w:r>
            <w:r w:rsidRPr="00E22EE0">
              <w:rPr>
                <w:b/>
              </w:rPr>
              <w:t xml:space="preserve"> week</w:t>
            </w:r>
          </w:p>
        </w:tc>
      </w:tr>
      <w:tr w:rsidR="00A153CD" w14:paraId="562546C2" w14:textId="77777777" w:rsidTr="00E22EE0">
        <w:tc>
          <w:tcPr>
            <w:tcW w:w="2547" w:type="dxa"/>
          </w:tcPr>
          <w:p w14:paraId="50F587FF" w14:textId="77777777" w:rsidR="00A153CD" w:rsidRDefault="00A153CD" w:rsidP="00E22EE0">
            <w:pPr>
              <w:pStyle w:val="PhDNormal2"/>
              <w:spacing w:after="0"/>
              <w:rPr>
                <w:b/>
              </w:rPr>
            </w:pPr>
            <w:r>
              <w:rPr>
                <w:b/>
              </w:rPr>
              <w:t>Major Roles</w:t>
            </w:r>
          </w:p>
          <w:p w14:paraId="40E363D7" w14:textId="77777777" w:rsidR="00A153CD" w:rsidRDefault="00A153CD" w:rsidP="00E22EE0">
            <w:pPr>
              <w:pStyle w:val="PhDNormal2"/>
              <w:spacing w:after="0"/>
              <w:rPr>
                <w:b/>
              </w:rPr>
            </w:pPr>
          </w:p>
          <w:p w14:paraId="795D3FE7" w14:textId="71123D27" w:rsidR="00A153CD" w:rsidRPr="00E22EE0" w:rsidRDefault="00A153CD" w:rsidP="00E22EE0">
            <w:pPr>
              <w:pStyle w:val="PhDNormal2"/>
              <w:spacing w:after="0"/>
              <w:rPr>
                <w:b/>
              </w:rPr>
            </w:pPr>
          </w:p>
        </w:tc>
        <w:tc>
          <w:tcPr>
            <w:tcW w:w="2927" w:type="dxa"/>
          </w:tcPr>
          <w:p w14:paraId="09697BF4" w14:textId="77777777" w:rsidR="00A153CD" w:rsidRDefault="00A153CD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2EC4FCDC" w14:textId="77777777" w:rsidR="00A153CD" w:rsidRDefault="00A153CD" w:rsidP="00E22EE0">
            <w:pPr>
              <w:pStyle w:val="PhDNormal2"/>
              <w:spacing w:after="0"/>
            </w:pPr>
          </w:p>
        </w:tc>
      </w:tr>
      <w:tr w:rsidR="00A153CD" w14:paraId="79242054" w14:textId="77777777" w:rsidTr="00E22EE0">
        <w:tc>
          <w:tcPr>
            <w:tcW w:w="2547" w:type="dxa"/>
          </w:tcPr>
          <w:p w14:paraId="377B0BB3" w14:textId="77777777" w:rsidR="00A153CD" w:rsidRDefault="00A153CD" w:rsidP="00E22EE0">
            <w:pPr>
              <w:pStyle w:val="PhDNormal2"/>
              <w:spacing w:after="0"/>
              <w:rPr>
                <w:b/>
              </w:rPr>
            </w:pPr>
            <w:r>
              <w:rPr>
                <w:b/>
              </w:rPr>
              <w:t>Major Tasks</w:t>
            </w:r>
          </w:p>
          <w:p w14:paraId="2337EB66" w14:textId="77777777" w:rsidR="00A153CD" w:rsidRDefault="00A153CD" w:rsidP="00E22EE0">
            <w:pPr>
              <w:pStyle w:val="PhDNormal2"/>
              <w:spacing w:after="0"/>
              <w:rPr>
                <w:b/>
              </w:rPr>
            </w:pPr>
          </w:p>
          <w:p w14:paraId="0631DDDF" w14:textId="347FF837" w:rsidR="00A153CD" w:rsidRPr="00E22EE0" w:rsidRDefault="00A153CD" w:rsidP="00E22EE0">
            <w:pPr>
              <w:pStyle w:val="PhDNormal2"/>
              <w:spacing w:after="0"/>
              <w:rPr>
                <w:b/>
              </w:rPr>
            </w:pPr>
          </w:p>
        </w:tc>
        <w:tc>
          <w:tcPr>
            <w:tcW w:w="2927" w:type="dxa"/>
          </w:tcPr>
          <w:p w14:paraId="42196697" w14:textId="77777777" w:rsidR="00A153CD" w:rsidRDefault="00A153CD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638179A2" w14:textId="77777777" w:rsidR="00A153CD" w:rsidRDefault="00A153CD" w:rsidP="00E22EE0">
            <w:pPr>
              <w:pStyle w:val="PhDNormal2"/>
              <w:spacing w:after="0"/>
            </w:pPr>
          </w:p>
        </w:tc>
      </w:tr>
      <w:tr w:rsidR="00E22EE0" w14:paraId="69C3E47D" w14:textId="77777777" w:rsidTr="00E22EE0">
        <w:tc>
          <w:tcPr>
            <w:tcW w:w="2547" w:type="dxa"/>
          </w:tcPr>
          <w:p w14:paraId="1A4018B9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deliverables</w:t>
            </w:r>
          </w:p>
        </w:tc>
        <w:tc>
          <w:tcPr>
            <w:tcW w:w="2927" w:type="dxa"/>
          </w:tcPr>
          <w:p w14:paraId="15FEEF1F" w14:textId="77777777" w:rsidR="00E22EE0" w:rsidRDefault="00E22EE0" w:rsidP="00E22EE0">
            <w:pPr>
              <w:pStyle w:val="PhDNormal2"/>
              <w:spacing w:after="0"/>
            </w:pPr>
          </w:p>
          <w:p w14:paraId="7564BFF3" w14:textId="77777777" w:rsidR="002A27B9" w:rsidRDefault="002A27B9" w:rsidP="00E22EE0">
            <w:pPr>
              <w:pStyle w:val="PhDNormal2"/>
              <w:spacing w:after="0"/>
            </w:pPr>
          </w:p>
          <w:p w14:paraId="2801370B" w14:textId="6255171E" w:rsidR="002A27B9" w:rsidRDefault="002A27B9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51A95F8F" w14:textId="77777777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469A797D" w14:textId="77777777" w:rsidTr="00E22EE0">
        <w:tc>
          <w:tcPr>
            <w:tcW w:w="2547" w:type="dxa"/>
          </w:tcPr>
          <w:p w14:paraId="30DD8ECB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issues</w:t>
            </w:r>
          </w:p>
        </w:tc>
        <w:tc>
          <w:tcPr>
            <w:tcW w:w="2927" w:type="dxa"/>
          </w:tcPr>
          <w:p w14:paraId="30ABA209" w14:textId="77777777" w:rsidR="00E22EE0" w:rsidRDefault="00E22EE0" w:rsidP="00E22EE0">
            <w:pPr>
              <w:pStyle w:val="PhDNormal2"/>
              <w:spacing w:after="0"/>
            </w:pPr>
          </w:p>
          <w:p w14:paraId="17F7577E" w14:textId="77777777" w:rsidR="002A27B9" w:rsidRDefault="002A27B9" w:rsidP="00E22EE0">
            <w:pPr>
              <w:pStyle w:val="PhDNormal2"/>
              <w:spacing w:after="0"/>
            </w:pPr>
          </w:p>
          <w:p w14:paraId="3EBBD4D8" w14:textId="458B9C48" w:rsidR="002A27B9" w:rsidRDefault="002A27B9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46E126CE" w14:textId="77777777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4637CBFE" w14:textId="77777777" w:rsidTr="00E22EE0">
        <w:tc>
          <w:tcPr>
            <w:tcW w:w="2547" w:type="dxa"/>
          </w:tcPr>
          <w:p w14:paraId="2F338348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risks</w:t>
            </w:r>
          </w:p>
        </w:tc>
        <w:tc>
          <w:tcPr>
            <w:tcW w:w="2927" w:type="dxa"/>
          </w:tcPr>
          <w:p w14:paraId="30A057C8" w14:textId="77777777" w:rsidR="00E22EE0" w:rsidRDefault="00E22EE0" w:rsidP="00E22EE0">
            <w:pPr>
              <w:pStyle w:val="PhDNormal2"/>
              <w:spacing w:after="0"/>
            </w:pPr>
          </w:p>
          <w:p w14:paraId="6103FF94" w14:textId="77777777" w:rsidR="002A27B9" w:rsidRDefault="002A27B9" w:rsidP="00E22EE0">
            <w:pPr>
              <w:pStyle w:val="PhDNormal2"/>
              <w:spacing w:after="0"/>
            </w:pPr>
          </w:p>
          <w:p w14:paraId="664036F2" w14:textId="4B88FAA2" w:rsidR="002A27B9" w:rsidRDefault="002A27B9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4888E14B" w14:textId="77777777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508EC418" w14:textId="77777777" w:rsidTr="00E22EE0">
        <w:tc>
          <w:tcPr>
            <w:tcW w:w="2547" w:type="dxa"/>
          </w:tcPr>
          <w:p w14:paraId="109B3B7B" w14:textId="77DF950E" w:rsidR="00E22EE0" w:rsidRPr="00E22EE0" w:rsidRDefault="00E22EE0" w:rsidP="00A153CD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Estimated effort (h</w:t>
            </w:r>
            <w:r w:rsidR="00A153CD">
              <w:rPr>
                <w:b/>
              </w:rPr>
              <w:t>ou</w:t>
            </w:r>
            <w:r w:rsidRPr="00E22EE0">
              <w:rPr>
                <w:b/>
              </w:rPr>
              <w:t>r</w:t>
            </w:r>
            <w:r w:rsidR="00A153CD">
              <w:rPr>
                <w:b/>
              </w:rPr>
              <w:t>/week</w:t>
            </w:r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2E458DB7" w14:textId="77777777" w:rsidR="00E22EE0" w:rsidRDefault="00E22EE0" w:rsidP="00E22EE0">
            <w:pPr>
              <w:pStyle w:val="PhDNormal2"/>
              <w:spacing w:after="0"/>
            </w:pPr>
          </w:p>
        </w:tc>
        <w:tc>
          <w:tcPr>
            <w:tcW w:w="2737" w:type="dxa"/>
          </w:tcPr>
          <w:p w14:paraId="3D5A6984" w14:textId="77777777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5413C15F" w14:textId="77777777" w:rsidTr="0095722F">
        <w:tc>
          <w:tcPr>
            <w:tcW w:w="2547" w:type="dxa"/>
          </w:tcPr>
          <w:p w14:paraId="461FAA4E" w14:textId="5A50F129" w:rsidR="00E22EE0" w:rsidRPr="006D4C6F" w:rsidRDefault="00E22EE0" w:rsidP="00A153CD">
            <w:pPr>
              <w:pStyle w:val="PhDNormal2"/>
              <w:spacing w:after="0"/>
              <w:jc w:val="left"/>
              <w:rPr>
                <w:b/>
                <w:lang w:val="en-AU" w:eastAsia="zh-CN"/>
              </w:rPr>
            </w:pPr>
            <w:r w:rsidRPr="00E22EE0">
              <w:rPr>
                <w:b/>
              </w:rPr>
              <w:t>Status (R</w:t>
            </w:r>
            <w:r w:rsidR="00A153CD">
              <w:rPr>
                <w:b/>
              </w:rPr>
              <w:t>ed</w:t>
            </w:r>
            <w:r w:rsidRPr="00E22EE0">
              <w:rPr>
                <w:b/>
              </w:rPr>
              <w:t>, Y</w:t>
            </w:r>
            <w:r w:rsidR="00A153CD">
              <w:rPr>
                <w:b/>
              </w:rPr>
              <w:t>ellow</w:t>
            </w:r>
            <w:r w:rsidRPr="00E22EE0">
              <w:rPr>
                <w:b/>
              </w:rPr>
              <w:t>, G</w:t>
            </w:r>
            <w:r w:rsidR="00A153CD">
              <w:rPr>
                <w:b/>
              </w:rPr>
              <w:t>reen</w:t>
            </w:r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47D55C82" w14:textId="77777777" w:rsidR="00E22EE0" w:rsidRDefault="00E22EE0" w:rsidP="00E22EE0">
            <w:pPr>
              <w:pStyle w:val="PhDNormal2"/>
              <w:spacing w:after="0"/>
            </w:pPr>
          </w:p>
        </w:tc>
        <w:tc>
          <w:tcPr>
            <w:tcW w:w="2737" w:type="dxa"/>
            <w:shd w:val="clear" w:color="auto" w:fill="EEECE1" w:themeFill="background2"/>
          </w:tcPr>
          <w:p w14:paraId="5F4ACFD3" w14:textId="38779F1B" w:rsidR="00E22EE0" w:rsidRDefault="0095722F" w:rsidP="00E22EE0">
            <w:pPr>
              <w:pStyle w:val="PhDNormal2"/>
              <w:spacing w:after="0"/>
            </w:pPr>
            <w:r>
              <w:t>(Not Applicable)</w:t>
            </w:r>
          </w:p>
        </w:tc>
      </w:tr>
    </w:tbl>
    <w:p w14:paraId="14EE2CAF" w14:textId="77777777" w:rsidR="00E22EE0" w:rsidRDefault="00E22EE0" w:rsidP="00E22EE0">
      <w:pPr>
        <w:pStyle w:val="PhDNormal2"/>
      </w:pPr>
    </w:p>
    <w:p w14:paraId="5C6F8044" w14:textId="659309E1" w:rsidR="00DE5818" w:rsidRDefault="005C450B" w:rsidP="00DE5818">
      <w:pPr>
        <w:pStyle w:val="Heading1"/>
      </w:pPr>
      <w:bookmarkStart w:id="2" w:name="_Toc192587051"/>
      <w:r>
        <w:lastRenderedPageBreak/>
        <w:t>Reflection</w:t>
      </w:r>
      <w:r w:rsidR="001843F6">
        <w:t>s</w:t>
      </w:r>
      <w:r>
        <w:t xml:space="preserve"> on Learning Outcomes</w:t>
      </w:r>
      <w:bookmarkEnd w:id="2"/>
    </w:p>
    <w:p w14:paraId="4D8774C3" w14:textId="568AD53E" w:rsidR="00E86DC9" w:rsidRPr="0001343B" w:rsidRDefault="008F158E" w:rsidP="00E86DC9">
      <w:pPr>
        <w:pStyle w:val="ReportNormal"/>
        <w:rPr>
          <w:i/>
          <w:iCs/>
          <w:color w:val="FF0000"/>
        </w:rPr>
      </w:pPr>
      <w:r w:rsidRPr="0001343B">
        <w:rPr>
          <w:i/>
          <w:iCs/>
        </w:rPr>
        <w:t xml:space="preserve">In this section, </w:t>
      </w:r>
      <w:r>
        <w:rPr>
          <w:i/>
          <w:iCs/>
        </w:rPr>
        <w:t xml:space="preserve">please </w:t>
      </w:r>
      <w:r w:rsidR="00FA0E47">
        <w:rPr>
          <w:i/>
          <w:iCs/>
        </w:rPr>
        <w:t>answer the following questions</w:t>
      </w:r>
      <w:r w:rsidR="00824A39">
        <w:rPr>
          <w:i/>
          <w:iCs/>
        </w:rPr>
        <w:t>: 1) what is your degree/</w:t>
      </w:r>
      <w:r w:rsidR="00472C85" w:rsidRPr="00472C85">
        <w:t xml:space="preserve"> </w:t>
      </w:r>
      <w:r w:rsidR="00472C85" w:rsidRPr="00472C85">
        <w:rPr>
          <w:i/>
          <w:iCs/>
        </w:rPr>
        <w:t>specialization</w:t>
      </w:r>
      <w:r w:rsidR="00824A39">
        <w:rPr>
          <w:i/>
          <w:iCs/>
        </w:rPr>
        <w:t xml:space="preserve">? 2) </w:t>
      </w:r>
      <w:r w:rsidR="0058729F">
        <w:rPr>
          <w:i/>
          <w:iCs/>
        </w:rPr>
        <w:t>summarise</w:t>
      </w:r>
      <w:r>
        <w:rPr>
          <w:i/>
          <w:iCs/>
        </w:rPr>
        <w:t xml:space="preserve"> </w:t>
      </w:r>
      <w:r w:rsidRPr="007A028E">
        <w:rPr>
          <w:b/>
          <w:bCs/>
          <w:i/>
          <w:iCs/>
          <w:color w:val="FF0000"/>
        </w:rPr>
        <w:t>YOUR</w:t>
      </w:r>
      <w:r w:rsidRPr="007A028E">
        <w:rPr>
          <w:i/>
          <w:iCs/>
          <w:color w:val="FF0000"/>
        </w:rPr>
        <w:t xml:space="preserve"> </w:t>
      </w:r>
      <w:r>
        <w:rPr>
          <w:i/>
          <w:iCs/>
        </w:rPr>
        <w:t xml:space="preserve">role </w:t>
      </w:r>
      <w:r w:rsidR="00491811">
        <w:rPr>
          <w:i/>
          <w:iCs/>
        </w:rPr>
        <w:t xml:space="preserve">and responsibilities </w:t>
      </w:r>
      <w:r>
        <w:rPr>
          <w:i/>
          <w:iCs/>
        </w:rPr>
        <w:t xml:space="preserve">in your group for this project for </w:t>
      </w:r>
      <w:r w:rsidR="006A37A2">
        <w:rPr>
          <w:b/>
          <w:bCs/>
          <w:i/>
          <w:iCs/>
          <w:color w:val="FF0000"/>
        </w:rPr>
        <w:t xml:space="preserve">either </w:t>
      </w:r>
      <w:r w:rsidR="006A37A2" w:rsidRPr="006A37A2">
        <w:rPr>
          <w:b/>
          <w:bCs/>
          <w:i/>
          <w:iCs/>
          <w:color w:val="FF0000"/>
          <w:u w:val="single"/>
        </w:rPr>
        <w:t>week 2 to week 5</w:t>
      </w:r>
      <w:r w:rsidR="006A37A2">
        <w:rPr>
          <w:b/>
          <w:bCs/>
          <w:i/>
          <w:iCs/>
          <w:color w:val="FF0000"/>
        </w:rPr>
        <w:t xml:space="preserve"> or </w:t>
      </w:r>
      <w:r w:rsidR="006A37A2" w:rsidRPr="00B32BC7">
        <w:rPr>
          <w:b/>
          <w:bCs/>
          <w:i/>
          <w:iCs/>
          <w:color w:val="FF0000"/>
          <w:u w:val="single"/>
        </w:rPr>
        <w:t xml:space="preserve">week 6 to week </w:t>
      </w:r>
      <w:r w:rsidR="00B32BC7" w:rsidRPr="00B32BC7">
        <w:rPr>
          <w:b/>
          <w:bCs/>
          <w:i/>
          <w:iCs/>
          <w:color w:val="FF0000"/>
          <w:u w:val="single"/>
        </w:rPr>
        <w:t>8</w:t>
      </w:r>
      <w:r w:rsidR="00B32BC7">
        <w:rPr>
          <w:b/>
          <w:bCs/>
          <w:i/>
          <w:iCs/>
          <w:color w:val="FF0000"/>
        </w:rPr>
        <w:t xml:space="preserve"> or </w:t>
      </w:r>
      <w:r w:rsidR="00B32BC7" w:rsidRPr="00B32BC7">
        <w:rPr>
          <w:b/>
          <w:bCs/>
          <w:i/>
          <w:iCs/>
          <w:color w:val="FF0000"/>
          <w:u w:val="single"/>
        </w:rPr>
        <w:t>week 9 to week 13</w:t>
      </w:r>
      <w:r>
        <w:rPr>
          <w:i/>
          <w:iCs/>
        </w:rPr>
        <w:t>.</w:t>
      </w:r>
      <w:r w:rsidRPr="0001343B">
        <w:rPr>
          <w:i/>
          <w:iCs/>
        </w:rPr>
        <w:t xml:space="preserve"> </w:t>
      </w:r>
      <w:r>
        <w:rPr>
          <w:i/>
          <w:iCs/>
        </w:rPr>
        <w:t>You</w:t>
      </w:r>
      <w:r w:rsidRPr="0001343B">
        <w:rPr>
          <w:i/>
          <w:iCs/>
        </w:rPr>
        <w:t xml:space="preserve"> can have more than one role, and it depends on the nature of the project.</w:t>
      </w:r>
      <w:r w:rsidR="00A94DEC">
        <w:rPr>
          <w:i/>
          <w:iCs/>
        </w:rPr>
        <w:t xml:space="preserve"> 3)</w:t>
      </w:r>
      <w:r w:rsidR="00BE140F">
        <w:rPr>
          <w:i/>
          <w:iCs/>
        </w:rPr>
        <w:t xml:space="preserve"> provide a detailed </w:t>
      </w:r>
      <w:r w:rsidR="00146E95">
        <w:rPr>
          <w:i/>
          <w:iCs/>
        </w:rPr>
        <w:t xml:space="preserve">description on how </w:t>
      </w:r>
      <w:r w:rsidR="009A7C51">
        <w:rPr>
          <w:i/>
          <w:iCs/>
        </w:rPr>
        <w:t>you utilise prior domain knowledge from your degree/</w:t>
      </w:r>
      <w:r w:rsidR="00260108">
        <w:rPr>
          <w:i/>
          <w:iCs/>
        </w:rPr>
        <w:t>specialization</w:t>
      </w:r>
      <w:r w:rsidR="008761AE">
        <w:rPr>
          <w:i/>
          <w:iCs/>
        </w:rPr>
        <w:t xml:space="preserve"> to</w:t>
      </w:r>
      <w:r w:rsidR="00D21538" w:rsidRPr="00D21538">
        <w:rPr>
          <w:i/>
          <w:iCs/>
        </w:rPr>
        <w:t xml:space="preserve"> complete tasks in </w:t>
      </w:r>
      <w:r w:rsidR="008761AE">
        <w:rPr>
          <w:i/>
          <w:iCs/>
        </w:rPr>
        <w:t>the role(s) you are taking</w:t>
      </w:r>
      <w:r>
        <w:rPr>
          <w:i/>
          <w:iCs/>
        </w:rPr>
        <w:t>.</w:t>
      </w:r>
      <w:r w:rsidR="00DF031F">
        <w:rPr>
          <w:i/>
          <w:iCs/>
        </w:rPr>
        <w:t xml:space="preserve"> 4)</w:t>
      </w:r>
      <w:r w:rsidR="005F5043">
        <w:rPr>
          <w:i/>
          <w:iCs/>
        </w:rPr>
        <w:t xml:space="preserve"> During this period, </w:t>
      </w:r>
      <w:r w:rsidR="001D1B1B">
        <w:rPr>
          <w:i/>
          <w:iCs/>
        </w:rPr>
        <w:t xml:space="preserve">what new </w:t>
      </w:r>
      <w:proofErr w:type="spellStart"/>
      <w:r w:rsidR="001D1B1B">
        <w:rPr>
          <w:i/>
          <w:iCs/>
        </w:rPr>
        <w:t>techiniques</w:t>
      </w:r>
      <w:proofErr w:type="spellEnd"/>
      <w:r w:rsidR="001D1B1B">
        <w:rPr>
          <w:i/>
          <w:iCs/>
        </w:rPr>
        <w:t xml:space="preserve"> or knowledge</w:t>
      </w:r>
      <w:r w:rsidR="00284F0C">
        <w:rPr>
          <w:i/>
          <w:iCs/>
        </w:rPr>
        <w:t xml:space="preserve"> </w:t>
      </w:r>
      <w:r w:rsidR="00F17921">
        <w:rPr>
          <w:i/>
          <w:iCs/>
        </w:rPr>
        <w:t>related to your degree/</w:t>
      </w:r>
      <w:r w:rsidR="00472C85" w:rsidRPr="00472C85">
        <w:t xml:space="preserve"> </w:t>
      </w:r>
      <w:r w:rsidR="00472C85" w:rsidRPr="00472C85">
        <w:rPr>
          <w:i/>
          <w:iCs/>
        </w:rPr>
        <w:t xml:space="preserve">specialization </w:t>
      </w:r>
      <w:r w:rsidR="00284F0C">
        <w:rPr>
          <w:i/>
          <w:iCs/>
        </w:rPr>
        <w:t xml:space="preserve">you have learnt </w:t>
      </w:r>
      <w:r w:rsidR="00821493">
        <w:rPr>
          <w:i/>
          <w:iCs/>
        </w:rPr>
        <w:t xml:space="preserve">towards completing your project? </w:t>
      </w:r>
      <w:r w:rsidRPr="0001343B">
        <w:rPr>
          <w:i/>
          <w:iCs/>
          <w:color w:val="FF0000"/>
        </w:rPr>
        <w:t>– Delete this instruction in your submission to avoid unnecessary similarity.</w:t>
      </w:r>
    </w:p>
    <w:p w14:paraId="47CA9155" w14:textId="77777777" w:rsidR="00DE5818" w:rsidRDefault="00E22EE0" w:rsidP="00DE5818">
      <w:pPr>
        <w:pStyle w:val="Heading1"/>
      </w:pPr>
      <w:bookmarkStart w:id="3" w:name="_Toc192587052"/>
      <w:r>
        <w:t>Individual Achievements</w:t>
      </w:r>
      <w:bookmarkEnd w:id="3"/>
    </w:p>
    <w:p w14:paraId="7246D0CA" w14:textId="3A47D47E" w:rsidR="00CC772C" w:rsidRPr="0001343B" w:rsidRDefault="0009650C" w:rsidP="0009650C">
      <w:pPr>
        <w:pStyle w:val="ReportNormal"/>
        <w:rPr>
          <w:i/>
          <w:iCs/>
          <w:color w:val="FF0000"/>
        </w:rPr>
      </w:pPr>
      <w:r w:rsidRPr="0001343B">
        <w:rPr>
          <w:i/>
          <w:iCs/>
        </w:rPr>
        <w:t>In this section, you should describ</w:t>
      </w:r>
      <w:r>
        <w:rPr>
          <w:i/>
          <w:iCs/>
        </w:rPr>
        <w:t xml:space="preserve">e </w:t>
      </w:r>
      <w:r w:rsidRPr="00ED7B2F">
        <w:rPr>
          <w:b/>
          <w:bCs/>
          <w:i/>
          <w:iCs/>
          <w:color w:val="FF0000"/>
          <w:highlight w:val="yellow"/>
        </w:rPr>
        <w:t>YOUR</w:t>
      </w:r>
      <w:r>
        <w:rPr>
          <w:i/>
          <w:iCs/>
          <w:color w:val="FF0000"/>
          <w:highlight w:val="yellow"/>
        </w:rPr>
        <w:t xml:space="preserve"> </w:t>
      </w:r>
      <w:r w:rsidRPr="0090704E">
        <w:rPr>
          <w:i/>
          <w:iCs/>
          <w:highlight w:val="yellow"/>
        </w:rPr>
        <w:t>achievement from technical perspective in detail</w:t>
      </w:r>
      <w:r>
        <w:rPr>
          <w:i/>
          <w:iCs/>
        </w:rPr>
        <w:t xml:space="preserve"> </w:t>
      </w:r>
      <w:r w:rsidRPr="0001343B">
        <w:rPr>
          <w:i/>
          <w:iCs/>
        </w:rPr>
        <w:t xml:space="preserve">to support the group and the completion of the project. For example, </w:t>
      </w:r>
      <w:r>
        <w:rPr>
          <w:i/>
          <w:iCs/>
        </w:rPr>
        <w:t xml:space="preserve">if </w:t>
      </w:r>
      <w:r w:rsidRPr="0001343B">
        <w:rPr>
          <w:i/>
          <w:iCs/>
        </w:rPr>
        <w:t xml:space="preserve">your progress </w:t>
      </w:r>
      <w:r>
        <w:rPr>
          <w:i/>
          <w:iCs/>
        </w:rPr>
        <w:t xml:space="preserve">for this week </w:t>
      </w:r>
      <w:r w:rsidRPr="0001343B">
        <w:rPr>
          <w:i/>
          <w:iCs/>
        </w:rPr>
        <w:t>was setting up the IT infrastructure such as Web server, DBMS server and so forth</w:t>
      </w:r>
      <w:r>
        <w:rPr>
          <w:i/>
          <w:iCs/>
        </w:rPr>
        <w:t>, then in</w:t>
      </w:r>
      <w:r w:rsidRPr="0001343B">
        <w:rPr>
          <w:i/>
          <w:iCs/>
        </w:rPr>
        <w:t xml:space="preserve"> this individual report, you </w:t>
      </w:r>
      <w:r w:rsidRPr="00637AA9">
        <w:rPr>
          <w:b/>
          <w:bCs/>
          <w:i/>
          <w:iCs/>
          <w:color w:val="FF0000"/>
        </w:rPr>
        <w:t>MUST</w:t>
      </w:r>
      <w:r w:rsidRPr="00637AA9">
        <w:rPr>
          <w:i/>
          <w:iCs/>
          <w:color w:val="FF0000"/>
        </w:rPr>
        <w:t xml:space="preserve"> </w:t>
      </w:r>
      <w:r w:rsidRPr="0001343B">
        <w:rPr>
          <w:i/>
          <w:iCs/>
        </w:rPr>
        <w:t xml:space="preserve">explain </w:t>
      </w:r>
      <w:r w:rsidRPr="00637AA9">
        <w:rPr>
          <w:b/>
          <w:bCs/>
          <w:i/>
          <w:iCs/>
          <w:color w:val="FF0000"/>
        </w:rPr>
        <w:t>HOW</w:t>
      </w:r>
      <w:r w:rsidRPr="00637AA9">
        <w:rPr>
          <w:i/>
          <w:iCs/>
          <w:color w:val="FF0000"/>
        </w:rPr>
        <w:t xml:space="preserve"> </w:t>
      </w:r>
      <w:r w:rsidRPr="0001343B">
        <w:rPr>
          <w:i/>
          <w:iCs/>
        </w:rPr>
        <w:t xml:space="preserve">you did </w:t>
      </w:r>
      <w:r>
        <w:rPr>
          <w:i/>
          <w:iCs/>
        </w:rPr>
        <w:t>them</w:t>
      </w:r>
      <w:r w:rsidRPr="0001343B">
        <w:rPr>
          <w:i/>
          <w:iCs/>
        </w:rPr>
        <w:t xml:space="preserve"> by o</w:t>
      </w:r>
      <w:r>
        <w:rPr>
          <w:i/>
          <w:iCs/>
        </w:rPr>
        <w:t>u</w:t>
      </w:r>
      <w:r w:rsidRPr="0001343B">
        <w:rPr>
          <w:i/>
          <w:iCs/>
        </w:rPr>
        <w:t xml:space="preserve">tlining </w:t>
      </w:r>
      <w:r>
        <w:rPr>
          <w:i/>
          <w:iCs/>
        </w:rPr>
        <w:t>detailed</w:t>
      </w:r>
      <w:r w:rsidRPr="0001343B">
        <w:rPr>
          <w:i/>
          <w:iCs/>
        </w:rPr>
        <w:t xml:space="preserve"> steps and screenshot of the ac</w:t>
      </w:r>
      <w:r>
        <w:rPr>
          <w:i/>
          <w:iCs/>
        </w:rPr>
        <w:t>h</w:t>
      </w:r>
      <w:r w:rsidRPr="0001343B">
        <w:rPr>
          <w:i/>
          <w:iCs/>
        </w:rPr>
        <w:t>i</w:t>
      </w:r>
      <w:r>
        <w:rPr>
          <w:i/>
          <w:iCs/>
        </w:rPr>
        <w:t>eve</w:t>
      </w:r>
      <w:r w:rsidRPr="0001343B">
        <w:rPr>
          <w:i/>
          <w:iCs/>
        </w:rPr>
        <w:t>ment</w:t>
      </w:r>
      <w:r>
        <w:rPr>
          <w:i/>
          <w:iCs/>
        </w:rPr>
        <w:t xml:space="preserve"> to evidence yourself</w:t>
      </w:r>
      <w:r w:rsidRPr="0001343B">
        <w:rPr>
          <w:i/>
          <w:iCs/>
        </w:rPr>
        <w:t>. This will provide a better understanding of your contribution to the group project.</w:t>
      </w:r>
      <w:r w:rsidRPr="0001343B">
        <w:rPr>
          <w:i/>
          <w:iCs/>
          <w:color w:val="FF0000"/>
        </w:rPr>
        <w:t xml:space="preserve"> – Delete this instruction in your submission to avoid unnecessary similarity.</w:t>
      </w:r>
    </w:p>
    <w:p w14:paraId="5C5A5E49" w14:textId="77777777" w:rsidR="00DE5818" w:rsidRDefault="00E22EE0" w:rsidP="00DE5818">
      <w:pPr>
        <w:pStyle w:val="Heading1"/>
      </w:pPr>
      <w:bookmarkStart w:id="4" w:name="_Toc192587053"/>
      <w:r>
        <w:t>Group Collaboration</w:t>
      </w:r>
      <w:bookmarkEnd w:id="4"/>
    </w:p>
    <w:p w14:paraId="2B55DAA8" w14:textId="77777777" w:rsidR="0017029C" w:rsidRDefault="0017029C" w:rsidP="0017029C">
      <w:pPr>
        <w:pStyle w:val="ReportNormal"/>
        <w:rPr>
          <w:i/>
          <w:iCs/>
          <w:color w:val="FF0000"/>
        </w:rPr>
      </w:pPr>
      <w:r w:rsidRPr="00946BDB">
        <w:rPr>
          <w:i/>
          <w:iCs/>
          <w:highlight w:val="yellow"/>
        </w:rPr>
        <w:t xml:space="preserve">All detailed </w:t>
      </w:r>
      <w:proofErr w:type="gramStart"/>
      <w:r w:rsidRPr="00946BDB">
        <w:rPr>
          <w:i/>
          <w:iCs/>
          <w:highlight w:val="yellow"/>
        </w:rPr>
        <w:t>evidences</w:t>
      </w:r>
      <w:proofErr w:type="gramEnd"/>
      <w:r w:rsidRPr="0001343B">
        <w:rPr>
          <w:i/>
          <w:iCs/>
        </w:rPr>
        <w:t xml:space="preserve"> of your active participation and </w:t>
      </w:r>
      <w:r w:rsidRPr="00946BDB">
        <w:rPr>
          <w:i/>
          <w:iCs/>
        </w:rPr>
        <w:t xml:space="preserve">collaborations </w:t>
      </w:r>
      <w:r>
        <w:rPr>
          <w:i/>
          <w:iCs/>
        </w:rPr>
        <w:t xml:space="preserve">for this week </w:t>
      </w:r>
      <w:r w:rsidRPr="0001343B">
        <w:rPr>
          <w:i/>
          <w:iCs/>
        </w:rPr>
        <w:t>should be pointed out in this section. Screenshots of the collaboration using tools such as Slack</w:t>
      </w:r>
      <w:r>
        <w:rPr>
          <w:i/>
          <w:iCs/>
        </w:rPr>
        <w:t xml:space="preserve">, Zoom and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, photos of in-person meetings and meeting minutes</w:t>
      </w:r>
      <w:r w:rsidRPr="0001343B">
        <w:rPr>
          <w:i/>
          <w:iCs/>
        </w:rPr>
        <w:t xml:space="preserve"> can be attached to this report. When attached, please </w:t>
      </w:r>
      <w:r w:rsidRPr="00946BDB">
        <w:rPr>
          <w:i/>
          <w:iCs/>
          <w:highlight w:val="yellow"/>
        </w:rPr>
        <w:t>provide detailed description and information</w:t>
      </w:r>
      <w:r w:rsidRPr="0001343B">
        <w:rPr>
          <w:i/>
          <w:iCs/>
        </w:rPr>
        <w:t xml:space="preserve"> regarding the image</w:t>
      </w:r>
      <w:r>
        <w:rPr>
          <w:i/>
          <w:iCs/>
        </w:rPr>
        <w:t>.</w:t>
      </w:r>
      <w:r w:rsidRPr="0001343B">
        <w:rPr>
          <w:i/>
          <w:iCs/>
        </w:rPr>
        <w:t xml:space="preserve"> </w:t>
      </w:r>
      <w:r>
        <w:rPr>
          <w:i/>
          <w:iCs/>
        </w:rPr>
        <w:t>Attention please,</w:t>
      </w:r>
      <w:r w:rsidRPr="0001343B">
        <w:rPr>
          <w:i/>
          <w:iCs/>
        </w:rPr>
        <w:t xml:space="preserve"> communication </w:t>
      </w:r>
      <w:r>
        <w:rPr>
          <w:i/>
          <w:iCs/>
        </w:rPr>
        <w:t>and collaboration can only be</w:t>
      </w:r>
      <w:r w:rsidRPr="0001343B">
        <w:rPr>
          <w:i/>
          <w:iCs/>
        </w:rPr>
        <w:t xml:space="preserve"> done using English.</w:t>
      </w:r>
      <w:r w:rsidRPr="0001343B">
        <w:rPr>
          <w:i/>
          <w:iCs/>
          <w:color w:val="FF0000"/>
        </w:rPr>
        <w:t xml:space="preserve"> – Delete this instruction in your submission to avoid unnecessary similarity.</w:t>
      </w:r>
    </w:p>
    <w:p w14:paraId="1E64D4C5" w14:textId="77777777" w:rsidR="009E2D39" w:rsidRDefault="009E2D39" w:rsidP="0017029C">
      <w:pPr>
        <w:pStyle w:val="ReportNormal"/>
        <w:rPr>
          <w:i/>
          <w:iCs/>
          <w:color w:val="FF0000"/>
        </w:rPr>
      </w:pPr>
    </w:p>
    <w:p w14:paraId="6CBA99F2" w14:textId="77777777" w:rsidR="00280475" w:rsidRDefault="00280475" w:rsidP="0017029C">
      <w:pPr>
        <w:pStyle w:val="ReportNormal"/>
        <w:rPr>
          <w:i/>
          <w:iCs/>
          <w:color w:val="FF0000"/>
        </w:rPr>
      </w:pPr>
    </w:p>
    <w:p w14:paraId="1F172DE6" w14:textId="4E5B0156" w:rsidR="00280475" w:rsidRPr="00183D54" w:rsidRDefault="00280475" w:rsidP="0017029C">
      <w:pPr>
        <w:pStyle w:val="ReportNormal"/>
        <w:rPr>
          <w:i/>
          <w:iCs/>
          <w:color w:val="FF0000"/>
        </w:rPr>
        <w:sectPr w:rsidR="00280475" w:rsidRPr="00183D54" w:rsidSect="00E4075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7" w:h="16840" w:code="9"/>
          <w:pgMar w:top="1418" w:right="1418" w:bottom="1418" w:left="2268" w:header="720" w:footer="720" w:gutter="0"/>
          <w:pgNumType w:start="1"/>
          <w:cols w:space="720"/>
          <w:docGrid w:linePitch="326"/>
        </w:sectPr>
      </w:pPr>
    </w:p>
    <w:p w14:paraId="3FAAD734" w14:textId="1E7E5B4D" w:rsidR="007E2C50" w:rsidRDefault="007E2C50" w:rsidP="00CD7069">
      <w:pPr>
        <w:pStyle w:val="Heading1"/>
      </w:pPr>
      <w:bookmarkStart w:id="5" w:name="_Toc192587054"/>
      <w:r>
        <w:lastRenderedPageBreak/>
        <w:t>Peer Review</w:t>
      </w:r>
      <w:bookmarkEnd w:id="5"/>
    </w:p>
    <w:p w14:paraId="1D5A25F1" w14:textId="77777777" w:rsidR="000E7AA8" w:rsidRDefault="000E7AA8" w:rsidP="000E7AA8">
      <w:pPr>
        <w:spacing w:after="142" w:line="268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The submission of the deliverables up to this week required the application of the following three including project development, project management and teamwork activities from each member in your team: </w:t>
      </w:r>
    </w:p>
    <w:p w14:paraId="266E45DA" w14:textId="77777777" w:rsidR="000E7AA8" w:rsidRDefault="000E7AA8" w:rsidP="000E7AA8">
      <w:pPr>
        <w:numPr>
          <w:ilvl w:val="0"/>
          <w:numId w:val="26"/>
        </w:numPr>
        <w:spacing w:after="2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</w:t>
      </w:r>
      <w:r>
        <w:rPr>
          <w:rFonts w:ascii="Arial" w:eastAsia="Arial" w:hAnsi="Arial" w:cs="Arial" w:hint="eastAsia"/>
          <w:sz w:val="20"/>
          <w:lang w:eastAsia="zh-CN"/>
        </w:rPr>
        <w:t>management</w:t>
      </w:r>
      <w:r>
        <w:rPr>
          <w:rFonts w:ascii="Arial" w:eastAsia="Arial" w:hAnsi="Arial" w:cs="Arial"/>
          <w:sz w:val="20"/>
          <w:lang w:eastAsia="zh-CN"/>
        </w:rPr>
        <w:t xml:space="preserve"> of the project (including planning, organization, etc)</w:t>
      </w:r>
      <w:r>
        <w:rPr>
          <w:rFonts w:ascii="Arial" w:eastAsia="Arial" w:hAnsi="Arial" w:cs="Arial"/>
          <w:sz w:val="20"/>
        </w:rPr>
        <w:t xml:space="preserve">. </w:t>
      </w:r>
    </w:p>
    <w:p w14:paraId="6F7A719E" w14:textId="77777777" w:rsidR="000E7AA8" w:rsidRDefault="000E7AA8" w:rsidP="000E7AA8">
      <w:pPr>
        <w:numPr>
          <w:ilvl w:val="0"/>
          <w:numId w:val="26"/>
        </w:numPr>
        <w:spacing w:after="68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full range of project development activities (including requirements capture, analysis and design, coding, testing and documentation). </w:t>
      </w:r>
    </w:p>
    <w:p w14:paraId="4765A7CB" w14:textId="77777777" w:rsidR="000E7AA8" w:rsidRDefault="000E7AA8" w:rsidP="000E7AA8">
      <w:pPr>
        <w:numPr>
          <w:ilvl w:val="0"/>
          <w:numId w:val="26"/>
        </w:numPr>
        <w:spacing w:after="23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>Contribution to group work and communication/sharing of work.</w:t>
      </w:r>
    </w:p>
    <w:p w14:paraId="21E2F815" w14:textId="77777777" w:rsidR="000E7AA8" w:rsidRDefault="000E7AA8" w:rsidP="000E7AA8">
      <w:pPr>
        <w:spacing w:after="260" w:line="250" w:lineRule="auto"/>
        <w:ind w:left="-15" w:right="12"/>
        <w:jc w:val="both"/>
      </w:pPr>
      <w:r>
        <w:rPr>
          <w:rFonts w:ascii="Arial" w:eastAsia="Arial" w:hAnsi="Arial" w:cs="Arial"/>
          <w:sz w:val="20"/>
        </w:rPr>
        <w:t xml:space="preserve">Based on the overall combination of the contribution above, rate your teammates’ performance in the activities up to and including this week. </w:t>
      </w:r>
    </w:p>
    <w:p w14:paraId="1B53EF3C" w14:textId="77777777" w:rsidR="000E7AA8" w:rsidRPr="006F492F" w:rsidRDefault="000E7AA8" w:rsidP="000E7AA8">
      <w:pPr>
        <w:rPr>
          <w:rFonts w:ascii="Arial" w:eastAsia="Arial" w:hAnsi="Arial" w:cs="Arial"/>
          <w:b/>
          <w:sz w:val="20"/>
        </w:rPr>
      </w:pPr>
      <w:r w:rsidRPr="006F492F">
        <w:rPr>
          <w:rFonts w:ascii="Arial" w:eastAsia="Arial" w:hAnsi="Arial" w:cs="Arial"/>
          <w:b/>
          <w:sz w:val="20"/>
        </w:rPr>
        <w:t xml:space="preserve">IMPORTANT: You </w:t>
      </w:r>
      <w:r w:rsidRPr="006F492F">
        <w:rPr>
          <w:rFonts w:ascii="Arial" w:eastAsia="Arial" w:hAnsi="Arial" w:cs="Arial"/>
          <w:b/>
          <w:i/>
          <w:sz w:val="20"/>
        </w:rPr>
        <w:t>must</w:t>
      </w:r>
      <w:r w:rsidRPr="006F492F">
        <w:rPr>
          <w:rFonts w:ascii="Arial" w:eastAsia="Arial" w:hAnsi="Arial" w:cs="Arial"/>
          <w:b/>
          <w:sz w:val="20"/>
        </w:rPr>
        <w:t xml:space="preserve"> assess all your </w:t>
      </w:r>
      <w:r>
        <w:rPr>
          <w:rFonts w:ascii="Arial" w:eastAsia="Arial" w:hAnsi="Arial" w:cs="Arial"/>
          <w:b/>
          <w:sz w:val="20"/>
        </w:rPr>
        <w:t>teammates</w:t>
      </w:r>
      <w:r w:rsidRPr="006F492F">
        <w:rPr>
          <w:rFonts w:ascii="Arial" w:eastAsia="Arial" w:hAnsi="Arial" w:cs="Arial"/>
          <w:b/>
          <w:sz w:val="20"/>
        </w:rPr>
        <w:t>. Use only whole numbers addressing the criteria below:</w:t>
      </w:r>
    </w:p>
    <w:p w14:paraId="7E0D8DB6" w14:textId="77777777" w:rsidR="000E7AA8" w:rsidRPr="006F492F" w:rsidRDefault="000E7AA8" w:rsidP="000E7AA8">
      <w:pPr>
        <w:rPr>
          <w:rFonts w:ascii="Arial" w:eastAsia="Arial" w:hAnsi="Arial" w:cs="Arial"/>
          <w:b/>
          <w:sz w:val="20"/>
        </w:rPr>
      </w:pPr>
    </w:p>
    <w:tbl>
      <w:tblPr>
        <w:tblStyle w:val="TableGrid0"/>
        <w:tblW w:w="10237" w:type="dxa"/>
        <w:tblInd w:w="113" w:type="dxa"/>
        <w:tblCellMar>
          <w:top w:w="60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2016"/>
        <w:gridCol w:w="2126"/>
        <w:gridCol w:w="1983"/>
        <w:gridCol w:w="2268"/>
        <w:gridCol w:w="1844"/>
      </w:tblGrid>
      <w:tr w:rsidR="000E7AA8" w14:paraId="2794BD76" w14:textId="77777777" w:rsidTr="00B07B43">
        <w:trPr>
          <w:trHeight w:val="53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72CE" w14:textId="77777777" w:rsidR="000E7AA8" w:rsidRDefault="000E7AA8" w:rsidP="00B07B43">
            <w:pPr>
              <w:spacing w:after="39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  <w:p w14:paraId="1DFB3410" w14:textId="77777777" w:rsidR="000E7AA8" w:rsidRDefault="000E7AA8" w:rsidP="00B07B43">
            <w:r>
              <w:rPr>
                <w:rFonts w:ascii="Arial" w:eastAsia="Arial" w:hAnsi="Arial" w:cs="Arial"/>
                <w:b/>
                <w:sz w:val="16"/>
              </w:rPr>
              <w:t>[0 – no contribution]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FA84" w14:textId="77777777" w:rsidR="000E7AA8" w:rsidRDefault="000E7AA8" w:rsidP="00B07B43">
            <w:r>
              <w:rPr>
                <w:rFonts w:ascii="Arial" w:eastAsia="Arial" w:hAnsi="Arial" w:cs="Arial"/>
                <w:b/>
                <w:sz w:val="16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7656" w14:textId="77777777" w:rsidR="000E7AA8" w:rsidRDefault="000E7AA8" w:rsidP="00B07B43">
            <w:r>
              <w:rPr>
                <w:rFonts w:ascii="Arial" w:eastAsia="Arial" w:hAnsi="Arial" w:cs="Arial"/>
                <w:b/>
                <w:sz w:val="16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C005" w14:textId="77777777" w:rsidR="000E7AA8" w:rsidRDefault="000E7AA8" w:rsidP="00B07B43">
            <w:r>
              <w:rPr>
                <w:rFonts w:ascii="Arial" w:eastAsia="Arial" w:hAnsi="Arial" w:cs="Arial"/>
                <w:b/>
                <w:sz w:val="16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668C" w14:textId="77777777" w:rsidR="000E7AA8" w:rsidRDefault="000E7AA8" w:rsidP="00B07B43">
            <w:r>
              <w:rPr>
                <w:rFonts w:ascii="Arial" w:eastAsia="Arial" w:hAnsi="Arial" w:cs="Arial"/>
                <w:b/>
                <w:sz w:val="16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E7AA8" w14:paraId="79448F08" w14:textId="77777777" w:rsidTr="00B07B43">
        <w:trPr>
          <w:trHeight w:val="6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1EFA" w14:textId="77777777" w:rsidR="000E7AA8" w:rsidRDefault="000E7AA8" w:rsidP="00B07B43">
            <w:pPr>
              <w:ind w:right="14"/>
            </w:pPr>
            <w:r>
              <w:rPr>
                <w:rFonts w:ascii="Arial" w:eastAsia="Arial" w:hAnsi="Arial" w:cs="Arial"/>
                <w:sz w:val="16"/>
              </w:rPr>
              <w:t xml:space="preserve">Below satisfactory in 3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or</w:t>
            </w:r>
            <w:r>
              <w:rPr>
                <w:rFonts w:ascii="Arial" w:eastAsia="Arial" w:hAnsi="Arial" w:cs="Arial"/>
                <w:sz w:val="16"/>
              </w:rPr>
              <w:t xml:space="preserve"> very poor in </w:t>
            </w:r>
            <w:r>
              <w:rPr>
                <w:rFonts w:ascii="Arial" w:eastAsia="Arial" w:hAnsi="Arial" w:cs="Arial"/>
                <w:i/>
                <w:sz w:val="16"/>
              </w:rPr>
              <w:t>any</w:t>
            </w:r>
            <w:r>
              <w:rPr>
                <w:rFonts w:ascii="Arial" w:eastAsia="Arial" w:hAnsi="Arial" w:cs="Arial"/>
                <w:sz w:val="16"/>
              </w:rPr>
              <w:t xml:space="preserve"> activity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EC1" w14:textId="77777777" w:rsidR="000E7AA8" w:rsidRDefault="000E7AA8" w:rsidP="00B07B43">
            <w:r>
              <w:rPr>
                <w:rFonts w:ascii="Arial" w:eastAsia="Arial" w:hAnsi="Arial" w:cs="Arial"/>
                <w:sz w:val="16"/>
              </w:rPr>
              <w:t xml:space="preserve">Satisfactory in 1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poor in 2 activities (none very poor)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CC52" w14:textId="77777777" w:rsidR="000E7AA8" w:rsidRDefault="000E7AA8" w:rsidP="00B07B43">
            <w:pPr>
              <w:ind w:right="48"/>
            </w:pPr>
            <w:r>
              <w:rPr>
                <w:rFonts w:ascii="Arial" w:eastAsia="Arial" w:hAnsi="Arial" w:cs="Arial"/>
                <w:sz w:val="16"/>
              </w:rPr>
              <w:t xml:space="preserve">Good in at least 2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activity in 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4971" w14:textId="77777777" w:rsidR="000E7AA8" w:rsidRDefault="000E7AA8" w:rsidP="00B07B43">
            <w:r>
              <w:rPr>
                <w:rFonts w:ascii="Arial" w:eastAsia="Arial" w:hAnsi="Arial" w:cs="Arial"/>
                <w:sz w:val="16"/>
              </w:rPr>
              <w:t xml:space="preserve">Excellent in at least 1 activity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good in 2 others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6438" w14:textId="77777777" w:rsidR="000E7AA8" w:rsidRDefault="000E7AA8" w:rsidP="00B07B43">
            <w:r>
              <w:rPr>
                <w:rFonts w:ascii="Arial" w:eastAsia="Arial" w:hAnsi="Arial" w:cs="Arial"/>
                <w:sz w:val="16"/>
              </w:rPr>
              <w:t>Excellent in all 3 activities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6302C2D" w14:textId="77777777" w:rsidR="000E7AA8" w:rsidRDefault="000E7AA8" w:rsidP="000E7AA8"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0"/>
        <w:tblW w:w="10237" w:type="dxa"/>
        <w:tblInd w:w="113" w:type="dxa"/>
        <w:tblCellMar>
          <w:top w:w="88" w:type="dxa"/>
          <w:left w:w="82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731"/>
        <w:gridCol w:w="2269"/>
        <w:gridCol w:w="1419"/>
        <w:gridCol w:w="4818"/>
      </w:tblGrid>
      <w:tr w:rsidR="000E7AA8" w14:paraId="6F51D837" w14:textId="77777777" w:rsidTr="00B07B43">
        <w:trPr>
          <w:trHeight w:val="39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BA75F" w14:textId="77777777" w:rsidR="000E7AA8" w:rsidRDefault="000E7AA8" w:rsidP="00B07B43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Student 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0A600" w14:textId="77777777" w:rsidR="000E7AA8" w:rsidRDefault="000E7AA8" w:rsidP="00B07B43">
            <w:r>
              <w:rPr>
                <w:rFonts w:ascii="Arial" w:eastAsia="Arial" w:hAnsi="Arial" w:cs="Arial"/>
                <w:b/>
                <w:sz w:val="18"/>
              </w:rP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3A92" w14:textId="77777777" w:rsidR="000E7AA8" w:rsidRDefault="000E7AA8" w:rsidP="00B07B43">
            <w:r>
              <w:rPr>
                <w:rFonts w:ascii="Arial" w:eastAsia="Arial" w:hAnsi="Arial" w:cs="Arial"/>
                <w:b/>
                <w:sz w:val="18"/>
              </w:rPr>
              <w:t>Rating 0 to 5 *no fractions*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D485" w14:textId="77777777" w:rsidR="000E7AA8" w:rsidRDefault="000E7AA8" w:rsidP="00B07B43">
            <w:r>
              <w:rPr>
                <w:rFonts w:ascii="Arial" w:eastAsia="Arial" w:hAnsi="Arial" w:cs="Arial"/>
                <w:b/>
                <w:sz w:val="18"/>
              </w:rPr>
              <w:t>Reason for rating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E7AA8" w14:paraId="74CFBA2C" w14:textId="77777777" w:rsidTr="00B07B43">
        <w:trPr>
          <w:trHeight w:val="749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E0B762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7F8C1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C8E6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EFA7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E7AA8" w14:paraId="3CAE2F3C" w14:textId="77777777" w:rsidTr="00B07B43">
        <w:trPr>
          <w:trHeight w:val="74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62863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8484A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0F0F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7390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E7AA8" w14:paraId="2B56F4B7" w14:textId="77777777" w:rsidTr="00B07B43">
        <w:trPr>
          <w:trHeight w:val="74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6D510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86621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FD58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F9DB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E7AA8" w14:paraId="03417CFC" w14:textId="77777777" w:rsidTr="00B07B43">
        <w:trPr>
          <w:trHeight w:val="74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6E620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724B4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E761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3D9" w14:textId="77777777" w:rsidR="000E7AA8" w:rsidRDefault="000E7AA8" w:rsidP="00B07B43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2647829" w14:textId="77777777" w:rsidR="000E7AA8" w:rsidRDefault="000E7AA8" w:rsidP="000E7AA8">
      <w:pPr>
        <w:spacing w:after="353"/>
      </w:pPr>
      <w:r>
        <w:rPr>
          <w:rFonts w:ascii="Arial" w:eastAsia="Arial" w:hAnsi="Arial" w:cs="Arial"/>
          <w:sz w:val="20"/>
        </w:rPr>
        <w:t xml:space="preserve"> </w:t>
      </w:r>
    </w:p>
    <w:p w14:paraId="6362819B" w14:textId="77777777" w:rsidR="000E7AA8" w:rsidRDefault="000E7AA8" w:rsidP="000E7AA8">
      <w:pPr>
        <w:spacing w:after="82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18"/>
        </w:rPr>
        <w:t>Comments</w:t>
      </w:r>
      <w:r>
        <w:rPr>
          <w:rFonts w:ascii="Arial" w:eastAsia="Arial" w:hAnsi="Arial" w:cs="Arial"/>
        </w:rPr>
        <w:t>:</w:t>
      </w:r>
    </w:p>
    <w:p w14:paraId="5512F770" w14:textId="77777777" w:rsidR="000E7AA8" w:rsidRPr="0042556D" w:rsidRDefault="000E7AA8" w:rsidP="000E7AA8">
      <w:pPr>
        <w:spacing w:after="826"/>
        <w:rPr>
          <w:rFonts w:ascii="Arial" w:eastAsia="Arial" w:hAnsi="Arial" w:cs="Arial"/>
          <w:lang w:eastAsia="zh-CN"/>
        </w:rPr>
      </w:pPr>
    </w:p>
    <w:p w14:paraId="53AB579B" w14:textId="77777777" w:rsidR="000E7AA8" w:rsidRDefault="000E7AA8" w:rsidP="000E7AA8">
      <w:pPr>
        <w:spacing w:after="826"/>
        <w:rPr>
          <w:rFonts w:ascii="Arial" w:eastAsia="Arial" w:hAnsi="Arial" w:cs="Arial"/>
        </w:rPr>
      </w:pPr>
    </w:p>
    <w:p w14:paraId="0A202C20" w14:textId="77777777" w:rsidR="007E2C50" w:rsidRDefault="007E2C50" w:rsidP="007E2C50">
      <w:pPr>
        <w:pStyle w:val="PhDNormal"/>
        <w:ind w:firstLine="0"/>
      </w:pPr>
    </w:p>
    <w:p w14:paraId="457A1CCD" w14:textId="77777777" w:rsidR="008A2C28" w:rsidRPr="004065CA" w:rsidRDefault="008A2C28" w:rsidP="008A2C28">
      <w:pPr>
        <w:pStyle w:val="Heading1"/>
        <w:numPr>
          <w:ilvl w:val="0"/>
          <w:numId w:val="3"/>
        </w:numPr>
      </w:pPr>
      <w:bookmarkStart w:id="6" w:name="_Toc192164611"/>
      <w:bookmarkStart w:id="7" w:name="_Toc192587055"/>
      <w:r>
        <w:lastRenderedPageBreak/>
        <w:t>AI Statement</w:t>
      </w:r>
      <w:bookmarkEnd w:id="6"/>
      <w:bookmarkEnd w:id="7"/>
    </w:p>
    <w:p w14:paraId="78AFCF8B" w14:textId="77777777" w:rsidR="008A2C28" w:rsidRDefault="008A2C28" w:rsidP="008A2C28">
      <w:pPr>
        <w:pStyle w:val="ReportNormal"/>
        <w:rPr>
          <w:i/>
          <w:iCs/>
          <w:color w:val="FF0000"/>
        </w:rPr>
      </w:pPr>
      <w:r>
        <w:rPr>
          <w:i/>
          <w:iCs/>
        </w:rPr>
        <w:t xml:space="preserve">In this section, please fill in the following provided table with required details to properly acknowledge any use of AI in assessments as </w:t>
      </w:r>
      <w:proofErr w:type="spellStart"/>
      <w:r>
        <w:rPr>
          <w:i/>
          <w:iCs/>
        </w:rPr>
        <w:t>requied</w:t>
      </w:r>
      <w:proofErr w:type="spellEnd"/>
      <w:r>
        <w:rPr>
          <w:i/>
          <w:iCs/>
        </w:rPr>
        <w:t xml:space="preserve"> by our university</w:t>
      </w:r>
      <w:r w:rsidRPr="0001343B">
        <w:rPr>
          <w:i/>
          <w:iCs/>
        </w:rPr>
        <w:t>.</w:t>
      </w:r>
      <w:r w:rsidRPr="0001343B">
        <w:rPr>
          <w:i/>
          <w:iCs/>
          <w:color w:val="FF0000"/>
        </w:rPr>
        <w:t xml:space="preserve"> – Delete this instruction in your submission to avoid unnecessary similarity</w:t>
      </w:r>
    </w:p>
    <w:p w14:paraId="0FCFD80B" w14:textId="77777777" w:rsidR="00AF10D9" w:rsidRPr="006018E3" w:rsidRDefault="00AF10D9" w:rsidP="00AF10D9">
      <w:pPr>
        <w:rPr>
          <w:rFonts w:ascii="Arial" w:hAnsi="Arial" w:cs="Arial"/>
          <w:b/>
          <w:color w:val="1155CC"/>
        </w:rPr>
      </w:pPr>
      <w:r w:rsidRPr="006018E3">
        <w:rPr>
          <w:rFonts w:ascii="Arial" w:hAnsi="Arial" w:cs="Arial"/>
          <w:b/>
          <w:color w:val="1155CC"/>
        </w:rPr>
        <w:t>Acknowledgement of AI in Assessment</w:t>
      </w:r>
      <w:r w:rsidRPr="006018E3">
        <w:rPr>
          <w:rFonts w:ascii="Arial" w:eastAsia="Arial" w:hAnsi="Arial" w:cs="Arial"/>
          <w:color w:val="1155CC"/>
          <w:sz w:val="20"/>
          <w:highlight w:val="yellow"/>
        </w:rPr>
        <w:t xml:space="preserve"> </w:t>
      </w:r>
    </w:p>
    <w:p w14:paraId="339FD0F3" w14:textId="77777777" w:rsidR="00AF10D9" w:rsidRPr="006018E3" w:rsidRDefault="00AF10D9" w:rsidP="00AF10D9">
      <w:pPr>
        <w:rPr>
          <w:rFonts w:ascii="Arial" w:hAnsi="Arial" w:cs="Arial"/>
          <w:b/>
          <w:sz w:val="20"/>
        </w:rPr>
      </w:pPr>
    </w:p>
    <w:tbl>
      <w:tblPr>
        <w:tblW w:w="9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4"/>
      </w:tblGrid>
      <w:tr w:rsidR="00AF10D9" w:rsidRPr="006018E3" w14:paraId="7E5074A4" w14:textId="77777777" w:rsidTr="00B07B43">
        <w:trPr>
          <w:tblHeader/>
        </w:trPr>
        <w:tc>
          <w:tcPr>
            <w:tcW w:w="9764" w:type="dxa"/>
            <w:shd w:val="clear" w:color="auto" w:fill="808080"/>
          </w:tcPr>
          <w:p w14:paraId="151FC189" w14:textId="77777777" w:rsidR="00AF10D9" w:rsidRPr="006018E3" w:rsidRDefault="00AF10D9" w:rsidP="00B07B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018E3">
              <w:rPr>
                <w:rFonts w:ascii="Arial" w:hAnsi="Arial" w:cs="Arial"/>
                <w:color w:val="FFFFFF"/>
                <w:sz w:val="20"/>
              </w:rPr>
              <w:t xml:space="preserve">Acknowledgement and Explanation of AI Use </w:t>
            </w:r>
          </w:p>
        </w:tc>
      </w:tr>
      <w:tr w:rsidR="00AF10D9" w:rsidRPr="006018E3" w14:paraId="28501DFA" w14:textId="77777777" w:rsidTr="00B07B43">
        <w:trPr>
          <w:trHeight w:val="256"/>
          <w:tblHeader/>
        </w:trPr>
        <w:tc>
          <w:tcPr>
            <w:tcW w:w="9764" w:type="dxa"/>
            <w:shd w:val="clear" w:color="auto" w:fill="D9D9D9"/>
          </w:tcPr>
          <w:p w14:paraId="6F97A98B" w14:textId="77777777" w:rsidR="00AF10D9" w:rsidRPr="006018E3" w:rsidRDefault="00AF10D9" w:rsidP="00B07B43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Part A: Have you used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 AI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tools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 in the completion of this assignment?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If your answer to this part is “No”, you can leave the following Part B and Part C as blank.</w:t>
            </w:r>
          </w:p>
        </w:tc>
      </w:tr>
      <w:tr w:rsidR="00AF10D9" w:rsidRPr="006018E3" w14:paraId="6955B2F6" w14:textId="77777777" w:rsidTr="00B07B43">
        <w:trPr>
          <w:trHeight w:val="256"/>
          <w:tblHeader/>
        </w:trPr>
        <w:tc>
          <w:tcPr>
            <w:tcW w:w="9764" w:type="dxa"/>
            <w:shd w:val="clear" w:color="auto" w:fill="auto"/>
          </w:tcPr>
          <w:p w14:paraId="249AC9A0" w14:textId="77777777" w:rsidR="00AF10D9" w:rsidRPr="006018E3" w:rsidRDefault="00AF10D9" w:rsidP="00B07B43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135D5BE" w14:textId="77777777" w:rsidR="00AF10D9" w:rsidRPr="006018E3" w:rsidRDefault="00AF10D9" w:rsidP="00B07B43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F10D9" w:rsidRPr="006018E3" w14:paraId="277EF7B5" w14:textId="77777777" w:rsidTr="00B07B43">
        <w:trPr>
          <w:trHeight w:val="256"/>
          <w:tblHeader/>
        </w:trPr>
        <w:tc>
          <w:tcPr>
            <w:tcW w:w="9764" w:type="dxa"/>
            <w:shd w:val="clear" w:color="auto" w:fill="D9D9D9"/>
          </w:tcPr>
          <w:p w14:paraId="17BF7883" w14:textId="77777777" w:rsidR="00AF10D9" w:rsidRPr="006018E3" w:rsidRDefault="00AF10D9" w:rsidP="00B07B43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Part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What automated writing or generative 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>AI tools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you have 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>used in the completion of this assignment?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Clearly state the name(s) of the tool(s) and including a link to each tool.</w:t>
            </w:r>
          </w:p>
        </w:tc>
      </w:tr>
      <w:tr w:rsidR="00AF10D9" w:rsidRPr="006018E3" w14:paraId="4A34A1BA" w14:textId="77777777" w:rsidTr="00B07B43">
        <w:trPr>
          <w:tblHeader/>
        </w:trPr>
        <w:tc>
          <w:tcPr>
            <w:tcW w:w="9764" w:type="dxa"/>
            <w:shd w:val="clear" w:color="auto" w:fill="auto"/>
          </w:tcPr>
          <w:p w14:paraId="4CF1A47C" w14:textId="77777777" w:rsidR="00AF10D9" w:rsidRPr="006018E3" w:rsidRDefault="00AF10D9" w:rsidP="00B07B43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D3FF8B1" w14:textId="77777777" w:rsidR="00AF10D9" w:rsidRPr="006018E3" w:rsidRDefault="00AF10D9" w:rsidP="00B07B43">
            <w:pPr>
              <w:pStyle w:val="p1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AF10D9" w:rsidRPr="006018E3" w14:paraId="162B1DE8" w14:textId="77777777" w:rsidTr="00B07B43">
        <w:trPr>
          <w:tblHeader/>
        </w:trPr>
        <w:tc>
          <w:tcPr>
            <w:tcW w:w="9764" w:type="dxa"/>
            <w:shd w:val="clear" w:color="auto" w:fill="D9D9D9"/>
          </w:tcPr>
          <w:p w14:paraId="602D26F9" w14:textId="77777777" w:rsidR="00AF10D9" w:rsidRPr="006018E3" w:rsidRDefault="00AF10D9" w:rsidP="00B07B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Part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How have you used automated writing or generative 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AI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tools</w:t>
            </w:r>
            <w:r w:rsidRPr="006018E3">
              <w:rPr>
                <w:rFonts w:ascii="Arial" w:eastAsia="Arial" w:hAnsi="Arial" w:cs="Arial"/>
                <w:b/>
                <w:sz w:val="22"/>
                <w:szCs w:val="22"/>
              </w:rPr>
              <w:t xml:space="preserve"> in the assessment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  <w:p w14:paraId="3F3D0675" w14:textId="77777777" w:rsidR="00AF10D9" w:rsidRPr="006018E3" w:rsidRDefault="00AF10D9" w:rsidP="00B07B43">
            <w:pPr>
              <w:rPr>
                <w:rFonts w:ascii="Arial" w:eastAsia="Arial" w:hAnsi="Arial" w:cs="Arial"/>
                <w:color w:val="1155CC"/>
                <w:sz w:val="20"/>
              </w:rPr>
            </w:pPr>
            <w:r>
              <w:rPr>
                <w:rFonts w:ascii="Arial" w:eastAsia="Arial" w:hAnsi="Arial" w:cs="Arial"/>
                <w:color w:val="1155CC"/>
                <w:sz w:val="20"/>
              </w:rPr>
              <w:t>Explain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briefly [typically about 1 page] the ways that you have used </w:t>
            </w:r>
            <w:r>
              <w:rPr>
                <w:rFonts w:ascii="Arial" w:eastAsia="Arial" w:hAnsi="Arial" w:cs="Arial"/>
                <w:color w:val="1155CC"/>
                <w:sz w:val="20"/>
              </w:rPr>
              <w:t>the above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0"/>
              </w:rPr>
              <w:t xml:space="preserve">tools 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in this assessment. </w:t>
            </w:r>
          </w:p>
          <w:p w14:paraId="232D94D7" w14:textId="77777777" w:rsidR="00AF10D9" w:rsidRPr="006018E3" w:rsidRDefault="00AF10D9" w:rsidP="00AF10D9">
            <w:pPr>
              <w:numPr>
                <w:ilvl w:val="0"/>
                <w:numId w:val="27"/>
              </w:numPr>
              <w:rPr>
                <w:rFonts w:ascii="Arial" w:eastAsia="Arial" w:hAnsi="Arial" w:cs="Arial"/>
                <w:color w:val="1155CC"/>
                <w:sz w:val="20"/>
              </w:rPr>
            </w:pP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Explain </w:t>
            </w:r>
            <w:r>
              <w:rPr>
                <w:rFonts w:ascii="Arial" w:eastAsia="Arial" w:hAnsi="Arial" w:cs="Arial"/>
                <w:color w:val="1155CC"/>
                <w:sz w:val="20"/>
              </w:rPr>
              <w:t>why you selected these tools you mentioned in Part B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for </w:t>
            </w:r>
            <w:r>
              <w:rPr>
                <w:rFonts w:ascii="Arial" w:eastAsia="Arial" w:hAnsi="Arial" w:cs="Arial"/>
                <w:color w:val="1155CC"/>
                <w:sz w:val="20"/>
              </w:rPr>
              <w:t>this assessment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. </w:t>
            </w:r>
          </w:p>
          <w:p w14:paraId="26B3C9E2" w14:textId="77777777" w:rsidR="00AF10D9" w:rsidRPr="009C41C0" w:rsidRDefault="00AF10D9" w:rsidP="00AF10D9">
            <w:pPr>
              <w:numPr>
                <w:ilvl w:val="0"/>
                <w:numId w:val="27"/>
              </w:numPr>
              <w:rPr>
                <w:rFonts w:ascii="Arial" w:eastAsia="Arial" w:hAnsi="Arial" w:cs="Arial"/>
                <w:color w:val="1155CC"/>
                <w:sz w:val="20"/>
              </w:rPr>
            </w:pPr>
            <w:r>
              <w:rPr>
                <w:rFonts w:ascii="Arial" w:eastAsia="Arial" w:hAnsi="Arial" w:cs="Arial"/>
                <w:color w:val="1155CC"/>
                <w:sz w:val="20"/>
              </w:rPr>
              <w:t xml:space="preserve">Describe how you used the tool(s) and provide details on the number </w:t>
            </w:r>
            <w:r w:rsidRPr="009C41C0">
              <w:rPr>
                <w:rFonts w:ascii="Arial" w:eastAsia="Arial" w:hAnsi="Arial" w:cs="Arial"/>
                <w:color w:val="1155CC"/>
                <w:sz w:val="20"/>
              </w:rPr>
              <w:t xml:space="preserve">of iterations </w:t>
            </w:r>
            <w:r>
              <w:rPr>
                <w:rFonts w:ascii="Arial" w:eastAsia="Arial" w:hAnsi="Arial" w:cs="Arial"/>
                <w:color w:val="1155CC"/>
                <w:sz w:val="20"/>
              </w:rPr>
              <w:t>or drafts generated with the</w:t>
            </w:r>
            <w:r w:rsidRPr="009C41C0">
              <w:rPr>
                <w:rFonts w:ascii="Arial" w:eastAsia="Arial" w:hAnsi="Arial" w:cs="Arial"/>
                <w:color w:val="1155CC"/>
                <w:sz w:val="20"/>
              </w:rPr>
              <w:t xml:space="preserve"> tool</w:t>
            </w:r>
            <w:r>
              <w:rPr>
                <w:rFonts w:ascii="Arial" w:eastAsia="Arial" w:hAnsi="Arial" w:cs="Arial"/>
                <w:color w:val="1155CC"/>
                <w:sz w:val="20"/>
              </w:rPr>
              <w:t>(s)</w:t>
            </w:r>
            <w:r w:rsidRPr="009C41C0">
              <w:rPr>
                <w:rFonts w:ascii="Arial" w:eastAsia="Arial" w:hAnsi="Arial" w:cs="Arial"/>
                <w:color w:val="1155CC"/>
                <w:sz w:val="20"/>
              </w:rPr>
              <w:t xml:space="preserve">. </w:t>
            </w:r>
          </w:p>
          <w:p w14:paraId="5A54AB68" w14:textId="77777777" w:rsidR="00AF10D9" w:rsidRPr="006018E3" w:rsidRDefault="00AF10D9" w:rsidP="00AF10D9">
            <w:pPr>
              <w:numPr>
                <w:ilvl w:val="0"/>
                <w:numId w:val="27"/>
              </w:numPr>
              <w:rPr>
                <w:rFonts w:ascii="Arial" w:eastAsia="Arial" w:hAnsi="Arial" w:cs="Arial"/>
                <w:color w:val="1155CC"/>
                <w:sz w:val="20"/>
              </w:rPr>
            </w:pPr>
            <w:r>
              <w:rPr>
                <w:rFonts w:ascii="Arial" w:eastAsia="Arial" w:hAnsi="Arial" w:cs="Arial"/>
                <w:color w:val="1155CC"/>
                <w:sz w:val="20"/>
              </w:rPr>
              <w:t>Specify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what output</w:t>
            </w:r>
            <w:r>
              <w:rPr>
                <w:rFonts w:ascii="Arial" w:eastAsia="Arial" w:hAnsi="Arial" w:cs="Arial"/>
                <w:color w:val="1155CC"/>
                <w:sz w:val="20"/>
              </w:rPr>
              <w:t>(s)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from the tool</w:t>
            </w:r>
            <w:r>
              <w:rPr>
                <w:rFonts w:ascii="Arial" w:eastAsia="Arial" w:hAnsi="Arial" w:cs="Arial"/>
                <w:color w:val="1155CC"/>
                <w:sz w:val="20"/>
              </w:rPr>
              <w:t>(s)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has been included, and </w:t>
            </w:r>
            <w:r>
              <w:rPr>
                <w:rFonts w:ascii="Arial" w:eastAsia="Arial" w:hAnsi="Arial" w:cs="Arial"/>
                <w:color w:val="1155CC"/>
                <w:sz w:val="20"/>
              </w:rPr>
              <w:t xml:space="preserve">clearly indicate 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>where</w:t>
            </w:r>
            <w:r>
              <w:rPr>
                <w:rFonts w:ascii="Arial" w:eastAsia="Arial" w:hAnsi="Arial" w:cs="Arial"/>
                <w:color w:val="1155CC"/>
                <w:sz w:val="20"/>
              </w:rPr>
              <w:t xml:space="preserve"> in your assessment the tool generated content is included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>.</w:t>
            </w:r>
          </w:p>
          <w:p w14:paraId="7D40997B" w14:textId="77777777" w:rsidR="00AF10D9" w:rsidRPr="006018E3" w:rsidRDefault="00AF10D9" w:rsidP="00AF10D9">
            <w:pPr>
              <w:numPr>
                <w:ilvl w:val="0"/>
                <w:numId w:val="27"/>
              </w:numPr>
              <w:rPr>
                <w:rFonts w:ascii="Arial" w:eastAsia="Arial" w:hAnsi="Arial" w:cs="Arial"/>
                <w:color w:val="1155CC"/>
                <w:sz w:val="20"/>
              </w:rPr>
            </w:pPr>
            <w:r w:rsidRPr="006018E3">
              <w:rPr>
                <w:rFonts w:ascii="Arial" w:eastAsia="Arial" w:hAnsi="Arial" w:cs="Arial"/>
                <w:color w:val="1155CC"/>
                <w:sz w:val="20"/>
              </w:rPr>
              <w:t>Summarise how you have altered, adopted, or built on the AI</w:t>
            </w:r>
            <w:r>
              <w:rPr>
                <w:rFonts w:ascii="Arial" w:eastAsia="Arial" w:hAnsi="Arial" w:cs="Arial"/>
                <w:color w:val="1155CC"/>
                <w:sz w:val="20"/>
              </w:rPr>
              <w:t>-generated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0"/>
              </w:rPr>
              <w:t>content</w:t>
            </w: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. </w:t>
            </w:r>
          </w:p>
          <w:p w14:paraId="324D08AF" w14:textId="77777777" w:rsidR="00AF10D9" w:rsidRPr="006018E3" w:rsidRDefault="00AF10D9" w:rsidP="00B07B43">
            <w:pPr>
              <w:rPr>
                <w:rFonts w:ascii="Arial" w:eastAsia="Arial" w:hAnsi="Arial" w:cs="Arial"/>
                <w:color w:val="1155CC"/>
                <w:sz w:val="18"/>
                <w:szCs w:val="18"/>
              </w:rPr>
            </w:pPr>
            <w:r w:rsidRPr="006018E3">
              <w:rPr>
                <w:rFonts w:ascii="Arial" w:eastAsia="Arial" w:hAnsi="Arial" w:cs="Arial"/>
                <w:color w:val="1155CC"/>
                <w:sz w:val="20"/>
              </w:rPr>
              <w:t xml:space="preserve">  </w:t>
            </w:r>
          </w:p>
          <w:p w14:paraId="5052E4EF" w14:textId="77777777" w:rsidR="00AF10D9" w:rsidRPr="006018E3" w:rsidRDefault="00AF10D9" w:rsidP="00B07B43">
            <w:pPr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</w:pPr>
            <w:r w:rsidRPr="006018E3"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In addition to using this summary to provide an overview of how AI </w:t>
            </w:r>
            <w:r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tools </w:t>
            </w:r>
            <w:r w:rsidRPr="006018E3"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has been used, it is strongly recommended that you also carefully document the processes undertaken in creating the assessment </w:t>
            </w:r>
            <w:r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content </w:t>
            </w:r>
            <w:r w:rsidRPr="006018E3">
              <w:rPr>
                <w:rFonts w:ascii="Arial" w:eastAsia="Arial" w:hAnsi="Arial" w:cs="Arial"/>
                <w:i/>
                <w:color w:val="1155CC"/>
                <w:sz w:val="18"/>
                <w:szCs w:val="18"/>
              </w:rPr>
              <w:t xml:space="preserve">and to be able to present this process evidence upon request from educators or administrators. </w:t>
            </w:r>
          </w:p>
          <w:p w14:paraId="172589FB" w14:textId="77777777" w:rsidR="00AF10D9" w:rsidRPr="006018E3" w:rsidRDefault="00AF10D9" w:rsidP="00B07B43">
            <w:pPr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F10D9" w:rsidRPr="006018E3" w14:paraId="275906BE" w14:textId="77777777" w:rsidTr="00B07B43">
        <w:tc>
          <w:tcPr>
            <w:tcW w:w="9764" w:type="dxa"/>
          </w:tcPr>
          <w:p w14:paraId="0F26F7D8" w14:textId="77777777" w:rsidR="00AF10D9" w:rsidRPr="006018E3" w:rsidRDefault="00AF10D9" w:rsidP="00B07B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Sample Structure</w:t>
            </w:r>
            <w:r w:rsidRPr="006018E3">
              <w:rPr>
                <w:rFonts w:ascii="Arial" w:hAnsi="Arial" w:cs="Arial"/>
                <w:b/>
                <w:sz w:val="20"/>
              </w:rPr>
              <w:t>:</w:t>
            </w:r>
          </w:p>
          <w:p w14:paraId="64FED389" w14:textId="77777777" w:rsidR="00AF10D9" w:rsidRDefault="00AF10D9" w:rsidP="00B07B43">
            <w:pPr>
              <w:rPr>
                <w:rFonts w:ascii="Arial" w:hAnsi="Arial" w:cs="Arial"/>
                <w:sz w:val="20"/>
              </w:rPr>
            </w:pPr>
          </w:p>
          <w:p w14:paraId="1F062635" w14:textId="77777777" w:rsidR="00AF10D9" w:rsidRPr="006018E3" w:rsidRDefault="00AF10D9" w:rsidP="00B07B43">
            <w:pPr>
              <w:rPr>
                <w:rFonts w:ascii="Arial" w:hAnsi="Arial" w:cs="Arial"/>
                <w:sz w:val="20"/>
              </w:rPr>
            </w:pPr>
            <w:r w:rsidRPr="006018E3">
              <w:rPr>
                <w:rFonts w:ascii="Arial" w:hAnsi="Arial" w:cs="Arial"/>
                <w:sz w:val="20"/>
              </w:rPr>
              <w:t xml:space="preserve">I used [insert </w:t>
            </w:r>
            <w:r>
              <w:rPr>
                <w:rFonts w:ascii="Arial" w:hAnsi="Arial" w:cs="Arial"/>
                <w:sz w:val="20"/>
              </w:rPr>
              <w:t xml:space="preserve">name of </w:t>
            </w:r>
            <w:r w:rsidRPr="006018E3">
              <w:rPr>
                <w:rFonts w:ascii="Arial" w:hAnsi="Arial" w:cs="Arial"/>
                <w:sz w:val="20"/>
              </w:rPr>
              <w:t xml:space="preserve">AI </w:t>
            </w:r>
            <w:r>
              <w:rPr>
                <w:rFonts w:ascii="Arial" w:hAnsi="Arial" w:cs="Arial"/>
                <w:sz w:val="20"/>
              </w:rPr>
              <w:t>tool</w:t>
            </w:r>
            <w:r w:rsidRPr="006018E3">
              <w:rPr>
                <w:rFonts w:ascii="Arial" w:hAnsi="Arial" w:cs="Arial"/>
                <w:sz w:val="20"/>
              </w:rPr>
              <w:t xml:space="preserve">(s) and link] to [specific use of generative </w:t>
            </w:r>
            <w:r>
              <w:rPr>
                <w:rFonts w:ascii="Arial" w:hAnsi="Arial" w:cs="Arial"/>
                <w:sz w:val="20"/>
              </w:rPr>
              <w:t>AI</w:t>
            </w:r>
            <w:r w:rsidRPr="006018E3">
              <w:rPr>
                <w:rFonts w:ascii="Arial" w:hAnsi="Arial" w:cs="Arial"/>
                <w:sz w:val="20"/>
              </w:rPr>
              <w:t>]</w:t>
            </w:r>
            <w:r>
              <w:rPr>
                <w:rFonts w:ascii="Arial" w:hAnsi="Arial" w:cs="Arial"/>
                <w:sz w:val="20"/>
              </w:rPr>
              <w:t>. The tool was used for [specific task or purpose]. I completed</w:t>
            </w:r>
            <w:r w:rsidRPr="006018E3">
              <w:rPr>
                <w:rFonts w:ascii="Arial" w:hAnsi="Arial" w:cs="Arial"/>
                <w:sz w:val="20"/>
              </w:rPr>
              <w:t> [number of iterations/drafts]</w:t>
            </w:r>
            <w:r>
              <w:rPr>
                <w:rFonts w:ascii="Arial" w:hAnsi="Arial" w:cs="Arial"/>
                <w:sz w:val="20"/>
              </w:rPr>
              <w:t xml:space="preserve"> with the tool in my work</w:t>
            </w:r>
            <w:r w:rsidRPr="006018E3">
              <w:rPr>
                <w:rFonts w:ascii="Arial" w:hAnsi="Arial" w:cs="Arial"/>
                <w:sz w:val="20"/>
              </w:rPr>
              <w:t xml:space="preserve">. The output from </w:t>
            </w:r>
            <w:r>
              <w:rPr>
                <w:rFonts w:ascii="Arial" w:hAnsi="Arial" w:cs="Arial"/>
                <w:sz w:val="20"/>
              </w:rPr>
              <w:t>the</w:t>
            </w:r>
            <w:r w:rsidRPr="006018E3">
              <w:rPr>
                <w:rFonts w:ascii="Arial" w:hAnsi="Arial" w:cs="Arial"/>
                <w:sz w:val="20"/>
              </w:rPr>
              <w:t xml:space="preserve"> tool </w:t>
            </w:r>
            <w:r>
              <w:rPr>
                <w:rFonts w:ascii="Arial" w:hAnsi="Arial" w:cs="Arial"/>
                <w:sz w:val="20"/>
              </w:rPr>
              <w:t>included [specific content used] and is included in [specific sections or parts of your assessment]. I</w:t>
            </w:r>
            <w:r w:rsidRPr="006018E3">
              <w:rPr>
                <w:rFonts w:ascii="Arial" w:hAnsi="Arial" w:cs="Arial"/>
                <w:sz w:val="20"/>
              </w:rPr>
              <w:t xml:space="preserve"> modified </w:t>
            </w:r>
            <w:r>
              <w:rPr>
                <w:rFonts w:ascii="Arial" w:hAnsi="Arial" w:cs="Arial"/>
                <w:sz w:val="20"/>
              </w:rPr>
              <w:t xml:space="preserve">the AI-generated content by [describe how you revised or adapted it] because of [the reason why you do the modification]. </w:t>
            </w:r>
          </w:p>
          <w:p w14:paraId="49F48742" w14:textId="77777777" w:rsidR="00AF10D9" w:rsidRPr="006018E3" w:rsidRDefault="00AF10D9" w:rsidP="00B07B43">
            <w:pPr>
              <w:rPr>
                <w:rFonts w:ascii="Arial" w:hAnsi="Arial" w:cs="Arial"/>
                <w:sz w:val="20"/>
              </w:rPr>
            </w:pPr>
          </w:p>
          <w:p w14:paraId="44F5DE2C" w14:textId="77777777" w:rsidR="00AF10D9" w:rsidRPr="006018E3" w:rsidRDefault="00AF10D9" w:rsidP="00B07B43">
            <w:pPr>
              <w:rPr>
                <w:rFonts w:ascii="Arial" w:hAnsi="Arial" w:cs="Arial"/>
              </w:rPr>
            </w:pPr>
          </w:p>
        </w:tc>
      </w:tr>
    </w:tbl>
    <w:p w14:paraId="76F58EF4" w14:textId="77777777" w:rsidR="008A2C28" w:rsidRDefault="008A2C28" w:rsidP="007E2C50">
      <w:pPr>
        <w:pStyle w:val="PhDNormal"/>
        <w:ind w:firstLine="0"/>
      </w:pPr>
    </w:p>
    <w:sectPr w:rsidR="008A2C28" w:rsidSect="000E7AA8">
      <w:headerReference w:type="default" r:id="rId19"/>
      <w:footerReference w:type="even" r:id="rId20"/>
      <w:footerReference w:type="default" r:id="rId21"/>
      <w:type w:val="oddPage"/>
      <w:pgSz w:w="11899" w:h="16841"/>
      <w:pgMar w:top="567" w:right="454" w:bottom="284" w:left="45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7D5C6" w14:textId="77777777" w:rsidR="005E2924" w:rsidRDefault="005E2924">
      <w:r>
        <w:separator/>
      </w:r>
    </w:p>
    <w:p w14:paraId="71F0B4CA" w14:textId="77777777" w:rsidR="005E2924" w:rsidRDefault="005E2924"/>
  </w:endnote>
  <w:endnote w:type="continuationSeparator" w:id="0">
    <w:p w14:paraId="5ADE498D" w14:textId="77777777" w:rsidR="005E2924" w:rsidRDefault="005E2924">
      <w:r>
        <w:continuationSeparator/>
      </w:r>
    </w:p>
    <w:p w14:paraId="1CB88E13" w14:textId="77777777" w:rsidR="005E2924" w:rsidRDefault="005E2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CDE1D" w14:textId="77777777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D22BE7">
      <w:rPr>
        <w:noProof/>
      </w:rPr>
      <w:t>ii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D22BE7">
      <w:rPr>
        <w:noProof/>
      </w:rPr>
      <w:t>[Project Title]</w:t>
    </w:r>
    <w:r w:rsidR="008431E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92CE6" w14:textId="7E4468FE" w:rsidR="00444303" w:rsidRPr="008A15CE" w:rsidRDefault="008431EA" w:rsidP="008A15CE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E5087A">
      <w:rPr>
        <w:noProof/>
      </w:rPr>
      <w:t>[Project Title]</w:t>
    </w:r>
    <w:r>
      <w:rPr>
        <w:noProof/>
      </w:rPr>
      <w:fldChar w:fldCharType="end"/>
    </w:r>
    <w:r w:rsidR="00444303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6D43B1">
      <w:rPr>
        <w:noProof/>
      </w:rPr>
      <w:t>i</w:t>
    </w:r>
    <w:r w:rsidR="004443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A7ED6" w14:textId="29B5890F" w:rsidR="0017029C" w:rsidRDefault="0017029C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E5087A">
      <w:rPr>
        <w:noProof/>
      </w:rPr>
      <w:t>[Project Title]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C5D13" w14:textId="4B842958" w:rsidR="0017029C" w:rsidRPr="0015472F" w:rsidRDefault="0017029C" w:rsidP="0015472F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E5087A">
      <w:rPr>
        <w:noProof/>
      </w:rPr>
      <w:t>[Project Title]</w:t>
    </w:r>
    <w:r>
      <w:rPr>
        <w:noProof/>
      </w:rPr>
      <w:fldChar w:fldCharType="end"/>
    </w: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BB04D" w14:textId="77777777" w:rsidR="0017029C" w:rsidRDefault="0017029C" w:rsidP="0015472F">
    <w:pPr>
      <w:pStyle w:val="PhDFooter"/>
    </w:pPr>
    <w:r>
      <w:t xml:space="preserve">Chapter 1: </w:t>
    </w:r>
    <w:r>
      <w:fldChar w:fldCharType="begin"/>
    </w:r>
    <w:r>
      <w:instrText xml:space="preserve"> STYLEREF  "Heading 1,PhD Heading 1"  \* MERGEFORMAT </w:instrTex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74739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F250F2" w14:textId="5D42B362" w:rsidR="00E5087A" w:rsidRDefault="00E5087A" w:rsidP="00E221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0E7AA8">
          <w:rPr>
            <w:rStyle w:val="PageNumber"/>
          </w:rPr>
          <w:fldChar w:fldCharType="separate"/>
        </w:r>
        <w:r w:rsidR="000E7AA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31814E1" w14:textId="77777777" w:rsidR="00E5087A" w:rsidRDefault="00E5087A" w:rsidP="00C75D36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30957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B81B01" w14:textId="77777777" w:rsidR="00E5087A" w:rsidRDefault="00E5087A" w:rsidP="00E221C5">
        <w:pPr>
          <w:pStyle w:val="Footer"/>
          <w:framePr w:wrap="none" w:vAnchor="text" w:hAnchor="margin" w:xAlign="right" w:y="1"/>
          <w:rPr>
            <w:rStyle w:val="PageNumber"/>
          </w:rPr>
        </w:pP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42F0E17C" w14:textId="77777777" w:rsidR="00E5087A" w:rsidRPr="00C75D36" w:rsidRDefault="00E5087A" w:rsidP="00C75D36">
    <w:pPr>
      <w:pStyle w:val="Footer"/>
      <w:ind w:right="360"/>
      <w:rPr>
        <w:rFonts w:ascii="Arial" w:hAnsi="Arial" w:cs="Arial"/>
        <w:sz w:val="10"/>
        <w:szCs w:val="10"/>
        <w:lang w:val="en-US"/>
      </w:rPr>
    </w:pPr>
    <w:r w:rsidRPr="00C75D36">
      <w:rPr>
        <w:rFonts w:ascii="Arial" w:hAnsi="Arial" w:cs="Arial"/>
        <w:sz w:val="10"/>
        <w:szCs w:val="10"/>
        <w:lang w:val="en-US"/>
      </w:rPr>
      <w:t>V1.0.0 – 12/02/2018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BB378" w14:textId="77777777" w:rsidR="005E2924" w:rsidRDefault="005E2924">
      <w:r>
        <w:separator/>
      </w:r>
    </w:p>
    <w:p w14:paraId="1D40B865" w14:textId="77777777" w:rsidR="005E2924" w:rsidRDefault="005E2924"/>
  </w:footnote>
  <w:footnote w:type="continuationSeparator" w:id="0">
    <w:p w14:paraId="20039D9F" w14:textId="77777777" w:rsidR="005E2924" w:rsidRDefault="005E2924">
      <w:r>
        <w:continuationSeparator/>
      </w:r>
    </w:p>
    <w:p w14:paraId="45C2903D" w14:textId="77777777" w:rsidR="005E2924" w:rsidRDefault="005E29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C6B8D" w14:textId="77777777" w:rsidR="00444303" w:rsidRPr="001606C4" w:rsidRDefault="00444303" w:rsidP="001606C4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49B56" w14:textId="77777777" w:rsidR="00444303" w:rsidRPr="001606C4" w:rsidRDefault="00444303" w:rsidP="001606C4">
    <w:pPr>
      <w:pStyle w:val="PhD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8956A" w14:textId="77777777" w:rsidR="0017029C" w:rsidRPr="001606C4" w:rsidRDefault="0017029C" w:rsidP="001606C4">
    <w:pPr>
      <w:pStyle w:val="PhD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615CB" w14:textId="77777777" w:rsidR="0017029C" w:rsidRPr="001606C4" w:rsidRDefault="0017029C" w:rsidP="001606C4">
    <w:pPr>
      <w:pStyle w:val="PhD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0BD93" w14:textId="77777777" w:rsidR="0017029C" w:rsidRPr="00A4092B" w:rsidRDefault="0017029C" w:rsidP="00A4092B">
    <w:pPr>
      <w:pStyle w:val="PhD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6E940" w14:textId="77777777" w:rsidR="00E5087A" w:rsidRDefault="00E5087A" w:rsidP="005D26FA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0" wp14:anchorId="64C98E06" wp14:editId="235A5918">
          <wp:simplePos x="0" y="0"/>
          <wp:positionH relativeFrom="column">
            <wp:posOffset>35560</wp:posOffset>
          </wp:positionH>
          <wp:positionV relativeFrom="paragraph">
            <wp:posOffset>-254000</wp:posOffset>
          </wp:positionV>
          <wp:extent cx="1212850" cy="444500"/>
          <wp:effectExtent l="0" t="0" r="6350" b="0"/>
          <wp:wrapSquare wrapText="bothSides"/>
          <wp:docPr id="978018175" name="Picture 9780181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18AA2F" wp14:editId="3945BD51">
              <wp:simplePos x="0" y="0"/>
              <wp:positionH relativeFrom="column">
                <wp:posOffset>3409315</wp:posOffset>
              </wp:positionH>
              <wp:positionV relativeFrom="paragraph">
                <wp:posOffset>-290195</wp:posOffset>
              </wp:positionV>
              <wp:extent cx="3767455" cy="47413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455" cy="474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E6BF981" w14:textId="77777777" w:rsidR="00E5087A" w:rsidRDefault="00E5087A" w:rsidP="00636BFC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</w:rPr>
                            <w:t>CAPSTONE PROJECT 5703</w:t>
                          </w:r>
                        </w:p>
                        <w:p w14:paraId="3F4FC738" w14:textId="77777777" w:rsidR="00E5087A" w:rsidRPr="00CF7350" w:rsidRDefault="00E5087A" w:rsidP="00636BFC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 xml:space="preserve">Peer Review of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Contribution to Team Effort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18AA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8.45pt;margin-top:-22.85pt;width:296.6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" filled="f" stroked="f" strokeweight=".5pt">
              <v:textbox inset="4pt,4pt,4pt,4pt">
                <w:txbxContent>
                  <w:p w14:paraId="6E6BF981" w14:textId="77777777" w:rsidR="00E5087A" w:rsidRDefault="00E5087A" w:rsidP="00636BFC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</w:rPr>
                      <w:t>CAPSTONE PROJECT 5703</w:t>
                    </w:r>
                  </w:p>
                  <w:p w14:paraId="3F4FC738" w14:textId="77777777" w:rsidR="00E5087A" w:rsidRPr="00CF7350" w:rsidRDefault="00E5087A" w:rsidP="00636BFC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 xml:space="preserve">Peer Review of </w:t>
                    </w: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>Contribution to Team Effort</w:t>
                    </w:r>
                  </w:p>
                </w:txbxContent>
              </v:textbox>
            </v:shape>
          </w:pict>
        </mc:Fallback>
      </mc:AlternateContent>
    </w:r>
  </w:p>
  <w:p w14:paraId="318EF81E" w14:textId="77777777" w:rsidR="00E5087A" w:rsidRDefault="00E5087A">
    <w:pPr>
      <w:pStyle w:val="Header"/>
    </w:pPr>
  </w:p>
  <w:p w14:paraId="54D175C2" w14:textId="77777777" w:rsidR="00E5087A" w:rsidRDefault="00E50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59"/>
    <w:multiLevelType w:val="multilevel"/>
    <w:tmpl w:val="27BEE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AF4AD0"/>
    <w:multiLevelType w:val="multilevel"/>
    <w:tmpl w:val="EE2CC630"/>
    <w:lvl w:ilvl="0">
      <w:start w:val="1"/>
      <w:numFmt w:val="decimal"/>
      <w:pStyle w:val="Heading1"/>
      <w:lvlText w:val="%1.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32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D014313"/>
    <w:multiLevelType w:val="hybridMultilevel"/>
    <w:tmpl w:val="B1DCDCAC"/>
    <w:lvl w:ilvl="0" w:tplc="5E740AA4">
      <w:start w:val="1"/>
      <w:numFmt w:val="decimal"/>
      <w:pStyle w:val="GroupMembers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466A0935"/>
    <w:multiLevelType w:val="multilevel"/>
    <w:tmpl w:val="DAF8E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9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728CD"/>
    <w:multiLevelType w:val="multilevel"/>
    <w:tmpl w:val="0E7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8C5447"/>
    <w:multiLevelType w:val="hybridMultilevel"/>
    <w:tmpl w:val="D88E553A"/>
    <w:lvl w:ilvl="0" w:tplc="EBCC93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A61C32"/>
    <w:multiLevelType w:val="hybridMultilevel"/>
    <w:tmpl w:val="C1F4583E"/>
    <w:lvl w:ilvl="0" w:tplc="B952140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9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82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B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BE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AD3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CB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7D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C3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2689602">
    <w:abstractNumId w:val="8"/>
  </w:num>
  <w:num w:numId="2" w16cid:durableId="237717061">
    <w:abstractNumId w:val="7"/>
  </w:num>
  <w:num w:numId="3" w16cid:durableId="286547807">
    <w:abstractNumId w:val="2"/>
  </w:num>
  <w:num w:numId="4" w16cid:durableId="232744652">
    <w:abstractNumId w:val="4"/>
  </w:num>
  <w:num w:numId="5" w16cid:durableId="48967973">
    <w:abstractNumId w:val="4"/>
  </w:num>
  <w:num w:numId="6" w16cid:durableId="2247160">
    <w:abstractNumId w:val="4"/>
  </w:num>
  <w:num w:numId="7" w16cid:durableId="716903876">
    <w:abstractNumId w:val="4"/>
  </w:num>
  <w:num w:numId="8" w16cid:durableId="817724644">
    <w:abstractNumId w:val="4"/>
  </w:num>
  <w:num w:numId="9" w16cid:durableId="573122126">
    <w:abstractNumId w:val="2"/>
  </w:num>
  <w:num w:numId="10" w16cid:durableId="17991800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467018">
    <w:abstractNumId w:val="0"/>
  </w:num>
  <w:num w:numId="12" w16cid:durableId="1339891973">
    <w:abstractNumId w:val="13"/>
  </w:num>
  <w:num w:numId="13" w16cid:durableId="260912976">
    <w:abstractNumId w:val="6"/>
  </w:num>
  <w:num w:numId="14" w16cid:durableId="694497164">
    <w:abstractNumId w:val="9"/>
  </w:num>
  <w:num w:numId="15" w16cid:durableId="1722972897">
    <w:abstractNumId w:val="2"/>
  </w:num>
  <w:num w:numId="16" w16cid:durableId="1440682217">
    <w:abstractNumId w:val="2"/>
  </w:num>
  <w:num w:numId="17" w16cid:durableId="10269507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1456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96208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05791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7444673">
    <w:abstractNumId w:val="3"/>
  </w:num>
  <w:num w:numId="22" w16cid:durableId="601304314">
    <w:abstractNumId w:val="11"/>
  </w:num>
  <w:num w:numId="23" w16cid:durableId="394818229">
    <w:abstractNumId w:val="10"/>
  </w:num>
  <w:num w:numId="24" w16cid:durableId="1039672654">
    <w:abstractNumId w:val="11"/>
    <w:lvlOverride w:ilvl="0">
      <w:startOverride w:val="1"/>
    </w:lvlOverride>
  </w:num>
  <w:num w:numId="25" w16cid:durableId="1875069874">
    <w:abstractNumId w:val="1"/>
  </w:num>
  <w:num w:numId="26" w16cid:durableId="1702122185">
    <w:abstractNumId w:val="12"/>
  </w:num>
  <w:num w:numId="27" w16cid:durableId="117920148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intFractionalCharacterWidth/>
  <w:mirrorMargins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MDKysDQxNTUxMDNQ0lEKTi0uzszPAykwqQUAM5hTUywAAAA="/>
  </w:docVars>
  <w:rsids>
    <w:rsidRoot w:val="00DA2DDA"/>
    <w:rsid w:val="000037A5"/>
    <w:rsid w:val="00004977"/>
    <w:rsid w:val="000049E1"/>
    <w:rsid w:val="0000554B"/>
    <w:rsid w:val="0000592F"/>
    <w:rsid w:val="00007888"/>
    <w:rsid w:val="0001187E"/>
    <w:rsid w:val="0001262D"/>
    <w:rsid w:val="00015049"/>
    <w:rsid w:val="0001528F"/>
    <w:rsid w:val="00024535"/>
    <w:rsid w:val="0003129C"/>
    <w:rsid w:val="000329B8"/>
    <w:rsid w:val="00034310"/>
    <w:rsid w:val="00044960"/>
    <w:rsid w:val="00051524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90490"/>
    <w:rsid w:val="0009650C"/>
    <w:rsid w:val="000A0B3F"/>
    <w:rsid w:val="000A2045"/>
    <w:rsid w:val="000A6FCD"/>
    <w:rsid w:val="000B03A2"/>
    <w:rsid w:val="000B419E"/>
    <w:rsid w:val="000C36F9"/>
    <w:rsid w:val="000E3212"/>
    <w:rsid w:val="000E3F18"/>
    <w:rsid w:val="000E7AA8"/>
    <w:rsid w:val="000F086A"/>
    <w:rsid w:val="001025AC"/>
    <w:rsid w:val="00102F05"/>
    <w:rsid w:val="00103DA2"/>
    <w:rsid w:val="00111CDC"/>
    <w:rsid w:val="00113F6A"/>
    <w:rsid w:val="001203BE"/>
    <w:rsid w:val="00121387"/>
    <w:rsid w:val="0013752D"/>
    <w:rsid w:val="00137BF5"/>
    <w:rsid w:val="001401BF"/>
    <w:rsid w:val="00146210"/>
    <w:rsid w:val="00146E95"/>
    <w:rsid w:val="00147E97"/>
    <w:rsid w:val="00150268"/>
    <w:rsid w:val="0015472F"/>
    <w:rsid w:val="00154938"/>
    <w:rsid w:val="00154AA5"/>
    <w:rsid w:val="0015551C"/>
    <w:rsid w:val="001579BA"/>
    <w:rsid w:val="001606C4"/>
    <w:rsid w:val="0016519E"/>
    <w:rsid w:val="0017029C"/>
    <w:rsid w:val="00172D57"/>
    <w:rsid w:val="00175EC2"/>
    <w:rsid w:val="00176E04"/>
    <w:rsid w:val="001843F6"/>
    <w:rsid w:val="001869DC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1804"/>
    <w:rsid w:val="001D1B1B"/>
    <w:rsid w:val="001E1D4B"/>
    <w:rsid w:val="001E2E9C"/>
    <w:rsid w:val="001E3740"/>
    <w:rsid w:val="001E38E2"/>
    <w:rsid w:val="001F012C"/>
    <w:rsid w:val="001F0218"/>
    <w:rsid w:val="001F1FD5"/>
    <w:rsid w:val="001F2EE5"/>
    <w:rsid w:val="001F40CB"/>
    <w:rsid w:val="001F7067"/>
    <w:rsid w:val="00201A2D"/>
    <w:rsid w:val="00202615"/>
    <w:rsid w:val="00217629"/>
    <w:rsid w:val="00222D6B"/>
    <w:rsid w:val="0022625B"/>
    <w:rsid w:val="002351BB"/>
    <w:rsid w:val="00241AB3"/>
    <w:rsid w:val="00241F23"/>
    <w:rsid w:val="0024293D"/>
    <w:rsid w:val="002470AA"/>
    <w:rsid w:val="0025137B"/>
    <w:rsid w:val="00252A6E"/>
    <w:rsid w:val="00260108"/>
    <w:rsid w:val="0026529D"/>
    <w:rsid w:val="00267E2D"/>
    <w:rsid w:val="00270DC1"/>
    <w:rsid w:val="00276BC1"/>
    <w:rsid w:val="00280475"/>
    <w:rsid w:val="002837F9"/>
    <w:rsid w:val="00284F0C"/>
    <w:rsid w:val="00291130"/>
    <w:rsid w:val="00291D11"/>
    <w:rsid w:val="00292B23"/>
    <w:rsid w:val="00292B5C"/>
    <w:rsid w:val="00294C92"/>
    <w:rsid w:val="0029699A"/>
    <w:rsid w:val="002973DA"/>
    <w:rsid w:val="002A0B67"/>
    <w:rsid w:val="002A12FA"/>
    <w:rsid w:val="002A25E5"/>
    <w:rsid w:val="002A27B9"/>
    <w:rsid w:val="002B114E"/>
    <w:rsid w:val="002B25C3"/>
    <w:rsid w:val="002C1ABE"/>
    <w:rsid w:val="002C1CBA"/>
    <w:rsid w:val="002C35BD"/>
    <w:rsid w:val="002C5B7B"/>
    <w:rsid w:val="002C5E5A"/>
    <w:rsid w:val="002C68C7"/>
    <w:rsid w:val="002D2159"/>
    <w:rsid w:val="002D5AF3"/>
    <w:rsid w:val="002E1E09"/>
    <w:rsid w:val="002E71A0"/>
    <w:rsid w:val="002E77DF"/>
    <w:rsid w:val="002F0A00"/>
    <w:rsid w:val="002F2D2F"/>
    <w:rsid w:val="00301F88"/>
    <w:rsid w:val="0030271D"/>
    <w:rsid w:val="003133A4"/>
    <w:rsid w:val="00320C4E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2D1C"/>
    <w:rsid w:val="003632FF"/>
    <w:rsid w:val="0036750F"/>
    <w:rsid w:val="003716E1"/>
    <w:rsid w:val="003752F3"/>
    <w:rsid w:val="0037555D"/>
    <w:rsid w:val="00377C60"/>
    <w:rsid w:val="00380625"/>
    <w:rsid w:val="0038182E"/>
    <w:rsid w:val="0038312F"/>
    <w:rsid w:val="00387D55"/>
    <w:rsid w:val="00394F9A"/>
    <w:rsid w:val="00396D08"/>
    <w:rsid w:val="003A1D35"/>
    <w:rsid w:val="003B32F5"/>
    <w:rsid w:val="003B380E"/>
    <w:rsid w:val="003B3CEF"/>
    <w:rsid w:val="003C70D2"/>
    <w:rsid w:val="003D4D20"/>
    <w:rsid w:val="003D587C"/>
    <w:rsid w:val="003D6413"/>
    <w:rsid w:val="003E0C5B"/>
    <w:rsid w:val="003E5225"/>
    <w:rsid w:val="003F639E"/>
    <w:rsid w:val="00402C79"/>
    <w:rsid w:val="0040416B"/>
    <w:rsid w:val="004069E5"/>
    <w:rsid w:val="00417323"/>
    <w:rsid w:val="00423462"/>
    <w:rsid w:val="00426998"/>
    <w:rsid w:val="004316B3"/>
    <w:rsid w:val="00431AC9"/>
    <w:rsid w:val="00432361"/>
    <w:rsid w:val="00434EAD"/>
    <w:rsid w:val="00437D76"/>
    <w:rsid w:val="00443E55"/>
    <w:rsid w:val="00444303"/>
    <w:rsid w:val="00462F80"/>
    <w:rsid w:val="004655D8"/>
    <w:rsid w:val="004713EF"/>
    <w:rsid w:val="00472C85"/>
    <w:rsid w:val="00485851"/>
    <w:rsid w:val="00485B8D"/>
    <w:rsid w:val="00486578"/>
    <w:rsid w:val="00491811"/>
    <w:rsid w:val="00495D30"/>
    <w:rsid w:val="00495F1D"/>
    <w:rsid w:val="004A3EE8"/>
    <w:rsid w:val="004C5CC3"/>
    <w:rsid w:val="004D07C5"/>
    <w:rsid w:val="004D0C66"/>
    <w:rsid w:val="004E342C"/>
    <w:rsid w:val="004E6B69"/>
    <w:rsid w:val="004F34AA"/>
    <w:rsid w:val="00500708"/>
    <w:rsid w:val="005007D5"/>
    <w:rsid w:val="00503CCB"/>
    <w:rsid w:val="00503D07"/>
    <w:rsid w:val="005127C9"/>
    <w:rsid w:val="00513BD4"/>
    <w:rsid w:val="00525017"/>
    <w:rsid w:val="00525C27"/>
    <w:rsid w:val="005266FB"/>
    <w:rsid w:val="005356DD"/>
    <w:rsid w:val="00535E2D"/>
    <w:rsid w:val="005425FB"/>
    <w:rsid w:val="00542744"/>
    <w:rsid w:val="00542FF7"/>
    <w:rsid w:val="00543996"/>
    <w:rsid w:val="00543BBB"/>
    <w:rsid w:val="00545839"/>
    <w:rsid w:val="005473B7"/>
    <w:rsid w:val="00554F60"/>
    <w:rsid w:val="00555068"/>
    <w:rsid w:val="00560EAD"/>
    <w:rsid w:val="00562402"/>
    <w:rsid w:val="00570D40"/>
    <w:rsid w:val="00572556"/>
    <w:rsid w:val="00584D66"/>
    <w:rsid w:val="005863CC"/>
    <w:rsid w:val="0058729F"/>
    <w:rsid w:val="005912C0"/>
    <w:rsid w:val="00596692"/>
    <w:rsid w:val="005A1841"/>
    <w:rsid w:val="005A3CA7"/>
    <w:rsid w:val="005A4061"/>
    <w:rsid w:val="005A407F"/>
    <w:rsid w:val="005A4C50"/>
    <w:rsid w:val="005A69EC"/>
    <w:rsid w:val="005B033C"/>
    <w:rsid w:val="005C450B"/>
    <w:rsid w:val="005C6341"/>
    <w:rsid w:val="005E091F"/>
    <w:rsid w:val="005E2924"/>
    <w:rsid w:val="005E5F02"/>
    <w:rsid w:val="005F0791"/>
    <w:rsid w:val="005F5043"/>
    <w:rsid w:val="005F650F"/>
    <w:rsid w:val="005F7CAB"/>
    <w:rsid w:val="0060534A"/>
    <w:rsid w:val="00610B92"/>
    <w:rsid w:val="00613706"/>
    <w:rsid w:val="00614088"/>
    <w:rsid w:val="00615EAF"/>
    <w:rsid w:val="0062508E"/>
    <w:rsid w:val="00631B65"/>
    <w:rsid w:val="0063334A"/>
    <w:rsid w:val="00637F6B"/>
    <w:rsid w:val="006425DA"/>
    <w:rsid w:val="006443F9"/>
    <w:rsid w:val="0064718E"/>
    <w:rsid w:val="00647206"/>
    <w:rsid w:val="00656579"/>
    <w:rsid w:val="00657DB0"/>
    <w:rsid w:val="00663A40"/>
    <w:rsid w:val="00663DDD"/>
    <w:rsid w:val="006646F6"/>
    <w:rsid w:val="0068334C"/>
    <w:rsid w:val="00684F81"/>
    <w:rsid w:val="006855F6"/>
    <w:rsid w:val="006867E4"/>
    <w:rsid w:val="00691416"/>
    <w:rsid w:val="00695E1C"/>
    <w:rsid w:val="006A04C7"/>
    <w:rsid w:val="006A1887"/>
    <w:rsid w:val="006A37A2"/>
    <w:rsid w:val="006A6083"/>
    <w:rsid w:val="006C1BCC"/>
    <w:rsid w:val="006C367C"/>
    <w:rsid w:val="006C7969"/>
    <w:rsid w:val="006D43B1"/>
    <w:rsid w:val="006D4C6F"/>
    <w:rsid w:val="006D74AA"/>
    <w:rsid w:val="00701535"/>
    <w:rsid w:val="00703F80"/>
    <w:rsid w:val="007061C6"/>
    <w:rsid w:val="00707576"/>
    <w:rsid w:val="00711A9F"/>
    <w:rsid w:val="007166B3"/>
    <w:rsid w:val="007217B9"/>
    <w:rsid w:val="0073174C"/>
    <w:rsid w:val="0074259D"/>
    <w:rsid w:val="00742768"/>
    <w:rsid w:val="00742832"/>
    <w:rsid w:val="007439BD"/>
    <w:rsid w:val="0074720A"/>
    <w:rsid w:val="007473F6"/>
    <w:rsid w:val="00754043"/>
    <w:rsid w:val="00754584"/>
    <w:rsid w:val="00762793"/>
    <w:rsid w:val="00766FFC"/>
    <w:rsid w:val="00790831"/>
    <w:rsid w:val="0079557A"/>
    <w:rsid w:val="007A338A"/>
    <w:rsid w:val="007A4C09"/>
    <w:rsid w:val="007A5CAA"/>
    <w:rsid w:val="007A70B9"/>
    <w:rsid w:val="007B38A8"/>
    <w:rsid w:val="007B4CCE"/>
    <w:rsid w:val="007C12F7"/>
    <w:rsid w:val="007C293E"/>
    <w:rsid w:val="007C31B5"/>
    <w:rsid w:val="007C77A7"/>
    <w:rsid w:val="007D306D"/>
    <w:rsid w:val="007D4D52"/>
    <w:rsid w:val="007E0579"/>
    <w:rsid w:val="007E1870"/>
    <w:rsid w:val="007E2C50"/>
    <w:rsid w:val="007E7389"/>
    <w:rsid w:val="007F25C8"/>
    <w:rsid w:val="008027F1"/>
    <w:rsid w:val="00817F9E"/>
    <w:rsid w:val="00821493"/>
    <w:rsid w:val="00824A39"/>
    <w:rsid w:val="00825BC9"/>
    <w:rsid w:val="00837BFA"/>
    <w:rsid w:val="008405B5"/>
    <w:rsid w:val="0084199C"/>
    <w:rsid w:val="008431EA"/>
    <w:rsid w:val="00852E18"/>
    <w:rsid w:val="00855F11"/>
    <w:rsid w:val="00865073"/>
    <w:rsid w:val="008761AE"/>
    <w:rsid w:val="00883E09"/>
    <w:rsid w:val="00893D28"/>
    <w:rsid w:val="008A15CE"/>
    <w:rsid w:val="008A1D8E"/>
    <w:rsid w:val="008A2C28"/>
    <w:rsid w:val="008A3E76"/>
    <w:rsid w:val="008B276E"/>
    <w:rsid w:val="008B3E96"/>
    <w:rsid w:val="008B5CEB"/>
    <w:rsid w:val="008C1098"/>
    <w:rsid w:val="008C59C2"/>
    <w:rsid w:val="008C69CF"/>
    <w:rsid w:val="008D20A5"/>
    <w:rsid w:val="008D432B"/>
    <w:rsid w:val="008E3365"/>
    <w:rsid w:val="008E3C56"/>
    <w:rsid w:val="008E3F08"/>
    <w:rsid w:val="008E608F"/>
    <w:rsid w:val="008F158E"/>
    <w:rsid w:val="008F42E4"/>
    <w:rsid w:val="008F6BD2"/>
    <w:rsid w:val="008F7CAD"/>
    <w:rsid w:val="009012BE"/>
    <w:rsid w:val="00902C9C"/>
    <w:rsid w:val="00905EB9"/>
    <w:rsid w:val="00913F3D"/>
    <w:rsid w:val="00921B77"/>
    <w:rsid w:val="009274EF"/>
    <w:rsid w:val="009334C6"/>
    <w:rsid w:val="00945381"/>
    <w:rsid w:val="00954832"/>
    <w:rsid w:val="0095722F"/>
    <w:rsid w:val="00960346"/>
    <w:rsid w:val="00962062"/>
    <w:rsid w:val="0096668E"/>
    <w:rsid w:val="0096745E"/>
    <w:rsid w:val="00972FC3"/>
    <w:rsid w:val="00974C8B"/>
    <w:rsid w:val="0097619A"/>
    <w:rsid w:val="0098630B"/>
    <w:rsid w:val="00990DA5"/>
    <w:rsid w:val="0099546E"/>
    <w:rsid w:val="009A268E"/>
    <w:rsid w:val="009A3D37"/>
    <w:rsid w:val="009A70F8"/>
    <w:rsid w:val="009A7C51"/>
    <w:rsid w:val="009B0752"/>
    <w:rsid w:val="009B49CF"/>
    <w:rsid w:val="009C5054"/>
    <w:rsid w:val="009E2A10"/>
    <w:rsid w:val="009E2D39"/>
    <w:rsid w:val="009E7D33"/>
    <w:rsid w:val="00A01E12"/>
    <w:rsid w:val="00A05B43"/>
    <w:rsid w:val="00A07AF3"/>
    <w:rsid w:val="00A153CD"/>
    <w:rsid w:val="00A1735B"/>
    <w:rsid w:val="00A20831"/>
    <w:rsid w:val="00A23E98"/>
    <w:rsid w:val="00A36B1C"/>
    <w:rsid w:val="00A4092B"/>
    <w:rsid w:val="00A45F63"/>
    <w:rsid w:val="00A52B8E"/>
    <w:rsid w:val="00A571A1"/>
    <w:rsid w:val="00A70502"/>
    <w:rsid w:val="00A70FA9"/>
    <w:rsid w:val="00A763D8"/>
    <w:rsid w:val="00A867FD"/>
    <w:rsid w:val="00A87A93"/>
    <w:rsid w:val="00A94DEC"/>
    <w:rsid w:val="00AA1A02"/>
    <w:rsid w:val="00AA257D"/>
    <w:rsid w:val="00AA45A7"/>
    <w:rsid w:val="00AB4D01"/>
    <w:rsid w:val="00AB7240"/>
    <w:rsid w:val="00AD071D"/>
    <w:rsid w:val="00AD2B9F"/>
    <w:rsid w:val="00AD3B58"/>
    <w:rsid w:val="00AD4536"/>
    <w:rsid w:val="00AD64A9"/>
    <w:rsid w:val="00AE4631"/>
    <w:rsid w:val="00AE78C9"/>
    <w:rsid w:val="00AF10D9"/>
    <w:rsid w:val="00B01AED"/>
    <w:rsid w:val="00B0354D"/>
    <w:rsid w:val="00B04A57"/>
    <w:rsid w:val="00B06B59"/>
    <w:rsid w:val="00B06D6D"/>
    <w:rsid w:val="00B0717F"/>
    <w:rsid w:val="00B0732D"/>
    <w:rsid w:val="00B10FBE"/>
    <w:rsid w:val="00B11D74"/>
    <w:rsid w:val="00B1542A"/>
    <w:rsid w:val="00B24C9A"/>
    <w:rsid w:val="00B32BC7"/>
    <w:rsid w:val="00B448C7"/>
    <w:rsid w:val="00B45BF4"/>
    <w:rsid w:val="00B51B0C"/>
    <w:rsid w:val="00B53470"/>
    <w:rsid w:val="00B5490C"/>
    <w:rsid w:val="00B54C5C"/>
    <w:rsid w:val="00B5648D"/>
    <w:rsid w:val="00B64792"/>
    <w:rsid w:val="00B71275"/>
    <w:rsid w:val="00B7347E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B6D02"/>
    <w:rsid w:val="00BD7FC5"/>
    <w:rsid w:val="00BE140F"/>
    <w:rsid w:val="00BE465F"/>
    <w:rsid w:val="00BF23C9"/>
    <w:rsid w:val="00C00C32"/>
    <w:rsid w:val="00C02B85"/>
    <w:rsid w:val="00C0415A"/>
    <w:rsid w:val="00C06FE8"/>
    <w:rsid w:val="00C076EA"/>
    <w:rsid w:val="00C16D02"/>
    <w:rsid w:val="00C30B85"/>
    <w:rsid w:val="00C36158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7EE"/>
    <w:rsid w:val="00C83F74"/>
    <w:rsid w:val="00C931A0"/>
    <w:rsid w:val="00CA0439"/>
    <w:rsid w:val="00CA1D52"/>
    <w:rsid w:val="00CA4C8A"/>
    <w:rsid w:val="00CA552B"/>
    <w:rsid w:val="00CA6BD2"/>
    <w:rsid w:val="00CB1F53"/>
    <w:rsid w:val="00CB2B0D"/>
    <w:rsid w:val="00CB7E25"/>
    <w:rsid w:val="00CC2F9B"/>
    <w:rsid w:val="00CC3246"/>
    <w:rsid w:val="00CC359A"/>
    <w:rsid w:val="00CC772C"/>
    <w:rsid w:val="00CD0023"/>
    <w:rsid w:val="00CD1117"/>
    <w:rsid w:val="00CD3E3A"/>
    <w:rsid w:val="00CD7069"/>
    <w:rsid w:val="00CE190B"/>
    <w:rsid w:val="00CE382F"/>
    <w:rsid w:val="00CE50A4"/>
    <w:rsid w:val="00CE5A1E"/>
    <w:rsid w:val="00CE6D4D"/>
    <w:rsid w:val="00CE76DB"/>
    <w:rsid w:val="00CF56FC"/>
    <w:rsid w:val="00CF5ECE"/>
    <w:rsid w:val="00D03F5E"/>
    <w:rsid w:val="00D125B8"/>
    <w:rsid w:val="00D12B97"/>
    <w:rsid w:val="00D169C1"/>
    <w:rsid w:val="00D21538"/>
    <w:rsid w:val="00D22BE7"/>
    <w:rsid w:val="00D262B1"/>
    <w:rsid w:val="00D31C05"/>
    <w:rsid w:val="00D334DB"/>
    <w:rsid w:val="00D343F3"/>
    <w:rsid w:val="00D427EC"/>
    <w:rsid w:val="00D46937"/>
    <w:rsid w:val="00D5703C"/>
    <w:rsid w:val="00D64AB0"/>
    <w:rsid w:val="00D665B8"/>
    <w:rsid w:val="00D7456F"/>
    <w:rsid w:val="00D76B3A"/>
    <w:rsid w:val="00D81BDE"/>
    <w:rsid w:val="00D920B7"/>
    <w:rsid w:val="00D93FC9"/>
    <w:rsid w:val="00DA2DDA"/>
    <w:rsid w:val="00DA4207"/>
    <w:rsid w:val="00DB1BF1"/>
    <w:rsid w:val="00DC58AD"/>
    <w:rsid w:val="00DC7961"/>
    <w:rsid w:val="00DE1FA3"/>
    <w:rsid w:val="00DE5818"/>
    <w:rsid w:val="00DE6628"/>
    <w:rsid w:val="00DE7E21"/>
    <w:rsid w:val="00DF031F"/>
    <w:rsid w:val="00DF3BCC"/>
    <w:rsid w:val="00DF77FB"/>
    <w:rsid w:val="00E0149B"/>
    <w:rsid w:val="00E01C30"/>
    <w:rsid w:val="00E06729"/>
    <w:rsid w:val="00E07392"/>
    <w:rsid w:val="00E10252"/>
    <w:rsid w:val="00E102B2"/>
    <w:rsid w:val="00E14D0D"/>
    <w:rsid w:val="00E17098"/>
    <w:rsid w:val="00E22349"/>
    <w:rsid w:val="00E22EE0"/>
    <w:rsid w:val="00E25460"/>
    <w:rsid w:val="00E3513B"/>
    <w:rsid w:val="00E35591"/>
    <w:rsid w:val="00E37B0A"/>
    <w:rsid w:val="00E40758"/>
    <w:rsid w:val="00E4081C"/>
    <w:rsid w:val="00E446B8"/>
    <w:rsid w:val="00E50650"/>
    <w:rsid w:val="00E5087A"/>
    <w:rsid w:val="00E52A20"/>
    <w:rsid w:val="00E60A67"/>
    <w:rsid w:val="00E704F4"/>
    <w:rsid w:val="00E74067"/>
    <w:rsid w:val="00E821C8"/>
    <w:rsid w:val="00E843AE"/>
    <w:rsid w:val="00E85CED"/>
    <w:rsid w:val="00E86DC9"/>
    <w:rsid w:val="00E87E04"/>
    <w:rsid w:val="00E94907"/>
    <w:rsid w:val="00EA5EEF"/>
    <w:rsid w:val="00EA6AF9"/>
    <w:rsid w:val="00EB0A81"/>
    <w:rsid w:val="00EC73CA"/>
    <w:rsid w:val="00ED003A"/>
    <w:rsid w:val="00ED30D3"/>
    <w:rsid w:val="00ED39F1"/>
    <w:rsid w:val="00ED74FF"/>
    <w:rsid w:val="00EF55BD"/>
    <w:rsid w:val="00EF7A22"/>
    <w:rsid w:val="00F00D95"/>
    <w:rsid w:val="00F10377"/>
    <w:rsid w:val="00F11C2C"/>
    <w:rsid w:val="00F17921"/>
    <w:rsid w:val="00F21C82"/>
    <w:rsid w:val="00F237EE"/>
    <w:rsid w:val="00F25010"/>
    <w:rsid w:val="00F26652"/>
    <w:rsid w:val="00F31B63"/>
    <w:rsid w:val="00F32F55"/>
    <w:rsid w:val="00F35142"/>
    <w:rsid w:val="00F54E88"/>
    <w:rsid w:val="00F62916"/>
    <w:rsid w:val="00F6695F"/>
    <w:rsid w:val="00F74276"/>
    <w:rsid w:val="00F756A5"/>
    <w:rsid w:val="00F80971"/>
    <w:rsid w:val="00F91958"/>
    <w:rsid w:val="00F92AE8"/>
    <w:rsid w:val="00F944C7"/>
    <w:rsid w:val="00F96286"/>
    <w:rsid w:val="00F97ED7"/>
    <w:rsid w:val="00FA0E47"/>
    <w:rsid w:val="00FA21A9"/>
    <w:rsid w:val="00FB22DE"/>
    <w:rsid w:val="00FB2E4D"/>
    <w:rsid w:val="00FB3752"/>
    <w:rsid w:val="00FB7891"/>
    <w:rsid w:val="00FC1366"/>
    <w:rsid w:val="00FC36F3"/>
    <w:rsid w:val="00FC53A1"/>
    <w:rsid w:val="00FE3416"/>
    <w:rsid w:val="00FF467C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0C0F1"/>
  <w15:docId w15:val="{3F3369FA-6969-46EA-91D8-4D9E2A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1C05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DE5818"/>
    <w:pPr>
      <w:keepNext/>
      <w:numPr>
        <w:numId w:val="16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Heading2">
    <w:name w:val="heading 2"/>
    <w:aliases w:val="PhD Heading 2"/>
    <w:basedOn w:val="Normal"/>
    <w:next w:val="PhDNormal"/>
    <w:qFormat/>
    <w:rsid w:val="00DE5818"/>
    <w:pPr>
      <w:keepNext/>
      <w:numPr>
        <w:ilvl w:val="1"/>
        <w:numId w:val="16"/>
      </w:numPr>
      <w:spacing w:before="240" w:after="240"/>
      <w:outlineLvl w:val="1"/>
    </w:pPr>
    <w:rPr>
      <w:b/>
    </w:rPr>
  </w:style>
  <w:style w:type="paragraph" w:styleId="Heading3">
    <w:name w:val="heading 3"/>
    <w:aliases w:val="PhD Heading 3"/>
    <w:basedOn w:val="PhDNormal"/>
    <w:next w:val="PhDNormal"/>
    <w:qFormat/>
    <w:rsid w:val="00D31C05"/>
    <w:pPr>
      <w:keepNext/>
      <w:numPr>
        <w:ilvl w:val="2"/>
        <w:numId w:val="16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D31C05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D31C05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D31C05"/>
    <w:pPr>
      <w:numPr>
        <w:ilvl w:val="5"/>
        <w:numId w:val="16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D31C05"/>
    <w:pPr>
      <w:numPr>
        <w:ilvl w:val="6"/>
        <w:numId w:val="16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D31C05"/>
    <w:pPr>
      <w:numPr>
        <w:ilvl w:val="7"/>
        <w:numId w:val="16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D31C05"/>
    <w:pPr>
      <w:numPr>
        <w:ilvl w:val="8"/>
        <w:numId w:val="16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D31C05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D31C05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D31C05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D31C05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D31C05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D31C05"/>
    <w:pPr>
      <w:tabs>
        <w:tab w:val="left" w:pos="567"/>
        <w:tab w:val="right" w:leader="dot" w:pos="8221"/>
      </w:tabs>
      <w:spacing w:before="120"/>
    </w:pPr>
    <w:rPr>
      <w:noProof/>
      <w:sz w:val="20"/>
    </w:rPr>
  </w:style>
  <w:style w:type="paragraph" w:styleId="TOC1">
    <w:name w:val="toc 1"/>
    <w:basedOn w:val="Normal"/>
    <w:next w:val="Normal"/>
    <w:link w:val="TOC1Char"/>
    <w:uiPriority w:val="39"/>
    <w:rsid w:val="00D31C05"/>
    <w:pPr>
      <w:tabs>
        <w:tab w:val="left" w:pos="567"/>
        <w:tab w:val="left" w:pos="1276"/>
        <w:tab w:val="right" w:leader="dot" w:pos="8222"/>
      </w:tabs>
      <w:spacing w:before="120"/>
    </w:pPr>
    <w:rPr>
      <w:b/>
      <w:bCs/>
      <w:caps/>
      <w:sz w:val="20"/>
    </w:rPr>
  </w:style>
  <w:style w:type="paragraph" w:styleId="Footer">
    <w:name w:val="footer"/>
    <w:basedOn w:val="Normal"/>
    <w:link w:val="FooterChar"/>
    <w:uiPriority w:val="99"/>
    <w:rsid w:val="00D31C05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D31C05"/>
    <w:rPr>
      <w:sz w:val="20"/>
    </w:rPr>
  </w:style>
  <w:style w:type="paragraph" w:customStyle="1" w:styleId="CHAPTERHEAD">
    <w:name w:val="CHAPTER HEAD"/>
    <w:basedOn w:val="Normal"/>
    <w:semiHidden/>
    <w:rsid w:val="00D31C05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D31C05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rsid w:val="00D31C05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D31C05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444303"/>
    <w:pPr>
      <w:spacing w:before="1320" w:after="24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D31C05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semiHidden/>
    <w:rsid w:val="00D31C05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D31C05"/>
    <w:pPr>
      <w:spacing w:before="0" w:after="1080"/>
    </w:pPr>
  </w:style>
  <w:style w:type="paragraph" w:customStyle="1" w:styleId="PhDBulletIndent">
    <w:name w:val="PhD Bullet Indent"/>
    <w:basedOn w:val="PhDBullet"/>
    <w:qFormat/>
    <w:rsid w:val="00D31C05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D31C05"/>
    <w:pPr>
      <w:tabs>
        <w:tab w:val="right" w:leader="dot" w:pos="8221"/>
      </w:tabs>
      <w:spacing w:after="120"/>
      <w:ind w:left="851" w:right="567" w:hanging="851"/>
    </w:pPr>
    <w:rPr>
      <w:sz w:val="20"/>
    </w:rPr>
  </w:style>
  <w:style w:type="paragraph" w:customStyle="1" w:styleId="TOC1A">
    <w:name w:val="TOC 1A"/>
    <w:basedOn w:val="TOC1"/>
    <w:semiHidden/>
    <w:rsid w:val="00D31C05"/>
    <w:pPr>
      <w:jc w:val="center"/>
    </w:pPr>
  </w:style>
  <w:style w:type="paragraph" w:styleId="TOC9">
    <w:name w:val="toc 9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uiPriority w:val="99"/>
    <w:rsid w:val="00D31C05"/>
    <w:rPr>
      <w:color w:val="0000FF"/>
      <w:u w:val="single"/>
    </w:rPr>
  </w:style>
  <w:style w:type="paragraph" w:customStyle="1" w:styleId="PhDFooter">
    <w:name w:val="PhD Footer"/>
    <w:basedOn w:val="Normal"/>
    <w:rsid w:val="00D31C05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D31C05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Heading3"/>
    <w:qFormat/>
    <w:rsid w:val="00D31C05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D31C0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rsid w:val="00D31C05"/>
  </w:style>
  <w:style w:type="numbering" w:styleId="111111">
    <w:name w:val="Outline List 2"/>
    <w:basedOn w:val="NoList"/>
    <w:rsid w:val="00D31C05"/>
    <w:pPr>
      <w:numPr>
        <w:numId w:val="1"/>
      </w:numPr>
    </w:pPr>
  </w:style>
  <w:style w:type="paragraph" w:styleId="DocumentMap">
    <w:name w:val="Document Map"/>
    <w:basedOn w:val="Normal"/>
    <w:semiHidden/>
    <w:rsid w:val="00D31C05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link w:val="PhDNormal"/>
    <w:rsid w:val="00D31C05"/>
    <w:rPr>
      <w:sz w:val="24"/>
      <w:szCs w:val="22"/>
      <w:lang w:val="en-AU" w:eastAsia="en-US" w:bidi="ar-SA"/>
    </w:rPr>
  </w:style>
  <w:style w:type="character" w:styleId="FollowedHyperlink">
    <w:name w:val="FollowedHyperlink"/>
    <w:rsid w:val="00D31C05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D31C05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rsid w:val="00D31C05"/>
    <w:tblPr>
      <w:tblCellSpacing w:w="28" w:type="dxa"/>
      <w:tblBorders>
        <w:top w:val="single" w:sz="4" w:space="0" w:color="auto"/>
        <w:bottom w:val="single" w:sz="4" w:space="0" w:color="auto"/>
      </w:tblBorders>
    </w:tblPr>
    <w:trPr>
      <w:tblHeader/>
      <w:tblCellSpacing w:w="28" w:type="dxa"/>
    </w:trPr>
  </w:style>
  <w:style w:type="paragraph" w:customStyle="1" w:styleId="PhDTableCaption">
    <w:name w:val="PhD Table Caption"/>
    <w:next w:val="PhDNormal"/>
    <w:qFormat/>
    <w:rsid w:val="00D31C05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Heading1"/>
    <w:next w:val="PhDNormal"/>
    <w:rsid w:val="00D31C05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Heading3"/>
    <w:next w:val="PhDNormal"/>
    <w:rsid w:val="00D31C05"/>
    <w:pPr>
      <w:numPr>
        <w:ilvl w:val="0"/>
        <w:numId w:val="0"/>
      </w:numPr>
      <w:jc w:val="center"/>
    </w:pPr>
  </w:style>
  <w:style w:type="paragraph" w:customStyle="1" w:styleId="PhDNumberIndent">
    <w:name w:val="PhD Number Indent"/>
    <w:qFormat/>
    <w:rsid w:val="00D31C05"/>
    <w:pPr>
      <w:keepLines/>
      <w:numPr>
        <w:numId w:val="18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D31C05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D31C05"/>
    <w:rPr>
      <w:sz w:val="20"/>
    </w:rPr>
  </w:style>
  <w:style w:type="character" w:customStyle="1" w:styleId="PhDFigureCaptionCharChar">
    <w:name w:val="PhD Figure Caption Char Char"/>
    <w:link w:val="PhDFigureCaption"/>
    <w:rsid w:val="00D31C05"/>
    <w:rPr>
      <w:sz w:val="24"/>
      <w:szCs w:val="22"/>
      <w:lang w:val="en-AU" w:eastAsia="en-US" w:bidi="ar-SA"/>
    </w:rPr>
  </w:style>
  <w:style w:type="character" w:styleId="EndnoteReference">
    <w:name w:val="endnote reference"/>
    <w:semiHidden/>
    <w:rsid w:val="00D31C05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DE5818"/>
    <w:pPr>
      <w:numPr>
        <w:ilvl w:val="0"/>
        <w:numId w:val="0"/>
      </w:numPr>
      <w:spacing w:after="720"/>
      <w:jc w:val="center"/>
    </w:pPr>
    <w:rPr>
      <w:caps/>
      <w:sz w:val="28"/>
      <w:szCs w:val="28"/>
    </w:rPr>
  </w:style>
  <w:style w:type="paragraph" w:customStyle="1" w:styleId="Glossary">
    <w:name w:val="Glossary"/>
    <w:basedOn w:val="PhDNormal"/>
    <w:rsid w:val="00D31C05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D31C05"/>
    <w:pPr>
      <w:numPr>
        <w:numId w:val="0"/>
      </w:numPr>
    </w:pPr>
  </w:style>
  <w:style w:type="character" w:customStyle="1" w:styleId="Heading1Char">
    <w:name w:val="Heading 1 Char"/>
    <w:aliases w:val="PhD Heading 1 Char"/>
    <w:link w:val="Heading1"/>
    <w:rsid w:val="00DE5818"/>
    <w:rPr>
      <w:b/>
      <w:smallCaps/>
      <w:spacing w:val="-4"/>
      <w:sz w:val="32"/>
      <w:lang w:eastAsia="en-US"/>
    </w:rPr>
  </w:style>
  <w:style w:type="paragraph" w:customStyle="1" w:styleId="PhDBullet">
    <w:name w:val="PhD Bullet"/>
    <w:basedOn w:val="PhDNormal"/>
    <w:qFormat/>
    <w:rsid w:val="00D31C05"/>
    <w:pPr>
      <w:numPr>
        <w:numId w:val="17"/>
      </w:numPr>
    </w:pPr>
  </w:style>
  <w:style w:type="character" w:customStyle="1" w:styleId="PhDNormal2CharChar">
    <w:name w:val="PhD Normal 2 Char Char"/>
    <w:link w:val="PhDNormal2"/>
    <w:rsid w:val="00D31C05"/>
    <w:rPr>
      <w:sz w:val="24"/>
      <w:szCs w:val="22"/>
      <w:lang w:eastAsia="en-US"/>
    </w:rPr>
  </w:style>
  <w:style w:type="character" w:customStyle="1" w:styleId="TOC1Char">
    <w:name w:val="TOC 1 Char"/>
    <w:link w:val="TOC1"/>
    <w:uiPriority w:val="39"/>
    <w:rsid w:val="00D31C05"/>
    <w:rPr>
      <w:b/>
      <w:bCs/>
      <w:caps/>
      <w:lang w:eastAsia="en-US"/>
    </w:rPr>
  </w:style>
  <w:style w:type="character" w:customStyle="1" w:styleId="HeaderChar">
    <w:name w:val="Header Char"/>
    <w:link w:val="Header"/>
    <w:rsid w:val="00D31C05"/>
    <w:rPr>
      <w:sz w:val="24"/>
      <w:lang w:eastAsia="en-US"/>
    </w:rPr>
  </w:style>
  <w:style w:type="paragraph" w:customStyle="1" w:styleId="ReportNormal">
    <w:name w:val="Report Normal"/>
    <w:link w:val="ReportNormalChar"/>
    <w:qFormat/>
    <w:rsid w:val="00DE5818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character" w:customStyle="1" w:styleId="ReportNormalChar">
    <w:name w:val="Report Normal Char"/>
    <w:link w:val="ReportNormal"/>
    <w:rsid w:val="00DE5818"/>
    <w:rPr>
      <w:sz w:val="24"/>
      <w:szCs w:val="22"/>
      <w:lang w:eastAsia="en-US"/>
    </w:rPr>
  </w:style>
  <w:style w:type="paragraph" w:customStyle="1" w:styleId="GroupMembers">
    <w:name w:val="GroupMembers"/>
    <w:basedOn w:val="PhDNormal"/>
    <w:link w:val="GroupMembersChar"/>
    <w:qFormat/>
    <w:rsid w:val="00444303"/>
    <w:pPr>
      <w:numPr>
        <w:numId w:val="21"/>
      </w:numPr>
      <w:spacing w:after="60" w:line="240" w:lineRule="auto"/>
      <w:ind w:left="714" w:hanging="357"/>
      <w:jc w:val="left"/>
    </w:pPr>
    <w:rPr>
      <w:szCs w:val="24"/>
    </w:rPr>
  </w:style>
  <w:style w:type="paragraph" w:customStyle="1" w:styleId="NumberedList">
    <w:name w:val="Numbered List"/>
    <w:basedOn w:val="ListNumber"/>
    <w:link w:val="NumberedListChar"/>
    <w:qFormat/>
    <w:rsid w:val="00444303"/>
  </w:style>
  <w:style w:type="character" w:customStyle="1" w:styleId="GroupMembersChar">
    <w:name w:val="GroupMembers Char"/>
    <w:basedOn w:val="PhDNormalChar"/>
    <w:link w:val="GroupMembers"/>
    <w:rsid w:val="00444303"/>
    <w:rPr>
      <w:sz w:val="24"/>
      <w:szCs w:val="24"/>
      <w:lang w:val="en-AU" w:eastAsia="en-US" w:bidi="ar-SA"/>
    </w:rPr>
  </w:style>
  <w:style w:type="character" w:customStyle="1" w:styleId="NumberedListChar">
    <w:name w:val="Numbered List Char"/>
    <w:basedOn w:val="DefaultParagraphFont"/>
    <w:link w:val="NumberedList"/>
    <w:rsid w:val="00444303"/>
    <w:rPr>
      <w:sz w:val="24"/>
      <w:lang w:eastAsia="en-US"/>
    </w:rPr>
  </w:style>
  <w:style w:type="paragraph" w:styleId="ListNumber">
    <w:name w:val="List Number"/>
    <w:basedOn w:val="Normal"/>
    <w:rsid w:val="00444303"/>
    <w:pPr>
      <w:ind w:left="1080" w:hanging="360"/>
      <w:contextualSpacing/>
    </w:pPr>
  </w:style>
  <w:style w:type="table" w:styleId="TableGrid">
    <w:name w:val="Table Grid"/>
    <w:basedOn w:val="TableNormal"/>
    <w:uiPriority w:val="59"/>
    <w:rsid w:val="00444303"/>
    <w:rPr>
      <w:rFonts w:eastAsiaTheme="minorEastAsia"/>
      <w:color w:val="000000" w:themeColor="text1"/>
      <w:sz w:val="21"/>
      <w:szCs w:val="2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ing">
    <w:name w:val="Spacing"/>
    <w:basedOn w:val="PhDNormal2"/>
    <w:link w:val="SpacingChar"/>
    <w:qFormat/>
    <w:rsid w:val="00E22EE0"/>
    <w:pPr>
      <w:spacing w:after="0" w:line="240" w:lineRule="auto"/>
    </w:pPr>
  </w:style>
  <w:style w:type="character" w:customStyle="1" w:styleId="SpacingChar">
    <w:name w:val="Spacing Char"/>
    <w:basedOn w:val="PhDNormal2CharChar"/>
    <w:link w:val="Spacing"/>
    <w:rsid w:val="00E22EE0"/>
    <w:rPr>
      <w:sz w:val="24"/>
      <w:szCs w:val="22"/>
      <w:lang w:eastAsia="en-US"/>
    </w:rPr>
  </w:style>
  <w:style w:type="table" w:customStyle="1" w:styleId="TableGrid0">
    <w:name w:val="TableGrid"/>
    <w:rsid w:val="007E2C50"/>
    <w:rPr>
      <w:rFonts w:asciiTheme="minorHAnsi" w:eastAsiaTheme="minorEastAsia" w:hAnsiTheme="minorHAnsi" w:cstheme="minorBidi"/>
      <w:sz w:val="24"/>
      <w:szCs w:val="24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0E7AA8"/>
    <w:rPr>
      <w:lang w:eastAsia="en-US"/>
    </w:rPr>
  </w:style>
  <w:style w:type="paragraph" w:customStyle="1" w:styleId="p1">
    <w:name w:val="p1"/>
    <w:basedOn w:val="Normal"/>
    <w:rsid w:val="004D07C5"/>
    <w:pPr>
      <w:spacing w:before="100" w:beforeAutospacing="1" w:after="100" w:afterAutospacing="1"/>
    </w:pPr>
    <w:rPr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intosm\Desktop\From%20desktop%2021-4-11\Main%20Folders\PROCEDURES\Word%20for%20Thesis\Thesis%20Template%20(Baturo%20&amp;%20Cottier%20YDC%20QUT%2020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78925-1525-49F9-8996-0AEB8AFB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Settings\mcintosm\Desktop\From desktop 21-4-11\Main Folders\PROCEDURES\Word for Thesis\Thesis Template (Baturo &amp; Cottier YDC QUT 2010).dotx</Template>
  <TotalTime>48</TotalTime>
  <Pages>8</Pages>
  <Words>1007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1, version A</vt:lpstr>
    </vt:vector>
  </TitlesOfParts>
  <Company>QUT</Company>
  <LinksUpToDate>false</LinksUpToDate>
  <CharactersWithSpaces>6856</CharactersWithSpaces>
  <SharedDoc>false</SharedDoc>
  <HLinks>
    <vt:vector size="216" baseType="variant">
      <vt:variant>
        <vt:i4>1703952</vt:i4>
      </vt:variant>
      <vt:variant>
        <vt:i4>264</vt:i4>
      </vt:variant>
      <vt:variant>
        <vt:i4>0</vt:i4>
      </vt:variant>
      <vt:variant>
        <vt:i4>5</vt:i4>
      </vt:variant>
      <vt:variant>
        <vt:lpwstr>http://www.citewrite.qut.edu.au)/</vt:lpwstr>
      </vt:variant>
      <vt:variant>
        <vt:lpwstr/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_Toc258759336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_Toc258759335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_Toc258759334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_Toc258759333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_Toc258759332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_Toc258759331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_Toc258759330</vt:lpwstr>
      </vt:variant>
      <vt:variant>
        <vt:i4>1966140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_Toc258759329</vt:lpwstr>
      </vt:variant>
      <vt:variant>
        <vt:i4>1966140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_Toc258759328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_Toc258759327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_Toc258759326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_Toc258759325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_Toc258759324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_Toc258759323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_Toc258759322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_Toc258759321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_Toc258759320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_Toc258759319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_Toc258759318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_Toc258759317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_Toc258759316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_Toc258759315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_Toc258759314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_Toc258759313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_Toc258759312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_Toc258759311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_Toc258759310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_Toc258759309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_Toc258759308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_Toc258759307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_Toc258759306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_Toc258759305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_Toc258759304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_Toc258759303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_Toc258759302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1, version A</dc:title>
  <dc:creator>mcintosm</dc:creator>
  <cp:lastModifiedBy>Xi Wu</cp:lastModifiedBy>
  <cp:revision>81</cp:revision>
  <cp:lastPrinted>2010-04-10T05:22:00Z</cp:lastPrinted>
  <dcterms:created xsi:type="dcterms:W3CDTF">2019-02-25T02:14:00Z</dcterms:created>
  <dcterms:modified xsi:type="dcterms:W3CDTF">2025-03-11T01:03:00Z</dcterms:modified>
</cp:coreProperties>
</file>