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0BA6" w:rsidRPr="00400BA6" w:rsidRDefault="00400BA6" w:rsidP="00400BA6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400BA6">
        <w:rPr>
          <w:rFonts w:ascii="宋体" w:eastAsia="宋体" w:hAnsi="宋体" w:cs="宋体"/>
          <w:b/>
          <w:bCs/>
          <w:kern w:val="36"/>
          <w:sz w:val="42"/>
          <w:szCs w:val="42"/>
        </w:rPr>
        <w:t>Author: 191820133 陆昱宽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400BA6">
        <w:rPr>
          <w:rFonts w:ascii="宋体" w:eastAsia="宋体" w:hAnsi="宋体" w:cs="宋体"/>
          <w:b/>
          <w:bCs/>
          <w:kern w:val="36"/>
          <w:sz w:val="42"/>
          <w:szCs w:val="42"/>
        </w:rPr>
        <w:t>DeepPrior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fldChar w:fldCharType="begin"/>
      </w:r>
      <w:r w:rsidRPr="00400BA6">
        <w:rPr>
          <w:rFonts w:ascii="宋体" w:eastAsia="宋体" w:hAnsi="宋体" w:cs="宋体"/>
          <w:kern w:val="0"/>
        </w:rPr>
        <w:instrText xml:space="preserve"> INCLUDEPICTURE "https://cdn.nlark.com/yuque/0/2022/png/26209526/1653712360955-83aa5ff8-5360-4707-8eeb-1a0b798a1df8.png" \* MERGEFORMATINET </w:instrText>
      </w:r>
      <w:r w:rsidRPr="00400BA6">
        <w:rPr>
          <w:rFonts w:ascii="宋体" w:eastAsia="宋体" w:hAnsi="宋体" w:cs="宋体"/>
          <w:kern w:val="0"/>
        </w:rPr>
        <w:fldChar w:fldCharType="separate"/>
      </w:r>
      <w:r w:rsidRPr="00400BA6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20008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3eb9f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BA6">
        <w:rPr>
          <w:rFonts w:ascii="宋体" w:eastAsia="宋体" w:hAnsi="宋体" w:cs="宋体"/>
          <w:kern w:val="0"/>
        </w:rPr>
        <w:fldChar w:fldCharType="end"/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Volatile组在迭代三的算法参考了论文</w:t>
      </w:r>
      <w:r w:rsidRPr="00400BA6">
        <w:rPr>
          <w:rFonts w:ascii="宋体" w:eastAsia="宋体" w:hAnsi="宋体" w:cs="宋体"/>
          <w:i/>
          <w:iCs/>
          <w:kern w:val="0"/>
        </w:rPr>
        <w:t>Prioritize Crowdsourced Test Reports via Deep Screenshot Understanding</w:t>
      </w:r>
      <w:r w:rsidRPr="00400BA6">
        <w:rPr>
          <w:rFonts w:ascii="宋体" w:eastAsia="宋体" w:hAnsi="宋体" w:cs="宋体"/>
          <w:kern w:val="0"/>
        </w:rPr>
        <w:t>, 因此先介绍DeepPrior算法。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DeepPrior把众测报告分为Bug描述和Bug上下文两部分， 对应特征为Buf Feature和Context Feature, 每个报告都由这两个特征表示， 根据这两个特征来计算报告的相似度，并进行报告推荐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具体思路是: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报告从形式上可以分为图片和文本两部分， 图片可分为展现了Bug的图片区域和Bug周围的正常区域（即Bug图片上下文区域）；文本可分为对Bug的描述和对Bug的复现步骤。 我们将Bug图片区域和对Bug的文字描述作为Bug Feature, Bug图片上下文区域和对Bug的复现步骤作为Context Feature， 将BFT和CFT提取出来，就得到了报告的向量表示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lastRenderedPageBreak/>
        <w:t xml:space="preserve">对于两篇报告，只要分别计算其BFT和CFT的相似度( </w:t>
      </w:r>
      <w:r w:rsidRPr="00400BA6">
        <w:rPr>
          <w:rFonts w:ascii="宋体" w:eastAsia="宋体" w:hAnsi="宋体" w:cs="宋体"/>
          <w:kern w:val="0"/>
        </w:rPr>
        <w:fldChar w:fldCharType="begin"/>
      </w:r>
      <w:r w:rsidRPr="00400BA6">
        <w:rPr>
          <w:rFonts w:ascii="宋体" w:eastAsia="宋体" w:hAnsi="宋体" w:cs="宋体"/>
          <w:kern w:val="0"/>
        </w:rPr>
        <w:instrText xml:space="preserve"> INCLUDEPICTURE "https://g.yuque.com/gr/latex?%5Cmathrm%7BSim_%7BBFT%7D%7D" \* MERGEFORMATINET </w:instrText>
      </w:r>
      <w:r w:rsidRPr="00400BA6">
        <w:rPr>
          <w:rFonts w:ascii="宋体" w:eastAsia="宋体" w:hAnsi="宋体" w:cs="宋体"/>
          <w:kern w:val="0"/>
        </w:rPr>
        <w:fldChar w:fldCharType="separate"/>
      </w:r>
      <w:r w:rsidRPr="00400BA6">
        <w:rPr>
          <w:rFonts w:ascii="宋体" w:eastAsia="宋体" w:hAnsi="宋体" w:cs="宋体"/>
          <w:noProof/>
          <w:kern w:val="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36029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" filled="f" stroked="f">
                <o:lock v:ext="edit" aspectratio="t"/>
                <w10:anchorlock/>
              </v:rect>
            </w:pict>
          </mc:Fallback>
        </mc:AlternateContent>
      </w:r>
      <w:r w:rsidRPr="00400BA6">
        <w:rPr>
          <w:rFonts w:ascii="宋体" w:eastAsia="宋体" w:hAnsi="宋体" w:cs="宋体"/>
          <w:kern w:val="0"/>
        </w:rPr>
        <w:fldChar w:fldCharType="end"/>
      </w:r>
      <w:r w:rsidRPr="00400BA6">
        <w:rPr>
          <w:rFonts w:ascii="宋体" w:eastAsia="宋体" w:hAnsi="宋体" w:cs="宋体"/>
          <w:kern w:val="0"/>
        </w:rPr>
        <w:t xml:space="preserve">, </w:t>
      </w:r>
      <w:r w:rsidRPr="00400BA6">
        <w:rPr>
          <w:rFonts w:ascii="宋体" w:eastAsia="宋体" w:hAnsi="宋体" w:cs="宋体"/>
          <w:kern w:val="0"/>
        </w:rPr>
        <w:fldChar w:fldCharType="begin"/>
      </w:r>
      <w:r w:rsidRPr="00400BA6">
        <w:rPr>
          <w:rFonts w:ascii="宋体" w:eastAsia="宋体" w:hAnsi="宋体" w:cs="宋体"/>
          <w:kern w:val="0"/>
        </w:rPr>
        <w:instrText xml:space="preserve"> INCLUDEPICTURE "https://g.yuque.com/gr/latex?%5Cmathrm%7BSim_%7BCFT%7D%7D" \* MERGEFORMATINET </w:instrText>
      </w:r>
      <w:r w:rsidRPr="00400BA6">
        <w:rPr>
          <w:rFonts w:ascii="宋体" w:eastAsia="宋体" w:hAnsi="宋体" w:cs="宋体"/>
          <w:kern w:val="0"/>
        </w:rPr>
        <w:fldChar w:fldCharType="separate"/>
      </w:r>
      <w:r w:rsidRPr="00400BA6">
        <w:rPr>
          <w:rFonts w:ascii="宋体" w:eastAsia="宋体" w:hAnsi="宋体" w:cs="宋体"/>
          <w:noProof/>
          <w:kern w:val="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3B4BF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" filled="f" stroked="f">
                <o:lock v:ext="edit" aspectratio="t"/>
                <w10:anchorlock/>
              </v:rect>
            </w:pict>
          </mc:Fallback>
        </mc:AlternateContent>
      </w:r>
      <w:r w:rsidRPr="00400BA6">
        <w:rPr>
          <w:rFonts w:ascii="宋体" w:eastAsia="宋体" w:hAnsi="宋体" w:cs="宋体"/>
          <w:kern w:val="0"/>
        </w:rPr>
        <w:fldChar w:fldCharType="end"/>
      </w:r>
      <w:r w:rsidRPr="00400BA6">
        <w:rPr>
          <w:rFonts w:ascii="宋体" w:eastAsia="宋体" w:hAnsi="宋体" w:cs="宋体"/>
          <w:kern w:val="0"/>
        </w:rPr>
        <w:t>), 再加权和，就得到了两篇报告的整体相似度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DeepPrior计算报告间两两的相似度，得到报告的相似度矩阵，这就实现了报告的相似度计算。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在报告推荐环节，许多推荐算法直接将相似度作为推荐程度的逆，即报告越不相似，推荐程度就越高， 这个方法的缺陷在于推荐结果依赖于所给的报告，而</w:t>
      </w:r>
      <w:r w:rsidRPr="00400BA6">
        <w:rPr>
          <w:rFonts w:ascii="宋体" w:eastAsia="宋体" w:hAnsi="宋体" w:cs="宋体"/>
          <w:b/>
          <w:bCs/>
          <w:kern w:val="0"/>
        </w:rPr>
        <w:t>报告推荐的目的是尽量将描述新bug的报告推荐给用户， 而不是将新报告推荐给用户，即推荐结果应该与bug有关而不是与当前报告有关</w:t>
      </w:r>
      <w:r w:rsidRPr="00400BA6">
        <w:rPr>
          <w:rFonts w:ascii="宋体" w:eastAsia="宋体" w:hAnsi="宋体" w:cs="宋体"/>
          <w:kern w:val="0"/>
        </w:rPr>
        <w:t>。DeepPrior采用了新的推荐方式， 通过引入“Null Report”， 作为报告比较的基准， 使得推荐结果不依赖于所给的具体报告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具体步骤为: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特征提取：对图片，提取出Bug图片区域和Bug周围的正常区域； 对文本，提取出对Bug的描述和对Bug的复现步骤</w:t>
      </w:r>
    </w:p>
    <w:p w:rsidR="00400BA6" w:rsidRPr="00400BA6" w:rsidRDefault="00400BA6" w:rsidP="00400B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 xml:space="preserve">特征聚合： 把Bug图片区域和对Bug的文字描述聚合为Bug Feature, Bug图片上下文区域和对Bug的复现步骤聚合Context Feature </w:t>
      </w:r>
    </w:p>
    <w:p w:rsidR="00400BA6" w:rsidRPr="00400BA6" w:rsidRDefault="00400BA6" w:rsidP="00400BA6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注意，这里的“特征”都不是向量，不能直接拿来计算。 比如BugFeature就是图片和文字，而不是它们的向量表示</w:t>
      </w:r>
    </w:p>
    <w:p w:rsidR="00400BA6" w:rsidRPr="00400BA6" w:rsidRDefault="00400BA6" w:rsidP="00400BA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 xml:space="preserve">相似度计算：对于两篇报告，分别计算其BFT和CFT的相似度，再将两个相似度加权和，作为两报告的整体相似度。 对所有报告两两进行相似度计算，生成报告相似度矩阵 </w:t>
      </w:r>
    </w:p>
    <w:p w:rsidR="00400BA6" w:rsidRPr="00400BA6" w:rsidRDefault="00400BA6" w:rsidP="00400BA6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BFT和CFT也都不是向量，其相似度计算，其实还是将图片和文本相似度分别计算，再加权和</w:t>
      </w:r>
    </w:p>
    <w:p w:rsidR="00400BA6" w:rsidRPr="00400BA6" w:rsidRDefault="00400BA6" w:rsidP="00400BA6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报告推荐：根据报告的相似度，并引入空报告，进行报告推荐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00BA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特征提取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400BA6">
        <w:rPr>
          <w:rFonts w:ascii="宋体" w:eastAsia="宋体" w:hAnsi="宋体" w:cs="宋体"/>
          <w:b/>
          <w:bCs/>
          <w:kern w:val="0"/>
          <w:sz w:val="30"/>
          <w:szCs w:val="30"/>
        </w:rPr>
        <w:t>文字特征提取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用CNN将文字区分为Bug Description和 Reproduction Steps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Bug Description是文本， 而Reproduction Steps是一个步骤序列，每个步骤都是一段文本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400BA6">
        <w:rPr>
          <w:rFonts w:ascii="宋体" w:eastAsia="宋体" w:hAnsi="宋体" w:cs="宋体"/>
          <w:b/>
          <w:bCs/>
          <w:kern w:val="0"/>
          <w:sz w:val="30"/>
          <w:szCs w:val="30"/>
        </w:rPr>
        <w:t>图片特征提取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移动应用的界面都由多个widget组成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通过CV方法，将图片分为多个widget， 每个widget又由多个原子widget组合成</w:t>
      </w:r>
    </w:p>
    <w:p w:rsidR="00400BA6" w:rsidRPr="00400BA6" w:rsidRDefault="00400BA6" w:rsidP="00400BA6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 xml:space="preserve">对于每个widget，通过CNN，将其表示为一个多维向量，每一维代表一类原子widget，该维的值就是该widget所含有的该原子widget的数量， 比如一个widget含有3个Button， 2个Pane，它对应的向量就是{.3, 2, 0,0, ... } </w:t>
      </w:r>
    </w:p>
    <w:p w:rsidR="00400BA6" w:rsidRPr="00400BA6" w:rsidRDefault="00400BA6" w:rsidP="00400BA6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这里采用CNN作为分类，以识别widget的某个子组件是不是一个原子widget（是不是Button，是不是Pane，是不是Text Box.... ）</w:t>
      </w:r>
    </w:p>
    <w:p w:rsidR="00400BA6" w:rsidRPr="00400BA6" w:rsidRDefault="00400BA6" w:rsidP="00400BA6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所有widget都给出其向量表示，但这个向量表示只是用于简单地区分该widget的组件构成（该Widget有几个按钮、几个下拉框）， 并不能深刻反映组件的内容差异（组件的颜色、位置，文字内容... ）， 对于Context Widget, 我们认为它们的内容差异是可接受的，只要计算其构成即可； 但对于Bug Widget，其内容差异是很重要的，不能用这个低维向量来表示，因此还是要将其转化为高维的图像特征</w:t>
      </w:r>
    </w:p>
    <w:p w:rsidR="00400BA6" w:rsidRPr="00400BA6" w:rsidRDefault="00400BA6" w:rsidP="00400BA6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 xml:space="preserve">对于每个widget，识别其是否为Bug Widget（即表现了bug的图片区域）， 如果不是，则为Context Widget（没有表现bug的图片区域） </w:t>
      </w:r>
    </w:p>
    <w:p w:rsidR="00400BA6" w:rsidRPr="00400BA6" w:rsidRDefault="00400BA6" w:rsidP="00400BA6">
      <w:pPr>
        <w:widowControl/>
        <w:numPr>
          <w:ilvl w:val="1"/>
          <w:numId w:val="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lastRenderedPageBreak/>
        <w:t>如果该widget上有文字，就用ocr提取出来，和Bug Description计算相似度，如果相似，则判定为Bug Widget</w:t>
      </w:r>
    </w:p>
    <w:p w:rsidR="00400BA6" w:rsidRPr="00400BA6" w:rsidRDefault="00400BA6" w:rsidP="00400BA6">
      <w:pPr>
        <w:widowControl/>
        <w:numPr>
          <w:ilvl w:val="1"/>
          <w:numId w:val="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如果widget上没有文字，则送入CNN，判定其是否为Bug Widget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00BA6">
        <w:rPr>
          <w:rFonts w:ascii="宋体" w:eastAsia="宋体" w:hAnsi="宋体" w:cs="宋体"/>
          <w:b/>
          <w:bCs/>
          <w:kern w:val="0"/>
          <w:sz w:val="36"/>
          <w:szCs w:val="36"/>
        </w:rPr>
        <w:t>特征聚合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将Problem Widget和Bug Description合并为BFT, Context Widget和Reproduction Steps合并为CFT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这一步事实上没有做什么工作，因为图片和文字都不是向量形式，把他们聚合到一起也只是逻辑上的放在一起，没有在实际上将其聚合（比如向量合并等）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00BA6">
        <w:rPr>
          <w:rFonts w:ascii="宋体" w:eastAsia="宋体" w:hAnsi="宋体" w:cs="宋体"/>
          <w:b/>
          <w:bCs/>
          <w:kern w:val="0"/>
          <w:sz w:val="36"/>
          <w:szCs w:val="36"/>
        </w:rPr>
        <w:t>相似度计算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对于两篇Bug，计算其BFT和CFT的相似度，最后加权和作为总体相似度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400BA6">
        <w:rPr>
          <w:rFonts w:ascii="宋体" w:eastAsia="宋体" w:hAnsi="宋体" w:cs="宋体"/>
          <w:b/>
          <w:bCs/>
          <w:kern w:val="0"/>
          <w:sz w:val="30"/>
          <w:szCs w:val="30"/>
        </w:rPr>
        <w:t>BFT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150" w:after="75"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400BA6">
        <w:rPr>
          <w:rFonts w:ascii="宋体" w:eastAsia="宋体" w:hAnsi="宋体" w:cs="宋体"/>
          <w:b/>
          <w:bCs/>
          <w:kern w:val="0"/>
        </w:rPr>
        <w:t>Problem Widget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虽然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对于Problem Widget，计算其图像相似度，方法是用SIFT转成向量，用FLANN计算向量相似度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SIFT的优点是可以处理不同大小、位置、旋转度的图片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150" w:after="75"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400BA6">
        <w:rPr>
          <w:rFonts w:ascii="宋体" w:eastAsia="宋体" w:hAnsi="宋体" w:cs="宋体"/>
          <w:b/>
          <w:bCs/>
          <w:kern w:val="0"/>
        </w:rPr>
        <w:t>Bug Description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使用word2vec计算其文本相似度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400BA6">
        <w:rPr>
          <w:rFonts w:ascii="宋体" w:eastAsia="宋体" w:hAnsi="宋体" w:cs="宋体"/>
          <w:b/>
          <w:bCs/>
          <w:kern w:val="0"/>
          <w:sz w:val="30"/>
          <w:szCs w:val="30"/>
        </w:rPr>
        <w:t>CFT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150" w:after="75"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400BA6">
        <w:rPr>
          <w:rFonts w:ascii="宋体" w:eastAsia="宋体" w:hAnsi="宋体" w:cs="宋体"/>
          <w:b/>
          <w:bCs/>
          <w:kern w:val="0"/>
        </w:rPr>
        <w:t>Context Widget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使用之前计算好的低维向量来表示Context Widget， 则Context Widget的相似度就是其向量的欧式范数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150" w:after="75"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400BA6">
        <w:rPr>
          <w:rFonts w:ascii="宋体" w:eastAsia="宋体" w:hAnsi="宋体" w:cs="宋体"/>
          <w:b/>
          <w:bCs/>
          <w:kern w:val="0"/>
        </w:rPr>
        <w:t>Reproduction Steps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使用DTW算法计算其步骤序列的相似度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00BA6">
        <w:rPr>
          <w:rFonts w:ascii="宋体" w:eastAsia="宋体" w:hAnsi="宋体" w:cs="宋体"/>
          <w:b/>
          <w:bCs/>
          <w:kern w:val="0"/>
          <w:sz w:val="36"/>
          <w:szCs w:val="36"/>
        </w:rPr>
        <w:t>报告推荐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由于如前所述的原因，DeepPrior通过引入空报告，来实现不受具体报告影响的报告推荐。 具体的推荐过程如论文所述: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lastRenderedPageBreak/>
        <w:fldChar w:fldCharType="begin"/>
      </w:r>
      <w:r w:rsidRPr="00400BA6">
        <w:rPr>
          <w:rFonts w:ascii="宋体" w:eastAsia="宋体" w:hAnsi="宋体" w:cs="宋体"/>
          <w:kern w:val="0"/>
        </w:rPr>
        <w:instrText xml:space="preserve"> INCLUDEPICTURE "https://cdn.nlark.com/yuque/0/2022/png/26209526/1653588396087-b72a44dc-2cb9-445b-b469-92d04d2b1d94.png" \* MERGEFORMATINET </w:instrText>
      </w:r>
      <w:r w:rsidRPr="00400BA6">
        <w:rPr>
          <w:rFonts w:ascii="宋体" w:eastAsia="宋体" w:hAnsi="宋体" w:cs="宋体"/>
          <w:kern w:val="0"/>
        </w:rPr>
        <w:fldChar w:fldCharType="separate"/>
      </w:r>
      <w:r w:rsidRPr="00400BA6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7392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0cf7f49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BA6">
        <w:rPr>
          <w:rFonts w:ascii="宋体" w:eastAsia="宋体" w:hAnsi="宋体" w:cs="宋体"/>
          <w:kern w:val="0"/>
        </w:rPr>
        <w:fldChar w:fldCharType="end"/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400BA6">
        <w:rPr>
          <w:rFonts w:ascii="宋体" w:eastAsia="宋体" w:hAnsi="宋体" w:cs="宋体"/>
          <w:b/>
          <w:bCs/>
          <w:kern w:val="36"/>
          <w:sz w:val="42"/>
          <w:szCs w:val="42"/>
        </w:rPr>
        <w:t>算法思考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00BA6">
        <w:rPr>
          <w:rFonts w:ascii="宋体" w:eastAsia="宋体" w:hAnsi="宋体" w:cs="宋体"/>
          <w:b/>
          <w:bCs/>
          <w:kern w:val="0"/>
          <w:sz w:val="36"/>
          <w:szCs w:val="36"/>
        </w:rPr>
        <w:t>相比DeepPrior的删减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由于CNN的实现复杂，且需要大量的数据进行训练。 （而且个人感觉，对CNN的编程也没什么意义。。。），我在实现算法时修改了所有CNN相关的部分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DeepPrior中用到CNN的部分有：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 xml:space="preserve">“将Context Widget进行分类并转化成低维向量”这一步需要CNN来进行图像分类。 我废除了该步骤，即不将Context Widget作为一个特征，也不对它进行后续的相似度计算（当然，可以用普通的图像相似度算法来计算Context Widget， 但由于Bug Widget就是这么做的， 如果Context Widget也这么计算，其结果就和直接将所有widget计算图像相似度一样，意义不大，因此直接省略了该步） </w:t>
      </w:r>
    </w:p>
    <w:p w:rsidR="00400BA6" w:rsidRPr="00400BA6" w:rsidRDefault="00400BA6" w:rsidP="00400BA6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 xml:space="preserve">“将文本转化成Bug Description和Bug Description”这一步需要CNN来进行文本到步骤序列的转化。 我的修改是使用分词模型来催文本进行分词，形成词序列，对词序列计算其相似度。 </w:t>
      </w:r>
    </w:p>
    <w:p w:rsidR="00400BA6" w:rsidRPr="00400BA6" w:rsidRDefault="00400BA6" w:rsidP="00400BA6">
      <w:pPr>
        <w:widowControl/>
        <w:numPr>
          <w:ilvl w:val="1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这里的CNN有两个功能：将文本区分为Bug Description和Bug Description，并将Bug Description转化为步骤序列。 由于我们在前端界面设计时就将Bug的描述和缺陷复现步骤作为两个独立的区域让用户输入，因此不需要第一个功能，但第二个功能依然需要CNN实现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00BA6">
        <w:rPr>
          <w:rFonts w:ascii="宋体" w:eastAsia="宋体" w:hAnsi="宋体" w:cs="宋体"/>
          <w:b/>
          <w:bCs/>
          <w:kern w:val="0"/>
          <w:sz w:val="36"/>
          <w:szCs w:val="36"/>
        </w:rPr>
        <w:t>相比DeepPrior的创新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DeepPrior的问题有二：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lastRenderedPageBreak/>
        <w:t>它没有将报告转化成一个统一的向量表示， 图片和文本的关系依然是各算各的，最终相似度也是二者的加权和，这缺乏可解释性，只是从结果上能说明该算法“似乎有效”。</w:t>
      </w:r>
    </w:p>
    <w:p w:rsidR="00400BA6" w:rsidRPr="00400BA6" w:rsidRDefault="00400BA6" w:rsidP="00400BA6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问题1也意味着报告</w:t>
      </w:r>
      <w:r w:rsidRPr="00400BA6">
        <w:rPr>
          <w:rFonts w:ascii="宋体" w:eastAsia="宋体" w:hAnsi="宋体" w:cs="宋体"/>
          <w:b/>
          <w:bCs/>
          <w:kern w:val="0"/>
        </w:rPr>
        <w:t>无法聚类</w:t>
      </w:r>
      <w:r w:rsidRPr="00400BA6">
        <w:rPr>
          <w:rFonts w:ascii="宋体" w:eastAsia="宋体" w:hAnsi="宋体" w:cs="宋体"/>
          <w:kern w:val="0"/>
        </w:rPr>
        <w:t>， 因为聚类需要线性空间中的对象，而报告没有能够在线性空间中表示，其唯一的数值特征就是其相似度，这是个一维特征，而且是相对的，没有独立意义。 即，DeepPrior只能算出某篇报告对其他报告的相似度，但没法计算/表示出该报告本身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由于论文本身的整体思路，就是将文本和图片分开处理，我也没办法解决问题1，没办法给出报告整体的向量表示。 但是我提出了一个办法来改善问题1，思路如下：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可以将BFT和CFT作为报告的两个特征，即报告的两维，给出报告的“近似”向量表示。之所以说近似，是因为BFT和CFT本身也不是向量或者标量，而是图片和文字， 也没有“值”。 BFT和CFT在计算相似度的时候被转化成“相似度”这个数值</w:t>
      </w:r>
    </w:p>
    <w:p w:rsidR="00400BA6" w:rsidRPr="00400BA6" w:rsidRDefault="00400BA6" w:rsidP="00400BA6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那么，为了给BFT和CFT一个数值上的表示，可以选择一个报告作为基准报告，其他报告和它进行相似度计算，并用BFT相似度和CFT相似度来作为BFT和CFT这二维的值。这样就实现了报告的（二维）向量化</w:t>
      </w:r>
    </w:p>
    <w:p w:rsidR="00400BA6" w:rsidRPr="00400BA6" w:rsidRDefault="00400BA6" w:rsidP="00400BA6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 xml:space="preserve">这就引入了新的问题，由于报告的向量表示依赖于基准报告，该怎么选择基准报告？ 我的想法有二： </w:t>
      </w:r>
    </w:p>
    <w:p w:rsidR="00400BA6" w:rsidRPr="00400BA6" w:rsidRDefault="00400BA6" w:rsidP="00400BA6">
      <w:pPr>
        <w:widowControl/>
        <w:numPr>
          <w:ilvl w:val="1"/>
          <w:numId w:val="1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采用DeepPrior报告推荐中“空报告”的思想，用空报告作为基准，这样就使得向量表示是稳定的，不依赖其他报告</w:t>
      </w:r>
    </w:p>
    <w:p w:rsidR="00400BA6" w:rsidRPr="00400BA6" w:rsidRDefault="00400BA6" w:rsidP="00400BA6">
      <w:pPr>
        <w:widowControl/>
        <w:numPr>
          <w:ilvl w:val="1"/>
          <w:numId w:val="1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随即选择一篇报告作为基准报告</w:t>
      </w:r>
    </w:p>
    <w:p w:rsidR="00400BA6" w:rsidRPr="00400BA6" w:rsidRDefault="00400BA6" w:rsidP="00400BA6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虽然方法二有点傻，但我认为方法1是不可行的。 因为空报告的文字都为空，图片只是一个固定大小的色块，其他报告与其计算相似度，其结果都是一样的，其相似度也不能体现报告的特征。 因此我选择方法二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lastRenderedPageBreak/>
        <w:t>最终，我得到了报告的二维向量表示，二维分别是BFT和CFT， 由于得到了向量表示，也就能够聚类了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报告的向量表示：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>report_id,x,y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>11,0.17047329607499934,0.4152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>25,0.5002089775561097,0.8234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>50,0.35525924861641534,0.8617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>14,0.10322453323377659,0.41900000000000004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>15,0.5,0.5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可以看到，report_id = 11的报告，其向量为</w:t>
      </w:r>
      <w:r w:rsidRPr="00400BA6">
        <w:rPr>
          <w:rFonts w:ascii="Consolas" w:eastAsia="宋体" w:hAnsi="Consolas" w:cs="Consolas"/>
          <w:kern w:val="0"/>
        </w:rPr>
        <w:t>[0.17047329607499934,0.4152]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400BA6">
        <w:rPr>
          <w:rFonts w:ascii="宋体" w:eastAsia="宋体" w:hAnsi="宋体" w:cs="宋体"/>
          <w:b/>
          <w:bCs/>
          <w:kern w:val="36"/>
          <w:sz w:val="42"/>
          <w:szCs w:val="42"/>
        </w:rPr>
        <w:t>算法实现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我根据DeepPrior的思想实现了Volatile组的报告算法，主要包括报告推荐、报告相似度计算和报告聚类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00BA6">
        <w:rPr>
          <w:rFonts w:ascii="宋体" w:eastAsia="宋体" w:hAnsi="宋体" w:cs="宋体"/>
          <w:b/>
          <w:bCs/>
          <w:kern w:val="0"/>
          <w:sz w:val="36"/>
          <w:szCs w:val="36"/>
        </w:rPr>
        <w:t>相似度计算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相似度矩阵，其中-1,11,25,50,14,15表示的是对应的report_id,  -1代表的是空报告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可以看到，矩阵的第三列，也就是report_id = 11的那列，代表该报告相比其他报告的相似度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index,-1,11,25,50,14,15 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-1,1.0,0.5149,0.4589,0.4201,0.2936,0.6554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>11,0.5149,1.0,0.2646,0.3842,0.328,0.2439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>25,0.4589,0.2646,1.0,0.4772,0.226,0.5972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>50,0.4201,0.3842,0.4772,1.0,0.3692,0.5072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>14,0.2936,0.328,0.226,0.3692,1.0,0.198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>15,0.6554,0.2439,0.5972,0.5072,0.198,1.0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400BA6">
        <w:rPr>
          <w:rFonts w:ascii="宋体" w:eastAsia="宋体" w:hAnsi="宋体" w:cs="宋体"/>
          <w:b/>
          <w:bCs/>
          <w:kern w:val="0"/>
          <w:sz w:val="30"/>
          <w:szCs w:val="30"/>
        </w:rPr>
        <w:t>得到相似度矩阵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采用DeepPrior的思想得到报告相似度矩阵: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>def cal_sim_matrix(report_file_path, text_feature_list, widget_category_list, problem_widget_path_list,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report_sim_matrix_file_path, report_vec_file_path):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'''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# calculate and record sim between every two reports in report list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计算相似度矩阵和报告的相似度向量，分别存入对应文件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:param report_file_path: report数据所在文件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:param text_feature_list: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:param widget_category_list: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:param problem_widget_path_list: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:param report_sim_matrix_file_path: 相似度矩阵存入该文件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:param report_vec_file_path: 报告转化成的向量存入该文件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:return: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'''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reports = pd.read_csv(report_file_path)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report_ids = list(reports[ReportEnum.REPORT_ID])  # 报告id的列表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# get max and min value of distance (used for distance normalization)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max_sift_fea, max_problem_dis, min_problem_dis, max_procedure_dis, min_procedure_dis, max_category_dis, \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min_category_dis = cal_normalize_dis(report_ids, problem_widget_path_list, text_feature_list, widget_category_list)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file = open(report_sim_matrix_file_path, 'w', encoding='utf-8', newline='')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csv_writer = csv.writer(file)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header = ['index', '-1']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for report_id in report_ids: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header.append(str(report_id))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csv_writer.writerow(header)  # 矩阵的header， 形如 index,-1, [report_id], [report_id], [report_id]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sim_matrix = np.zeros((len(report_ids) + 1, len(report_ids) + 1))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sim_matrix[0][0] = 1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for i in range(0, len(report_ids)):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# cal normalized sim between each report and blank report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# 空报告的report_id为-1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sim = cal_report_similarity(text_feature_list[i], widget_category_list[i],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        problem_widget_path_list[i], None, initial_widget_categories, '',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        report_ids[i], -1, max_sift_fea, max_problem_dis, min_problem_dis,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        max_procedure_dis,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        min_procedure_dis, max_category_dis, min_category_dis)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# sim between report i and report j is equal to sim between report j and report i.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sim_matrix[i + 1][0] = sim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sim_matrix[0][i + 1] = sim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# cal sim between every two report in report list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# 由于第一行和第一列是和空报告做对比，该位置被占据。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# 假设是第零和第一篇report做对比，其结果应该存在相似矩阵的[ 0+1, 1+1 ]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for i in range(0, len(report_ids)):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for j in range(i, len(report_ids)):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last_report_id_idx = len(report_ids) - 1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if i == j: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sim_matrix[i + 1][j + 1] = 1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# 最后一篇报告的相似度，肯定是1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if i == last_report_id_idx: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save_totally_same_report_vec(report_ids[i], report_vec_file_path)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else: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sim = cal_report_similarity(text_feature_list[i], widget_category_list[i], problem_widget_path_list[i],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                text_feature_list[j], widget_category_list[j], problem_widget_path_list[j],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                report_ids[i], report_ids[j], max_sift_fea, max_problem_dis,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                min_problem_dis,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                max_procedure_dis, min_procedure_dis, max_category_dis, min_category_dis)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if j == last_report_id_idx: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cal_sim_vec(text_feature_list[i], widget_category_list[i], problem_widget_path_list[i],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    text_feature_list[j], widget_category_list[j], problem_widget_path_list[j],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    report_ids[i], report_ids[j], max_sift_fea, max_problem_dis, min_problem_dis,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                max_procedure_dis, min_procedure_dis, max_category_dis, min_category_dis,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    report_vec_file_path)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sim_matrix[i + 1][j + 1] = sim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sim_matrix[j + 1][i + 1] = sim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# record sim result in .csv file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for i in range(0, len(report_ids) + 1):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index = 0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if i == 0: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index = -1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else: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index = report_ids[i - 1]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sim = [str(index)]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for j in range(0, len(report_ids) + 1):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sim.append(str(sim_matrix[i][j]))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csv_writer.writerow(sim)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file.close()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400BA6">
        <w:rPr>
          <w:rFonts w:ascii="宋体" w:eastAsia="宋体" w:hAnsi="宋体" w:cs="宋体"/>
          <w:b/>
          <w:bCs/>
          <w:kern w:val="0"/>
          <w:sz w:val="30"/>
          <w:szCs w:val="30"/>
        </w:rPr>
        <w:t>根据矩阵得到相似度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取矩阵的某一列，就是某一报告相比其他报告的相似度（代码很简单，不演示了）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00BA6">
        <w:rPr>
          <w:rFonts w:ascii="宋体" w:eastAsia="宋体" w:hAnsi="宋体" w:cs="宋体"/>
          <w:b/>
          <w:bCs/>
          <w:kern w:val="0"/>
          <w:sz w:val="36"/>
          <w:szCs w:val="36"/>
        </w:rPr>
        <w:t>推荐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使用DeepPrior的思想，加入空报告，进行报告推荐，具体流程见上文的截图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00BA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聚类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由于已经得到了报告的二维向量表示，将向量进行Kmeans聚类即得到结果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def cluster(self, report_vec_file_path):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'''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返回值：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:param report_vec_file_path: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:return: [ { "report_id": 10,"coordinate": [0.23, 0.87],"cluster_id": 19 }, ... ]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'''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with open(report_vec_file_path, 'r') as csvfile: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reader = csv.reader(csvfile)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header = next(reader) # 跳过矩阵头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report_id_list = []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 = []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for line in reader: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report_id_list.append(int(line[0])) # report_id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line = line[1:]  # 去除第一个元素（report_id）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ele_float_list = []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for ele_str in line: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ele_float_list.append(float(ele_str))  # 将元素从str转成float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data.append(ele_float_list)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print(header)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print(data)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X = np.array(data)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kmeans = KMeans(n_clusters=n_clusters, random_state=0).fit(X)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# 输出及聚类后的每个样本点的标签（即类别），预测新的样本点所属类别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label_list = kmeans.labels_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label_list = label_list.tolist() # 将np.array类型转化为list类型，使其元素可以序列化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print(kmeans.labels_)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print(kmeans.predict([[0, 0], [4, 4], [2, 1]]))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res_list = []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for i in range(len(report_id_list)):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item = {}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item["report_id"] = report_id_list[i]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item["coordinate"] = [ data[i][0], data[i][1] ]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item["cluster_id"] = label_list[i]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# print(type(label_list[i]))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res_list.append(item)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print(res_list)</w:t>
      </w: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00BA6" w:rsidRPr="00400BA6" w:rsidRDefault="00400BA6" w:rsidP="00400BA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00BA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return res_list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400BA6">
        <w:rPr>
          <w:rFonts w:ascii="宋体" w:eastAsia="宋体" w:hAnsi="宋体" w:cs="宋体"/>
          <w:b/>
          <w:bCs/>
          <w:kern w:val="36"/>
          <w:sz w:val="42"/>
          <w:szCs w:val="42"/>
        </w:rPr>
        <w:t>算法遇到的困难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算法实现时遇到的困难是算法的速度，因为要对图片进行下载，ocr，特征提取和相似度计算，算法的速度很慢。 我的解决方案是，将算法拆成两部分： 计算出中间结果； 根据中间结果进行具体算法计算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400BA6" w:rsidRPr="00400BA6" w:rsidRDefault="00400BA6" w:rsidP="00400BA6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lastRenderedPageBreak/>
        <w:t xml:space="preserve">计算出中间结果： 中间结果包括报告的相似度矩阵和报告的向量表示。 性能瓶颈主要在这一步，有了中间结果，后续进行具体算法（聚类、相似度、推荐）速度就很快了， 因此可以把它们序列化存起来，给具体的算法使用 </w:t>
      </w:r>
    </w:p>
    <w:p w:rsidR="00400BA6" w:rsidRPr="00400BA6" w:rsidRDefault="00400BA6" w:rsidP="00400BA6">
      <w:pPr>
        <w:widowControl/>
        <w:numPr>
          <w:ilvl w:val="1"/>
          <w:numId w:val="1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当然，如果某一任务下的任何报告有任何改动，该任务下的报告就需要重新计算其中间结果</w:t>
      </w:r>
    </w:p>
    <w:p w:rsidR="00400BA6" w:rsidRPr="00400BA6" w:rsidRDefault="00400BA6" w:rsidP="00400BA6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00BA6">
        <w:rPr>
          <w:rFonts w:ascii="宋体" w:eastAsia="宋体" w:hAnsi="宋体" w:cs="宋体"/>
          <w:kern w:val="0"/>
        </w:rPr>
        <w:t>根据中间结果进行具体算法计算：有了相似度矩阵和向量，再进行推荐、聚类等等就不存在速度问题，这些算法都可以自由调用</w:t>
      </w:r>
    </w:p>
    <w:p w:rsidR="00400BA6" w:rsidRPr="00400BA6" w:rsidRDefault="00400BA6" w:rsidP="00400BA6">
      <w:pPr>
        <w:widowControl/>
        <w:jc w:val="left"/>
        <w:rPr>
          <w:rFonts w:ascii="宋体" w:eastAsia="宋体" w:hAnsi="宋体" w:cs="宋体"/>
          <w:kern w:val="0"/>
        </w:rPr>
      </w:pPr>
    </w:p>
    <w:p w:rsidR="003462FC" w:rsidRPr="00400BA6" w:rsidRDefault="00400BA6" w:rsidP="00400BA6"/>
    <w:sectPr w:rsidR="003462FC" w:rsidRPr="00400BA6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327"/>
    <w:multiLevelType w:val="multilevel"/>
    <w:tmpl w:val="C6B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B6475"/>
    <w:multiLevelType w:val="multilevel"/>
    <w:tmpl w:val="2C16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C5D05"/>
    <w:multiLevelType w:val="multilevel"/>
    <w:tmpl w:val="8976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459B7"/>
    <w:multiLevelType w:val="multilevel"/>
    <w:tmpl w:val="380C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43DBB"/>
    <w:multiLevelType w:val="multilevel"/>
    <w:tmpl w:val="C4EA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67D19"/>
    <w:multiLevelType w:val="multilevel"/>
    <w:tmpl w:val="0906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17E3F"/>
    <w:multiLevelType w:val="multilevel"/>
    <w:tmpl w:val="2E90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AD4020"/>
    <w:multiLevelType w:val="multilevel"/>
    <w:tmpl w:val="A5B8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61C5D"/>
    <w:multiLevelType w:val="multilevel"/>
    <w:tmpl w:val="AB963F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03F57"/>
    <w:multiLevelType w:val="multilevel"/>
    <w:tmpl w:val="5598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24114"/>
    <w:multiLevelType w:val="multilevel"/>
    <w:tmpl w:val="CD5A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04B14"/>
    <w:multiLevelType w:val="multilevel"/>
    <w:tmpl w:val="168AF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D742EC"/>
    <w:multiLevelType w:val="multilevel"/>
    <w:tmpl w:val="3E2460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91569D"/>
    <w:multiLevelType w:val="multilevel"/>
    <w:tmpl w:val="38FC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72252"/>
    <w:multiLevelType w:val="multilevel"/>
    <w:tmpl w:val="99E4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C66EC"/>
    <w:multiLevelType w:val="multilevel"/>
    <w:tmpl w:val="7CA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1381C"/>
    <w:multiLevelType w:val="multilevel"/>
    <w:tmpl w:val="953A50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7068DC"/>
    <w:multiLevelType w:val="multilevel"/>
    <w:tmpl w:val="0310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F04FB8"/>
    <w:multiLevelType w:val="multilevel"/>
    <w:tmpl w:val="1AFC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4"/>
  </w:num>
  <w:num w:numId="3">
    <w:abstractNumId w:val="11"/>
  </w:num>
  <w:num w:numId="4">
    <w:abstractNumId w:val="13"/>
  </w:num>
  <w:num w:numId="5">
    <w:abstractNumId w:val="12"/>
  </w:num>
  <w:num w:numId="6">
    <w:abstractNumId w:val="1"/>
  </w:num>
  <w:num w:numId="7">
    <w:abstractNumId w:val="10"/>
  </w:num>
  <w:num w:numId="8">
    <w:abstractNumId w:val="8"/>
  </w:num>
  <w:num w:numId="9">
    <w:abstractNumId w:val="9"/>
  </w:num>
  <w:num w:numId="10">
    <w:abstractNumId w:val="4"/>
  </w:num>
  <w:num w:numId="11">
    <w:abstractNumId w:val="15"/>
  </w:num>
  <w:num w:numId="12">
    <w:abstractNumId w:val="0"/>
  </w:num>
  <w:num w:numId="13">
    <w:abstractNumId w:val="18"/>
  </w:num>
  <w:num w:numId="14">
    <w:abstractNumId w:val="6"/>
  </w:num>
  <w:num w:numId="15">
    <w:abstractNumId w:val="2"/>
  </w:num>
  <w:num w:numId="16">
    <w:abstractNumId w:val="16"/>
  </w:num>
  <w:num w:numId="17">
    <w:abstractNumId w:val="7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00BA6"/>
    <w:rsid w:val="00480340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00B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00B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00B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00B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0B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00B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00BA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00BA6"/>
    <w:rPr>
      <w:rFonts w:ascii="宋体" w:eastAsia="宋体" w:hAnsi="宋体" w:cs="宋体"/>
      <w:b/>
      <w:bCs/>
      <w:kern w:val="0"/>
    </w:rPr>
  </w:style>
  <w:style w:type="character" w:customStyle="1" w:styleId="ne-text">
    <w:name w:val="ne-text"/>
    <w:basedOn w:val="a0"/>
    <w:rsid w:val="00400BA6"/>
  </w:style>
  <w:style w:type="paragraph" w:customStyle="1" w:styleId="ne-p">
    <w:name w:val="ne-p"/>
    <w:basedOn w:val="a"/>
    <w:rsid w:val="00400B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400B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400BA6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21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1657</Words>
  <Characters>9450</Characters>
  <Application>Microsoft Office Word</Application>
  <DocSecurity>0</DocSecurity>
  <Lines>78</Lines>
  <Paragraphs>22</Paragraphs>
  <ScaleCrop>false</ScaleCrop>
  <Manager/>
  <Company/>
  <LinksUpToDate>false</LinksUpToDate>
  <CharactersWithSpaces>11085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2022-05-28T12:27:00Z</dcterms:modified>
  <cp:category/>
</cp:coreProperties>
</file>