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A933" w14:textId="77777777" w:rsidR="00DF060D" w:rsidRDefault="00463346">
      <w:pPr>
        <w:spacing w:after="52" w:line="259" w:lineRule="auto"/>
        <w:ind w:left="-5"/>
        <w:jc w:val="left"/>
      </w:pPr>
      <w:r>
        <w:rPr>
          <w:sz w:val="21"/>
        </w:rPr>
        <w:t xml:space="preserve">Curso: Modelagem Conceitual com Diagrama de Classes da UML </w:t>
      </w:r>
      <w:r>
        <w:rPr>
          <w:color w:val="0000FF"/>
          <w:sz w:val="21"/>
        </w:rPr>
        <w:t xml:space="preserve">https://www.udemy.com/user/nelio-alves </w:t>
      </w:r>
    </w:p>
    <w:p w14:paraId="5900D14F" w14:textId="77777777" w:rsidR="00DF060D" w:rsidRDefault="00463346">
      <w:pPr>
        <w:spacing w:after="79" w:line="259" w:lineRule="auto"/>
        <w:ind w:left="-5"/>
        <w:jc w:val="left"/>
      </w:pPr>
      <w:r>
        <w:rPr>
          <w:sz w:val="21"/>
        </w:rPr>
        <w:t xml:space="preserve">Prof. Dr. </w:t>
      </w:r>
      <w:proofErr w:type="spellStart"/>
      <w:r>
        <w:rPr>
          <w:sz w:val="21"/>
        </w:rPr>
        <w:t>Nelio</w:t>
      </w:r>
      <w:proofErr w:type="spellEnd"/>
      <w:r>
        <w:rPr>
          <w:sz w:val="21"/>
        </w:rPr>
        <w:t xml:space="preserve"> Alves </w:t>
      </w:r>
    </w:p>
    <w:p w14:paraId="0F6A9DFE" w14:textId="77777777" w:rsidR="00DF060D" w:rsidRDefault="00463346">
      <w:pPr>
        <w:spacing w:after="77" w:line="259" w:lineRule="auto"/>
        <w:ind w:left="0" w:firstLine="0"/>
        <w:jc w:val="left"/>
      </w:pPr>
      <w:r>
        <w:rPr>
          <w:sz w:val="21"/>
        </w:rPr>
        <w:t xml:space="preserve"> </w:t>
      </w:r>
    </w:p>
    <w:p w14:paraId="083BC808" w14:textId="77777777" w:rsidR="00DF060D" w:rsidRDefault="00463346">
      <w:pPr>
        <w:spacing w:after="79" w:line="259" w:lineRule="auto"/>
        <w:ind w:left="-5"/>
        <w:jc w:val="left"/>
      </w:pPr>
      <w:r>
        <w:rPr>
          <w:sz w:val="21"/>
        </w:rPr>
        <w:t xml:space="preserve">Capítulo: Herança, Enumerações e Tipos Primitivos </w:t>
      </w:r>
    </w:p>
    <w:p w14:paraId="78759B91" w14:textId="77777777" w:rsidR="00DF060D" w:rsidRDefault="00463346">
      <w:pPr>
        <w:spacing w:after="79" w:line="259" w:lineRule="auto"/>
        <w:ind w:left="0" w:firstLine="0"/>
        <w:jc w:val="left"/>
      </w:pPr>
      <w:r>
        <w:rPr>
          <w:sz w:val="21"/>
        </w:rPr>
        <w:t xml:space="preserve"> </w:t>
      </w:r>
    </w:p>
    <w:p w14:paraId="52DE0083" w14:textId="77777777" w:rsidR="00DF060D" w:rsidRDefault="00463346">
      <w:pPr>
        <w:spacing w:after="41" w:line="259" w:lineRule="auto"/>
        <w:ind w:left="-5"/>
        <w:jc w:val="left"/>
      </w:pPr>
      <w:r>
        <w:rPr>
          <w:sz w:val="21"/>
        </w:rPr>
        <w:t xml:space="preserve">Exercícios de Fixação </w:t>
      </w:r>
    </w:p>
    <w:p w14:paraId="29C67EBA" w14:textId="77777777" w:rsidR="00DF060D" w:rsidRDefault="00463346">
      <w:pPr>
        <w:spacing w:after="29" w:line="259" w:lineRule="auto"/>
        <w:ind w:left="0" w:firstLine="0"/>
        <w:jc w:val="left"/>
      </w:pPr>
      <w:r>
        <w:rPr>
          <w:sz w:val="21"/>
        </w:rPr>
        <w:t xml:space="preserve"> </w:t>
      </w:r>
    </w:p>
    <w:p w14:paraId="3EF876F1" w14:textId="77777777" w:rsidR="00DF060D" w:rsidRDefault="00463346">
      <w:pPr>
        <w:spacing w:after="35"/>
        <w:ind w:left="-5"/>
      </w:pPr>
      <w:r>
        <w:t xml:space="preserve">Para cada exercício, fazer: </w:t>
      </w:r>
    </w:p>
    <w:p w14:paraId="5CF7DF6E" w14:textId="77777777" w:rsidR="00DF060D" w:rsidRDefault="00463346">
      <w:pPr>
        <w:numPr>
          <w:ilvl w:val="0"/>
          <w:numId w:val="1"/>
        </w:numPr>
        <w:ind w:left="700" w:hanging="350"/>
      </w:pPr>
      <w:r>
        <w:t xml:space="preserve">Desenhar o Modelo Conceitual </w:t>
      </w:r>
    </w:p>
    <w:p w14:paraId="2C435DAC" w14:textId="77777777" w:rsidR="00DF060D" w:rsidRDefault="00463346">
      <w:pPr>
        <w:numPr>
          <w:ilvl w:val="0"/>
          <w:numId w:val="1"/>
        </w:numPr>
        <w:ind w:left="700" w:hanging="350"/>
      </w:pPr>
      <w:r>
        <w:t xml:space="preserve">Esboçar uma instância atendendo os requisitos mínimos pedidos </w:t>
      </w:r>
    </w:p>
    <w:p w14:paraId="2F6D59BD" w14:textId="77777777" w:rsidR="00DF060D" w:rsidRDefault="00463346">
      <w:pPr>
        <w:spacing w:after="18" w:line="259" w:lineRule="auto"/>
        <w:ind w:left="0" w:firstLine="0"/>
        <w:jc w:val="left"/>
      </w:pPr>
      <w:r>
        <w:t xml:space="preserve"> </w:t>
      </w:r>
    </w:p>
    <w:p w14:paraId="111881BA" w14:textId="4B24A3FB" w:rsidR="00DF060D" w:rsidRDefault="00463346">
      <w:pPr>
        <w:ind w:left="-5"/>
      </w:pPr>
      <w:r>
        <w:t xml:space="preserve">Exercício 1 (RESOLVIDO): </w:t>
      </w:r>
      <w:r w:rsidRPr="00671A34">
        <w:rPr>
          <w:highlight w:val="lightGray"/>
        </w:rPr>
        <w:t xml:space="preserve">Uma locadora de </w:t>
      </w:r>
      <w:r w:rsidRPr="00671A34">
        <w:rPr>
          <w:highlight w:val="yellow"/>
        </w:rPr>
        <w:t>carros</w:t>
      </w:r>
      <w:r>
        <w:t xml:space="preserve"> deseja fazer um sistema para armazenar as informações das </w:t>
      </w:r>
      <w:r w:rsidRPr="00834AC4">
        <w:rPr>
          <w:highlight w:val="yellow"/>
        </w:rPr>
        <w:t>locações</w:t>
      </w:r>
      <w:r>
        <w:t xml:space="preserve"> que os </w:t>
      </w:r>
      <w:r w:rsidRPr="00834AC4">
        <w:rPr>
          <w:highlight w:val="yellow"/>
        </w:rPr>
        <w:t>clientes</w:t>
      </w:r>
      <w:r>
        <w:t xml:space="preserve"> fazem. A </w:t>
      </w:r>
      <w:r w:rsidRPr="00463346">
        <w:t>locadora possui diversas</w:t>
      </w:r>
      <w:r>
        <w:t xml:space="preserve"> </w:t>
      </w:r>
      <w:r w:rsidRPr="00834AC4">
        <w:rPr>
          <w:highlight w:val="yellow"/>
        </w:rPr>
        <w:t>sedes</w:t>
      </w:r>
      <w:r>
        <w:t xml:space="preserve">, sendo que cada sede possui um </w:t>
      </w:r>
      <w:r w:rsidRPr="00C268DC">
        <w:rPr>
          <w:highlight w:val="yellow"/>
        </w:rPr>
        <w:t>código</w:t>
      </w:r>
      <w:r>
        <w:t xml:space="preserve"> e uma </w:t>
      </w:r>
      <w:r w:rsidRPr="00C268DC">
        <w:rPr>
          <w:highlight w:val="yellow"/>
        </w:rPr>
        <w:t>localidade</w:t>
      </w:r>
      <w:r>
        <w:t xml:space="preserve">, sendo que uma localidade é armazenada internamente por </w:t>
      </w:r>
      <w:r w:rsidRPr="00C268DC">
        <w:rPr>
          <w:highlight w:val="yellow"/>
        </w:rPr>
        <w:t>dois números de ponto flutuante</w:t>
      </w:r>
      <w:r>
        <w:t xml:space="preserve"> (exemplo: a localidade 18°56'04.4"S 48°17'29.7"W é armazenada como -18.9345654, -48.2915811). Para cada locação é necessário registrar a </w:t>
      </w:r>
      <w:r w:rsidRPr="005C020D">
        <w:rPr>
          <w:highlight w:val="yellow"/>
        </w:rPr>
        <w:t>data</w:t>
      </w:r>
      <w:r>
        <w:t xml:space="preserve"> e </w:t>
      </w:r>
      <w:r w:rsidRPr="005C020D">
        <w:rPr>
          <w:highlight w:val="yellow"/>
        </w:rPr>
        <w:t>horário</w:t>
      </w:r>
      <w:r>
        <w:t xml:space="preserve"> em que </w:t>
      </w:r>
      <w:r w:rsidRPr="005C020D">
        <w:rPr>
          <w:highlight w:val="green"/>
        </w:rPr>
        <w:t>o cliente pega o carro</w:t>
      </w:r>
      <w:r>
        <w:t xml:space="preserve">, bem como </w:t>
      </w:r>
      <w:r w:rsidRPr="005C020D">
        <w:rPr>
          <w:highlight w:val="green"/>
        </w:rPr>
        <w:t>a sede da qual o carro foi retirado</w:t>
      </w:r>
      <w:r>
        <w:t xml:space="preserve">. Há dois tipos de locação: a </w:t>
      </w:r>
      <w:r w:rsidRPr="003A5290">
        <w:rPr>
          <w:highlight w:val="yellow"/>
        </w:rPr>
        <w:t>diária</w:t>
      </w:r>
      <w:r>
        <w:t xml:space="preserve"> e a de </w:t>
      </w:r>
      <w:r w:rsidRPr="003A5290">
        <w:rPr>
          <w:highlight w:val="yellow"/>
        </w:rPr>
        <w:t>longo período</w:t>
      </w:r>
      <w:r>
        <w:t>. Quando a locação for diária, deve-se ar</w:t>
      </w:r>
      <w:r w:rsidR="00E40E67">
        <w:tab/>
      </w:r>
      <w:proofErr w:type="spellStart"/>
      <w:r>
        <w:t>mazenar</w:t>
      </w:r>
      <w:proofErr w:type="spellEnd"/>
      <w:r>
        <w:t xml:space="preserve"> o </w:t>
      </w:r>
      <w:r w:rsidRPr="003A5290">
        <w:rPr>
          <w:highlight w:val="yellow"/>
        </w:rPr>
        <w:t>número de dias</w:t>
      </w:r>
      <w:r>
        <w:t xml:space="preserve"> previstos para devolução do carro. Quando a locação for de longo período, deve-se armazenar a </w:t>
      </w:r>
      <w:r w:rsidRPr="003A5290">
        <w:rPr>
          <w:highlight w:val="yellow"/>
        </w:rPr>
        <w:t>porcentagem de desconto</w:t>
      </w:r>
      <w:r>
        <w:t xml:space="preserve"> dada no </w:t>
      </w:r>
      <w:r w:rsidRPr="003A5290">
        <w:rPr>
          <w:highlight w:val="yellow"/>
        </w:rPr>
        <w:t>valor da diária</w:t>
      </w:r>
      <w:r>
        <w:t xml:space="preserve">. Em todos os casos, a </w:t>
      </w:r>
      <w:r w:rsidRPr="00165CCF">
        <w:rPr>
          <w:highlight w:val="yellow"/>
        </w:rPr>
        <w:t>data</w:t>
      </w:r>
      <w:r>
        <w:t xml:space="preserve"> e </w:t>
      </w:r>
      <w:r w:rsidRPr="00165CCF">
        <w:rPr>
          <w:highlight w:val="yellow"/>
        </w:rPr>
        <w:t>horário</w:t>
      </w:r>
      <w:r>
        <w:t xml:space="preserve"> em que o carro foi devolvido devem ser armazenados. Os dados de cada carro são </w:t>
      </w:r>
      <w:r w:rsidRPr="00165CCF">
        <w:rPr>
          <w:highlight w:val="yellow"/>
        </w:rPr>
        <w:t>modelo</w:t>
      </w:r>
      <w:r>
        <w:t xml:space="preserve">, </w:t>
      </w:r>
      <w:r w:rsidRPr="00165CCF">
        <w:rPr>
          <w:highlight w:val="yellow"/>
        </w:rPr>
        <w:t>placa</w:t>
      </w:r>
      <w:r>
        <w:t xml:space="preserve">, </w:t>
      </w:r>
      <w:r w:rsidRPr="00165CCF">
        <w:rPr>
          <w:highlight w:val="yellow"/>
        </w:rPr>
        <w:t>cor</w:t>
      </w:r>
      <w:r>
        <w:t xml:space="preserve">, </w:t>
      </w:r>
      <w:r w:rsidRPr="00165CCF">
        <w:rPr>
          <w:highlight w:val="yellow"/>
        </w:rPr>
        <w:t>ano</w:t>
      </w:r>
      <w:r>
        <w:t xml:space="preserve"> e </w:t>
      </w:r>
      <w:r w:rsidRPr="00165CCF">
        <w:rPr>
          <w:highlight w:val="yellow"/>
        </w:rPr>
        <w:t>data de aquisição</w:t>
      </w:r>
      <w:r>
        <w:t xml:space="preserve">. A </w:t>
      </w:r>
      <w:r w:rsidRPr="00165CCF">
        <w:rPr>
          <w:highlight w:val="yellow"/>
        </w:rPr>
        <w:t>locadora</w:t>
      </w:r>
      <w:r>
        <w:t xml:space="preserve"> trabalha somente com carros de cor </w:t>
      </w:r>
      <w:r w:rsidRPr="00165CCF">
        <w:rPr>
          <w:highlight w:val="yellow"/>
        </w:rPr>
        <w:t>branca</w:t>
      </w:r>
      <w:r>
        <w:t xml:space="preserve">, </w:t>
      </w:r>
      <w:r w:rsidRPr="00165CCF">
        <w:rPr>
          <w:highlight w:val="yellow"/>
        </w:rPr>
        <w:t>preta</w:t>
      </w:r>
      <w:r>
        <w:t xml:space="preserve">, </w:t>
      </w:r>
      <w:r w:rsidRPr="00165CCF">
        <w:rPr>
          <w:highlight w:val="yellow"/>
        </w:rPr>
        <w:t>cinza</w:t>
      </w:r>
      <w:r>
        <w:t xml:space="preserve"> e </w:t>
      </w:r>
      <w:r w:rsidRPr="00165CCF">
        <w:rPr>
          <w:highlight w:val="yellow"/>
        </w:rPr>
        <w:t>vermelha</w:t>
      </w:r>
      <w:r>
        <w:t xml:space="preserve">. Os dados dos clientes são </w:t>
      </w:r>
      <w:r w:rsidRPr="00165CCF">
        <w:rPr>
          <w:highlight w:val="yellow"/>
        </w:rPr>
        <w:t>nome</w:t>
      </w:r>
      <w:r>
        <w:t xml:space="preserve">, </w:t>
      </w:r>
      <w:proofErr w:type="spellStart"/>
      <w:r w:rsidRPr="00165CCF">
        <w:rPr>
          <w:highlight w:val="yellow"/>
        </w:rPr>
        <w:t>cpf</w:t>
      </w:r>
      <w:proofErr w:type="spellEnd"/>
      <w:r>
        <w:t xml:space="preserve">, </w:t>
      </w:r>
      <w:proofErr w:type="spellStart"/>
      <w:r w:rsidRPr="00165CCF">
        <w:rPr>
          <w:highlight w:val="yellow"/>
        </w:rPr>
        <w:t>email</w:t>
      </w:r>
      <w:proofErr w:type="spellEnd"/>
      <w:r>
        <w:t xml:space="preserve"> e seus </w:t>
      </w:r>
      <w:r w:rsidRPr="00165CCF">
        <w:rPr>
          <w:highlight w:val="yellow"/>
        </w:rPr>
        <w:t>telefones</w:t>
      </w:r>
      <w:r>
        <w:t xml:space="preserve">. </w:t>
      </w:r>
      <w:r w:rsidRPr="0036143A">
        <w:rPr>
          <w:highlight w:val="green"/>
        </w:rPr>
        <w:t xml:space="preserve">Cada carro pertence a uma </w:t>
      </w:r>
      <w:r w:rsidRPr="0036143A">
        <w:rPr>
          <w:highlight w:val="yellow"/>
        </w:rPr>
        <w:t>categoria</w:t>
      </w:r>
      <w:r>
        <w:t xml:space="preserve">, sendo que cada categoria de carro possui um </w:t>
      </w:r>
      <w:r w:rsidRPr="00165CCF">
        <w:rPr>
          <w:highlight w:val="yellow"/>
        </w:rPr>
        <w:t>valor de diária de locação</w:t>
      </w:r>
      <w:r>
        <w:t xml:space="preserve">. </w:t>
      </w:r>
    </w:p>
    <w:p w14:paraId="74357CC8" w14:textId="77777777" w:rsidR="00DF060D" w:rsidRDefault="00463346">
      <w:pPr>
        <w:spacing w:after="17" w:line="259" w:lineRule="auto"/>
        <w:ind w:left="0" w:firstLine="0"/>
        <w:jc w:val="left"/>
      </w:pPr>
      <w:r>
        <w:t xml:space="preserve"> </w:t>
      </w:r>
    </w:p>
    <w:p w14:paraId="4300F80C" w14:textId="77777777" w:rsidR="00DF060D" w:rsidRDefault="00463346">
      <w:pPr>
        <w:spacing w:after="9"/>
        <w:ind w:left="-5"/>
      </w:pPr>
      <w:r>
        <w:t xml:space="preserve">Instância mínima: 1 cliente, 2 carros, 3 locações. </w:t>
      </w:r>
    </w:p>
    <w:p w14:paraId="1738B3B6" w14:textId="77777777" w:rsidR="00DF060D" w:rsidRDefault="00463346">
      <w:pPr>
        <w:spacing w:after="17" w:line="259" w:lineRule="auto"/>
        <w:ind w:left="0" w:firstLine="0"/>
        <w:jc w:val="left"/>
      </w:pPr>
      <w:r>
        <w:t xml:space="preserve"> </w:t>
      </w:r>
    </w:p>
    <w:p w14:paraId="75530E4D" w14:textId="77777777" w:rsidR="00DF060D" w:rsidRDefault="00463346">
      <w:pPr>
        <w:spacing w:after="18" w:line="259" w:lineRule="auto"/>
        <w:ind w:left="0" w:firstLine="0"/>
        <w:jc w:val="left"/>
      </w:pPr>
      <w:r>
        <w:t xml:space="preserve"> </w:t>
      </w:r>
    </w:p>
    <w:p w14:paraId="0E58A13A" w14:textId="77777777" w:rsidR="00DF060D" w:rsidRDefault="00463346">
      <w:pPr>
        <w:ind w:left="-5"/>
      </w:pPr>
      <w:r>
        <w:t xml:space="preserve">Exercício 2: Deseja-se fazer um sistema de pedidos. Um ou mais </w:t>
      </w:r>
      <w:r w:rsidRPr="00A04A2C">
        <w:rPr>
          <w:highlight w:val="yellow"/>
        </w:rPr>
        <w:t>produtos</w:t>
      </w:r>
      <w:r>
        <w:t xml:space="preserve"> podem ser vendidos em cada </w:t>
      </w:r>
      <w:r w:rsidRPr="0078514A">
        <w:rPr>
          <w:highlight w:val="yellow"/>
        </w:rPr>
        <w:t>pedido</w:t>
      </w:r>
      <w:r>
        <w:t xml:space="preserve">, sendo que a cada produto pode ser dado um </w:t>
      </w:r>
      <w:r w:rsidRPr="0078514A">
        <w:rPr>
          <w:highlight w:val="yellow"/>
        </w:rPr>
        <w:t>desconto</w:t>
      </w:r>
      <w:r>
        <w:t xml:space="preserve"> diferente, </w:t>
      </w:r>
      <w:proofErr w:type="gramStart"/>
      <w:r>
        <w:t>e também</w:t>
      </w:r>
      <w:proofErr w:type="gramEnd"/>
      <w:r>
        <w:t xml:space="preserve"> cada produto pode ser vendido em uma ou mais </w:t>
      </w:r>
      <w:r w:rsidRPr="0078514A">
        <w:rPr>
          <w:highlight w:val="yellow"/>
        </w:rPr>
        <w:t>unidades</w:t>
      </w:r>
      <w:r>
        <w:t xml:space="preserve">. Cada produto possui </w:t>
      </w:r>
      <w:r w:rsidRPr="0078514A">
        <w:rPr>
          <w:highlight w:val="yellow"/>
        </w:rPr>
        <w:t>nome</w:t>
      </w:r>
      <w:r>
        <w:t xml:space="preserve"> e </w:t>
      </w:r>
      <w:r w:rsidRPr="0078514A">
        <w:rPr>
          <w:highlight w:val="yellow"/>
        </w:rPr>
        <w:t>preço</w:t>
      </w:r>
      <w:r>
        <w:t xml:space="preserve">, e pode pertencer a várias </w:t>
      </w:r>
      <w:r w:rsidRPr="0078514A">
        <w:rPr>
          <w:highlight w:val="yellow"/>
        </w:rPr>
        <w:t>categorias</w:t>
      </w:r>
      <w:r>
        <w:t xml:space="preserve">. Cada pedido é feito por um </w:t>
      </w:r>
      <w:r w:rsidRPr="0078514A">
        <w:rPr>
          <w:highlight w:val="yellow"/>
        </w:rPr>
        <w:t>cliente</w:t>
      </w:r>
      <w:r>
        <w:t xml:space="preserve">, que deve ter em seu cadastro </w:t>
      </w:r>
      <w:r w:rsidRPr="0078514A">
        <w:rPr>
          <w:highlight w:val="yellow"/>
        </w:rPr>
        <w:t>nome</w:t>
      </w:r>
      <w:r>
        <w:t xml:space="preserve">, </w:t>
      </w:r>
      <w:r w:rsidRPr="0078514A">
        <w:rPr>
          <w:highlight w:val="yellow"/>
        </w:rPr>
        <w:t>telefones</w:t>
      </w:r>
      <w:r>
        <w:t xml:space="preserve">, </w:t>
      </w:r>
      <w:proofErr w:type="spellStart"/>
      <w:r w:rsidRPr="0078514A">
        <w:rPr>
          <w:highlight w:val="yellow"/>
        </w:rPr>
        <w:t>email</w:t>
      </w:r>
      <w:proofErr w:type="spellEnd"/>
      <w:r>
        <w:t xml:space="preserve">, </w:t>
      </w:r>
      <w:proofErr w:type="spellStart"/>
      <w:r w:rsidRPr="0078514A">
        <w:rPr>
          <w:highlight w:val="yellow"/>
        </w:rPr>
        <w:t>cpf</w:t>
      </w:r>
      <w:proofErr w:type="spellEnd"/>
      <w:r>
        <w:t xml:space="preserve"> ou </w:t>
      </w:r>
      <w:proofErr w:type="spellStart"/>
      <w:r w:rsidRPr="0078514A">
        <w:rPr>
          <w:highlight w:val="yellow"/>
        </w:rPr>
        <w:t>cnpj</w:t>
      </w:r>
      <w:proofErr w:type="spellEnd"/>
      <w:r>
        <w:t xml:space="preserve">, e um ou mais </w:t>
      </w:r>
      <w:r w:rsidRPr="0078514A">
        <w:rPr>
          <w:highlight w:val="yellow"/>
        </w:rPr>
        <w:t>endereços</w:t>
      </w:r>
      <w:r>
        <w:t xml:space="preserve">, sendo que o cliente deve especificar um </w:t>
      </w:r>
      <w:r w:rsidRPr="0078514A">
        <w:rPr>
          <w:highlight w:val="yellow"/>
        </w:rPr>
        <w:t>endereço para entrega</w:t>
      </w:r>
      <w:r>
        <w:t xml:space="preserve"> na hora de comprar. Para um pedido, deve ser registrado o </w:t>
      </w:r>
      <w:r w:rsidRPr="0078514A">
        <w:rPr>
          <w:highlight w:val="yellow"/>
        </w:rPr>
        <w:t>instante</w:t>
      </w:r>
      <w:r>
        <w:t xml:space="preserve"> em que é realizado e o </w:t>
      </w:r>
      <w:r w:rsidRPr="0078514A">
        <w:rPr>
          <w:highlight w:val="yellow"/>
        </w:rPr>
        <w:t>endereço de entrega</w:t>
      </w:r>
      <w:r>
        <w:t xml:space="preserve">. Um pedido deve ser pago ou por </w:t>
      </w:r>
      <w:r w:rsidRPr="0078514A">
        <w:rPr>
          <w:highlight w:val="yellow"/>
        </w:rPr>
        <w:t>boleto</w:t>
      </w:r>
      <w:r>
        <w:t xml:space="preserve">, ou por </w:t>
      </w:r>
      <w:r w:rsidRPr="0078514A">
        <w:rPr>
          <w:highlight w:val="yellow"/>
        </w:rPr>
        <w:t>cartão</w:t>
      </w:r>
      <w:r>
        <w:t xml:space="preserve"> de crédito. No caso de boleto, deve-se armazenar a </w:t>
      </w:r>
      <w:r w:rsidRPr="0078514A">
        <w:rPr>
          <w:highlight w:val="yellow"/>
        </w:rPr>
        <w:t>data de vencimento</w:t>
      </w:r>
      <w:r>
        <w:t xml:space="preserve"> e a </w:t>
      </w:r>
      <w:r w:rsidRPr="0078514A">
        <w:rPr>
          <w:highlight w:val="yellow"/>
        </w:rPr>
        <w:t>data de pagamento</w:t>
      </w:r>
      <w:r>
        <w:t xml:space="preserve">. No caso de cartão de crédito, deve-se armazenar o </w:t>
      </w:r>
      <w:r w:rsidRPr="0078514A">
        <w:rPr>
          <w:highlight w:val="yellow"/>
        </w:rPr>
        <w:t>número de parcelas</w:t>
      </w:r>
      <w:r>
        <w:t xml:space="preserve">. Todo </w:t>
      </w:r>
      <w:r w:rsidRPr="007F7B67">
        <w:rPr>
          <w:highlight w:val="yellow"/>
        </w:rPr>
        <w:t>pagamento</w:t>
      </w:r>
      <w:r>
        <w:t xml:space="preserve"> possui um </w:t>
      </w:r>
      <w:r w:rsidRPr="0078514A">
        <w:rPr>
          <w:highlight w:val="yellow"/>
        </w:rPr>
        <w:t>estado</w:t>
      </w:r>
      <w:r>
        <w:t xml:space="preserve"> (</w:t>
      </w:r>
      <w:r w:rsidRPr="0078514A">
        <w:rPr>
          <w:highlight w:val="yellow"/>
        </w:rPr>
        <w:t>pendente</w:t>
      </w:r>
      <w:r>
        <w:t xml:space="preserve">, </w:t>
      </w:r>
      <w:r w:rsidRPr="0078514A">
        <w:rPr>
          <w:highlight w:val="yellow"/>
        </w:rPr>
        <w:t>quitado</w:t>
      </w:r>
      <w:r>
        <w:t xml:space="preserve"> ou </w:t>
      </w:r>
      <w:r w:rsidRPr="0078514A">
        <w:rPr>
          <w:highlight w:val="yellow"/>
        </w:rPr>
        <w:t>cancelado</w:t>
      </w:r>
      <w:r>
        <w:t xml:space="preserve">). </w:t>
      </w:r>
    </w:p>
    <w:p w14:paraId="792DEE48" w14:textId="77777777" w:rsidR="00DF060D" w:rsidRDefault="00463346">
      <w:pPr>
        <w:spacing w:after="15" w:line="259" w:lineRule="auto"/>
        <w:ind w:left="0" w:firstLine="0"/>
        <w:jc w:val="left"/>
      </w:pPr>
      <w:r>
        <w:t xml:space="preserve">  </w:t>
      </w:r>
    </w:p>
    <w:p w14:paraId="721B338B" w14:textId="77777777" w:rsidR="00DF060D" w:rsidRDefault="00463346">
      <w:pPr>
        <w:spacing w:after="9"/>
        <w:ind w:left="-5"/>
      </w:pPr>
      <w:r>
        <w:lastRenderedPageBreak/>
        <w:t xml:space="preserve">Instância mínima: 1 cliente, 3 produtos, 2 pedidos, pelo menos um pedido com mais de um produto, pelo menos um pedido pago com cartão de crédito e um com boleto. </w:t>
      </w:r>
    </w:p>
    <w:p w14:paraId="18955136" w14:textId="77777777" w:rsidR="00DF060D" w:rsidRDefault="00463346">
      <w:pPr>
        <w:spacing w:after="15" w:line="259" w:lineRule="auto"/>
        <w:ind w:left="0" w:firstLine="0"/>
        <w:jc w:val="left"/>
      </w:pPr>
      <w:r>
        <w:t xml:space="preserve"> </w:t>
      </w:r>
    </w:p>
    <w:p w14:paraId="335945E1" w14:textId="77777777" w:rsidR="00DF060D" w:rsidRDefault="00463346">
      <w:pPr>
        <w:ind w:left="-5"/>
      </w:pPr>
      <w:r>
        <w:t xml:space="preserve">Exercício 3: Deseja-se fazer um sistema para gerenciar informações de uma companhia aérea. Para isto, deve-se manter um cadastro das </w:t>
      </w:r>
      <w:r w:rsidRPr="0095422C">
        <w:rPr>
          <w:highlight w:val="yellow"/>
        </w:rPr>
        <w:t>pessoas</w:t>
      </w:r>
      <w:r>
        <w:t xml:space="preserve"> no sistema, sendo que é possível ter </w:t>
      </w:r>
      <w:r w:rsidRPr="00EC3BE8">
        <w:rPr>
          <w:highlight w:val="yellow"/>
        </w:rPr>
        <w:t>passageiros</w:t>
      </w:r>
      <w:r>
        <w:t xml:space="preserve"> e </w:t>
      </w:r>
      <w:r w:rsidRPr="00EC3BE8">
        <w:rPr>
          <w:highlight w:val="yellow"/>
        </w:rPr>
        <w:t>pilotos</w:t>
      </w:r>
      <w:r>
        <w:t xml:space="preserve">. Toda pessoa possui </w:t>
      </w:r>
      <w:proofErr w:type="spellStart"/>
      <w:r w:rsidRPr="00EC3BE8">
        <w:rPr>
          <w:highlight w:val="yellow"/>
        </w:rPr>
        <w:t>cpf</w:t>
      </w:r>
      <w:proofErr w:type="spellEnd"/>
      <w:r>
        <w:t xml:space="preserve">, </w:t>
      </w:r>
      <w:r w:rsidRPr="00EC3BE8">
        <w:rPr>
          <w:highlight w:val="yellow"/>
        </w:rPr>
        <w:t>nome</w:t>
      </w:r>
      <w:r>
        <w:t xml:space="preserve"> e </w:t>
      </w:r>
      <w:r w:rsidRPr="00EC3BE8">
        <w:rPr>
          <w:highlight w:val="yellow"/>
        </w:rPr>
        <w:t>sexo</w:t>
      </w:r>
      <w:r>
        <w:t xml:space="preserve">, </w:t>
      </w:r>
      <w:proofErr w:type="gramStart"/>
      <w:r>
        <w:t>enquanto que</w:t>
      </w:r>
      <w:proofErr w:type="gramEnd"/>
      <w:r>
        <w:t xml:space="preserve"> pilotos possuem um </w:t>
      </w:r>
      <w:r w:rsidRPr="00EC3BE8">
        <w:rPr>
          <w:highlight w:val="yellow"/>
        </w:rPr>
        <w:t>número de licença de voo</w:t>
      </w:r>
      <w:r>
        <w:t xml:space="preserve">, e os passageiros possuem </w:t>
      </w:r>
      <w:r w:rsidRPr="00EC3BE8">
        <w:rPr>
          <w:highlight w:val="yellow"/>
        </w:rPr>
        <w:t>data de nascimento</w:t>
      </w:r>
      <w:r>
        <w:t xml:space="preserve"> e um ou mais </w:t>
      </w:r>
      <w:r w:rsidRPr="00EC3BE8">
        <w:rPr>
          <w:highlight w:val="yellow"/>
        </w:rPr>
        <w:t>telefones</w:t>
      </w:r>
      <w:r>
        <w:t xml:space="preserve">. Quando um passageiro faz uma </w:t>
      </w:r>
      <w:r w:rsidRPr="00EC3BE8">
        <w:rPr>
          <w:highlight w:val="yellow"/>
        </w:rPr>
        <w:t>reserva</w:t>
      </w:r>
      <w:r>
        <w:t xml:space="preserve"> de voo, deve ser registrado o </w:t>
      </w:r>
      <w:r w:rsidRPr="00EC3BE8">
        <w:rPr>
          <w:highlight w:val="yellow"/>
        </w:rPr>
        <w:t>assento</w:t>
      </w:r>
      <w:r>
        <w:t xml:space="preserve"> deste passageiro no voo. O sistema também deve manter a informação de quem foi o piloto de cada </w:t>
      </w:r>
      <w:r w:rsidRPr="00EC3BE8">
        <w:rPr>
          <w:highlight w:val="yellow"/>
        </w:rPr>
        <w:t>voo</w:t>
      </w:r>
      <w:r>
        <w:t xml:space="preserve">, além do </w:t>
      </w:r>
      <w:r w:rsidRPr="00EC3BE8">
        <w:rPr>
          <w:highlight w:val="yellow"/>
        </w:rPr>
        <w:t>número</w:t>
      </w:r>
      <w:r>
        <w:t xml:space="preserve">, </w:t>
      </w:r>
      <w:r w:rsidRPr="00EC3BE8">
        <w:rPr>
          <w:highlight w:val="yellow"/>
        </w:rPr>
        <w:t>data</w:t>
      </w:r>
      <w:r>
        <w:t xml:space="preserve"> e </w:t>
      </w:r>
      <w:r w:rsidRPr="00EC3BE8">
        <w:rPr>
          <w:highlight w:val="yellow"/>
        </w:rPr>
        <w:t>horário</w:t>
      </w:r>
      <w:bookmarkStart w:id="0" w:name="_GoBack"/>
      <w:bookmarkEnd w:id="0"/>
      <w:r>
        <w:t xml:space="preserve"> do voo.  </w:t>
      </w:r>
    </w:p>
    <w:p w14:paraId="02DAAA99" w14:textId="77777777" w:rsidR="00DF060D" w:rsidRDefault="00463346">
      <w:pPr>
        <w:spacing w:after="15" w:line="259" w:lineRule="auto"/>
        <w:ind w:left="0" w:firstLine="0"/>
        <w:jc w:val="left"/>
      </w:pPr>
      <w:r>
        <w:t xml:space="preserve"> </w:t>
      </w:r>
    </w:p>
    <w:p w14:paraId="19CF6B9A" w14:textId="77777777" w:rsidR="00DF060D" w:rsidRDefault="00463346">
      <w:pPr>
        <w:spacing w:after="9"/>
        <w:ind w:left="-5"/>
      </w:pPr>
      <w:r>
        <w:t xml:space="preserve">Instância mínima: 2 pilotos, 3 passageiros, 2 voos. Pelo menos um passageiro com mais de um telefone. Pelo menos um voo com mais de um passageiro. Um dos pilotos deve ser passageiro de um voo (obviamente não pilotado por ele). </w:t>
      </w:r>
    </w:p>
    <w:p w14:paraId="455FB961" w14:textId="77777777" w:rsidR="00DF060D" w:rsidRDefault="00463346">
      <w:pPr>
        <w:spacing w:after="15" w:line="259" w:lineRule="auto"/>
        <w:ind w:left="0" w:firstLine="0"/>
        <w:jc w:val="left"/>
      </w:pPr>
      <w:r>
        <w:t xml:space="preserve"> </w:t>
      </w:r>
    </w:p>
    <w:p w14:paraId="0457A532" w14:textId="77777777" w:rsidR="00DF060D" w:rsidRDefault="00463346">
      <w:pPr>
        <w:spacing w:after="0" w:line="259" w:lineRule="auto"/>
        <w:ind w:left="0" w:firstLine="0"/>
        <w:jc w:val="left"/>
      </w:pPr>
      <w:r>
        <w:t xml:space="preserve"> </w:t>
      </w:r>
    </w:p>
    <w:sectPr w:rsidR="00DF060D">
      <w:pgSz w:w="11906" w:h="16838"/>
      <w:pgMar w:top="2168" w:right="1390" w:bottom="2273"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54DF6"/>
    <w:multiLevelType w:val="hybridMultilevel"/>
    <w:tmpl w:val="1A860844"/>
    <w:lvl w:ilvl="0" w:tplc="6388B166">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6A427CA">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B46E426">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3A07538">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6ADE30">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88728C">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C100378">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4CA2514">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D64B44">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0D"/>
    <w:rsid w:val="00165CCF"/>
    <w:rsid w:val="0036143A"/>
    <w:rsid w:val="003A5290"/>
    <w:rsid w:val="00451B4A"/>
    <w:rsid w:val="00463346"/>
    <w:rsid w:val="004B0C54"/>
    <w:rsid w:val="005C020D"/>
    <w:rsid w:val="00671A34"/>
    <w:rsid w:val="007661E3"/>
    <w:rsid w:val="0078514A"/>
    <w:rsid w:val="007F7B67"/>
    <w:rsid w:val="00834AC4"/>
    <w:rsid w:val="0095422C"/>
    <w:rsid w:val="00A04A2C"/>
    <w:rsid w:val="00C268DC"/>
    <w:rsid w:val="00DF060D"/>
    <w:rsid w:val="00E40E67"/>
    <w:rsid w:val="00EC3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779"/>
  <w15:docId w15:val="{584158CF-9840-4EE2-A748-445D9FA3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jc w:val="both"/>
    </w:pPr>
    <w:rPr>
      <w:rFonts w:ascii="Times New Roman" w:eastAsia="Times New Roman" w:hAnsi="Times New Roman" w:cs="Times New Roman"/>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542</Words>
  <Characters>2930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Microsoft Word - exercicios-fixacao-heranca-enumeracoes-tipos-primitivos.docx</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exercicios-fixacao-heranca-enumeracoes-tipos-primitivos.docx</dc:title>
  <dc:subject/>
  <dc:creator>Nelio</dc:creator>
  <cp:keywords/>
  <cp:lastModifiedBy>gustavo martins</cp:lastModifiedBy>
  <cp:revision>15</cp:revision>
  <dcterms:created xsi:type="dcterms:W3CDTF">2020-08-25T18:01:00Z</dcterms:created>
  <dcterms:modified xsi:type="dcterms:W3CDTF">2020-08-26T16:33:00Z</dcterms:modified>
</cp:coreProperties>
</file>