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5F" w:rsidRDefault="0018745F" w:rsidP="0018745F">
      <w:pPr>
        <w:jc w:val="center"/>
        <w:rPr>
          <w:rFonts w:hint="eastAsia"/>
        </w:rPr>
      </w:pPr>
      <w:r>
        <w:rPr>
          <w:rFonts w:hint="eastAsia"/>
        </w:rPr>
        <w:t>Word2007</w:t>
      </w:r>
      <w:r>
        <w:rPr>
          <w:rFonts w:hint="eastAsia"/>
        </w:rPr>
        <w:t>添加压缩包文件</w:t>
      </w:r>
    </w:p>
    <w:p w:rsidR="0018745F" w:rsidRDefault="0018745F" w:rsidP="00E107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问题描述</w:t>
      </w:r>
    </w:p>
    <w:p w:rsidR="0018745F" w:rsidRDefault="0018745F" w:rsidP="001874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文档中插入压缩包附件。</w:t>
      </w:r>
    </w:p>
    <w:p w:rsidR="0018745F" w:rsidRDefault="00E107CD" w:rsidP="00E107CD">
      <w:pPr>
        <w:jc w:val="left"/>
        <w:rPr>
          <w:rFonts w:hint="eastAsia"/>
        </w:rPr>
      </w:pPr>
      <w:r>
        <w:rPr>
          <w:rFonts w:hint="eastAsia"/>
        </w:rPr>
        <w:t>二、标签</w:t>
      </w:r>
    </w:p>
    <w:p w:rsidR="00E107CD" w:rsidRDefault="00E107CD" w:rsidP="00E107CD">
      <w:pPr>
        <w:pStyle w:val="a5"/>
        <w:ind w:left="360" w:firstLineChars="0" w:firstLine="0"/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ord, 2007, </w:t>
      </w:r>
      <w:r>
        <w:rPr>
          <w:rFonts w:hint="eastAsia"/>
        </w:rPr>
        <w:t>压缩包</w:t>
      </w:r>
    </w:p>
    <w:p w:rsidR="00E107CD" w:rsidRDefault="00E107CD" w:rsidP="00E107CD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解决方法</w:t>
      </w:r>
    </w:p>
    <w:p w:rsidR="00E107CD" w:rsidRDefault="00E107CD" w:rsidP="00E107CD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首先检查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C:\WINDOWS\system32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文件夹中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是否存在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packager.exe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文件。如果没有该文件，则在向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word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中插入压缩包时会弹出</w:t>
      </w:r>
      <w:r w:rsidRPr="00E107CD">
        <w:rPr>
          <w:rFonts w:asciiTheme="majorEastAsia" w:eastAsiaTheme="majorEastAsia" w:hAnsiTheme="majorEastAsia" w:cs="Arial" w:hint="eastAsia"/>
          <w:color w:val="333333"/>
          <w:sz w:val="18"/>
          <w:szCs w:val="18"/>
          <w:shd w:val="clear" w:color="auto" w:fill="FFFFFF"/>
        </w:rPr>
        <w:t>“</w:t>
      </w:r>
      <w:r w:rsidRPr="00E107CD">
        <w:rPr>
          <w:rFonts w:asciiTheme="majorEastAsia" w:eastAsiaTheme="majorEastAsia" w:hAnsiTheme="majorEastAsia" w:hint="eastAsia"/>
          <w:color w:val="333333"/>
          <w:sz w:val="18"/>
          <w:szCs w:val="18"/>
          <w:shd w:val="clear" w:color="auto" w:fill="FFFFFF"/>
        </w:rPr>
        <w:t>对象创建于package中.此应用程序不能用来打开此对象.请确认此应用程序已正确安装,并且未被删除,移动和重命名”的提示框</w:t>
      </w:r>
      <w:r>
        <w:rPr>
          <w:rFonts w:asciiTheme="majorEastAsia" w:eastAsiaTheme="majorEastAsia" w:hAnsiTheme="majorEastAsia" w:hint="eastAsia"/>
          <w:color w:val="333333"/>
          <w:sz w:val="18"/>
          <w:szCs w:val="18"/>
          <w:shd w:val="clear" w:color="auto" w:fill="FFFFFF"/>
        </w:rPr>
        <w:t>。如果没有packager.exe文件，请将附件中的package.exe文件复制到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C:\WINDOWS\system32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文件夹中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E107CD" w:rsidRPr="00E107CD" w:rsidRDefault="00E107CD" w:rsidP="00E107CD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打开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word 2007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程序，点击“插入”菜单：</w:t>
      </w:r>
    </w:p>
    <w:p w:rsidR="00E107CD" w:rsidRDefault="00E107CD" w:rsidP="00E107CD">
      <w:pPr>
        <w:pStyle w:val="a5"/>
        <w:ind w:left="1080" w:firstLineChars="0" w:firstLine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174490" cy="5327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7CD" w:rsidRPr="008E5DC5" w:rsidRDefault="008E5DC5" w:rsidP="008E5DC5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8E5DC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点击“对象”按钮：</w:t>
      </w:r>
    </w:p>
    <w:p w:rsidR="008E5DC5" w:rsidRDefault="008E5DC5" w:rsidP="008E5DC5">
      <w:pPr>
        <w:pStyle w:val="a5"/>
        <w:ind w:left="1080" w:firstLineChars="0" w:firstLine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2759075" cy="1073150"/>
            <wp:effectExtent l="1905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C5" w:rsidRPr="008E5DC5" w:rsidRDefault="008E5DC5" w:rsidP="008E5DC5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8E5DC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在弹出的对话框中，进行如下操作：</w:t>
      </w:r>
    </w:p>
    <w:p w:rsidR="008E5DC5" w:rsidRDefault="008E5DC5" w:rsidP="008E5DC5">
      <w:pPr>
        <w:pStyle w:val="a5"/>
        <w:ind w:left="1080" w:firstLineChars="0" w:firstLine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842510" cy="306133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C5" w:rsidRPr="008E5DC5" w:rsidRDefault="008E5DC5" w:rsidP="008E5DC5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8E5DC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最后效果如下：</w:t>
      </w:r>
    </w:p>
    <w:p w:rsidR="008E5DC5" w:rsidRDefault="008E5DC5" w:rsidP="008E5DC5">
      <w:pPr>
        <w:pStyle w:val="a5"/>
        <w:ind w:left="1080" w:firstLineChars="0" w:firstLine="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1049655" cy="7397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C5" w:rsidRPr="008E5DC5" w:rsidRDefault="008E5DC5" w:rsidP="008E5DC5">
      <w:pPr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lastRenderedPageBreak/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）这个方法也可以用来添加文件附件。</w:t>
      </w:r>
    </w:p>
    <w:p w:rsidR="00E107CD" w:rsidRDefault="00E107CD" w:rsidP="00E107CD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附件</w:t>
      </w:r>
    </w:p>
    <w:p w:rsidR="00E107CD" w:rsidRPr="0018745F" w:rsidRDefault="00E107CD" w:rsidP="00E107CD">
      <w:pPr>
        <w:ind w:left="360"/>
        <w:jc w:val="left"/>
      </w:pPr>
      <w:r>
        <w:object w:dxaOrig="1532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8.2pt" o:ole="">
            <v:imagedata r:id="rId11" o:title=""/>
          </v:shape>
          <o:OLEObject Type="Embed" ProgID="Package" ShapeID="_x0000_i1025" DrawAspect="Icon" ObjectID="_1538996278" r:id="rId12"/>
        </w:object>
      </w:r>
    </w:p>
    <w:sectPr w:rsidR="00E107CD" w:rsidRPr="0018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CD" w:rsidRDefault="00E107CD" w:rsidP="0018745F">
      <w:r>
        <w:separator/>
      </w:r>
    </w:p>
  </w:endnote>
  <w:endnote w:type="continuationSeparator" w:id="1">
    <w:p w:rsidR="00E107CD" w:rsidRDefault="00E107CD" w:rsidP="00187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CD" w:rsidRDefault="00E107CD" w:rsidP="0018745F">
      <w:r>
        <w:separator/>
      </w:r>
    </w:p>
  </w:footnote>
  <w:footnote w:type="continuationSeparator" w:id="1">
    <w:p w:rsidR="00E107CD" w:rsidRDefault="00E107CD" w:rsidP="001874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6D7"/>
    <w:multiLevelType w:val="hybridMultilevel"/>
    <w:tmpl w:val="C6040070"/>
    <w:lvl w:ilvl="0" w:tplc="224E4F6E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97602"/>
    <w:multiLevelType w:val="hybridMultilevel"/>
    <w:tmpl w:val="7A9C48FA"/>
    <w:lvl w:ilvl="0" w:tplc="52B2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344F2"/>
    <w:multiLevelType w:val="hybridMultilevel"/>
    <w:tmpl w:val="3440FEE0"/>
    <w:lvl w:ilvl="0" w:tplc="FD46EF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97541"/>
    <w:multiLevelType w:val="hybridMultilevel"/>
    <w:tmpl w:val="7F1838EC"/>
    <w:lvl w:ilvl="0" w:tplc="8D26747E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735661"/>
    <w:multiLevelType w:val="hybridMultilevel"/>
    <w:tmpl w:val="A05A252A"/>
    <w:lvl w:ilvl="0" w:tplc="C3C26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5F"/>
    <w:rsid w:val="0018745F"/>
    <w:rsid w:val="008E5DC5"/>
    <w:rsid w:val="00E1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45F"/>
    <w:rPr>
      <w:sz w:val="18"/>
      <w:szCs w:val="18"/>
    </w:rPr>
  </w:style>
  <w:style w:type="paragraph" w:styleId="a5">
    <w:name w:val="List Paragraph"/>
    <w:basedOn w:val="a"/>
    <w:uiPriority w:val="34"/>
    <w:qFormat/>
    <w:rsid w:val="001874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07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07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2016-10-26T05:42:00Z</dcterms:created>
  <dcterms:modified xsi:type="dcterms:W3CDTF">2016-10-26T06:11:00Z</dcterms:modified>
</cp:coreProperties>
</file>