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2A5" w:rsidRDefault="005122A5" w:rsidP="005122A5">
      <w:pPr>
        <w:pStyle w:val="Standard"/>
        <w:shd w:val="clear" w:color="auto" w:fill="FFFFFF"/>
        <w:jc w:val="center"/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5122A5" w:rsidRDefault="005122A5" w:rsidP="005122A5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5122A5" w:rsidRDefault="005122A5" w:rsidP="005122A5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5122A5" w:rsidRDefault="005122A5" w:rsidP="005122A5">
      <w:pPr>
        <w:pStyle w:val="Standard"/>
        <w:shd w:val="clear" w:color="auto" w:fill="FFFFFF"/>
        <w:jc w:val="right"/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5122A5" w:rsidRDefault="005122A5" w:rsidP="005122A5">
      <w:pPr>
        <w:pStyle w:val="Standard"/>
        <w:rPr>
          <w:sz w:val="28"/>
          <w:szCs w:val="28"/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en-US"/>
        </w:rPr>
        <w:t>2</w:t>
      </w:r>
    </w:p>
    <w:p w:rsidR="005122A5" w:rsidRDefault="005122A5" w:rsidP="005122A5">
      <w:pPr>
        <w:pStyle w:val="Standard"/>
        <w:jc w:val="center"/>
        <w:rPr>
          <w:lang w:val="en-US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en-US"/>
        </w:rPr>
        <w:t>“</w:t>
      </w:r>
      <w:r w:rsidRPr="00F512DF">
        <w:rPr>
          <w:i/>
          <w:sz w:val="28"/>
          <w:szCs w:val="28"/>
          <w:lang w:val="uk-UA"/>
        </w:rPr>
        <w:t>Документування етапів проектування та кодування програми</w:t>
      </w:r>
      <w:r>
        <w:rPr>
          <w:i/>
          <w:sz w:val="28"/>
          <w:szCs w:val="28"/>
          <w:lang w:val="en-US"/>
        </w:rPr>
        <w:t>”</w:t>
      </w:r>
    </w:p>
    <w:p w:rsidR="005122A5" w:rsidRDefault="005122A5" w:rsidP="005122A5">
      <w:pPr>
        <w:pStyle w:val="Standard"/>
        <w:shd w:val="clear" w:color="auto" w:fill="FFFFFF"/>
        <w:jc w:val="center"/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“ВІПЗ</w:t>
      </w:r>
      <w:r>
        <w:rPr>
          <w:i/>
          <w:sz w:val="28"/>
          <w:szCs w:val="28"/>
          <w:lang w:val="ru-RU"/>
        </w:rPr>
        <w:t>”</w:t>
      </w:r>
    </w:p>
    <w:p w:rsidR="005122A5" w:rsidRDefault="005122A5" w:rsidP="005122A5">
      <w:pPr>
        <w:pStyle w:val="Standard"/>
        <w:shd w:val="clear" w:color="auto" w:fill="FFFFFF"/>
        <w:jc w:val="center"/>
        <w:rPr>
          <w:i/>
          <w:sz w:val="28"/>
          <w:szCs w:val="28"/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5122A5" w:rsidRPr="006A7AA7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Левус Є.В.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>ст. гр. ПЗ-1</w:t>
      </w:r>
      <w:r>
        <w:rPr>
          <w:lang w:val="en-US"/>
        </w:rPr>
        <w:t>5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ru-RU"/>
        </w:rPr>
        <w:t>Прокопів Р.В.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Самбір А.А.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>« ____ » ________  2020 р.</w:t>
      </w:r>
    </w:p>
    <w:p w:rsidR="005122A5" w:rsidRDefault="005122A5" w:rsidP="005122A5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Default="005122A5" w:rsidP="005122A5">
      <w:pPr>
        <w:pStyle w:val="Standard"/>
        <w:shd w:val="clear" w:color="auto" w:fill="FFFFFF"/>
        <w:jc w:val="center"/>
        <w:rPr>
          <w:lang w:val="uk-UA"/>
        </w:rPr>
      </w:pPr>
    </w:p>
    <w:p w:rsidR="005122A5" w:rsidRPr="006A7AA7" w:rsidRDefault="005122A5" w:rsidP="005122A5">
      <w:pPr>
        <w:pStyle w:val="Standard"/>
        <w:shd w:val="clear" w:color="auto" w:fill="FFFFFF"/>
        <w:jc w:val="center"/>
      </w:pPr>
      <w:r>
        <w:rPr>
          <w:lang w:val="uk-UA"/>
        </w:rPr>
        <w:t>Львів – 2020</w:t>
      </w:r>
    </w:p>
    <w:p w:rsidR="005122A5" w:rsidRPr="006A7AA7" w:rsidRDefault="005122A5" w:rsidP="005122A5">
      <w:pPr>
        <w:pStyle w:val="Standard"/>
        <w:rPr>
          <w:sz w:val="22"/>
          <w:lang w:val="uk-UA"/>
        </w:rPr>
      </w:pPr>
      <w:r>
        <w:rPr>
          <w:b/>
          <w:lang w:val="uk-UA"/>
        </w:rPr>
        <w:lastRenderedPageBreak/>
        <w:t xml:space="preserve">Тема роботи: </w:t>
      </w:r>
      <w:r>
        <w:rPr>
          <w:szCs w:val="28"/>
          <w:lang w:val="uk-UA"/>
        </w:rPr>
        <w:t>Документування етапів проектування та кодування програми.</w:t>
      </w:r>
    </w:p>
    <w:p w:rsidR="005122A5" w:rsidRDefault="005122A5" w:rsidP="005122A5">
      <w:pPr>
        <w:jc w:val="both"/>
        <w:rPr>
          <w:lang w:val="uk-UA"/>
        </w:rPr>
      </w:pPr>
      <w:r>
        <w:rPr>
          <w:b/>
          <w:lang w:val="uk-UA"/>
        </w:rPr>
        <w:t>Мета роботи:</w:t>
      </w:r>
      <w:r>
        <w:rPr>
          <w:lang w:val="uk-UA"/>
        </w:rPr>
        <w:t xml:space="preserve"> навчитись документувати та проектувати основні етапи найпростіших програм.</w:t>
      </w:r>
    </w:p>
    <w:p w:rsidR="005122A5" w:rsidRDefault="005122A5" w:rsidP="005122A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Теоретичні відомості</w:t>
      </w:r>
    </w:p>
    <w:p w:rsidR="005122A5" w:rsidRDefault="005122A5" w:rsidP="005122A5">
      <w:pPr>
        <w:pStyle w:val="a3"/>
        <w:spacing w:line="276" w:lineRule="auto"/>
        <w:ind w:left="237" w:right="519" w:firstLine="471"/>
        <w:jc w:val="both"/>
        <w:rPr>
          <w:sz w:val="24"/>
        </w:rPr>
      </w:pPr>
      <w:r w:rsidRPr="00731A6C">
        <w:rPr>
          <w:sz w:val="24"/>
        </w:rPr>
        <w:t>На етапі проектування необхідно описати, з яких частин складатиметься ПЗ й як воно буде працювати, тобто необхідно задати структуру й поведінку ПЗ. Отримані проектні рішення у подальшому переводяться в програмні коди обраною мовою програмування. Причому можливий автоматизований перехід від проектних рішень до кодів програми.</w:t>
      </w:r>
    </w:p>
    <w:p w:rsidR="005122A5" w:rsidRDefault="005122A5" w:rsidP="005122A5">
      <w:pPr>
        <w:pStyle w:val="a3"/>
        <w:spacing w:line="276" w:lineRule="auto"/>
        <w:ind w:left="237" w:right="336" w:firstLine="565"/>
        <w:jc w:val="both"/>
        <w:rPr>
          <w:sz w:val="24"/>
        </w:rPr>
      </w:pPr>
      <w:r w:rsidRPr="00F512DF">
        <w:rPr>
          <w:sz w:val="24"/>
        </w:rPr>
        <w:t>Алгоритм</w:t>
      </w:r>
      <w:r w:rsidRPr="00731A6C">
        <w:rPr>
          <w:sz w:val="24"/>
        </w:rPr>
        <w:t xml:space="preserve"> – це опис послідовності дій, які потрібно виконати для досягнення поставленої мети або здобуття заданого результату. Тобто алгоритм задає як вхідні дані перетворюються у вихідні.</w:t>
      </w:r>
    </w:p>
    <w:p w:rsidR="005122A5" w:rsidRPr="00F512DF" w:rsidRDefault="005122A5" w:rsidP="005122A5">
      <w:pPr>
        <w:spacing w:line="27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Індивідуальне завдання  Варіант 6</w:t>
      </w:r>
    </w:p>
    <w:p w:rsidR="005122A5" w:rsidRPr="0027122C" w:rsidRDefault="005122A5" w:rsidP="005122A5">
      <w:pPr>
        <w:pStyle w:val="a3"/>
        <w:spacing w:line="276" w:lineRule="auto"/>
        <w:ind w:left="237" w:right="336" w:firstLine="565"/>
        <w:jc w:val="both"/>
        <w:rPr>
          <w:sz w:val="24"/>
        </w:rPr>
      </w:pPr>
      <w:r w:rsidRPr="0027122C">
        <w:rPr>
          <w:b/>
          <w:sz w:val="24"/>
        </w:rPr>
        <w:t xml:space="preserve">Частина І. </w:t>
      </w:r>
      <w:r w:rsidRPr="0027122C">
        <w:rPr>
          <w:sz w:val="24"/>
        </w:rPr>
        <w:t>У розробленій раніше програмі до лабораторної роботи з дисципліни «Основи програмування» внести зміни – привести її до модульної структури, де модуль – 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 решта функцій згідно варіанту.</w:t>
      </w:r>
    </w:p>
    <w:p w:rsidR="005122A5" w:rsidRPr="0027122C" w:rsidRDefault="005122A5" w:rsidP="005122A5">
      <w:pPr>
        <w:pStyle w:val="a3"/>
        <w:spacing w:line="276" w:lineRule="auto"/>
        <w:ind w:left="237" w:firstLine="539"/>
        <w:jc w:val="both"/>
        <w:rPr>
          <w:sz w:val="24"/>
        </w:rPr>
      </w:pPr>
      <w:r w:rsidRPr="0027122C">
        <w:rPr>
          <w:b/>
          <w:sz w:val="24"/>
        </w:rPr>
        <w:t xml:space="preserve">Частина ІІ. </w:t>
      </w:r>
      <w:r w:rsidRPr="0027122C">
        <w:rPr>
          <w:sz w:val="24"/>
        </w:rPr>
        <w:t>Сформувати пакет документів до розробленої раніше</w:t>
      </w:r>
      <w:r w:rsidRPr="0027122C">
        <w:rPr>
          <w:spacing w:val="-51"/>
          <w:sz w:val="24"/>
        </w:rPr>
        <w:t xml:space="preserve"> </w:t>
      </w:r>
      <w:r w:rsidRPr="0027122C">
        <w:rPr>
          <w:sz w:val="24"/>
        </w:rPr>
        <w:t>власної програми:</w:t>
      </w:r>
    </w:p>
    <w:p w:rsidR="005122A5" w:rsidRPr="0027122C" w:rsidRDefault="005122A5" w:rsidP="005122A5">
      <w:pPr>
        <w:pStyle w:val="a5"/>
        <w:numPr>
          <w:ilvl w:val="0"/>
          <w:numId w:val="1"/>
        </w:numPr>
        <w:tabs>
          <w:tab w:val="left" w:pos="887"/>
        </w:tabs>
        <w:spacing w:line="276" w:lineRule="auto"/>
        <w:ind w:right="1328" w:hanging="360"/>
        <w:jc w:val="both"/>
        <w:rPr>
          <w:sz w:val="24"/>
        </w:rPr>
      </w:pPr>
      <w:r w:rsidRPr="0027122C">
        <w:rPr>
          <w:sz w:val="24"/>
        </w:rPr>
        <w:t>схематичне</w:t>
      </w:r>
      <w:r w:rsidRPr="0027122C">
        <w:rPr>
          <w:spacing w:val="-9"/>
          <w:sz w:val="24"/>
        </w:rPr>
        <w:t xml:space="preserve"> </w:t>
      </w:r>
      <w:r w:rsidRPr="0027122C">
        <w:rPr>
          <w:sz w:val="24"/>
        </w:rPr>
        <w:t>зображення</w:t>
      </w:r>
      <w:r w:rsidRPr="0027122C">
        <w:rPr>
          <w:spacing w:val="-9"/>
          <w:sz w:val="24"/>
        </w:rPr>
        <w:t xml:space="preserve"> </w:t>
      </w:r>
      <w:r w:rsidRPr="0027122C">
        <w:rPr>
          <w:sz w:val="24"/>
        </w:rPr>
        <w:t>структур</w:t>
      </w:r>
      <w:r w:rsidRPr="0027122C">
        <w:rPr>
          <w:spacing w:val="-8"/>
          <w:sz w:val="24"/>
        </w:rPr>
        <w:t xml:space="preserve"> </w:t>
      </w:r>
      <w:r w:rsidRPr="0027122C">
        <w:rPr>
          <w:sz w:val="24"/>
        </w:rPr>
        <w:t>даних,</w:t>
      </w:r>
      <w:r w:rsidRPr="0027122C">
        <w:rPr>
          <w:spacing w:val="-9"/>
          <w:sz w:val="24"/>
        </w:rPr>
        <w:t xml:space="preserve"> </w:t>
      </w:r>
      <w:r w:rsidRPr="0027122C">
        <w:rPr>
          <w:sz w:val="24"/>
        </w:rPr>
        <w:t>які</w:t>
      </w:r>
      <w:r w:rsidRPr="0027122C">
        <w:rPr>
          <w:spacing w:val="-9"/>
          <w:sz w:val="24"/>
        </w:rPr>
        <w:t xml:space="preserve"> </w:t>
      </w:r>
      <w:r w:rsidRPr="0027122C">
        <w:rPr>
          <w:sz w:val="24"/>
        </w:rPr>
        <w:t>використовуються</w:t>
      </w:r>
      <w:r w:rsidRPr="0027122C">
        <w:rPr>
          <w:spacing w:val="-9"/>
          <w:sz w:val="24"/>
        </w:rPr>
        <w:t xml:space="preserve"> </w:t>
      </w:r>
      <w:r w:rsidRPr="0027122C">
        <w:rPr>
          <w:sz w:val="24"/>
        </w:rPr>
        <w:t>для збереження інформації</w:t>
      </w:r>
      <w:r w:rsidRPr="0027122C">
        <w:rPr>
          <w:spacing w:val="-2"/>
          <w:sz w:val="24"/>
        </w:rPr>
        <w:t xml:space="preserve"> </w:t>
      </w:r>
      <w:r w:rsidRPr="0027122C">
        <w:rPr>
          <w:sz w:val="24"/>
        </w:rPr>
        <w:t>;</w:t>
      </w:r>
    </w:p>
    <w:p w:rsidR="005122A5" w:rsidRPr="0027122C" w:rsidRDefault="005122A5" w:rsidP="005122A5">
      <w:pPr>
        <w:pStyle w:val="a5"/>
        <w:numPr>
          <w:ilvl w:val="0"/>
          <w:numId w:val="1"/>
        </w:numPr>
        <w:tabs>
          <w:tab w:val="left" w:pos="887"/>
        </w:tabs>
        <w:spacing w:line="276" w:lineRule="auto"/>
        <w:ind w:right="1111" w:hanging="360"/>
        <w:jc w:val="both"/>
        <w:rPr>
          <w:sz w:val="24"/>
        </w:rPr>
      </w:pPr>
      <w:r w:rsidRPr="0027122C">
        <w:rPr>
          <w:sz w:val="24"/>
        </w:rPr>
        <w:t>блок-схема алгоритмів – основної функції й двох окремих функцій- підпрограм (наприклад, сортування та</w:t>
      </w:r>
      <w:r w:rsidRPr="0027122C">
        <w:rPr>
          <w:spacing w:val="-7"/>
          <w:sz w:val="24"/>
        </w:rPr>
        <w:t xml:space="preserve"> </w:t>
      </w:r>
      <w:r w:rsidRPr="0027122C">
        <w:rPr>
          <w:sz w:val="24"/>
        </w:rPr>
        <w:t>редагування);</w:t>
      </w:r>
    </w:p>
    <w:p w:rsidR="005122A5" w:rsidRPr="00F512DF" w:rsidRDefault="005122A5" w:rsidP="005122A5">
      <w:pPr>
        <w:pStyle w:val="a5"/>
        <w:numPr>
          <w:ilvl w:val="0"/>
          <w:numId w:val="1"/>
        </w:numPr>
        <w:tabs>
          <w:tab w:val="left" w:pos="887"/>
        </w:tabs>
        <w:spacing w:line="276" w:lineRule="auto"/>
        <w:ind w:right="994" w:hanging="360"/>
        <w:jc w:val="both"/>
        <w:rPr>
          <w:sz w:val="24"/>
        </w:rPr>
      </w:pPr>
      <w:r w:rsidRPr="0027122C">
        <w:rPr>
          <w:sz w:val="24"/>
        </w:rPr>
        <w:t>текст програми з коментарями та оформлений згідно вище</w:t>
      </w:r>
      <w:r w:rsidRPr="0027122C">
        <w:rPr>
          <w:spacing w:val="-43"/>
          <w:sz w:val="24"/>
        </w:rPr>
        <w:t xml:space="preserve"> </w:t>
      </w:r>
      <w:r w:rsidRPr="0027122C">
        <w:rPr>
          <w:sz w:val="24"/>
        </w:rPr>
        <w:t>наведених рекомендацій щодо забезпечення читабельності й</w:t>
      </w:r>
      <w:r w:rsidRPr="0027122C">
        <w:rPr>
          <w:spacing w:val="-16"/>
          <w:sz w:val="24"/>
        </w:rPr>
        <w:t xml:space="preserve"> </w:t>
      </w:r>
      <w:r w:rsidRPr="0027122C">
        <w:rPr>
          <w:sz w:val="24"/>
        </w:rPr>
        <w:t>зрозумілості.</w:t>
      </w:r>
    </w:p>
    <w:p w:rsidR="005122A5" w:rsidRDefault="005122A5" w:rsidP="005122A5">
      <w:pPr>
        <w:autoSpaceDE w:val="0"/>
        <w:autoSpaceDN w:val="0"/>
        <w:adjustRightInd w:val="0"/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>
            <wp:extent cx="2447925" cy="4391025"/>
            <wp:effectExtent l="0" t="0" r="9525" b="9525"/>
            <wp:docPr id="4" name="Рисунок 4" descr="C:\Users\roman\AppData\Local\Microsoft\Windows\INetCache\Content.Word\ВІПЗ_Блок-схема1.drow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AppData\Local\Microsoft\Windows\INetCache\Content.Word\ВІПЗ_Блок-схема1.drow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A5" w:rsidRPr="00593765" w:rsidRDefault="005122A5" w:rsidP="005122A5">
      <w:pPr>
        <w:autoSpaceDE w:val="0"/>
        <w:autoSpaceDN w:val="0"/>
        <w:adjustRightInd w:val="0"/>
        <w:jc w:val="center"/>
        <w:rPr>
          <w:b/>
          <w:sz w:val="28"/>
          <w:lang w:val="uk-UA"/>
        </w:rPr>
      </w:pPr>
      <w:r>
        <w:rPr>
          <w:rFonts w:eastAsiaTheme="minorHAnsi"/>
          <w:color w:val="000000"/>
          <w:lang w:val="uk-UA"/>
        </w:rPr>
        <w:t xml:space="preserve">Рис.1 Блок-схема до функції </w:t>
      </w:r>
      <w:r>
        <w:rPr>
          <w:rFonts w:eastAsiaTheme="minorHAnsi"/>
          <w:color w:val="000000"/>
          <w:lang w:val="en-US"/>
        </w:rPr>
        <w:t>main()</w:t>
      </w:r>
    </w:p>
    <w:p w:rsidR="005122A5" w:rsidRDefault="005122A5" w:rsidP="005122A5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uk-UA" w:eastAsia="uk-UA"/>
        </w:rPr>
        <w:lastRenderedPageBreak/>
        <w:drawing>
          <wp:inline distT="0" distB="0" distL="0" distR="0">
            <wp:extent cx="1914525" cy="3086100"/>
            <wp:effectExtent l="0" t="0" r="9525" b="0"/>
            <wp:docPr id="2" name="Рисунок 2" descr="C:\Users\roman\AppData\Local\Microsoft\Windows\INetCache\Content.Word\ВІПЗ_блок-схем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AppData\Local\Microsoft\Windows\INetCache\Content.Word\ВІПЗ_блок-схема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/>
          <w:lang w:val="uk-UA" w:eastAsia="uk-UA"/>
        </w:rPr>
        <w:drawing>
          <wp:inline distT="0" distB="0" distL="0" distR="0" wp14:anchorId="52055CD1" wp14:editId="32C6AAF3">
            <wp:extent cx="1724025" cy="3819525"/>
            <wp:effectExtent l="0" t="0" r="9525" b="9525"/>
            <wp:docPr id="3" name="Рисунок 3" descr="C:\Users\roman\AppData\Local\Microsoft\Windows\INetCache\Content.Word\ВІПЗ_блок-схем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oman\AppData\Local\Microsoft\Windows\INetCache\Content.Word\ВІПЗ_блок-схема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A5" w:rsidRPr="00593765" w:rsidRDefault="005122A5" w:rsidP="005122A5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uk-UA"/>
        </w:rPr>
        <w:t xml:space="preserve">Рис.2 Блок-схема до функції </w:t>
      </w:r>
      <w:r>
        <w:rPr>
          <w:rFonts w:eastAsiaTheme="minorHAnsi"/>
          <w:color w:val="000000"/>
          <w:lang w:val="en-US"/>
        </w:rPr>
        <w:t xml:space="preserve">         </w:t>
      </w:r>
      <w:r>
        <w:rPr>
          <w:rFonts w:eastAsiaTheme="minorHAnsi"/>
          <w:color w:val="000000"/>
          <w:lang w:val="uk-UA"/>
        </w:rPr>
        <w:t xml:space="preserve">Рис.3 Блок-схема до функції </w:t>
      </w:r>
    </w:p>
    <w:p w:rsidR="005122A5" w:rsidRDefault="005122A5" w:rsidP="005122A5">
      <w:pPr>
        <w:tabs>
          <w:tab w:val="left" w:pos="4140"/>
        </w:tabs>
        <w:autoSpaceDE w:val="0"/>
        <w:autoSpaceDN w:val="0"/>
        <w:adjustRightInd w:val="0"/>
        <w:ind w:firstLine="708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correctString()</w:t>
      </w:r>
      <w:r>
        <w:rPr>
          <w:rFonts w:eastAsiaTheme="minorHAnsi"/>
          <w:color w:val="000000"/>
          <w:lang w:val="en-US"/>
        </w:rPr>
        <w:tab/>
        <w:t>printAllStudents()</w:t>
      </w:r>
    </w:p>
    <w:p w:rsidR="005122A5" w:rsidRDefault="005122A5" w:rsidP="005122A5">
      <w:pPr>
        <w:tabs>
          <w:tab w:val="left" w:pos="4140"/>
        </w:tabs>
        <w:autoSpaceDE w:val="0"/>
        <w:autoSpaceDN w:val="0"/>
        <w:adjustRightInd w:val="0"/>
        <w:ind w:firstLine="708"/>
        <w:jc w:val="center"/>
        <w:rPr>
          <w:rFonts w:eastAsiaTheme="minorHAnsi"/>
          <w:color w:val="000000"/>
          <w:lang w:val="en-US"/>
        </w:rPr>
      </w:pPr>
    </w:p>
    <w:p w:rsidR="005122A5" w:rsidRDefault="005122A5" w:rsidP="005122A5">
      <w:pPr>
        <w:tabs>
          <w:tab w:val="left" w:pos="4140"/>
        </w:tabs>
        <w:autoSpaceDE w:val="0"/>
        <w:autoSpaceDN w:val="0"/>
        <w:adjustRightInd w:val="0"/>
        <w:ind w:firstLine="708"/>
        <w:jc w:val="center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uk-UA" w:eastAsia="uk-UA"/>
        </w:rPr>
        <w:drawing>
          <wp:inline distT="0" distB="0" distL="0" distR="0">
            <wp:extent cx="1819275" cy="1343025"/>
            <wp:effectExtent l="0" t="0" r="9525" b="9525"/>
            <wp:docPr id="1" name="Рисунок 1" descr="C:\Users\roman\AppData\Local\Microsoft\Windows\INetCache\Content.Word\student+uml+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student+uml+diagr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A5" w:rsidRPr="00593765" w:rsidRDefault="005122A5" w:rsidP="005122A5">
      <w:pPr>
        <w:tabs>
          <w:tab w:val="left" w:pos="4140"/>
        </w:tabs>
        <w:autoSpaceDE w:val="0"/>
        <w:autoSpaceDN w:val="0"/>
        <w:adjustRightInd w:val="0"/>
        <w:ind w:firstLine="708"/>
        <w:jc w:val="center"/>
        <w:rPr>
          <w:rFonts w:eastAsiaTheme="minorHAnsi"/>
          <w:color w:val="000000"/>
          <w:lang w:val="uk-UA"/>
        </w:rPr>
      </w:pPr>
      <w:r>
        <w:rPr>
          <w:rFonts w:eastAsiaTheme="minorHAnsi"/>
          <w:color w:val="000000"/>
          <w:lang w:val="uk-UA"/>
        </w:rPr>
        <w:t>Рис.4 Схематичне зображення структури даних</w:t>
      </w:r>
    </w:p>
    <w:p w:rsidR="005122A5" w:rsidRDefault="005122A5" w:rsidP="005122A5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lang w:val="uk-UA"/>
        </w:rPr>
      </w:pPr>
      <w:r>
        <w:rPr>
          <w:rFonts w:eastAsiaTheme="minorHAnsi"/>
          <w:b/>
          <w:color w:val="000000"/>
          <w:sz w:val="28"/>
          <w:lang w:val="uk-UA"/>
        </w:rPr>
        <w:t>Висновок</w:t>
      </w:r>
    </w:p>
    <w:p w:rsidR="005122A5" w:rsidRPr="00E80677" w:rsidRDefault="005122A5" w:rsidP="005122A5">
      <w:pPr>
        <w:jc w:val="both"/>
        <w:rPr>
          <w:lang w:val="uk-UA"/>
        </w:rPr>
      </w:pPr>
      <w:r>
        <w:rPr>
          <w:lang w:val="uk-UA"/>
        </w:rPr>
        <w:t>На цій лабораторній роботі я навчився документувати та проектувати основні етапи найпростіших програм.</w:t>
      </w:r>
    </w:p>
    <w:p w:rsidR="00E9276E" w:rsidRDefault="005122A5">
      <w:bookmarkStart w:id="0" w:name="_GoBack"/>
      <w:bookmarkEnd w:id="0"/>
    </w:p>
    <w:sectPr w:rsidR="00E927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A0267"/>
    <w:multiLevelType w:val="hybridMultilevel"/>
    <w:tmpl w:val="9CBED2E0"/>
    <w:lvl w:ilvl="0" w:tplc="5FCA4BF4">
      <w:start w:val="1"/>
      <w:numFmt w:val="decimal"/>
      <w:lvlText w:val="%1."/>
      <w:lvlJc w:val="left"/>
      <w:pPr>
        <w:ind w:left="956" w:hanging="2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uk-UA" w:bidi="uk-UA"/>
      </w:rPr>
    </w:lvl>
    <w:lvl w:ilvl="1" w:tplc="21FAF740">
      <w:numFmt w:val="bullet"/>
      <w:lvlText w:val="•"/>
      <w:lvlJc w:val="left"/>
      <w:pPr>
        <w:ind w:left="1884" w:hanging="290"/>
      </w:pPr>
      <w:rPr>
        <w:rFonts w:hint="default"/>
        <w:lang w:val="uk-UA" w:eastAsia="uk-UA" w:bidi="uk-UA"/>
      </w:rPr>
    </w:lvl>
    <w:lvl w:ilvl="2" w:tplc="0EB21A72">
      <w:numFmt w:val="bullet"/>
      <w:lvlText w:val="•"/>
      <w:lvlJc w:val="left"/>
      <w:pPr>
        <w:ind w:left="2809" w:hanging="290"/>
      </w:pPr>
      <w:rPr>
        <w:rFonts w:hint="default"/>
        <w:lang w:val="uk-UA" w:eastAsia="uk-UA" w:bidi="uk-UA"/>
      </w:rPr>
    </w:lvl>
    <w:lvl w:ilvl="3" w:tplc="0B5C2C3C">
      <w:numFmt w:val="bullet"/>
      <w:lvlText w:val="•"/>
      <w:lvlJc w:val="left"/>
      <w:pPr>
        <w:ind w:left="3733" w:hanging="290"/>
      </w:pPr>
      <w:rPr>
        <w:rFonts w:hint="default"/>
        <w:lang w:val="uk-UA" w:eastAsia="uk-UA" w:bidi="uk-UA"/>
      </w:rPr>
    </w:lvl>
    <w:lvl w:ilvl="4" w:tplc="7458B24E">
      <w:numFmt w:val="bullet"/>
      <w:lvlText w:val="•"/>
      <w:lvlJc w:val="left"/>
      <w:pPr>
        <w:ind w:left="4658" w:hanging="290"/>
      </w:pPr>
      <w:rPr>
        <w:rFonts w:hint="default"/>
        <w:lang w:val="uk-UA" w:eastAsia="uk-UA" w:bidi="uk-UA"/>
      </w:rPr>
    </w:lvl>
    <w:lvl w:ilvl="5" w:tplc="E7B6EF48">
      <w:numFmt w:val="bullet"/>
      <w:lvlText w:val="•"/>
      <w:lvlJc w:val="left"/>
      <w:pPr>
        <w:ind w:left="5583" w:hanging="290"/>
      </w:pPr>
      <w:rPr>
        <w:rFonts w:hint="default"/>
        <w:lang w:val="uk-UA" w:eastAsia="uk-UA" w:bidi="uk-UA"/>
      </w:rPr>
    </w:lvl>
    <w:lvl w:ilvl="6" w:tplc="265E4524">
      <w:numFmt w:val="bullet"/>
      <w:lvlText w:val="•"/>
      <w:lvlJc w:val="left"/>
      <w:pPr>
        <w:ind w:left="6507" w:hanging="290"/>
      </w:pPr>
      <w:rPr>
        <w:rFonts w:hint="default"/>
        <w:lang w:val="uk-UA" w:eastAsia="uk-UA" w:bidi="uk-UA"/>
      </w:rPr>
    </w:lvl>
    <w:lvl w:ilvl="7" w:tplc="E67CBFB4">
      <w:numFmt w:val="bullet"/>
      <w:lvlText w:val="•"/>
      <w:lvlJc w:val="left"/>
      <w:pPr>
        <w:ind w:left="7432" w:hanging="290"/>
      </w:pPr>
      <w:rPr>
        <w:rFonts w:hint="default"/>
        <w:lang w:val="uk-UA" w:eastAsia="uk-UA" w:bidi="uk-UA"/>
      </w:rPr>
    </w:lvl>
    <w:lvl w:ilvl="8" w:tplc="0B88A9AA">
      <w:numFmt w:val="bullet"/>
      <w:lvlText w:val="•"/>
      <w:lvlJc w:val="left"/>
      <w:pPr>
        <w:ind w:left="8357" w:hanging="29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A5"/>
    <w:rsid w:val="004073FE"/>
    <w:rsid w:val="005122A5"/>
    <w:rsid w:val="00E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C2EE1-1AA9-4EB9-9961-F71307BB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5122A5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2A5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customStyle="1" w:styleId="Standard">
    <w:name w:val="Standard"/>
    <w:rsid w:val="005122A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a3">
    <w:name w:val="Body Text"/>
    <w:basedOn w:val="a"/>
    <w:link w:val="a4"/>
    <w:uiPriority w:val="1"/>
    <w:qFormat/>
    <w:rsid w:val="005122A5"/>
    <w:pPr>
      <w:widowControl w:val="0"/>
      <w:autoSpaceDE w:val="0"/>
      <w:autoSpaceDN w:val="0"/>
    </w:pPr>
    <w:rPr>
      <w:sz w:val="28"/>
      <w:szCs w:val="2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5122A5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5122A5"/>
    <w:pPr>
      <w:widowControl w:val="0"/>
      <w:autoSpaceDE w:val="0"/>
      <w:autoSpaceDN w:val="0"/>
      <w:ind w:left="1387" w:hanging="360"/>
    </w:pPr>
    <w:rPr>
      <w:sz w:val="22"/>
      <w:szCs w:val="22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1429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Прокопів</dc:creator>
  <cp:keywords/>
  <dc:description/>
  <cp:lastModifiedBy>Роман Прокопів</cp:lastModifiedBy>
  <cp:revision>1</cp:revision>
  <dcterms:created xsi:type="dcterms:W3CDTF">2020-03-04T19:54:00Z</dcterms:created>
  <dcterms:modified xsi:type="dcterms:W3CDTF">2020-03-04T19:55:00Z</dcterms:modified>
</cp:coreProperties>
</file>