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DA2D3" w14:textId="77777777" w:rsidR="00153455" w:rsidRDefault="00000000">
      <w:r>
        <w:t>}</w:t>
      </w:r>
      <w:r>
        <w:rPr>
          <w:noProof/>
        </w:rPr>
        <mc:AlternateContent>
          <mc:Choice Requires="wpg">
            <w:drawing>
              <wp:anchor distT="0" distB="0" distL="114300" distR="114300" simplePos="0" relativeHeight="251658240" behindDoc="0" locked="0" layoutInCell="1" hidden="0" allowOverlap="1" wp14:anchorId="478E6D48" wp14:editId="3E0333DB">
                <wp:simplePos x="0" y="0"/>
                <wp:positionH relativeFrom="column">
                  <wp:posOffset>-435397</wp:posOffset>
                </wp:positionH>
                <wp:positionV relativeFrom="paragraph">
                  <wp:posOffset>33444</wp:posOffset>
                </wp:positionV>
                <wp:extent cx="6580505" cy="1486535"/>
                <wp:effectExtent l="0" t="0" r="0" b="0"/>
                <wp:wrapNone/>
                <wp:docPr id="1" name="Grupo 1"/>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1650206227" name="Grupo 1650206227"/>
                        <wpg:cNvGrpSpPr/>
                        <wpg:grpSpPr>
                          <a:xfrm>
                            <a:off x="2055748" y="3036733"/>
                            <a:ext cx="6580505" cy="1486535"/>
                            <a:chOff x="2055725" y="3036725"/>
                            <a:chExt cx="6580550" cy="1486550"/>
                          </a:xfrm>
                        </wpg:grpSpPr>
                        <wps:wsp>
                          <wps:cNvPr id="988163060" name="Rectángulo 988163060"/>
                          <wps:cNvSpPr/>
                          <wps:spPr>
                            <a:xfrm>
                              <a:off x="2055725" y="3036725"/>
                              <a:ext cx="6580550" cy="1486550"/>
                            </a:xfrm>
                            <a:prstGeom prst="rect">
                              <a:avLst/>
                            </a:prstGeom>
                            <a:noFill/>
                            <a:ln>
                              <a:noFill/>
                            </a:ln>
                          </wps:spPr>
                          <wps:txbx>
                            <w:txbxContent>
                              <w:p w14:paraId="2D5EA3D9" w14:textId="77777777" w:rsidR="00153455" w:rsidRDefault="00153455">
                                <w:pPr>
                                  <w:spacing w:after="0" w:line="240" w:lineRule="auto"/>
                                  <w:textDirection w:val="btLr"/>
                                </w:pPr>
                              </w:p>
                            </w:txbxContent>
                          </wps:txbx>
                          <wps:bodyPr spcFirstLastPara="1" wrap="square" lIns="91425" tIns="91425" rIns="91425" bIns="91425" anchor="ctr" anchorCtr="0">
                            <a:noAutofit/>
                          </wps:bodyPr>
                        </wps:wsp>
                        <wpg:grpSp>
                          <wpg:cNvPr id="1842704121" name="Grupo 1842704121"/>
                          <wpg:cNvGrpSpPr/>
                          <wpg:grpSpPr>
                            <a:xfrm>
                              <a:off x="2055748" y="3036733"/>
                              <a:ext cx="6580505" cy="1486535"/>
                              <a:chOff x="0" y="0"/>
                              <a:chExt cx="5903463" cy="1486894"/>
                            </a:xfrm>
                          </wpg:grpSpPr>
                          <wps:wsp>
                            <wps:cNvPr id="1149343846" name="Rectángulo 1149343846"/>
                            <wps:cNvSpPr/>
                            <wps:spPr>
                              <a:xfrm>
                                <a:off x="0" y="0"/>
                                <a:ext cx="5903450" cy="1486875"/>
                              </a:xfrm>
                              <a:prstGeom prst="rect">
                                <a:avLst/>
                              </a:prstGeom>
                              <a:noFill/>
                              <a:ln>
                                <a:noFill/>
                              </a:ln>
                            </wps:spPr>
                            <wps:txbx>
                              <w:txbxContent>
                                <w:p w14:paraId="4FBF10B8" w14:textId="77777777" w:rsidR="00153455" w:rsidRDefault="00153455">
                                  <w:pPr>
                                    <w:spacing w:after="0" w:line="240" w:lineRule="auto"/>
                                    <w:textDirection w:val="btLr"/>
                                  </w:pPr>
                                </w:p>
                              </w:txbxContent>
                            </wps:txbx>
                            <wps:bodyPr spcFirstLastPara="1" wrap="square" lIns="91425" tIns="91425" rIns="91425" bIns="91425" anchor="ctr" anchorCtr="0">
                              <a:noAutofit/>
                            </wps:bodyPr>
                          </wps:wsp>
                          <wps:wsp>
                            <wps:cNvPr id="1111835373" name="Rectángulo 1111835373"/>
                            <wps:cNvSpPr/>
                            <wps:spPr>
                              <a:xfrm>
                                <a:off x="1024758" y="239160"/>
                                <a:ext cx="4878705" cy="1236313"/>
                              </a:xfrm>
                              <a:prstGeom prst="rect">
                                <a:avLst/>
                              </a:prstGeom>
                              <a:noFill/>
                              <a:ln>
                                <a:noFill/>
                              </a:ln>
                            </wps:spPr>
                            <wps:txbx>
                              <w:txbxContent>
                                <w:p w14:paraId="162EB613" w14:textId="77777777" w:rsidR="00153455" w:rsidRDefault="00153455">
                                  <w:pPr>
                                    <w:spacing w:after="0" w:line="240" w:lineRule="auto"/>
                                    <w:textDirection w:val="btLr"/>
                                  </w:pPr>
                                </w:p>
                                <w:p w14:paraId="190BC3DB" w14:textId="77777777" w:rsidR="00153455" w:rsidRDefault="00000000">
                                  <w:pPr>
                                    <w:spacing w:after="0" w:line="240" w:lineRule="auto"/>
                                    <w:textDirection w:val="btLr"/>
                                  </w:pPr>
                                  <w:r>
                                    <w:rPr>
                                      <w:b/>
                                      <w:color w:val="1F3864"/>
                                      <w:sz w:val="48"/>
                                    </w:rPr>
                                    <w:t xml:space="preserve">Guía1. Definición Proyecto APT </w:t>
                                  </w:r>
                                </w:p>
                                <w:p w14:paraId="736570F0" w14:textId="77777777" w:rsidR="00153455"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wps:txbx>
                            <wps:bodyPr spcFirstLastPara="1" wrap="square" lIns="91425" tIns="45700" rIns="91425" bIns="45700" anchor="t" anchorCtr="0">
                              <a:noAutofit/>
                            </wps:bodyPr>
                          </wps:wsp>
                          <wps:wsp>
                            <wps:cNvPr id="21649128" name="Rectángulo 21649128"/>
                            <wps:cNvSpPr/>
                            <wps:spPr>
                              <a:xfrm>
                                <a:off x="0" y="0"/>
                                <a:ext cx="993140" cy="1486894"/>
                              </a:xfrm>
                              <a:prstGeom prst="rect">
                                <a:avLst/>
                              </a:prstGeom>
                              <a:solidFill>
                                <a:srgbClr val="1F3864"/>
                              </a:solidFill>
                              <a:ln>
                                <a:noFill/>
                              </a:ln>
                            </wps:spPr>
                            <wps:txbx>
                              <w:txbxContent>
                                <w:p w14:paraId="4BD0DC83" w14:textId="77777777" w:rsidR="00153455" w:rsidRDefault="00153455">
                                  <w:pPr>
                                    <w:spacing w:after="0" w:line="240" w:lineRule="auto"/>
                                    <w:textDirection w:val="btLr"/>
                                  </w:pPr>
                                </w:p>
                              </w:txbxContent>
                            </wps:txbx>
                            <wps:bodyPr spcFirstLastPara="1" wrap="square" lIns="91425" tIns="91425" rIns="91425" bIns="91425" anchor="ctr" anchorCtr="0">
                              <a:noAutofit/>
                            </wps:bodyPr>
                          </wps:wsp>
                        </wpg:grpSp>
                      </wpg:grpSp>
                    </wpg:wgp>
                  </a:graphicData>
                </a:graphic>
              </wp:anchor>
            </w:drawing>
          </mc:Choice>
          <mc:Fallback>
            <w:pict>
              <v:group w14:anchorId="478E6D48" id="Grupo 1" o:spid="_x0000_s1026" style="position:absolute;margin-left:-34.3pt;margin-top:2.65pt;width:518.15pt;height:117.05pt;z-index:251658240" coordorigin="20557,30367" coordsize="65805,14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">
                <v:group id="Grupo 1650206227" o:spid="_x0000_s1027" style="position:absolute;left:20557;top:30367;width:65805;height:14865" coordorigin="20557,30367" coordsize="65805,14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">
                  <v:rect id="Rectángulo 988163060" o:spid="_x0000_s1028" style="position:absolute;left:20557;top:30367;width:65805;height:148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" filled="f" stroked="f">
                    <v:textbox inset="2.53958mm,2.53958mm,2.53958mm,2.53958mm">
                      <w:txbxContent>
                        <w:p w14:paraId="2D5EA3D9" w14:textId="77777777" w:rsidR="00153455" w:rsidRDefault="00153455">
                          <w:pPr>
                            <w:spacing w:after="0" w:line="240" w:lineRule="auto"/>
                            <w:textDirection w:val="btLr"/>
                          </w:pPr>
                        </w:p>
                      </w:txbxContent>
                    </v:textbox>
                  </v:rect>
                  <v:group id="Grupo 1842704121" o:spid="_x0000_s1029" style="position:absolute;left:20557;top:30367;width:65805;height:14865" coordsize="59034,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">
                    <v:rect id="Rectángulo 1149343846" o:spid="_x0000_s1030" style="position:absolute;width:59034;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" filled="f" stroked="f">
                      <v:textbox inset="2.53958mm,2.53958mm,2.53958mm,2.53958mm">
                        <w:txbxContent>
                          <w:p w14:paraId="4FBF10B8" w14:textId="77777777" w:rsidR="00153455" w:rsidRDefault="00153455">
                            <w:pPr>
                              <w:spacing w:after="0" w:line="240" w:lineRule="auto"/>
                              <w:textDirection w:val="btLr"/>
                            </w:pPr>
                          </w:p>
                        </w:txbxContent>
                      </v:textbox>
                    </v:rect>
                    <v:rect id="Rectángulo 1111835373" o:spid="_x0000_s1031"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" filled="f" stroked="f">
                      <v:textbox inset="2.53958mm,1.2694mm,2.53958mm,1.2694mm">
                        <w:txbxContent>
                          <w:p w14:paraId="162EB613" w14:textId="77777777" w:rsidR="00153455" w:rsidRDefault="00153455">
                            <w:pPr>
                              <w:spacing w:after="0" w:line="240" w:lineRule="auto"/>
                              <w:textDirection w:val="btLr"/>
                            </w:pPr>
                          </w:p>
                          <w:p w14:paraId="190BC3DB" w14:textId="77777777" w:rsidR="00153455" w:rsidRDefault="00000000">
                            <w:pPr>
                              <w:spacing w:after="0" w:line="240" w:lineRule="auto"/>
                              <w:textDirection w:val="btLr"/>
                            </w:pPr>
                            <w:r>
                              <w:rPr>
                                <w:b/>
                                <w:color w:val="1F3864"/>
                                <w:sz w:val="48"/>
                              </w:rPr>
                              <w:t xml:space="preserve">Guía1. Definición Proyecto APT </w:t>
                            </w:r>
                          </w:p>
                          <w:p w14:paraId="736570F0" w14:textId="77777777" w:rsidR="00153455"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v:textbox>
                    </v:rect>
                    <v:rect id="Rectángulo 21649128" o:spid="_x0000_s1032"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" fillcolor="#1f3864" stroked="f">
                      <v:textbox inset="2.53958mm,2.53958mm,2.53958mm,2.53958mm">
                        <w:txbxContent>
                          <w:p w14:paraId="4BD0DC83" w14:textId="77777777" w:rsidR="00153455" w:rsidRDefault="00153455">
                            <w:pPr>
                              <w:spacing w:after="0" w:line="240" w:lineRule="auto"/>
                              <w:textDirection w:val="btLr"/>
                            </w:pPr>
                          </w:p>
                        </w:txbxContent>
                      </v:textbox>
                    </v:rect>
                  </v:group>
                </v:group>
              </v:group>
            </w:pict>
          </mc:Fallback>
        </mc:AlternateContent>
      </w:r>
    </w:p>
    <w:p w14:paraId="1CBC5BB6" w14:textId="77777777" w:rsidR="00153455" w:rsidRDefault="00153455"/>
    <w:p w14:paraId="01170D8B" w14:textId="77777777" w:rsidR="00153455" w:rsidRDefault="00153455"/>
    <w:p w14:paraId="6C6F385A" w14:textId="77777777" w:rsidR="00153455" w:rsidRDefault="00153455"/>
    <w:p w14:paraId="01D1D102" w14:textId="77777777" w:rsidR="00153455" w:rsidRDefault="00153455"/>
    <w:p w14:paraId="694BDF90" w14:textId="77777777" w:rsidR="00153455" w:rsidRDefault="00153455"/>
    <w:p w14:paraId="1ECC8D1B" w14:textId="77777777" w:rsidR="00153455" w:rsidRDefault="00000000">
      <w:pPr>
        <w:rPr>
          <w:b/>
          <w:bCs/>
        </w:rPr>
      </w:pPr>
      <w:r>
        <w:rPr>
          <w:b/>
          <w:bCs/>
        </w:rPr>
        <w:tab/>
      </w:r>
    </w:p>
    <w:p w14:paraId="284DFD9B" w14:textId="77777777" w:rsidR="00153455" w:rsidRDefault="00000000">
      <w:pPr>
        <w:numPr>
          <w:ilvl w:val="0"/>
          <w:numId w:val="1"/>
        </w:numPr>
        <w:pBdr>
          <w:top w:val="nil"/>
          <w:left w:val="nil"/>
          <w:bottom w:val="nil"/>
          <w:right w:val="nil"/>
          <w:between w:val="nil"/>
        </w:pBdr>
        <w:rPr>
          <w:b/>
          <w:bCs/>
          <w:color w:val="4472C4"/>
          <w:sz w:val="32"/>
          <w:szCs w:val="32"/>
        </w:rPr>
      </w:pPr>
      <w:r>
        <w:rPr>
          <w:b/>
          <w:bCs/>
          <w:color w:val="4472C4"/>
          <w:sz w:val="32"/>
          <w:szCs w:val="32"/>
        </w:rPr>
        <w:t>PARTE I</w:t>
      </w:r>
    </w:p>
    <w:tbl>
      <w:tblPr>
        <w:tblStyle w:val="a"/>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153455" w14:paraId="4C58C16D" w14:textId="77777777">
        <w:trPr>
          <w:trHeight w:val="440"/>
        </w:trPr>
        <w:tc>
          <w:tcPr>
            <w:tcW w:w="9498" w:type="dxa"/>
            <w:vAlign w:val="center"/>
          </w:tcPr>
          <w:p w14:paraId="5306F102" w14:textId="77777777" w:rsidR="00153455" w:rsidRDefault="00000000">
            <w:pPr>
              <w:rPr>
                <w:b/>
                <w:bCs/>
                <w:color w:val="1F3864"/>
                <w:sz w:val="28"/>
                <w:szCs w:val="28"/>
              </w:rPr>
            </w:pPr>
            <w:r>
              <w:rPr>
                <w:b/>
                <w:bCs/>
                <w:color w:val="1F3864"/>
                <w:sz w:val="28"/>
                <w:szCs w:val="28"/>
              </w:rPr>
              <w:t>1. Antecedentes Personales</w:t>
            </w:r>
          </w:p>
        </w:tc>
      </w:tr>
      <w:tr w:rsidR="00153455" w14:paraId="431D1C7F" w14:textId="77777777">
        <w:trPr>
          <w:trHeight w:val="440"/>
        </w:trPr>
        <w:tc>
          <w:tcPr>
            <w:tcW w:w="9498" w:type="dxa"/>
            <w:shd w:val="clear" w:color="auto" w:fill="D9E2F3"/>
            <w:vAlign w:val="center"/>
          </w:tcPr>
          <w:p w14:paraId="04015B6D" w14:textId="77777777" w:rsidR="00153455"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A continuación, se presenta una tabla en la que debes completar la información solicitada. </w:t>
            </w:r>
          </w:p>
        </w:tc>
      </w:tr>
    </w:tbl>
    <w:p w14:paraId="4EDAFAF2" w14:textId="77777777" w:rsidR="00153455" w:rsidRDefault="00153455">
      <w:pPr>
        <w:rPr>
          <w:b/>
          <w:bCs/>
          <w:color w:val="4472C4"/>
          <w:sz w:val="24"/>
          <w:szCs w:val="24"/>
        </w:rPr>
      </w:pPr>
    </w:p>
    <w:tbl>
      <w:tblPr>
        <w:tblStyle w:val="a0"/>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153455" w14:paraId="7AB63DFA" w14:textId="77777777">
        <w:trPr>
          <w:trHeight w:val="440"/>
        </w:trPr>
        <w:tc>
          <w:tcPr>
            <w:tcW w:w="2534" w:type="dxa"/>
            <w:vAlign w:val="center"/>
          </w:tcPr>
          <w:p w14:paraId="41D9E257" w14:textId="77777777" w:rsidR="00153455" w:rsidRDefault="00000000">
            <w:pPr>
              <w:rPr>
                <w:color w:val="1F3864"/>
              </w:rPr>
            </w:pPr>
            <w:r>
              <w:rPr>
                <w:color w:val="1F3864"/>
              </w:rPr>
              <w:t>Nombre estudiante</w:t>
            </w:r>
          </w:p>
        </w:tc>
        <w:tc>
          <w:tcPr>
            <w:tcW w:w="6964" w:type="dxa"/>
            <w:vAlign w:val="center"/>
          </w:tcPr>
          <w:p w14:paraId="5ECD07EF" w14:textId="77777777" w:rsidR="00153455" w:rsidRDefault="00000000">
            <w:r>
              <w:t>Benjamín Díaz – Iñaki Fernández – Benjamín Vargas</w:t>
            </w:r>
          </w:p>
        </w:tc>
      </w:tr>
      <w:tr w:rsidR="00153455" w14:paraId="36E0BE4D" w14:textId="77777777">
        <w:trPr>
          <w:trHeight w:val="418"/>
        </w:trPr>
        <w:tc>
          <w:tcPr>
            <w:tcW w:w="2534" w:type="dxa"/>
            <w:vAlign w:val="center"/>
          </w:tcPr>
          <w:p w14:paraId="3C749E13" w14:textId="77777777" w:rsidR="00153455" w:rsidRDefault="00000000">
            <w:pPr>
              <w:rPr>
                <w:color w:val="1F3864"/>
              </w:rPr>
            </w:pPr>
            <w:r>
              <w:rPr>
                <w:color w:val="1F3864"/>
              </w:rPr>
              <w:t>Rut</w:t>
            </w:r>
          </w:p>
        </w:tc>
        <w:tc>
          <w:tcPr>
            <w:tcW w:w="6964" w:type="dxa"/>
            <w:vAlign w:val="center"/>
          </w:tcPr>
          <w:p w14:paraId="60E11B4A" w14:textId="77777777" w:rsidR="00153455" w:rsidRDefault="00000000">
            <w:r>
              <w:t>21.000.559-5 / X / 21.724.883-3</w:t>
            </w:r>
          </w:p>
        </w:tc>
      </w:tr>
      <w:tr w:rsidR="00153455" w14:paraId="712A8E5C" w14:textId="77777777">
        <w:trPr>
          <w:trHeight w:val="425"/>
        </w:trPr>
        <w:tc>
          <w:tcPr>
            <w:tcW w:w="2534" w:type="dxa"/>
            <w:vAlign w:val="center"/>
          </w:tcPr>
          <w:p w14:paraId="66F15056" w14:textId="77777777" w:rsidR="00153455" w:rsidRDefault="00000000">
            <w:pPr>
              <w:rPr>
                <w:color w:val="1F3864"/>
              </w:rPr>
            </w:pPr>
            <w:r>
              <w:rPr>
                <w:color w:val="1F3864"/>
              </w:rPr>
              <w:t>Carrera</w:t>
            </w:r>
          </w:p>
        </w:tc>
        <w:tc>
          <w:tcPr>
            <w:tcW w:w="6964" w:type="dxa"/>
            <w:vAlign w:val="center"/>
          </w:tcPr>
          <w:p w14:paraId="52A3CE34" w14:textId="77777777" w:rsidR="00153455" w:rsidRDefault="00000000">
            <w:r>
              <w:t>Ingeniería en Informática</w:t>
            </w:r>
          </w:p>
        </w:tc>
      </w:tr>
      <w:tr w:rsidR="00153455" w14:paraId="081ECE62" w14:textId="77777777">
        <w:trPr>
          <w:trHeight w:val="417"/>
        </w:trPr>
        <w:tc>
          <w:tcPr>
            <w:tcW w:w="2534" w:type="dxa"/>
            <w:vAlign w:val="center"/>
          </w:tcPr>
          <w:p w14:paraId="08A447BA" w14:textId="77777777" w:rsidR="00153455" w:rsidRDefault="00000000">
            <w:pPr>
              <w:rPr>
                <w:color w:val="1F3864"/>
              </w:rPr>
            </w:pPr>
            <w:r>
              <w:rPr>
                <w:color w:val="1F3864"/>
              </w:rPr>
              <w:t>Sede</w:t>
            </w:r>
          </w:p>
        </w:tc>
        <w:tc>
          <w:tcPr>
            <w:tcW w:w="6964" w:type="dxa"/>
            <w:vAlign w:val="center"/>
          </w:tcPr>
          <w:p w14:paraId="2160580E" w14:textId="77777777" w:rsidR="00153455" w:rsidRDefault="00000000">
            <w:r>
              <w:t>Antonio Varas</w:t>
            </w:r>
          </w:p>
        </w:tc>
      </w:tr>
    </w:tbl>
    <w:p w14:paraId="20E0290B" w14:textId="77777777" w:rsidR="00153455" w:rsidRDefault="00153455">
      <w:pPr>
        <w:rPr>
          <w:b/>
          <w:bCs/>
          <w:color w:val="4472C4"/>
          <w:sz w:val="24"/>
          <w:szCs w:val="24"/>
        </w:rPr>
      </w:pPr>
    </w:p>
    <w:tbl>
      <w:tblPr>
        <w:tblStyle w:val="a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153455" w14:paraId="7B149CF9" w14:textId="77777777">
        <w:trPr>
          <w:trHeight w:val="440"/>
        </w:trPr>
        <w:tc>
          <w:tcPr>
            <w:tcW w:w="9498" w:type="dxa"/>
            <w:vAlign w:val="center"/>
          </w:tcPr>
          <w:p w14:paraId="5293619D" w14:textId="77777777" w:rsidR="00153455" w:rsidRDefault="00000000">
            <w:pPr>
              <w:rPr>
                <w:b/>
                <w:bCs/>
                <w:color w:val="1F3864"/>
                <w:sz w:val="28"/>
                <w:szCs w:val="28"/>
              </w:rPr>
            </w:pPr>
            <w:r>
              <w:rPr>
                <w:b/>
                <w:bCs/>
                <w:color w:val="1F3864"/>
                <w:sz w:val="28"/>
                <w:szCs w:val="28"/>
              </w:rPr>
              <w:t>2. Descripción Proyecto APT</w:t>
            </w:r>
          </w:p>
        </w:tc>
      </w:tr>
      <w:tr w:rsidR="00153455" w14:paraId="3065EB36" w14:textId="77777777">
        <w:trPr>
          <w:trHeight w:val="440"/>
        </w:trPr>
        <w:tc>
          <w:tcPr>
            <w:tcW w:w="9498" w:type="dxa"/>
            <w:shd w:val="clear" w:color="auto" w:fill="D9E2F3"/>
            <w:vAlign w:val="center"/>
          </w:tcPr>
          <w:p w14:paraId="60D6ED99" w14:textId="77777777" w:rsidR="00153455"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50FD4E48" w14:textId="77777777" w:rsidR="00153455" w:rsidRDefault="00153455">
      <w:pPr>
        <w:rPr>
          <w:b/>
          <w:bCs/>
          <w:sz w:val="24"/>
          <w:szCs w:val="24"/>
        </w:rPr>
      </w:pPr>
    </w:p>
    <w:tbl>
      <w:tblPr>
        <w:tblStyle w:val="a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153455" w14:paraId="3EC52001" w14:textId="77777777">
        <w:trPr>
          <w:trHeight w:val="440"/>
        </w:trPr>
        <w:tc>
          <w:tcPr>
            <w:tcW w:w="2587" w:type="dxa"/>
            <w:vAlign w:val="center"/>
          </w:tcPr>
          <w:p w14:paraId="20B10DEE" w14:textId="77777777" w:rsidR="00153455" w:rsidRDefault="00000000">
            <w:pPr>
              <w:rPr>
                <w:color w:val="1F3864"/>
              </w:rPr>
            </w:pPr>
            <w:r>
              <w:rPr>
                <w:color w:val="1F3864"/>
              </w:rPr>
              <w:t>Nombre del proyecto</w:t>
            </w:r>
          </w:p>
        </w:tc>
        <w:tc>
          <w:tcPr>
            <w:tcW w:w="6911" w:type="dxa"/>
            <w:vAlign w:val="center"/>
          </w:tcPr>
          <w:p w14:paraId="43701AE8" w14:textId="77777777" w:rsidR="00153455" w:rsidRDefault="00000000">
            <w:pPr>
              <w:rPr>
                <w:b/>
                <w:bCs/>
              </w:rPr>
            </w:pPr>
            <w:r>
              <w:rPr>
                <w:sz w:val="20"/>
                <w:szCs w:val="20"/>
              </w:rPr>
              <w:t>Proyecto App Web Eventos Cercanos (</w:t>
            </w:r>
            <w:proofErr w:type="spellStart"/>
            <w:r>
              <w:rPr>
                <w:sz w:val="20"/>
                <w:szCs w:val="20"/>
              </w:rPr>
              <w:t>EventApp</w:t>
            </w:r>
            <w:proofErr w:type="spellEnd"/>
            <w:r>
              <w:rPr>
                <w:sz w:val="20"/>
                <w:szCs w:val="20"/>
              </w:rPr>
              <w:t>).</w:t>
            </w:r>
          </w:p>
        </w:tc>
      </w:tr>
      <w:tr w:rsidR="00153455" w14:paraId="7D5E2F30" w14:textId="77777777">
        <w:trPr>
          <w:trHeight w:val="418"/>
        </w:trPr>
        <w:tc>
          <w:tcPr>
            <w:tcW w:w="2587" w:type="dxa"/>
            <w:vAlign w:val="center"/>
          </w:tcPr>
          <w:p w14:paraId="2B69AB85" w14:textId="77777777" w:rsidR="00153455" w:rsidRDefault="00000000">
            <w:pPr>
              <w:rPr>
                <w:color w:val="1F3864"/>
              </w:rPr>
            </w:pPr>
            <w:r>
              <w:rPr>
                <w:color w:val="1F3864"/>
              </w:rPr>
              <w:t>Área (s) de desempeño(s)</w:t>
            </w:r>
          </w:p>
        </w:tc>
        <w:tc>
          <w:tcPr>
            <w:tcW w:w="6911" w:type="dxa"/>
            <w:vAlign w:val="center"/>
          </w:tcPr>
          <w:p w14:paraId="0FE5C90A" w14:textId="77777777" w:rsidR="00153455" w:rsidRDefault="00000000">
            <w:pPr>
              <w:rPr>
                <w:b/>
                <w:bCs/>
              </w:rPr>
            </w:pPr>
            <w:r>
              <w:rPr>
                <w:sz w:val="20"/>
                <w:szCs w:val="20"/>
              </w:rPr>
              <w:t>Desarrollo de aplicaciones móviles y gestión de datos.</w:t>
            </w:r>
          </w:p>
        </w:tc>
      </w:tr>
      <w:tr w:rsidR="00153455" w14:paraId="6DD5AEAF" w14:textId="77777777">
        <w:trPr>
          <w:trHeight w:val="425"/>
        </w:trPr>
        <w:tc>
          <w:tcPr>
            <w:tcW w:w="2587" w:type="dxa"/>
            <w:vAlign w:val="center"/>
          </w:tcPr>
          <w:p w14:paraId="21454B3C" w14:textId="77777777" w:rsidR="00153455" w:rsidRDefault="00000000">
            <w:pPr>
              <w:rPr>
                <w:color w:val="1F3864"/>
              </w:rPr>
            </w:pPr>
            <w:r>
              <w:rPr>
                <w:color w:val="1F3864"/>
              </w:rPr>
              <w:t xml:space="preserve">Competencias </w:t>
            </w:r>
          </w:p>
          <w:p w14:paraId="7A640DF1" w14:textId="77777777" w:rsidR="00153455" w:rsidRDefault="00153455">
            <w:pPr>
              <w:rPr>
                <w:color w:val="1F3864"/>
              </w:rPr>
            </w:pPr>
          </w:p>
        </w:tc>
        <w:tc>
          <w:tcPr>
            <w:tcW w:w="6911" w:type="dxa"/>
            <w:vAlign w:val="center"/>
          </w:tcPr>
          <w:p w14:paraId="6B77CBE3" w14:textId="77777777" w:rsidR="00153455" w:rsidRDefault="00000000">
            <w:pPr>
              <w:rPr>
                <w:b/>
                <w:bCs/>
              </w:rPr>
            </w:pPr>
            <w:r>
              <w:rPr>
                <w:sz w:val="20"/>
                <w:szCs w:val="20"/>
              </w:rPr>
              <w:t>Desarrollo para Android, uso de metodología en cascada y gestión de datos.</w:t>
            </w:r>
          </w:p>
        </w:tc>
      </w:tr>
    </w:tbl>
    <w:p w14:paraId="399B6D14" w14:textId="77777777" w:rsidR="00153455" w:rsidRDefault="00153455">
      <w:pPr>
        <w:spacing w:after="0" w:line="360" w:lineRule="auto"/>
        <w:jc w:val="both"/>
        <w:rPr>
          <w:b/>
          <w:bCs/>
          <w:sz w:val="24"/>
          <w:szCs w:val="24"/>
        </w:rPr>
      </w:pPr>
    </w:p>
    <w:p w14:paraId="1AB47BB3" w14:textId="77777777" w:rsidR="00153455" w:rsidRDefault="00000000">
      <w:pPr>
        <w:spacing w:after="0" w:line="240" w:lineRule="auto"/>
        <w:rPr>
          <w:b/>
          <w:bCs/>
          <w:sz w:val="24"/>
          <w:szCs w:val="24"/>
        </w:rPr>
      </w:pPr>
      <w:r>
        <w:br w:type="page"/>
      </w:r>
    </w:p>
    <w:tbl>
      <w:tblPr>
        <w:tblStyle w:val="a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153455" w14:paraId="521A0514" w14:textId="77777777">
        <w:trPr>
          <w:trHeight w:val="440"/>
        </w:trPr>
        <w:tc>
          <w:tcPr>
            <w:tcW w:w="9498" w:type="dxa"/>
            <w:vAlign w:val="center"/>
          </w:tcPr>
          <w:p w14:paraId="18FA36EE" w14:textId="77777777" w:rsidR="00153455" w:rsidRDefault="00000000">
            <w:pPr>
              <w:rPr>
                <w:b/>
                <w:bCs/>
                <w:color w:val="1F3864"/>
                <w:sz w:val="28"/>
                <w:szCs w:val="28"/>
              </w:rPr>
            </w:pPr>
            <w:r>
              <w:rPr>
                <w:b/>
                <w:bCs/>
                <w:color w:val="1F3864"/>
                <w:sz w:val="28"/>
                <w:szCs w:val="28"/>
              </w:rPr>
              <w:lastRenderedPageBreak/>
              <w:t>3. Fundamentación Proyecto APT</w:t>
            </w:r>
          </w:p>
        </w:tc>
      </w:tr>
      <w:tr w:rsidR="00153455" w14:paraId="30DA02F9" w14:textId="77777777">
        <w:trPr>
          <w:trHeight w:val="440"/>
        </w:trPr>
        <w:tc>
          <w:tcPr>
            <w:tcW w:w="9498" w:type="dxa"/>
            <w:shd w:val="clear" w:color="auto" w:fill="D9E2F3"/>
            <w:vAlign w:val="center"/>
          </w:tcPr>
          <w:p w14:paraId="4B41A815" w14:textId="77777777" w:rsidR="0015345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se presentan distintos campos que debes completar con la información solicitada. Esta sección busca que describas en detalle tu proyecto y justifiques su relevancia y pertinencia.  </w:t>
            </w:r>
          </w:p>
        </w:tc>
      </w:tr>
    </w:tbl>
    <w:p w14:paraId="36B0E007" w14:textId="77777777" w:rsidR="00153455" w:rsidRDefault="00153455">
      <w:pPr>
        <w:spacing w:after="0" w:line="360" w:lineRule="auto"/>
        <w:jc w:val="both"/>
        <w:rPr>
          <w:b/>
          <w:bCs/>
          <w:sz w:val="24"/>
          <w:szCs w:val="24"/>
        </w:rPr>
      </w:pPr>
    </w:p>
    <w:tbl>
      <w:tblPr>
        <w:tblStyle w:val="a4"/>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153455" w14:paraId="18A33588" w14:textId="77777777">
        <w:trPr>
          <w:trHeight w:val="2443"/>
        </w:trPr>
        <w:tc>
          <w:tcPr>
            <w:tcW w:w="2386" w:type="dxa"/>
            <w:vAlign w:val="center"/>
          </w:tcPr>
          <w:p w14:paraId="3A8F30A7" w14:textId="77777777" w:rsidR="00153455" w:rsidRDefault="00000000">
            <w:pPr>
              <w:rPr>
                <w:color w:val="1F3864"/>
              </w:rPr>
            </w:pPr>
            <w:r>
              <w:rPr>
                <w:color w:val="1F3864"/>
              </w:rPr>
              <w:t>Relevancia del proyecto APT</w:t>
            </w:r>
          </w:p>
        </w:tc>
        <w:tc>
          <w:tcPr>
            <w:tcW w:w="7112" w:type="dxa"/>
            <w:vAlign w:val="center"/>
          </w:tcPr>
          <w:p w14:paraId="224A54C8" w14:textId="77777777" w:rsidR="00153455" w:rsidRDefault="00000000">
            <w:pPr>
              <w:pBdr>
                <w:top w:val="nil"/>
                <w:left w:val="nil"/>
                <w:bottom w:val="nil"/>
                <w:right w:val="nil"/>
                <w:between w:val="nil"/>
              </w:pBdr>
              <w:spacing w:line="240" w:lineRule="auto"/>
              <w:jc w:val="both"/>
              <w:rPr>
                <w:i/>
                <w:iCs/>
                <w:sz w:val="20"/>
                <w:szCs w:val="20"/>
              </w:rPr>
            </w:pPr>
            <w:r>
              <w:rPr>
                <w:sz w:val="20"/>
                <w:szCs w:val="20"/>
              </w:rPr>
              <w:t>El proyecto responde a la necesidad de los usuarios finales que buscan una alternativa unificada de información con respecto a eventos cercanos a ellos. Actualmente no existe algo en el mercado que cumpla la función de recopilar eventos de diversas fuentes en un solo lugar para comodidad del usuario. Por otro lado, busca que los clientes tengan nuevas maneras de exponer y publicitar sus eventos o panoramas de una forma más sencilla.</w:t>
            </w:r>
          </w:p>
        </w:tc>
      </w:tr>
      <w:tr w:rsidR="00153455" w14:paraId="00744ADE" w14:textId="77777777">
        <w:trPr>
          <w:trHeight w:val="1037"/>
        </w:trPr>
        <w:tc>
          <w:tcPr>
            <w:tcW w:w="2386" w:type="dxa"/>
            <w:vAlign w:val="center"/>
          </w:tcPr>
          <w:p w14:paraId="484950B6" w14:textId="77777777" w:rsidR="00153455" w:rsidRDefault="00000000">
            <w:pPr>
              <w:rPr>
                <w:color w:val="1F3864"/>
              </w:rPr>
            </w:pPr>
            <w:r>
              <w:rPr>
                <w:color w:val="1F3864"/>
              </w:rPr>
              <w:t>Descripción del Proyecto APT</w:t>
            </w:r>
          </w:p>
        </w:tc>
        <w:tc>
          <w:tcPr>
            <w:tcW w:w="7112" w:type="dxa"/>
            <w:vAlign w:val="center"/>
          </w:tcPr>
          <w:p w14:paraId="3FAA39B2" w14:textId="77777777" w:rsidR="00153455" w:rsidRDefault="00000000">
            <w:pPr>
              <w:spacing w:line="240" w:lineRule="auto"/>
              <w:jc w:val="both"/>
              <w:rPr>
                <w:sz w:val="20"/>
                <w:szCs w:val="20"/>
                <w:highlight w:val="cyan"/>
              </w:rPr>
            </w:pPr>
            <w:r>
              <w:rPr>
                <w:sz w:val="20"/>
                <w:szCs w:val="20"/>
              </w:rPr>
              <w:t>El objetivo principal es que un usuario que quiera usar su tiempo en algún evento pueda encontrar fácilmente uno en sus cercanías o buscar uno en específico. La aplicación “</w:t>
            </w:r>
            <w:proofErr w:type="spellStart"/>
            <w:r>
              <w:rPr>
                <w:sz w:val="20"/>
                <w:szCs w:val="20"/>
              </w:rPr>
              <w:t>EventApp</w:t>
            </w:r>
            <w:proofErr w:type="spellEnd"/>
            <w:r>
              <w:rPr>
                <w:sz w:val="20"/>
                <w:szCs w:val="20"/>
              </w:rPr>
              <w:t>” unificará diversas fuentes de información para facilitar la búsqueda de eventos como fiestas, conciertos y ferias.</w:t>
            </w:r>
          </w:p>
        </w:tc>
      </w:tr>
      <w:tr w:rsidR="00153455" w14:paraId="5C4F7CD8" w14:textId="77777777">
        <w:trPr>
          <w:trHeight w:val="866"/>
        </w:trPr>
        <w:tc>
          <w:tcPr>
            <w:tcW w:w="2386" w:type="dxa"/>
            <w:vAlign w:val="center"/>
          </w:tcPr>
          <w:p w14:paraId="0868DB07" w14:textId="77777777" w:rsidR="00153455" w:rsidRDefault="00000000">
            <w:pPr>
              <w:rPr>
                <w:color w:val="1F3864"/>
              </w:rPr>
            </w:pPr>
            <w:r>
              <w:rPr>
                <w:color w:val="1F3864"/>
              </w:rPr>
              <w:t>Pertinencia del proyecto con el perfil de egreso</w:t>
            </w:r>
          </w:p>
        </w:tc>
        <w:tc>
          <w:tcPr>
            <w:tcW w:w="7112" w:type="dxa"/>
            <w:vAlign w:val="center"/>
          </w:tcPr>
          <w:p w14:paraId="39A74DBF" w14:textId="77777777" w:rsidR="00153455" w:rsidRDefault="00000000">
            <w:pPr>
              <w:spacing w:line="240" w:lineRule="auto"/>
              <w:jc w:val="both"/>
              <w:rPr>
                <w:sz w:val="20"/>
                <w:szCs w:val="20"/>
              </w:rPr>
            </w:pPr>
            <w:r>
              <w:rPr>
                <w:sz w:val="20"/>
                <w:szCs w:val="20"/>
              </w:rPr>
              <w:t xml:space="preserve">El proyecto tiene </w:t>
            </w:r>
            <w:proofErr w:type="spellStart"/>
            <w:r>
              <w:rPr>
                <w:sz w:val="20"/>
                <w:szCs w:val="20"/>
              </w:rPr>
              <w:t>cómo</w:t>
            </w:r>
            <w:proofErr w:type="spellEnd"/>
            <w:r>
              <w:rPr>
                <w:sz w:val="20"/>
                <w:szCs w:val="20"/>
              </w:rPr>
              <w:t xml:space="preserve"> objetivo desarrollar una aplicación para dispositivos móviles, lo que se desarrolla directamente con la competencia relacionada al desarrollo de proyectos innovadores en dichas plataformas. Adicionalmente la competencia de evaluar y gestionar proyectos se encuentra claramente presente, debido a lo esencial que resulta la documentación y la organización en cualquier proyecto.</w:t>
            </w:r>
          </w:p>
          <w:p w14:paraId="625E7230" w14:textId="77777777" w:rsidR="00153455" w:rsidRDefault="00000000">
            <w:pPr>
              <w:spacing w:line="240" w:lineRule="auto"/>
              <w:jc w:val="both"/>
              <w:rPr>
                <w:i/>
                <w:iCs/>
                <w:color w:val="4F81BD"/>
                <w:sz w:val="20"/>
                <w:szCs w:val="20"/>
                <w:highlight w:val="yellow"/>
              </w:rPr>
            </w:pPr>
            <w:r>
              <w:rPr>
                <w:sz w:val="20"/>
                <w:szCs w:val="20"/>
              </w:rPr>
              <w:t>Ambas competencias son vitales para entregar un producto final que resuelva la problemática encontrada. Por un lado, el planteamiento del proyecto orientado a dispositivos móviles implica el desarrollo de la competencia relacionada a dichas tecnologías. Mientras que la competencia de Gestionar y Evaluar proyectos está presente en todo el proyecto, especialmente en la primera fase relacionada a la planificación y diseño del software.</w:t>
            </w:r>
          </w:p>
        </w:tc>
      </w:tr>
      <w:tr w:rsidR="00153455" w14:paraId="073D56AD" w14:textId="77777777">
        <w:trPr>
          <w:trHeight w:val="866"/>
        </w:trPr>
        <w:tc>
          <w:tcPr>
            <w:tcW w:w="2386" w:type="dxa"/>
            <w:vAlign w:val="center"/>
          </w:tcPr>
          <w:p w14:paraId="70754966" w14:textId="77777777" w:rsidR="00153455" w:rsidRDefault="00000000">
            <w:pPr>
              <w:rPr>
                <w:color w:val="1F3864"/>
              </w:rPr>
            </w:pPr>
            <w:r>
              <w:rPr>
                <w:color w:val="1F3864"/>
              </w:rPr>
              <w:t>Relación con los intereses profesionales</w:t>
            </w:r>
          </w:p>
        </w:tc>
        <w:tc>
          <w:tcPr>
            <w:tcW w:w="7112" w:type="dxa"/>
            <w:vAlign w:val="center"/>
          </w:tcPr>
          <w:p w14:paraId="5E8DD393" w14:textId="77777777" w:rsidR="00153455" w:rsidRDefault="00000000">
            <w:pPr>
              <w:spacing w:line="240" w:lineRule="auto"/>
              <w:jc w:val="both"/>
              <w:rPr>
                <w:sz w:val="20"/>
                <w:szCs w:val="20"/>
              </w:rPr>
            </w:pPr>
            <w:r>
              <w:rPr>
                <w:sz w:val="20"/>
                <w:szCs w:val="20"/>
              </w:rPr>
              <w:t xml:space="preserve">La creación y desarrollo de documentación es uno de los intereses presentes, mayormente en esta primera fase del proyecto. También el desarrollo de software es otro de los intereses abordados en este proyecto, debido a la naturaleza </w:t>
            </w:r>
            <w:proofErr w:type="gramStart"/>
            <w:r>
              <w:rPr>
                <w:sz w:val="20"/>
                <w:szCs w:val="20"/>
              </w:rPr>
              <w:t>del mismo</w:t>
            </w:r>
            <w:proofErr w:type="gramEnd"/>
            <w:r>
              <w:rPr>
                <w:sz w:val="20"/>
                <w:szCs w:val="20"/>
              </w:rPr>
              <w:t>.</w:t>
            </w:r>
          </w:p>
          <w:p w14:paraId="01FAA29F" w14:textId="77777777" w:rsidR="00153455" w:rsidRDefault="00000000">
            <w:pPr>
              <w:spacing w:line="240" w:lineRule="auto"/>
              <w:jc w:val="both"/>
              <w:rPr>
                <w:i/>
                <w:iCs/>
                <w:color w:val="4F81BD"/>
                <w:sz w:val="20"/>
                <w:szCs w:val="20"/>
                <w:highlight w:val="yellow"/>
              </w:rPr>
            </w:pPr>
            <w:r>
              <w:rPr>
                <w:sz w:val="20"/>
                <w:szCs w:val="20"/>
              </w:rPr>
              <w:t>Realizar el proyecto conlleva el aplicar nuestras capacidades tanto en el área de la gestión como en la del desarrollo, lo que nos brinda una excelente posibilidad de mejora al estar involucrados en una experiencia mucho más realista en comparación a los trabajos académicos realizados en la carrera.</w:t>
            </w:r>
          </w:p>
        </w:tc>
      </w:tr>
      <w:tr w:rsidR="00153455" w14:paraId="2208B97D" w14:textId="77777777">
        <w:trPr>
          <w:trHeight w:val="132"/>
        </w:trPr>
        <w:tc>
          <w:tcPr>
            <w:tcW w:w="2386" w:type="dxa"/>
            <w:vAlign w:val="center"/>
          </w:tcPr>
          <w:p w14:paraId="5732E511" w14:textId="77777777" w:rsidR="00153455" w:rsidRDefault="00000000">
            <w:pPr>
              <w:rPr>
                <w:color w:val="1F3864"/>
              </w:rPr>
            </w:pPr>
            <w:r>
              <w:rPr>
                <w:color w:val="1F3864"/>
              </w:rPr>
              <w:t>Factibilidad de desarrollo del Proyecto APT</w:t>
            </w:r>
          </w:p>
        </w:tc>
        <w:tc>
          <w:tcPr>
            <w:tcW w:w="7112" w:type="dxa"/>
            <w:vAlign w:val="center"/>
          </w:tcPr>
          <w:p w14:paraId="568AB32D" w14:textId="77777777" w:rsidR="00153455" w:rsidRDefault="00000000">
            <w:pPr>
              <w:pBdr>
                <w:top w:val="nil"/>
                <w:left w:val="nil"/>
                <w:bottom w:val="nil"/>
                <w:right w:val="nil"/>
                <w:between w:val="nil"/>
              </w:pBdr>
              <w:spacing w:line="240" w:lineRule="auto"/>
              <w:rPr>
                <w:sz w:val="20"/>
                <w:szCs w:val="20"/>
              </w:rPr>
            </w:pPr>
            <w:r>
              <w:rPr>
                <w:sz w:val="20"/>
                <w:szCs w:val="20"/>
              </w:rPr>
              <w:t xml:space="preserve">El proyecto cuenta con restricciones importantes a considerar para su factibilidad, como un </w:t>
            </w:r>
            <w:proofErr w:type="gramStart"/>
            <w:r>
              <w:rPr>
                <w:sz w:val="20"/>
                <w:szCs w:val="20"/>
              </w:rPr>
              <w:t>presupuesto limitado y una infraestructura limitada</w:t>
            </w:r>
            <w:proofErr w:type="gramEnd"/>
            <w:r>
              <w:rPr>
                <w:sz w:val="20"/>
                <w:szCs w:val="20"/>
              </w:rPr>
              <w:t xml:space="preserve"> debido a la naturaleza del proyecto. Además, existen limitaciones por la falta o velocidad de obtención de conocimientos y por los marcos evaluativos. A pesar de esto, se ha establecido como premisa que el proyecto debe terminarse antes del 30-11-2026, y se cuenta con un equipo de trabajo con roles definidos para lograrlo.</w:t>
            </w:r>
          </w:p>
        </w:tc>
      </w:tr>
    </w:tbl>
    <w:p w14:paraId="43C0B8B7" w14:textId="77777777" w:rsidR="00153455" w:rsidRDefault="00153455">
      <w:pPr>
        <w:rPr>
          <w:b/>
          <w:bCs/>
          <w:color w:val="4472C4"/>
          <w:sz w:val="32"/>
          <w:szCs w:val="32"/>
        </w:rPr>
      </w:pPr>
    </w:p>
    <w:p w14:paraId="537B292F" w14:textId="77777777" w:rsidR="00153455" w:rsidRDefault="00000000">
      <w:pPr>
        <w:numPr>
          <w:ilvl w:val="0"/>
          <w:numId w:val="1"/>
        </w:numPr>
        <w:pBdr>
          <w:top w:val="nil"/>
          <w:left w:val="nil"/>
          <w:bottom w:val="nil"/>
          <w:right w:val="nil"/>
          <w:between w:val="nil"/>
        </w:pBdr>
        <w:rPr>
          <w:b/>
          <w:bCs/>
          <w:color w:val="4472C4"/>
          <w:sz w:val="32"/>
          <w:szCs w:val="32"/>
        </w:rPr>
      </w:pPr>
      <w:r>
        <w:rPr>
          <w:b/>
          <w:bCs/>
          <w:color w:val="4472C4"/>
          <w:sz w:val="32"/>
          <w:szCs w:val="32"/>
        </w:rPr>
        <w:t xml:space="preserve">PARTE II </w:t>
      </w:r>
    </w:p>
    <w:tbl>
      <w:tblPr>
        <w:tblStyle w:val="a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153455" w14:paraId="75F1DF66" w14:textId="77777777">
        <w:trPr>
          <w:trHeight w:val="440"/>
        </w:trPr>
        <w:tc>
          <w:tcPr>
            <w:tcW w:w="9498" w:type="dxa"/>
            <w:vAlign w:val="center"/>
          </w:tcPr>
          <w:p w14:paraId="36E7CEB6" w14:textId="77777777" w:rsidR="00153455" w:rsidRDefault="00000000">
            <w:pPr>
              <w:rPr>
                <w:b/>
                <w:bCs/>
                <w:color w:val="1F3864"/>
                <w:sz w:val="28"/>
                <w:szCs w:val="28"/>
              </w:rPr>
            </w:pPr>
            <w:r>
              <w:rPr>
                <w:b/>
                <w:bCs/>
                <w:color w:val="1F3864"/>
                <w:sz w:val="28"/>
                <w:szCs w:val="28"/>
              </w:rPr>
              <w:lastRenderedPageBreak/>
              <w:t>4. Objetivos</w:t>
            </w:r>
          </w:p>
        </w:tc>
      </w:tr>
      <w:tr w:rsidR="00153455" w14:paraId="35650A39" w14:textId="77777777">
        <w:trPr>
          <w:trHeight w:val="440"/>
        </w:trPr>
        <w:tc>
          <w:tcPr>
            <w:tcW w:w="9498" w:type="dxa"/>
            <w:shd w:val="clear" w:color="auto" w:fill="D9E2F3"/>
            <w:vAlign w:val="center"/>
          </w:tcPr>
          <w:p w14:paraId="5B14509A" w14:textId="77777777" w:rsidR="0015345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0046043A" w14:textId="77777777" w:rsidR="00153455" w:rsidRDefault="00153455">
      <w:pPr>
        <w:spacing w:after="0" w:line="360" w:lineRule="auto"/>
        <w:jc w:val="both"/>
        <w:rPr>
          <w:b/>
          <w:bCs/>
          <w:sz w:val="24"/>
          <w:szCs w:val="24"/>
        </w:rPr>
      </w:pPr>
    </w:p>
    <w:tbl>
      <w:tblPr>
        <w:tblStyle w:val="a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153455" w14:paraId="1BCF146B" w14:textId="77777777">
        <w:trPr>
          <w:trHeight w:val="1259"/>
        </w:trPr>
        <w:tc>
          <w:tcPr>
            <w:tcW w:w="2638" w:type="dxa"/>
            <w:vAlign w:val="center"/>
          </w:tcPr>
          <w:p w14:paraId="191CDE8B" w14:textId="77777777" w:rsidR="00153455" w:rsidRDefault="00000000">
            <w:pPr>
              <w:rPr>
                <w:color w:val="1F3864"/>
              </w:rPr>
            </w:pPr>
            <w:r>
              <w:rPr>
                <w:color w:val="1F3864"/>
              </w:rPr>
              <w:t>Objetivo general</w:t>
            </w:r>
          </w:p>
        </w:tc>
        <w:tc>
          <w:tcPr>
            <w:tcW w:w="6860" w:type="dxa"/>
            <w:vAlign w:val="center"/>
          </w:tcPr>
          <w:p w14:paraId="03923A31" w14:textId="77777777" w:rsidR="00153455" w:rsidRDefault="00000000">
            <w:pPr>
              <w:jc w:val="both"/>
              <w:rPr>
                <w:color w:val="548DD4"/>
                <w:sz w:val="20"/>
                <w:szCs w:val="20"/>
              </w:rPr>
            </w:pPr>
            <w:r>
              <w:rPr>
                <w:sz w:val="20"/>
                <w:szCs w:val="20"/>
              </w:rPr>
              <w:t>Desarrollar la aplicación "</w:t>
            </w:r>
            <w:proofErr w:type="spellStart"/>
            <w:r>
              <w:rPr>
                <w:sz w:val="20"/>
                <w:szCs w:val="20"/>
              </w:rPr>
              <w:t>EventApp</w:t>
            </w:r>
            <w:proofErr w:type="spellEnd"/>
            <w:r>
              <w:rPr>
                <w:sz w:val="20"/>
                <w:szCs w:val="20"/>
              </w:rPr>
              <w:t>" para unificar diversas fuentes de información y facilitar a los usuarios la búsqueda de eventos cercanos o específicos en un solo lugar.</w:t>
            </w:r>
          </w:p>
        </w:tc>
      </w:tr>
      <w:tr w:rsidR="00153455" w14:paraId="5F5857F5" w14:textId="77777777">
        <w:trPr>
          <w:trHeight w:val="834"/>
        </w:trPr>
        <w:tc>
          <w:tcPr>
            <w:tcW w:w="2638" w:type="dxa"/>
            <w:vAlign w:val="center"/>
          </w:tcPr>
          <w:p w14:paraId="724F15C1" w14:textId="77777777" w:rsidR="00153455" w:rsidRDefault="00000000">
            <w:pPr>
              <w:rPr>
                <w:color w:val="1F3864"/>
              </w:rPr>
            </w:pPr>
            <w:r>
              <w:rPr>
                <w:color w:val="1F3864"/>
              </w:rPr>
              <w:t>Objetivos específicos</w:t>
            </w:r>
          </w:p>
        </w:tc>
        <w:tc>
          <w:tcPr>
            <w:tcW w:w="6860" w:type="dxa"/>
            <w:vAlign w:val="center"/>
          </w:tcPr>
          <w:p w14:paraId="5F028B11" w14:textId="77777777" w:rsidR="00153455" w:rsidRDefault="00000000">
            <w:pPr>
              <w:numPr>
                <w:ilvl w:val="0"/>
                <w:numId w:val="2"/>
              </w:numPr>
              <w:pBdr>
                <w:top w:val="nil"/>
                <w:left w:val="nil"/>
                <w:bottom w:val="nil"/>
                <w:right w:val="nil"/>
                <w:between w:val="nil"/>
              </w:pBdr>
              <w:spacing w:after="0"/>
              <w:jc w:val="both"/>
              <w:rPr>
                <w:color w:val="000000"/>
                <w:sz w:val="20"/>
                <w:szCs w:val="20"/>
              </w:rPr>
            </w:pPr>
            <w:r>
              <w:rPr>
                <w:color w:val="000000"/>
                <w:sz w:val="20"/>
                <w:szCs w:val="20"/>
              </w:rPr>
              <w:t>Desarrollar la aplicación para que funcione correctamente en dispositivos móviles Android.</w:t>
            </w:r>
          </w:p>
          <w:p w14:paraId="7F9DF20C" w14:textId="77777777" w:rsidR="00153455" w:rsidRDefault="00000000">
            <w:pPr>
              <w:numPr>
                <w:ilvl w:val="0"/>
                <w:numId w:val="2"/>
              </w:numPr>
              <w:pBdr>
                <w:top w:val="nil"/>
                <w:left w:val="nil"/>
                <w:bottom w:val="nil"/>
                <w:right w:val="nil"/>
                <w:between w:val="nil"/>
              </w:pBdr>
              <w:spacing w:after="0"/>
              <w:jc w:val="both"/>
              <w:rPr>
                <w:color w:val="000000"/>
                <w:sz w:val="20"/>
                <w:szCs w:val="20"/>
              </w:rPr>
            </w:pPr>
            <w:r>
              <w:rPr>
                <w:color w:val="000000"/>
                <w:sz w:val="20"/>
                <w:szCs w:val="20"/>
              </w:rPr>
              <w:t>Implementar un mapa y una barra de búsqueda para la localización de eventos.</w:t>
            </w:r>
          </w:p>
          <w:p w14:paraId="695BC59F" w14:textId="77777777" w:rsidR="00153455" w:rsidRDefault="00000000">
            <w:pPr>
              <w:numPr>
                <w:ilvl w:val="0"/>
                <w:numId w:val="2"/>
              </w:numPr>
              <w:pBdr>
                <w:top w:val="nil"/>
                <w:left w:val="nil"/>
                <w:bottom w:val="nil"/>
                <w:right w:val="nil"/>
                <w:between w:val="nil"/>
              </w:pBdr>
              <w:spacing w:after="0"/>
              <w:jc w:val="both"/>
              <w:rPr>
                <w:color w:val="000000"/>
                <w:sz w:val="20"/>
                <w:szCs w:val="20"/>
              </w:rPr>
            </w:pPr>
            <w:r>
              <w:rPr>
                <w:color w:val="000000"/>
                <w:sz w:val="20"/>
                <w:szCs w:val="20"/>
              </w:rPr>
              <w:t>Garantizar que la información de los eventos se muestre sin errores y sea correcta.</w:t>
            </w:r>
          </w:p>
          <w:p w14:paraId="00B949FE" w14:textId="77777777" w:rsidR="00153455" w:rsidRDefault="00000000">
            <w:pPr>
              <w:numPr>
                <w:ilvl w:val="0"/>
                <w:numId w:val="2"/>
              </w:numPr>
              <w:pBdr>
                <w:top w:val="nil"/>
                <w:left w:val="nil"/>
                <w:bottom w:val="nil"/>
                <w:right w:val="nil"/>
                <w:between w:val="nil"/>
              </w:pBdr>
              <w:jc w:val="both"/>
              <w:rPr>
                <w:color w:val="000000"/>
                <w:sz w:val="20"/>
                <w:szCs w:val="20"/>
              </w:rPr>
            </w:pPr>
            <w:r>
              <w:rPr>
                <w:color w:val="000000"/>
                <w:sz w:val="20"/>
                <w:szCs w:val="20"/>
              </w:rPr>
              <w:t>Habilitar la capacidad de redireccionar a páginas de terceros cuando aplique.</w:t>
            </w:r>
          </w:p>
        </w:tc>
      </w:tr>
    </w:tbl>
    <w:p w14:paraId="5B33452B" w14:textId="77777777" w:rsidR="00153455" w:rsidRDefault="00153455">
      <w:pPr>
        <w:spacing w:after="0" w:line="360" w:lineRule="auto"/>
        <w:jc w:val="both"/>
        <w:rPr>
          <w:b/>
          <w:bCs/>
          <w:sz w:val="24"/>
          <w:szCs w:val="24"/>
        </w:rPr>
      </w:pPr>
    </w:p>
    <w:p w14:paraId="58F16EE4" w14:textId="77777777" w:rsidR="00153455" w:rsidRDefault="00153455">
      <w:pPr>
        <w:spacing w:after="0" w:line="360" w:lineRule="auto"/>
        <w:jc w:val="both"/>
        <w:rPr>
          <w:b/>
          <w:bCs/>
          <w:sz w:val="24"/>
          <w:szCs w:val="24"/>
        </w:rPr>
      </w:pPr>
    </w:p>
    <w:tbl>
      <w:tblPr>
        <w:tblStyle w:val="a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153455" w14:paraId="1E4D04A1" w14:textId="77777777">
        <w:trPr>
          <w:trHeight w:val="440"/>
        </w:trPr>
        <w:tc>
          <w:tcPr>
            <w:tcW w:w="9498" w:type="dxa"/>
            <w:vAlign w:val="center"/>
          </w:tcPr>
          <w:p w14:paraId="41380CBA" w14:textId="77777777" w:rsidR="00153455" w:rsidRDefault="00000000">
            <w:pPr>
              <w:rPr>
                <w:b/>
                <w:bCs/>
                <w:color w:val="1F3864"/>
                <w:sz w:val="28"/>
                <w:szCs w:val="28"/>
              </w:rPr>
            </w:pPr>
            <w:r>
              <w:rPr>
                <w:b/>
                <w:bCs/>
                <w:color w:val="1F3864"/>
                <w:sz w:val="28"/>
                <w:szCs w:val="28"/>
              </w:rPr>
              <w:t>5. Metodología</w:t>
            </w:r>
          </w:p>
        </w:tc>
      </w:tr>
      <w:tr w:rsidR="00153455" w14:paraId="11E339CF" w14:textId="77777777">
        <w:trPr>
          <w:trHeight w:val="440"/>
        </w:trPr>
        <w:tc>
          <w:tcPr>
            <w:tcW w:w="9498" w:type="dxa"/>
            <w:shd w:val="clear" w:color="auto" w:fill="D9E2F3"/>
            <w:vAlign w:val="center"/>
          </w:tcPr>
          <w:p w14:paraId="0BB74BCA" w14:textId="77777777" w:rsidR="0015345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el siguiente apartado deberás describir la metodología, propia de tu disciplina, que utilizarás para resolver el proyecto APT antes descrito, incluyendo las etapas y métodos de trabajo.  </w:t>
            </w:r>
          </w:p>
        </w:tc>
      </w:tr>
    </w:tbl>
    <w:p w14:paraId="552D813B" w14:textId="77777777" w:rsidR="00153455" w:rsidRDefault="00153455">
      <w:pPr>
        <w:spacing w:after="0" w:line="360" w:lineRule="auto"/>
        <w:jc w:val="both"/>
        <w:rPr>
          <w:b/>
          <w:bCs/>
          <w:sz w:val="24"/>
          <w:szCs w:val="24"/>
        </w:rPr>
      </w:pPr>
    </w:p>
    <w:tbl>
      <w:tblPr>
        <w:tblStyle w:val="a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153455" w14:paraId="6355582B" w14:textId="77777777">
        <w:tc>
          <w:tcPr>
            <w:tcW w:w="9498" w:type="dxa"/>
          </w:tcPr>
          <w:p w14:paraId="4DC395C4" w14:textId="77777777" w:rsidR="00153455" w:rsidRDefault="00000000">
            <w:pPr>
              <w:jc w:val="center"/>
              <w:rPr>
                <w:color w:val="1F3864"/>
              </w:rPr>
            </w:pPr>
            <w:r>
              <w:rPr>
                <w:color w:val="1F3864"/>
              </w:rPr>
              <w:t>Descripción de la Metodología</w:t>
            </w:r>
          </w:p>
        </w:tc>
      </w:tr>
      <w:tr w:rsidR="00153455" w14:paraId="2D48695A" w14:textId="77777777">
        <w:trPr>
          <w:trHeight w:val="1920"/>
        </w:trPr>
        <w:tc>
          <w:tcPr>
            <w:tcW w:w="9498" w:type="dxa"/>
          </w:tcPr>
          <w:p w14:paraId="5C244CE6" w14:textId="77777777" w:rsidR="00153455" w:rsidRDefault="00000000">
            <w:pPr>
              <w:jc w:val="both"/>
              <w:rPr>
                <w:sz w:val="24"/>
                <w:szCs w:val="24"/>
              </w:rPr>
            </w:pPr>
            <w:r>
              <w:rPr>
                <w:sz w:val="24"/>
                <w:szCs w:val="24"/>
              </w:rPr>
              <w:t>Para el desarrollo del proyecto se seguirá una metodología en cascada.</w:t>
            </w:r>
          </w:p>
          <w:p w14:paraId="77A7073E" w14:textId="77777777" w:rsidR="00153455" w:rsidRDefault="00000000">
            <w:pPr>
              <w:rPr>
                <w:sz w:val="24"/>
                <w:szCs w:val="24"/>
              </w:rPr>
            </w:pPr>
            <w:r>
              <w:rPr>
                <w:sz w:val="24"/>
                <w:szCs w:val="24"/>
              </w:rPr>
              <w:t>Las funciones del equipo están distribuidas de la siguiente manera:</w:t>
            </w:r>
          </w:p>
          <w:p w14:paraId="5DCDC0BF" w14:textId="77777777" w:rsidR="00153455" w:rsidRDefault="00000000">
            <w:pPr>
              <w:numPr>
                <w:ilvl w:val="0"/>
                <w:numId w:val="3"/>
              </w:numPr>
              <w:pBdr>
                <w:top w:val="nil"/>
                <w:left w:val="nil"/>
                <w:bottom w:val="nil"/>
                <w:right w:val="nil"/>
                <w:between w:val="nil"/>
              </w:pBdr>
              <w:spacing w:after="0"/>
              <w:rPr>
                <w:color w:val="000000"/>
                <w:sz w:val="24"/>
                <w:szCs w:val="24"/>
              </w:rPr>
            </w:pPr>
            <w:r>
              <w:rPr>
                <w:b/>
                <w:bCs/>
                <w:color w:val="000000"/>
                <w:sz w:val="24"/>
                <w:szCs w:val="24"/>
              </w:rPr>
              <w:t>Benjamín Díaz (Gerente de Proyecto):</w:t>
            </w:r>
            <w:r>
              <w:rPr>
                <w:color w:val="000000"/>
                <w:sz w:val="24"/>
                <w:szCs w:val="24"/>
              </w:rPr>
              <w:t xml:space="preserve"> Será el encargado de la documentación del proyecto, dirigir al equipo y cuidar los tiempos del proyecto.</w:t>
            </w:r>
          </w:p>
          <w:p w14:paraId="39683687" w14:textId="77777777" w:rsidR="00153455" w:rsidRDefault="00000000">
            <w:pPr>
              <w:numPr>
                <w:ilvl w:val="0"/>
                <w:numId w:val="3"/>
              </w:numPr>
              <w:pBdr>
                <w:top w:val="nil"/>
                <w:left w:val="nil"/>
                <w:bottom w:val="nil"/>
                <w:right w:val="nil"/>
                <w:between w:val="nil"/>
              </w:pBdr>
              <w:spacing w:after="0"/>
              <w:rPr>
                <w:color w:val="000000"/>
                <w:sz w:val="24"/>
                <w:szCs w:val="24"/>
              </w:rPr>
            </w:pPr>
            <w:r>
              <w:rPr>
                <w:b/>
                <w:bCs/>
                <w:color w:val="000000"/>
                <w:sz w:val="24"/>
                <w:szCs w:val="24"/>
              </w:rPr>
              <w:t>Iñaki Fernández (Desarrollador principal):</w:t>
            </w:r>
            <w:r>
              <w:rPr>
                <w:color w:val="000000"/>
                <w:sz w:val="24"/>
                <w:szCs w:val="24"/>
              </w:rPr>
              <w:t xml:space="preserve"> Será el encargado principal de desarrollar la aplicación, así como de investigar herramientas y tecnologías que ayuden al desarrollo del proyecto.</w:t>
            </w:r>
          </w:p>
          <w:p w14:paraId="6E00BC65" w14:textId="77777777" w:rsidR="00153455" w:rsidRDefault="00000000">
            <w:pPr>
              <w:numPr>
                <w:ilvl w:val="0"/>
                <w:numId w:val="3"/>
              </w:numPr>
              <w:pBdr>
                <w:top w:val="nil"/>
                <w:left w:val="nil"/>
                <w:bottom w:val="nil"/>
                <w:right w:val="nil"/>
                <w:between w:val="nil"/>
              </w:pBdr>
              <w:rPr>
                <w:color w:val="000000"/>
                <w:sz w:val="24"/>
                <w:szCs w:val="24"/>
              </w:rPr>
            </w:pPr>
            <w:r>
              <w:rPr>
                <w:b/>
                <w:bCs/>
                <w:color w:val="000000"/>
                <w:sz w:val="24"/>
                <w:szCs w:val="24"/>
              </w:rPr>
              <w:t>Benjamín Vargas (Desarrollador):</w:t>
            </w:r>
            <w:r>
              <w:rPr>
                <w:color w:val="000000"/>
                <w:sz w:val="24"/>
                <w:szCs w:val="24"/>
              </w:rPr>
              <w:t xml:space="preserve"> Actuará como apoyo del desarrollador principal y será el encargado del manejo de datos.</w:t>
            </w:r>
          </w:p>
        </w:tc>
      </w:tr>
    </w:tbl>
    <w:p w14:paraId="4DFE6282" w14:textId="77777777" w:rsidR="00153455" w:rsidRDefault="00153455">
      <w:pPr>
        <w:spacing w:after="0" w:line="360" w:lineRule="auto"/>
        <w:jc w:val="both"/>
        <w:rPr>
          <w:b/>
          <w:bCs/>
          <w:sz w:val="24"/>
          <w:szCs w:val="24"/>
        </w:rPr>
      </w:pPr>
    </w:p>
    <w:p w14:paraId="3315F3A3" w14:textId="77777777" w:rsidR="00153455" w:rsidRDefault="00000000">
      <w:pPr>
        <w:spacing w:after="0" w:line="240" w:lineRule="auto"/>
        <w:rPr>
          <w:b/>
          <w:bCs/>
          <w:sz w:val="24"/>
          <w:szCs w:val="24"/>
        </w:rPr>
      </w:pPr>
      <w:r>
        <w:br w:type="page"/>
      </w:r>
    </w:p>
    <w:tbl>
      <w:tblPr>
        <w:tblStyle w:val="a9"/>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153455" w14:paraId="1D03098E" w14:textId="77777777">
        <w:trPr>
          <w:trHeight w:val="440"/>
        </w:trPr>
        <w:tc>
          <w:tcPr>
            <w:tcW w:w="9640" w:type="dxa"/>
            <w:vAlign w:val="center"/>
          </w:tcPr>
          <w:p w14:paraId="6C3088F5" w14:textId="77777777" w:rsidR="00153455" w:rsidRDefault="00000000">
            <w:pPr>
              <w:rPr>
                <w:b/>
                <w:bCs/>
                <w:color w:val="1F3864"/>
                <w:sz w:val="28"/>
                <w:szCs w:val="28"/>
              </w:rPr>
            </w:pPr>
            <w:r>
              <w:rPr>
                <w:b/>
                <w:bCs/>
                <w:color w:val="1F3864"/>
                <w:sz w:val="28"/>
                <w:szCs w:val="28"/>
              </w:rPr>
              <w:lastRenderedPageBreak/>
              <w:t>6. Evidencias</w:t>
            </w:r>
          </w:p>
        </w:tc>
      </w:tr>
      <w:tr w:rsidR="00153455" w14:paraId="3F6563D4" w14:textId="77777777">
        <w:trPr>
          <w:trHeight w:val="440"/>
        </w:trPr>
        <w:tc>
          <w:tcPr>
            <w:tcW w:w="9640" w:type="dxa"/>
            <w:shd w:val="clear" w:color="auto" w:fill="D9E2F3"/>
            <w:vAlign w:val="center"/>
          </w:tcPr>
          <w:p w14:paraId="18924B74" w14:textId="77777777" w:rsidR="00153455" w:rsidRDefault="00000000">
            <w:pPr>
              <w:spacing w:after="0"/>
              <w:jc w:val="both"/>
              <w:rPr>
                <w:color w:val="595959"/>
              </w:rPr>
            </w:pPr>
            <w:r>
              <w:rPr>
                <w:color w:val="1F3864"/>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color w:val="595959"/>
              </w:rPr>
              <w:t xml:space="preserve"> </w:t>
            </w:r>
          </w:p>
        </w:tc>
      </w:tr>
    </w:tbl>
    <w:p w14:paraId="2FB388D2" w14:textId="77777777" w:rsidR="00153455" w:rsidRDefault="00153455">
      <w:pPr>
        <w:spacing w:after="0" w:line="360" w:lineRule="auto"/>
        <w:jc w:val="both"/>
        <w:rPr>
          <w:b/>
          <w:bCs/>
          <w:sz w:val="24"/>
          <w:szCs w:val="24"/>
        </w:rPr>
      </w:pPr>
    </w:p>
    <w:tbl>
      <w:tblPr>
        <w:tblStyle w:val="aa"/>
        <w:tblW w:w="10062"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825"/>
        <w:gridCol w:w="2551"/>
      </w:tblGrid>
      <w:tr w:rsidR="00153455" w14:paraId="76843BE8" w14:textId="77777777">
        <w:trPr>
          <w:trHeight w:val="362"/>
        </w:trPr>
        <w:tc>
          <w:tcPr>
            <w:tcW w:w="1843" w:type="dxa"/>
            <w:vAlign w:val="center"/>
          </w:tcPr>
          <w:p w14:paraId="15949ABC" w14:textId="77777777" w:rsidR="00153455"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 xml:space="preserve">Tipo de evidencia </w:t>
            </w:r>
          </w:p>
          <w:p w14:paraId="0100EBDA" w14:textId="77777777" w:rsidR="00153455"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(avance o final)</w:t>
            </w:r>
          </w:p>
        </w:tc>
        <w:tc>
          <w:tcPr>
            <w:tcW w:w="1843" w:type="dxa"/>
            <w:vAlign w:val="center"/>
          </w:tcPr>
          <w:p w14:paraId="1B64BD99" w14:textId="77777777" w:rsidR="00153455"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Nombre de la evidencia</w:t>
            </w:r>
          </w:p>
        </w:tc>
        <w:tc>
          <w:tcPr>
            <w:tcW w:w="3825" w:type="dxa"/>
            <w:vAlign w:val="center"/>
          </w:tcPr>
          <w:p w14:paraId="02CA614A" w14:textId="77777777" w:rsidR="00153455"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Descripción</w:t>
            </w:r>
          </w:p>
        </w:tc>
        <w:tc>
          <w:tcPr>
            <w:tcW w:w="2551" w:type="dxa"/>
            <w:vAlign w:val="center"/>
          </w:tcPr>
          <w:p w14:paraId="29031689" w14:textId="77777777" w:rsidR="00153455"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Justificación</w:t>
            </w:r>
          </w:p>
        </w:tc>
      </w:tr>
      <w:tr w:rsidR="00C52372" w14:paraId="59A43E18" w14:textId="77777777">
        <w:trPr>
          <w:trHeight w:val="362"/>
        </w:trPr>
        <w:tc>
          <w:tcPr>
            <w:tcW w:w="1843" w:type="dxa"/>
          </w:tcPr>
          <w:p w14:paraId="49FB19F8" w14:textId="11B4BDD1" w:rsidR="00C52372" w:rsidRPr="00C52372" w:rsidRDefault="00C52372" w:rsidP="00C52372">
            <w:pPr>
              <w:pBdr>
                <w:top w:val="nil"/>
                <w:left w:val="nil"/>
                <w:bottom w:val="nil"/>
                <w:right w:val="nil"/>
                <w:between w:val="nil"/>
              </w:pBdr>
              <w:tabs>
                <w:tab w:val="center" w:pos="4419"/>
                <w:tab w:val="right" w:pos="8838"/>
              </w:tabs>
              <w:spacing w:after="0" w:line="240" w:lineRule="auto"/>
              <w:jc w:val="center"/>
              <w:rPr>
                <w:b/>
                <w:bCs/>
                <w:color w:val="1F3864"/>
                <w:sz w:val="18"/>
                <w:szCs w:val="18"/>
              </w:rPr>
            </w:pPr>
            <w:r w:rsidRPr="00C52372">
              <w:rPr>
                <w:sz w:val="18"/>
                <w:szCs w:val="18"/>
              </w:rPr>
              <w:t>Avance</w:t>
            </w:r>
          </w:p>
        </w:tc>
        <w:tc>
          <w:tcPr>
            <w:tcW w:w="1843" w:type="dxa"/>
          </w:tcPr>
          <w:p w14:paraId="412029DE" w14:textId="5DE2B0A6" w:rsidR="00C52372" w:rsidRPr="00C52372" w:rsidRDefault="00C52372" w:rsidP="00C52372">
            <w:pPr>
              <w:pBdr>
                <w:top w:val="nil"/>
                <w:left w:val="nil"/>
                <w:bottom w:val="nil"/>
                <w:right w:val="nil"/>
                <w:between w:val="nil"/>
              </w:pBdr>
              <w:tabs>
                <w:tab w:val="center" w:pos="4419"/>
                <w:tab w:val="right" w:pos="8838"/>
              </w:tabs>
              <w:spacing w:after="0" w:line="240" w:lineRule="auto"/>
              <w:jc w:val="center"/>
              <w:rPr>
                <w:b/>
                <w:bCs/>
                <w:color w:val="1F3864"/>
                <w:sz w:val="18"/>
                <w:szCs w:val="18"/>
              </w:rPr>
            </w:pPr>
            <w:r w:rsidRPr="00C52372">
              <w:rPr>
                <w:sz w:val="18"/>
                <w:szCs w:val="18"/>
              </w:rPr>
              <w:t>Documento de Planificación y Arquitectura</w:t>
            </w:r>
          </w:p>
        </w:tc>
        <w:tc>
          <w:tcPr>
            <w:tcW w:w="3825" w:type="dxa"/>
          </w:tcPr>
          <w:p w14:paraId="09F2FD46" w14:textId="75AAEF76" w:rsidR="00C52372" w:rsidRPr="00C52372" w:rsidRDefault="00C52372" w:rsidP="00C52372">
            <w:pPr>
              <w:jc w:val="both"/>
              <w:rPr>
                <w:i/>
                <w:iCs/>
                <w:color w:val="4472C4"/>
                <w:sz w:val="18"/>
                <w:szCs w:val="18"/>
              </w:rPr>
            </w:pPr>
            <w:r w:rsidRPr="00C52372">
              <w:rPr>
                <w:sz w:val="18"/>
                <w:szCs w:val="18"/>
              </w:rPr>
              <w:t>Documento técnico que compila la documentación inicial, roles, cronograma, tecnologías definidas, matriz de riesgos y el diseño de la arquitectura del software.</w:t>
            </w:r>
          </w:p>
        </w:tc>
        <w:tc>
          <w:tcPr>
            <w:tcW w:w="2551" w:type="dxa"/>
          </w:tcPr>
          <w:p w14:paraId="49EB0ED1" w14:textId="39B181B2" w:rsidR="00C52372" w:rsidRPr="00C52372" w:rsidRDefault="00C52372" w:rsidP="00C52372">
            <w:pPr>
              <w:pBdr>
                <w:top w:val="nil"/>
                <w:left w:val="nil"/>
                <w:bottom w:val="nil"/>
                <w:right w:val="nil"/>
                <w:between w:val="nil"/>
              </w:pBdr>
              <w:tabs>
                <w:tab w:val="center" w:pos="4419"/>
                <w:tab w:val="right" w:pos="8838"/>
              </w:tabs>
              <w:spacing w:after="0" w:line="240" w:lineRule="auto"/>
              <w:jc w:val="both"/>
              <w:rPr>
                <w:b/>
                <w:bCs/>
                <w:color w:val="1F3864"/>
                <w:sz w:val="18"/>
                <w:szCs w:val="18"/>
              </w:rPr>
            </w:pPr>
            <w:r w:rsidRPr="00C52372">
              <w:rPr>
                <w:sz w:val="18"/>
                <w:szCs w:val="18"/>
              </w:rPr>
              <w:t>Permite documentar formalmente las dos primeras semanas de planificación y el inicio de la etapa de diseño, demostrando la organización inicial del equipo.</w:t>
            </w:r>
          </w:p>
        </w:tc>
      </w:tr>
      <w:tr w:rsidR="00C52372" w14:paraId="165DF90C" w14:textId="77777777">
        <w:trPr>
          <w:trHeight w:val="362"/>
        </w:trPr>
        <w:tc>
          <w:tcPr>
            <w:tcW w:w="1843" w:type="dxa"/>
          </w:tcPr>
          <w:p w14:paraId="0CEEF437" w14:textId="6D4EA54B" w:rsidR="00C52372" w:rsidRPr="00C52372" w:rsidRDefault="00C52372" w:rsidP="00C52372">
            <w:pPr>
              <w:pBdr>
                <w:top w:val="nil"/>
                <w:left w:val="nil"/>
                <w:bottom w:val="nil"/>
                <w:right w:val="nil"/>
                <w:between w:val="nil"/>
              </w:pBdr>
              <w:tabs>
                <w:tab w:val="center" w:pos="4419"/>
                <w:tab w:val="right" w:pos="8838"/>
              </w:tabs>
              <w:spacing w:after="0" w:line="240" w:lineRule="auto"/>
              <w:jc w:val="center"/>
              <w:rPr>
                <w:b/>
                <w:bCs/>
                <w:color w:val="1F3864"/>
                <w:sz w:val="18"/>
                <w:szCs w:val="18"/>
              </w:rPr>
            </w:pPr>
            <w:r w:rsidRPr="00C52372">
              <w:rPr>
                <w:sz w:val="18"/>
                <w:szCs w:val="18"/>
              </w:rPr>
              <w:t>Avance</w:t>
            </w:r>
          </w:p>
        </w:tc>
        <w:tc>
          <w:tcPr>
            <w:tcW w:w="1843" w:type="dxa"/>
          </w:tcPr>
          <w:p w14:paraId="461B9F1F" w14:textId="7D2818B7" w:rsidR="00C52372" w:rsidRPr="00C52372" w:rsidRDefault="00C52372" w:rsidP="00C52372">
            <w:pPr>
              <w:pBdr>
                <w:top w:val="nil"/>
                <w:left w:val="nil"/>
                <w:bottom w:val="nil"/>
                <w:right w:val="nil"/>
                <w:between w:val="nil"/>
              </w:pBdr>
              <w:tabs>
                <w:tab w:val="center" w:pos="4419"/>
                <w:tab w:val="right" w:pos="8838"/>
              </w:tabs>
              <w:spacing w:after="0" w:line="240" w:lineRule="auto"/>
              <w:jc w:val="center"/>
              <w:rPr>
                <w:b/>
                <w:bCs/>
                <w:color w:val="1F3864"/>
                <w:sz w:val="18"/>
                <w:szCs w:val="18"/>
              </w:rPr>
            </w:pPr>
            <w:r w:rsidRPr="00C52372">
              <w:rPr>
                <w:sz w:val="18"/>
                <w:szCs w:val="18"/>
              </w:rPr>
              <w:t>Prototipo de Interfaz (Mockups)</w:t>
            </w:r>
          </w:p>
        </w:tc>
        <w:tc>
          <w:tcPr>
            <w:tcW w:w="3825" w:type="dxa"/>
          </w:tcPr>
          <w:p w14:paraId="2CB44A7F" w14:textId="06492908" w:rsidR="00C52372" w:rsidRPr="00C52372" w:rsidRDefault="00C52372" w:rsidP="00C52372">
            <w:pPr>
              <w:pBdr>
                <w:top w:val="nil"/>
                <w:left w:val="nil"/>
                <w:bottom w:val="nil"/>
                <w:right w:val="nil"/>
                <w:between w:val="nil"/>
              </w:pBdr>
              <w:tabs>
                <w:tab w:val="center" w:pos="4419"/>
                <w:tab w:val="right" w:pos="8838"/>
              </w:tabs>
              <w:spacing w:after="0" w:line="240" w:lineRule="auto"/>
              <w:jc w:val="both"/>
              <w:rPr>
                <w:b/>
                <w:bCs/>
                <w:color w:val="1F3864"/>
                <w:sz w:val="18"/>
                <w:szCs w:val="18"/>
              </w:rPr>
            </w:pPr>
            <w:r w:rsidRPr="00C52372">
              <w:rPr>
                <w:sz w:val="18"/>
                <w:szCs w:val="18"/>
              </w:rPr>
              <w:t xml:space="preserve">Diseños visuales estáticos o interactivos de las pantallas principales de </w:t>
            </w:r>
            <w:proofErr w:type="spellStart"/>
            <w:r w:rsidRPr="00C52372">
              <w:rPr>
                <w:sz w:val="18"/>
                <w:szCs w:val="18"/>
              </w:rPr>
              <w:t>EventApp</w:t>
            </w:r>
            <w:proofErr w:type="spellEnd"/>
            <w:r w:rsidRPr="00C52372">
              <w:rPr>
                <w:sz w:val="18"/>
                <w:szCs w:val="18"/>
              </w:rPr>
              <w:t xml:space="preserve"> (mapa, barra de búsqueda, vista de detalles de eventos).</w:t>
            </w:r>
          </w:p>
        </w:tc>
        <w:tc>
          <w:tcPr>
            <w:tcW w:w="2551" w:type="dxa"/>
          </w:tcPr>
          <w:p w14:paraId="1B9AA2A3" w14:textId="0FADDA0F" w:rsidR="00C52372" w:rsidRPr="00C52372" w:rsidRDefault="00C52372" w:rsidP="00C52372">
            <w:pPr>
              <w:pBdr>
                <w:top w:val="nil"/>
                <w:left w:val="nil"/>
                <w:bottom w:val="nil"/>
                <w:right w:val="nil"/>
                <w:between w:val="nil"/>
              </w:pBdr>
              <w:tabs>
                <w:tab w:val="center" w:pos="4419"/>
                <w:tab w:val="right" w:pos="8838"/>
              </w:tabs>
              <w:spacing w:after="0" w:line="240" w:lineRule="auto"/>
              <w:jc w:val="both"/>
              <w:rPr>
                <w:b/>
                <w:bCs/>
                <w:color w:val="1F3864"/>
                <w:sz w:val="18"/>
                <w:szCs w:val="18"/>
              </w:rPr>
            </w:pPr>
            <w:r w:rsidRPr="00C52372">
              <w:rPr>
                <w:sz w:val="18"/>
                <w:szCs w:val="18"/>
              </w:rPr>
              <w:t>Evidencia el trabajo de la etapa de diseño y sirve para validar la interfaz de usuario antes de comenzar a programar.</w:t>
            </w:r>
          </w:p>
        </w:tc>
      </w:tr>
      <w:tr w:rsidR="00C52372" w14:paraId="32FB46ED" w14:textId="77777777">
        <w:trPr>
          <w:trHeight w:val="362"/>
        </w:trPr>
        <w:tc>
          <w:tcPr>
            <w:tcW w:w="1843" w:type="dxa"/>
          </w:tcPr>
          <w:p w14:paraId="2E27ECD2" w14:textId="381140AC" w:rsidR="00C52372" w:rsidRPr="00C52372" w:rsidRDefault="00C52372" w:rsidP="00C52372">
            <w:pPr>
              <w:pBdr>
                <w:top w:val="nil"/>
                <w:left w:val="nil"/>
                <w:bottom w:val="nil"/>
                <w:right w:val="nil"/>
                <w:between w:val="nil"/>
              </w:pBdr>
              <w:tabs>
                <w:tab w:val="center" w:pos="4419"/>
                <w:tab w:val="right" w:pos="8838"/>
              </w:tabs>
              <w:spacing w:after="0" w:line="240" w:lineRule="auto"/>
              <w:jc w:val="center"/>
              <w:rPr>
                <w:b/>
                <w:bCs/>
                <w:color w:val="1F3864"/>
                <w:sz w:val="18"/>
                <w:szCs w:val="18"/>
              </w:rPr>
            </w:pPr>
            <w:r w:rsidRPr="00C52372">
              <w:rPr>
                <w:sz w:val="18"/>
                <w:szCs w:val="18"/>
              </w:rPr>
              <w:t>Final</w:t>
            </w:r>
          </w:p>
        </w:tc>
        <w:tc>
          <w:tcPr>
            <w:tcW w:w="1843" w:type="dxa"/>
          </w:tcPr>
          <w:p w14:paraId="4CB4F540" w14:textId="08EAC62D" w:rsidR="00C52372" w:rsidRPr="00C52372" w:rsidRDefault="00C52372" w:rsidP="00C52372">
            <w:pPr>
              <w:pBdr>
                <w:top w:val="nil"/>
                <w:left w:val="nil"/>
                <w:bottom w:val="nil"/>
                <w:right w:val="nil"/>
                <w:between w:val="nil"/>
              </w:pBdr>
              <w:tabs>
                <w:tab w:val="center" w:pos="4419"/>
                <w:tab w:val="right" w:pos="8838"/>
              </w:tabs>
              <w:spacing w:after="0" w:line="240" w:lineRule="auto"/>
              <w:jc w:val="center"/>
              <w:rPr>
                <w:b/>
                <w:bCs/>
                <w:color w:val="1F3864"/>
                <w:sz w:val="18"/>
                <w:szCs w:val="18"/>
              </w:rPr>
            </w:pPr>
            <w:r w:rsidRPr="00C52372">
              <w:rPr>
                <w:sz w:val="18"/>
                <w:szCs w:val="18"/>
              </w:rPr>
              <w:t>Repositorio de Código (Scripts y App Base)</w:t>
            </w:r>
          </w:p>
        </w:tc>
        <w:tc>
          <w:tcPr>
            <w:tcW w:w="3825" w:type="dxa"/>
          </w:tcPr>
          <w:p w14:paraId="55318498" w14:textId="31C16EF6" w:rsidR="00C52372" w:rsidRPr="00C52372" w:rsidRDefault="00C52372" w:rsidP="00C52372">
            <w:pPr>
              <w:pBdr>
                <w:top w:val="nil"/>
                <w:left w:val="nil"/>
                <w:bottom w:val="nil"/>
                <w:right w:val="nil"/>
                <w:between w:val="nil"/>
              </w:pBdr>
              <w:tabs>
                <w:tab w:val="center" w:pos="4419"/>
                <w:tab w:val="right" w:pos="8838"/>
              </w:tabs>
              <w:spacing w:after="0" w:line="240" w:lineRule="auto"/>
              <w:jc w:val="both"/>
              <w:rPr>
                <w:b/>
                <w:bCs/>
                <w:color w:val="1F3864"/>
                <w:sz w:val="18"/>
                <w:szCs w:val="18"/>
              </w:rPr>
            </w:pPr>
            <w:r w:rsidRPr="00C52372">
              <w:rPr>
                <w:sz w:val="18"/>
                <w:szCs w:val="18"/>
              </w:rPr>
              <w:t>Acceso al repositorio (ej. GitHub/</w:t>
            </w:r>
            <w:proofErr w:type="spellStart"/>
            <w:r w:rsidRPr="00C52372">
              <w:rPr>
                <w:sz w:val="18"/>
                <w:szCs w:val="18"/>
              </w:rPr>
              <w:t>GitLab</w:t>
            </w:r>
            <w:proofErr w:type="spellEnd"/>
            <w:r w:rsidRPr="00C52372">
              <w:rPr>
                <w:sz w:val="18"/>
                <w:szCs w:val="18"/>
              </w:rPr>
              <w:t xml:space="preserve">) que contenga el desarrollo de los </w:t>
            </w:r>
            <w:proofErr w:type="spellStart"/>
            <w:r w:rsidRPr="00C52372">
              <w:rPr>
                <w:sz w:val="18"/>
                <w:szCs w:val="18"/>
              </w:rPr>
              <w:t>scrapers</w:t>
            </w:r>
            <w:proofErr w:type="spellEnd"/>
            <w:r w:rsidRPr="00C52372">
              <w:rPr>
                <w:sz w:val="18"/>
                <w:szCs w:val="18"/>
              </w:rPr>
              <w:t>, el código de la aplicación base y el modelado de la base de datos.</w:t>
            </w:r>
          </w:p>
        </w:tc>
        <w:tc>
          <w:tcPr>
            <w:tcW w:w="2551" w:type="dxa"/>
          </w:tcPr>
          <w:p w14:paraId="67B8AE15" w14:textId="69765557" w:rsidR="00C52372" w:rsidRPr="00C52372" w:rsidRDefault="00C52372" w:rsidP="00C52372">
            <w:pPr>
              <w:pBdr>
                <w:top w:val="nil"/>
                <w:left w:val="nil"/>
                <w:bottom w:val="nil"/>
                <w:right w:val="nil"/>
                <w:between w:val="nil"/>
              </w:pBdr>
              <w:tabs>
                <w:tab w:val="center" w:pos="4419"/>
                <w:tab w:val="right" w:pos="8838"/>
              </w:tabs>
              <w:spacing w:after="0" w:line="240" w:lineRule="auto"/>
              <w:jc w:val="both"/>
              <w:rPr>
                <w:b/>
                <w:bCs/>
                <w:color w:val="1F3864"/>
                <w:sz w:val="18"/>
                <w:szCs w:val="18"/>
              </w:rPr>
            </w:pPr>
            <w:r w:rsidRPr="00C52372">
              <w:rPr>
                <w:sz w:val="18"/>
                <w:szCs w:val="18"/>
              </w:rPr>
              <w:t>Documenta tangibles de la fase de implementación</w:t>
            </w:r>
            <w:r>
              <w:rPr>
                <w:sz w:val="18"/>
                <w:szCs w:val="18"/>
              </w:rPr>
              <w:t xml:space="preserve"> </w:t>
            </w:r>
            <w:r w:rsidRPr="00C52372">
              <w:rPr>
                <w:sz w:val="18"/>
                <w:szCs w:val="18"/>
              </w:rPr>
              <w:t>y demuestra el trabajo técnico de integración de servicios y procesamiento de datos.</w:t>
            </w:r>
          </w:p>
        </w:tc>
      </w:tr>
      <w:tr w:rsidR="00C52372" w14:paraId="1C632DF4" w14:textId="77777777">
        <w:trPr>
          <w:trHeight w:val="362"/>
        </w:trPr>
        <w:tc>
          <w:tcPr>
            <w:tcW w:w="1843" w:type="dxa"/>
          </w:tcPr>
          <w:p w14:paraId="6CDCD021" w14:textId="5AF13BAE" w:rsidR="00C52372" w:rsidRPr="00C52372" w:rsidRDefault="00C52372" w:rsidP="00C52372">
            <w:pPr>
              <w:pBdr>
                <w:top w:val="nil"/>
                <w:left w:val="nil"/>
                <w:bottom w:val="nil"/>
                <w:right w:val="nil"/>
                <w:between w:val="nil"/>
              </w:pBdr>
              <w:tabs>
                <w:tab w:val="center" w:pos="4419"/>
                <w:tab w:val="right" w:pos="8838"/>
              </w:tabs>
              <w:spacing w:after="0" w:line="240" w:lineRule="auto"/>
              <w:jc w:val="center"/>
              <w:rPr>
                <w:b/>
                <w:bCs/>
                <w:color w:val="1F3864"/>
                <w:sz w:val="18"/>
                <w:szCs w:val="18"/>
              </w:rPr>
            </w:pPr>
            <w:r w:rsidRPr="00C52372">
              <w:rPr>
                <w:sz w:val="18"/>
                <w:szCs w:val="18"/>
              </w:rPr>
              <w:t>Final</w:t>
            </w:r>
          </w:p>
        </w:tc>
        <w:tc>
          <w:tcPr>
            <w:tcW w:w="1843" w:type="dxa"/>
          </w:tcPr>
          <w:p w14:paraId="6E29809D" w14:textId="44DB6A72" w:rsidR="00C52372" w:rsidRPr="00C52372" w:rsidRDefault="00C52372" w:rsidP="00C52372">
            <w:pPr>
              <w:pBdr>
                <w:top w:val="nil"/>
                <w:left w:val="nil"/>
                <w:bottom w:val="nil"/>
                <w:right w:val="nil"/>
                <w:between w:val="nil"/>
              </w:pBdr>
              <w:tabs>
                <w:tab w:val="center" w:pos="4419"/>
                <w:tab w:val="right" w:pos="8838"/>
              </w:tabs>
              <w:spacing w:after="0" w:line="240" w:lineRule="auto"/>
              <w:jc w:val="center"/>
              <w:rPr>
                <w:b/>
                <w:bCs/>
                <w:color w:val="1F3864"/>
                <w:sz w:val="18"/>
                <w:szCs w:val="18"/>
              </w:rPr>
            </w:pPr>
            <w:r w:rsidRPr="00C52372">
              <w:rPr>
                <w:sz w:val="18"/>
                <w:szCs w:val="18"/>
              </w:rPr>
              <w:t>Informe de Implementación de Pruebas</w:t>
            </w:r>
          </w:p>
        </w:tc>
        <w:tc>
          <w:tcPr>
            <w:tcW w:w="3825" w:type="dxa"/>
          </w:tcPr>
          <w:p w14:paraId="49380657" w14:textId="0EF6DC67" w:rsidR="00C52372" w:rsidRPr="00C52372" w:rsidRDefault="00C52372" w:rsidP="00C52372">
            <w:pPr>
              <w:pBdr>
                <w:top w:val="nil"/>
                <w:left w:val="nil"/>
                <w:bottom w:val="nil"/>
                <w:right w:val="nil"/>
                <w:between w:val="nil"/>
              </w:pBdr>
              <w:tabs>
                <w:tab w:val="center" w:pos="4419"/>
                <w:tab w:val="right" w:pos="8838"/>
              </w:tabs>
              <w:spacing w:after="0" w:line="240" w:lineRule="auto"/>
              <w:jc w:val="both"/>
              <w:rPr>
                <w:b/>
                <w:bCs/>
                <w:color w:val="1F3864"/>
                <w:sz w:val="18"/>
                <w:szCs w:val="18"/>
              </w:rPr>
            </w:pPr>
            <w:r w:rsidRPr="00C52372">
              <w:rPr>
                <w:sz w:val="18"/>
                <w:szCs w:val="18"/>
              </w:rPr>
              <w:t>Documento que detalla los casos de prueba desarrollado</w:t>
            </w:r>
            <w:r>
              <w:rPr>
                <w:sz w:val="18"/>
                <w:szCs w:val="18"/>
              </w:rPr>
              <w:t>s</w:t>
            </w:r>
            <w:r w:rsidRPr="00C52372">
              <w:rPr>
                <w:sz w:val="18"/>
                <w:szCs w:val="18"/>
              </w:rPr>
              <w:t>, su ejecución y los resultados obtenidos para asegurar la calidad.</w:t>
            </w:r>
          </w:p>
        </w:tc>
        <w:tc>
          <w:tcPr>
            <w:tcW w:w="2551" w:type="dxa"/>
          </w:tcPr>
          <w:p w14:paraId="05580276" w14:textId="0A3D992F" w:rsidR="00C52372" w:rsidRPr="00C52372" w:rsidRDefault="00C52372" w:rsidP="00C52372">
            <w:pPr>
              <w:pBdr>
                <w:top w:val="nil"/>
                <w:left w:val="nil"/>
                <w:bottom w:val="nil"/>
                <w:right w:val="nil"/>
                <w:between w:val="nil"/>
              </w:pBdr>
              <w:tabs>
                <w:tab w:val="center" w:pos="4419"/>
                <w:tab w:val="right" w:pos="8838"/>
              </w:tabs>
              <w:spacing w:after="0" w:line="240" w:lineRule="auto"/>
              <w:jc w:val="both"/>
              <w:rPr>
                <w:b/>
                <w:bCs/>
                <w:color w:val="1F3864"/>
                <w:sz w:val="18"/>
                <w:szCs w:val="18"/>
              </w:rPr>
            </w:pPr>
            <w:r w:rsidRPr="00C52372">
              <w:rPr>
                <w:sz w:val="18"/>
                <w:szCs w:val="18"/>
              </w:rPr>
              <w:t>Evidencia el cumplimiento de la fase de pruebas estipulada en la carta Gantt y garantiza que se cumpla el requerimiento de mostrar la información sin errores.</w:t>
            </w:r>
          </w:p>
        </w:tc>
      </w:tr>
      <w:tr w:rsidR="00C52372" w14:paraId="6C2983E1" w14:textId="77777777">
        <w:trPr>
          <w:trHeight w:val="362"/>
        </w:trPr>
        <w:tc>
          <w:tcPr>
            <w:tcW w:w="1843" w:type="dxa"/>
          </w:tcPr>
          <w:p w14:paraId="0B5E81F8" w14:textId="782A6348" w:rsidR="00C52372" w:rsidRPr="00C52372" w:rsidRDefault="00C52372" w:rsidP="00C52372">
            <w:pPr>
              <w:pBdr>
                <w:top w:val="nil"/>
                <w:left w:val="nil"/>
                <w:bottom w:val="nil"/>
                <w:right w:val="nil"/>
                <w:between w:val="nil"/>
              </w:pBdr>
              <w:tabs>
                <w:tab w:val="center" w:pos="4419"/>
                <w:tab w:val="right" w:pos="8838"/>
              </w:tabs>
              <w:spacing w:after="0" w:line="240" w:lineRule="auto"/>
              <w:jc w:val="center"/>
              <w:rPr>
                <w:b/>
                <w:bCs/>
                <w:color w:val="1F3864"/>
                <w:sz w:val="18"/>
                <w:szCs w:val="18"/>
              </w:rPr>
            </w:pPr>
            <w:r w:rsidRPr="00C52372">
              <w:rPr>
                <w:sz w:val="18"/>
                <w:szCs w:val="18"/>
              </w:rPr>
              <w:t>Final</w:t>
            </w:r>
          </w:p>
        </w:tc>
        <w:tc>
          <w:tcPr>
            <w:tcW w:w="1843" w:type="dxa"/>
          </w:tcPr>
          <w:p w14:paraId="43ACB5ED" w14:textId="0D2FBEBD" w:rsidR="00C52372" w:rsidRPr="00C52372" w:rsidRDefault="00C52372" w:rsidP="00C52372">
            <w:pPr>
              <w:pBdr>
                <w:top w:val="nil"/>
                <w:left w:val="nil"/>
                <w:bottom w:val="nil"/>
                <w:right w:val="nil"/>
                <w:between w:val="nil"/>
              </w:pBdr>
              <w:tabs>
                <w:tab w:val="center" w:pos="4419"/>
                <w:tab w:val="right" w:pos="8838"/>
              </w:tabs>
              <w:spacing w:after="0" w:line="240" w:lineRule="auto"/>
              <w:jc w:val="center"/>
              <w:rPr>
                <w:b/>
                <w:bCs/>
                <w:color w:val="1F3864"/>
                <w:sz w:val="18"/>
                <w:szCs w:val="18"/>
              </w:rPr>
            </w:pPr>
            <w:r w:rsidRPr="00C52372">
              <w:rPr>
                <w:sz w:val="18"/>
                <w:szCs w:val="18"/>
              </w:rPr>
              <w:t xml:space="preserve">Prototipo Funcional </w:t>
            </w:r>
            <w:proofErr w:type="spellStart"/>
            <w:r w:rsidRPr="00C52372">
              <w:rPr>
                <w:sz w:val="18"/>
                <w:szCs w:val="18"/>
              </w:rPr>
              <w:t>EventApp</w:t>
            </w:r>
            <w:proofErr w:type="spellEnd"/>
          </w:p>
        </w:tc>
        <w:tc>
          <w:tcPr>
            <w:tcW w:w="3825" w:type="dxa"/>
          </w:tcPr>
          <w:p w14:paraId="53CC0CBA" w14:textId="7BB51C9E" w:rsidR="00C52372" w:rsidRPr="00C52372" w:rsidRDefault="00C52372" w:rsidP="00C52372">
            <w:pPr>
              <w:pBdr>
                <w:top w:val="nil"/>
                <w:left w:val="nil"/>
                <w:bottom w:val="nil"/>
                <w:right w:val="nil"/>
                <w:between w:val="nil"/>
              </w:pBdr>
              <w:tabs>
                <w:tab w:val="center" w:pos="4419"/>
                <w:tab w:val="right" w:pos="8838"/>
              </w:tabs>
              <w:spacing w:after="0" w:line="240" w:lineRule="auto"/>
              <w:jc w:val="both"/>
              <w:rPr>
                <w:b/>
                <w:bCs/>
                <w:color w:val="1F3864"/>
                <w:sz w:val="18"/>
                <w:szCs w:val="18"/>
              </w:rPr>
            </w:pPr>
            <w:r w:rsidRPr="00C52372">
              <w:rPr>
                <w:sz w:val="18"/>
                <w:szCs w:val="18"/>
              </w:rPr>
              <w:t>Versión ejecutable de la aplicación móvil con las funcionalidades principales operativas (integración de mapa, búsqueda y visualización de eventos extraídos).</w:t>
            </w:r>
          </w:p>
        </w:tc>
        <w:tc>
          <w:tcPr>
            <w:tcW w:w="2551" w:type="dxa"/>
          </w:tcPr>
          <w:p w14:paraId="56112E49" w14:textId="6E17CFEF" w:rsidR="00C52372" w:rsidRPr="00C52372" w:rsidRDefault="00C52372" w:rsidP="00C52372">
            <w:pPr>
              <w:pBdr>
                <w:top w:val="nil"/>
                <w:left w:val="nil"/>
                <w:bottom w:val="nil"/>
                <w:right w:val="nil"/>
                <w:between w:val="nil"/>
              </w:pBdr>
              <w:tabs>
                <w:tab w:val="center" w:pos="4419"/>
                <w:tab w:val="right" w:pos="8838"/>
              </w:tabs>
              <w:spacing w:after="0" w:line="240" w:lineRule="auto"/>
              <w:jc w:val="both"/>
              <w:rPr>
                <w:b/>
                <w:bCs/>
                <w:color w:val="1F3864"/>
                <w:sz w:val="18"/>
                <w:szCs w:val="18"/>
              </w:rPr>
            </w:pPr>
            <w:r w:rsidRPr="00C52372">
              <w:rPr>
                <w:sz w:val="18"/>
                <w:szCs w:val="18"/>
              </w:rPr>
              <w:t>Es el entregable definitivo estipulado para la semana 18 ("Presentación de prototipo funcional"). Demuestra el cumplimiento del objetivo general del proyecto.</w:t>
            </w:r>
          </w:p>
        </w:tc>
      </w:tr>
    </w:tbl>
    <w:p w14:paraId="23E6AF40" w14:textId="77777777" w:rsidR="00153455" w:rsidRDefault="00153455">
      <w:pPr>
        <w:spacing w:after="0" w:line="360" w:lineRule="auto"/>
        <w:jc w:val="both"/>
        <w:rPr>
          <w:b/>
          <w:bCs/>
          <w:sz w:val="24"/>
          <w:szCs w:val="24"/>
        </w:rPr>
      </w:pPr>
    </w:p>
    <w:tbl>
      <w:tblPr>
        <w:tblStyle w:val="ab"/>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153455" w14:paraId="55D728F8" w14:textId="77777777">
        <w:trPr>
          <w:trHeight w:val="440"/>
        </w:trPr>
        <w:tc>
          <w:tcPr>
            <w:tcW w:w="9640" w:type="dxa"/>
            <w:vAlign w:val="center"/>
          </w:tcPr>
          <w:p w14:paraId="63DDFA46" w14:textId="77777777" w:rsidR="00153455" w:rsidRDefault="00000000">
            <w:pPr>
              <w:rPr>
                <w:b/>
                <w:bCs/>
                <w:color w:val="1F3864"/>
                <w:sz w:val="28"/>
                <w:szCs w:val="28"/>
              </w:rPr>
            </w:pPr>
            <w:r>
              <w:rPr>
                <w:b/>
                <w:bCs/>
                <w:color w:val="1F3864"/>
                <w:sz w:val="28"/>
                <w:szCs w:val="28"/>
              </w:rPr>
              <w:t>7. Plan de Trabajo</w:t>
            </w:r>
          </w:p>
        </w:tc>
      </w:tr>
      <w:tr w:rsidR="00153455" w14:paraId="7F9D3D7C" w14:textId="77777777">
        <w:trPr>
          <w:trHeight w:val="440"/>
        </w:trPr>
        <w:tc>
          <w:tcPr>
            <w:tcW w:w="9640" w:type="dxa"/>
            <w:shd w:val="clear" w:color="auto" w:fill="D9E2F3"/>
            <w:vAlign w:val="center"/>
          </w:tcPr>
          <w:p w14:paraId="3A4B8E42" w14:textId="77777777" w:rsidR="0015345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la siguiente tabla define la planificación de tu Proyecto APT </w:t>
            </w:r>
            <w:proofErr w:type="gramStart"/>
            <w:r>
              <w:rPr>
                <w:color w:val="1F3864"/>
              </w:rPr>
              <w:t>de acuerdo a</w:t>
            </w:r>
            <w:proofErr w:type="gramEnd"/>
            <w:r>
              <w:rPr>
                <w:color w:val="1F3864"/>
              </w:rPr>
              <w:t xml:space="preserve"> lo requerido.</w:t>
            </w:r>
          </w:p>
        </w:tc>
      </w:tr>
    </w:tbl>
    <w:p w14:paraId="4E4CB123" w14:textId="77777777" w:rsidR="00153455" w:rsidRDefault="00153455">
      <w:pPr>
        <w:spacing w:after="0" w:line="360" w:lineRule="auto"/>
        <w:jc w:val="both"/>
        <w:rPr>
          <w:b/>
          <w:bCs/>
          <w:sz w:val="24"/>
          <w:szCs w:val="24"/>
        </w:rPr>
      </w:pPr>
    </w:p>
    <w:tbl>
      <w:tblPr>
        <w:tblStyle w:val="ac"/>
        <w:tblW w:w="11061"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80"/>
        <w:gridCol w:w="1580"/>
        <w:gridCol w:w="1580"/>
        <w:gridCol w:w="2059"/>
        <w:gridCol w:w="1101"/>
        <w:gridCol w:w="1580"/>
        <w:gridCol w:w="1581"/>
      </w:tblGrid>
      <w:tr w:rsidR="00153455" w14:paraId="4828CA42" w14:textId="77777777">
        <w:trPr>
          <w:jc w:val="center"/>
        </w:trPr>
        <w:tc>
          <w:tcPr>
            <w:tcW w:w="11061" w:type="dxa"/>
            <w:gridSpan w:val="7"/>
          </w:tcPr>
          <w:p w14:paraId="6F34658D" w14:textId="77777777" w:rsidR="00153455" w:rsidRDefault="00000000">
            <w:pPr>
              <w:jc w:val="center"/>
              <w:rPr>
                <w:color w:val="1F3864"/>
              </w:rPr>
            </w:pPr>
            <w:r>
              <w:rPr>
                <w:b/>
                <w:bCs/>
                <w:color w:val="1F3864"/>
              </w:rPr>
              <w:t>Plan de Trabajo Proyecto APT</w:t>
            </w:r>
          </w:p>
        </w:tc>
      </w:tr>
      <w:tr w:rsidR="00153455" w14:paraId="349087AD" w14:textId="77777777" w:rsidTr="00B9434D">
        <w:trPr>
          <w:jc w:val="center"/>
        </w:trPr>
        <w:tc>
          <w:tcPr>
            <w:tcW w:w="1580" w:type="dxa"/>
          </w:tcPr>
          <w:p w14:paraId="5FE41F84" w14:textId="77777777" w:rsidR="00153455" w:rsidRDefault="00000000">
            <w:pPr>
              <w:jc w:val="center"/>
              <w:rPr>
                <w:color w:val="1F3864"/>
                <w:sz w:val="18"/>
                <w:szCs w:val="18"/>
              </w:rPr>
            </w:pPr>
            <w:r>
              <w:rPr>
                <w:color w:val="1F3864"/>
                <w:sz w:val="18"/>
                <w:szCs w:val="18"/>
              </w:rPr>
              <w:t>Competencia o unidades de competencias</w:t>
            </w:r>
          </w:p>
        </w:tc>
        <w:tc>
          <w:tcPr>
            <w:tcW w:w="1580" w:type="dxa"/>
            <w:vAlign w:val="center"/>
          </w:tcPr>
          <w:p w14:paraId="4D99E71D" w14:textId="77777777" w:rsidR="00153455" w:rsidRDefault="00000000">
            <w:pPr>
              <w:jc w:val="center"/>
              <w:rPr>
                <w:color w:val="1F3864"/>
              </w:rPr>
            </w:pPr>
            <w:r>
              <w:rPr>
                <w:color w:val="1F3864"/>
              </w:rPr>
              <w:t xml:space="preserve">Nombre </w:t>
            </w:r>
            <w:proofErr w:type="gramStart"/>
            <w:r>
              <w:rPr>
                <w:color w:val="1F3864"/>
              </w:rPr>
              <w:t>de  Actividades</w:t>
            </w:r>
            <w:proofErr w:type="gramEnd"/>
            <w:r>
              <w:rPr>
                <w:color w:val="1F3864"/>
              </w:rPr>
              <w:t>/Tareas</w:t>
            </w:r>
          </w:p>
        </w:tc>
        <w:tc>
          <w:tcPr>
            <w:tcW w:w="1580" w:type="dxa"/>
            <w:vAlign w:val="center"/>
          </w:tcPr>
          <w:p w14:paraId="24442D69" w14:textId="77777777" w:rsidR="00153455" w:rsidRDefault="00000000">
            <w:pPr>
              <w:jc w:val="center"/>
              <w:rPr>
                <w:color w:val="1F3864"/>
              </w:rPr>
            </w:pPr>
            <w:r>
              <w:rPr>
                <w:color w:val="1F3864"/>
              </w:rPr>
              <w:t>Descripción Actividades/Tareas</w:t>
            </w:r>
          </w:p>
        </w:tc>
        <w:tc>
          <w:tcPr>
            <w:tcW w:w="2059" w:type="dxa"/>
            <w:vAlign w:val="center"/>
          </w:tcPr>
          <w:p w14:paraId="668EE1DE" w14:textId="77777777" w:rsidR="00153455" w:rsidRDefault="00000000">
            <w:pPr>
              <w:jc w:val="center"/>
              <w:rPr>
                <w:color w:val="1F3864"/>
              </w:rPr>
            </w:pPr>
            <w:r>
              <w:rPr>
                <w:color w:val="1F3864"/>
              </w:rPr>
              <w:t>Recursos</w:t>
            </w:r>
          </w:p>
        </w:tc>
        <w:tc>
          <w:tcPr>
            <w:tcW w:w="1101" w:type="dxa"/>
            <w:tcBorders>
              <w:right w:val="single" w:sz="4" w:space="0" w:color="FFFFFF"/>
            </w:tcBorders>
            <w:vAlign w:val="center"/>
          </w:tcPr>
          <w:p w14:paraId="127C01DB" w14:textId="77777777" w:rsidR="00153455" w:rsidRDefault="00000000">
            <w:pPr>
              <w:jc w:val="center"/>
              <w:rPr>
                <w:color w:val="1F3864"/>
              </w:rPr>
            </w:pPr>
            <w:r>
              <w:rPr>
                <w:color w:val="1F3864"/>
              </w:rPr>
              <w:t>Duración de la actividad</w:t>
            </w:r>
          </w:p>
          <w:p w14:paraId="3A5FD9DE" w14:textId="77777777" w:rsidR="00153455" w:rsidRDefault="00153455">
            <w:pPr>
              <w:jc w:val="center"/>
              <w:rPr>
                <w:color w:val="1F3864"/>
              </w:rPr>
            </w:pPr>
          </w:p>
        </w:tc>
        <w:tc>
          <w:tcPr>
            <w:tcW w:w="1580" w:type="dxa"/>
            <w:tcBorders>
              <w:left w:val="single" w:sz="4" w:space="0" w:color="FFFFFF"/>
            </w:tcBorders>
            <w:shd w:val="clear" w:color="auto" w:fill="D9D9D9"/>
            <w:vAlign w:val="center"/>
          </w:tcPr>
          <w:p w14:paraId="0A35F30B" w14:textId="77777777" w:rsidR="00153455" w:rsidRDefault="00000000">
            <w:pPr>
              <w:jc w:val="center"/>
              <w:rPr>
                <w:color w:val="1F3864"/>
              </w:rPr>
            </w:pPr>
            <w:r>
              <w:rPr>
                <w:color w:val="1F3864"/>
              </w:rPr>
              <w:lastRenderedPageBreak/>
              <w:t>Responsable</w:t>
            </w:r>
            <w:r>
              <w:rPr>
                <w:color w:val="1F3864"/>
                <w:vertAlign w:val="superscript"/>
              </w:rPr>
              <w:footnoteReference w:id="1"/>
            </w:r>
          </w:p>
        </w:tc>
        <w:tc>
          <w:tcPr>
            <w:tcW w:w="1581" w:type="dxa"/>
            <w:vAlign w:val="center"/>
          </w:tcPr>
          <w:p w14:paraId="52B994DB" w14:textId="77777777" w:rsidR="00153455" w:rsidRDefault="00000000">
            <w:pPr>
              <w:jc w:val="center"/>
              <w:rPr>
                <w:color w:val="1F3864"/>
              </w:rPr>
            </w:pPr>
            <w:r>
              <w:rPr>
                <w:color w:val="1F3864"/>
              </w:rPr>
              <w:t>Observaciones</w:t>
            </w:r>
          </w:p>
        </w:tc>
      </w:tr>
      <w:tr w:rsidR="00153455" w14:paraId="0F7AEAE3" w14:textId="77777777" w:rsidTr="00B9434D">
        <w:trPr>
          <w:jc w:val="center"/>
        </w:trPr>
        <w:tc>
          <w:tcPr>
            <w:tcW w:w="1580" w:type="dxa"/>
          </w:tcPr>
          <w:p w14:paraId="27B1C3D4" w14:textId="6DE2151D" w:rsidR="00153455" w:rsidRPr="000975B7" w:rsidRDefault="000975B7" w:rsidP="000975B7">
            <w:pPr>
              <w:jc w:val="center"/>
              <w:rPr>
                <w:sz w:val="18"/>
                <w:szCs w:val="18"/>
              </w:rPr>
            </w:pPr>
            <w:r w:rsidRPr="000975B7">
              <w:rPr>
                <w:sz w:val="18"/>
                <w:szCs w:val="18"/>
              </w:rPr>
              <w:t>Gestión de Proyectos y Metodologías Híbridas/Cascada.</w:t>
            </w:r>
          </w:p>
        </w:tc>
        <w:tc>
          <w:tcPr>
            <w:tcW w:w="1580" w:type="dxa"/>
          </w:tcPr>
          <w:p w14:paraId="69B25688" w14:textId="126006A9" w:rsidR="00153455" w:rsidRPr="000975B7" w:rsidRDefault="000975B7" w:rsidP="000975B7">
            <w:pPr>
              <w:jc w:val="center"/>
              <w:rPr>
                <w:sz w:val="18"/>
                <w:szCs w:val="18"/>
              </w:rPr>
            </w:pPr>
            <w:r w:rsidRPr="000975B7">
              <w:rPr>
                <w:sz w:val="18"/>
                <w:szCs w:val="18"/>
              </w:rPr>
              <w:t>Planificación y Organización Inicial</w:t>
            </w:r>
          </w:p>
        </w:tc>
        <w:tc>
          <w:tcPr>
            <w:tcW w:w="1580" w:type="dxa"/>
          </w:tcPr>
          <w:p w14:paraId="79AE9A49" w14:textId="4CF0A8EA" w:rsidR="00153455" w:rsidRPr="000975B7" w:rsidRDefault="000975B7">
            <w:pPr>
              <w:jc w:val="both"/>
              <w:rPr>
                <w:sz w:val="18"/>
                <w:szCs w:val="18"/>
              </w:rPr>
            </w:pPr>
            <w:r w:rsidRPr="000975B7">
              <w:rPr>
                <w:sz w:val="18"/>
                <w:szCs w:val="18"/>
              </w:rPr>
              <w:t>Realizar documentación inicial, establecer roles del equipo, asignar tareas, establecer cronograma e identificar riesgos del proyecto.</w:t>
            </w:r>
          </w:p>
        </w:tc>
        <w:tc>
          <w:tcPr>
            <w:tcW w:w="2059" w:type="dxa"/>
          </w:tcPr>
          <w:p w14:paraId="3A61DE87" w14:textId="77CA04B3" w:rsidR="00153455" w:rsidRPr="000975B7" w:rsidRDefault="000975B7">
            <w:pPr>
              <w:jc w:val="both"/>
              <w:rPr>
                <w:sz w:val="18"/>
                <w:szCs w:val="18"/>
              </w:rPr>
            </w:pPr>
            <w:r w:rsidRPr="000975B7">
              <w:rPr>
                <w:sz w:val="18"/>
                <w:szCs w:val="18"/>
              </w:rPr>
              <w:t>Acta de Constitución, herramientas de ofimática y gestión de proyectos.</w:t>
            </w:r>
          </w:p>
        </w:tc>
        <w:tc>
          <w:tcPr>
            <w:tcW w:w="1101" w:type="dxa"/>
            <w:tcBorders>
              <w:right w:val="single" w:sz="4" w:space="0" w:color="FFFFFF"/>
            </w:tcBorders>
          </w:tcPr>
          <w:p w14:paraId="16B4DB20" w14:textId="357C3EA8" w:rsidR="00153455" w:rsidRPr="000975B7" w:rsidRDefault="000975B7" w:rsidP="000975B7">
            <w:pPr>
              <w:jc w:val="center"/>
              <w:rPr>
                <w:sz w:val="18"/>
                <w:szCs w:val="18"/>
              </w:rPr>
            </w:pPr>
            <w:r w:rsidRPr="000975B7">
              <w:rPr>
                <w:sz w:val="18"/>
                <w:szCs w:val="18"/>
              </w:rPr>
              <w:t>Semanas 1 a 3</w:t>
            </w:r>
          </w:p>
        </w:tc>
        <w:tc>
          <w:tcPr>
            <w:tcW w:w="1580" w:type="dxa"/>
            <w:tcBorders>
              <w:left w:val="single" w:sz="4" w:space="0" w:color="FFFFFF"/>
            </w:tcBorders>
            <w:shd w:val="clear" w:color="auto" w:fill="D9D9D9"/>
          </w:tcPr>
          <w:p w14:paraId="33470FC0" w14:textId="07E31A54" w:rsidR="00153455" w:rsidRPr="000975B7" w:rsidRDefault="000975B7" w:rsidP="000975B7">
            <w:pPr>
              <w:jc w:val="center"/>
              <w:rPr>
                <w:sz w:val="18"/>
                <w:szCs w:val="18"/>
              </w:rPr>
            </w:pPr>
            <w:r w:rsidRPr="000975B7">
              <w:rPr>
                <w:sz w:val="18"/>
                <w:szCs w:val="18"/>
              </w:rPr>
              <w:t>Benjamín Díaz (Gerente de Proyecto).</w:t>
            </w:r>
          </w:p>
        </w:tc>
        <w:tc>
          <w:tcPr>
            <w:tcW w:w="1581" w:type="dxa"/>
          </w:tcPr>
          <w:p w14:paraId="29C04A45" w14:textId="293318C8" w:rsidR="000975B7" w:rsidRPr="000975B7" w:rsidRDefault="000975B7" w:rsidP="000975B7">
            <w:pPr>
              <w:jc w:val="both"/>
              <w:rPr>
                <w:sz w:val="18"/>
                <w:szCs w:val="18"/>
              </w:rPr>
            </w:pPr>
            <w:r w:rsidRPr="000975B7">
              <w:rPr>
                <w:sz w:val="18"/>
                <w:szCs w:val="18"/>
              </w:rPr>
              <w:t>Facilitador: Los roles principales ya están bien definidos.</w:t>
            </w:r>
          </w:p>
          <w:p w14:paraId="48340A46" w14:textId="50EDF981" w:rsidR="00153455" w:rsidRPr="000975B7" w:rsidRDefault="000975B7" w:rsidP="000975B7">
            <w:pPr>
              <w:jc w:val="both"/>
              <w:rPr>
                <w:sz w:val="18"/>
                <w:szCs w:val="18"/>
              </w:rPr>
            </w:pPr>
            <w:r w:rsidRPr="000975B7">
              <w:rPr>
                <w:sz w:val="18"/>
                <w:szCs w:val="18"/>
              </w:rPr>
              <w:t>Dificultad: Coordinar los tiempos iniciales y cumplir con los marcos evaluativos limitantes.</w:t>
            </w:r>
          </w:p>
        </w:tc>
      </w:tr>
      <w:tr w:rsidR="00153455" w14:paraId="736AAA8A" w14:textId="77777777" w:rsidTr="00B9434D">
        <w:trPr>
          <w:jc w:val="center"/>
        </w:trPr>
        <w:tc>
          <w:tcPr>
            <w:tcW w:w="1580" w:type="dxa"/>
          </w:tcPr>
          <w:p w14:paraId="7991B691" w14:textId="25A4EF3A" w:rsidR="00153455" w:rsidRPr="000975B7" w:rsidRDefault="000975B7" w:rsidP="000975B7">
            <w:pPr>
              <w:jc w:val="center"/>
              <w:rPr>
                <w:sz w:val="18"/>
                <w:szCs w:val="18"/>
              </w:rPr>
            </w:pPr>
            <w:r w:rsidRPr="000975B7">
              <w:rPr>
                <w:sz w:val="18"/>
                <w:szCs w:val="18"/>
              </w:rPr>
              <w:t>Diseño de Arquitectura de Software e Interfaces (UI/UX).</w:t>
            </w:r>
          </w:p>
        </w:tc>
        <w:tc>
          <w:tcPr>
            <w:tcW w:w="1580" w:type="dxa"/>
          </w:tcPr>
          <w:p w14:paraId="6615CA0A" w14:textId="39C5E917" w:rsidR="00153455" w:rsidRPr="000975B7" w:rsidRDefault="000975B7" w:rsidP="000975B7">
            <w:pPr>
              <w:jc w:val="center"/>
              <w:rPr>
                <w:sz w:val="18"/>
                <w:szCs w:val="18"/>
              </w:rPr>
            </w:pPr>
            <w:r w:rsidRPr="000975B7">
              <w:rPr>
                <w:sz w:val="18"/>
                <w:szCs w:val="18"/>
              </w:rPr>
              <w:t>Definición Técnica, Diseño y Presentación</w:t>
            </w:r>
          </w:p>
        </w:tc>
        <w:tc>
          <w:tcPr>
            <w:tcW w:w="1580" w:type="dxa"/>
          </w:tcPr>
          <w:p w14:paraId="6CF4DB17" w14:textId="6A660C28" w:rsidR="00153455" w:rsidRPr="000975B7" w:rsidRDefault="000975B7">
            <w:pPr>
              <w:jc w:val="both"/>
              <w:rPr>
                <w:sz w:val="18"/>
                <w:szCs w:val="18"/>
              </w:rPr>
            </w:pPr>
            <w:r w:rsidRPr="000975B7">
              <w:rPr>
                <w:sz w:val="18"/>
                <w:szCs w:val="18"/>
              </w:rPr>
              <w:t>Establecer tecnologías y herramientas, diseñar arquitectura del sistema, desarrollar mockups de interfaz y presentar el proyecto.</w:t>
            </w:r>
          </w:p>
        </w:tc>
        <w:tc>
          <w:tcPr>
            <w:tcW w:w="2059" w:type="dxa"/>
          </w:tcPr>
          <w:p w14:paraId="0885EC0F" w14:textId="194F07FB" w:rsidR="00153455" w:rsidRPr="000975B7" w:rsidRDefault="000975B7">
            <w:pPr>
              <w:jc w:val="both"/>
              <w:rPr>
                <w:sz w:val="18"/>
                <w:szCs w:val="18"/>
              </w:rPr>
            </w:pPr>
            <w:r w:rsidRPr="000975B7">
              <w:rPr>
                <w:sz w:val="18"/>
                <w:szCs w:val="18"/>
              </w:rPr>
              <w:t xml:space="preserve">Herramientas de diseño (ej. </w:t>
            </w:r>
            <w:proofErr w:type="spellStart"/>
            <w:r w:rsidRPr="000975B7">
              <w:rPr>
                <w:sz w:val="18"/>
                <w:szCs w:val="18"/>
              </w:rPr>
              <w:t>Figma</w:t>
            </w:r>
            <w:proofErr w:type="spellEnd"/>
            <w:r w:rsidRPr="000975B7">
              <w:rPr>
                <w:sz w:val="18"/>
                <w:szCs w:val="18"/>
              </w:rPr>
              <w:t>), computadores, documentación técnica.</w:t>
            </w:r>
          </w:p>
        </w:tc>
        <w:tc>
          <w:tcPr>
            <w:tcW w:w="1101" w:type="dxa"/>
            <w:tcBorders>
              <w:right w:val="single" w:sz="4" w:space="0" w:color="FFFFFF"/>
            </w:tcBorders>
          </w:tcPr>
          <w:p w14:paraId="14BDA1BE" w14:textId="5BFE09DA" w:rsidR="00153455" w:rsidRPr="000975B7" w:rsidRDefault="000975B7" w:rsidP="000975B7">
            <w:pPr>
              <w:jc w:val="center"/>
              <w:rPr>
                <w:sz w:val="18"/>
                <w:szCs w:val="18"/>
              </w:rPr>
            </w:pPr>
            <w:r w:rsidRPr="000975B7">
              <w:rPr>
                <w:sz w:val="18"/>
                <w:szCs w:val="18"/>
              </w:rPr>
              <w:t>Semanas 1 a 4</w:t>
            </w:r>
          </w:p>
        </w:tc>
        <w:tc>
          <w:tcPr>
            <w:tcW w:w="1580" w:type="dxa"/>
            <w:tcBorders>
              <w:left w:val="single" w:sz="4" w:space="0" w:color="FFFFFF"/>
            </w:tcBorders>
            <w:shd w:val="clear" w:color="auto" w:fill="D9D9D9"/>
          </w:tcPr>
          <w:p w14:paraId="49F2A288" w14:textId="19381C83" w:rsidR="00153455" w:rsidRPr="000975B7" w:rsidRDefault="000975B7" w:rsidP="000975B7">
            <w:pPr>
              <w:jc w:val="center"/>
              <w:rPr>
                <w:sz w:val="18"/>
                <w:szCs w:val="18"/>
              </w:rPr>
            </w:pPr>
            <w:r w:rsidRPr="000975B7">
              <w:rPr>
                <w:sz w:val="18"/>
                <w:szCs w:val="18"/>
              </w:rPr>
              <w:t>Iñaki Fernández (Desarrollador principal).</w:t>
            </w:r>
          </w:p>
        </w:tc>
        <w:tc>
          <w:tcPr>
            <w:tcW w:w="1581" w:type="dxa"/>
          </w:tcPr>
          <w:p w14:paraId="7C521132" w14:textId="7F18EC95" w:rsidR="00153455" w:rsidRPr="000975B7" w:rsidRDefault="000975B7">
            <w:pPr>
              <w:jc w:val="both"/>
              <w:rPr>
                <w:sz w:val="18"/>
                <w:szCs w:val="18"/>
              </w:rPr>
            </w:pPr>
            <w:r w:rsidRPr="000975B7">
              <w:rPr>
                <w:b/>
                <w:bCs/>
                <w:sz w:val="18"/>
                <w:szCs w:val="18"/>
              </w:rPr>
              <w:t>Dificultad:</w:t>
            </w:r>
            <w:r w:rsidRPr="000975B7">
              <w:rPr>
                <w:sz w:val="18"/>
                <w:szCs w:val="18"/>
              </w:rPr>
              <w:t xml:space="preserve"> Limitados por la falta o velocidad de obtención de conocimientos técnicos específicos en las etapas tempranas.</w:t>
            </w:r>
          </w:p>
        </w:tc>
      </w:tr>
      <w:tr w:rsidR="00153455" w14:paraId="6CC90B1F" w14:textId="77777777" w:rsidTr="00B9434D">
        <w:trPr>
          <w:jc w:val="center"/>
        </w:trPr>
        <w:tc>
          <w:tcPr>
            <w:tcW w:w="1580" w:type="dxa"/>
          </w:tcPr>
          <w:p w14:paraId="5E1D683E" w14:textId="1EC10C39" w:rsidR="00153455" w:rsidRPr="000975B7" w:rsidRDefault="000975B7" w:rsidP="000975B7">
            <w:pPr>
              <w:jc w:val="center"/>
              <w:rPr>
                <w:sz w:val="18"/>
                <w:szCs w:val="18"/>
              </w:rPr>
            </w:pPr>
            <w:r w:rsidRPr="000975B7">
              <w:rPr>
                <w:sz w:val="18"/>
                <w:szCs w:val="18"/>
              </w:rPr>
              <w:t>Gestión y Modelado de Bases de Datos, y Procesamiento de Datos.</w:t>
            </w:r>
          </w:p>
        </w:tc>
        <w:tc>
          <w:tcPr>
            <w:tcW w:w="1580" w:type="dxa"/>
          </w:tcPr>
          <w:p w14:paraId="2934F2F5" w14:textId="46A5AE61" w:rsidR="00153455" w:rsidRPr="000975B7" w:rsidRDefault="000975B7" w:rsidP="000975B7">
            <w:pPr>
              <w:jc w:val="center"/>
              <w:rPr>
                <w:sz w:val="18"/>
                <w:szCs w:val="18"/>
              </w:rPr>
            </w:pPr>
            <w:r w:rsidRPr="000975B7">
              <w:rPr>
                <w:sz w:val="18"/>
                <w:szCs w:val="18"/>
              </w:rPr>
              <w:t>Manejo y Extracción de Datos</w:t>
            </w:r>
          </w:p>
        </w:tc>
        <w:tc>
          <w:tcPr>
            <w:tcW w:w="1580" w:type="dxa"/>
          </w:tcPr>
          <w:p w14:paraId="6F597213" w14:textId="43AB388C" w:rsidR="00153455" w:rsidRPr="000975B7" w:rsidRDefault="000975B7">
            <w:pPr>
              <w:jc w:val="both"/>
              <w:rPr>
                <w:sz w:val="18"/>
                <w:szCs w:val="18"/>
              </w:rPr>
            </w:pPr>
            <w:r w:rsidRPr="000975B7">
              <w:rPr>
                <w:sz w:val="18"/>
                <w:szCs w:val="18"/>
              </w:rPr>
              <w:t xml:space="preserve">Desarrollo de </w:t>
            </w:r>
            <w:proofErr w:type="spellStart"/>
            <w:r w:rsidRPr="000975B7">
              <w:rPr>
                <w:sz w:val="18"/>
                <w:szCs w:val="18"/>
              </w:rPr>
              <w:t>scrapers</w:t>
            </w:r>
            <w:proofErr w:type="spellEnd"/>
            <w:r w:rsidRPr="000975B7">
              <w:rPr>
                <w:sz w:val="18"/>
                <w:szCs w:val="18"/>
              </w:rPr>
              <w:t xml:space="preserve"> para extraer eventos, modelado de la base de datos y posterior procesamiento de los datos recopilados.</w:t>
            </w:r>
          </w:p>
        </w:tc>
        <w:tc>
          <w:tcPr>
            <w:tcW w:w="2059" w:type="dxa"/>
          </w:tcPr>
          <w:p w14:paraId="557A3145" w14:textId="049A1832" w:rsidR="00153455" w:rsidRPr="000975B7" w:rsidRDefault="000975B7">
            <w:pPr>
              <w:jc w:val="both"/>
              <w:rPr>
                <w:sz w:val="18"/>
                <w:szCs w:val="18"/>
              </w:rPr>
            </w:pPr>
            <w:r w:rsidRPr="000975B7">
              <w:rPr>
                <w:sz w:val="18"/>
                <w:szCs w:val="18"/>
              </w:rPr>
              <w:t>Lenguajes de scripting, motores de bases de datos, fuentes de datos web de eventos.</w:t>
            </w:r>
          </w:p>
        </w:tc>
        <w:tc>
          <w:tcPr>
            <w:tcW w:w="1101" w:type="dxa"/>
            <w:tcBorders>
              <w:right w:val="single" w:sz="4" w:space="0" w:color="FFFFFF"/>
            </w:tcBorders>
          </w:tcPr>
          <w:p w14:paraId="4BC11356" w14:textId="4D6EFC78" w:rsidR="00153455" w:rsidRPr="000975B7" w:rsidRDefault="000975B7" w:rsidP="000975B7">
            <w:pPr>
              <w:jc w:val="center"/>
              <w:rPr>
                <w:sz w:val="18"/>
                <w:szCs w:val="18"/>
              </w:rPr>
            </w:pPr>
            <w:r w:rsidRPr="000975B7">
              <w:rPr>
                <w:sz w:val="18"/>
                <w:szCs w:val="18"/>
              </w:rPr>
              <w:t>Semanas 5 a 13</w:t>
            </w:r>
          </w:p>
        </w:tc>
        <w:tc>
          <w:tcPr>
            <w:tcW w:w="1580" w:type="dxa"/>
            <w:tcBorders>
              <w:left w:val="single" w:sz="4" w:space="0" w:color="FFFFFF"/>
            </w:tcBorders>
            <w:shd w:val="clear" w:color="auto" w:fill="D9D9D9"/>
          </w:tcPr>
          <w:p w14:paraId="490F99F7" w14:textId="1226F0A7" w:rsidR="00153455" w:rsidRPr="000975B7" w:rsidRDefault="000975B7" w:rsidP="000975B7">
            <w:pPr>
              <w:jc w:val="center"/>
              <w:rPr>
                <w:sz w:val="18"/>
                <w:szCs w:val="18"/>
              </w:rPr>
            </w:pPr>
            <w:r w:rsidRPr="000975B7">
              <w:rPr>
                <w:sz w:val="18"/>
                <w:szCs w:val="18"/>
              </w:rPr>
              <w:t>Benjamín Vargas (Desarrollador / Manejo de datos).</w:t>
            </w:r>
          </w:p>
        </w:tc>
        <w:tc>
          <w:tcPr>
            <w:tcW w:w="1581" w:type="dxa"/>
          </w:tcPr>
          <w:p w14:paraId="76927CC2" w14:textId="2AF907D3" w:rsidR="00153455" w:rsidRPr="000975B7" w:rsidRDefault="000975B7">
            <w:pPr>
              <w:jc w:val="both"/>
              <w:rPr>
                <w:sz w:val="18"/>
                <w:szCs w:val="18"/>
              </w:rPr>
            </w:pPr>
            <w:r w:rsidRPr="000975B7">
              <w:rPr>
                <w:sz w:val="18"/>
                <w:szCs w:val="18"/>
              </w:rPr>
              <w:t>Dificultad: Infraestructura limitada para almacenar grandes volúmenes de datos y variabilidad en el formato de los datos de eventos obtenidos de terceros.</w:t>
            </w:r>
          </w:p>
        </w:tc>
      </w:tr>
      <w:tr w:rsidR="000975B7" w14:paraId="20FD4F2A" w14:textId="77777777" w:rsidTr="00B9434D">
        <w:trPr>
          <w:jc w:val="center"/>
        </w:trPr>
        <w:tc>
          <w:tcPr>
            <w:tcW w:w="1580" w:type="dxa"/>
          </w:tcPr>
          <w:p w14:paraId="4E162E7E" w14:textId="1DF8FBEB" w:rsidR="000975B7" w:rsidRPr="000975B7" w:rsidRDefault="000975B7" w:rsidP="000975B7">
            <w:pPr>
              <w:jc w:val="center"/>
              <w:rPr>
                <w:sz w:val="18"/>
                <w:szCs w:val="18"/>
              </w:rPr>
            </w:pPr>
            <w:r w:rsidRPr="000975B7">
              <w:rPr>
                <w:sz w:val="18"/>
                <w:szCs w:val="18"/>
              </w:rPr>
              <w:t>Desarrollo de Aplicaciones</w:t>
            </w:r>
            <w:r>
              <w:rPr>
                <w:sz w:val="18"/>
                <w:szCs w:val="18"/>
              </w:rPr>
              <w:t>.</w:t>
            </w:r>
          </w:p>
        </w:tc>
        <w:tc>
          <w:tcPr>
            <w:tcW w:w="1580" w:type="dxa"/>
          </w:tcPr>
          <w:p w14:paraId="44028073" w14:textId="754324DE" w:rsidR="000975B7" w:rsidRPr="000975B7" w:rsidRDefault="000975B7" w:rsidP="000975B7">
            <w:pPr>
              <w:jc w:val="center"/>
              <w:rPr>
                <w:sz w:val="18"/>
                <w:szCs w:val="18"/>
              </w:rPr>
            </w:pPr>
            <w:r w:rsidRPr="000975B7">
              <w:rPr>
                <w:sz w:val="18"/>
                <w:szCs w:val="18"/>
              </w:rPr>
              <w:t>Desarrollo e Integración de la App</w:t>
            </w:r>
          </w:p>
        </w:tc>
        <w:tc>
          <w:tcPr>
            <w:tcW w:w="1580" w:type="dxa"/>
          </w:tcPr>
          <w:p w14:paraId="2F068C1A" w14:textId="2408D397" w:rsidR="000975B7" w:rsidRPr="000975B7" w:rsidRDefault="000975B7">
            <w:pPr>
              <w:jc w:val="both"/>
              <w:rPr>
                <w:sz w:val="18"/>
                <w:szCs w:val="18"/>
              </w:rPr>
            </w:pPr>
            <w:r w:rsidRPr="000975B7">
              <w:rPr>
                <w:sz w:val="18"/>
                <w:szCs w:val="18"/>
              </w:rPr>
              <w:t>Desarrollar la aplicación base (mapa y barra de búsqueda) e integrar los servicios para la correcta visualización de eventos.</w:t>
            </w:r>
          </w:p>
        </w:tc>
        <w:tc>
          <w:tcPr>
            <w:tcW w:w="2059" w:type="dxa"/>
          </w:tcPr>
          <w:p w14:paraId="2939907F" w14:textId="5198347F" w:rsidR="000975B7" w:rsidRPr="000975B7" w:rsidRDefault="000975B7">
            <w:pPr>
              <w:jc w:val="both"/>
              <w:rPr>
                <w:sz w:val="18"/>
                <w:szCs w:val="18"/>
              </w:rPr>
            </w:pPr>
            <w:r w:rsidRPr="000975B7">
              <w:rPr>
                <w:sz w:val="18"/>
                <w:szCs w:val="18"/>
              </w:rPr>
              <w:t xml:space="preserve">Entornos de desarrollo móvil, </w:t>
            </w:r>
            <w:proofErr w:type="spellStart"/>
            <w:r w:rsidRPr="000975B7">
              <w:rPr>
                <w:sz w:val="18"/>
                <w:szCs w:val="18"/>
              </w:rPr>
              <w:t>APIs</w:t>
            </w:r>
            <w:proofErr w:type="spellEnd"/>
            <w:r w:rsidRPr="000975B7">
              <w:rPr>
                <w:sz w:val="18"/>
                <w:szCs w:val="18"/>
              </w:rPr>
              <w:t xml:space="preserve"> de mapas, computadores.</w:t>
            </w:r>
          </w:p>
        </w:tc>
        <w:tc>
          <w:tcPr>
            <w:tcW w:w="1101" w:type="dxa"/>
            <w:tcBorders>
              <w:right w:val="single" w:sz="4" w:space="0" w:color="FFFFFF"/>
            </w:tcBorders>
          </w:tcPr>
          <w:p w14:paraId="206923D1" w14:textId="407F3747" w:rsidR="000975B7" w:rsidRPr="000975B7" w:rsidRDefault="000975B7" w:rsidP="000975B7">
            <w:pPr>
              <w:jc w:val="center"/>
              <w:rPr>
                <w:sz w:val="18"/>
                <w:szCs w:val="18"/>
              </w:rPr>
            </w:pPr>
            <w:r w:rsidRPr="000975B7">
              <w:rPr>
                <w:sz w:val="18"/>
                <w:szCs w:val="18"/>
              </w:rPr>
              <w:t>Semanas 10 a 15</w:t>
            </w:r>
          </w:p>
        </w:tc>
        <w:tc>
          <w:tcPr>
            <w:tcW w:w="1580" w:type="dxa"/>
            <w:tcBorders>
              <w:left w:val="single" w:sz="4" w:space="0" w:color="FFFFFF"/>
            </w:tcBorders>
            <w:shd w:val="clear" w:color="auto" w:fill="D9D9D9"/>
          </w:tcPr>
          <w:p w14:paraId="7C8FCDEE" w14:textId="06121F6C" w:rsidR="000975B7" w:rsidRPr="000975B7" w:rsidRDefault="000975B7" w:rsidP="000975B7">
            <w:pPr>
              <w:jc w:val="center"/>
              <w:rPr>
                <w:sz w:val="18"/>
                <w:szCs w:val="18"/>
              </w:rPr>
            </w:pPr>
            <w:r w:rsidRPr="000975B7">
              <w:rPr>
                <w:sz w:val="18"/>
                <w:szCs w:val="18"/>
              </w:rPr>
              <w:t>Iñaki Fernández y Benjamín Vargas.</w:t>
            </w:r>
          </w:p>
        </w:tc>
        <w:tc>
          <w:tcPr>
            <w:tcW w:w="1581" w:type="dxa"/>
          </w:tcPr>
          <w:p w14:paraId="33DC2ED4" w14:textId="0C23E469" w:rsidR="000975B7" w:rsidRPr="000975B7" w:rsidRDefault="000975B7">
            <w:pPr>
              <w:jc w:val="both"/>
              <w:rPr>
                <w:sz w:val="18"/>
                <w:szCs w:val="18"/>
              </w:rPr>
            </w:pPr>
            <w:r w:rsidRPr="000975B7">
              <w:rPr>
                <w:sz w:val="18"/>
                <w:szCs w:val="18"/>
              </w:rPr>
              <w:t>Dificultad: Asegurar compatibilidad en iOS y Android con un presupuesto limitado, lo que restringe el uso de herramientas de pago o licencias.</w:t>
            </w:r>
          </w:p>
        </w:tc>
      </w:tr>
      <w:tr w:rsidR="000975B7" w14:paraId="773CF5E3" w14:textId="77777777" w:rsidTr="00B9434D">
        <w:trPr>
          <w:jc w:val="center"/>
        </w:trPr>
        <w:tc>
          <w:tcPr>
            <w:tcW w:w="1580" w:type="dxa"/>
          </w:tcPr>
          <w:p w14:paraId="100CEB55" w14:textId="5686E387" w:rsidR="000975B7" w:rsidRPr="000975B7" w:rsidRDefault="000975B7" w:rsidP="000975B7">
            <w:pPr>
              <w:jc w:val="center"/>
              <w:rPr>
                <w:sz w:val="18"/>
                <w:szCs w:val="18"/>
              </w:rPr>
            </w:pPr>
            <w:r w:rsidRPr="000975B7">
              <w:rPr>
                <w:sz w:val="18"/>
                <w:szCs w:val="18"/>
              </w:rPr>
              <w:t>Aseguramiento de Calidad de Software (QA).</w:t>
            </w:r>
          </w:p>
        </w:tc>
        <w:tc>
          <w:tcPr>
            <w:tcW w:w="1580" w:type="dxa"/>
          </w:tcPr>
          <w:p w14:paraId="5AACCE3B" w14:textId="2B0C09D1" w:rsidR="000975B7" w:rsidRPr="000975B7" w:rsidRDefault="000975B7" w:rsidP="000975B7">
            <w:pPr>
              <w:jc w:val="center"/>
              <w:rPr>
                <w:sz w:val="18"/>
                <w:szCs w:val="18"/>
              </w:rPr>
            </w:pPr>
            <w:r w:rsidRPr="000975B7">
              <w:rPr>
                <w:sz w:val="18"/>
                <w:szCs w:val="18"/>
              </w:rPr>
              <w:t>Pruebas y Presentación Final</w:t>
            </w:r>
          </w:p>
        </w:tc>
        <w:tc>
          <w:tcPr>
            <w:tcW w:w="1580" w:type="dxa"/>
          </w:tcPr>
          <w:p w14:paraId="327089AC" w14:textId="627874CB" w:rsidR="000975B7" w:rsidRPr="000975B7" w:rsidRDefault="000975B7">
            <w:pPr>
              <w:jc w:val="both"/>
              <w:rPr>
                <w:sz w:val="18"/>
                <w:szCs w:val="18"/>
              </w:rPr>
            </w:pPr>
            <w:r w:rsidRPr="000975B7">
              <w:rPr>
                <w:sz w:val="18"/>
                <w:szCs w:val="18"/>
              </w:rPr>
              <w:t xml:space="preserve">Desarrollar e implementar pruebas del sistema para asegurar cero errores, culminando con la </w:t>
            </w:r>
            <w:r w:rsidRPr="000975B7">
              <w:rPr>
                <w:sz w:val="18"/>
                <w:szCs w:val="18"/>
              </w:rPr>
              <w:lastRenderedPageBreak/>
              <w:t>presentación del prototipo funcional.</w:t>
            </w:r>
          </w:p>
        </w:tc>
        <w:tc>
          <w:tcPr>
            <w:tcW w:w="2059" w:type="dxa"/>
          </w:tcPr>
          <w:p w14:paraId="225E55F7" w14:textId="0643DF6F" w:rsidR="000975B7" w:rsidRPr="000975B7" w:rsidRDefault="000975B7">
            <w:pPr>
              <w:jc w:val="both"/>
              <w:rPr>
                <w:sz w:val="18"/>
                <w:szCs w:val="18"/>
              </w:rPr>
            </w:pPr>
            <w:r w:rsidRPr="000975B7">
              <w:rPr>
                <w:sz w:val="18"/>
                <w:szCs w:val="18"/>
              </w:rPr>
              <w:lastRenderedPageBreak/>
              <w:t>Dispositivos móviles de prueba (Android/iOS), protocolos de prueba.</w:t>
            </w:r>
          </w:p>
        </w:tc>
        <w:tc>
          <w:tcPr>
            <w:tcW w:w="1101" w:type="dxa"/>
            <w:tcBorders>
              <w:right w:val="single" w:sz="4" w:space="0" w:color="FFFFFF"/>
            </w:tcBorders>
          </w:tcPr>
          <w:p w14:paraId="1814AD57" w14:textId="6A3A5B55" w:rsidR="000975B7" w:rsidRPr="000975B7" w:rsidRDefault="000975B7" w:rsidP="000975B7">
            <w:pPr>
              <w:jc w:val="center"/>
              <w:rPr>
                <w:sz w:val="18"/>
                <w:szCs w:val="18"/>
              </w:rPr>
            </w:pPr>
            <w:r w:rsidRPr="000975B7">
              <w:rPr>
                <w:sz w:val="18"/>
                <w:szCs w:val="18"/>
              </w:rPr>
              <w:t>Semanas 15 a 18</w:t>
            </w:r>
          </w:p>
        </w:tc>
        <w:tc>
          <w:tcPr>
            <w:tcW w:w="1580" w:type="dxa"/>
            <w:tcBorders>
              <w:left w:val="single" w:sz="4" w:space="0" w:color="FFFFFF"/>
            </w:tcBorders>
            <w:shd w:val="clear" w:color="auto" w:fill="D9D9D9"/>
          </w:tcPr>
          <w:p w14:paraId="6C4A9674" w14:textId="5AB26839" w:rsidR="000975B7" w:rsidRPr="000975B7" w:rsidRDefault="000975B7" w:rsidP="000975B7">
            <w:pPr>
              <w:jc w:val="center"/>
              <w:rPr>
                <w:sz w:val="18"/>
                <w:szCs w:val="18"/>
              </w:rPr>
            </w:pPr>
            <w:r w:rsidRPr="000975B7">
              <w:rPr>
                <w:sz w:val="18"/>
                <w:szCs w:val="18"/>
              </w:rPr>
              <w:t>Equipo Completo</w:t>
            </w:r>
          </w:p>
        </w:tc>
        <w:tc>
          <w:tcPr>
            <w:tcW w:w="1581" w:type="dxa"/>
          </w:tcPr>
          <w:p w14:paraId="047AD4A8" w14:textId="0A2A1AD0" w:rsidR="000975B7" w:rsidRPr="000975B7" w:rsidRDefault="000975B7">
            <w:pPr>
              <w:jc w:val="both"/>
              <w:rPr>
                <w:sz w:val="18"/>
                <w:szCs w:val="18"/>
              </w:rPr>
            </w:pPr>
            <w:r w:rsidRPr="000975B7">
              <w:rPr>
                <w:sz w:val="18"/>
                <w:szCs w:val="18"/>
              </w:rPr>
              <w:t xml:space="preserve">Dificultad: El proyecto debe terminarse estrictamente antes del 30-11-2026, por lo que el tiempo de </w:t>
            </w:r>
            <w:r w:rsidRPr="000975B7">
              <w:rPr>
                <w:sz w:val="18"/>
                <w:szCs w:val="18"/>
              </w:rPr>
              <w:lastRenderedPageBreak/>
              <w:t>corrección de errores en esta fase será crítico.</w:t>
            </w:r>
          </w:p>
        </w:tc>
      </w:tr>
    </w:tbl>
    <w:p w14:paraId="77BC8CC9" w14:textId="77777777" w:rsidR="00153455" w:rsidRDefault="00153455">
      <w:pPr>
        <w:spacing w:after="0" w:line="360" w:lineRule="auto"/>
        <w:jc w:val="both"/>
        <w:rPr>
          <w:b/>
          <w:bCs/>
          <w:sz w:val="24"/>
          <w:szCs w:val="24"/>
        </w:rPr>
      </w:pPr>
    </w:p>
    <w:tbl>
      <w:tblPr>
        <w:tblStyle w:val="ad"/>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153455" w14:paraId="073EB3CF" w14:textId="77777777">
        <w:trPr>
          <w:trHeight w:val="440"/>
        </w:trPr>
        <w:tc>
          <w:tcPr>
            <w:tcW w:w="9640" w:type="dxa"/>
            <w:vAlign w:val="center"/>
          </w:tcPr>
          <w:p w14:paraId="1771E3D9" w14:textId="77777777" w:rsidR="00153455" w:rsidRDefault="00000000">
            <w:pPr>
              <w:rPr>
                <w:b/>
                <w:bCs/>
                <w:color w:val="1F3864"/>
                <w:sz w:val="28"/>
                <w:szCs w:val="28"/>
              </w:rPr>
            </w:pPr>
            <w:r>
              <w:rPr>
                <w:b/>
                <w:bCs/>
                <w:color w:val="1F3864"/>
                <w:sz w:val="28"/>
                <w:szCs w:val="28"/>
              </w:rPr>
              <w:t xml:space="preserve">8. Carta Gantt </w:t>
            </w:r>
          </w:p>
        </w:tc>
      </w:tr>
      <w:tr w:rsidR="00153455" w14:paraId="7CEB5656" w14:textId="77777777">
        <w:trPr>
          <w:trHeight w:val="440"/>
        </w:trPr>
        <w:tc>
          <w:tcPr>
            <w:tcW w:w="9640" w:type="dxa"/>
            <w:shd w:val="clear" w:color="auto" w:fill="D9E2F3"/>
            <w:vAlign w:val="center"/>
          </w:tcPr>
          <w:p w14:paraId="0B84B39D" w14:textId="77777777" w:rsidR="0015345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6B5C2C4F" w14:textId="129A2FDB" w:rsidR="00153455" w:rsidRDefault="001D5503">
      <w:pPr>
        <w:spacing w:after="0" w:line="360" w:lineRule="auto"/>
        <w:jc w:val="both"/>
        <w:rPr>
          <w:b/>
          <w:bCs/>
          <w:sz w:val="24"/>
          <w:szCs w:val="24"/>
        </w:rPr>
      </w:pPr>
      <w:r w:rsidRPr="001D5503">
        <w:rPr>
          <w:noProof/>
        </w:rPr>
        <w:drawing>
          <wp:anchor distT="0" distB="0" distL="114300" distR="114300" simplePos="0" relativeHeight="251659264" behindDoc="1" locked="0" layoutInCell="1" allowOverlap="1" wp14:anchorId="76564CDA" wp14:editId="402A9EC7">
            <wp:simplePos x="0" y="0"/>
            <wp:positionH relativeFrom="margin">
              <wp:align>center</wp:align>
            </wp:positionH>
            <wp:positionV relativeFrom="paragraph">
              <wp:posOffset>275590</wp:posOffset>
            </wp:positionV>
            <wp:extent cx="6548192" cy="2343150"/>
            <wp:effectExtent l="0" t="0" r="5080" b="0"/>
            <wp:wrapTight wrapText="bothSides">
              <wp:wrapPolygon edited="0">
                <wp:start x="0" y="0"/>
                <wp:lineTo x="0" y="21424"/>
                <wp:lineTo x="21554" y="21424"/>
                <wp:lineTo x="21554" y="0"/>
                <wp:lineTo x="0" y="0"/>
              </wp:wrapPolygon>
            </wp:wrapTight>
            <wp:docPr id="15162062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206225" name=""/>
                    <pic:cNvPicPr/>
                  </pic:nvPicPr>
                  <pic:blipFill>
                    <a:blip r:embed="rId7">
                      <a:extLst>
                        <a:ext uri="{28A0092B-C50C-407E-A947-70E740481C1C}">
                          <a14:useLocalDpi xmlns:a14="http://schemas.microsoft.com/office/drawing/2010/main" val="0"/>
                        </a:ext>
                      </a:extLst>
                    </a:blip>
                    <a:stretch>
                      <a:fillRect/>
                    </a:stretch>
                  </pic:blipFill>
                  <pic:spPr>
                    <a:xfrm>
                      <a:off x="0" y="0"/>
                      <a:ext cx="6548192" cy="2343150"/>
                    </a:xfrm>
                    <a:prstGeom prst="rect">
                      <a:avLst/>
                    </a:prstGeom>
                  </pic:spPr>
                </pic:pic>
              </a:graphicData>
            </a:graphic>
          </wp:anchor>
        </w:drawing>
      </w:r>
    </w:p>
    <w:p w14:paraId="4A1CB155" w14:textId="3146023E" w:rsidR="00153455" w:rsidRDefault="00153455">
      <w:pPr>
        <w:spacing w:after="0" w:line="360" w:lineRule="auto"/>
        <w:jc w:val="both"/>
        <w:rPr>
          <w:b/>
          <w:bCs/>
          <w:sz w:val="24"/>
          <w:szCs w:val="24"/>
        </w:rPr>
      </w:pPr>
    </w:p>
    <w:p w14:paraId="647A6C02" w14:textId="54C131A3" w:rsidR="00153455" w:rsidRDefault="00153455"/>
    <w:sectPr w:rsidR="00153455">
      <w:headerReference w:type="default" r:id="rId8"/>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D14F6F" w14:textId="77777777" w:rsidR="0038422C" w:rsidRDefault="0038422C">
      <w:pPr>
        <w:spacing w:after="0" w:line="240" w:lineRule="auto"/>
      </w:pPr>
      <w:r>
        <w:separator/>
      </w:r>
    </w:p>
  </w:endnote>
  <w:endnote w:type="continuationSeparator" w:id="0">
    <w:p w14:paraId="6556CA5E" w14:textId="77777777" w:rsidR="0038422C" w:rsidRDefault="003842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E37097DA-AE11-46A2-9A8A-96A1EE7D3B87}"/>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43AFE204-7950-4D4F-BF21-E2B3CA09765C}"/>
    <w:embedBold r:id="rId3" w:fontKey="{18AAF14F-1F3E-474B-8679-9FD0D70752C9}"/>
    <w:embedItalic r:id="rId4" w:fontKey="{C14454AF-19C0-41A3-BEAF-549CE7F7EF7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5" w:fontKey="{D362D299-38E6-4388-BB9E-4EC7F52423ED}"/>
  </w:font>
  <w:font w:name="Century Gothic">
    <w:panose1 w:val="020B0502020202020204"/>
    <w:charset w:val="00"/>
    <w:family w:val="swiss"/>
    <w:pitch w:val="variable"/>
    <w:sig w:usb0="00000287" w:usb1="00000000" w:usb2="00000000" w:usb3="00000000" w:csb0="0000009F" w:csb1="00000000"/>
    <w:embedBold r:id="rId6" w:fontKey="{D56C5C4D-C2BC-425D-A1CD-1BBBDC37A204}"/>
  </w:font>
  <w:font w:name="Cambria">
    <w:panose1 w:val="02040503050406030204"/>
    <w:charset w:val="00"/>
    <w:family w:val="roman"/>
    <w:pitch w:val="variable"/>
    <w:sig w:usb0="E00006FF" w:usb1="420024FF" w:usb2="02000000" w:usb3="00000000" w:csb0="0000019F" w:csb1="00000000"/>
    <w:embedRegular r:id="rId7" w:fontKey="{428D12B1-B7C7-4AE7-BD8D-397C2B7423A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E1F941" w14:textId="77777777" w:rsidR="0038422C" w:rsidRDefault="0038422C">
      <w:pPr>
        <w:spacing w:after="0" w:line="240" w:lineRule="auto"/>
      </w:pPr>
      <w:r>
        <w:separator/>
      </w:r>
    </w:p>
  </w:footnote>
  <w:footnote w:type="continuationSeparator" w:id="0">
    <w:p w14:paraId="7D2F421A" w14:textId="77777777" w:rsidR="0038422C" w:rsidRDefault="0038422C">
      <w:pPr>
        <w:spacing w:after="0" w:line="240" w:lineRule="auto"/>
      </w:pPr>
      <w:r>
        <w:continuationSeparator/>
      </w:r>
    </w:p>
  </w:footnote>
  <w:footnote w:id="1">
    <w:p w14:paraId="49E57878" w14:textId="77777777" w:rsidR="00153455" w:rsidRDefault="00000000">
      <w:pPr>
        <w:pBdr>
          <w:top w:val="nil"/>
          <w:left w:val="nil"/>
          <w:bottom w:val="nil"/>
          <w:right w:val="nil"/>
          <w:between w:val="nil"/>
        </w:pBdr>
        <w:spacing w:after="0" w:line="240" w:lineRule="auto"/>
        <w:rPr>
          <w:color w:val="595959"/>
          <w:sz w:val="20"/>
          <w:szCs w:val="20"/>
        </w:rPr>
      </w:pPr>
      <w:r>
        <w:rPr>
          <w:vertAlign w:val="superscript"/>
        </w:rPr>
        <w:footnoteRef/>
      </w:r>
      <w:r>
        <w:rPr>
          <w:color w:val="000000"/>
          <w:sz w:val="20"/>
          <w:szCs w:val="20"/>
        </w:rPr>
        <w:t xml:space="preserve"> </w:t>
      </w:r>
      <w:r>
        <w:rPr>
          <w:color w:val="595959"/>
          <w:sz w:val="20"/>
          <w:szCs w:val="20"/>
        </w:rPr>
        <w:t>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CFD2E" w14:textId="77777777" w:rsidR="00153455" w:rsidRDefault="00153455">
    <w:pPr>
      <w:widowControl w:val="0"/>
      <w:pBdr>
        <w:top w:val="nil"/>
        <w:left w:val="nil"/>
        <w:bottom w:val="nil"/>
        <w:right w:val="nil"/>
        <w:between w:val="nil"/>
      </w:pBdr>
      <w:spacing w:after="0" w:line="276" w:lineRule="auto"/>
      <w:rPr>
        <w:color w:val="595959"/>
        <w:sz w:val="20"/>
        <w:szCs w:val="20"/>
      </w:rPr>
    </w:pPr>
  </w:p>
  <w:tbl>
    <w:tblPr>
      <w:tblStyle w:val="af"/>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153455" w14:paraId="0ADD8C29" w14:textId="77777777">
      <w:trPr>
        <w:trHeight w:val="697"/>
      </w:trPr>
      <w:tc>
        <w:tcPr>
          <w:tcW w:w="5707" w:type="dxa"/>
          <w:tcBorders>
            <w:top w:val="nil"/>
            <w:left w:val="nil"/>
            <w:bottom w:val="nil"/>
            <w:right w:val="nil"/>
          </w:tcBorders>
        </w:tcPr>
        <w:p w14:paraId="43199CC3" w14:textId="77777777" w:rsidR="00153455"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Definición Proyecto APT </w:t>
          </w:r>
        </w:p>
        <w:p w14:paraId="489FB084" w14:textId="77777777" w:rsidR="00153455"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tc>
      <w:tc>
        <w:tcPr>
          <w:tcW w:w="4216" w:type="dxa"/>
          <w:tcBorders>
            <w:top w:val="nil"/>
            <w:left w:val="nil"/>
            <w:bottom w:val="nil"/>
            <w:right w:val="nil"/>
          </w:tcBorders>
        </w:tcPr>
        <w:p w14:paraId="3143A354" w14:textId="77777777" w:rsidR="00153455" w:rsidRDefault="00000000">
          <w:pPr>
            <w:jc w:val="right"/>
            <w:rPr>
              <w:rFonts w:ascii="Century Gothic" w:eastAsia="Century Gothic" w:hAnsi="Century Gothic" w:cs="Century Gothic"/>
              <w:b/>
              <w:bCs/>
              <w:sz w:val="30"/>
              <w:szCs w:val="30"/>
            </w:rPr>
          </w:pPr>
          <w:r>
            <w:rPr>
              <w:noProof/>
            </w:rPr>
            <w:drawing>
              <wp:inline distT="0" distB="0" distL="0" distR="0" wp14:anchorId="6873E9C9" wp14:editId="41DCACFF">
                <wp:extent cx="1996440" cy="428625"/>
                <wp:effectExtent l="0" t="0" r="0" b="0"/>
                <wp:docPr id="2"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7056AEAC" w14:textId="77777777" w:rsidR="00153455" w:rsidRDefault="00153455">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E16684"/>
    <w:multiLevelType w:val="multilevel"/>
    <w:tmpl w:val="244A7C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AD00C9B"/>
    <w:multiLevelType w:val="multilevel"/>
    <w:tmpl w:val="8BB88C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740C4BAA"/>
    <w:multiLevelType w:val="multilevel"/>
    <w:tmpl w:val="AF88A4B6"/>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673684015">
    <w:abstractNumId w:val="2"/>
  </w:num>
  <w:num w:numId="2" w16cid:durableId="844709071">
    <w:abstractNumId w:val="1"/>
  </w:num>
  <w:num w:numId="3" w16cid:durableId="1860048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3455"/>
    <w:rsid w:val="000975B7"/>
    <w:rsid w:val="00153455"/>
    <w:rsid w:val="001D5503"/>
    <w:rsid w:val="002863A9"/>
    <w:rsid w:val="0038422C"/>
    <w:rsid w:val="003E552E"/>
    <w:rsid w:val="006F40E9"/>
    <w:rsid w:val="007E76BC"/>
    <w:rsid w:val="00B9434D"/>
    <w:rsid w:val="00BC6259"/>
    <w:rsid w:val="00C51B0A"/>
    <w:rsid w:val="00C5237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B9796"/>
  <w15:docId w15:val="{7E334F16-7177-43A4-90A1-D8672F63E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08" w:type="dxa"/>
        <w:bottom w:w="0" w:type="dxa"/>
        <w:right w:w="108" w:type="dxa"/>
      </w:tblCellMar>
    </w:tblPr>
  </w:style>
  <w:style w:type="table" w:customStyle="1" w:styleId="a9">
    <w:basedOn w:val="TableNormal"/>
    <w:tblPr>
      <w:tblStyleRowBandSize w:val="1"/>
      <w:tblStyleColBandSize w:val="1"/>
      <w:tblCellMar>
        <w:top w:w="0" w:type="dxa"/>
        <w:left w:w="108" w:type="dxa"/>
        <w:bottom w:w="0" w:type="dxa"/>
        <w:right w:w="108" w:type="dxa"/>
      </w:tblCellMar>
    </w:tblPr>
  </w:style>
  <w:style w:type="table" w:customStyle="1" w:styleId="aa">
    <w:basedOn w:val="TableNormal"/>
    <w:tblPr>
      <w:tblStyleRowBandSize w:val="1"/>
      <w:tblStyleColBandSize w:val="1"/>
      <w:tblCellMar>
        <w:top w:w="0" w:type="dxa"/>
        <w:left w:w="108" w:type="dxa"/>
        <w:bottom w:w="0" w:type="dxa"/>
        <w:right w:w="108" w:type="dxa"/>
      </w:tblCellMar>
    </w:tblPr>
  </w:style>
  <w:style w:type="table" w:customStyle="1" w:styleId="ab">
    <w:basedOn w:val="TableNormal"/>
    <w:tblPr>
      <w:tblStyleRowBandSize w:val="1"/>
      <w:tblStyleColBandSize w:val="1"/>
      <w:tblCellMar>
        <w:top w:w="0" w:type="dxa"/>
        <w:left w:w="108" w:type="dxa"/>
        <w:bottom w:w="0" w:type="dxa"/>
        <w:right w:w="108" w:type="dxa"/>
      </w:tblCellMar>
    </w:tblPr>
  </w:style>
  <w:style w:type="table" w:customStyle="1" w:styleId="ac">
    <w:basedOn w:val="TableNormal"/>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08" w:type="dxa"/>
        <w:bottom w:w="0" w:type="dxa"/>
        <w:right w:w="108" w:type="dxa"/>
      </w:tblCellMar>
    </w:tblPr>
  </w:style>
  <w:style w:type="table" w:customStyle="1" w:styleId="ae">
    <w:basedOn w:val="TableNormal"/>
    <w:tblPr>
      <w:tblStyleRowBandSize w:val="1"/>
      <w:tblStyleColBandSize w:val="1"/>
      <w:tblCellMar>
        <w:top w:w="0" w:type="dxa"/>
        <w:left w:w="108" w:type="dxa"/>
        <w:bottom w:w="0" w:type="dxa"/>
        <w:right w:w="108" w:type="dxa"/>
      </w:tblCellMar>
    </w:tblPr>
  </w:style>
  <w:style w:type="table" w:customStyle="1" w:styleId="af">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79</TotalTime>
  <Pages>6</Pages>
  <Words>1662</Words>
  <Characters>9143</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Benjamín Díaz</cp:lastModifiedBy>
  <cp:revision>4</cp:revision>
  <dcterms:created xsi:type="dcterms:W3CDTF">2026-08-31T02:30:00Z</dcterms:created>
  <dcterms:modified xsi:type="dcterms:W3CDTF">2026-09-01T01:42:00Z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