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8B455" w14:textId="77777777" w:rsidR="00100972" w:rsidRPr="00100972" w:rsidRDefault="00100972" w:rsidP="00100972">
      <w:pPr>
        <w:rPr>
          <w:b/>
          <w:bCs/>
          <w:sz w:val="28"/>
          <w:szCs w:val="28"/>
        </w:rPr>
      </w:pPr>
      <w:r w:rsidRPr="00100972">
        <w:rPr>
          <w:b/>
          <w:bCs/>
          <w:sz w:val="28"/>
          <w:szCs w:val="28"/>
        </w:rPr>
        <w:t>IP-телефония — основы</w:t>
      </w:r>
    </w:p>
    <w:p w14:paraId="1C79D621" w14:textId="54E3B160" w:rsidR="00100972" w:rsidRDefault="00100972" w:rsidP="00100972">
      <w:r>
        <w:t xml:space="preserve">Если объяснять термин предельно просто, то IP-телефонией можно назвать любую голосовую связь, проходящую через сети передачи данных, в данном случае IP-сети. Она пришла на смену всем знакомой аналоговой телефонии и активно вытесняет последнюю за счет своих преимуществ: </w:t>
      </w:r>
    </w:p>
    <w:p w14:paraId="09187D05" w14:textId="77777777" w:rsidR="00100972" w:rsidRDefault="00100972" w:rsidP="00100972">
      <w:r>
        <w:t xml:space="preserve">низкой стоимости, </w:t>
      </w:r>
    </w:p>
    <w:p w14:paraId="0B80D1CE" w14:textId="77777777" w:rsidR="00100972" w:rsidRDefault="00100972" w:rsidP="00100972">
      <w:r>
        <w:t xml:space="preserve">простоты настройки и развертывания инфраструктуры, </w:t>
      </w:r>
    </w:p>
    <w:p w14:paraId="67FD8D05" w14:textId="77777777" w:rsidR="00100972" w:rsidRDefault="00100972" w:rsidP="00100972">
      <w:r>
        <w:t xml:space="preserve">высокого качества связи </w:t>
      </w:r>
    </w:p>
    <w:p w14:paraId="0517FA12" w14:textId="3E188CF0" w:rsidR="00100972" w:rsidRDefault="00100972" w:rsidP="00100972">
      <w:r>
        <w:t xml:space="preserve">безопасностью. </w:t>
      </w:r>
    </w:p>
    <w:p w14:paraId="4EE39D97" w14:textId="0D2191DC" w:rsidR="00100972" w:rsidRDefault="00100972" w:rsidP="00100972"/>
    <w:p w14:paraId="5BE55CE4" w14:textId="77777777" w:rsidR="00100972" w:rsidRDefault="00100972" w:rsidP="00100972"/>
    <w:p w14:paraId="03E144AF" w14:textId="77777777" w:rsidR="00100972" w:rsidRPr="00100972" w:rsidRDefault="00100972" w:rsidP="00100972">
      <w:pPr>
        <w:rPr>
          <w:b/>
          <w:bCs/>
          <w:sz w:val="28"/>
          <w:szCs w:val="28"/>
        </w:rPr>
      </w:pPr>
      <w:r w:rsidRPr="00100972">
        <w:rPr>
          <w:b/>
          <w:bCs/>
          <w:sz w:val="28"/>
          <w:szCs w:val="28"/>
        </w:rPr>
        <w:t>Базовые принципы IP-телефонии, сравнение с аналоговой</w:t>
      </w:r>
    </w:p>
    <w:p w14:paraId="537C6389" w14:textId="09298AF8" w:rsidR="00100972" w:rsidRDefault="00100972" w:rsidP="00100972">
      <w:r>
        <w:t xml:space="preserve">Когда мы осуществляем звонок, например, по Zoom, голосовой сигнал сначала преобразуется в пакет данных и сжимается. Потом готовые пакеты пересылаются по сети, чтобы на другом конце произошло то же самое, но в обратную сторону: пакеты данных декодируются и преобразуются в звуковой сигнал. </w:t>
      </w:r>
    </w:p>
    <w:p w14:paraId="66036618" w14:textId="77777777" w:rsidR="00100972" w:rsidRDefault="00100972" w:rsidP="00100972">
      <w:r>
        <w:t xml:space="preserve">Вся эта магия была бы невозможна без наличия большого объема различных протоколов. Мы рассмотрим их подробнее, после того как ответим на вопрос, почему IP-телефония так стремительно набрала популярность и почти вытеснила аналоговую </w:t>
      </w:r>
    </w:p>
    <w:p w14:paraId="2B709311" w14:textId="77777777" w:rsidR="00100972" w:rsidRPr="00100972" w:rsidRDefault="00100972" w:rsidP="00100972">
      <w:pPr>
        <w:rPr>
          <w:sz w:val="28"/>
          <w:szCs w:val="28"/>
        </w:rPr>
      </w:pPr>
    </w:p>
    <w:p w14:paraId="18C6BFAE" w14:textId="77777777" w:rsidR="00100972" w:rsidRPr="00100972" w:rsidRDefault="00100972" w:rsidP="00100972">
      <w:pPr>
        <w:rPr>
          <w:b/>
          <w:bCs/>
          <w:sz w:val="28"/>
          <w:szCs w:val="28"/>
        </w:rPr>
      </w:pPr>
      <w:r w:rsidRPr="00100972">
        <w:rPr>
          <w:b/>
          <w:bCs/>
          <w:sz w:val="28"/>
          <w:szCs w:val="28"/>
        </w:rPr>
        <w:t xml:space="preserve">Преимущества IP-телефонии перед аналоговой </w:t>
      </w:r>
    </w:p>
    <w:p w14:paraId="1BB43B26" w14:textId="77777777" w:rsidR="00100972" w:rsidRDefault="00100972" w:rsidP="00100972">
      <w:r>
        <w:t>Аналоговая телефония неэффективна. Сети аналоговой телефонной связи не используют весь потенциал и возможности инфраструктуры. VoIP-телефония, напротив, использует сжатие данных и эффективно нагружает канал передачи данных.</w:t>
      </w:r>
    </w:p>
    <w:p w14:paraId="6C4DD879" w14:textId="77777777" w:rsidR="00100972" w:rsidRDefault="00100972" w:rsidP="00100972">
      <w:r>
        <w:t>Невысокие требования IP-телефонии к ресурсам — затрат на подключение и оборудование практически нет. Выход в сеть сейчас есть практически везде, поэтому новые абоненты подключаются быстро и безболезненно.</w:t>
      </w:r>
    </w:p>
    <w:p w14:paraId="01769897" w14:textId="77777777" w:rsidR="00100972" w:rsidRDefault="00100972" w:rsidP="00100972">
      <w:r>
        <w:t>Не нужно использовать внешнюю автоматическую телефонную станцию (АТС) при общении в локальной сети.</w:t>
      </w:r>
    </w:p>
    <w:p w14:paraId="3DC88B6F" w14:textId="77777777" w:rsidR="00100972" w:rsidRDefault="00100972" w:rsidP="00100972">
      <w:r>
        <w:t>Высокое качество связи. Современные технологии и алгоритмы обработки информации помогают значительно улучшить звук и скорость передачи данных при минимальных трудозатратах. Новые сетевые протоколы помогают резервировать канал под телефонные линии и гарантировать таким образом качественный сигнал.</w:t>
      </w:r>
    </w:p>
    <w:p w14:paraId="5199EC1A" w14:textId="77777777" w:rsidR="00100972" w:rsidRDefault="00100972" w:rsidP="00100972">
      <w:r>
        <w:t xml:space="preserve">В итоге интернет-телефония решает большое количество проблем аналогового предшественника «из коробки» и за меньшую цену. </w:t>
      </w:r>
    </w:p>
    <w:p w14:paraId="19039164" w14:textId="77777777" w:rsidR="00100972" w:rsidRDefault="00100972" w:rsidP="00100972"/>
    <w:p w14:paraId="38AC71C2" w14:textId="77777777" w:rsidR="00100972" w:rsidRDefault="00100972" w:rsidP="00100972">
      <w:pPr>
        <w:rPr>
          <w:b/>
          <w:bCs/>
          <w:sz w:val="28"/>
          <w:szCs w:val="28"/>
        </w:rPr>
      </w:pPr>
    </w:p>
    <w:p w14:paraId="38ED6B0A" w14:textId="19C51467" w:rsidR="00100972" w:rsidRPr="00100972" w:rsidRDefault="00100972" w:rsidP="00100972">
      <w:pPr>
        <w:rPr>
          <w:b/>
          <w:bCs/>
          <w:sz w:val="28"/>
          <w:szCs w:val="28"/>
        </w:rPr>
      </w:pPr>
      <w:r w:rsidRPr="00100972">
        <w:rPr>
          <w:b/>
          <w:bCs/>
          <w:sz w:val="28"/>
          <w:szCs w:val="28"/>
        </w:rPr>
        <w:lastRenderedPageBreak/>
        <w:t>Уровни организации соединения</w:t>
      </w:r>
    </w:p>
    <w:p w14:paraId="073043F1" w14:textId="77777777" w:rsidR="00100972" w:rsidRDefault="00100972" w:rsidP="00100972">
      <w:r>
        <w:t xml:space="preserve">Теперь давайте разберемся, как же работает IP-телефония. Логичнее всего будет вести рассказ, отталкиваясь от уровней модели OSI. </w:t>
      </w:r>
    </w:p>
    <w:p w14:paraId="61AB17D7" w14:textId="77777777" w:rsidR="00100972" w:rsidRDefault="00100972" w:rsidP="00100972"/>
    <w:p w14:paraId="7BBE8225" w14:textId="77777777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 xml:space="preserve">Физический уровень, или </w:t>
      </w:r>
      <w:proofErr w:type="spellStart"/>
      <w:r w:rsidRPr="00100972">
        <w:rPr>
          <w:b/>
          <w:bCs/>
        </w:rPr>
        <w:t>Physical</w:t>
      </w:r>
      <w:proofErr w:type="spellEnd"/>
      <w:r w:rsidRPr="00100972">
        <w:rPr>
          <w:b/>
          <w:bCs/>
        </w:rPr>
        <w:t xml:space="preserve"> Layer</w:t>
      </w:r>
    </w:p>
    <w:p w14:paraId="5693CCFC" w14:textId="77777777" w:rsidR="00100972" w:rsidRDefault="00100972" w:rsidP="00100972">
      <w:r>
        <w:t xml:space="preserve">На этом уровне происходит передача битового сигнала по физической среде, то есть по витой паре, коаксиальному кабелю или оптоволокну. Здесь VoIP использует уже существующую инфраструктуру. И это в полной мере реализует принцип конвергенции сетей, когда несколько ранее раздельных услуг объединяются в одну. </w:t>
      </w:r>
    </w:p>
    <w:p w14:paraId="7F2BD003" w14:textId="77777777" w:rsidR="00100972" w:rsidRDefault="00100972" w:rsidP="00100972"/>
    <w:p w14:paraId="4ED7F594" w14:textId="77777777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>Канальный уровень, или Data Link Layer</w:t>
      </w:r>
    </w:p>
    <w:p w14:paraId="4DF51D96" w14:textId="77777777" w:rsidR="00100972" w:rsidRDefault="00100972" w:rsidP="00100972">
      <w:r>
        <w:t>Канальный уровень — уровень коммутаторов, больше известный как L2. Он разделяется на два равноправных подуровня, помогающих связать уровни выше и ниже канального уровня:</w:t>
      </w:r>
    </w:p>
    <w:p w14:paraId="4F7CCFC5" w14:textId="77777777" w:rsidR="00100972" w:rsidRDefault="00100972" w:rsidP="00100972"/>
    <w:p w14:paraId="023B8EF6" w14:textId="77777777" w:rsidR="00100972" w:rsidRDefault="00100972" w:rsidP="00100972">
      <w:r>
        <w:t xml:space="preserve">Media Access Control, или MAC, который нужен для взаимодействия с физическим уровнем модели; </w:t>
      </w:r>
    </w:p>
    <w:p w14:paraId="41E83767" w14:textId="77777777" w:rsidR="00100972" w:rsidRDefault="00100972" w:rsidP="00100972">
      <w:proofErr w:type="spellStart"/>
      <w:r>
        <w:t>Logical</w:t>
      </w:r>
      <w:proofErr w:type="spellEnd"/>
      <w:r>
        <w:t xml:space="preserve"> Link Control, или LLC, необходимый для взаимодействия с сетевым уровнем.</w:t>
      </w:r>
    </w:p>
    <w:p w14:paraId="04A24191" w14:textId="77777777" w:rsidR="00100972" w:rsidRDefault="00100972" w:rsidP="00100972">
      <w:r>
        <w:t>На втором уровне осуществляется тегирование трафика и создание VLAN, что в значительной мере упрощает организацию сетевой инфраструктуры для IP-телефонии. Таким образом, можно поместить пакеты данных, содержащие голос, в изолированный сегмент канала и предоставить повышенный приоритет голосовым пакетам вместе с повышенной безопасностью разговоров.</w:t>
      </w:r>
    </w:p>
    <w:p w14:paraId="5FBA054E" w14:textId="77777777" w:rsidR="00100972" w:rsidRDefault="00100972" w:rsidP="00100972"/>
    <w:p w14:paraId="7E6A72EC" w14:textId="77777777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>Сетевой уровень, или Network Layer</w:t>
      </w:r>
    </w:p>
    <w:p w14:paraId="54C7D606" w14:textId="77777777" w:rsidR="00100972" w:rsidRDefault="00100972" w:rsidP="00100972">
      <w:r>
        <w:t>На этом уровне происходит маршрутизация пакетов, поэтому главную роль тут играют маршрутизаторы. Для VoIP-связи подходят обычные маршрутизаторы, но существуют и специальные VoIP-шлюзы. С помощью них можно превратить старые телефоны в IP-телефоны, раздать им адреса и выделить полосу пропускания.</w:t>
      </w:r>
    </w:p>
    <w:p w14:paraId="116A7BA0" w14:textId="77777777" w:rsidR="00100972" w:rsidRDefault="00100972" w:rsidP="00100972"/>
    <w:p w14:paraId="7768F34C" w14:textId="4A94FE1C" w:rsidR="00100972" w:rsidRDefault="00100972" w:rsidP="00100972">
      <w:r>
        <w:t>Вот небольшой список функций, которые включают в себя стандартные шлюзы:</w:t>
      </w:r>
    </w:p>
    <w:p w14:paraId="104A9336" w14:textId="77777777" w:rsidR="00100972" w:rsidRDefault="00100972" w:rsidP="00100972">
      <w:r>
        <w:t>регистрация, авторизация и сессии пользователей,</w:t>
      </w:r>
    </w:p>
    <w:p w14:paraId="17FE47FA" w14:textId="77777777" w:rsidR="00100972" w:rsidRDefault="00100972" w:rsidP="00100972">
      <w:r>
        <w:t>поддержка факса,</w:t>
      </w:r>
    </w:p>
    <w:p w14:paraId="111BEEA1" w14:textId="77777777" w:rsidR="00100972" w:rsidRDefault="00100972" w:rsidP="00100972">
      <w:r>
        <w:t>голосовая почта,</w:t>
      </w:r>
    </w:p>
    <w:p w14:paraId="779E61CA" w14:textId="77777777" w:rsidR="00100972" w:rsidRDefault="00100972" w:rsidP="00100972">
      <w:r>
        <w:t>отправка смс (в моделях, использующих SIM-карты для регистрации в сети),</w:t>
      </w:r>
    </w:p>
    <w:p w14:paraId="121A7148" w14:textId="77777777" w:rsidR="00100972" w:rsidRDefault="00100972" w:rsidP="00100972">
      <w:r>
        <w:t>поддержка протоколов IP-телефонии «из коробки».</w:t>
      </w:r>
    </w:p>
    <w:p w14:paraId="796E45E7" w14:textId="0AE6937A" w:rsidR="00100972" w:rsidRDefault="00100972" w:rsidP="00100972">
      <w:r>
        <w:t>Подобные устройства значительно упрощают жизнь администратора сети, но их функционал, как правило, напрямую зависит от стоимости. Поэтому выбор часто падает на виртуальные АТС, или ВАТС.</w:t>
      </w:r>
    </w:p>
    <w:p w14:paraId="167C99B2" w14:textId="77777777" w:rsidR="00100972" w:rsidRDefault="00100972" w:rsidP="00100972">
      <w:r>
        <w:lastRenderedPageBreak/>
        <w:t>Также на сетевом уровне настраиваются приоритеты и очередность передачи пакетов. Это необходимо, чтобы снизить сетевые задержки и оставить качество звукового сигнала на приемлемом уровне.</w:t>
      </w:r>
    </w:p>
    <w:p w14:paraId="4520EEFF" w14:textId="77777777" w:rsidR="00100972" w:rsidRDefault="00100972" w:rsidP="00100972"/>
    <w:p w14:paraId="1B7D825B" w14:textId="77777777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>Транспортный уровень, или Transport Layer</w:t>
      </w:r>
    </w:p>
    <w:p w14:paraId="57363B0A" w14:textId="5683DB34" w:rsidR="00100972" w:rsidRDefault="00100972" w:rsidP="00100972">
      <w:r>
        <w:t xml:space="preserve">На транспортном уровне модели OSI осуществляется, как ни странно, транспортировка разбитых на части пакетов данных. Основная задача здесь — доставить данные клиенту с минимальными потерями и задержками. </w:t>
      </w:r>
    </w:p>
    <w:p w14:paraId="49D8F0D5" w14:textId="77777777" w:rsidR="00100972" w:rsidRDefault="00100972" w:rsidP="00100972">
      <w:r w:rsidRPr="00100972">
        <w:t>Наиболе</w:t>
      </w:r>
      <w:r>
        <w:t xml:space="preserve">е распространенные протоколы транспортного уровня – TCP и UDP, но для транспортировки пакетов с голосовыми данными, как правило, используются UDP и RTP. </w:t>
      </w:r>
    </w:p>
    <w:p w14:paraId="229BE902" w14:textId="77777777" w:rsidR="00100972" w:rsidRDefault="00100972" w:rsidP="00100972"/>
    <w:p w14:paraId="5246AC18" w14:textId="77777777" w:rsidR="00100972" w:rsidRDefault="00100972" w:rsidP="00100972">
      <w:r>
        <w:t>UDP</w:t>
      </w:r>
    </w:p>
    <w:p w14:paraId="7C4501A9" w14:textId="77777777" w:rsidR="00100972" w:rsidRDefault="00100972" w:rsidP="00100972">
      <w:r>
        <w:t>Главное отличие и преимущество UDP при организации линии телефонной связи через интернет заключается в том, что этот протокол, в отличие от TCP, не гарантирует доставку пакетов конечному адресату. При отправке и получении данных устройство не запрашивает и не отправляет никаких подтверждений в ответ. А это в значительной мере сокращает сетевые задержки при соединении устройств, через которые ведется разговор. Задержки серьезно влияют на пользовательский опыт, а вот потеря пакетов для IP-телефонии не так критична.</w:t>
      </w:r>
    </w:p>
    <w:p w14:paraId="7E5DB4A4" w14:textId="77777777" w:rsidR="00100972" w:rsidRDefault="00100972" w:rsidP="00100972"/>
    <w:p w14:paraId="6BE7E858" w14:textId="77777777" w:rsidR="00100972" w:rsidRDefault="00100972" w:rsidP="00100972">
      <w:r>
        <w:t xml:space="preserve">RTP </w:t>
      </w:r>
    </w:p>
    <w:p w14:paraId="3AC9600B" w14:textId="77777777" w:rsidR="00100972" w:rsidRDefault="00100972" w:rsidP="00100972">
      <w:r>
        <w:t>Это самостоятельный сетевой протокол, но при организации телефонной связи обычно используется поверх UDP. RTP помогает распознавать типы трафика и нумерует пакеты данных, выстраивая их в нужном порядке на принимающей стороне. Это благоприятно сказывается на качестве аудио- и видеосигнала. Нумерация пакетов является определяющим преимуществом данного протокола.</w:t>
      </w:r>
    </w:p>
    <w:p w14:paraId="5A766B5F" w14:textId="77777777" w:rsidR="00100972" w:rsidRDefault="00100972" w:rsidP="00100972"/>
    <w:p w14:paraId="0C021280" w14:textId="77777777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 xml:space="preserve">Уровни данных, или Data </w:t>
      </w:r>
      <w:proofErr w:type="spellStart"/>
      <w:r w:rsidRPr="00100972">
        <w:rPr>
          <w:b/>
          <w:bCs/>
        </w:rPr>
        <w:t>Layers</w:t>
      </w:r>
      <w:proofErr w:type="spellEnd"/>
    </w:p>
    <w:p w14:paraId="468C7D0F" w14:textId="77777777" w:rsidR="00100972" w:rsidRDefault="00100972" w:rsidP="00100972">
      <w:r>
        <w:t>Оставшиеся уровни модели OSI мы рассмотрим вместе, объединив их в одну группу. Они связаны в контексте IP-телефонии настолько сильно, что рассмотрение их по отдельности не имеет особого смысла. Протоколы, которые здесь используются, опишем в отдельной главе.</w:t>
      </w:r>
    </w:p>
    <w:p w14:paraId="16A68A02" w14:textId="77777777" w:rsidR="00100972" w:rsidRDefault="00100972" w:rsidP="00100972"/>
    <w:p w14:paraId="0E09353D" w14:textId="77777777" w:rsidR="00100972" w:rsidRPr="00100972" w:rsidRDefault="00100972" w:rsidP="00100972">
      <w:pPr>
        <w:rPr>
          <w:b/>
          <w:bCs/>
          <w:sz w:val="28"/>
          <w:szCs w:val="28"/>
        </w:rPr>
      </w:pPr>
      <w:r w:rsidRPr="00100972">
        <w:rPr>
          <w:b/>
          <w:bCs/>
          <w:sz w:val="28"/>
          <w:szCs w:val="28"/>
        </w:rPr>
        <w:t>Протоколы и кодеки, которые использует IP-телефония</w:t>
      </w:r>
    </w:p>
    <w:p w14:paraId="0BE9DBEF" w14:textId="1B7D3B4D" w:rsidR="00100972" w:rsidRDefault="00100972" w:rsidP="00100972">
      <w:r>
        <w:t xml:space="preserve">Рассмотрим два самых популярных в наше время протокола установки соединения и взаимодействия устройств в IP-телефонии. </w:t>
      </w:r>
    </w:p>
    <w:p w14:paraId="25A71A1F" w14:textId="77777777" w:rsidR="00100972" w:rsidRDefault="00100972" w:rsidP="00100972">
      <w:r>
        <w:t>H.323</w:t>
      </w:r>
    </w:p>
    <w:p w14:paraId="59BD3161" w14:textId="2E58B18C" w:rsidR="00100972" w:rsidRDefault="00100972" w:rsidP="00100972">
      <w:r>
        <w:t xml:space="preserve">H.323 является одним из наиболее распространенных наборов протоколов организации инфраструктуры. Он был разработан в 1996 году как стандарт организации голосовой и видеосвязи. Набор подробно описывает работу телефонии на всех сетевых уровнях, взаимодействие устройств, протоколы передачи данных и кодеки, о которых мы поговорим позже. </w:t>
      </w:r>
    </w:p>
    <w:p w14:paraId="4A1C468E" w14:textId="77777777" w:rsidR="00100972" w:rsidRDefault="00100972" w:rsidP="00100972">
      <w:r>
        <w:lastRenderedPageBreak/>
        <w:t>Согласно протоколу, для организации связи в рамках IP-телефонии в системе должны присутствовать:</w:t>
      </w:r>
    </w:p>
    <w:p w14:paraId="39CB9A24" w14:textId="77777777" w:rsidR="00100972" w:rsidRDefault="00100972" w:rsidP="00100972"/>
    <w:p w14:paraId="52E527C6" w14:textId="77777777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>Терминал</w:t>
      </w:r>
    </w:p>
    <w:p w14:paraId="29ABFDBA" w14:textId="1BA000A8" w:rsidR="00100972" w:rsidRDefault="00100972" w:rsidP="00100972">
      <w:r>
        <w:t>В роли терминала может выступать абсолютно любое устройство, способное принимать и передавать данные, обрабатывать звуковой сигнал и поддерживать кодеки G.711, H.261, H.263.</w:t>
      </w:r>
    </w:p>
    <w:p w14:paraId="46318F74" w14:textId="77777777" w:rsidR="00100972" w:rsidRDefault="00100972" w:rsidP="00100972">
      <w:r>
        <w:t>Простыми словами, терминал — это то, через что и во что мы говорим: мобильный телефон, персональный компьютер с гарнитурой, ноутбук или стационарный IP-телефон.</w:t>
      </w:r>
    </w:p>
    <w:p w14:paraId="76592888" w14:textId="77777777" w:rsidR="00100972" w:rsidRDefault="00100972" w:rsidP="00100972"/>
    <w:p w14:paraId="5574EFFA" w14:textId="77777777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>Шлюз</w:t>
      </w:r>
    </w:p>
    <w:p w14:paraId="02272C5B" w14:textId="77777777" w:rsidR="00100972" w:rsidRDefault="00100972" w:rsidP="00100972">
      <w:r>
        <w:t xml:space="preserve">Это необязательный элемент. Как правило, IP-шлюз нужен для того, чтобы абонент связался с терминалом другого стандарта. Например, нужно связать аналоговую телефонную сеть с сетью IP-телефонии. </w:t>
      </w:r>
    </w:p>
    <w:p w14:paraId="33DD4D11" w14:textId="77777777" w:rsidR="00100972" w:rsidRDefault="00100972" w:rsidP="00100972"/>
    <w:p w14:paraId="4BE24CE2" w14:textId="77777777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>Контроллер зоны</w:t>
      </w:r>
    </w:p>
    <w:p w14:paraId="43AC646D" w14:textId="77777777" w:rsidR="00100972" w:rsidRDefault="00100972" w:rsidP="00100972">
      <w:r>
        <w:t>Транслирует телефонные/мобильные номера в IP-адреса, отвечает за авторизацию всех телефонов зоны, присваивая каждому устройству удаленный виртуальный номер, управляет полосой пропускания.</w:t>
      </w:r>
    </w:p>
    <w:p w14:paraId="479579C5" w14:textId="77777777" w:rsidR="00100972" w:rsidRDefault="00100972" w:rsidP="00100972"/>
    <w:p w14:paraId="4C6D620B" w14:textId="77777777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>Сервер многосторонней конференции</w:t>
      </w:r>
    </w:p>
    <w:p w14:paraId="76A3E2A1" w14:textId="6445FABB" w:rsidR="00100972" w:rsidRDefault="00100972" w:rsidP="00100972">
      <w:r>
        <w:t xml:space="preserve">Данное устройство необходимо для организации многопользовательских конференций. </w:t>
      </w:r>
    </w:p>
    <w:p w14:paraId="083A268A" w14:textId="77777777" w:rsidR="00100972" w:rsidRDefault="00100972" w:rsidP="00100972">
      <w:r>
        <w:t>В текущем состоянии, по мнению многих экспертов, протокол H.323 устарел. В связи с чем он продолжает сдавать позиции протоколу SIP.</w:t>
      </w:r>
    </w:p>
    <w:p w14:paraId="39E52CE9" w14:textId="77777777" w:rsidR="00100972" w:rsidRDefault="00100972" w:rsidP="00100972"/>
    <w:p w14:paraId="27F8CA00" w14:textId="77777777" w:rsidR="00100972" w:rsidRPr="00100972" w:rsidRDefault="00100972" w:rsidP="00100972">
      <w:pPr>
        <w:rPr>
          <w:b/>
          <w:bCs/>
          <w:sz w:val="28"/>
          <w:szCs w:val="28"/>
        </w:rPr>
      </w:pPr>
      <w:r w:rsidRPr="00100972">
        <w:rPr>
          <w:b/>
          <w:bCs/>
          <w:sz w:val="28"/>
          <w:szCs w:val="28"/>
        </w:rPr>
        <w:t>Протокол SIP</w:t>
      </w:r>
    </w:p>
    <w:p w14:paraId="1BB1C25A" w14:textId="6BB0BFA2" w:rsidR="00100972" w:rsidRDefault="00100972" w:rsidP="00100972">
      <w:r>
        <w:t>Протокол SIP, или протокол установления сеанса, был разработан в 2000 году командой из IETF — сообщества инженеров, ученых и проектировщиков со всего мира.  Представляет собой универсальный набор инструкций и механизмов для простейшей настройки инфраструктуры для VoIP-телефонии и видеосвязи.</w:t>
      </w:r>
    </w:p>
    <w:p w14:paraId="0F262FCC" w14:textId="76B492AC" w:rsidR="00100972" w:rsidRDefault="00100972" w:rsidP="00100972">
      <w:r>
        <w:t>В SIP присутствуют два типа сигналов для управления сессиями — запрос и ответ. Вот основные сигналы, которые передают друг другу SIP-устройства:</w:t>
      </w:r>
    </w:p>
    <w:p w14:paraId="470468EB" w14:textId="77777777" w:rsidR="00100972" w:rsidRDefault="00100972" w:rsidP="00100972">
      <w:r>
        <w:t>INVITE — приглашает пользователя к сеансу связи. Обычно содержит SDP-описание сеанса.</w:t>
      </w:r>
    </w:p>
    <w:p w14:paraId="0F39E7F9" w14:textId="77777777" w:rsidR="00100972" w:rsidRDefault="00100972" w:rsidP="00100972">
      <w:r>
        <w:t>ACK — подтверждает прием ответа на запрос INVITE.</w:t>
      </w:r>
    </w:p>
    <w:p w14:paraId="3B8504D0" w14:textId="77777777" w:rsidR="00100972" w:rsidRDefault="00100972" w:rsidP="00100972">
      <w:r>
        <w:t>BYE — завершает сеанс связи. Может быть передан любой из сторон, участвующих в сеансе.</w:t>
      </w:r>
    </w:p>
    <w:p w14:paraId="791672BB" w14:textId="77777777" w:rsidR="00100972" w:rsidRDefault="00100972" w:rsidP="00100972">
      <w:r>
        <w:t>CANCEL — отменяет обработку ранее переданных запросов, но не влияет на запросы, которые уже закончили обрабатываться.</w:t>
      </w:r>
    </w:p>
    <w:p w14:paraId="6D3C6199" w14:textId="77777777" w:rsidR="00100972" w:rsidRDefault="00100972" w:rsidP="00100972">
      <w:r>
        <w:lastRenderedPageBreak/>
        <w:t>REGISTER — переносит адресную информацию для регистрации пользователя на сервере определения местоположения.</w:t>
      </w:r>
    </w:p>
    <w:p w14:paraId="4079198D" w14:textId="77777777" w:rsidR="00100972" w:rsidRDefault="00100972" w:rsidP="00100972">
      <w:r>
        <w:t>OPTIONS — запрашивает информацию о функциональных возможностях сервера.</w:t>
      </w:r>
    </w:p>
    <w:p w14:paraId="00D61084" w14:textId="77777777" w:rsidR="00100972" w:rsidRDefault="00100972" w:rsidP="00100972">
      <w:r>
        <w:t>Кодеки, которые использует IP-телефония</w:t>
      </w:r>
    </w:p>
    <w:p w14:paraId="2F4446B6" w14:textId="77777777" w:rsidR="00100972" w:rsidRDefault="00100972" w:rsidP="00100972">
      <w:r>
        <w:t xml:space="preserve">Кодеки — это специальные наборы алгоритмов или программы, которые сжимают и разжимают оцифрованные звуковые и видеоданные, снижая нагрузку на работающий интернет-канал. Наиболее распространенными на данный момент кодеками являются G.711 и G.729. </w:t>
      </w:r>
    </w:p>
    <w:p w14:paraId="695974C7" w14:textId="77777777" w:rsidR="00100972" w:rsidRDefault="00100972" w:rsidP="00100972"/>
    <w:p w14:paraId="230C2416" w14:textId="1EA1480C" w:rsidR="00100972" w:rsidRPr="00100972" w:rsidRDefault="00100972" w:rsidP="00100972">
      <w:pPr>
        <w:rPr>
          <w:b/>
          <w:bCs/>
        </w:rPr>
      </w:pPr>
      <w:r w:rsidRPr="00100972">
        <w:rPr>
          <w:b/>
          <w:bCs/>
        </w:rPr>
        <w:t>Отличительные черты</w:t>
      </w:r>
    </w:p>
    <w:p w14:paraId="23D1338A" w14:textId="77777777" w:rsidR="00100972" w:rsidRDefault="00100972" w:rsidP="00100972">
      <w:r>
        <w:t>G.711 сжимает данные, ухудшая качество звука, но повышая эффективность передачи сигнала и снижая нагрузку на сеть. Для сжатия данных в основном используются методы u-</w:t>
      </w:r>
      <w:proofErr w:type="spellStart"/>
      <w:r>
        <w:t>law</w:t>
      </w:r>
      <w:proofErr w:type="spellEnd"/>
      <w:r>
        <w:t xml:space="preserve"> и a-</w:t>
      </w:r>
      <w:proofErr w:type="spellStart"/>
      <w:r>
        <w:t>law</w:t>
      </w:r>
      <w:proofErr w:type="spellEnd"/>
      <w:r>
        <w:t xml:space="preserve">. </w:t>
      </w:r>
    </w:p>
    <w:p w14:paraId="2BB2FCEA" w14:textId="77777777" w:rsidR="00100972" w:rsidRDefault="00100972" w:rsidP="00100972"/>
    <w:p w14:paraId="2AE02096" w14:textId="0C9D774D" w:rsidR="00957D1E" w:rsidRDefault="00100972" w:rsidP="00100972">
      <w:r>
        <w:t>G.729 создан для качественного звука. Он практически не использует сжатие, что делает его превосходным кандидатом в вопросе выбора кодека для по-настоящему чистого звука с минимальными затратами. Как и G.711, этот кодек может использовать технические ухищрения в работе. Так, например версия «</w:t>
      </w:r>
      <w:proofErr w:type="spellStart"/>
      <w:r>
        <w:t>Annex</w:t>
      </w:r>
      <w:proofErr w:type="spellEnd"/>
      <w:r>
        <w:t xml:space="preserve"> B» сжимает паузы в речи, как бы «выкидывая» из пакета данных лишние части голосового сообщения.</w:t>
      </w:r>
    </w:p>
    <w:sectPr w:rsidR="00957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BB"/>
    <w:rsid w:val="00100972"/>
    <w:rsid w:val="004D34BB"/>
    <w:rsid w:val="0095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D9903"/>
  <w15:chartTrackingRefBased/>
  <w15:docId w15:val="{FFB48333-BE83-495B-A50E-A87DF03A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2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1383</Words>
  <Characters>7886</Characters>
  <Application>Microsoft Office Word</Application>
  <DocSecurity>0</DocSecurity>
  <Lines>65</Lines>
  <Paragraphs>18</Paragraphs>
  <ScaleCrop>false</ScaleCrop>
  <Company/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Fadeev</dc:creator>
  <cp:keywords/>
  <dc:description/>
  <cp:lastModifiedBy>Maxim Fadeev</cp:lastModifiedBy>
  <cp:revision>2</cp:revision>
  <dcterms:created xsi:type="dcterms:W3CDTF">2023-12-13T08:01:00Z</dcterms:created>
  <dcterms:modified xsi:type="dcterms:W3CDTF">2023-12-13T08:04:00Z</dcterms:modified>
</cp:coreProperties>
</file>