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669309" w14:textId="42B9070A" w:rsidR="00011D7D" w:rsidRPr="002D1641" w:rsidRDefault="00011D7D">
      <w:pPr>
        <w:pStyle w:val="TitleCover"/>
        <w:spacing w:after="240"/>
        <w:jc w:val="right"/>
        <w:rPr>
          <w:rFonts w:ascii="Arial" w:hAnsi="Arial" w:cs="Arial"/>
          <w:sz w:val="52"/>
        </w:rPr>
      </w:pPr>
      <w:bookmarkStart w:id="0" w:name="_Toc521978636"/>
      <w:bookmarkStart w:id="1" w:name="_Toc523878296"/>
    </w:p>
    <w:p w14:paraId="012393AB" w14:textId="77777777" w:rsidR="00011D7D" w:rsidRPr="002D1641" w:rsidRDefault="00011D7D">
      <w:pPr>
        <w:pStyle w:val="TitleCover"/>
        <w:spacing w:after="240"/>
        <w:jc w:val="right"/>
        <w:rPr>
          <w:rFonts w:ascii="Arial" w:hAnsi="Arial" w:cs="Arial"/>
          <w:sz w:val="52"/>
        </w:rPr>
      </w:pPr>
    </w:p>
    <w:p w14:paraId="4CE4C0F7" w14:textId="77777777" w:rsidR="00011D7D" w:rsidRPr="002D1641" w:rsidRDefault="00011D7D">
      <w:pPr>
        <w:pStyle w:val="TitleCover"/>
        <w:spacing w:after="240"/>
        <w:jc w:val="right"/>
        <w:rPr>
          <w:rFonts w:ascii="Arial" w:hAnsi="Arial" w:cs="Arial"/>
          <w:sz w:val="52"/>
        </w:rPr>
      </w:pPr>
    </w:p>
    <w:p w14:paraId="7ECBA642" w14:textId="77777777" w:rsidR="00011D7D" w:rsidRPr="002D1641" w:rsidRDefault="00011D7D">
      <w:pPr>
        <w:pStyle w:val="TitleCover"/>
        <w:spacing w:after="240"/>
        <w:jc w:val="right"/>
        <w:rPr>
          <w:rFonts w:ascii="Arial" w:hAnsi="Arial" w:cs="Arial"/>
          <w:sz w:val="52"/>
        </w:rPr>
      </w:pPr>
    </w:p>
    <w:p w14:paraId="65B6382C" w14:textId="588AA3CE" w:rsidR="00011D7D" w:rsidRPr="002D1641" w:rsidRDefault="00FC286E" w:rsidP="00FC286E">
      <w:pPr>
        <w:tabs>
          <w:tab w:val="left" w:pos="5988"/>
        </w:tabs>
        <w:rPr>
          <w:rFonts w:ascii="Arial" w:hAnsi="Arial" w:cs="Arial"/>
        </w:rPr>
      </w:pPr>
      <w:r>
        <w:rPr>
          <w:rFonts w:ascii="Arial" w:hAnsi="Arial" w:cs="Arial"/>
        </w:rPr>
        <w:tab/>
      </w:r>
    </w:p>
    <w:p w14:paraId="1A95D61D" w14:textId="77777777" w:rsidR="00011D7D" w:rsidRPr="002D1641" w:rsidRDefault="00E9163C">
      <w:pPr>
        <w:pStyle w:val="Title"/>
        <w:jc w:val="right"/>
        <w:rPr>
          <w:rFonts w:ascii="Arial" w:hAnsi="Arial" w:cs="Arial"/>
          <w:i/>
          <w:color w:val="0000FF"/>
          <w:sz w:val="40"/>
          <w:szCs w:val="40"/>
        </w:rPr>
      </w:pPr>
      <w:r>
        <w:rPr>
          <w:rFonts w:ascii="Arial" w:hAnsi="Arial" w:cs="Arial"/>
          <w:i/>
          <w:color w:val="0000FF"/>
          <w:sz w:val="40"/>
          <w:szCs w:val="40"/>
        </w:rPr>
        <w:t>ecse 211 design project</w:t>
      </w:r>
    </w:p>
    <w:p w14:paraId="0143E01E" w14:textId="251E1CDB" w:rsidR="00011D7D" w:rsidRPr="002D1641" w:rsidRDefault="00FC286E">
      <w:pPr>
        <w:pStyle w:val="Title"/>
        <w:pBdr>
          <w:bottom w:val="single" w:sz="4" w:space="1" w:color="auto"/>
        </w:pBdr>
        <w:jc w:val="right"/>
        <w:rPr>
          <w:rFonts w:ascii="Arial" w:hAnsi="Arial" w:cs="Arial"/>
          <w:sz w:val="40"/>
          <w:szCs w:val="40"/>
        </w:rPr>
      </w:pPr>
      <w:r>
        <w:rPr>
          <w:rFonts w:ascii="Arial" w:hAnsi="Arial" w:cs="Arial"/>
          <w:sz w:val="40"/>
        </w:rPr>
        <w:t>milestones document</w:t>
      </w:r>
    </w:p>
    <w:p w14:paraId="23F9A09D" w14:textId="0CB9DBC9" w:rsidR="00011D7D" w:rsidRDefault="00011D7D">
      <w:pPr>
        <w:pStyle w:val="StyleSubtitleCover2TopNoborder"/>
        <w:rPr>
          <w:rFonts w:ascii="Arial" w:hAnsi="Arial" w:cs="Arial"/>
          <w:i/>
          <w:color w:val="0000FF"/>
        </w:rPr>
      </w:pPr>
      <w:r w:rsidRPr="002D1641">
        <w:rPr>
          <w:rFonts w:ascii="Arial" w:hAnsi="Arial" w:cs="Arial"/>
          <w:lang w:val="de-DE"/>
        </w:rPr>
        <w:t xml:space="preserve">Version </w:t>
      </w:r>
      <w:r w:rsidR="00CE6689">
        <w:rPr>
          <w:rFonts w:ascii="Arial" w:hAnsi="Arial" w:cs="Arial"/>
          <w:i/>
          <w:color w:val="0000FF"/>
        </w:rPr>
        <w:t>1.0</w:t>
      </w:r>
      <w:r w:rsidR="001C038E">
        <w:rPr>
          <w:rFonts w:ascii="Arial" w:hAnsi="Arial" w:cs="Arial"/>
          <w:i/>
          <w:color w:val="0000FF"/>
        </w:rPr>
        <w:t>3</w:t>
      </w:r>
    </w:p>
    <w:p w14:paraId="3A9365FA" w14:textId="1B56B8E3" w:rsidR="00CE6689" w:rsidRDefault="00E9163C">
      <w:pPr>
        <w:pStyle w:val="StyleSubtitleCover2TopNoborder"/>
        <w:rPr>
          <w:rFonts w:ascii="Arial" w:hAnsi="Arial" w:cs="Arial"/>
          <w:i/>
          <w:color w:val="0000FF"/>
        </w:rPr>
      </w:pPr>
      <w:r>
        <w:rPr>
          <w:rFonts w:ascii="Arial" w:hAnsi="Arial" w:cs="Arial"/>
          <w:i/>
          <w:color w:val="0000FF"/>
        </w:rPr>
        <w:t>02</w:t>
      </w:r>
      <w:r w:rsidR="00CE6689">
        <w:rPr>
          <w:rFonts w:ascii="Arial" w:hAnsi="Arial" w:cs="Arial"/>
          <w:i/>
          <w:color w:val="0000FF"/>
        </w:rPr>
        <w:t>/</w:t>
      </w:r>
      <w:r>
        <w:rPr>
          <w:rFonts w:ascii="Arial" w:hAnsi="Arial" w:cs="Arial"/>
          <w:i/>
          <w:color w:val="0000FF"/>
        </w:rPr>
        <w:t>2</w:t>
      </w:r>
      <w:r w:rsidR="001C038E">
        <w:rPr>
          <w:rFonts w:ascii="Arial" w:hAnsi="Arial" w:cs="Arial"/>
          <w:i/>
          <w:color w:val="0000FF"/>
        </w:rPr>
        <w:t>5</w:t>
      </w:r>
      <w:r w:rsidR="00CE6689">
        <w:rPr>
          <w:rFonts w:ascii="Arial" w:hAnsi="Arial" w:cs="Arial"/>
          <w:i/>
          <w:color w:val="0000FF"/>
        </w:rPr>
        <w:t>/</w:t>
      </w:r>
      <w:r>
        <w:rPr>
          <w:rFonts w:ascii="Arial" w:hAnsi="Arial" w:cs="Arial"/>
          <w:i/>
          <w:color w:val="0000FF"/>
        </w:rPr>
        <w:t>2018</w:t>
      </w:r>
    </w:p>
    <w:p w14:paraId="541FB1CF" w14:textId="1BBA8E98" w:rsidR="001B38F0" w:rsidRDefault="001B38F0" w:rsidP="001B38F0">
      <w:pPr>
        <w:pStyle w:val="StyleSubtitleCover2TopNoborder"/>
        <w:rPr>
          <w:rFonts w:ascii="Arial" w:hAnsi="Arial" w:cs="Arial"/>
          <w:i/>
          <w:color w:val="0000FF"/>
        </w:rPr>
      </w:pPr>
      <w:r>
        <w:rPr>
          <w:rFonts w:ascii="Arial" w:hAnsi="Arial" w:cs="Arial"/>
          <w:i/>
          <w:color w:val="0000FF"/>
        </w:rPr>
        <w:t>ECSE 211 TEAM 11</w:t>
      </w:r>
    </w:p>
    <w:p w14:paraId="43BBFCFA" w14:textId="77777777" w:rsidR="00CA587B" w:rsidRPr="002D1641" w:rsidRDefault="00CA587B" w:rsidP="00CA587B">
      <w:pPr>
        <w:pStyle w:val="Title"/>
        <w:jc w:val="both"/>
        <w:rPr>
          <w:rFonts w:ascii="Arial" w:hAnsi="Arial" w:cs="Arial"/>
        </w:rPr>
      </w:pPr>
    </w:p>
    <w:p w14:paraId="1DE4DA30" w14:textId="77777777" w:rsidR="00CA587B" w:rsidRPr="002D1641" w:rsidRDefault="00CA587B">
      <w:pPr>
        <w:pStyle w:val="Title"/>
        <w:rPr>
          <w:rFonts w:ascii="Arial" w:hAnsi="Arial" w:cs="Arial"/>
        </w:rPr>
      </w:pPr>
    </w:p>
    <w:p w14:paraId="6F933555" w14:textId="77777777" w:rsidR="00011D7D" w:rsidRPr="002D1641" w:rsidRDefault="00CA587B">
      <w:pPr>
        <w:pStyle w:val="Title"/>
        <w:rPr>
          <w:rFonts w:ascii="Arial" w:hAnsi="Arial" w:cs="Arial"/>
        </w:rPr>
      </w:pPr>
      <w:r w:rsidRPr="002D1641">
        <w:rPr>
          <w:rFonts w:ascii="Arial" w:hAnsi="Arial" w:cs="Arial"/>
        </w:rPr>
        <w:br w:type="page"/>
      </w:r>
      <w:r w:rsidR="00011D7D" w:rsidRPr="002D1641">
        <w:rPr>
          <w:rFonts w:ascii="Arial" w:hAnsi="Arial" w:cs="Arial"/>
        </w:rPr>
        <w:lastRenderedPageBreak/>
        <w:t>VERSION HISTORY</w:t>
      </w:r>
    </w:p>
    <w:p w14:paraId="7D71EC2C" w14:textId="77777777" w:rsidR="00011D7D" w:rsidRPr="002D1641" w:rsidRDefault="00011D7D">
      <w:pPr>
        <w:pStyle w:val="InfoBlue"/>
        <w:rPr>
          <w:rFonts w:ascii="Arial" w:hAnsi="Arial" w:cs="Arial"/>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87"/>
        <w:gridCol w:w="1464"/>
        <w:gridCol w:w="3203"/>
        <w:gridCol w:w="1425"/>
        <w:gridCol w:w="1371"/>
      </w:tblGrid>
      <w:tr w:rsidR="001B38F0" w:rsidRPr="001911D2" w14:paraId="46C9997E" w14:textId="77777777" w:rsidTr="001911D2">
        <w:tc>
          <w:tcPr>
            <w:tcW w:w="1009" w:type="pct"/>
            <w:shd w:val="clear" w:color="auto" w:fill="auto"/>
          </w:tcPr>
          <w:p w14:paraId="02C82DF1" w14:textId="77777777" w:rsidR="00E9163C" w:rsidRPr="00E9163C" w:rsidRDefault="00E9163C" w:rsidP="001911D2">
            <w:pPr>
              <w:spacing w:before="0" w:after="0"/>
              <w:ind w:left="0"/>
              <w:jc w:val="left"/>
              <w:rPr>
                <w:b/>
                <w:sz w:val="20"/>
                <w:szCs w:val="20"/>
                <w:lang w:val="en-AU" w:eastAsia="en-AU"/>
              </w:rPr>
            </w:pPr>
            <w:bookmarkStart w:id="2" w:name="_Hlk507415579"/>
            <w:r w:rsidRPr="00E9163C">
              <w:rPr>
                <w:b/>
                <w:sz w:val="20"/>
                <w:szCs w:val="20"/>
                <w:lang w:val="en-AU" w:eastAsia="en-AU"/>
              </w:rPr>
              <w:t>Title</w:t>
            </w:r>
          </w:p>
        </w:tc>
        <w:tc>
          <w:tcPr>
            <w:tcW w:w="3991" w:type="pct"/>
            <w:gridSpan w:val="4"/>
            <w:shd w:val="clear" w:color="auto" w:fill="auto"/>
          </w:tcPr>
          <w:p w14:paraId="54972DEC" w14:textId="6433BCD9" w:rsidR="00E9163C" w:rsidRPr="00E9163C" w:rsidRDefault="00064146" w:rsidP="001911D2">
            <w:pPr>
              <w:spacing w:before="0" w:after="0"/>
              <w:ind w:left="0"/>
              <w:jc w:val="left"/>
              <w:rPr>
                <w:sz w:val="20"/>
                <w:szCs w:val="20"/>
                <w:lang w:val="en-AU" w:eastAsia="en-AU"/>
              </w:rPr>
            </w:pPr>
            <w:r>
              <w:rPr>
                <w:sz w:val="20"/>
                <w:szCs w:val="20"/>
                <w:lang w:val="en-AU" w:eastAsia="en-AU"/>
              </w:rPr>
              <w:t>Milestones Document</w:t>
            </w:r>
          </w:p>
        </w:tc>
      </w:tr>
      <w:tr w:rsidR="001B38F0" w:rsidRPr="001911D2" w14:paraId="05232B0A" w14:textId="77777777" w:rsidTr="001911D2">
        <w:tc>
          <w:tcPr>
            <w:tcW w:w="1009" w:type="pct"/>
            <w:shd w:val="clear" w:color="auto" w:fill="auto"/>
          </w:tcPr>
          <w:p w14:paraId="3F1250B0" w14:textId="77777777" w:rsidR="00E9163C" w:rsidRPr="00E9163C" w:rsidRDefault="00E9163C" w:rsidP="001911D2">
            <w:pPr>
              <w:spacing w:before="0" w:after="0"/>
              <w:ind w:left="0"/>
              <w:jc w:val="left"/>
              <w:rPr>
                <w:b/>
                <w:sz w:val="20"/>
                <w:szCs w:val="20"/>
                <w:lang w:val="en-AU" w:eastAsia="en-AU"/>
              </w:rPr>
            </w:pPr>
            <w:r w:rsidRPr="00E9163C">
              <w:rPr>
                <w:b/>
                <w:sz w:val="20"/>
                <w:szCs w:val="20"/>
                <w:lang w:val="en-AU" w:eastAsia="en-AU"/>
              </w:rPr>
              <w:t>Description</w:t>
            </w:r>
          </w:p>
        </w:tc>
        <w:tc>
          <w:tcPr>
            <w:tcW w:w="3991" w:type="pct"/>
            <w:gridSpan w:val="4"/>
            <w:shd w:val="clear" w:color="auto" w:fill="auto"/>
          </w:tcPr>
          <w:p w14:paraId="3CAE4894"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Week 1 iteration of this document</w:t>
            </w:r>
          </w:p>
        </w:tc>
      </w:tr>
      <w:tr w:rsidR="001B38F0" w:rsidRPr="001911D2" w14:paraId="24A02543" w14:textId="77777777" w:rsidTr="001911D2">
        <w:tc>
          <w:tcPr>
            <w:tcW w:w="1009" w:type="pct"/>
            <w:shd w:val="clear" w:color="auto" w:fill="auto"/>
          </w:tcPr>
          <w:p w14:paraId="3136C6DF" w14:textId="77777777" w:rsidR="00E9163C" w:rsidRPr="00E9163C" w:rsidRDefault="00E9163C" w:rsidP="001911D2">
            <w:pPr>
              <w:spacing w:before="0" w:after="0"/>
              <w:ind w:left="0"/>
              <w:jc w:val="left"/>
              <w:rPr>
                <w:b/>
                <w:sz w:val="20"/>
                <w:szCs w:val="20"/>
                <w:lang w:val="en-AU" w:eastAsia="en-AU"/>
              </w:rPr>
            </w:pPr>
            <w:r w:rsidRPr="00E9163C">
              <w:rPr>
                <w:b/>
                <w:sz w:val="20"/>
                <w:szCs w:val="20"/>
                <w:lang w:val="en-AU" w:eastAsia="en-AU"/>
              </w:rPr>
              <w:t>Created By</w:t>
            </w:r>
          </w:p>
        </w:tc>
        <w:tc>
          <w:tcPr>
            <w:tcW w:w="3991" w:type="pct"/>
            <w:gridSpan w:val="4"/>
            <w:shd w:val="clear" w:color="auto" w:fill="auto"/>
          </w:tcPr>
          <w:p w14:paraId="1D78213F"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Luka Jurisic, Documentation Manager</w:t>
            </w:r>
          </w:p>
        </w:tc>
      </w:tr>
      <w:tr w:rsidR="001B38F0" w:rsidRPr="001911D2" w14:paraId="2E85D4F6" w14:textId="77777777" w:rsidTr="001911D2">
        <w:tc>
          <w:tcPr>
            <w:tcW w:w="1009" w:type="pct"/>
            <w:shd w:val="clear" w:color="auto" w:fill="auto"/>
          </w:tcPr>
          <w:p w14:paraId="2EC237BC" w14:textId="77777777" w:rsidR="00E9163C" w:rsidRPr="00E9163C" w:rsidRDefault="00E9163C" w:rsidP="001911D2">
            <w:pPr>
              <w:spacing w:before="0" w:after="0"/>
              <w:ind w:left="0"/>
              <w:jc w:val="left"/>
              <w:rPr>
                <w:b/>
                <w:sz w:val="20"/>
                <w:szCs w:val="20"/>
                <w:lang w:val="en-AU" w:eastAsia="en-AU"/>
              </w:rPr>
            </w:pPr>
            <w:r w:rsidRPr="00E9163C">
              <w:rPr>
                <w:b/>
                <w:sz w:val="20"/>
                <w:szCs w:val="20"/>
                <w:lang w:val="en-AU" w:eastAsia="en-AU"/>
              </w:rPr>
              <w:t>Date Created</w:t>
            </w:r>
          </w:p>
        </w:tc>
        <w:tc>
          <w:tcPr>
            <w:tcW w:w="3991" w:type="pct"/>
            <w:gridSpan w:val="4"/>
            <w:shd w:val="clear" w:color="auto" w:fill="auto"/>
          </w:tcPr>
          <w:p w14:paraId="6BE0EA35" w14:textId="5BA38CF4" w:rsidR="00E9163C" w:rsidRPr="00E9163C" w:rsidRDefault="000C4710" w:rsidP="001911D2">
            <w:pPr>
              <w:spacing w:before="0" w:after="0"/>
              <w:ind w:left="0"/>
              <w:jc w:val="left"/>
              <w:rPr>
                <w:sz w:val="20"/>
                <w:szCs w:val="20"/>
                <w:lang w:val="en-AU" w:eastAsia="en-AU"/>
              </w:rPr>
            </w:pPr>
            <w:r>
              <w:rPr>
                <w:sz w:val="20"/>
                <w:szCs w:val="20"/>
                <w:lang w:val="en-AU" w:eastAsia="en-AU"/>
              </w:rPr>
              <w:t>19</w:t>
            </w:r>
            <w:r w:rsidRPr="000C4710">
              <w:rPr>
                <w:sz w:val="20"/>
                <w:szCs w:val="20"/>
                <w:vertAlign w:val="superscript"/>
                <w:lang w:val="en-AU" w:eastAsia="en-AU"/>
              </w:rPr>
              <w:t>th</w:t>
            </w:r>
            <w:r>
              <w:rPr>
                <w:sz w:val="20"/>
                <w:szCs w:val="20"/>
                <w:lang w:val="en-AU" w:eastAsia="en-AU"/>
              </w:rPr>
              <w:t xml:space="preserve"> </w:t>
            </w:r>
            <w:r w:rsidR="00E9163C" w:rsidRPr="00E9163C">
              <w:rPr>
                <w:sz w:val="20"/>
                <w:szCs w:val="20"/>
                <w:lang w:val="en-AU" w:eastAsia="en-AU"/>
              </w:rPr>
              <w:t>February 2018</w:t>
            </w:r>
          </w:p>
        </w:tc>
      </w:tr>
      <w:tr w:rsidR="001B38F0" w:rsidRPr="001911D2" w14:paraId="4C19E25C" w14:textId="77777777" w:rsidTr="001911D2">
        <w:tc>
          <w:tcPr>
            <w:tcW w:w="1009" w:type="pct"/>
            <w:shd w:val="clear" w:color="auto" w:fill="auto"/>
          </w:tcPr>
          <w:p w14:paraId="5F47B5CF" w14:textId="77777777" w:rsidR="00E9163C" w:rsidRPr="00E9163C" w:rsidRDefault="00E9163C" w:rsidP="001911D2">
            <w:pPr>
              <w:spacing w:before="0" w:after="0"/>
              <w:ind w:left="0"/>
              <w:jc w:val="left"/>
              <w:rPr>
                <w:b/>
                <w:sz w:val="20"/>
                <w:szCs w:val="20"/>
                <w:lang w:val="en-AU" w:eastAsia="en-AU"/>
              </w:rPr>
            </w:pPr>
            <w:r w:rsidRPr="00E9163C">
              <w:rPr>
                <w:b/>
                <w:sz w:val="20"/>
                <w:szCs w:val="20"/>
                <w:lang w:val="en-AU" w:eastAsia="en-AU"/>
              </w:rPr>
              <w:t>Maintained By</w:t>
            </w:r>
          </w:p>
        </w:tc>
        <w:tc>
          <w:tcPr>
            <w:tcW w:w="3991" w:type="pct"/>
            <w:gridSpan w:val="4"/>
            <w:shd w:val="clear" w:color="auto" w:fill="auto"/>
          </w:tcPr>
          <w:p w14:paraId="5D16BB3C" w14:textId="2AFAE415" w:rsidR="00E9163C" w:rsidRPr="00E9163C" w:rsidRDefault="00E9163C" w:rsidP="001911D2">
            <w:pPr>
              <w:spacing w:before="0" w:after="0"/>
              <w:ind w:left="0"/>
              <w:jc w:val="left"/>
              <w:rPr>
                <w:sz w:val="20"/>
                <w:szCs w:val="20"/>
                <w:lang w:val="en-AU" w:eastAsia="en-AU"/>
              </w:rPr>
            </w:pPr>
            <w:r w:rsidRPr="00E9163C">
              <w:rPr>
                <w:sz w:val="20"/>
                <w:szCs w:val="20"/>
                <w:lang w:val="en-AU" w:eastAsia="en-AU"/>
              </w:rPr>
              <w:t>Luka Jurisic</w:t>
            </w:r>
            <w:r w:rsidR="000B088F">
              <w:rPr>
                <w:sz w:val="20"/>
                <w:szCs w:val="20"/>
                <w:lang w:val="en-AU" w:eastAsia="en-AU"/>
              </w:rPr>
              <w:t>, Bryan Jay</w:t>
            </w:r>
          </w:p>
        </w:tc>
      </w:tr>
      <w:tr w:rsidR="001B38F0" w:rsidRPr="001911D2" w14:paraId="06689751" w14:textId="77777777" w:rsidTr="001911D2">
        <w:tc>
          <w:tcPr>
            <w:tcW w:w="1009" w:type="pct"/>
            <w:shd w:val="clear" w:color="auto" w:fill="auto"/>
          </w:tcPr>
          <w:p w14:paraId="180DBD0A" w14:textId="77777777" w:rsidR="00E9163C" w:rsidRPr="00E9163C" w:rsidRDefault="00E9163C" w:rsidP="001911D2">
            <w:pPr>
              <w:spacing w:before="0" w:after="0"/>
              <w:ind w:left="0"/>
              <w:jc w:val="left"/>
              <w:rPr>
                <w:b/>
                <w:sz w:val="20"/>
                <w:szCs w:val="20"/>
                <w:lang w:val="en-AU" w:eastAsia="en-AU"/>
              </w:rPr>
            </w:pPr>
            <w:r w:rsidRPr="00E9163C">
              <w:rPr>
                <w:b/>
                <w:sz w:val="20"/>
                <w:szCs w:val="20"/>
                <w:lang w:val="en-AU" w:eastAsia="en-AU"/>
              </w:rPr>
              <w:t>Version Number</w:t>
            </w:r>
          </w:p>
        </w:tc>
        <w:tc>
          <w:tcPr>
            <w:tcW w:w="783" w:type="pct"/>
            <w:shd w:val="clear" w:color="auto" w:fill="auto"/>
          </w:tcPr>
          <w:p w14:paraId="6219E566" w14:textId="77777777" w:rsidR="00E9163C" w:rsidRPr="00E9163C" w:rsidRDefault="00E9163C" w:rsidP="001911D2">
            <w:pPr>
              <w:spacing w:before="0" w:after="0"/>
              <w:ind w:left="0"/>
              <w:jc w:val="left"/>
              <w:rPr>
                <w:b/>
                <w:sz w:val="20"/>
                <w:szCs w:val="20"/>
                <w:lang w:val="en-AU" w:eastAsia="en-AU"/>
              </w:rPr>
            </w:pPr>
            <w:r w:rsidRPr="00E9163C">
              <w:rPr>
                <w:b/>
                <w:sz w:val="20"/>
                <w:szCs w:val="20"/>
                <w:lang w:val="en-AU" w:eastAsia="en-AU"/>
              </w:rPr>
              <w:t>Modified By</w:t>
            </w:r>
          </w:p>
        </w:tc>
        <w:tc>
          <w:tcPr>
            <w:tcW w:w="1713" w:type="pct"/>
            <w:shd w:val="clear" w:color="auto" w:fill="auto"/>
          </w:tcPr>
          <w:p w14:paraId="16825FCF" w14:textId="77777777" w:rsidR="00E9163C" w:rsidRPr="00E9163C" w:rsidRDefault="00E9163C" w:rsidP="001911D2">
            <w:pPr>
              <w:spacing w:before="0" w:after="0"/>
              <w:ind w:left="0"/>
              <w:jc w:val="left"/>
              <w:rPr>
                <w:b/>
                <w:sz w:val="20"/>
                <w:szCs w:val="20"/>
                <w:lang w:val="en-AU" w:eastAsia="en-AU"/>
              </w:rPr>
            </w:pPr>
            <w:r w:rsidRPr="00E9163C">
              <w:rPr>
                <w:b/>
                <w:sz w:val="20"/>
                <w:szCs w:val="20"/>
                <w:lang w:val="en-AU" w:eastAsia="en-AU"/>
              </w:rPr>
              <w:t>Modifications Made</w:t>
            </w:r>
          </w:p>
        </w:tc>
        <w:tc>
          <w:tcPr>
            <w:tcW w:w="762" w:type="pct"/>
            <w:shd w:val="clear" w:color="auto" w:fill="auto"/>
          </w:tcPr>
          <w:p w14:paraId="22A2554D" w14:textId="77777777" w:rsidR="00E9163C" w:rsidRPr="00E9163C" w:rsidRDefault="00E9163C" w:rsidP="001911D2">
            <w:pPr>
              <w:spacing w:before="0" w:after="0"/>
              <w:ind w:left="0"/>
              <w:jc w:val="left"/>
              <w:rPr>
                <w:b/>
                <w:sz w:val="20"/>
                <w:szCs w:val="20"/>
                <w:lang w:val="en-AU" w:eastAsia="en-AU"/>
              </w:rPr>
            </w:pPr>
            <w:r w:rsidRPr="00E9163C">
              <w:rPr>
                <w:b/>
                <w:sz w:val="20"/>
                <w:szCs w:val="20"/>
                <w:lang w:val="en-AU" w:eastAsia="en-AU"/>
              </w:rPr>
              <w:t>Date Modified</w:t>
            </w:r>
          </w:p>
        </w:tc>
        <w:tc>
          <w:tcPr>
            <w:tcW w:w="733" w:type="pct"/>
            <w:shd w:val="clear" w:color="auto" w:fill="auto"/>
          </w:tcPr>
          <w:p w14:paraId="48AF414A" w14:textId="77777777" w:rsidR="00E9163C" w:rsidRPr="00E9163C" w:rsidRDefault="00E9163C" w:rsidP="001911D2">
            <w:pPr>
              <w:spacing w:before="0" w:after="0"/>
              <w:ind w:left="0"/>
              <w:jc w:val="left"/>
              <w:rPr>
                <w:b/>
                <w:sz w:val="20"/>
                <w:szCs w:val="20"/>
                <w:lang w:val="en-AU" w:eastAsia="en-AU"/>
              </w:rPr>
            </w:pPr>
            <w:r w:rsidRPr="00E9163C">
              <w:rPr>
                <w:b/>
                <w:sz w:val="20"/>
                <w:szCs w:val="20"/>
                <w:lang w:val="en-AU" w:eastAsia="en-AU"/>
              </w:rPr>
              <w:t>Status</w:t>
            </w:r>
          </w:p>
        </w:tc>
      </w:tr>
      <w:tr w:rsidR="001B38F0" w:rsidRPr="001911D2" w14:paraId="59F89349" w14:textId="77777777" w:rsidTr="001911D2">
        <w:tc>
          <w:tcPr>
            <w:tcW w:w="1009" w:type="pct"/>
            <w:shd w:val="clear" w:color="auto" w:fill="auto"/>
          </w:tcPr>
          <w:p w14:paraId="7581B352"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1.00</w:t>
            </w:r>
          </w:p>
        </w:tc>
        <w:tc>
          <w:tcPr>
            <w:tcW w:w="783" w:type="pct"/>
            <w:shd w:val="clear" w:color="auto" w:fill="auto"/>
          </w:tcPr>
          <w:p w14:paraId="0BC95A23"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Luka Jurisic</w:t>
            </w:r>
          </w:p>
        </w:tc>
        <w:tc>
          <w:tcPr>
            <w:tcW w:w="1713" w:type="pct"/>
            <w:shd w:val="clear" w:color="auto" w:fill="auto"/>
          </w:tcPr>
          <w:p w14:paraId="4693A23E"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Created the document. Set out the overall structure that the document should follow</w:t>
            </w:r>
          </w:p>
        </w:tc>
        <w:tc>
          <w:tcPr>
            <w:tcW w:w="762" w:type="pct"/>
            <w:shd w:val="clear" w:color="auto" w:fill="auto"/>
          </w:tcPr>
          <w:p w14:paraId="28C400D6" w14:textId="2FBFA9CC" w:rsidR="00E9163C" w:rsidRPr="00E9163C" w:rsidRDefault="000B088F" w:rsidP="001911D2">
            <w:pPr>
              <w:spacing w:before="0" w:after="0"/>
              <w:ind w:left="0"/>
              <w:jc w:val="left"/>
              <w:rPr>
                <w:sz w:val="20"/>
                <w:szCs w:val="20"/>
                <w:lang w:val="en-AU" w:eastAsia="en-AU"/>
              </w:rPr>
            </w:pPr>
            <w:r>
              <w:rPr>
                <w:sz w:val="20"/>
                <w:szCs w:val="20"/>
                <w:lang w:val="en-AU" w:eastAsia="en-AU"/>
              </w:rPr>
              <w:t>19</w:t>
            </w:r>
            <w:r w:rsidRPr="000B088F">
              <w:rPr>
                <w:sz w:val="20"/>
                <w:szCs w:val="20"/>
                <w:vertAlign w:val="superscript"/>
                <w:lang w:val="en-AU" w:eastAsia="en-AU"/>
              </w:rPr>
              <w:t>th</w:t>
            </w:r>
            <w:r>
              <w:rPr>
                <w:sz w:val="20"/>
                <w:szCs w:val="20"/>
                <w:lang w:val="en-AU" w:eastAsia="en-AU"/>
              </w:rPr>
              <w:t xml:space="preserve"> </w:t>
            </w:r>
            <w:r w:rsidR="00E9163C" w:rsidRPr="00E9163C">
              <w:rPr>
                <w:sz w:val="20"/>
                <w:szCs w:val="20"/>
                <w:lang w:val="en-AU" w:eastAsia="en-AU"/>
              </w:rPr>
              <w:t>February</w:t>
            </w:r>
          </w:p>
        </w:tc>
        <w:tc>
          <w:tcPr>
            <w:tcW w:w="733" w:type="pct"/>
            <w:shd w:val="clear" w:color="auto" w:fill="auto"/>
          </w:tcPr>
          <w:p w14:paraId="0260E331"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Initial work done</w:t>
            </w:r>
          </w:p>
        </w:tc>
      </w:tr>
      <w:tr w:rsidR="001B38F0" w:rsidRPr="001911D2" w14:paraId="381D1A86" w14:textId="77777777" w:rsidTr="001911D2">
        <w:tc>
          <w:tcPr>
            <w:tcW w:w="1009" w:type="pct"/>
            <w:shd w:val="clear" w:color="auto" w:fill="auto"/>
          </w:tcPr>
          <w:p w14:paraId="3037321D"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1.01</w:t>
            </w:r>
          </w:p>
        </w:tc>
        <w:tc>
          <w:tcPr>
            <w:tcW w:w="783" w:type="pct"/>
            <w:shd w:val="clear" w:color="auto" w:fill="auto"/>
          </w:tcPr>
          <w:p w14:paraId="508A3DCE"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Luka Jurisic</w:t>
            </w:r>
          </w:p>
        </w:tc>
        <w:tc>
          <w:tcPr>
            <w:tcW w:w="1713" w:type="pct"/>
            <w:shd w:val="clear" w:color="auto" w:fill="auto"/>
          </w:tcPr>
          <w:p w14:paraId="6271D54F" w14:textId="745A61D6" w:rsidR="00E9163C" w:rsidRPr="00E9163C" w:rsidRDefault="000B088F" w:rsidP="001911D2">
            <w:pPr>
              <w:spacing w:before="0" w:after="0"/>
              <w:ind w:left="0"/>
              <w:jc w:val="left"/>
              <w:rPr>
                <w:sz w:val="20"/>
                <w:szCs w:val="20"/>
                <w:lang w:val="en-AU" w:eastAsia="en-AU"/>
              </w:rPr>
            </w:pPr>
            <w:r>
              <w:rPr>
                <w:sz w:val="20"/>
                <w:szCs w:val="20"/>
                <w:lang w:val="en-AU" w:eastAsia="en-AU"/>
              </w:rPr>
              <w:t>Completed section 1 and 2</w:t>
            </w:r>
          </w:p>
        </w:tc>
        <w:tc>
          <w:tcPr>
            <w:tcW w:w="762" w:type="pct"/>
            <w:shd w:val="clear" w:color="auto" w:fill="auto"/>
          </w:tcPr>
          <w:p w14:paraId="441130DC" w14:textId="43C326B9" w:rsidR="00E9163C" w:rsidRPr="00E9163C" w:rsidRDefault="00E9163C" w:rsidP="001911D2">
            <w:pPr>
              <w:spacing w:before="0" w:after="0"/>
              <w:ind w:left="0"/>
              <w:jc w:val="left"/>
              <w:rPr>
                <w:sz w:val="20"/>
                <w:szCs w:val="20"/>
                <w:lang w:val="en-AU" w:eastAsia="en-AU"/>
              </w:rPr>
            </w:pPr>
            <w:r w:rsidRPr="00E9163C">
              <w:rPr>
                <w:sz w:val="20"/>
                <w:szCs w:val="20"/>
                <w:lang w:val="en-AU" w:eastAsia="en-AU"/>
              </w:rPr>
              <w:t>2</w:t>
            </w:r>
            <w:r w:rsidR="00317D76">
              <w:rPr>
                <w:sz w:val="20"/>
                <w:szCs w:val="20"/>
                <w:lang w:val="en-AU" w:eastAsia="en-AU"/>
              </w:rPr>
              <w:t>4</w:t>
            </w:r>
            <w:r w:rsidRPr="00E9163C">
              <w:rPr>
                <w:sz w:val="20"/>
                <w:szCs w:val="20"/>
                <w:vertAlign w:val="superscript"/>
                <w:lang w:val="en-AU" w:eastAsia="en-AU"/>
              </w:rPr>
              <w:t>nd</w:t>
            </w:r>
            <w:r w:rsidRPr="00E9163C">
              <w:rPr>
                <w:sz w:val="20"/>
                <w:szCs w:val="20"/>
                <w:lang w:val="en-AU" w:eastAsia="en-AU"/>
              </w:rPr>
              <w:t xml:space="preserve"> February</w:t>
            </w:r>
          </w:p>
        </w:tc>
        <w:tc>
          <w:tcPr>
            <w:tcW w:w="733" w:type="pct"/>
            <w:shd w:val="clear" w:color="auto" w:fill="auto"/>
          </w:tcPr>
          <w:p w14:paraId="628C36BF" w14:textId="616A3FE6" w:rsidR="00E9163C" w:rsidRPr="00E9163C" w:rsidRDefault="00317D76" w:rsidP="001911D2">
            <w:pPr>
              <w:spacing w:before="0" w:after="0"/>
              <w:ind w:left="0"/>
              <w:jc w:val="left"/>
              <w:rPr>
                <w:sz w:val="20"/>
                <w:szCs w:val="20"/>
                <w:lang w:val="en-AU" w:eastAsia="en-AU"/>
              </w:rPr>
            </w:pPr>
            <w:r>
              <w:rPr>
                <w:sz w:val="20"/>
                <w:szCs w:val="20"/>
                <w:lang w:val="en-AU" w:eastAsia="en-AU"/>
              </w:rPr>
              <w:t>All other sections remain</w:t>
            </w:r>
          </w:p>
        </w:tc>
      </w:tr>
      <w:tr w:rsidR="001B38F0" w:rsidRPr="001911D2" w14:paraId="3A3C73B5" w14:textId="77777777" w:rsidTr="001911D2">
        <w:tc>
          <w:tcPr>
            <w:tcW w:w="1009" w:type="pct"/>
            <w:shd w:val="clear" w:color="auto" w:fill="auto"/>
          </w:tcPr>
          <w:p w14:paraId="4F8F580D"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1.02</w:t>
            </w:r>
          </w:p>
        </w:tc>
        <w:tc>
          <w:tcPr>
            <w:tcW w:w="783" w:type="pct"/>
            <w:shd w:val="clear" w:color="auto" w:fill="auto"/>
          </w:tcPr>
          <w:p w14:paraId="4931CE9A" w14:textId="42E92FC7" w:rsidR="00E9163C" w:rsidRPr="00E9163C" w:rsidRDefault="000B088F" w:rsidP="001911D2">
            <w:pPr>
              <w:spacing w:before="0" w:after="0"/>
              <w:ind w:left="0"/>
              <w:jc w:val="left"/>
              <w:rPr>
                <w:sz w:val="20"/>
                <w:szCs w:val="20"/>
                <w:lang w:val="en-AU" w:eastAsia="en-AU"/>
              </w:rPr>
            </w:pPr>
            <w:r>
              <w:rPr>
                <w:sz w:val="20"/>
                <w:szCs w:val="20"/>
                <w:lang w:val="en-AU" w:eastAsia="en-AU"/>
              </w:rPr>
              <w:t>Bryan Jay</w:t>
            </w:r>
          </w:p>
        </w:tc>
        <w:tc>
          <w:tcPr>
            <w:tcW w:w="1713" w:type="pct"/>
            <w:shd w:val="clear" w:color="auto" w:fill="auto"/>
          </w:tcPr>
          <w:p w14:paraId="16CFC8A8" w14:textId="4964342D" w:rsidR="00E9163C" w:rsidRPr="00E9163C" w:rsidRDefault="000B088F" w:rsidP="001911D2">
            <w:pPr>
              <w:spacing w:before="0" w:after="0"/>
              <w:ind w:left="0"/>
              <w:jc w:val="left"/>
              <w:rPr>
                <w:sz w:val="20"/>
                <w:szCs w:val="20"/>
                <w:lang w:val="en-AU" w:eastAsia="en-AU"/>
              </w:rPr>
            </w:pPr>
            <w:r>
              <w:rPr>
                <w:sz w:val="20"/>
                <w:szCs w:val="20"/>
                <w:lang w:val="en-AU" w:eastAsia="en-AU"/>
              </w:rPr>
              <w:t>Completed section 3</w:t>
            </w:r>
          </w:p>
        </w:tc>
        <w:tc>
          <w:tcPr>
            <w:tcW w:w="762" w:type="pct"/>
            <w:shd w:val="clear" w:color="auto" w:fill="auto"/>
          </w:tcPr>
          <w:p w14:paraId="3C519F49" w14:textId="3ADD7FE0" w:rsidR="00E9163C" w:rsidRPr="00E9163C" w:rsidRDefault="00E9163C" w:rsidP="001911D2">
            <w:pPr>
              <w:spacing w:before="0" w:after="0"/>
              <w:ind w:left="0"/>
              <w:jc w:val="left"/>
              <w:rPr>
                <w:sz w:val="20"/>
                <w:szCs w:val="20"/>
                <w:lang w:val="en-AU" w:eastAsia="en-AU"/>
              </w:rPr>
            </w:pPr>
            <w:r w:rsidRPr="00E9163C">
              <w:rPr>
                <w:sz w:val="20"/>
                <w:szCs w:val="20"/>
                <w:lang w:val="en-AU" w:eastAsia="en-AU"/>
              </w:rPr>
              <w:t>2</w:t>
            </w:r>
            <w:r w:rsidR="00317D76">
              <w:rPr>
                <w:sz w:val="20"/>
                <w:szCs w:val="20"/>
                <w:lang w:val="en-AU" w:eastAsia="en-AU"/>
              </w:rPr>
              <w:t>5</w:t>
            </w:r>
            <w:r w:rsidRPr="00E9163C">
              <w:rPr>
                <w:sz w:val="20"/>
                <w:szCs w:val="20"/>
                <w:vertAlign w:val="superscript"/>
                <w:lang w:val="en-AU" w:eastAsia="en-AU"/>
              </w:rPr>
              <w:t>nd</w:t>
            </w:r>
            <w:r w:rsidRPr="00E9163C">
              <w:rPr>
                <w:sz w:val="20"/>
                <w:szCs w:val="20"/>
                <w:lang w:val="en-AU" w:eastAsia="en-AU"/>
              </w:rPr>
              <w:t xml:space="preserve"> February</w:t>
            </w:r>
          </w:p>
        </w:tc>
        <w:tc>
          <w:tcPr>
            <w:tcW w:w="733" w:type="pct"/>
            <w:shd w:val="clear" w:color="auto" w:fill="auto"/>
          </w:tcPr>
          <w:p w14:paraId="22588D96" w14:textId="17790664" w:rsidR="00E9163C" w:rsidRPr="00E9163C" w:rsidRDefault="00B340D2" w:rsidP="001911D2">
            <w:pPr>
              <w:spacing w:before="0" w:after="0"/>
              <w:ind w:left="0"/>
              <w:jc w:val="left"/>
              <w:rPr>
                <w:sz w:val="20"/>
                <w:szCs w:val="20"/>
                <w:lang w:val="en-AU" w:eastAsia="en-AU"/>
              </w:rPr>
            </w:pPr>
            <w:r>
              <w:rPr>
                <w:sz w:val="20"/>
                <w:szCs w:val="20"/>
                <w:lang w:val="en-AU" w:eastAsia="en-AU"/>
              </w:rPr>
              <w:t>Presentation of document remains</w:t>
            </w:r>
          </w:p>
        </w:tc>
      </w:tr>
      <w:bookmarkEnd w:id="2"/>
    </w:tbl>
    <w:p w14:paraId="15B5DD60" w14:textId="77777777" w:rsidR="00C409E2" w:rsidRDefault="00CA587B" w:rsidP="00C409E2">
      <w:pPr>
        <w:jc w:val="left"/>
        <w:rPr>
          <w:b/>
          <w:i/>
          <w:iCs/>
          <w:color w:val="0000FF"/>
          <w:szCs w:val="28"/>
        </w:rPr>
      </w:pPr>
      <w:r w:rsidRPr="002D1641">
        <w:rPr>
          <w:b/>
          <w:i/>
          <w:iCs/>
          <w:color w:val="0000FF"/>
          <w:szCs w:val="28"/>
        </w:rPr>
        <w:br w:type="page"/>
      </w:r>
      <w:bookmarkEnd w:id="0"/>
      <w:bookmarkEnd w:id="1"/>
    </w:p>
    <w:p w14:paraId="094FEEE8" w14:textId="660A35CD" w:rsidR="00064146" w:rsidRDefault="00064146" w:rsidP="00064146">
      <w:pPr>
        <w:jc w:val="center"/>
        <w:rPr>
          <w:rFonts w:asciiTheme="minorHAnsi" w:eastAsiaTheme="minorHAnsi" w:hAnsiTheme="minorHAnsi" w:cstheme="minorBidi"/>
          <w:b/>
          <w:bCs/>
          <w:smallCaps/>
          <w:color w:val="4472C4" w:themeColor="accent1"/>
          <w:spacing w:val="5"/>
          <w:sz w:val="48"/>
          <w:szCs w:val="22"/>
          <w:lang w:val="en-GB"/>
        </w:rPr>
      </w:pPr>
      <w:r>
        <w:rPr>
          <w:rFonts w:asciiTheme="minorHAnsi" w:eastAsiaTheme="minorHAnsi" w:hAnsiTheme="minorHAnsi" w:cstheme="minorBidi"/>
          <w:b/>
          <w:bCs/>
          <w:smallCaps/>
          <w:color w:val="4472C4" w:themeColor="accent1"/>
          <w:spacing w:val="5"/>
          <w:sz w:val="48"/>
          <w:szCs w:val="22"/>
          <w:lang w:val="en-GB"/>
        </w:rPr>
        <w:lastRenderedPageBreak/>
        <w:t>MILESTONES</w:t>
      </w:r>
    </w:p>
    <w:p w14:paraId="30989838" w14:textId="5A0176A4" w:rsidR="00C409E2" w:rsidRDefault="00C409E2" w:rsidP="00064146">
      <w:pPr>
        <w:jc w:val="center"/>
        <w:rPr>
          <w:rFonts w:asciiTheme="minorHAnsi" w:eastAsiaTheme="minorHAnsi" w:hAnsiTheme="minorHAnsi" w:cstheme="minorBidi"/>
          <w:sz w:val="22"/>
          <w:szCs w:val="22"/>
          <w:lang w:val="en-GB"/>
        </w:rPr>
      </w:pPr>
    </w:p>
    <w:p w14:paraId="46C8C94D" w14:textId="77777777" w:rsidR="00064146" w:rsidRDefault="00064146" w:rsidP="00C409E2">
      <w:pPr>
        <w:spacing w:before="0" w:after="160" w:line="259" w:lineRule="auto"/>
        <w:ind w:left="0"/>
        <w:jc w:val="left"/>
        <w:rPr>
          <w:rFonts w:asciiTheme="minorHAnsi" w:eastAsiaTheme="minorHAnsi" w:hAnsiTheme="minorHAnsi" w:cstheme="minorBidi"/>
          <w:b/>
          <w:spacing w:val="5"/>
          <w:sz w:val="22"/>
          <w:szCs w:val="22"/>
          <w:lang w:val="en-GB"/>
        </w:rPr>
      </w:pPr>
      <w:bookmarkStart w:id="3" w:name="_Hlk507428911"/>
    </w:p>
    <w:p w14:paraId="4ED19128" w14:textId="41682510" w:rsidR="00064146" w:rsidRPr="0047304E" w:rsidRDefault="00064146" w:rsidP="00064146">
      <w:pPr>
        <w:spacing w:before="0" w:after="160" w:line="259" w:lineRule="auto"/>
        <w:ind w:left="0" w:firstLine="720"/>
        <w:jc w:val="left"/>
        <w:rPr>
          <w:rFonts w:asciiTheme="minorHAnsi" w:eastAsiaTheme="minorHAnsi" w:hAnsiTheme="minorHAnsi" w:cstheme="minorBidi"/>
          <w:b/>
          <w:color w:val="2E74B5" w:themeColor="accent5" w:themeShade="BF"/>
          <w:szCs w:val="22"/>
        </w:rPr>
      </w:pPr>
      <w:r w:rsidRPr="00490567">
        <w:rPr>
          <w:rFonts w:asciiTheme="minorHAnsi" w:eastAsiaTheme="minorHAnsi" w:hAnsiTheme="minorHAnsi" w:cstheme="minorBidi"/>
          <w:b/>
          <w:color w:val="2E74B5" w:themeColor="accent5" w:themeShade="BF"/>
          <w:sz w:val="28"/>
          <w:szCs w:val="22"/>
          <w:lang w:val="en-GB"/>
        </w:rPr>
        <w:t>1</w:t>
      </w:r>
      <w:r w:rsidRPr="0047304E">
        <w:rPr>
          <w:rFonts w:asciiTheme="minorHAnsi" w:eastAsiaTheme="minorHAnsi" w:hAnsiTheme="minorHAnsi" w:cstheme="minorBidi"/>
          <w:b/>
          <w:color w:val="2E74B5" w:themeColor="accent5" w:themeShade="BF"/>
          <w:sz w:val="28"/>
          <w:szCs w:val="22"/>
          <w:lang w:val="en-GB"/>
        </w:rPr>
        <w:t xml:space="preserve">. </w:t>
      </w:r>
      <w:r>
        <w:rPr>
          <w:rFonts w:asciiTheme="minorHAnsi" w:eastAsiaTheme="minorHAnsi" w:hAnsiTheme="minorHAnsi" w:cstheme="minorBidi"/>
          <w:b/>
          <w:color w:val="2E74B5" w:themeColor="accent5" w:themeShade="BF"/>
          <w:sz w:val="28"/>
          <w:szCs w:val="22"/>
          <w:lang w:val="en-GB"/>
        </w:rPr>
        <w:t>ROLE DESIGNATION</w:t>
      </w:r>
    </w:p>
    <w:p w14:paraId="2D707CB7" w14:textId="4C59BF47" w:rsidR="00C409E2" w:rsidRPr="00C409E2" w:rsidRDefault="00C409E2" w:rsidP="00C409E2">
      <w:pPr>
        <w:spacing w:before="0" w:after="160" w:line="259" w:lineRule="auto"/>
        <w:ind w:left="0"/>
        <w:jc w:val="left"/>
        <w:rPr>
          <w:rFonts w:asciiTheme="minorHAnsi" w:eastAsiaTheme="minorHAnsi" w:hAnsiTheme="minorHAnsi" w:cstheme="minorBidi"/>
          <w:spacing w:val="5"/>
          <w:sz w:val="22"/>
          <w:szCs w:val="22"/>
          <w:lang w:val="en-GB"/>
        </w:rPr>
      </w:pPr>
      <w:r w:rsidRPr="00C409E2">
        <w:rPr>
          <w:rFonts w:asciiTheme="minorHAnsi" w:eastAsiaTheme="minorHAnsi" w:hAnsiTheme="minorHAnsi" w:cstheme="minorBidi"/>
          <w:spacing w:val="5"/>
          <w:sz w:val="22"/>
          <w:szCs w:val="22"/>
          <w:lang w:val="en-GB"/>
        </w:rPr>
        <w:t>The Initial meeting subsumed the assigned</w:t>
      </w:r>
      <w:r w:rsidR="0001018C">
        <w:rPr>
          <w:rFonts w:asciiTheme="minorHAnsi" w:eastAsiaTheme="minorHAnsi" w:hAnsiTheme="minorHAnsi" w:cstheme="minorBidi"/>
          <w:spacing w:val="5"/>
          <w:sz w:val="22"/>
          <w:szCs w:val="22"/>
          <w:lang w:val="en-GB"/>
        </w:rPr>
        <w:t xml:space="preserve"> </w:t>
      </w:r>
      <w:r w:rsidRPr="00C409E2">
        <w:rPr>
          <w:rFonts w:asciiTheme="minorHAnsi" w:eastAsiaTheme="minorHAnsi" w:hAnsiTheme="minorHAnsi" w:cstheme="minorBidi"/>
          <w:spacing w:val="5"/>
          <w:sz w:val="22"/>
          <w:szCs w:val="22"/>
          <w:lang w:val="en-GB"/>
        </w:rPr>
        <w:t xml:space="preserve">roles to each group member. There are 8 official roles available for this project. </w:t>
      </w:r>
      <w:r w:rsidR="00064146">
        <w:rPr>
          <w:rFonts w:asciiTheme="minorHAnsi" w:eastAsiaTheme="minorHAnsi" w:hAnsiTheme="minorHAnsi" w:cstheme="minorBidi"/>
          <w:spacing w:val="5"/>
          <w:sz w:val="22"/>
          <w:szCs w:val="22"/>
          <w:lang w:val="en-GB"/>
        </w:rPr>
        <w:t xml:space="preserve">A discussion was held where each member stated their experience and interest in different disciplines of engineering. Refer to section 3 in the capabilities document. </w:t>
      </w:r>
      <w:r w:rsidRPr="00C409E2">
        <w:rPr>
          <w:rFonts w:asciiTheme="minorHAnsi" w:eastAsiaTheme="minorHAnsi" w:hAnsiTheme="minorHAnsi" w:cstheme="minorBidi"/>
          <w:spacing w:val="5"/>
          <w:sz w:val="22"/>
          <w:szCs w:val="22"/>
          <w:lang w:val="en-GB"/>
        </w:rPr>
        <w:t xml:space="preserve">The table below indicates these designations. </w:t>
      </w:r>
    </w:p>
    <w:tbl>
      <w:tblPr>
        <w:tblStyle w:val="GridTable5Dark-Accent51"/>
        <w:tblW w:w="0" w:type="auto"/>
        <w:tblLook w:val="04A0" w:firstRow="1" w:lastRow="0" w:firstColumn="1" w:lastColumn="0" w:noHBand="0" w:noVBand="1"/>
      </w:tblPr>
      <w:tblGrid>
        <w:gridCol w:w="3005"/>
        <w:gridCol w:w="3005"/>
        <w:gridCol w:w="3006"/>
      </w:tblGrid>
      <w:tr w:rsidR="00C409E2" w:rsidRPr="00C409E2" w14:paraId="238939D2" w14:textId="77777777" w:rsidTr="00B541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F6D4D60" w14:textId="77777777" w:rsidR="00C409E2" w:rsidRPr="00C409E2" w:rsidRDefault="00C409E2" w:rsidP="00C409E2">
            <w:pPr>
              <w:spacing w:before="0" w:after="0"/>
              <w:ind w:left="0"/>
              <w:jc w:val="center"/>
              <w:rPr>
                <w:spacing w:val="5"/>
                <w:szCs w:val="22"/>
                <w:lang w:val="en-GB"/>
              </w:rPr>
            </w:pPr>
            <w:r w:rsidRPr="00C409E2">
              <w:rPr>
                <w:spacing w:val="5"/>
                <w:szCs w:val="22"/>
                <w:lang w:val="en-GB"/>
              </w:rPr>
              <w:t>Member</w:t>
            </w:r>
          </w:p>
        </w:tc>
        <w:tc>
          <w:tcPr>
            <w:tcW w:w="3005" w:type="dxa"/>
          </w:tcPr>
          <w:p w14:paraId="2F3E2DFF" w14:textId="77777777" w:rsidR="00C409E2" w:rsidRPr="00C409E2" w:rsidRDefault="00C409E2" w:rsidP="00C409E2">
            <w:pPr>
              <w:spacing w:before="0" w:after="0"/>
              <w:ind w:left="0"/>
              <w:jc w:val="center"/>
              <w:cnfStyle w:val="100000000000" w:firstRow="1" w:lastRow="0" w:firstColumn="0" w:lastColumn="0" w:oddVBand="0" w:evenVBand="0" w:oddHBand="0" w:evenHBand="0" w:firstRowFirstColumn="0" w:firstRowLastColumn="0" w:lastRowFirstColumn="0" w:lastRowLastColumn="0"/>
              <w:rPr>
                <w:spacing w:val="5"/>
                <w:szCs w:val="22"/>
                <w:lang w:val="en-GB"/>
              </w:rPr>
            </w:pPr>
            <w:r w:rsidRPr="00C409E2">
              <w:rPr>
                <w:spacing w:val="5"/>
                <w:szCs w:val="22"/>
                <w:lang w:val="en-GB"/>
              </w:rPr>
              <w:t>Main Role</w:t>
            </w:r>
          </w:p>
        </w:tc>
        <w:tc>
          <w:tcPr>
            <w:tcW w:w="3006" w:type="dxa"/>
          </w:tcPr>
          <w:p w14:paraId="7F776C78" w14:textId="77777777" w:rsidR="00C409E2" w:rsidRPr="00C409E2" w:rsidRDefault="00C409E2" w:rsidP="00C409E2">
            <w:pPr>
              <w:spacing w:before="0" w:after="0"/>
              <w:ind w:left="0"/>
              <w:jc w:val="center"/>
              <w:cnfStyle w:val="100000000000" w:firstRow="1" w:lastRow="0" w:firstColumn="0" w:lastColumn="0" w:oddVBand="0" w:evenVBand="0" w:oddHBand="0" w:evenHBand="0" w:firstRowFirstColumn="0" w:firstRowLastColumn="0" w:lastRowFirstColumn="0" w:lastRowLastColumn="0"/>
              <w:rPr>
                <w:spacing w:val="5"/>
                <w:szCs w:val="22"/>
                <w:lang w:val="en-GB"/>
              </w:rPr>
            </w:pPr>
            <w:r w:rsidRPr="00C409E2">
              <w:rPr>
                <w:spacing w:val="5"/>
                <w:szCs w:val="22"/>
                <w:lang w:val="en-GB"/>
              </w:rPr>
              <w:t>Sub role(s)</w:t>
            </w:r>
          </w:p>
        </w:tc>
      </w:tr>
      <w:tr w:rsidR="00C409E2" w:rsidRPr="00C409E2" w14:paraId="11DD479E" w14:textId="77777777" w:rsidTr="00B541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27BFB70" w14:textId="77777777" w:rsidR="00C409E2" w:rsidRPr="00C409E2" w:rsidRDefault="00C409E2" w:rsidP="00C409E2">
            <w:pPr>
              <w:spacing w:before="0" w:after="0"/>
              <w:ind w:left="0"/>
              <w:jc w:val="center"/>
              <w:rPr>
                <w:spacing w:val="5"/>
                <w:szCs w:val="22"/>
                <w:lang w:val="en-GB"/>
              </w:rPr>
            </w:pPr>
            <w:r w:rsidRPr="00C409E2">
              <w:rPr>
                <w:spacing w:val="5"/>
                <w:szCs w:val="22"/>
                <w:lang w:val="en-GB"/>
              </w:rPr>
              <w:t>Bryan</w:t>
            </w:r>
          </w:p>
        </w:tc>
        <w:tc>
          <w:tcPr>
            <w:tcW w:w="3005" w:type="dxa"/>
          </w:tcPr>
          <w:p w14:paraId="4969E2D6" w14:textId="77777777" w:rsidR="00C409E2" w:rsidRPr="00C409E2" w:rsidRDefault="00C409E2" w:rsidP="00C409E2">
            <w:pPr>
              <w:spacing w:before="0" w:after="0"/>
              <w:ind w:left="0"/>
              <w:jc w:val="center"/>
              <w:cnfStyle w:val="000000100000" w:firstRow="0" w:lastRow="0" w:firstColumn="0" w:lastColumn="0" w:oddVBand="0" w:evenVBand="0" w:oddHBand="1" w:evenHBand="0" w:firstRowFirstColumn="0" w:firstRowLastColumn="0" w:lastRowFirstColumn="0" w:lastRowLastColumn="0"/>
              <w:rPr>
                <w:color w:val="000000" w:themeColor="text1"/>
                <w:spacing w:val="5"/>
                <w:szCs w:val="22"/>
                <w:lang w:val="en-GB"/>
              </w:rPr>
            </w:pPr>
            <w:r w:rsidRPr="00C409E2">
              <w:rPr>
                <w:color w:val="000000" w:themeColor="text1"/>
                <w:spacing w:val="5"/>
                <w:szCs w:val="22"/>
                <w:lang w:val="en-GB"/>
              </w:rPr>
              <w:t>Project Manager</w:t>
            </w:r>
          </w:p>
        </w:tc>
        <w:tc>
          <w:tcPr>
            <w:tcW w:w="3006" w:type="dxa"/>
          </w:tcPr>
          <w:p w14:paraId="7E2FFBD6" w14:textId="77777777" w:rsidR="00C409E2" w:rsidRPr="00C409E2" w:rsidRDefault="00C409E2" w:rsidP="00C409E2">
            <w:pPr>
              <w:spacing w:before="0" w:after="0"/>
              <w:ind w:left="0"/>
              <w:jc w:val="center"/>
              <w:cnfStyle w:val="000000100000" w:firstRow="0" w:lastRow="0" w:firstColumn="0" w:lastColumn="0" w:oddVBand="0" w:evenVBand="0" w:oddHBand="1" w:evenHBand="0" w:firstRowFirstColumn="0" w:firstRowLastColumn="0" w:lastRowFirstColumn="0" w:lastRowLastColumn="0"/>
              <w:rPr>
                <w:color w:val="000000" w:themeColor="text1"/>
                <w:spacing w:val="5"/>
                <w:szCs w:val="22"/>
                <w:lang w:val="en-GB"/>
              </w:rPr>
            </w:pPr>
            <w:r w:rsidRPr="00C409E2">
              <w:rPr>
                <w:color w:val="000000" w:themeColor="text1"/>
                <w:spacing w:val="5"/>
                <w:szCs w:val="22"/>
                <w:lang w:val="en-GB"/>
              </w:rPr>
              <w:t>Hardware/software engineer</w:t>
            </w:r>
          </w:p>
        </w:tc>
      </w:tr>
      <w:tr w:rsidR="00C409E2" w:rsidRPr="00C409E2" w14:paraId="504851D9" w14:textId="77777777" w:rsidTr="00B5415E">
        <w:tc>
          <w:tcPr>
            <w:cnfStyle w:val="001000000000" w:firstRow="0" w:lastRow="0" w:firstColumn="1" w:lastColumn="0" w:oddVBand="0" w:evenVBand="0" w:oddHBand="0" w:evenHBand="0" w:firstRowFirstColumn="0" w:firstRowLastColumn="0" w:lastRowFirstColumn="0" w:lastRowLastColumn="0"/>
            <w:tcW w:w="3005" w:type="dxa"/>
          </w:tcPr>
          <w:p w14:paraId="71112A13" w14:textId="77777777" w:rsidR="00C409E2" w:rsidRPr="00C409E2" w:rsidRDefault="00C409E2" w:rsidP="00C409E2">
            <w:pPr>
              <w:spacing w:before="0" w:after="0"/>
              <w:ind w:left="0"/>
              <w:jc w:val="center"/>
              <w:rPr>
                <w:spacing w:val="5"/>
                <w:szCs w:val="22"/>
                <w:lang w:val="en-GB"/>
              </w:rPr>
            </w:pPr>
            <w:r w:rsidRPr="00C409E2">
              <w:rPr>
                <w:spacing w:val="5"/>
                <w:szCs w:val="22"/>
                <w:lang w:val="en-GB"/>
              </w:rPr>
              <w:t>Patrick</w:t>
            </w:r>
          </w:p>
        </w:tc>
        <w:tc>
          <w:tcPr>
            <w:tcW w:w="3005" w:type="dxa"/>
          </w:tcPr>
          <w:p w14:paraId="3A880527" w14:textId="77777777" w:rsidR="00C409E2" w:rsidRPr="00C409E2" w:rsidRDefault="00C409E2" w:rsidP="00C409E2">
            <w:pPr>
              <w:spacing w:before="0" w:after="0"/>
              <w:ind w:left="0"/>
              <w:jc w:val="center"/>
              <w:cnfStyle w:val="000000000000" w:firstRow="0" w:lastRow="0" w:firstColumn="0" w:lastColumn="0" w:oddVBand="0" w:evenVBand="0" w:oddHBand="0" w:evenHBand="0" w:firstRowFirstColumn="0" w:firstRowLastColumn="0" w:lastRowFirstColumn="0" w:lastRowLastColumn="0"/>
              <w:rPr>
                <w:color w:val="000000" w:themeColor="text1"/>
                <w:spacing w:val="5"/>
                <w:szCs w:val="22"/>
                <w:lang w:val="en-GB"/>
              </w:rPr>
            </w:pPr>
            <w:r w:rsidRPr="00C409E2">
              <w:rPr>
                <w:color w:val="000000" w:themeColor="text1"/>
                <w:spacing w:val="5"/>
                <w:szCs w:val="22"/>
                <w:lang w:val="en-GB"/>
              </w:rPr>
              <w:t>Software lead</w:t>
            </w:r>
          </w:p>
        </w:tc>
        <w:tc>
          <w:tcPr>
            <w:tcW w:w="3006" w:type="dxa"/>
          </w:tcPr>
          <w:p w14:paraId="0F3A7287" w14:textId="77777777" w:rsidR="00C409E2" w:rsidRPr="00C409E2" w:rsidRDefault="00C409E2" w:rsidP="00C409E2">
            <w:pPr>
              <w:spacing w:before="0" w:after="0"/>
              <w:ind w:left="0"/>
              <w:jc w:val="center"/>
              <w:cnfStyle w:val="000000000000" w:firstRow="0" w:lastRow="0" w:firstColumn="0" w:lastColumn="0" w:oddVBand="0" w:evenVBand="0" w:oddHBand="0" w:evenHBand="0" w:firstRowFirstColumn="0" w:firstRowLastColumn="0" w:lastRowFirstColumn="0" w:lastRowLastColumn="0"/>
              <w:rPr>
                <w:color w:val="000000" w:themeColor="text1"/>
                <w:spacing w:val="5"/>
                <w:szCs w:val="22"/>
                <w:lang w:val="en-GB"/>
              </w:rPr>
            </w:pPr>
            <w:r w:rsidRPr="00C409E2">
              <w:rPr>
                <w:color w:val="000000" w:themeColor="text1"/>
                <w:spacing w:val="5"/>
                <w:szCs w:val="22"/>
                <w:lang w:val="en-GB"/>
              </w:rPr>
              <w:t>Software Engineer</w:t>
            </w:r>
          </w:p>
        </w:tc>
      </w:tr>
      <w:tr w:rsidR="00C409E2" w:rsidRPr="00C409E2" w14:paraId="443741F1" w14:textId="77777777" w:rsidTr="00B541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178E381" w14:textId="77777777" w:rsidR="00C409E2" w:rsidRPr="00C409E2" w:rsidRDefault="00C409E2" w:rsidP="00C409E2">
            <w:pPr>
              <w:spacing w:before="0" w:after="0"/>
              <w:ind w:left="0"/>
              <w:jc w:val="center"/>
              <w:rPr>
                <w:spacing w:val="5"/>
                <w:szCs w:val="22"/>
                <w:lang w:val="en-GB"/>
              </w:rPr>
            </w:pPr>
            <w:r w:rsidRPr="00C409E2">
              <w:rPr>
                <w:spacing w:val="5"/>
                <w:szCs w:val="22"/>
                <w:lang w:val="en-GB"/>
              </w:rPr>
              <w:t>Enan</w:t>
            </w:r>
          </w:p>
        </w:tc>
        <w:tc>
          <w:tcPr>
            <w:tcW w:w="3005" w:type="dxa"/>
          </w:tcPr>
          <w:p w14:paraId="15BC6E09" w14:textId="77777777" w:rsidR="00C409E2" w:rsidRPr="00C409E2" w:rsidRDefault="00C409E2" w:rsidP="00C409E2">
            <w:pPr>
              <w:spacing w:before="0" w:after="0"/>
              <w:ind w:left="0"/>
              <w:jc w:val="center"/>
              <w:cnfStyle w:val="000000100000" w:firstRow="0" w:lastRow="0" w:firstColumn="0" w:lastColumn="0" w:oddVBand="0" w:evenVBand="0" w:oddHBand="1" w:evenHBand="0" w:firstRowFirstColumn="0" w:firstRowLastColumn="0" w:lastRowFirstColumn="0" w:lastRowLastColumn="0"/>
              <w:rPr>
                <w:color w:val="000000" w:themeColor="text1"/>
                <w:spacing w:val="5"/>
                <w:szCs w:val="22"/>
                <w:lang w:val="en-GB"/>
              </w:rPr>
            </w:pPr>
            <w:r w:rsidRPr="00C409E2">
              <w:rPr>
                <w:color w:val="000000" w:themeColor="text1"/>
                <w:spacing w:val="5"/>
                <w:szCs w:val="22"/>
                <w:lang w:val="en-GB"/>
              </w:rPr>
              <w:t>Hardware Lead</w:t>
            </w:r>
          </w:p>
        </w:tc>
        <w:tc>
          <w:tcPr>
            <w:tcW w:w="3006" w:type="dxa"/>
          </w:tcPr>
          <w:p w14:paraId="78D5FC26" w14:textId="77777777" w:rsidR="00C409E2" w:rsidRPr="00C409E2" w:rsidRDefault="00C409E2" w:rsidP="00C409E2">
            <w:pPr>
              <w:spacing w:before="0" w:after="0"/>
              <w:ind w:left="0"/>
              <w:jc w:val="center"/>
              <w:cnfStyle w:val="000000100000" w:firstRow="0" w:lastRow="0" w:firstColumn="0" w:lastColumn="0" w:oddVBand="0" w:evenVBand="0" w:oddHBand="1" w:evenHBand="0" w:firstRowFirstColumn="0" w:firstRowLastColumn="0" w:lastRowFirstColumn="0" w:lastRowLastColumn="0"/>
              <w:rPr>
                <w:color w:val="000000" w:themeColor="text1"/>
                <w:spacing w:val="5"/>
                <w:szCs w:val="22"/>
                <w:lang w:val="en-GB"/>
              </w:rPr>
            </w:pPr>
            <w:r w:rsidRPr="00C409E2">
              <w:rPr>
                <w:color w:val="000000" w:themeColor="text1"/>
                <w:spacing w:val="5"/>
                <w:szCs w:val="22"/>
                <w:lang w:val="en-GB"/>
              </w:rPr>
              <w:t>Hardware Engineer</w:t>
            </w:r>
          </w:p>
        </w:tc>
      </w:tr>
      <w:tr w:rsidR="00C409E2" w:rsidRPr="00C409E2" w14:paraId="1A430F4F" w14:textId="77777777" w:rsidTr="00B5415E">
        <w:tc>
          <w:tcPr>
            <w:cnfStyle w:val="001000000000" w:firstRow="0" w:lastRow="0" w:firstColumn="1" w:lastColumn="0" w:oddVBand="0" w:evenVBand="0" w:oddHBand="0" w:evenHBand="0" w:firstRowFirstColumn="0" w:firstRowLastColumn="0" w:lastRowFirstColumn="0" w:lastRowLastColumn="0"/>
            <w:tcW w:w="3005" w:type="dxa"/>
          </w:tcPr>
          <w:p w14:paraId="16E98DA6" w14:textId="77777777" w:rsidR="00C409E2" w:rsidRPr="00C409E2" w:rsidRDefault="00C409E2" w:rsidP="00C409E2">
            <w:pPr>
              <w:spacing w:before="0" w:after="0"/>
              <w:ind w:left="0"/>
              <w:jc w:val="center"/>
              <w:rPr>
                <w:spacing w:val="5"/>
                <w:szCs w:val="22"/>
                <w:lang w:val="en-GB"/>
              </w:rPr>
            </w:pPr>
            <w:r w:rsidRPr="00C409E2">
              <w:rPr>
                <w:spacing w:val="5"/>
                <w:szCs w:val="22"/>
                <w:lang w:val="en-GB"/>
              </w:rPr>
              <w:t>Luka</w:t>
            </w:r>
          </w:p>
        </w:tc>
        <w:tc>
          <w:tcPr>
            <w:tcW w:w="3005" w:type="dxa"/>
          </w:tcPr>
          <w:p w14:paraId="18EBDDA4" w14:textId="77777777" w:rsidR="00C409E2" w:rsidRPr="00C409E2" w:rsidRDefault="00C409E2" w:rsidP="00C409E2">
            <w:pPr>
              <w:spacing w:before="0" w:after="0"/>
              <w:ind w:left="0"/>
              <w:jc w:val="center"/>
              <w:cnfStyle w:val="000000000000" w:firstRow="0" w:lastRow="0" w:firstColumn="0" w:lastColumn="0" w:oddVBand="0" w:evenVBand="0" w:oddHBand="0" w:evenHBand="0" w:firstRowFirstColumn="0" w:firstRowLastColumn="0" w:lastRowFirstColumn="0" w:lastRowLastColumn="0"/>
              <w:rPr>
                <w:color w:val="000000" w:themeColor="text1"/>
                <w:spacing w:val="5"/>
                <w:szCs w:val="22"/>
                <w:lang w:val="en-GB"/>
              </w:rPr>
            </w:pPr>
            <w:r w:rsidRPr="00C409E2">
              <w:rPr>
                <w:color w:val="000000" w:themeColor="text1"/>
                <w:spacing w:val="5"/>
                <w:szCs w:val="22"/>
                <w:lang w:val="en-GB"/>
              </w:rPr>
              <w:t>Documentation Manager</w:t>
            </w:r>
          </w:p>
        </w:tc>
        <w:tc>
          <w:tcPr>
            <w:tcW w:w="3006" w:type="dxa"/>
          </w:tcPr>
          <w:p w14:paraId="2BA2A93B" w14:textId="77777777" w:rsidR="00C409E2" w:rsidRPr="00C409E2" w:rsidRDefault="00C409E2" w:rsidP="00C409E2">
            <w:pPr>
              <w:spacing w:before="0" w:after="0"/>
              <w:ind w:left="0"/>
              <w:jc w:val="center"/>
              <w:cnfStyle w:val="000000000000" w:firstRow="0" w:lastRow="0" w:firstColumn="0" w:lastColumn="0" w:oddVBand="0" w:evenVBand="0" w:oddHBand="0" w:evenHBand="0" w:firstRowFirstColumn="0" w:firstRowLastColumn="0" w:lastRowFirstColumn="0" w:lastRowLastColumn="0"/>
              <w:rPr>
                <w:color w:val="000000" w:themeColor="text1"/>
                <w:spacing w:val="5"/>
                <w:szCs w:val="22"/>
                <w:lang w:val="en-GB"/>
              </w:rPr>
            </w:pPr>
            <w:r w:rsidRPr="00C409E2">
              <w:rPr>
                <w:color w:val="000000" w:themeColor="text1"/>
                <w:spacing w:val="5"/>
                <w:szCs w:val="22"/>
                <w:lang w:val="en-GB"/>
              </w:rPr>
              <w:t>Test Engineer</w:t>
            </w:r>
          </w:p>
        </w:tc>
      </w:tr>
      <w:tr w:rsidR="00C409E2" w:rsidRPr="00C409E2" w14:paraId="22616A88" w14:textId="77777777" w:rsidTr="00B541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9AEF922" w14:textId="77777777" w:rsidR="00C409E2" w:rsidRPr="00C409E2" w:rsidRDefault="00C409E2" w:rsidP="00C409E2">
            <w:pPr>
              <w:spacing w:before="0" w:after="0"/>
              <w:ind w:left="0"/>
              <w:jc w:val="center"/>
              <w:rPr>
                <w:spacing w:val="5"/>
                <w:szCs w:val="22"/>
                <w:lang w:val="en-GB"/>
              </w:rPr>
            </w:pPr>
            <w:r w:rsidRPr="00C409E2">
              <w:rPr>
                <w:spacing w:val="5"/>
                <w:szCs w:val="22"/>
                <w:lang w:val="en-GB"/>
              </w:rPr>
              <w:t>Tianyi</w:t>
            </w:r>
          </w:p>
        </w:tc>
        <w:tc>
          <w:tcPr>
            <w:tcW w:w="3005" w:type="dxa"/>
          </w:tcPr>
          <w:p w14:paraId="68984000" w14:textId="77777777" w:rsidR="00C409E2" w:rsidRPr="00C409E2" w:rsidRDefault="00C409E2" w:rsidP="00C409E2">
            <w:pPr>
              <w:spacing w:before="0" w:after="0"/>
              <w:ind w:left="0"/>
              <w:jc w:val="center"/>
              <w:cnfStyle w:val="000000100000" w:firstRow="0" w:lastRow="0" w:firstColumn="0" w:lastColumn="0" w:oddVBand="0" w:evenVBand="0" w:oddHBand="1" w:evenHBand="0" w:firstRowFirstColumn="0" w:firstRowLastColumn="0" w:lastRowFirstColumn="0" w:lastRowLastColumn="0"/>
              <w:rPr>
                <w:color w:val="000000" w:themeColor="text1"/>
                <w:spacing w:val="5"/>
                <w:szCs w:val="22"/>
                <w:lang w:val="en-GB"/>
              </w:rPr>
            </w:pPr>
            <w:r w:rsidRPr="00C409E2">
              <w:rPr>
                <w:color w:val="000000" w:themeColor="text1"/>
                <w:spacing w:val="5"/>
                <w:szCs w:val="22"/>
                <w:lang w:val="en-GB"/>
              </w:rPr>
              <w:t>Testing team lead</w:t>
            </w:r>
          </w:p>
        </w:tc>
        <w:tc>
          <w:tcPr>
            <w:tcW w:w="3006" w:type="dxa"/>
          </w:tcPr>
          <w:p w14:paraId="33DC381C" w14:textId="77777777" w:rsidR="00C409E2" w:rsidRPr="00C409E2" w:rsidRDefault="00C409E2" w:rsidP="00C409E2">
            <w:pPr>
              <w:spacing w:before="0" w:after="0"/>
              <w:ind w:left="0"/>
              <w:jc w:val="center"/>
              <w:cnfStyle w:val="000000100000" w:firstRow="0" w:lastRow="0" w:firstColumn="0" w:lastColumn="0" w:oddVBand="0" w:evenVBand="0" w:oddHBand="1" w:evenHBand="0" w:firstRowFirstColumn="0" w:firstRowLastColumn="0" w:lastRowFirstColumn="0" w:lastRowLastColumn="0"/>
              <w:rPr>
                <w:color w:val="000000" w:themeColor="text1"/>
                <w:spacing w:val="5"/>
                <w:szCs w:val="22"/>
                <w:lang w:val="en-GB"/>
              </w:rPr>
            </w:pPr>
            <w:r w:rsidRPr="00C409E2">
              <w:rPr>
                <w:color w:val="000000" w:themeColor="text1"/>
                <w:spacing w:val="5"/>
                <w:szCs w:val="22"/>
                <w:lang w:val="en-GB"/>
              </w:rPr>
              <w:t>Hardware/Test Engineer</w:t>
            </w:r>
          </w:p>
        </w:tc>
      </w:tr>
      <w:tr w:rsidR="00C409E2" w:rsidRPr="00C409E2" w14:paraId="6B9D5B3F" w14:textId="77777777" w:rsidTr="00B5415E">
        <w:tc>
          <w:tcPr>
            <w:cnfStyle w:val="001000000000" w:firstRow="0" w:lastRow="0" w:firstColumn="1" w:lastColumn="0" w:oddVBand="0" w:evenVBand="0" w:oddHBand="0" w:evenHBand="0" w:firstRowFirstColumn="0" w:firstRowLastColumn="0" w:lastRowFirstColumn="0" w:lastRowLastColumn="0"/>
            <w:tcW w:w="3005" w:type="dxa"/>
          </w:tcPr>
          <w:p w14:paraId="0E40AD84" w14:textId="77777777" w:rsidR="00C409E2" w:rsidRPr="00C409E2" w:rsidRDefault="00C409E2" w:rsidP="00C409E2">
            <w:pPr>
              <w:spacing w:before="0" w:after="0"/>
              <w:ind w:left="0"/>
              <w:jc w:val="center"/>
              <w:rPr>
                <w:spacing w:val="5"/>
                <w:szCs w:val="22"/>
                <w:lang w:val="en-GB"/>
              </w:rPr>
            </w:pPr>
            <w:r w:rsidRPr="00C409E2">
              <w:rPr>
                <w:spacing w:val="5"/>
                <w:szCs w:val="22"/>
                <w:lang w:val="en-GB"/>
              </w:rPr>
              <w:t>Volen</w:t>
            </w:r>
          </w:p>
        </w:tc>
        <w:tc>
          <w:tcPr>
            <w:tcW w:w="3005" w:type="dxa"/>
          </w:tcPr>
          <w:p w14:paraId="624D46B7" w14:textId="77777777" w:rsidR="00C409E2" w:rsidRPr="00C409E2" w:rsidRDefault="00C409E2" w:rsidP="00C409E2">
            <w:pPr>
              <w:spacing w:before="0" w:after="0"/>
              <w:ind w:left="0"/>
              <w:jc w:val="center"/>
              <w:cnfStyle w:val="000000000000" w:firstRow="0" w:lastRow="0" w:firstColumn="0" w:lastColumn="0" w:oddVBand="0" w:evenVBand="0" w:oddHBand="0" w:evenHBand="0" w:firstRowFirstColumn="0" w:firstRowLastColumn="0" w:lastRowFirstColumn="0" w:lastRowLastColumn="0"/>
              <w:rPr>
                <w:color w:val="000000" w:themeColor="text1"/>
                <w:spacing w:val="5"/>
                <w:szCs w:val="22"/>
                <w:lang w:val="en-GB"/>
              </w:rPr>
            </w:pPr>
            <w:r w:rsidRPr="00C409E2">
              <w:rPr>
                <w:color w:val="000000" w:themeColor="text1"/>
                <w:spacing w:val="5"/>
                <w:szCs w:val="22"/>
                <w:lang w:val="en-GB"/>
              </w:rPr>
              <w:t>-</w:t>
            </w:r>
          </w:p>
        </w:tc>
        <w:tc>
          <w:tcPr>
            <w:tcW w:w="3006" w:type="dxa"/>
          </w:tcPr>
          <w:p w14:paraId="499EC94D" w14:textId="77777777" w:rsidR="00C409E2" w:rsidRPr="00C409E2" w:rsidRDefault="00C409E2" w:rsidP="00C409E2">
            <w:pPr>
              <w:spacing w:before="0" w:after="0"/>
              <w:ind w:left="0"/>
              <w:jc w:val="center"/>
              <w:cnfStyle w:val="000000000000" w:firstRow="0" w:lastRow="0" w:firstColumn="0" w:lastColumn="0" w:oddVBand="0" w:evenVBand="0" w:oddHBand="0" w:evenHBand="0" w:firstRowFirstColumn="0" w:firstRowLastColumn="0" w:lastRowFirstColumn="0" w:lastRowLastColumn="0"/>
              <w:rPr>
                <w:color w:val="000000" w:themeColor="text1"/>
                <w:spacing w:val="5"/>
                <w:szCs w:val="22"/>
                <w:lang w:val="en-GB"/>
              </w:rPr>
            </w:pPr>
            <w:r w:rsidRPr="00C409E2">
              <w:rPr>
                <w:color w:val="000000" w:themeColor="text1"/>
                <w:spacing w:val="5"/>
                <w:szCs w:val="22"/>
                <w:lang w:val="en-GB"/>
              </w:rPr>
              <w:t>Hardware/Software/Test Engineer</w:t>
            </w:r>
          </w:p>
        </w:tc>
      </w:tr>
    </w:tbl>
    <w:p w14:paraId="0EC27CA5" w14:textId="77777777" w:rsidR="00C409E2" w:rsidRPr="00C409E2" w:rsidRDefault="00C409E2" w:rsidP="00C409E2">
      <w:pPr>
        <w:spacing w:before="0" w:after="160" w:line="259" w:lineRule="auto"/>
        <w:ind w:left="0"/>
        <w:jc w:val="left"/>
        <w:rPr>
          <w:rFonts w:asciiTheme="minorHAnsi" w:eastAsiaTheme="minorHAnsi" w:hAnsiTheme="minorHAnsi" w:cstheme="minorBidi"/>
          <w:color w:val="4472C4" w:themeColor="accent1"/>
          <w:spacing w:val="5"/>
          <w:sz w:val="28"/>
          <w:szCs w:val="22"/>
          <w:lang w:val="en-GB"/>
        </w:rPr>
      </w:pPr>
    </w:p>
    <w:p w14:paraId="56348A0D" w14:textId="38271DE5" w:rsidR="00C409E2" w:rsidRDefault="00C409E2" w:rsidP="00C409E2">
      <w:pPr>
        <w:spacing w:before="0" w:after="160" w:line="259" w:lineRule="auto"/>
        <w:ind w:left="0"/>
        <w:jc w:val="left"/>
        <w:rPr>
          <w:rFonts w:asciiTheme="minorHAnsi" w:eastAsiaTheme="minorHAnsi" w:hAnsiTheme="minorHAnsi" w:cstheme="minorBidi"/>
          <w:spacing w:val="5"/>
          <w:sz w:val="22"/>
          <w:szCs w:val="22"/>
          <w:lang w:val="en-GB"/>
        </w:rPr>
      </w:pPr>
      <w:r w:rsidRPr="00C409E2">
        <w:rPr>
          <w:rFonts w:asciiTheme="minorHAnsi" w:eastAsiaTheme="minorHAnsi" w:hAnsiTheme="minorHAnsi" w:cstheme="minorBidi"/>
          <w:spacing w:val="5"/>
          <w:sz w:val="22"/>
          <w:szCs w:val="22"/>
          <w:lang w:val="en-GB"/>
        </w:rPr>
        <w:t xml:space="preserve">It was also agreed that the assistance of certain tasks can transcend these role assignments dependant on the current time budget for the week. For example, if someone is unable to perform their duties as a test engineer in a certain week due to other important commitments, another group member who is not an assigned test engineer would be willing to assist if he is capable. </w:t>
      </w:r>
    </w:p>
    <w:p w14:paraId="0ABF51BF" w14:textId="73650557" w:rsidR="00064146" w:rsidRDefault="00064146" w:rsidP="00064146">
      <w:pPr>
        <w:spacing w:before="0" w:after="160" w:line="259" w:lineRule="auto"/>
        <w:ind w:left="0" w:firstLine="720"/>
        <w:jc w:val="left"/>
        <w:rPr>
          <w:rFonts w:asciiTheme="minorHAnsi" w:eastAsiaTheme="minorHAnsi" w:hAnsiTheme="minorHAnsi" w:cstheme="minorBidi"/>
          <w:b/>
          <w:color w:val="2E74B5" w:themeColor="accent5" w:themeShade="BF"/>
          <w:sz w:val="28"/>
          <w:szCs w:val="22"/>
          <w:lang w:val="en-GB"/>
        </w:rPr>
      </w:pPr>
      <w:r>
        <w:rPr>
          <w:rFonts w:asciiTheme="minorHAnsi" w:eastAsiaTheme="minorHAnsi" w:hAnsiTheme="minorHAnsi" w:cstheme="minorBidi"/>
          <w:b/>
          <w:color w:val="2E74B5" w:themeColor="accent5" w:themeShade="BF"/>
          <w:sz w:val="28"/>
          <w:szCs w:val="22"/>
          <w:lang w:val="en-GB"/>
        </w:rPr>
        <w:t>2</w:t>
      </w:r>
      <w:r w:rsidRPr="0047304E">
        <w:rPr>
          <w:rFonts w:asciiTheme="minorHAnsi" w:eastAsiaTheme="minorHAnsi" w:hAnsiTheme="minorHAnsi" w:cstheme="minorBidi"/>
          <w:b/>
          <w:color w:val="2E74B5" w:themeColor="accent5" w:themeShade="BF"/>
          <w:sz w:val="28"/>
          <w:szCs w:val="22"/>
          <w:lang w:val="en-GB"/>
        </w:rPr>
        <w:t xml:space="preserve">. </w:t>
      </w:r>
      <w:r>
        <w:rPr>
          <w:rFonts w:asciiTheme="minorHAnsi" w:eastAsiaTheme="minorHAnsi" w:hAnsiTheme="minorHAnsi" w:cstheme="minorBidi"/>
          <w:b/>
          <w:color w:val="2E74B5" w:themeColor="accent5" w:themeShade="BF"/>
          <w:sz w:val="28"/>
          <w:szCs w:val="22"/>
          <w:lang w:val="en-GB"/>
        </w:rPr>
        <w:t>INITIAL BREAKDOWN OF TASKS</w:t>
      </w:r>
    </w:p>
    <w:p w14:paraId="3F9ABE9F" w14:textId="2BC54A9F" w:rsidR="00064146" w:rsidRDefault="00064146" w:rsidP="00064146">
      <w:pPr>
        <w:spacing w:before="0" w:after="160" w:line="259" w:lineRule="auto"/>
        <w:ind w:left="0"/>
        <w:jc w:val="left"/>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The first week of tasks mainly revolved around the 4 important documents and their submission. As documentation manager, Luka agreed to take on this responsibility, with Enan providing assistance. Volen agreed to sketch our preliminary designs. The other members of the group were tasked with focusing on the </w:t>
      </w:r>
      <w:r w:rsidR="000B088F">
        <w:rPr>
          <w:rFonts w:asciiTheme="minorHAnsi" w:eastAsiaTheme="minorHAnsi" w:hAnsiTheme="minorHAnsi" w:cstheme="minorBidi"/>
          <w:sz w:val="22"/>
          <w:szCs w:val="22"/>
        </w:rPr>
        <w:t>software completion</w:t>
      </w:r>
      <w:r>
        <w:rPr>
          <w:rFonts w:asciiTheme="minorHAnsi" w:eastAsiaTheme="minorHAnsi" w:hAnsiTheme="minorHAnsi" w:cstheme="minorBidi"/>
          <w:sz w:val="22"/>
          <w:szCs w:val="22"/>
        </w:rPr>
        <w:t xml:space="preserve"> of lab 5 before the deadline on the 27</w:t>
      </w:r>
      <w:r w:rsidRPr="00064146">
        <w:rPr>
          <w:rFonts w:asciiTheme="minorHAnsi" w:eastAsiaTheme="minorHAnsi" w:hAnsiTheme="minorHAnsi" w:cstheme="minorBidi"/>
          <w:sz w:val="22"/>
          <w:szCs w:val="22"/>
          <w:vertAlign w:val="superscript"/>
        </w:rPr>
        <w:t>th</w:t>
      </w:r>
      <w:r>
        <w:rPr>
          <w:rFonts w:asciiTheme="minorHAnsi" w:eastAsiaTheme="minorHAnsi" w:hAnsiTheme="minorHAnsi" w:cstheme="minorBidi"/>
          <w:sz w:val="22"/>
          <w:szCs w:val="22"/>
        </w:rPr>
        <w:t xml:space="preserve"> of February. </w:t>
      </w:r>
    </w:p>
    <w:p w14:paraId="6ABFE59F" w14:textId="2378FD58" w:rsidR="00064146" w:rsidRDefault="00064146" w:rsidP="00064146">
      <w:pPr>
        <w:spacing w:before="0" w:after="160" w:line="259" w:lineRule="auto"/>
        <w:ind w:left="0" w:firstLine="720"/>
        <w:jc w:val="left"/>
        <w:rPr>
          <w:rFonts w:asciiTheme="minorHAnsi" w:eastAsiaTheme="minorHAnsi" w:hAnsiTheme="minorHAnsi" w:cstheme="minorBidi"/>
          <w:b/>
          <w:color w:val="2E74B5" w:themeColor="accent5" w:themeShade="BF"/>
          <w:sz w:val="28"/>
          <w:szCs w:val="22"/>
          <w:lang w:val="en-GB"/>
        </w:rPr>
      </w:pPr>
      <w:r>
        <w:rPr>
          <w:rFonts w:asciiTheme="minorHAnsi" w:eastAsiaTheme="minorHAnsi" w:hAnsiTheme="minorHAnsi" w:cstheme="minorBidi"/>
          <w:b/>
          <w:color w:val="2E74B5" w:themeColor="accent5" w:themeShade="BF"/>
          <w:sz w:val="28"/>
          <w:szCs w:val="22"/>
          <w:lang w:val="en-GB"/>
        </w:rPr>
        <w:t>3</w:t>
      </w:r>
      <w:r w:rsidRPr="0047304E">
        <w:rPr>
          <w:rFonts w:asciiTheme="minorHAnsi" w:eastAsiaTheme="minorHAnsi" w:hAnsiTheme="minorHAnsi" w:cstheme="minorBidi"/>
          <w:b/>
          <w:color w:val="2E74B5" w:themeColor="accent5" w:themeShade="BF"/>
          <w:sz w:val="28"/>
          <w:szCs w:val="22"/>
          <w:lang w:val="en-GB"/>
        </w:rPr>
        <w:t xml:space="preserve">. </w:t>
      </w:r>
      <w:r>
        <w:rPr>
          <w:rFonts w:asciiTheme="minorHAnsi" w:eastAsiaTheme="minorHAnsi" w:hAnsiTheme="minorHAnsi" w:cstheme="minorBidi"/>
          <w:b/>
          <w:color w:val="2E74B5" w:themeColor="accent5" w:themeShade="BF"/>
          <w:sz w:val="28"/>
          <w:szCs w:val="22"/>
          <w:lang w:val="en-GB"/>
        </w:rPr>
        <w:t>PLANS FOR THE FOLLOWING WEEK</w:t>
      </w:r>
    </w:p>
    <w:p w14:paraId="739BCEB1" w14:textId="51D7EA35" w:rsidR="001C038E" w:rsidRPr="001C038E" w:rsidRDefault="001C038E" w:rsidP="00064146">
      <w:pPr>
        <w:spacing w:before="0" w:after="160" w:line="259" w:lineRule="auto"/>
        <w:ind w:left="0" w:firstLine="720"/>
        <w:jc w:val="left"/>
        <w:rPr>
          <w:rFonts w:asciiTheme="minorHAnsi" w:eastAsiaTheme="minorHAnsi" w:hAnsiTheme="minorHAnsi" w:cstheme="minorBidi"/>
          <w:sz w:val="22"/>
          <w:szCs w:val="22"/>
          <w:lang w:val="en-GB"/>
        </w:rPr>
      </w:pPr>
      <w:r>
        <w:rPr>
          <w:rFonts w:asciiTheme="minorHAnsi" w:eastAsiaTheme="minorHAnsi" w:hAnsiTheme="minorHAnsi" w:cstheme="minorBidi"/>
          <w:sz w:val="22"/>
          <w:szCs w:val="22"/>
          <w:lang w:val="en-GB"/>
        </w:rPr>
        <w:t>These are the bullet points required for week 2 planning. (Bryan)</w:t>
      </w:r>
      <w:bookmarkStart w:id="4" w:name="_GoBack"/>
      <w:bookmarkEnd w:id="4"/>
    </w:p>
    <w:p w14:paraId="1EFCCE5B" w14:textId="77777777" w:rsidR="00064146" w:rsidRPr="00064146" w:rsidRDefault="00064146" w:rsidP="00064146">
      <w:pPr>
        <w:numPr>
          <w:ilvl w:val="0"/>
          <w:numId w:val="42"/>
        </w:numPr>
        <w:spacing w:before="0" w:after="0"/>
        <w:jc w:val="left"/>
        <w:textAlignment w:val="baseline"/>
        <w:rPr>
          <w:rFonts w:ascii="Arial" w:hAnsi="Arial" w:cs="Arial"/>
          <w:color w:val="000000"/>
          <w:sz w:val="22"/>
          <w:szCs w:val="22"/>
          <w:lang w:val="en-GB" w:eastAsia="en-GB"/>
        </w:rPr>
      </w:pPr>
      <w:r w:rsidRPr="00064146">
        <w:rPr>
          <w:rFonts w:ascii="Arial" w:hAnsi="Arial" w:cs="Arial"/>
          <w:color w:val="000000"/>
          <w:sz w:val="22"/>
          <w:szCs w:val="22"/>
          <w:lang w:val="en-GB" w:eastAsia="en-GB"/>
        </w:rPr>
        <w:t>Prepare spreadsheet to track working time</w:t>
      </w:r>
    </w:p>
    <w:p w14:paraId="63853CDE" w14:textId="77777777" w:rsidR="00064146" w:rsidRPr="00064146" w:rsidRDefault="00064146" w:rsidP="00064146">
      <w:pPr>
        <w:numPr>
          <w:ilvl w:val="0"/>
          <w:numId w:val="42"/>
        </w:numPr>
        <w:spacing w:before="0" w:after="0"/>
        <w:jc w:val="left"/>
        <w:textAlignment w:val="baseline"/>
        <w:rPr>
          <w:rFonts w:ascii="Arial" w:hAnsi="Arial" w:cs="Arial"/>
          <w:color w:val="000000"/>
          <w:sz w:val="22"/>
          <w:szCs w:val="22"/>
          <w:lang w:val="en-GB" w:eastAsia="en-GB"/>
        </w:rPr>
      </w:pPr>
      <w:r w:rsidRPr="00064146">
        <w:rPr>
          <w:rFonts w:ascii="Arial" w:hAnsi="Arial" w:cs="Arial"/>
          <w:color w:val="000000"/>
          <w:sz w:val="22"/>
          <w:szCs w:val="22"/>
          <w:lang w:val="en-GB" w:eastAsia="en-GB"/>
        </w:rPr>
        <w:t>Preliminary Hardware Design Document</w:t>
      </w:r>
    </w:p>
    <w:p w14:paraId="097CF941" w14:textId="77777777" w:rsidR="00064146" w:rsidRPr="00064146" w:rsidRDefault="00064146" w:rsidP="00064146">
      <w:pPr>
        <w:numPr>
          <w:ilvl w:val="0"/>
          <w:numId w:val="42"/>
        </w:numPr>
        <w:spacing w:before="0" w:after="0"/>
        <w:jc w:val="left"/>
        <w:textAlignment w:val="baseline"/>
        <w:rPr>
          <w:rFonts w:ascii="Arial" w:hAnsi="Arial" w:cs="Arial"/>
          <w:color w:val="000000"/>
          <w:sz w:val="22"/>
          <w:szCs w:val="22"/>
          <w:lang w:val="en-GB" w:eastAsia="en-GB"/>
        </w:rPr>
      </w:pPr>
      <w:r w:rsidRPr="00064146">
        <w:rPr>
          <w:rFonts w:ascii="Arial" w:hAnsi="Arial" w:cs="Arial"/>
          <w:color w:val="000000"/>
          <w:sz w:val="22"/>
          <w:szCs w:val="22"/>
          <w:lang w:val="en-GB" w:eastAsia="en-GB"/>
        </w:rPr>
        <w:t>Preliminary Software Design Document</w:t>
      </w:r>
    </w:p>
    <w:p w14:paraId="1A72D59B" w14:textId="77777777" w:rsidR="00064146" w:rsidRPr="00064146" w:rsidRDefault="00064146" w:rsidP="00064146">
      <w:pPr>
        <w:numPr>
          <w:ilvl w:val="0"/>
          <w:numId w:val="42"/>
        </w:numPr>
        <w:spacing w:before="0" w:after="0"/>
        <w:jc w:val="left"/>
        <w:textAlignment w:val="baseline"/>
        <w:rPr>
          <w:rFonts w:ascii="Arial" w:hAnsi="Arial" w:cs="Arial"/>
          <w:color w:val="000000"/>
          <w:sz w:val="22"/>
          <w:szCs w:val="22"/>
          <w:lang w:val="en-GB" w:eastAsia="en-GB"/>
        </w:rPr>
      </w:pPr>
      <w:r w:rsidRPr="00064146">
        <w:rPr>
          <w:rFonts w:ascii="Arial" w:hAnsi="Arial" w:cs="Arial"/>
          <w:color w:val="000000"/>
          <w:sz w:val="22"/>
          <w:szCs w:val="22"/>
          <w:lang w:val="en-GB" w:eastAsia="en-GB"/>
        </w:rPr>
        <w:t>Preliminary Testing Design Document</w:t>
      </w:r>
    </w:p>
    <w:p w14:paraId="42796E7B" w14:textId="77777777" w:rsidR="00064146" w:rsidRPr="00064146" w:rsidRDefault="00064146" w:rsidP="00064146">
      <w:pPr>
        <w:spacing w:before="0" w:after="0"/>
        <w:ind w:left="0"/>
        <w:jc w:val="left"/>
        <w:rPr>
          <w:lang w:val="en-GB" w:eastAsia="en-GB"/>
        </w:rPr>
      </w:pPr>
    </w:p>
    <w:p w14:paraId="184AA97E" w14:textId="77777777" w:rsidR="00064146" w:rsidRDefault="00064146" w:rsidP="00064146">
      <w:pPr>
        <w:spacing w:before="0" w:after="0"/>
        <w:ind w:left="0"/>
        <w:jc w:val="left"/>
        <w:rPr>
          <w:rFonts w:ascii="Arial" w:hAnsi="Arial" w:cs="Arial"/>
          <w:b/>
          <w:bCs/>
          <w:color w:val="000000"/>
          <w:sz w:val="22"/>
          <w:szCs w:val="22"/>
          <w:lang w:val="en-GB" w:eastAsia="en-GB"/>
        </w:rPr>
      </w:pPr>
    </w:p>
    <w:p w14:paraId="018DC572" w14:textId="77777777" w:rsidR="00064146" w:rsidRPr="00064146" w:rsidRDefault="00064146" w:rsidP="00064146">
      <w:pPr>
        <w:numPr>
          <w:ilvl w:val="0"/>
          <w:numId w:val="43"/>
        </w:numPr>
        <w:spacing w:before="0" w:after="0"/>
        <w:jc w:val="left"/>
        <w:textAlignment w:val="baseline"/>
        <w:rPr>
          <w:rFonts w:ascii="Arial" w:hAnsi="Arial" w:cs="Arial"/>
          <w:color w:val="000000"/>
          <w:sz w:val="22"/>
          <w:szCs w:val="22"/>
          <w:lang w:val="en-GB" w:eastAsia="en-GB"/>
        </w:rPr>
      </w:pPr>
      <w:r w:rsidRPr="00064146">
        <w:rPr>
          <w:rFonts w:ascii="Arial" w:hAnsi="Arial" w:cs="Arial"/>
          <w:color w:val="000000"/>
          <w:sz w:val="22"/>
          <w:szCs w:val="22"/>
          <w:lang w:val="en-GB" w:eastAsia="en-GB"/>
        </w:rPr>
        <w:t xml:space="preserve">Brainstorm preliminary hardware designs </w:t>
      </w:r>
    </w:p>
    <w:p w14:paraId="36DC534C" w14:textId="77777777" w:rsidR="00064146" w:rsidRPr="00064146" w:rsidRDefault="00064146" w:rsidP="00064146">
      <w:pPr>
        <w:numPr>
          <w:ilvl w:val="1"/>
          <w:numId w:val="44"/>
        </w:numPr>
        <w:spacing w:before="0" w:after="0"/>
        <w:jc w:val="left"/>
        <w:textAlignment w:val="baseline"/>
        <w:rPr>
          <w:rFonts w:ascii="Arial" w:hAnsi="Arial" w:cs="Arial"/>
          <w:color w:val="000000"/>
          <w:sz w:val="22"/>
          <w:szCs w:val="22"/>
          <w:lang w:val="en-GB" w:eastAsia="en-GB"/>
        </w:rPr>
      </w:pPr>
      <w:r w:rsidRPr="00064146">
        <w:rPr>
          <w:rFonts w:ascii="Arial" w:hAnsi="Arial" w:cs="Arial"/>
          <w:color w:val="000000"/>
          <w:sz w:val="22"/>
          <w:szCs w:val="22"/>
          <w:lang w:val="en-GB" w:eastAsia="en-GB"/>
        </w:rPr>
        <w:t>Determine the Pros and Cons of each design</w:t>
      </w:r>
    </w:p>
    <w:p w14:paraId="3D745CE2" w14:textId="77777777" w:rsidR="00064146" w:rsidRPr="00064146" w:rsidRDefault="00064146" w:rsidP="00064146">
      <w:pPr>
        <w:numPr>
          <w:ilvl w:val="1"/>
          <w:numId w:val="44"/>
        </w:numPr>
        <w:spacing w:before="0" w:after="0"/>
        <w:jc w:val="left"/>
        <w:textAlignment w:val="baseline"/>
        <w:rPr>
          <w:rFonts w:ascii="Arial" w:hAnsi="Arial" w:cs="Arial"/>
          <w:color w:val="000000"/>
          <w:sz w:val="22"/>
          <w:szCs w:val="22"/>
          <w:lang w:val="en-GB" w:eastAsia="en-GB"/>
        </w:rPr>
      </w:pPr>
      <w:r w:rsidRPr="00064146">
        <w:rPr>
          <w:rFonts w:ascii="Arial" w:hAnsi="Arial" w:cs="Arial"/>
          <w:color w:val="000000"/>
          <w:sz w:val="22"/>
          <w:szCs w:val="22"/>
          <w:lang w:val="en-GB" w:eastAsia="en-GB"/>
        </w:rPr>
        <w:t>Sketches</w:t>
      </w:r>
    </w:p>
    <w:p w14:paraId="341C19FA" w14:textId="77777777" w:rsidR="00064146" w:rsidRPr="00064146" w:rsidRDefault="00064146" w:rsidP="00064146">
      <w:pPr>
        <w:numPr>
          <w:ilvl w:val="0"/>
          <w:numId w:val="44"/>
        </w:numPr>
        <w:spacing w:before="0" w:after="0"/>
        <w:jc w:val="left"/>
        <w:textAlignment w:val="baseline"/>
        <w:rPr>
          <w:rFonts w:ascii="Arial" w:hAnsi="Arial" w:cs="Arial"/>
          <w:color w:val="000000"/>
          <w:sz w:val="22"/>
          <w:szCs w:val="22"/>
          <w:lang w:val="en-GB" w:eastAsia="en-GB"/>
        </w:rPr>
      </w:pPr>
      <w:r w:rsidRPr="00064146">
        <w:rPr>
          <w:rFonts w:ascii="Arial" w:hAnsi="Arial" w:cs="Arial"/>
          <w:color w:val="000000"/>
          <w:sz w:val="22"/>
          <w:szCs w:val="22"/>
          <w:lang w:val="en-GB" w:eastAsia="en-GB"/>
        </w:rPr>
        <w:t>Brainstorm a preliminary software architecture</w:t>
      </w:r>
    </w:p>
    <w:p w14:paraId="351D576D" w14:textId="77777777" w:rsidR="00064146" w:rsidRPr="00064146" w:rsidRDefault="00064146" w:rsidP="00064146">
      <w:pPr>
        <w:numPr>
          <w:ilvl w:val="1"/>
          <w:numId w:val="44"/>
        </w:numPr>
        <w:spacing w:before="0" w:after="0"/>
        <w:jc w:val="left"/>
        <w:textAlignment w:val="baseline"/>
        <w:rPr>
          <w:rFonts w:ascii="Arial" w:hAnsi="Arial" w:cs="Arial"/>
          <w:color w:val="000000"/>
          <w:sz w:val="22"/>
          <w:szCs w:val="22"/>
          <w:lang w:val="en-GB" w:eastAsia="en-GB"/>
        </w:rPr>
      </w:pPr>
      <w:r w:rsidRPr="00064146">
        <w:rPr>
          <w:rFonts w:ascii="Arial" w:hAnsi="Arial" w:cs="Arial"/>
          <w:color w:val="000000"/>
          <w:sz w:val="22"/>
          <w:szCs w:val="22"/>
          <w:lang w:val="en-GB" w:eastAsia="en-GB"/>
        </w:rPr>
        <w:t>Develop a hierarchy of classes for the flow chart</w:t>
      </w:r>
    </w:p>
    <w:p w14:paraId="41AFAEA3" w14:textId="77777777" w:rsidR="00064146" w:rsidRPr="00064146" w:rsidRDefault="00064146" w:rsidP="00064146">
      <w:pPr>
        <w:numPr>
          <w:ilvl w:val="1"/>
          <w:numId w:val="44"/>
        </w:numPr>
        <w:spacing w:before="0" w:after="0"/>
        <w:jc w:val="left"/>
        <w:textAlignment w:val="baseline"/>
        <w:rPr>
          <w:rFonts w:ascii="Arial" w:hAnsi="Arial" w:cs="Arial"/>
          <w:color w:val="000000"/>
          <w:sz w:val="22"/>
          <w:szCs w:val="22"/>
          <w:lang w:val="en-GB" w:eastAsia="en-GB"/>
        </w:rPr>
      </w:pPr>
      <w:r w:rsidRPr="00064146">
        <w:rPr>
          <w:rFonts w:ascii="Arial" w:hAnsi="Arial" w:cs="Arial"/>
          <w:color w:val="000000"/>
          <w:sz w:val="22"/>
          <w:szCs w:val="22"/>
          <w:lang w:val="en-GB" w:eastAsia="en-GB"/>
        </w:rPr>
        <w:t>Document the behaviour of classes</w:t>
      </w:r>
    </w:p>
    <w:p w14:paraId="0BCB8C58" w14:textId="77777777" w:rsidR="00064146" w:rsidRPr="00064146" w:rsidRDefault="00064146" w:rsidP="00064146">
      <w:pPr>
        <w:numPr>
          <w:ilvl w:val="0"/>
          <w:numId w:val="44"/>
        </w:numPr>
        <w:spacing w:before="0" w:after="0"/>
        <w:jc w:val="left"/>
        <w:textAlignment w:val="baseline"/>
        <w:rPr>
          <w:rFonts w:ascii="Arial" w:hAnsi="Arial" w:cs="Arial"/>
          <w:color w:val="000000"/>
          <w:sz w:val="22"/>
          <w:szCs w:val="22"/>
          <w:lang w:val="en-GB" w:eastAsia="en-GB"/>
        </w:rPr>
      </w:pPr>
      <w:r w:rsidRPr="00064146">
        <w:rPr>
          <w:rFonts w:ascii="Arial" w:hAnsi="Arial" w:cs="Arial"/>
          <w:color w:val="000000"/>
          <w:sz w:val="22"/>
          <w:szCs w:val="22"/>
          <w:lang w:val="en-GB" w:eastAsia="en-GB"/>
        </w:rPr>
        <w:t>Determine testing routines</w:t>
      </w:r>
    </w:p>
    <w:p w14:paraId="1AD3B961" w14:textId="77777777" w:rsidR="00064146" w:rsidRPr="00064146" w:rsidRDefault="00064146" w:rsidP="00064146">
      <w:pPr>
        <w:numPr>
          <w:ilvl w:val="1"/>
          <w:numId w:val="44"/>
        </w:numPr>
        <w:spacing w:before="0" w:after="0"/>
        <w:jc w:val="left"/>
        <w:textAlignment w:val="baseline"/>
        <w:rPr>
          <w:rFonts w:ascii="Arial" w:hAnsi="Arial" w:cs="Arial"/>
          <w:color w:val="000000"/>
          <w:sz w:val="22"/>
          <w:szCs w:val="22"/>
          <w:lang w:val="en-GB" w:eastAsia="en-GB"/>
        </w:rPr>
      </w:pPr>
      <w:r w:rsidRPr="00064146">
        <w:rPr>
          <w:rFonts w:ascii="Arial" w:hAnsi="Arial" w:cs="Arial"/>
          <w:color w:val="000000"/>
          <w:sz w:val="22"/>
          <w:szCs w:val="22"/>
          <w:lang w:val="en-GB" w:eastAsia="en-GB"/>
        </w:rPr>
        <w:t>Work on test plan</w:t>
      </w:r>
    </w:p>
    <w:p w14:paraId="477B7490" w14:textId="77777777" w:rsidR="00064146" w:rsidRPr="00064146" w:rsidRDefault="00064146" w:rsidP="00064146">
      <w:pPr>
        <w:numPr>
          <w:ilvl w:val="1"/>
          <w:numId w:val="44"/>
        </w:numPr>
        <w:spacing w:before="0" w:after="0"/>
        <w:jc w:val="left"/>
        <w:textAlignment w:val="baseline"/>
        <w:rPr>
          <w:rFonts w:ascii="Arial" w:hAnsi="Arial" w:cs="Arial"/>
          <w:color w:val="000000"/>
          <w:sz w:val="22"/>
          <w:szCs w:val="22"/>
          <w:lang w:val="en-GB" w:eastAsia="en-GB"/>
        </w:rPr>
      </w:pPr>
      <w:r w:rsidRPr="00064146">
        <w:rPr>
          <w:rFonts w:ascii="Arial" w:hAnsi="Arial" w:cs="Arial"/>
          <w:color w:val="000000"/>
          <w:sz w:val="22"/>
          <w:szCs w:val="22"/>
          <w:lang w:val="en-GB" w:eastAsia="en-GB"/>
        </w:rPr>
        <w:t>Test in a waterfall method or test more frequently</w:t>
      </w:r>
    </w:p>
    <w:p w14:paraId="23214F50" w14:textId="58CD7262" w:rsidR="00064146" w:rsidRDefault="00064146" w:rsidP="00064146">
      <w:pPr>
        <w:pStyle w:val="NormalWeb"/>
        <w:spacing w:before="0" w:beforeAutospacing="0" w:after="0" w:afterAutospacing="0"/>
        <w:rPr>
          <w:rFonts w:ascii="Arial" w:hAnsi="Arial" w:cs="Arial"/>
          <w:b/>
          <w:bCs/>
          <w:color w:val="000000"/>
          <w:sz w:val="22"/>
          <w:szCs w:val="22"/>
        </w:rPr>
      </w:pPr>
    </w:p>
    <w:p w14:paraId="16F28AAC" w14:textId="4C0383BA" w:rsidR="00064146" w:rsidRPr="00064146" w:rsidRDefault="00064146" w:rsidP="00064146">
      <w:pPr>
        <w:pStyle w:val="NormalWeb"/>
        <w:numPr>
          <w:ilvl w:val="0"/>
          <w:numId w:val="46"/>
        </w:numPr>
        <w:spacing w:before="0" w:beforeAutospacing="0" w:after="0" w:afterAutospacing="0"/>
        <w:ind w:left="714" w:hanging="357"/>
        <w:rPr>
          <w:lang w:val="en-GB" w:eastAsia="en-GB"/>
        </w:rPr>
      </w:pPr>
      <w:r w:rsidRPr="00064146">
        <w:rPr>
          <w:rFonts w:ascii="Arial" w:hAnsi="Arial" w:cs="Arial"/>
          <w:bCs/>
          <w:color w:val="000000"/>
          <w:sz w:val="22"/>
          <w:szCs w:val="22"/>
        </w:rPr>
        <w:t>Each Respective team (Hardware, Software, Testing) will complete their documents throughout the week</w:t>
      </w:r>
    </w:p>
    <w:p w14:paraId="58045A27" w14:textId="7C4751E3" w:rsidR="00064146" w:rsidRPr="00064146" w:rsidRDefault="00064146" w:rsidP="00064146">
      <w:pPr>
        <w:spacing w:before="0" w:after="160" w:line="259" w:lineRule="auto"/>
        <w:ind w:left="0"/>
        <w:jc w:val="left"/>
        <w:rPr>
          <w:rFonts w:asciiTheme="minorHAnsi" w:eastAsiaTheme="minorHAnsi" w:hAnsiTheme="minorHAnsi" w:cstheme="minorBidi"/>
          <w:sz w:val="22"/>
          <w:szCs w:val="22"/>
        </w:rPr>
      </w:pPr>
    </w:p>
    <w:p w14:paraId="48603FF8" w14:textId="77777777" w:rsidR="00C409E2" w:rsidRPr="00C409E2" w:rsidRDefault="00C409E2" w:rsidP="000B088F">
      <w:pPr>
        <w:keepNext/>
        <w:keepLines/>
        <w:spacing w:before="240" w:after="0" w:line="259" w:lineRule="auto"/>
        <w:ind w:left="0"/>
        <w:jc w:val="left"/>
        <w:outlineLvl w:val="0"/>
        <w:rPr>
          <w:rFonts w:asciiTheme="majorHAnsi" w:eastAsiaTheme="majorEastAsia" w:hAnsiTheme="majorHAnsi" w:cstheme="majorBidi"/>
          <w:b/>
          <w:bCs/>
          <w:smallCaps/>
          <w:spacing w:val="5"/>
          <w:sz w:val="48"/>
          <w:szCs w:val="32"/>
          <w:lang w:val="en-GB"/>
        </w:rPr>
      </w:pPr>
    </w:p>
    <w:bookmarkEnd w:id="3"/>
    <w:p w14:paraId="2F82F65F" w14:textId="77777777" w:rsidR="00C409E2" w:rsidRPr="00C409E2" w:rsidRDefault="00C409E2" w:rsidP="00C409E2">
      <w:pPr>
        <w:spacing w:before="0" w:after="160" w:line="259" w:lineRule="auto"/>
        <w:ind w:left="0"/>
        <w:jc w:val="left"/>
        <w:rPr>
          <w:rFonts w:asciiTheme="minorHAnsi" w:eastAsiaTheme="minorHAnsi" w:hAnsiTheme="minorHAnsi" w:cstheme="minorBidi"/>
          <w:sz w:val="22"/>
          <w:szCs w:val="22"/>
          <w:lang w:val="en-GB"/>
        </w:rPr>
      </w:pPr>
    </w:p>
    <w:p w14:paraId="3853E032" w14:textId="77777777" w:rsidR="00C409E2" w:rsidRDefault="00C409E2" w:rsidP="00C409E2">
      <w:pPr>
        <w:jc w:val="left"/>
        <w:rPr>
          <w:rFonts w:asciiTheme="minorHAnsi" w:eastAsiaTheme="minorHAnsi" w:hAnsiTheme="minorHAnsi" w:cstheme="minorBidi"/>
          <w:sz w:val="22"/>
          <w:szCs w:val="22"/>
          <w:lang w:val="en-GB"/>
        </w:rPr>
      </w:pPr>
    </w:p>
    <w:p w14:paraId="03ADCE59" w14:textId="346596B8" w:rsidR="00973D1A" w:rsidRPr="00973D1A" w:rsidRDefault="00552565" w:rsidP="00C409E2">
      <w:pPr>
        <w:jc w:val="left"/>
        <w:rPr>
          <w:rFonts w:asciiTheme="minorHAnsi" w:eastAsiaTheme="minorHAnsi" w:hAnsiTheme="minorHAnsi" w:cstheme="minorBidi"/>
          <w:sz w:val="22"/>
          <w:szCs w:val="22"/>
          <w:lang w:val="en-GB"/>
        </w:rPr>
      </w:pPr>
      <w:r w:rsidRPr="00973D1A">
        <w:rPr>
          <w:rFonts w:asciiTheme="minorHAnsi" w:eastAsiaTheme="minorHAnsi" w:hAnsiTheme="minorHAnsi" w:cstheme="minorBidi"/>
          <w:sz w:val="22"/>
          <w:szCs w:val="22"/>
          <w:lang w:val="en-GB"/>
        </w:rPr>
        <w:t xml:space="preserve"> </w:t>
      </w:r>
    </w:p>
    <w:sectPr w:rsidR="00973D1A" w:rsidRPr="00973D1A" w:rsidSect="00C409E2">
      <w:headerReference w:type="default" r:id="rId7"/>
      <w:footerReference w:type="default" r:id="rId8"/>
      <w:headerReference w:type="first" r:id="rId9"/>
      <w:footerReference w:type="first" r:id="rId10"/>
      <w:pgSz w:w="12240" w:h="15840" w:code="1"/>
      <w:pgMar w:top="981" w:right="1440" w:bottom="646" w:left="1440" w:header="720" w:footer="720" w:gutter="43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28341C" w14:textId="77777777" w:rsidR="004B16AA" w:rsidRDefault="004B16AA">
      <w:r>
        <w:separator/>
      </w:r>
    </w:p>
  </w:endnote>
  <w:endnote w:type="continuationSeparator" w:id="0">
    <w:p w14:paraId="425490C1" w14:textId="77777777" w:rsidR="004B16AA" w:rsidRDefault="004B16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rlett">
    <w:panose1 w:val="00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129160" w14:textId="7D8960A6" w:rsidR="00CA745A" w:rsidRPr="00BF372E" w:rsidRDefault="00CA745A" w:rsidP="00DF2171">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Pr>
        <w:rFonts w:ascii="Arial" w:hAnsi="Arial" w:cs="Arial"/>
        <w:b/>
        <w:sz w:val="18"/>
        <w:szCs w:val="18"/>
      </w:rPr>
      <w:tab/>
    </w:r>
    <w:r w:rsidRPr="0092790E">
      <w:rPr>
        <w:rFonts w:ascii="Arial" w:hAnsi="Arial" w:cs="Arial"/>
        <w:bCs/>
        <w:sz w:val="18"/>
        <w:szCs w:val="18"/>
      </w:rPr>
      <w:t>Page</w:t>
    </w:r>
    <w:r w:rsidRPr="0092790E">
      <w:rPr>
        <w:rStyle w:val="PageNumber"/>
        <w:rFonts w:ascii="Arial" w:hAnsi="Arial" w:cs="Arial"/>
        <w:sz w:val="18"/>
        <w:szCs w:val="18"/>
      </w:rPr>
      <w:t xml:space="preserve">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PAGE </w:instrText>
    </w:r>
    <w:r w:rsidRPr="0092790E">
      <w:rPr>
        <w:rStyle w:val="PageNumber"/>
        <w:rFonts w:ascii="Arial" w:hAnsi="Arial" w:cs="Arial"/>
        <w:sz w:val="18"/>
        <w:szCs w:val="18"/>
      </w:rPr>
      <w:fldChar w:fldCharType="separate"/>
    </w:r>
    <w:r w:rsidR="001C038E">
      <w:rPr>
        <w:rStyle w:val="PageNumber"/>
        <w:rFonts w:ascii="Arial" w:hAnsi="Arial" w:cs="Arial"/>
        <w:noProof/>
        <w:sz w:val="18"/>
        <w:szCs w:val="18"/>
      </w:rPr>
      <w:t>4</w:t>
    </w:r>
    <w:r w:rsidRPr="0092790E">
      <w:rPr>
        <w:rStyle w:val="PageNumber"/>
        <w:rFonts w:ascii="Arial" w:hAnsi="Arial" w:cs="Arial"/>
        <w:sz w:val="18"/>
        <w:szCs w:val="18"/>
      </w:rPr>
      <w:fldChar w:fldCharType="end"/>
    </w:r>
    <w:r w:rsidRPr="0092790E">
      <w:rPr>
        <w:rStyle w:val="PageNumber"/>
        <w:rFonts w:ascii="Arial" w:hAnsi="Arial" w:cs="Arial"/>
        <w:sz w:val="18"/>
        <w:szCs w:val="18"/>
      </w:rPr>
      <w:t xml:space="preserve"> of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NUMPAGES </w:instrText>
    </w:r>
    <w:r w:rsidRPr="0092790E">
      <w:rPr>
        <w:rStyle w:val="PageNumber"/>
        <w:rFonts w:ascii="Arial" w:hAnsi="Arial" w:cs="Arial"/>
        <w:sz w:val="18"/>
        <w:szCs w:val="18"/>
      </w:rPr>
      <w:fldChar w:fldCharType="separate"/>
    </w:r>
    <w:r w:rsidR="001C038E">
      <w:rPr>
        <w:rStyle w:val="PageNumber"/>
        <w:rFonts w:ascii="Arial" w:hAnsi="Arial" w:cs="Arial"/>
        <w:noProof/>
        <w:sz w:val="18"/>
        <w:szCs w:val="18"/>
      </w:rPr>
      <w:t>4</w:t>
    </w:r>
    <w:r w:rsidRPr="0092790E">
      <w:rPr>
        <w:rStyle w:val="PageNumber"/>
        <w:rFonts w:ascii="Arial" w:hAnsi="Arial" w:cs="Arial"/>
        <w:sz w:val="18"/>
        <w:szCs w:val="18"/>
      </w:rPr>
      <w:fldChar w:fldCharType="end"/>
    </w:r>
  </w:p>
  <w:p w14:paraId="755FEDAF" w14:textId="364C04E6" w:rsidR="00CA745A" w:rsidRPr="00DF2171" w:rsidRDefault="00CA745A" w:rsidP="00DF2171">
    <w:pPr>
      <w:pStyle w:val="Footer"/>
      <w:jc w:val="center"/>
      <w:rPr>
        <w:rFonts w:ascii="Arial" w:hAnsi="Arial" w:cs="Arial"/>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A09E6C" w14:textId="310F422D" w:rsidR="00CA745A" w:rsidRPr="00DF2171" w:rsidRDefault="00CA745A" w:rsidP="00DF2171">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CD885A" w14:textId="77777777" w:rsidR="004B16AA" w:rsidRDefault="004B16AA">
      <w:r>
        <w:separator/>
      </w:r>
    </w:p>
  </w:footnote>
  <w:footnote w:type="continuationSeparator" w:id="0">
    <w:p w14:paraId="28222344" w14:textId="77777777" w:rsidR="004B16AA" w:rsidRDefault="004B16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C43CB1" w14:textId="5C0CE973" w:rsidR="00CA745A" w:rsidRPr="0092790E" w:rsidRDefault="00C409E2" w:rsidP="00C409E2">
    <w:pPr>
      <w:pStyle w:val="Header"/>
      <w:pBdr>
        <w:bottom w:val="single" w:sz="18" w:space="1" w:color="auto"/>
      </w:pBdr>
      <w:tabs>
        <w:tab w:val="clear" w:pos="8640"/>
        <w:tab w:val="center" w:pos="4687"/>
        <w:tab w:val="right" w:pos="9360"/>
      </w:tabs>
      <w:spacing w:before="0" w:after="0"/>
      <w:ind w:left="14"/>
      <w:rPr>
        <w:rFonts w:ascii="Arial" w:hAnsi="Arial" w:cs="Arial"/>
        <w:b/>
        <w:bCs/>
        <w:i/>
        <w:iCs/>
        <w:sz w:val="18"/>
        <w:szCs w:val="18"/>
      </w:rPr>
    </w:pPr>
    <w:r w:rsidRPr="004A1577">
      <w:rPr>
        <w:noProof/>
      </w:rPr>
      <w:drawing>
        <wp:inline distT="0" distB="0" distL="0" distR="0" wp14:anchorId="4CFC4078" wp14:editId="4710157C">
          <wp:extent cx="508000" cy="718038"/>
          <wp:effectExtent l="0" t="0" r="6350" b="635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7098" cy="745032"/>
                  </a:xfrm>
                  <a:prstGeom prst="rect">
                    <a:avLst/>
                  </a:prstGeom>
                  <a:noFill/>
                  <a:ln>
                    <a:noFill/>
                  </a:ln>
                </pic:spPr>
              </pic:pic>
            </a:graphicData>
          </a:graphic>
        </wp:inline>
      </w:drawing>
    </w:r>
    <w:r>
      <w:rPr>
        <w:rFonts w:ascii="Arial" w:hAnsi="Arial" w:cs="Arial"/>
        <w:b/>
        <w:i/>
        <w:sz w:val="18"/>
        <w:szCs w:val="18"/>
      </w:rPr>
      <w:tab/>
      <w:t xml:space="preserve">                </w:t>
    </w:r>
    <w:r w:rsidR="00CA745A">
      <w:rPr>
        <w:rFonts w:ascii="Arial" w:hAnsi="Arial" w:cs="Arial"/>
        <w:b/>
        <w:i/>
        <w:sz w:val="18"/>
        <w:szCs w:val="18"/>
      </w:rPr>
      <w:t>ECSE 211 DESIGN PROJECT</w:t>
    </w:r>
  </w:p>
  <w:p w14:paraId="53591091" w14:textId="77777777" w:rsidR="00CA745A" w:rsidRPr="00DF2171" w:rsidRDefault="00CA745A" w:rsidP="00DF21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CC14D7" w14:textId="5565D963" w:rsidR="00CA745A" w:rsidRDefault="00CA745A" w:rsidP="001911D2">
    <w:pPr>
      <w:pStyle w:val="Header"/>
      <w:tabs>
        <w:tab w:val="clear" w:pos="4320"/>
        <w:tab w:val="clear" w:pos="8640"/>
        <w:tab w:val="center" w:pos="4680"/>
        <w:tab w:val="right" w:pos="9360"/>
      </w:tabs>
      <w:ind w:left="0"/>
      <w:jc w:val="left"/>
    </w:pPr>
    <w:r w:rsidRPr="004A1577">
      <w:rPr>
        <w:noProof/>
      </w:rPr>
      <w:drawing>
        <wp:inline distT="0" distB="0" distL="0" distR="0" wp14:anchorId="468D857D" wp14:editId="4A1E4C68">
          <wp:extent cx="792480" cy="1120140"/>
          <wp:effectExtent l="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2480" cy="1120140"/>
                  </a:xfrm>
                  <a:prstGeom prst="rect">
                    <a:avLst/>
                  </a:prstGeom>
                  <a:noFill/>
                  <a:ln>
                    <a:noFill/>
                  </a:ln>
                </pic:spPr>
              </pic:pic>
            </a:graphicData>
          </a:graphic>
        </wp:inline>
      </w:drawing>
    </w:r>
    <w:r>
      <w:tab/>
    </w:r>
    <w:r w:rsidR="00ED7DA4">
      <w:rPr>
        <w:noProof/>
      </w:rPr>
      <w:drawing>
        <wp:inline distT="0" distB="0" distL="0" distR="0" wp14:anchorId="3F519537" wp14:editId="7CD11AD6">
          <wp:extent cx="1896533" cy="1120775"/>
          <wp:effectExtent l="0" t="0" r="889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2006459" cy="1185737"/>
                  </a:xfrm>
                  <a:prstGeom prst="rect">
                    <a:avLst/>
                  </a:prstGeom>
                </pic:spPr>
              </pic:pic>
            </a:graphicData>
          </a:graphic>
        </wp:inline>
      </w:drawing>
    </w:r>
    <w:r>
      <w:tab/>
    </w:r>
    <w:r w:rsidRPr="004A1577">
      <w:rPr>
        <w:noProof/>
      </w:rPr>
      <w:drawing>
        <wp:inline distT="0" distB="0" distL="0" distR="0" wp14:anchorId="36AB42E9" wp14:editId="59D76C64">
          <wp:extent cx="929640" cy="693420"/>
          <wp:effectExtent l="0" t="0" r="0" b="0"/>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29640" cy="693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B92EF9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7B8466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87AA54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B7614D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64D8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EEA93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1F26D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F7EF52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1741B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0CA948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CB8C418C"/>
    <w:lvl w:ilvl="0">
      <w:numFmt w:val="decimal"/>
      <w:lvlText w:val="*"/>
      <w:lvlJc w:val="left"/>
    </w:lvl>
  </w:abstractNum>
  <w:abstractNum w:abstractNumId="11" w15:restartNumberingAfterBreak="0">
    <w:nsid w:val="000A3DD0"/>
    <w:multiLevelType w:val="hybridMultilevel"/>
    <w:tmpl w:val="3E86239A"/>
    <w:lvl w:ilvl="0" w:tplc="21B80AFC">
      <w:start w:val="1"/>
      <w:numFmt w:val="decimal"/>
      <w:lvlText w:val="%1."/>
      <w:lvlJc w:val="left"/>
      <w:pPr>
        <w:tabs>
          <w:tab w:val="num" w:pos="1296"/>
        </w:tabs>
        <w:ind w:left="1296" w:hanging="360"/>
      </w:pPr>
    </w:lvl>
    <w:lvl w:ilvl="1" w:tplc="D62CDCB0" w:tentative="1">
      <w:start w:val="1"/>
      <w:numFmt w:val="lowerLetter"/>
      <w:lvlText w:val="%2."/>
      <w:lvlJc w:val="left"/>
      <w:pPr>
        <w:tabs>
          <w:tab w:val="num" w:pos="2016"/>
        </w:tabs>
        <w:ind w:left="2016" w:hanging="360"/>
      </w:pPr>
    </w:lvl>
    <w:lvl w:ilvl="2" w:tplc="C4AED532" w:tentative="1">
      <w:start w:val="1"/>
      <w:numFmt w:val="lowerRoman"/>
      <w:lvlText w:val="%3."/>
      <w:lvlJc w:val="right"/>
      <w:pPr>
        <w:tabs>
          <w:tab w:val="num" w:pos="2736"/>
        </w:tabs>
        <w:ind w:left="2736" w:hanging="180"/>
      </w:pPr>
    </w:lvl>
    <w:lvl w:ilvl="3" w:tplc="5A0275A8" w:tentative="1">
      <w:start w:val="1"/>
      <w:numFmt w:val="decimal"/>
      <w:lvlText w:val="%4."/>
      <w:lvlJc w:val="left"/>
      <w:pPr>
        <w:tabs>
          <w:tab w:val="num" w:pos="3456"/>
        </w:tabs>
        <w:ind w:left="3456" w:hanging="360"/>
      </w:pPr>
    </w:lvl>
    <w:lvl w:ilvl="4" w:tplc="43C657E2" w:tentative="1">
      <w:start w:val="1"/>
      <w:numFmt w:val="lowerLetter"/>
      <w:lvlText w:val="%5."/>
      <w:lvlJc w:val="left"/>
      <w:pPr>
        <w:tabs>
          <w:tab w:val="num" w:pos="4176"/>
        </w:tabs>
        <w:ind w:left="4176" w:hanging="360"/>
      </w:pPr>
    </w:lvl>
    <w:lvl w:ilvl="5" w:tplc="08201C20" w:tentative="1">
      <w:start w:val="1"/>
      <w:numFmt w:val="lowerRoman"/>
      <w:lvlText w:val="%6."/>
      <w:lvlJc w:val="right"/>
      <w:pPr>
        <w:tabs>
          <w:tab w:val="num" w:pos="4896"/>
        </w:tabs>
        <w:ind w:left="4896" w:hanging="180"/>
      </w:pPr>
    </w:lvl>
    <w:lvl w:ilvl="6" w:tplc="6D0CC516" w:tentative="1">
      <w:start w:val="1"/>
      <w:numFmt w:val="decimal"/>
      <w:lvlText w:val="%7."/>
      <w:lvlJc w:val="left"/>
      <w:pPr>
        <w:tabs>
          <w:tab w:val="num" w:pos="5616"/>
        </w:tabs>
        <w:ind w:left="5616" w:hanging="360"/>
      </w:pPr>
    </w:lvl>
    <w:lvl w:ilvl="7" w:tplc="550625B0" w:tentative="1">
      <w:start w:val="1"/>
      <w:numFmt w:val="lowerLetter"/>
      <w:lvlText w:val="%8."/>
      <w:lvlJc w:val="left"/>
      <w:pPr>
        <w:tabs>
          <w:tab w:val="num" w:pos="6336"/>
        </w:tabs>
        <w:ind w:left="6336" w:hanging="360"/>
      </w:pPr>
    </w:lvl>
    <w:lvl w:ilvl="8" w:tplc="12E2D7A0" w:tentative="1">
      <w:start w:val="1"/>
      <w:numFmt w:val="lowerRoman"/>
      <w:lvlText w:val="%9."/>
      <w:lvlJc w:val="right"/>
      <w:pPr>
        <w:tabs>
          <w:tab w:val="num" w:pos="7056"/>
        </w:tabs>
        <w:ind w:left="7056" w:hanging="180"/>
      </w:pPr>
    </w:lvl>
  </w:abstractNum>
  <w:abstractNum w:abstractNumId="12" w15:restartNumberingAfterBreak="0">
    <w:nsid w:val="02616AF0"/>
    <w:multiLevelType w:val="multilevel"/>
    <w:tmpl w:val="6C767B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4DB0169"/>
    <w:multiLevelType w:val="multilevel"/>
    <w:tmpl w:val="3E86239A"/>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14" w15:restartNumberingAfterBreak="0">
    <w:nsid w:val="067A1E20"/>
    <w:multiLevelType w:val="hybridMultilevel"/>
    <w:tmpl w:val="C50863EA"/>
    <w:lvl w:ilvl="0" w:tplc="4FFE5D32">
      <w:start w:val="1"/>
      <w:numFmt w:val="bullet"/>
      <w:lvlText w:val="o"/>
      <w:lvlJc w:val="left"/>
      <w:pPr>
        <w:tabs>
          <w:tab w:val="num" w:pos="1296"/>
        </w:tabs>
        <w:ind w:left="1296" w:hanging="360"/>
      </w:pPr>
      <w:rPr>
        <w:rFonts w:ascii="Courier New" w:hAnsi="Courier New" w:hint="default"/>
      </w:rPr>
    </w:lvl>
    <w:lvl w:ilvl="1" w:tplc="A67C9738" w:tentative="1">
      <w:start w:val="1"/>
      <w:numFmt w:val="bullet"/>
      <w:lvlText w:val="o"/>
      <w:lvlJc w:val="left"/>
      <w:pPr>
        <w:tabs>
          <w:tab w:val="num" w:pos="2016"/>
        </w:tabs>
        <w:ind w:left="2016" w:hanging="360"/>
      </w:pPr>
      <w:rPr>
        <w:rFonts w:ascii="Courier New" w:hAnsi="Courier New" w:hint="default"/>
      </w:rPr>
    </w:lvl>
    <w:lvl w:ilvl="2" w:tplc="C608B044" w:tentative="1">
      <w:start w:val="1"/>
      <w:numFmt w:val="bullet"/>
      <w:lvlText w:val=""/>
      <w:lvlJc w:val="left"/>
      <w:pPr>
        <w:tabs>
          <w:tab w:val="num" w:pos="2736"/>
        </w:tabs>
        <w:ind w:left="2736" w:hanging="360"/>
      </w:pPr>
      <w:rPr>
        <w:rFonts w:ascii="Wingdings" w:hAnsi="Wingdings" w:hint="default"/>
      </w:rPr>
    </w:lvl>
    <w:lvl w:ilvl="3" w:tplc="BD76F23A" w:tentative="1">
      <w:start w:val="1"/>
      <w:numFmt w:val="bullet"/>
      <w:lvlText w:val=""/>
      <w:lvlJc w:val="left"/>
      <w:pPr>
        <w:tabs>
          <w:tab w:val="num" w:pos="3456"/>
        </w:tabs>
        <w:ind w:left="3456" w:hanging="360"/>
      </w:pPr>
      <w:rPr>
        <w:rFonts w:ascii="Symbol" w:hAnsi="Symbol" w:hint="default"/>
      </w:rPr>
    </w:lvl>
    <w:lvl w:ilvl="4" w:tplc="633C6E58" w:tentative="1">
      <w:start w:val="1"/>
      <w:numFmt w:val="bullet"/>
      <w:lvlText w:val="o"/>
      <w:lvlJc w:val="left"/>
      <w:pPr>
        <w:tabs>
          <w:tab w:val="num" w:pos="4176"/>
        </w:tabs>
        <w:ind w:left="4176" w:hanging="360"/>
      </w:pPr>
      <w:rPr>
        <w:rFonts w:ascii="Courier New" w:hAnsi="Courier New" w:hint="default"/>
      </w:rPr>
    </w:lvl>
    <w:lvl w:ilvl="5" w:tplc="968A9E10" w:tentative="1">
      <w:start w:val="1"/>
      <w:numFmt w:val="bullet"/>
      <w:lvlText w:val=""/>
      <w:lvlJc w:val="left"/>
      <w:pPr>
        <w:tabs>
          <w:tab w:val="num" w:pos="4896"/>
        </w:tabs>
        <w:ind w:left="4896" w:hanging="360"/>
      </w:pPr>
      <w:rPr>
        <w:rFonts w:ascii="Wingdings" w:hAnsi="Wingdings" w:hint="default"/>
      </w:rPr>
    </w:lvl>
    <w:lvl w:ilvl="6" w:tplc="7848E71C" w:tentative="1">
      <w:start w:val="1"/>
      <w:numFmt w:val="bullet"/>
      <w:lvlText w:val=""/>
      <w:lvlJc w:val="left"/>
      <w:pPr>
        <w:tabs>
          <w:tab w:val="num" w:pos="5616"/>
        </w:tabs>
        <w:ind w:left="5616" w:hanging="360"/>
      </w:pPr>
      <w:rPr>
        <w:rFonts w:ascii="Symbol" w:hAnsi="Symbol" w:hint="default"/>
      </w:rPr>
    </w:lvl>
    <w:lvl w:ilvl="7" w:tplc="D2886A02" w:tentative="1">
      <w:start w:val="1"/>
      <w:numFmt w:val="bullet"/>
      <w:lvlText w:val="o"/>
      <w:lvlJc w:val="left"/>
      <w:pPr>
        <w:tabs>
          <w:tab w:val="num" w:pos="6336"/>
        </w:tabs>
        <w:ind w:left="6336" w:hanging="360"/>
      </w:pPr>
      <w:rPr>
        <w:rFonts w:ascii="Courier New" w:hAnsi="Courier New" w:hint="default"/>
      </w:rPr>
    </w:lvl>
    <w:lvl w:ilvl="8" w:tplc="4C2ED6D8" w:tentative="1">
      <w:start w:val="1"/>
      <w:numFmt w:val="bullet"/>
      <w:lvlText w:val=""/>
      <w:lvlJc w:val="left"/>
      <w:pPr>
        <w:tabs>
          <w:tab w:val="num" w:pos="7056"/>
        </w:tabs>
        <w:ind w:left="7056" w:hanging="360"/>
      </w:pPr>
      <w:rPr>
        <w:rFonts w:ascii="Wingdings" w:hAnsi="Wingdings" w:hint="default"/>
      </w:rPr>
    </w:lvl>
  </w:abstractNum>
  <w:abstractNum w:abstractNumId="15" w15:restartNumberingAfterBreak="0">
    <w:nsid w:val="10F25177"/>
    <w:multiLevelType w:val="hybridMultilevel"/>
    <w:tmpl w:val="129ADEEA"/>
    <w:lvl w:ilvl="0" w:tplc="04090003">
      <w:start w:val="1"/>
      <w:numFmt w:val="bullet"/>
      <w:lvlText w:val=""/>
      <w:lvlJc w:val="left"/>
      <w:pPr>
        <w:tabs>
          <w:tab w:val="num" w:pos="936"/>
        </w:tabs>
        <w:ind w:left="936" w:hanging="360"/>
      </w:pPr>
      <w:rPr>
        <w:rFonts w:ascii="Wingdings" w:hAnsi="Wingdings"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16" w15:restartNumberingAfterBreak="0">
    <w:nsid w:val="12E751F7"/>
    <w:multiLevelType w:val="hybridMultilevel"/>
    <w:tmpl w:val="8826C1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12F04548"/>
    <w:multiLevelType w:val="multilevel"/>
    <w:tmpl w:val="ACAA8FB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ascii="Times New Roman" w:hAnsi="Times New Roman" w:hint="default"/>
        <w:b/>
        <w:i w:val="0"/>
        <w:sz w:val="24"/>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16987CFA"/>
    <w:multiLevelType w:val="multilevel"/>
    <w:tmpl w:val="C54680BE"/>
    <w:lvl w:ilvl="0">
      <w:start w:val="1"/>
      <w:numFmt w:val="bullet"/>
      <w:lvlText w:val=""/>
      <w:lvlJc w:val="left"/>
      <w:pPr>
        <w:tabs>
          <w:tab w:val="num" w:pos="1296"/>
        </w:tabs>
        <w:ind w:left="1296" w:hanging="360"/>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19" w15:restartNumberingAfterBreak="0">
    <w:nsid w:val="17293ECA"/>
    <w:multiLevelType w:val="hybridMultilevel"/>
    <w:tmpl w:val="D0D620D8"/>
    <w:lvl w:ilvl="0" w:tplc="05C47756">
      <w:start w:val="1"/>
      <w:numFmt w:val="bullet"/>
      <w:pStyle w:val="Bullet1"/>
      <w:lvlText w:val=""/>
      <w:lvlJc w:val="left"/>
      <w:pPr>
        <w:tabs>
          <w:tab w:val="num" w:pos="720"/>
        </w:tabs>
        <w:ind w:left="720" w:hanging="360"/>
      </w:pPr>
      <w:rPr>
        <w:rFonts w:ascii="Symbol" w:hAnsi="Symbol" w:hint="default"/>
      </w:rPr>
    </w:lvl>
    <w:lvl w:ilvl="1" w:tplc="C16261D6" w:tentative="1">
      <w:start w:val="1"/>
      <w:numFmt w:val="bullet"/>
      <w:lvlText w:val="o"/>
      <w:lvlJc w:val="left"/>
      <w:pPr>
        <w:tabs>
          <w:tab w:val="num" w:pos="1440"/>
        </w:tabs>
        <w:ind w:left="1440" w:hanging="360"/>
      </w:pPr>
      <w:rPr>
        <w:rFonts w:ascii="Courier New" w:hAnsi="Courier New" w:hint="default"/>
      </w:rPr>
    </w:lvl>
    <w:lvl w:ilvl="2" w:tplc="E282264C" w:tentative="1">
      <w:start w:val="1"/>
      <w:numFmt w:val="bullet"/>
      <w:lvlText w:val=""/>
      <w:lvlJc w:val="left"/>
      <w:pPr>
        <w:tabs>
          <w:tab w:val="num" w:pos="2160"/>
        </w:tabs>
        <w:ind w:left="2160" w:hanging="360"/>
      </w:pPr>
      <w:rPr>
        <w:rFonts w:ascii="Wingdings" w:hAnsi="Wingdings" w:hint="default"/>
      </w:rPr>
    </w:lvl>
    <w:lvl w:ilvl="3" w:tplc="A992F07E" w:tentative="1">
      <w:start w:val="1"/>
      <w:numFmt w:val="bullet"/>
      <w:lvlText w:val=""/>
      <w:lvlJc w:val="left"/>
      <w:pPr>
        <w:tabs>
          <w:tab w:val="num" w:pos="2880"/>
        </w:tabs>
        <w:ind w:left="2880" w:hanging="360"/>
      </w:pPr>
      <w:rPr>
        <w:rFonts w:ascii="Symbol" w:hAnsi="Symbol" w:hint="default"/>
      </w:rPr>
    </w:lvl>
    <w:lvl w:ilvl="4" w:tplc="D62AC892" w:tentative="1">
      <w:start w:val="1"/>
      <w:numFmt w:val="bullet"/>
      <w:lvlText w:val="o"/>
      <w:lvlJc w:val="left"/>
      <w:pPr>
        <w:tabs>
          <w:tab w:val="num" w:pos="3600"/>
        </w:tabs>
        <w:ind w:left="3600" w:hanging="360"/>
      </w:pPr>
      <w:rPr>
        <w:rFonts w:ascii="Courier New" w:hAnsi="Courier New" w:hint="default"/>
      </w:rPr>
    </w:lvl>
    <w:lvl w:ilvl="5" w:tplc="43604E8A" w:tentative="1">
      <w:start w:val="1"/>
      <w:numFmt w:val="bullet"/>
      <w:lvlText w:val=""/>
      <w:lvlJc w:val="left"/>
      <w:pPr>
        <w:tabs>
          <w:tab w:val="num" w:pos="4320"/>
        </w:tabs>
        <w:ind w:left="4320" w:hanging="360"/>
      </w:pPr>
      <w:rPr>
        <w:rFonts w:ascii="Wingdings" w:hAnsi="Wingdings" w:hint="default"/>
      </w:rPr>
    </w:lvl>
    <w:lvl w:ilvl="6" w:tplc="89EEDEEC" w:tentative="1">
      <w:start w:val="1"/>
      <w:numFmt w:val="bullet"/>
      <w:lvlText w:val=""/>
      <w:lvlJc w:val="left"/>
      <w:pPr>
        <w:tabs>
          <w:tab w:val="num" w:pos="5040"/>
        </w:tabs>
        <w:ind w:left="5040" w:hanging="360"/>
      </w:pPr>
      <w:rPr>
        <w:rFonts w:ascii="Symbol" w:hAnsi="Symbol" w:hint="default"/>
      </w:rPr>
    </w:lvl>
    <w:lvl w:ilvl="7" w:tplc="82462ECA" w:tentative="1">
      <w:start w:val="1"/>
      <w:numFmt w:val="bullet"/>
      <w:lvlText w:val="o"/>
      <w:lvlJc w:val="left"/>
      <w:pPr>
        <w:tabs>
          <w:tab w:val="num" w:pos="5760"/>
        </w:tabs>
        <w:ind w:left="5760" w:hanging="360"/>
      </w:pPr>
      <w:rPr>
        <w:rFonts w:ascii="Courier New" w:hAnsi="Courier New" w:hint="default"/>
      </w:rPr>
    </w:lvl>
    <w:lvl w:ilvl="8" w:tplc="7BA04EEE"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FE84C9C"/>
    <w:multiLevelType w:val="hybridMultilevel"/>
    <w:tmpl w:val="9B42A1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74E048D"/>
    <w:multiLevelType w:val="hybridMultilevel"/>
    <w:tmpl w:val="85BE6E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A44362C"/>
    <w:multiLevelType w:val="hybridMultilevel"/>
    <w:tmpl w:val="F18E706E"/>
    <w:lvl w:ilvl="0" w:tplc="FFFFFFFF">
      <w:start w:val="1"/>
      <w:numFmt w:val="decimal"/>
      <w:lvlText w:val="%1."/>
      <w:lvlJc w:val="left"/>
      <w:pPr>
        <w:tabs>
          <w:tab w:val="num" w:pos="1296"/>
        </w:tabs>
        <w:ind w:left="1296" w:hanging="360"/>
      </w:pPr>
    </w:lvl>
    <w:lvl w:ilvl="1" w:tplc="FFFFFFFF" w:tentative="1">
      <w:start w:val="1"/>
      <w:numFmt w:val="lowerLetter"/>
      <w:lvlText w:val="%2."/>
      <w:lvlJc w:val="left"/>
      <w:pPr>
        <w:tabs>
          <w:tab w:val="num" w:pos="2016"/>
        </w:tabs>
        <w:ind w:left="2016" w:hanging="360"/>
      </w:pPr>
    </w:lvl>
    <w:lvl w:ilvl="2" w:tplc="FFFFFFFF" w:tentative="1">
      <w:start w:val="1"/>
      <w:numFmt w:val="lowerRoman"/>
      <w:lvlText w:val="%3."/>
      <w:lvlJc w:val="right"/>
      <w:pPr>
        <w:tabs>
          <w:tab w:val="num" w:pos="2736"/>
        </w:tabs>
        <w:ind w:left="2736" w:hanging="180"/>
      </w:pPr>
    </w:lvl>
    <w:lvl w:ilvl="3" w:tplc="FFFFFFFF" w:tentative="1">
      <w:start w:val="1"/>
      <w:numFmt w:val="decimal"/>
      <w:lvlText w:val="%4."/>
      <w:lvlJc w:val="left"/>
      <w:pPr>
        <w:tabs>
          <w:tab w:val="num" w:pos="3456"/>
        </w:tabs>
        <w:ind w:left="3456" w:hanging="360"/>
      </w:pPr>
    </w:lvl>
    <w:lvl w:ilvl="4" w:tplc="FFFFFFFF" w:tentative="1">
      <w:start w:val="1"/>
      <w:numFmt w:val="lowerLetter"/>
      <w:lvlText w:val="%5."/>
      <w:lvlJc w:val="left"/>
      <w:pPr>
        <w:tabs>
          <w:tab w:val="num" w:pos="4176"/>
        </w:tabs>
        <w:ind w:left="4176" w:hanging="360"/>
      </w:pPr>
    </w:lvl>
    <w:lvl w:ilvl="5" w:tplc="FFFFFFFF" w:tentative="1">
      <w:start w:val="1"/>
      <w:numFmt w:val="lowerRoman"/>
      <w:lvlText w:val="%6."/>
      <w:lvlJc w:val="right"/>
      <w:pPr>
        <w:tabs>
          <w:tab w:val="num" w:pos="4896"/>
        </w:tabs>
        <w:ind w:left="4896" w:hanging="180"/>
      </w:pPr>
    </w:lvl>
    <w:lvl w:ilvl="6" w:tplc="FFFFFFFF" w:tentative="1">
      <w:start w:val="1"/>
      <w:numFmt w:val="decimal"/>
      <w:lvlText w:val="%7."/>
      <w:lvlJc w:val="left"/>
      <w:pPr>
        <w:tabs>
          <w:tab w:val="num" w:pos="5616"/>
        </w:tabs>
        <w:ind w:left="5616" w:hanging="360"/>
      </w:pPr>
    </w:lvl>
    <w:lvl w:ilvl="7" w:tplc="FFFFFFFF" w:tentative="1">
      <w:start w:val="1"/>
      <w:numFmt w:val="lowerLetter"/>
      <w:lvlText w:val="%8."/>
      <w:lvlJc w:val="left"/>
      <w:pPr>
        <w:tabs>
          <w:tab w:val="num" w:pos="6336"/>
        </w:tabs>
        <w:ind w:left="6336" w:hanging="360"/>
      </w:pPr>
    </w:lvl>
    <w:lvl w:ilvl="8" w:tplc="FFFFFFFF" w:tentative="1">
      <w:start w:val="1"/>
      <w:numFmt w:val="lowerRoman"/>
      <w:lvlText w:val="%9."/>
      <w:lvlJc w:val="right"/>
      <w:pPr>
        <w:tabs>
          <w:tab w:val="num" w:pos="7056"/>
        </w:tabs>
        <w:ind w:left="7056" w:hanging="180"/>
      </w:pPr>
    </w:lvl>
  </w:abstractNum>
  <w:abstractNum w:abstractNumId="23" w15:restartNumberingAfterBreak="0">
    <w:nsid w:val="31541E7B"/>
    <w:multiLevelType w:val="multilevel"/>
    <w:tmpl w:val="4ADC3C8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Times New Roman" w:hAnsi="Times New Roman"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4" w15:restartNumberingAfterBreak="0">
    <w:nsid w:val="3D8D0870"/>
    <w:multiLevelType w:val="multilevel"/>
    <w:tmpl w:val="F18E706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25" w15:restartNumberingAfterBreak="0">
    <w:nsid w:val="40872B80"/>
    <w:multiLevelType w:val="hybridMultilevel"/>
    <w:tmpl w:val="0A9451DA"/>
    <w:lvl w:ilvl="0" w:tplc="BC2A2572">
      <w:start w:val="1"/>
      <w:numFmt w:val="bullet"/>
      <w:lvlText w:val="•"/>
      <w:lvlJc w:val="left"/>
      <w:pPr>
        <w:tabs>
          <w:tab w:val="num" w:pos="720"/>
        </w:tabs>
        <w:ind w:left="720" w:hanging="360"/>
      </w:pPr>
      <w:rPr>
        <w:rFonts w:ascii="Tahoma" w:hAnsi="Tahoma" w:hint="default"/>
      </w:rPr>
    </w:lvl>
    <w:lvl w:ilvl="1" w:tplc="ED649B4C" w:tentative="1">
      <w:start w:val="1"/>
      <w:numFmt w:val="bullet"/>
      <w:lvlText w:val="•"/>
      <w:lvlJc w:val="left"/>
      <w:pPr>
        <w:tabs>
          <w:tab w:val="num" w:pos="1440"/>
        </w:tabs>
        <w:ind w:left="1440" w:hanging="360"/>
      </w:pPr>
      <w:rPr>
        <w:rFonts w:ascii="Tahoma" w:hAnsi="Tahoma" w:hint="default"/>
      </w:rPr>
    </w:lvl>
    <w:lvl w:ilvl="2" w:tplc="47CCB976" w:tentative="1">
      <w:start w:val="1"/>
      <w:numFmt w:val="bullet"/>
      <w:lvlText w:val="•"/>
      <w:lvlJc w:val="left"/>
      <w:pPr>
        <w:tabs>
          <w:tab w:val="num" w:pos="2160"/>
        </w:tabs>
        <w:ind w:left="2160" w:hanging="360"/>
      </w:pPr>
      <w:rPr>
        <w:rFonts w:ascii="Tahoma" w:hAnsi="Tahoma" w:hint="default"/>
      </w:rPr>
    </w:lvl>
    <w:lvl w:ilvl="3" w:tplc="9992F0BE" w:tentative="1">
      <w:start w:val="1"/>
      <w:numFmt w:val="bullet"/>
      <w:lvlText w:val="•"/>
      <w:lvlJc w:val="left"/>
      <w:pPr>
        <w:tabs>
          <w:tab w:val="num" w:pos="2880"/>
        </w:tabs>
        <w:ind w:left="2880" w:hanging="360"/>
      </w:pPr>
      <w:rPr>
        <w:rFonts w:ascii="Tahoma" w:hAnsi="Tahoma" w:hint="default"/>
      </w:rPr>
    </w:lvl>
    <w:lvl w:ilvl="4" w:tplc="366EA14C" w:tentative="1">
      <w:start w:val="1"/>
      <w:numFmt w:val="bullet"/>
      <w:lvlText w:val="•"/>
      <w:lvlJc w:val="left"/>
      <w:pPr>
        <w:tabs>
          <w:tab w:val="num" w:pos="3600"/>
        </w:tabs>
        <w:ind w:left="3600" w:hanging="360"/>
      </w:pPr>
      <w:rPr>
        <w:rFonts w:ascii="Tahoma" w:hAnsi="Tahoma" w:hint="default"/>
      </w:rPr>
    </w:lvl>
    <w:lvl w:ilvl="5" w:tplc="7986656C" w:tentative="1">
      <w:start w:val="1"/>
      <w:numFmt w:val="bullet"/>
      <w:lvlText w:val="•"/>
      <w:lvlJc w:val="left"/>
      <w:pPr>
        <w:tabs>
          <w:tab w:val="num" w:pos="4320"/>
        </w:tabs>
        <w:ind w:left="4320" w:hanging="360"/>
      </w:pPr>
      <w:rPr>
        <w:rFonts w:ascii="Tahoma" w:hAnsi="Tahoma" w:hint="default"/>
      </w:rPr>
    </w:lvl>
    <w:lvl w:ilvl="6" w:tplc="633A1A9A" w:tentative="1">
      <w:start w:val="1"/>
      <w:numFmt w:val="bullet"/>
      <w:lvlText w:val="•"/>
      <w:lvlJc w:val="left"/>
      <w:pPr>
        <w:tabs>
          <w:tab w:val="num" w:pos="5040"/>
        </w:tabs>
        <w:ind w:left="5040" w:hanging="360"/>
      </w:pPr>
      <w:rPr>
        <w:rFonts w:ascii="Tahoma" w:hAnsi="Tahoma" w:hint="default"/>
      </w:rPr>
    </w:lvl>
    <w:lvl w:ilvl="7" w:tplc="D9644ADC" w:tentative="1">
      <w:start w:val="1"/>
      <w:numFmt w:val="bullet"/>
      <w:lvlText w:val="•"/>
      <w:lvlJc w:val="left"/>
      <w:pPr>
        <w:tabs>
          <w:tab w:val="num" w:pos="5760"/>
        </w:tabs>
        <w:ind w:left="5760" w:hanging="360"/>
      </w:pPr>
      <w:rPr>
        <w:rFonts w:ascii="Tahoma" w:hAnsi="Tahoma" w:hint="default"/>
      </w:rPr>
    </w:lvl>
    <w:lvl w:ilvl="8" w:tplc="2D5EFC80" w:tentative="1">
      <w:start w:val="1"/>
      <w:numFmt w:val="bullet"/>
      <w:lvlText w:val="•"/>
      <w:lvlJc w:val="left"/>
      <w:pPr>
        <w:tabs>
          <w:tab w:val="num" w:pos="6480"/>
        </w:tabs>
        <w:ind w:left="6480" w:hanging="360"/>
      </w:pPr>
      <w:rPr>
        <w:rFonts w:ascii="Tahoma" w:hAnsi="Tahoma" w:hint="default"/>
      </w:rPr>
    </w:lvl>
  </w:abstractNum>
  <w:abstractNum w:abstractNumId="26" w15:restartNumberingAfterBreak="0">
    <w:nsid w:val="40D026BA"/>
    <w:multiLevelType w:val="hybridMultilevel"/>
    <w:tmpl w:val="C54680BE"/>
    <w:lvl w:ilvl="0" w:tplc="9B78B808">
      <w:start w:val="1"/>
      <w:numFmt w:val="bullet"/>
      <w:lvlText w:val=""/>
      <w:lvlJc w:val="left"/>
      <w:pPr>
        <w:tabs>
          <w:tab w:val="num" w:pos="1296"/>
        </w:tabs>
        <w:ind w:left="1296" w:hanging="360"/>
      </w:pPr>
      <w:rPr>
        <w:rFonts w:ascii="Symbol" w:hAnsi="Symbol" w:hint="default"/>
      </w:rPr>
    </w:lvl>
    <w:lvl w:ilvl="1" w:tplc="8CAAF06E" w:tentative="1">
      <w:start w:val="1"/>
      <w:numFmt w:val="bullet"/>
      <w:lvlText w:val="o"/>
      <w:lvlJc w:val="left"/>
      <w:pPr>
        <w:tabs>
          <w:tab w:val="num" w:pos="2016"/>
        </w:tabs>
        <w:ind w:left="2016" w:hanging="360"/>
      </w:pPr>
      <w:rPr>
        <w:rFonts w:ascii="Courier New" w:hAnsi="Courier New" w:cs="Courier New" w:hint="default"/>
      </w:rPr>
    </w:lvl>
    <w:lvl w:ilvl="2" w:tplc="59E0470C" w:tentative="1">
      <w:start w:val="1"/>
      <w:numFmt w:val="bullet"/>
      <w:lvlText w:val=""/>
      <w:lvlJc w:val="left"/>
      <w:pPr>
        <w:tabs>
          <w:tab w:val="num" w:pos="2736"/>
        </w:tabs>
        <w:ind w:left="2736" w:hanging="360"/>
      </w:pPr>
      <w:rPr>
        <w:rFonts w:ascii="Wingdings" w:hAnsi="Wingdings" w:hint="default"/>
      </w:rPr>
    </w:lvl>
    <w:lvl w:ilvl="3" w:tplc="E3CEE50C" w:tentative="1">
      <w:start w:val="1"/>
      <w:numFmt w:val="bullet"/>
      <w:lvlText w:val=""/>
      <w:lvlJc w:val="left"/>
      <w:pPr>
        <w:tabs>
          <w:tab w:val="num" w:pos="3456"/>
        </w:tabs>
        <w:ind w:left="3456" w:hanging="360"/>
      </w:pPr>
      <w:rPr>
        <w:rFonts w:ascii="Symbol" w:hAnsi="Symbol" w:hint="default"/>
      </w:rPr>
    </w:lvl>
    <w:lvl w:ilvl="4" w:tplc="C4300750" w:tentative="1">
      <w:start w:val="1"/>
      <w:numFmt w:val="bullet"/>
      <w:lvlText w:val="o"/>
      <w:lvlJc w:val="left"/>
      <w:pPr>
        <w:tabs>
          <w:tab w:val="num" w:pos="4176"/>
        </w:tabs>
        <w:ind w:left="4176" w:hanging="360"/>
      </w:pPr>
      <w:rPr>
        <w:rFonts w:ascii="Courier New" w:hAnsi="Courier New" w:cs="Courier New" w:hint="default"/>
      </w:rPr>
    </w:lvl>
    <w:lvl w:ilvl="5" w:tplc="DAF6C0F2" w:tentative="1">
      <w:start w:val="1"/>
      <w:numFmt w:val="bullet"/>
      <w:lvlText w:val=""/>
      <w:lvlJc w:val="left"/>
      <w:pPr>
        <w:tabs>
          <w:tab w:val="num" w:pos="4896"/>
        </w:tabs>
        <w:ind w:left="4896" w:hanging="360"/>
      </w:pPr>
      <w:rPr>
        <w:rFonts w:ascii="Wingdings" w:hAnsi="Wingdings" w:hint="default"/>
      </w:rPr>
    </w:lvl>
    <w:lvl w:ilvl="6" w:tplc="956A6F64" w:tentative="1">
      <w:start w:val="1"/>
      <w:numFmt w:val="bullet"/>
      <w:lvlText w:val=""/>
      <w:lvlJc w:val="left"/>
      <w:pPr>
        <w:tabs>
          <w:tab w:val="num" w:pos="5616"/>
        </w:tabs>
        <w:ind w:left="5616" w:hanging="360"/>
      </w:pPr>
      <w:rPr>
        <w:rFonts w:ascii="Symbol" w:hAnsi="Symbol" w:hint="default"/>
      </w:rPr>
    </w:lvl>
    <w:lvl w:ilvl="7" w:tplc="D0E47A22" w:tentative="1">
      <w:start w:val="1"/>
      <w:numFmt w:val="bullet"/>
      <w:lvlText w:val="o"/>
      <w:lvlJc w:val="left"/>
      <w:pPr>
        <w:tabs>
          <w:tab w:val="num" w:pos="6336"/>
        </w:tabs>
        <w:ind w:left="6336" w:hanging="360"/>
      </w:pPr>
      <w:rPr>
        <w:rFonts w:ascii="Courier New" w:hAnsi="Courier New" w:cs="Courier New" w:hint="default"/>
      </w:rPr>
    </w:lvl>
    <w:lvl w:ilvl="8" w:tplc="E48A2D56" w:tentative="1">
      <w:start w:val="1"/>
      <w:numFmt w:val="bullet"/>
      <w:lvlText w:val=""/>
      <w:lvlJc w:val="left"/>
      <w:pPr>
        <w:tabs>
          <w:tab w:val="num" w:pos="7056"/>
        </w:tabs>
        <w:ind w:left="7056" w:hanging="360"/>
      </w:pPr>
      <w:rPr>
        <w:rFonts w:ascii="Wingdings" w:hAnsi="Wingdings" w:hint="default"/>
      </w:rPr>
    </w:lvl>
  </w:abstractNum>
  <w:abstractNum w:abstractNumId="27" w15:restartNumberingAfterBreak="0">
    <w:nsid w:val="41505A23"/>
    <w:multiLevelType w:val="hybridMultilevel"/>
    <w:tmpl w:val="FB06C96E"/>
    <w:lvl w:ilvl="0" w:tplc="04090001">
      <w:start w:val="1"/>
      <w:numFmt w:val="decimal"/>
      <w:lvlText w:val="%1."/>
      <w:lvlJc w:val="left"/>
      <w:pPr>
        <w:tabs>
          <w:tab w:val="num" w:pos="720"/>
        </w:tabs>
        <w:ind w:left="720" w:hanging="360"/>
      </w:p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8" w15:restartNumberingAfterBreak="0">
    <w:nsid w:val="464C255F"/>
    <w:multiLevelType w:val="hybridMultilevel"/>
    <w:tmpl w:val="1E68D4AE"/>
    <w:lvl w:ilvl="0" w:tplc="0409000F">
      <w:start w:val="1"/>
      <w:numFmt w:val="decimal"/>
      <w:lvlText w:val="%1."/>
      <w:lvlJc w:val="left"/>
      <w:pPr>
        <w:tabs>
          <w:tab w:val="num" w:pos="1296"/>
        </w:tabs>
        <w:ind w:left="1296" w:hanging="360"/>
      </w:pPr>
      <w:rPr>
        <w:rFonts w:hint="default"/>
        <w:b w:val="0"/>
        <w:i w:val="0"/>
        <w:color w:val="auto"/>
      </w:r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29" w15:restartNumberingAfterBreak="0">
    <w:nsid w:val="4B276484"/>
    <w:multiLevelType w:val="hybridMultilevel"/>
    <w:tmpl w:val="90C07DBC"/>
    <w:lvl w:ilvl="0" w:tplc="3BD488F6">
      <w:start w:val="1"/>
      <w:numFmt w:val="bullet"/>
      <w:lvlText w:val=""/>
      <w:lvlJc w:val="left"/>
      <w:pPr>
        <w:tabs>
          <w:tab w:val="num" w:pos="1296"/>
        </w:tabs>
        <w:ind w:left="1296" w:hanging="360"/>
      </w:pPr>
      <w:rPr>
        <w:rFonts w:ascii="Symbol" w:hAnsi="Symbol" w:hint="default"/>
      </w:rPr>
    </w:lvl>
    <w:lvl w:ilvl="1" w:tplc="04090019" w:tentative="1">
      <w:start w:val="1"/>
      <w:numFmt w:val="bullet"/>
      <w:lvlText w:val="o"/>
      <w:lvlJc w:val="left"/>
      <w:pPr>
        <w:tabs>
          <w:tab w:val="num" w:pos="2016"/>
        </w:tabs>
        <w:ind w:left="2016" w:hanging="360"/>
      </w:pPr>
      <w:rPr>
        <w:rFonts w:ascii="Courier New" w:hAnsi="Courier New" w:cs="Courier New" w:hint="default"/>
      </w:rPr>
    </w:lvl>
    <w:lvl w:ilvl="2" w:tplc="0409001B" w:tentative="1">
      <w:start w:val="1"/>
      <w:numFmt w:val="bullet"/>
      <w:lvlText w:val=""/>
      <w:lvlJc w:val="left"/>
      <w:pPr>
        <w:tabs>
          <w:tab w:val="num" w:pos="2736"/>
        </w:tabs>
        <w:ind w:left="2736" w:hanging="360"/>
      </w:pPr>
      <w:rPr>
        <w:rFonts w:ascii="Wingdings" w:hAnsi="Wingdings" w:hint="default"/>
      </w:rPr>
    </w:lvl>
    <w:lvl w:ilvl="3" w:tplc="0409000F" w:tentative="1">
      <w:start w:val="1"/>
      <w:numFmt w:val="bullet"/>
      <w:lvlText w:val=""/>
      <w:lvlJc w:val="left"/>
      <w:pPr>
        <w:tabs>
          <w:tab w:val="num" w:pos="3456"/>
        </w:tabs>
        <w:ind w:left="3456" w:hanging="360"/>
      </w:pPr>
      <w:rPr>
        <w:rFonts w:ascii="Symbol" w:hAnsi="Symbol" w:hint="default"/>
      </w:rPr>
    </w:lvl>
    <w:lvl w:ilvl="4" w:tplc="04090019" w:tentative="1">
      <w:start w:val="1"/>
      <w:numFmt w:val="bullet"/>
      <w:lvlText w:val="o"/>
      <w:lvlJc w:val="left"/>
      <w:pPr>
        <w:tabs>
          <w:tab w:val="num" w:pos="4176"/>
        </w:tabs>
        <w:ind w:left="4176" w:hanging="360"/>
      </w:pPr>
      <w:rPr>
        <w:rFonts w:ascii="Courier New" w:hAnsi="Courier New" w:cs="Courier New" w:hint="default"/>
      </w:rPr>
    </w:lvl>
    <w:lvl w:ilvl="5" w:tplc="0409001B" w:tentative="1">
      <w:start w:val="1"/>
      <w:numFmt w:val="bullet"/>
      <w:lvlText w:val=""/>
      <w:lvlJc w:val="left"/>
      <w:pPr>
        <w:tabs>
          <w:tab w:val="num" w:pos="4896"/>
        </w:tabs>
        <w:ind w:left="4896" w:hanging="360"/>
      </w:pPr>
      <w:rPr>
        <w:rFonts w:ascii="Wingdings" w:hAnsi="Wingdings" w:hint="default"/>
      </w:rPr>
    </w:lvl>
    <w:lvl w:ilvl="6" w:tplc="0409000F" w:tentative="1">
      <w:start w:val="1"/>
      <w:numFmt w:val="bullet"/>
      <w:lvlText w:val=""/>
      <w:lvlJc w:val="left"/>
      <w:pPr>
        <w:tabs>
          <w:tab w:val="num" w:pos="5616"/>
        </w:tabs>
        <w:ind w:left="5616" w:hanging="360"/>
      </w:pPr>
      <w:rPr>
        <w:rFonts w:ascii="Symbol" w:hAnsi="Symbol" w:hint="default"/>
      </w:rPr>
    </w:lvl>
    <w:lvl w:ilvl="7" w:tplc="04090019" w:tentative="1">
      <w:start w:val="1"/>
      <w:numFmt w:val="bullet"/>
      <w:lvlText w:val="o"/>
      <w:lvlJc w:val="left"/>
      <w:pPr>
        <w:tabs>
          <w:tab w:val="num" w:pos="6336"/>
        </w:tabs>
        <w:ind w:left="6336" w:hanging="360"/>
      </w:pPr>
      <w:rPr>
        <w:rFonts w:ascii="Courier New" w:hAnsi="Courier New" w:cs="Courier New" w:hint="default"/>
      </w:rPr>
    </w:lvl>
    <w:lvl w:ilvl="8" w:tplc="0409001B" w:tentative="1">
      <w:start w:val="1"/>
      <w:numFmt w:val="bullet"/>
      <w:lvlText w:val=""/>
      <w:lvlJc w:val="left"/>
      <w:pPr>
        <w:tabs>
          <w:tab w:val="num" w:pos="7056"/>
        </w:tabs>
        <w:ind w:left="7056" w:hanging="360"/>
      </w:pPr>
      <w:rPr>
        <w:rFonts w:ascii="Wingdings" w:hAnsi="Wingdings" w:hint="default"/>
      </w:rPr>
    </w:lvl>
  </w:abstractNum>
  <w:abstractNum w:abstractNumId="30" w15:restartNumberingAfterBreak="0">
    <w:nsid w:val="4F6114FD"/>
    <w:multiLevelType w:val="hybridMultilevel"/>
    <w:tmpl w:val="BE400E64"/>
    <w:lvl w:ilvl="0" w:tplc="04090001">
      <w:start w:val="1"/>
      <w:numFmt w:val="bullet"/>
      <w:lvlText w:val=""/>
      <w:lvlJc w:val="left"/>
      <w:pPr>
        <w:tabs>
          <w:tab w:val="num" w:pos="720"/>
        </w:tabs>
        <w:ind w:left="720" w:hanging="360"/>
      </w:pPr>
      <w:rPr>
        <w:rFonts w:ascii="Marlett" w:hAnsi="Marlett" w:hint="default"/>
      </w:rPr>
    </w:lvl>
    <w:lvl w:ilvl="1" w:tplc="04090003">
      <w:start w:val="2396"/>
      <w:numFmt w:val="bullet"/>
      <w:lvlText w:val="–"/>
      <w:lvlJc w:val="left"/>
      <w:pPr>
        <w:tabs>
          <w:tab w:val="num" w:pos="1440"/>
        </w:tabs>
        <w:ind w:left="1440" w:hanging="360"/>
      </w:pPr>
      <w:rPr>
        <w:rFonts w:ascii="Times New Roman" w:hAnsi="Times New Roman" w:hint="default"/>
      </w:rPr>
    </w:lvl>
    <w:lvl w:ilvl="2" w:tplc="04090005" w:tentative="1">
      <w:start w:val="1"/>
      <w:numFmt w:val="bullet"/>
      <w:lvlText w:val=""/>
      <w:lvlJc w:val="left"/>
      <w:pPr>
        <w:tabs>
          <w:tab w:val="num" w:pos="2160"/>
        </w:tabs>
        <w:ind w:left="2160" w:hanging="360"/>
      </w:pPr>
      <w:rPr>
        <w:rFonts w:ascii="Marlett" w:hAnsi="Marlett" w:hint="default"/>
      </w:rPr>
    </w:lvl>
    <w:lvl w:ilvl="3" w:tplc="04090001" w:tentative="1">
      <w:start w:val="1"/>
      <w:numFmt w:val="bullet"/>
      <w:lvlText w:val=""/>
      <w:lvlJc w:val="left"/>
      <w:pPr>
        <w:tabs>
          <w:tab w:val="num" w:pos="2880"/>
        </w:tabs>
        <w:ind w:left="2880" w:hanging="360"/>
      </w:pPr>
      <w:rPr>
        <w:rFonts w:ascii="Marlett" w:hAnsi="Marlett" w:hint="default"/>
      </w:rPr>
    </w:lvl>
    <w:lvl w:ilvl="4" w:tplc="04090003" w:tentative="1">
      <w:start w:val="1"/>
      <w:numFmt w:val="bullet"/>
      <w:lvlText w:val=""/>
      <w:lvlJc w:val="left"/>
      <w:pPr>
        <w:tabs>
          <w:tab w:val="num" w:pos="3600"/>
        </w:tabs>
        <w:ind w:left="3600" w:hanging="360"/>
      </w:pPr>
      <w:rPr>
        <w:rFonts w:ascii="Marlett" w:hAnsi="Marlett" w:hint="default"/>
      </w:rPr>
    </w:lvl>
    <w:lvl w:ilvl="5" w:tplc="04090005" w:tentative="1">
      <w:start w:val="1"/>
      <w:numFmt w:val="bullet"/>
      <w:lvlText w:val=""/>
      <w:lvlJc w:val="left"/>
      <w:pPr>
        <w:tabs>
          <w:tab w:val="num" w:pos="4320"/>
        </w:tabs>
        <w:ind w:left="4320" w:hanging="360"/>
      </w:pPr>
      <w:rPr>
        <w:rFonts w:ascii="Marlett" w:hAnsi="Marlett" w:hint="default"/>
      </w:rPr>
    </w:lvl>
    <w:lvl w:ilvl="6" w:tplc="04090001" w:tentative="1">
      <w:start w:val="1"/>
      <w:numFmt w:val="bullet"/>
      <w:lvlText w:val=""/>
      <w:lvlJc w:val="left"/>
      <w:pPr>
        <w:tabs>
          <w:tab w:val="num" w:pos="5040"/>
        </w:tabs>
        <w:ind w:left="5040" w:hanging="360"/>
      </w:pPr>
      <w:rPr>
        <w:rFonts w:ascii="Marlett" w:hAnsi="Marlett" w:hint="default"/>
      </w:rPr>
    </w:lvl>
    <w:lvl w:ilvl="7" w:tplc="04090003" w:tentative="1">
      <w:start w:val="1"/>
      <w:numFmt w:val="bullet"/>
      <w:lvlText w:val=""/>
      <w:lvlJc w:val="left"/>
      <w:pPr>
        <w:tabs>
          <w:tab w:val="num" w:pos="5760"/>
        </w:tabs>
        <w:ind w:left="5760" w:hanging="360"/>
      </w:pPr>
      <w:rPr>
        <w:rFonts w:ascii="Marlett" w:hAnsi="Marlett" w:hint="default"/>
      </w:rPr>
    </w:lvl>
    <w:lvl w:ilvl="8" w:tplc="04090005" w:tentative="1">
      <w:start w:val="1"/>
      <w:numFmt w:val="bullet"/>
      <w:lvlText w:val=""/>
      <w:lvlJc w:val="left"/>
      <w:pPr>
        <w:tabs>
          <w:tab w:val="num" w:pos="6480"/>
        </w:tabs>
        <w:ind w:left="6480" w:hanging="360"/>
      </w:pPr>
      <w:rPr>
        <w:rFonts w:ascii="Marlett" w:hAnsi="Marlett" w:hint="default"/>
      </w:rPr>
    </w:lvl>
  </w:abstractNum>
  <w:abstractNum w:abstractNumId="31" w15:restartNumberingAfterBreak="0">
    <w:nsid w:val="4FE7214F"/>
    <w:multiLevelType w:val="hybridMultilevel"/>
    <w:tmpl w:val="E5B4DCA2"/>
    <w:lvl w:ilvl="0" w:tplc="8A94C19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2BE425B0" w:tentative="1">
      <w:start w:val="1"/>
      <w:numFmt w:val="lowerLetter"/>
      <w:lvlText w:val="%2."/>
      <w:lvlJc w:val="left"/>
      <w:pPr>
        <w:tabs>
          <w:tab w:val="num" w:pos="1440"/>
        </w:tabs>
        <w:ind w:left="1440" w:hanging="360"/>
      </w:pPr>
    </w:lvl>
    <w:lvl w:ilvl="2" w:tplc="439AEEEA" w:tentative="1">
      <w:start w:val="1"/>
      <w:numFmt w:val="lowerRoman"/>
      <w:lvlText w:val="%3."/>
      <w:lvlJc w:val="right"/>
      <w:pPr>
        <w:tabs>
          <w:tab w:val="num" w:pos="2160"/>
        </w:tabs>
        <w:ind w:left="2160" w:hanging="180"/>
      </w:pPr>
    </w:lvl>
    <w:lvl w:ilvl="3" w:tplc="0F3AA870" w:tentative="1">
      <w:start w:val="1"/>
      <w:numFmt w:val="decimal"/>
      <w:lvlText w:val="%4."/>
      <w:lvlJc w:val="left"/>
      <w:pPr>
        <w:tabs>
          <w:tab w:val="num" w:pos="2880"/>
        </w:tabs>
        <w:ind w:left="2880" w:hanging="360"/>
      </w:pPr>
    </w:lvl>
    <w:lvl w:ilvl="4" w:tplc="436C1A86" w:tentative="1">
      <w:start w:val="1"/>
      <w:numFmt w:val="lowerLetter"/>
      <w:lvlText w:val="%5."/>
      <w:lvlJc w:val="left"/>
      <w:pPr>
        <w:tabs>
          <w:tab w:val="num" w:pos="3600"/>
        </w:tabs>
        <w:ind w:left="3600" w:hanging="360"/>
      </w:pPr>
    </w:lvl>
    <w:lvl w:ilvl="5" w:tplc="F020AD1A" w:tentative="1">
      <w:start w:val="1"/>
      <w:numFmt w:val="lowerRoman"/>
      <w:lvlText w:val="%6."/>
      <w:lvlJc w:val="right"/>
      <w:pPr>
        <w:tabs>
          <w:tab w:val="num" w:pos="4320"/>
        </w:tabs>
        <w:ind w:left="4320" w:hanging="180"/>
      </w:pPr>
    </w:lvl>
    <w:lvl w:ilvl="6" w:tplc="3F0E5A00" w:tentative="1">
      <w:start w:val="1"/>
      <w:numFmt w:val="decimal"/>
      <w:lvlText w:val="%7."/>
      <w:lvlJc w:val="left"/>
      <w:pPr>
        <w:tabs>
          <w:tab w:val="num" w:pos="5040"/>
        </w:tabs>
        <w:ind w:left="5040" w:hanging="360"/>
      </w:pPr>
    </w:lvl>
    <w:lvl w:ilvl="7" w:tplc="2D22F524" w:tentative="1">
      <w:start w:val="1"/>
      <w:numFmt w:val="lowerLetter"/>
      <w:lvlText w:val="%8."/>
      <w:lvlJc w:val="left"/>
      <w:pPr>
        <w:tabs>
          <w:tab w:val="num" w:pos="5760"/>
        </w:tabs>
        <w:ind w:left="5760" w:hanging="360"/>
      </w:pPr>
    </w:lvl>
    <w:lvl w:ilvl="8" w:tplc="202CA568" w:tentative="1">
      <w:start w:val="1"/>
      <w:numFmt w:val="lowerRoman"/>
      <w:lvlText w:val="%9."/>
      <w:lvlJc w:val="right"/>
      <w:pPr>
        <w:tabs>
          <w:tab w:val="num" w:pos="6480"/>
        </w:tabs>
        <w:ind w:left="6480" w:hanging="180"/>
      </w:pPr>
    </w:lvl>
  </w:abstractNum>
  <w:abstractNum w:abstractNumId="32" w15:restartNumberingAfterBreak="0">
    <w:nsid w:val="50232474"/>
    <w:multiLevelType w:val="hybridMultilevel"/>
    <w:tmpl w:val="802226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0" w:hanging="360"/>
      </w:pPr>
      <w:rPr>
        <w:rFonts w:ascii="Courier New" w:hAnsi="Courier New" w:cs="Courier New" w:hint="default"/>
      </w:rPr>
    </w:lvl>
    <w:lvl w:ilvl="2" w:tplc="08090005" w:tentative="1">
      <w:start w:val="1"/>
      <w:numFmt w:val="bullet"/>
      <w:lvlText w:val=""/>
      <w:lvlJc w:val="left"/>
      <w:pPr>
        <w:ind w:left="720" w:hanging="360"/>
      </w:pPr>
      <w:rPr>
        <w:rFonts w:ascii="Wingdings" w:hAnsi="Wingdings" w:hint="default"/>
      </w:rPr>
    </w:lvl>
    <w:lvl w:ilvl="3" w:tplc="08090001" w:tentative="1">
      <w:start w:val="1"/>
      <w:numFmt w:val="bullet"/>
      <w:lvlText w:val=""/>
      <w:lvlJc w:val="left"/>
      <w:pPr>
        <w:ind w:left="1440" w:hanging="360"/>
      </w:pPr>
      <w:rPr>
        <w:rFonts w:ascii="Symbol" w:hAnsi="Symbol" w:hint="default"/>
      </w:rPr>
    </w:lvl>
    <w:lvl w:ilvl="4" w:tplc="08090003" w:tentative="1">
      <w:start w:val="1"/>
      <w:numFmt w:val="bullet"/>
      <w:lvlText w:val="o"/>
      <w:lvlJc w:val="left"/>
      <w:pPr>
        <w:ind w:left="2160" w:hanging="360"/>
      </w:pPr>
      <w:rPr>
        <w:rFonts w:ascii="Courier New" w:hAnsi="Courier New" w:cs="Courier New" w:hint="default"/>
      </w:rPr>
    </w:lvl>
    <w:lvl w:ilvl="5" w:tplc="08090005" w:tentative="1">
      <w:start w:val="1"/>
      <w:numFmt w:val="bullet"/>
      <w:lvlText w:val=""/>
      <w:lvlJc w:val="left"/>
      <w:pPr>
        <w:ind w:left="2880" w:hanging="360"/>
      </w:pPr>
      <w:rPr>
        <w:rFonts w:ascii="Wingdings" w:hAnsi="Wingdings" w:hint="default"/>
      </w:rPr>
    </w:lvl>
    <w:lvl w:ilvl="6" w:tplc="08090001" w:tentative="1">
      <w:start w:val="1"/>
      <w:numFmt w:val="bullet"/>
      <w:lvlText w:val=""/>
      <w:lvlJc w:val="left"/>
      <w:pPr>
        <w:ind w:left="3600" w:hanging="360"/>
      </w:pPr>
      <w:rPr>
        <w:rFonts w:ascii="Symbol" w:hAnsi="Symbol" w:hint="default"/>
      </w:rPr>
    </w:lvl>
    <w:lvl w:ilvl="7" w:tplc="08090003" w:tentative="1">
      <w:start w:val="1"/>
      <w:numFmt w:val="bullet"/>
      <w:lvlText w:val="o"/>
      <w:lvlJc w:val="left"/>
      <w:pPr>
        <w:ind w:left="4320" w:hanging="360"/>
      </w:pPr>
      <w:rPr>
        <w:rFonts w:ascii="Courier New" w:hAnsi="Courier New" w:cs="Courier New" w:hint="default"/>
      </w:rPr>
    </w:lvl>
    <w:lvl w:ilvl="8" w:tplc="08090005" w:tentative="1">
      <w:start w:val="1"/>
      <w:numFmt w:val="bullet"/>
      <w:lvlText w:val=""/>
      <w:lvlJc w:val="left"/>
      <w:pPr>
        <w:ind w:left="5040" w:hanging="360"/>
      </w:pPr>
      <w:rPr>
        <w:rFonts w:ascii="Wingdings" w:hAnsi="Wingdings" w:hint="default"/>
      </w:rPr>
    </w:lvl>
  </w:abstractNum>
  <w:abstractNum w:abstractNumId="33" w15:restartNumberingAfterBreak="0">
    <w:nsid w:val="518F2A21"/>
    <w:multiLevelType w:val="hybridMultilevel"/>
    <w:tmpl w:val="F0302BC8"/>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5AAE0FFE"/>
    <w:multiLevelType w:val="hybridMultilevel"/>
    <w:tmpl w:val="977632B8"/>
    <w:lvl w:ilvl="0" w:tplc="B02CFE3C">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5D137EFF"/>
    <w:multiLevelType w:val="hybridMultilevel"/>
    <w:tmpl w:val="BBF07646"/>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6" w15:restartNumberingAfterBreak="0">
    <w:nsid w:val="611946FB"/>
    <w:multiLevelType w:val="multilevel"/>
    <w:tmpl w:val="90823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26F1824"/>
    <w:multiLevelType w:val="hybridMultilevel"/>
    <w:tmpl w:val="C8D66BF4"/>
    <w:lvl w:ilvl="0" w:tplc="747AE1B8">
      <w:start w:val="1"/>
      <w:numFmt w:val="bullet"/>
      <w:lvlText w:val=""/>
      <w:lvlJc w:val="left"/>
      <w:pPr>
        <w:tabs>
          <w:tab w:val="num" w:pos="936"/>
        </w:tabs>
        <w:ind w:left="936" w:hanging="360"/>
      </w:pPr>
      <w:rPr>
        <w:rFonts w:ascii="Symbol" w:hAnsi="Symbol" w:hint="default"/>
        <w:b w:val="0"/>
        <w:i w:val="0"/>
        <w:color w:val="auto"/>
        <w:sz w:val="24"/>
        <w:szCs w:val="24"/>
      </w:rPr>
    </w:lvl>
    <w:lvl w:ilvl="1" w:tplc="04090019" w:tentative="1">
      <w:start w:val="1"/>
      <w:numFmt w:val="bullet"/>
      <w:lvlText w:val="o"/>
      <w:lvlJc w:val="left"/>
      <w:pPr>
        <w:tabs>
          <w:tab w:val="num" w:pos="1656"/>
        </w:tabs>
        <w:ind w:left="1656" w:hanging="360"/>
      </w:pPr>
      <w:rPr>
        <w:rFonts w:ascii="Courier New" w:hAnsi="Courier New" w:cs="Courier New" w:hint="default"/>
      </w:rPr>
    </w:lvl>
    <w:lvl w:ilvl="2" w:tplc="0409001B" w:tentative="1">
      <w:start w:val="1"/>
      <w:numFmt w:val="bullet"/>
      <w:lvlText w:val=""/>
      <w:lvlJc w:val="left"/>
      <w:pPr>
        <w:tabs>
          <w:tab w:val="num" w:pos="2376"/>
        </w:tabs>
        <w:ind w:left="2376" w:hanging="360"/>
      </w:pPr>
      <w:rPr>
        <w:rFonts w:ascii="Wingdings" w:hAnsi="Wingdings" w:hint="default"/>
      </w:rPr>
    </w:lvl>
    <w:lvl w:ilvl="3" w:tplc="0409000F" w:tentative="1">
      <w:start w:val="1"/>
      <w:numFmt w:val="bullet"/>
      <w:lvlText w:val=""/>
      <w:lvlJc w:val="left"/>
      <w:pPr>
        <w:tabs>
          <w:tab w:val="num" w:pos="3096"/>
        </w:tabs>
        <w:ind w:left="3096" w:hanging="360"/>
      </w:pPr>
      <w:rPr>
        <w:rFonts w:ascii="Symbol" w:hAnsi="Symbol" w:hint="default"/>
      </w:rPr>
    </w:lvl>
    <w:lvl w:ilvl="4" w:tplc="04090019" w:tentative="1">
      <w:start w:val="1"/>
      <w:numFmt w:val="bullet"/>
      <w:lvlText w:val="o"/>
      <w:lvlJc w:val="left"/>
      <w:pPr>
        <w:tabs>
          <w:tab w:val="num" w:pos="3816"/>
        </w:tabs>
        <w:ind w:left="3816" w:hanging="360"/>
      </w:pPr>
      <w:rPr>
        <w:rFonts w:ascii="Courier New" w:hAnsi="Courier New" w:cs="Courier New" w:hint="default"/>
      </w:rPr>
    </w:lvl>
    <w:lvl w:ilvl="5" w:tplc="0409001B" w:tentative="1">
      <w:start w:val="1"/>
      <w:numFmt w:val="bullet"/>
      <w:lvlText w:val=""/>
      <w:lvlJc w:val="left"/>
      <w:pPr>
        <w:tabs>
          <w:tab w:val="num" w:pos="4536"/>
        </w:tabs>
        <w:ind w:left="4536" w:hanging="360"/>
      </w:pPr>
      <w:rPr>
        <w:rFonts w:ascii="Wingdings" w:hAnsi="Wingdings" w:hint="default"/>
      </w:rPr>
    </w:lvl>
    <w:lvl w:ilvl="6" w:tplc="0409000F" w:tentative="1">
      <w:start w:val="1"/>
      <w:numFmt w:val="bullet"/>
      <w:lvlText w:val=""/>
      <w:lvlJc w:val="left"/>
      <w:pPr>
        <w:tabs>
          <w:tab w:val="num" w:pos="5256"/>
        </w:tabs>
        <w:ind w:left="5256" w:hanging="360"/>
      </w:pPr>
      <w:rPr>
        <w:rFonts w:ascii="Symbol" w:hAnsi="Symbol" w:hint="default"/>
      </w:rPr>
    </w:lvl>
    <w:lvl w:ilvl="7" w:tplc="04090019" w:tentative="1">
      <w:start w:val="1"/>
      <w:numFmt w:val="bullet"/>
      <w:lvlText w:val="o"/>
      <w:lvlJc w:val="left"/>
      <w:pPr>
        <w:tabs>
          <w:tab w:val="num" w:pos="5976"/>
        </w:tabs>
        <w:ind w:left="5976" w:hanging="360"/>
      </w:pPr>
      <w:rPr>
        <w:rFonts w:ascii="Courier New" w:hAnsi="Courier New" w:cs="Courier New" w:hint="default"/>
      </w:rPr>
    </w:lvl>
    <w:lvl w:ilvl="8" w:tplc="0409001B" w:tentative="1">
      <w:start w:val="1"/>
      <w:numFmt w:val="bullet"/>
      <w:lvlText w:val=""/>
      <w:lvlJc w:val="left"/>
      <w:pPr>
        <w:tabs>
          <w:tab w:val="num" w:pos="6696"/>
        </w:tabs>
        <w:ind w:left="6696" w:hanging="360"/>
      </w:pPr>
      <w:rPr>
        <w:rFonts w:ascii="Wingdings" w:hAnsi="Wingdings" w:hint="default"/>
      </w:rPr>
    </w:lvl>
  </w:abstractNum>
  <w:abstractNum w:abstractNumId="38" w15:restartNumberingAfterBreak="0">
    <w:nsid w:val="644C02DD"/>
    <w:multiLevelType w:val="hybridMultilevel"/>
    <w:tmpl w:val="046E626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9" w15:restartNumberingAfterBreak="0">
    <w:nsid w:val="65A70139"/>
    <w:multiLevelType w:val="multilevel"/>
    <w:tmpl w:val="E00CC90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40" w15:restartNumberingAfterBreak="0">
    <w:nsid w:val="6D855EAE"/>
    <w:multiLevelType w:val="singleLevel"/>
    <w:tmpl w:val="F3CC6988"/>
    <w:lvl w:ilvl="0">
      <w:start w:val="1"/>
      <w:numFmt w:val="bullet"/>
      <w:pStyle w:val="TableButton"/>
      <w:lvlText w:val=""/>
      <w:lvlJc w:val="left"/>
      <w:pPr>
        <w:tabs>
          <w:tab w:val="num" w:pos="360"/>
        </w:tabs>
        <w:ind w:left="360" w:hanging="360"/>
      </w:pPr>
      <w:rPr>
        <w:rFonts w:ascii="Wingdings" w:hAnsi="Wingdings" w:hint="default"/>
      </w:rPr>
    </w:lvl>
  </w:abstractNum>
  <w:abstractNum w:abstractNumId="41" w15:restartNumberingAfterBreak="0">
    <w:nsid w:val="6E53289F"/>
    <w:multiLevelType w:val="hybridMultilevel"/>
    <w:tmpl w:val="2DC06A1C"/>
    <w:lvl w:ilvl="0" w:tplc="4296D21A">
      <w:start w:val="1"/>
      <w:numFmt w:val="bullet"/>
      <w:lvlText w:val=""/>
      <w:lvlJc w:val="left"/>
      <w:pPr>
        <w:tabs>
          <w:tab w:val="num" w:pos="720"/>
        </w:tabs>
        <w:ind w:left="720" w:hanging="360"/>
      </w:pPr>
      <w:rPr>
        <w:rFonts w:ascii="Symbol" w:hAnsi="Symbol" w:hint="default"/>
      </w:rPr>
    </w:lvl>
    <w:lvl w:ilvl="1" w:tplc="C988FCCE" w:tentative="1">
      <w:start w:val="1"/>
      <w:numFmt w:val="bullet"/>
      <w:lvlText w:val="o"/>
      <w:lvlJc w:val="left"/>
      <w:pPr>
        <w:tabs>
          <w:tab w:val="num" w:pos="1440"/>
        </w:tabs>
        <w:ind w:left="1440" w:hanging="360"/>
      </w:pPr>
      <w:rPr>
        <w:rFonts w:ascii="Courier New" w:hAnsi="Courier New" w:hint="default"/>
      </w:rPr>
    </w:lvl>
    <w:lvl w:ilvl="2" w:tplc="F038275A" w:tentative="1">
      <w:start w:val="1"/>
      <w:numFmt w:val="bullet"/>
      <w:lvlText w:val=""/>
      <w:lvlJc w:val="left"/>
      <w:pPr>
        <w:tabs>
          <w:tab w:val="num" w:pos="2160"/>
        </w:tabs>
        <w:ind w:left="2160" w:hanging="360"/>
      </w:pPr>
      <w:rPr>
        <w:rFonts w:ascii="Wingdings" w:hAnsi="Wingdings" w:hint="default"/>
      </w:rPr>
    </w:lvl>
    <w:lvl w:ilvl="3" w:tplc="172E8BC0" w:tentative="1">
      <w:start w:val="1"/>
      <w:numFmt w:val="bullet"/>
      <w:lvlText w:val=""/>
      <w:lvlJc w:val="left"/>
      <w:pPr>
        <w:tabs>
          <w:tab w:val="num" w:pos="2880"/>
        </w:tabs>
        <w:ind w:left="2880" w:hanging="360"/>
      </w:pPr>
      <w:rPr>
        <w:rFonts w:ascii="Symbol" w:hAnsi="Symbol" w:hint="default"/>
      </w:rPr>
    </w:lvl>
    <w:lvl w:ilvl="4" w:tplc="AF4C9CF4" w:tentative="1">
      <w:start w:val="1"/>
      <w:numFmt w:val="bullet"/>
      <w:lvlText w:val="o"/>
      <w:lvlJc w:val="left"/>
      <w:pPr>
        <w:tabs>
          <w:tab w:val="num" w:pos="3600"/>
        </w:tabs>
        <w:ind w:left="3600" w:hanging="360"/>
      </w:pPr>
      <w:rPr>
        <w:rFonts w:ascii="Courier New" w:hAnsi="Courier New" w:hint="default"/>
      </w:rPr>
    </w:lvl>
    <w:lvl w:ilvl="5" w:tplc="D1321372" w:tentative="1">
      <w:start w:val="1"/>
      <w:numFmt w:val="bullet"/>
      <w:lvlText w:val=""/>
      <w:lvlJc w:val="left"/>
      <w:pPr>
        <w:tabs>
          <w:tab w:val="num" w:pos="4320"/>
        </w:tabs>
        <w:ind w:left="4320" w:hanging="360"/>
      </w:pPr>
      <w:rPr>
        <w:rFonts w:ascii="Wingdings" w:hAnsi="Wingdings" w:hint="default"/>
      </w:rPr>
    </w:lvl>
    <w:lvl w:ilvl="6" w:tplc="468847F2" w:tentative="1">
      <w:start w:val="1"/>
      <w:numFmt w:val="bullet"/>
      <w:lvlText w:val=""/>
      <w:lvlJc w:val="left"/>
      <w:pPr>
        <w:tabs>
          <w:tab w:val="num" w:pos="5040"/>
        </w:tabs>
        <w:ind w:left="5040" w:hanging="360"/>
      </w:pPr>
      <w:rPr>
        <w:rFonts w:ascii="Symbol" w:hAnsi="Symbol" w:hint="default"/>
      </w:rPr>
    </w:lvl>
    <w:lvl w:ilvl="7" w:tplc="6144EF9A" w:tentative="1">
      <w:start w:val="1"/>
      <w:numFmt w:val="bullet"/>
      <w:lvlText w:val="o"/>
      <w:lvlJc w:val="left"/>
      <w:pPr>
        <w:tabs>
          <w:tab w:val="num" w:pos="5760"/>
        </w:tabs>
        <w:ind w:left="5760" w:hanging="360"/>
      </w:pPr>
      <w:rPr>
        <w:rFonts w:ascii="Courier New" w:hAnsi="Courier New" w:hint="default"/>
      </w:rPr>
    </w:lvl>
    <w:lvl w:ilvl="8" w:tplc="A0205618"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AA3254C"/>
    <w:multiLevelType w:val="hybridMultilevel"/>
    <w:tmpl w:val="39FAAE46"/>
    <w:lvl w:ilvl="0" w:tplc="7638BE9C">
      <w:start w:val="1"/>
      <w:numFmt w:val="bullet"/>
      <w:lvlText w:val=""/>
      <w:lvlJc w:val="left"/>
      <w:pPr>
        <w:tabs>
          <w:tab w:val="num" w:pos="576"/>
        </w:tabs>
        <w:ind w:left="792" w:hanging="216"/>
      </w:pPr>
      <w:rPr>
        <w:rFonts w:ascii="Symbol" w:hAnsi="Symbol"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43" w15:restartNumberingAfterBreak="0">
    <w:nsid w:val="7F17790D"/>
    <w:multiLevelType w:val="multilevel"/>
    <w:tmpl w:val="91A4C478"/>
    <w:lvl w:ilvl="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23"/>
  </w:num>
  <w:num w:numId="2">
    <w:abstractNumId w:val="19"/>
  </w:num>
  <w:num w:numId="3">
    <w:abstractNumId w:val="29"/>
  </w:num>
  <w:num w:numId="4">
    <w:abstractNumId w:val="26"/>
  </w:num>
  <w:num w:numId="5">
    <w:abstractNumId w:val="27"/>
  </w:num>
  <w:num w:numId="6">
    <w:abstractNumId w:val="28"/>
  </w:num>
  <w:num w:numId="7">
    <w:abstractNumId w:val="39"/>
  </w:num>
  <w:num w:numId="8">
    <w:abstractNumId w:val="15"/>
  </w:num>
  <w:num w:numId="9">
    <w:abstractNumId w:val="18"/>
  </w:num>
  <w:num w:numId="10">
    <w:abstractNumId w:val="37"/>
  </w:num>
  <w:num w:numId="11">
    <w:abstractNumId w:val="11"/>
  </w:num>
  <w:num w:numId="12">
    <w:abstractNumId w:val="13"/>
  </w:num>
  <w:num w:numId="13">
    <w:abstractNumId w:val="33"/>
  </w:num>
  <w:num w:numId="14">
    <w:abstractNumId w:val="22"/>
  </w:num>
  <w:num w:numId="15">
    <w:abstractNumId w:val="24"/>
  </w:num>
  <w:num w:numId="16">
    <w:abstractNumId w:val="31"/>
  </w:num>
  <w:num w:numId="17">
    <w:abstractNumId w:val="34"/>
  </w:num>
  <w:num w:numId="18">
    <w:abstractNumId w:val="43"/>
  </w:num>
  <w:num w:numId="19">
    <w:abstractNumId w:val="30"/>
  </w:num>
  <w:num w:numId="20">
    <w:abstractNumId w:val="25"/>
  </w:num>
  <w:num w:numId="21">
    <w:abstractNumId w:val="41"/>
  </w:num>
  <w:num w:numId="22">
    <w:abstractNumId w:val="10"/>
    <w:lvlOverride w:ilvl="0">
      <w:lvl w:ilvl="0">
        <w:numFmt w:val="bullet"/>
        <w:lvlText w:val="•"/>
        <w:legacy w:legacy="1" w:legacySpace="0" w:legacyIndent="0"/>
        <w:lvlJc w:val="left"/>
        <w:rPr>
          <w:rFonts w:ascii="Times New Roman" w:hAnsi="Times New Roman" w:hint="default"/>
          <w:sz w:val="30"/>
        </w:rPr>
      </w:lvl>
    </w:lvlOverride>
  </w:num>
  <w:num w:numId="23">
    <w:abstractNumId w:val="10"/>
    <w:lvlOverride w:ilvl="0">
      <w:lvl w:ilvl="0">
        <w:numFmt w:val="bullet"/>
        <w:lvlText w:val="•"/>
        <w:legacy w:legacy="1" w:legacySpace="0" w:legacyIndent="0"/>
        <w:lvlJc w:val="left"/>
        <w:rPr>
          <w:rFonts w:ascii="Times New Roman" w:hAnsi="Times New Roman" w:hint="default"/>
          <w:sz w:val="22"/>
        </w:rPr>
      </w:lvl>
    </w:lvlOverride>
  </w:num>
  <w:num w:numId="24">
    <w:abstractNumId w:val="40"/>
  </w:num>
  <w:num w:numId="25">
    <w:abstractNumId w:val="14"/>
  </w:num>
  <w:num w:numId="26">
    <w:abstractNumId w:val="9"/>
  </w:num>
  <w:num w:numId="27">
    <w:abstractNumId w:val="7"/>
  </w:num>
  <w:num w:numId="28">
    <w:abstractNumId w:val="6"/>
  </w:num>
  <w:num w:numId="29">
    <w:abstractNumId w:val="5"/>
  </w:num>
  <w:num w:numId="30">
    <w:abstractNumId w:val="4"/>
  </w:num>
  <w:num w:numId="31">
    <w:abstractNumId w:val="8"/>
  </w:num>
  <w:num w:numId="32">
    <w:abstractNumId w:val="3"/>
  </w:num>
  <w:num w:numId="33">
    <w:abstractNumId w:val="2"/>
  </w:num>
  <w:num w:numId="34">
    <w:abstractNumId w:val="1"/>
  </w:num>
  <w:num w:numId="35">
    <w:abstractNumId w:val="0"/>
  </w:num>
  <w:num w:numId="36">
    <w:abstractNumId w:val="42"/>
  </w:num>
  <w:num w:numId="37">
    <w:abstractNumId w:val="17"/>
  </w:num>
  <w:num w:numId="38">
    <w:abstractNumId w:val="21"/>
  </w:num>
  <w:num w:numId="39">
    <w:abstractNumId w:val="32"/>
  </w:num>
  <w:num w:numId="40">
    <w:abstractNumId w:val="20"/>
  </w:num>
  <w:num w:numId="41">
    <w:abstractNumId w:val="16"/>
  </w:num>
  <w:num w:numId="42">
    <w:abstractNumId w:val="36"/>
  </w:num>
  <w:num w:numId="43">
    <w:abstractNumId w:val="12"/>
  </w:num>
  <w:num w:numId="44">
    <w:abstractNumId w:val="12"/>
    <w:lvlOverride w:ilvl="1">
      <w:lvl w:ilvl="1">
        <w:numFmt w:val="bullet"/>
        <w:lvlText w:val=""/>
        <w:lvlJc w:val="left"/>
        <w:pPr>
          <w:tabs>
            <w:tab w:val="num" w:pos="1440"/>
          </w:tabs>
          <w:ind w:left="1440" w:hanging="360"/>
        </w:pPr>
        <w:rPr>
          <w:rFonts w:ascii="Symbol" w:hAnsi="Symbol" w:hint="default"/>
          <w:sz w:val="20"/>
        </w:rPr>
      </w:lvl>
    </w:lvlOverride>
  </w:num>
  <w:num w:numId="45">
    <w:abstractNumId w:val="38"/>
  </w:num>
  <w:num w:numId="4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gutterAtTop/>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fr-FR" w:vendorID="64" w:dllVersion="6" w:nlCheck="1" w:checkStyle="1"/>
  <w:activeWritingStyle w:appName="MSWord" w:lang="en-US" w:vendorID="64" w:dllVersion="0" w:nlCheck="1" w:checkStyle="0"/>
  <w:activeWritingStyle w:appName="MSWord" w:lang="en-AU" w:vendorID="64" w:dllVersion="0" w:nlCheck="1" w:checkStyle="0"/>
  <w:activeWritingStyle w:appName="MSWord" w:lang="en-GB"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DE4"/>
    <w:rsid w:val="000005FC"/>
    <w:rsid w:val="00001ADC"/>
    <w:rsid w:val="0001018C"/>
    <w:rsid w:val="00011D7D"/>
    <w:rsid w:val="00013D70"/>
    <w:rsid w:val="00024279"/>
    <w:rsid w:val="00026229"/>
    <w:rsid w:val="00032ED4"/>
    <w:rsid w:val="00033045"/>
    <w:rsid w:val="00033D32"/>
    <w:rsid w:val="0003656A"/>
    <w:rsid w:val="00040BBF"/>
    <w:rsid w:val="000510C7"/>
    <w:rsid w:val="00053575"/>
    <w:rsid w:val="00053BC1"/>
    <w:rsid w:val="00064146"/>
    <w:rsid w:val="00065DDC"/>
    <w:rsid w:val="00072BA9"/>
    <w:rsid w:val="00073398"/>
    <w:rsid w:val="00077028"/>
    <w:rsid w:val="00091378"/>
    <w:rsid w:val="000A1317"/>
    <w:rsid w:val="000B088F"/>
    <w:rsid w:val="000B3583"/>
    <w:rsid w:val="000C4710"/>
    <w:rsid w:val="000C705B"/>
    <w:rsid w:val="000D0607"/>
    <w:rsid w:val="000D211A"/>
    <w:rsid w:val="000D7DAF"/>
    <w:rsid w:val="000F0D87"/>
    <w:rsid w:val="000F3B1C"/>
    <w:rsid w:val="000F56C6"/>
    <w:rsid w:val="00112477"/>
    <w:rsid w:val="00114F3D"/>
    <w:rsid w:val="001244F3"/>
    <w:rsid w:val="001264F6"/>
    <w:rsid w:val="001321C7"/>
    <w:rsid w:val="0014009C"/>
    <w:rsid w:val="00152DFA"/>
    <w:rsid w:val="0015524F"/>
    <w:rsid w:val="001702B0"/>
    <w:rsid w:val="00172F69"/>
    <w:rsid w:val="00174288"/>
    <w:rsid w:val="001744DF"/>
    <w:rsid w:val="00185367"/>
    <w:rsid w:val="001911D2"/>
    <w:rsid w:val="001931E6"/>
    <w:rsid w:val="00193EB9"/>
    <w:rsid w:val="001A3A00"/>
    <w:rsid w:val="001B38F0"/>
    <w:rsid w:val="001B599D"/>
    <w:rsid w:val="001C038E"/>
    <w:rsid w:val="001C326A"/>
    <w:rsid w:val="001E29ED"/>
    <w:rsid w:val="001E7A20"/>
    <w:rsid w:val="001F2748"/>
    <w:rsid w:val="0020385A"/>
    <w:rsid w:val="00213579"/>
    <w:rsid w:val="00225897"/>
    <w:rsid w:val="0023474F"/>
    <w:rsid w:val="0024420D"/>
    <w:rsid w:val="00245D1E"/>
    <w:rsid w:val="00253400"/>
    <w:rsid w:val="0025686B"/>
    <w:rsid w:val="00274B52"/>
    <w:rsid w:val="002765EE"/>
    <w:rsid w:val="00280471"/>
    <w:rsid w:val="00296AF8"/>
    <w:rsid w:val="00297CB7"/>
    <w:rsid w:val="002B1932"/>
    <w:rsid w:val="002C3AEC"/>
    <w:rsid w:val="002D1641"/>
    <w:rsid w:val="002D1C98"/>
    <w:rsid w:val="002D2370"/>
    <w:rsid w:val="002D42FC"/>
    <w:rsid w:val="002D7971"/>
    <w:rsid w:val="002D7B4E"/>
    <w:rsid w:val="002E5ECF"/>
    <w:rsid w:val="002E62CD"/>
    <w:rsid w:val="002E6B06"/>
    <w:rsid w:val="002E6E0D"/>
    <w:rsid w:val="002F46CE"/>
    <w:rsid w:val="00301E47"/>
    <w:rsid w:val="00302E5E"/>
    <w:rsid w:val="00305B55"/>
    <w:rsid w:val="00317D76"/>
    <w:rsid w:val="003225D3"/>
    <w:rsid w:val="0032372D"/>
    <w:rsid w:val="00323FF0"/>
    <w:rsid w:val="0033038F"/>
    <w:rsid w:val="0033354C"/>
    <w:rsid w:val="0035086F"/>
    <w:rsid w:val="003548B3"/>
    <w:rsid w:val="0035633B"/>
    <w:rsid w:val="00363D0C"/>
    <w:rsid w:val="00370FF2"/>
    <w:rsid w:val="003736E4"/>
    <w:rsid w:val="00382A4D"/>
    <w:rsid w:val="003912C3"/>
    <w:rsid w:val="003B0E98"/>
    <w:rsid w:val="003B2084"/>
    <w:rsid w:val="003B3FEE"/>
    <w:rsid w:val="003B4B79"/>
    <w:rsid w:val="003E6C9A"/>
    <w:rsid w:val="003F2F78"/>
    <w:rsid w:val="003F3BD2"/>
    <w:rsid w:val="00400934"/>
    <w:rsid w:val="004110CD"/>
    <w:rsid w:val="0042056A"/>
    <w:rsid w:val="00427DBF"/>
    <w:rsid w:val="00430C2A"/>
    <w:rsid w:val="00432D0C"/>
    <w:rsid w:val="0043321D"/>
    <w:rsid w:val="004359BD"/>
    <w:rsid w:val="004459E8"/>
    <w:rsid w:val="00446075"/>
    <w:rsid w:val="004549F7"/>
    <w:rsid w:val="00454B9A"/>
    <w:rsid w:val="0047304E"/>
    <w:rsid w:val="004820A8"/>
    <w:rsid w:val="00482406"/>
    <w:rsid w:val="00490557"/>
    <w:rsid w:val="00490567"/>
    <w:rsid w:val="00493A96"/>
    <w:rsid w:val="00497D50"/>
    <w:rsid w:val="004A071A"/>
    <w:rsid w:val="004A124B"/>
    <w:rsid w:val="004A12A9"/>
    <w:rsid w:val="004A3B48"/>
    <w:rsid w:val="004A66BD"/>
    <w:rsid w:val="004B018A"/>
    <w:rsid w:val="004B16AA"/>
    <w:rsid w:val="004C4402"/>
    <w:rsid w:val="004D35D1"/>
    <w:rsid w:val="004D57ED"/>
    <w:rsid w:val="004E40DA"/>
    <w:rsid w:val="004F21B1"/>
    <w:rsid w:val="0050001A"/>
    <w:rsid w:val="00516679"/>
    <w:rsid w:val="0052417D"/>
    <w:rsid w:val="005331DC"/>
    <w:rsid w:val="00534323"/>
    <w:rsid w:val="00540BC3"/>
    <w:rsid w:val="005431ED"/>
    <w:rsid w:val="00552565"/>
    <w:rsid w:val="00564A57"/>
    <w:rsid w:val="00564F34"/>
    <w:rsid w:val="00576F6F"/>
    <w:rsid w:val="00580340"/>
    <w:rsid w:val="00581CD0"/>
    <w:rsid w:val="00586DEE"/>
    <w:rsid w:val="005955C3"/>
    <w:rsid w:val="0059724C"/>
    <w:rsid w:val="005A05F0"/>
    <w:rsid w:val="005A21FE"/>
    <w:rsid w:val="005B5C98"/>
    <w:rsid w:val="005C58B1"/>
    <w:rsid w:val="005D48CF"/>
    <w:rsid w:val="005D72B9"/>
    <w:rsid w:val="005D7DDA"/>
    <w:rsid w:val="005E14F6"/>
    <w:rsid w:val="005E7E32"/>
    <w:rsid w:val="005F04B6"/>
    <w:rsid w:val="005F3C94"/>
    <w:rsid w:val="005F4CF0"/>
    <w:rsid w:val="005F6A0E"/>
    <w:rsid w:val="0061441E"/>
    <w:rsid w:val="00616BC0"/>
    <w:rsid w:val="006347EB"/>
    <w:rsid w:val="00636B8A"/>
    <w:rsid w:val="00645767"/>
    <w:rsid w:val="00650BB0"/>
    <w:rsid w:val="0065137C"/>
    <w:rsid w:val="00654429"/>
    <w:rsid w:val="00655E8E"/>
    <w:rsid w:val="00673528"/>
    <w:rsid w:val="00673B3F"/>
    <w:rsid w:val="0067579B"/>
    <w:rsid w:val="00691ADF"/>
    <w:rsid w:val="0069495C"/>
    <w:rsid w:val="006A0357"/>
    <w:rsid w:val="006D18C7"/>
    <w:rsid w:val="006D678D"/>
    <w:rsid w:val="006D7A2B"/>
    <w:rsid w:val="006E4FE9"/>
    <w:rsid w:val="006E6E2A"/>
    <w:rsid w:val="006F1091"/>
    <w:rsid w:val="006F4990"/>
    <w:rsid w:val="006F65BB"/>
    <w:rsid w:val="00704A08"/>
    <w:rsid w:val="00707FE3"/>
    <w:rsid w:val="00715ECB"/>
    <w:rsid w:val="00716073"/>
    <w:rsid w:val="007210D1"/>
    <w:rsid w:val="0072675D"/>
    <w:rsid w:val="00726E55"/>
    <w:rsid w:val="00733282"/>
    <w:rsid w:val="007411DC"/>
    <w:rsid w:val="00746686"/>
    <w:rsid w:val="00753980"/>
    <w:rsid w:val="007633CF"/>
    <w:rsid w:val="007668C8"/>
    <w:rsid w:val="007676D6"/>
    <w:rsid w:val="00773CDE"/>
    <w:rsid w:val="00782B60"/>
    <w:rsid w:val="00784D59"/>
    <w:rsid w:val="00790438"/>
    <w:rsid w:val="00797279"/>
    <w:rsid w:val="007A5D2D"/>
    <w:rsid w:val="007B7C75"/>
    <w:rsid w:val="007D5D2D"/>
    <w:rsid w:val="007F199A"/>
    <w:rsid w:val="007F4620"/>
    <w:rsid w:val="007F5B64"/>
    <w:rsid w:val="007F5FF8"/>
    <w:rsid w:val="008017DB"/>
    <w:rsid w:val="00817936"/>
    <w:rsid w:val="00822633"/>
    <w:rsid w:val="0082537D"/>
    <w:rsid w:val="00827F5D"/>
    <w:rsid w:val="00833349"/>
    <w:rsid w:val="00836595"/>
    <w:rsid w:val="00840CAD"/>
    <w:rsid w:val="00841735"/>
    <w:rsid w:val="00842762"/>
    <w:rsid w:val="00843A0C"/>
    <w:rsid w:val="008443A1"/>
    <w:rsid w:val="00844D35"/>
    <w:rsid w:val="00847828"/>
    <w:rsid w:val="00872566"/>
    <w:rsid w:val="00880734"/>
    <w:rsid w:val="00886DE4"/>
    <w:rsid w:val="00887155"/>
    <w:rsid w:val="008A247F"/>
    <w:rsid w:val="008A753A"/>
    <w:rsid w:val="008B15C9"/>
    <w:rsid w:val="008C0EFA"/>
    <w:rsid w:val="008C5587"/>
    <w:rsid w:val="008E2491"/>
    <w:rsid w:val="008F5793"/>
    <w:rsid w:val="00906A3C"/>
    <w:rsid w:val="00911C5E"/>
    <w:rsid w:val="00922A2F"/>
    <w:rsid w:val="009236D4"/>
    <w:rsid w:val="00935DB8"/>
    <w:rsid w:val="00940A26"/>
    <w:rsid w:val="00945E97"/>
    <w:rsid w:val="0094748B"/>
    <w:rsid w:val="00954850"/>
    <w:rsid w:val="00963145"/>
    <w:rsid w:val="00964E70"/>
    <w:rsid w:val="00973D1A"/>
    <w:rsid w:val="00993809"/>
    <w:rsid w:val="009A09D6"/>
    <w:rsid w:val="009A4EF4"/>
    <w:rsid w:val="009B0091"/>
    <w:rsid w:val="009B3D5D"/>
    <w:rsid w:val="009D0582"/>
    <w:rsid w:val="009D6764"/>
    <w:rsid w:val="009D72AD"/>
    <w:rsid w:val="009E31FE"/>
    <w:rsid w:val="009E60C5"/>
    <w:rsid w:val="009F45BE"/>
    <w:rsid w:val="00A125AA"/>
    <w:rsid w:val="00A13EED"/>
    <w:rsid w:val="00A140E5"/>
    <w:rsid w:val="00A20272"/>
    <w:rsid w:val="00A22D42"/>
    <w:rsid w:val="00A45920"/>
    <w:rsid w:val="00A45B38"/>
    <w:rsid w:val="00A56536"/>
    <w:rsid w:val="00A66C95"/>
    <w:rsid w:val="00A725E0"/>
    <w:rsid w:val="00A74D5B"/>
    <w:rsid w:val="00A8262F"/>
    <w:rsid w:val="00A93746"/>
    <w:rsid w:val="00A97825"/>
    <w:rsid w:val="00A97CB0"/>
    <w:rsid w:val="00AA1545"/>
    <w:rsid w:val="00AB7F19"/>
    <w:rsid w:val="00AC187C"/>
    <w:rsid w:val="00AC3B89"/>
    <w:rsid w:val="00AC694E"/>
    <w:rsid w:val="00AD4CDF"/>
    <w:rsid w:val="00AD6D3A"/>
    <w:rsid w:val="00AE23FD"/>
    <w:rsid w:val="00AE6DD8"/>
    <w:rsid w:val="00B062F1"/>
    <w:rsid w:val="00B06494"/>
    <w:rsid w:val="00B13466"/>
    <w:rsid w:val="00B13ED7"/>
    <w:rsid w:val="00B22281"/>
    <w:rsid w:val="00B25A27"/>
    <w:rsid w:val="00B30318"/>
    <w:rsid w:val="00B340D2"/>
    <w:rsid w:val="00B45E01"/>
    <w:rsid w:val="00B611BC"/>
    <w:rsid w:val="00B62030"/>
    <w:rsid w:val="00B65FF0"/>
    <w:rsid w:val="00B806C7"/>
    <w:rsid w:val="00B8488F"/>
    <w:rsid w:val="00B85782"/>
    <w:rsid w:val="00B85AF8"/>
    <w:rsid w:val="00B9066F"/>
    <w:rsid w:val="00BA7CE1"/>
    <w:rsid w:val="00BB472F"/>
    <w:rsid w:val="00BB48B8"/>
    <w:rsid w:val="00BC1005"/>
    <w:rsid w:val="00BD41A8"/>
    <w:rsid w:val="00BD6706"/>
    <w:rsid w:val="00BE17A2"/>
    <w:rsid w:val="00BF718D"/>
    <w:rsid w:val="00C00566"/>
    <w:rsid w:val="00C11FFD"/>
    <w:rsid w:val="00C1500C"/>
    <w:rsid w:val="00C165BB"/>
    <w:rsid w:val="00C21D49"/>
    <w:rsid w:val="00C409E2"/>
    <w:rsid w:val="00C6349D"/>
    <w:rsid w:val="00C755D0"/>
    <w:rsid w:val="00C757CA"/>
    <w:rsid w:val="00C91E4A"/>
    <w:rsid w:val="00CA587B"/>
    <w:rsid w:val="00CA745A"/>
    <w:rsid w:val="00CB2E48"/>
    <w:rsid w:val="00CB2E71"/>
    <w:rsid w:val="00CB36F5"/>
    <w:rsid w:val="00CE4475"/>
    <w:rsid w:val="00CE6689"/>
    <w:rsid w:val="00CE6FAC"/>
    <w:rsid w:val="00CE7B9E"/>
    <w:rsid w:val="00CF2BBE"/>
    <w:rsid w:val="00CF7ADA"/>
    <w:rsid w:val="00CF7AEE"/>
    <w:rsid w:val="00D0412A"/>
    <w:rsid w:val="00D046F0"/>
    <w:rsid w:val="00D21C6D"/>
    <w:rsid w:val="00D316A7"/>
    <w:rsid w:val="00D401F0"/>
    <w:rsid w:val="00D40F5E"/>
    <w:rsid w:val="00D43DC6"/>
    <w:rsid w:val="00D61C69"/>
    <w:rsid w:val="00D71A63"/>
    <w:rsid w:val="00D750AA"/>
    <w:rsid w:val="00D8552E"/>
    <w:rsid w:val="00D86414"/>
    <w:rsid w:val="00DA10F0"/>
    <w:rsid w:val="00DB211E"/>
    <w:rsid w:val="00DB41A1"/>
    <w:rsid w:val="00DB6490"/>
    <w:rsid w:val="00DC3EED"/>
    <w:rsid w:val="00DC5C6E"/>
    <w:rsid w:val="00DF2171"/>
    <w:rsid w:val="00DF378A"/>
    <w:rsid w:val="00DF7491"/>
    <w:rsid w:val="00E00EA3"/>
    <w:rsid w:val="00E01918"/>
    <w:rsid w:val="00E16585"/>
    <w:rsid w:val="00E17696"/>
    <w:rsid w:val="00E35E0C"/>
    <w:rsid w:val="00E36699"/>
    <w:rsid w:val="00E46480"/>
    <w:rsid w:val="00E47C7D"/>
    <w:rsid w:val="00E6090B"/>
    <w:rsid w:val="00E60D16"/>
    <w:rsid w:val="00E640D7"/>
    <w:rsid w:val="00E749C7"/>
    <w:rsid w:val="00E85E9F"/>
    <w:rsid w:val="00E9163C"/>
    <w:rsid w:val="00EB70BE"/>
    <w:rsid w:val="00EC3E7D"/>
    <w:rsid w:val="00ED0F84"/>
    <w:rsid w:val="00ED7DA4"/>
    <w:rsid w:val="00EE40B4"/>
    <w:rsid w:val="00EF73BD"/>
    <w:rsid w:val="00F2753A"/>
    <w:rsid w:val="00F37C24"/>
    <w:rsid w:val="00F4747F"/>
    <w:rsid w:val="00F57E4B"/>
    <w:rsid w:val="00F608C0"/>
    <w:rsid w:val="00F67541"/>
    <w:rsid w:val="00F71159"/>
    <w:rsid w:val="00F75B33"/>
    <w:rsid w:val="00F826ED"/>
    <w:rsid w:val="00F873C8"/>
    <w:rsid w:val="00FB0202"/>
    <w:rsid w:val="00FB27CC"/>
    <w:rsid w:val="00FB2ED9"/>
    <w:rsid w:val="00FC286E"/>
    <w:rsid w:val="00FC4436"/>
    <w:rsid w:val="00FD6B83"/>
    <w:rsid w:val="00FE0E1D"/>
    <w:rsid w:val="00FE1B95"/>
    <w:rsid w:val="00FE28EA"/>
    <w:rsid w:val="00FE6F7E"/>
    <w:rsid w:val="00FF3E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78B9975"/>
  <w15:chartTrackingRefBased/>
  <w15:docId w15:val="{4F7D9E5C-3588-4433-B7C4-391C401A0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before="60" w:after="60"/>
      <w:ind w:left="576"/>
      <w:jc w:val="both"/>
    </w:pPr>
    <w:rPr>
      <w:sz w:val="24"/>
      <w:szCs w:val="24"/>
      <w:lang w:val="en-US" w:eastAsia="en-US"/>
    </w:rPr>
  </w:style>
  <w:style w:type="paragraph" w:styleId="Heading1">
    <w:name w:val="heading 1"/>
    <w:basedOn w:val="Normal"/>
    <w:autoRedefine/>
    <w:qFormat/>
    <w:rsid w:val="00172F69"/>
    <w:pPr>
      <w:widowControl w:val="0"/>
      <w:numPr>
        <w:numId w:val="1"/>
      </w:numPr>
      <w:spacing w:before="120" w:line="240" w:lineRule="atLeast"/>
      <w:jc w:val="left"/>
      <w:outlineLvl w:val="0"/>
    </w:pPr>
    <w:rPr>
      <w:rFonts w:ascii="Arial" w:eastAsia="Arial Unicode MS" w:hAnsi="Arial" w:cs="Arial"/>
      <w:b/>
      <w:bCs/>
      <w:caps/>
      <w:kern w:val="36"/>
      <w:sz w:val="28"/>
      <w:szCs w:val="48"/>
    </w:rPr>
  </w:style>
  <w:style w:type="paragraph" w:styleId="Heading2">
    <w:name w:val="heading 2"/>
    <w:basedOn w:val="Normal"/>
    <w:qFormat/>
    <w:pPr>
      <w:keepNext/>
      <w:keepLines/>
      <w:numPr>
        <w:ilvl w:val="1"/>
        <w:numId w:val="1"/>
      </w:numPr>
      <w:spacing w:before="180" w:after="120"/>
      <w:outlineLvl w:val="1"/>
    </w:pPr>
    <w:rPr>
      <w:rFonts w:eastAsia="Arial Unicode MS" w:cs="Arial Unicode MS"/>
      <w:b/>
      <w:bCs/>
      <w:caps/>
    </w:rPr>
  </w:style>
  <w:style w:type="paragraph" w:styleId="Heading3">
    <w:name w:val="heading 3"/>
    <w:basedOn w:val="Normal"/>
    <w:qFormat/>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qFormat/>
    <w:pPr>
      <w:keepNext/>
      <w:numPr>
        <w:ilvl w:val="3"/>
        <w:numId w:val="1"/>
      </w:numPr>
      <w:tabs>
        <w:tab w:val="left" w:pos="1152"/>
      </w:tabs>
      <w:spacing w:before="120"/>
      <w:outlineLvl w:val="3"/>
    </w:pPr>
    <w:rPr>
      <w:rFonts w:ascii="Arial" w:eastAsia="Arial Unicode MS" w:hAnsi="Arial" w:cs="Arial Unicode MS"/>
      <w:b/>
      <w:bCs/>
    </w:rPr>
  </w:style>
  <w:style w:type="paragraph" w:styleId="Heading5">
    <w:name w:val="heading 5"/>
    <w:basedOn w:val="Normal"/>
    <w:qFormat/>
    <w:pPr>
      <w:numPr>
        <w:ilvl w:val="4"/>
        <w:numId w:val="1"/>
      </w:numPr>
      <w:outlineLvl w:val="4"/>
    </w:pPr>
    <w:rPr>
      <w:rFonts w:ascii="Arial" w:eastAsia="Arial Unicode MS" w:hAnsi="Arial" w:cs="Arial Unicode MS"/>
      <w:b/>
      <w:bCs/>
      <w:szCs w:val="20"/>
    </w:rPr>
  </w:style>
  <w:style w:type="paragraph" w:styleId="Heading6">
    <w:name w:val="heading 6"/>
    <w:basedOn w:val="Normal"/>
    <w:next w:val="Normal"/>
    <w:qFormat/>
    <w:pPr>
      <w:numPr>
        <w:ilvl w:val="5"/>
        <w:numId w:val="1"/>
      </w:numPr>
      <w:outlineLvl w:val="5"/>
    </w:pPr>
    <w:rPr>
      <w:rFonts w:ascii="Arial" w:hAnsi="Arial"/>
      <w:b/>
      <w:bCs/>
      <w:caps/>
      <w:sz w:val="28"/>
      <w:szCs w:val="22"/>
    </w:rPr>
  </w:style>
  <w:style w:type="paragraph" w:styleId="Heading7">
    <w:name w:val="heading 7"/>
    <w:basedOn w:val="Normal"/>
    <w:next w:val="Normal"/>
    <w:qFormat/>
    <w:pPr>
      <w:numPr>
        <w:ilvl w:val="6"/>
        <w:numId w:val="1"/>
      </w:numPr>
      <w:outlineLvl w:val="6"/>
    </w:pPr>
    <w:rPr>
      <w:rFonts w:ascii="Arial" w:hAnsi="Arial"/>
      <w:b/>
    </w:rPr>
  </w:style>
  <w:style w:type="paragraph" w:styleId="Heading8">
    <w:name w:val="heading 8"/>
    <w:basedOn w:val="Normal"/>
    <w:next w:val="Normal"/>
    <w:qFormat/>
    <w:pPr>
      <w:numPr>
        <w:ilvl w:val="7"/>
        <w:numId w:val="1"/>
      </w:numPr>
      <w:outlineLvl w:val="7"/>
    </w:pPr>
    <w:rPr>
      <w:rFonts w:ascii="Arial" w:hAnsi="Arial"/>
      <w:b/>
      <w:iCs/>
    </w:rPr>
  </w:style>
  <w:style w:type="paragraph" w:styleId="Heading9">
    <w:name w:val="heading 9"/>
    <w:basedOn w:val="Normal"/>
    <w:next w:val="Normal"/>
    <w:qFormat/>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FFF"/>
      <w:u w:val="single"/>
    </w:rPr>
  </w:style>
  <w:style w:type="paragraph" w:styleId="Header">
    <w:name w:val="header"/>
    <w:aliases w:val="h,Header/Footer,header odd,header,Hyphen,NCDOT 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semiHidden/>
    <w:pPr>
      <w:tabs>
        <w:tab w:val="left" w:pos="288"/>
        <w:tab w:val="left" w:pos="720"/>
        <w:tab w:val="right" w:leader="dot" w:pos="9350"/>
      </w:tabs>
      <w:spacing w:before="180"/>
      <w:ind w:left="0"/>
    </w:pPr>
    <w:rPr>
      <w:b/>
      <w:bCs/>
      <w:caps/>
      <w:noProof/>
      <w:szCs w:val="28"/>
    </w:rPr>
  </w:style>
  <w:style w:type="paragraph" w:styleId="TOC2">
    <w:name w:val="toc 2"/>
    <w:basedOn w:val="Normal"/>
    <w:next w:val="Normal"/>
    <w:semiHidden/>
    <w:pPr>
      <w:tabs>
        <w:tab w:val="left" w:pos="720"/>
        <w:tab w:val="left" w:pos="1296"/>
        <w:tab w:val="right" w:leader="dot" w:pos="9350"/>
      </w:tabs>
      <w:ind w:left="432"/>
    </w:pPr>
    <w:rPr>
      <w:noProof/>
    </w:rPr>
  </w:style>
  <w:style w:type="paragraph" w:styleId="TOC3">
    <w:name w:val="toc 3"/>
    <w:basedOn w:val="Normal"/>
    <w:next w:val="Normal"/>
    <w:autoRedefine/>
    <w:semiHidden/>
    <w:pPr>
      <w:tabs>
        <w:tab w:val="left" w:pos="1620"/>
        <w:tab w:val="left" w:pos="1920"/>
        <w:tab w:val="right" w:leader="dot" w:pos="9350"/>
      </w:tabs>
      <w:ind w:left="900"/>
    </w:pPr>
    <w:rPr>
      <w:noProof/>
    </w:rPr>
  </w:style>
  <w:style w:type="paragraph" w:styleId="TOC4">
    <w:name w:val="toc 4"/>
    <w:basedOn w:val="Normal"/>
    <w:next w:val="Normal"/>
    <w:autoRedefine/>
    <w:semiHidden/>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rPr>
      <w:i/>
      <w:color w:val="0000FF"/>
      <w:sz w:val="24"/>
      <w:lang w:val="en-US" w:eastAsia="en-US" w:bidi="ar-SA"/>
    </w:rPr>
  </w:style>
  <w:style w:type="character" w:customStyle="1" w:styleId="StyleInfoBlueBoldCharCharChar">
    <w:name w:val="Style InfoBlue + Bold Char Char 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uiPriority w:val="99"/>
    <w:pPr>
      <w:spacing w:before="100" w:beforeAutospacing="1" w:after="100" w:afterAutospacing="1"/>
      <w:ind w:left="0"/>
      <w:jc w:val="left"/>
    </w:pPr>
  </w:style>
  <w:style w:type="character" w:styleId="Strong">
    <w:name w:val="Strong"/>
    <w:qFormat/>
    <w:rPr>
      <w:b/>
      <w:bCs/>
    </w:rPr>
  </w:style>
  <w:style w:type="character" w:styleId="FollowedHyperlink">
    <w:name w:val="FollowedHyperlink"/>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rPr>
      <w:i/>
      <w:color w:val="0000FF"/>
      <w:sz w:val="24"/>
      <w:lang w:val="en-US" w:eastAsia="en-US" w:bidi="ar-SA"/>
    </w:rPr>
  </w:style>
  <w:style w:type="character" w:styleId="HTMLCite">
    <w:name w:val="HTML Cite"/>
    <w:rPr>
      <w:i/>
      <w:iCs/>
    </w:rPr>
  </w:style>
  <w:style w:type="paragraph" w:customStyle="1" w:styleId="TableColumnHeading">
    <w:name w:val="TableColumnHeading"/>
    <w:next w:val="Normal"/>
    <w:pPr>
      <w:spacing w:before="60" w:after="60"/>
      <w:jc w:val="center"/>
    </w:pPr>
    <w:rPr>
      <w:rFonts w:ascii="Arial" w:hAnsi="Arial"/>
      <w:b/>
      <w:lang w:val="en-US" w:eastAsia="en-US"/>
    </w:rPr>
  </w:style>
  <w:style w:type="paragraph" w:customStyle="1" w:styleId="TableText0">
    <w:name w:val="TableText"/>
    <w:aliases w:val="tt"/>
    <w:pPr>
      <w:spacing w:before="40" w:after="40"/>
    </w:pPr>
    <w:rPr>
      <w:rFonts w:ascii="Arial" w:hAnsi="Arial"/>
      <w:lang w:val="en-US" w:eastAsia="en-US"/>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lang w:val="en-US" w:eastAsia="en-US"/>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numPr>
        <w:numId w:val="0"/>
      </w:numPr>
      <w:shd w:val="pct15" w:color="auto" w:fill="auto"/>
      <w:spacing w:before="220" w:after="220" w:line="280" w:lineRule="atLeast"/>
      <w:ind w:firstLine="1080"/>
    </w:pPr>
    <w:rPr>
      <w:rFonts w:eastAsia="Times New Roman"/>
      <w:bCs w:val="0"/>
      <w:caps w:val="0"/>
      <w:spacing w:val="-10"/>
      <w:kern w:val="28"/>
      <w:position w:val="6"/>
      <w:sz w:val="24"/>
      <w:szCs w:val="20"/>
    </w:rPr>
  </w:style>
  <w:style w:type="paragraph" w:customStyle="1" w:styleId="narratstyle">
    <w:name w:val="narrat style"/>
    <w:basedOn w:val="SectionHeading"/>
    <w:pPr>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2"/>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rPr>
      <w:i/>
      <w:color w:val="0000FF"/>
      <w:sz w:val="24"/>
      <w:szCs w:val="24"/>
      <w:lang w:val="en-US" w:eastAsia="en-US" w:bidi="ar-SA"/>
    </w:rPr>
  </w:style>
  <w:style w:type="character" w:customStyle="1" w:styleId="InstructionsChar">
    <w:name w:val="Instructions Char"/>
    <w:rPr>
      <w:i/>
      <w:color w:val="0000FF"/>
      <w:sz w:val="24"/>
      <w:lang w:val="en-US" w:eastAsia="en-US" w:bidi="ar-SA"/>
    </w:rPr>
  </w:style>
  <w:style w:type="paragraph" w:customStyle="1" w:styleId="Appendix">
    <w:name w:val="Appendix"/>
    <w:basedOn w:val="Normal"/>
    <w:pPr>
      <w:ind w:left="0"/>
    </w:pPr>
    <w:rPr>
      <w:b/>
      <w:sz w:val="28"/>
      <w:szCs w:val="28"/>
    </w:rPr>
  </w:style>
  <w:style w:type="paragraph" w:customStyle="1" w:styleId="TableButton">
    <w:name w:val="Table Button"/>
    <w:basedOn w:val="Normal"/>
    <w:pPr>
      <w:numPr>
        <w:numId w:val="24"/>
      </w:numPr>
      <w:jc w:val="left"/>
    </w:pPr>
    <w:rPr>
      <w:szCs w:val="20"/>
    </w:r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AppendixChar">
    <w:name w:val="Appendix Char"/>
    <w:rPr>
      <w:b/>
      <w:sz w:val="28"/>
      <w:szCs w:val="28"/>
      <w:lang w:val="en-US" w:eastAsia="en-US" w:bidi="ar-SA"/>
    </w:rPr>
  </w:style>
  <w:style w:type="paragraph" w:customStyle="1" w:styleId="Subheading">
    <w:name w:val="Subheading"/>
    <w:basedOn w:val="BodyText"/>
    <w:rsid w:val="00AC3B89"/>
    <w:pPr>
      <w:keepLines/>
      <w:widowControl w:val="0"/>
      <w:spacing w:before="240" w:line="240" w:lineRule="atLeast"/>
      <w:ind w:left="720"/>
      <w:jc w:val="left"/>
    </w:pPr>
    <w:rPr>
      <w:rFonts w:ascii="Arial" w:hAnsi="Arial"/>
      <w:b/>
      <w:bCs/>
      <w:sz w:val="20"/>
      <w:szCs w:val="20"/>
    </w:rPr>
  </w:style>
  <w:style w:type="paragraph" w:customStyle="1" w:styleId="NormalArial">
    <w:name w:val="Normal + Arial"/>
    <w:aliases w:val="Italic,Blue"/>
    <w:basedOn w:val="Normal"/>
    <w:rsid w:val="00650BB0"/>
  </w:style>
  <w:style w:type="paragraph" w:customStyle="1" w:styleId="Heading2LatinArial">
    <w:name w:val="Heading 2 + (Latin) Arial"/>
    <w:aliases w:val="Left,Before:  6 pt,After:  3 pt,Line spacing:  ..."/>
    <w:basedOn w:val="Heading2"/>
    <w:rsid w:val="0065137C"/>
    <w:pPr>
      <w:keepLines w:val="0"/>
      <w:widowControl w:val="0"/>
      <w:numPr>
        <w:ilvl w:val="0"/>
        <w:numId w:val="0"/>
      </w:numPr>
      <w:spacing w:before="120" w:after="60" w:line="240" w:lineRule="atLeast"/>
      <w:ind w:left="576" w:hanging="576"/>
      <w:jc w:val="left"/>
    </w:pPr>
    <w:rPr>
      <w:rFonts w:ascii="Arial" w:hAnsi="Arial" w:cs="Arial"/>
    </w:rPr>
  </w:style>
  <w:style w:type="table" w:styleId="TableGrid">
    <w:name w:val="Table Grid"/>
    <w:basedOn w:val="TableNormal"/>
    <w:rsid w:val="00E9163C"/>
    <w:rPr>
      <w:lang w:val="en-AU" w:eastAsia="en-A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454B9A"/>
    <w:pPr>
      <w:ind w:left="720"/>
      <w:contextualSpacing/>
    </w:pPr>
  </w:style>
  <w:style w:type="table" w:styleId="TableColorful2">
    <w:name w:val="Table Colorful 2"/>
    <w:basedOn w:val="TableNormal"/>
    <w:rsid w:val="00F608C0"/>
    <w:pPr>
      <w:spacing w:before="60" w:after="60"/>
      <w:ind w:left="576"/>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GridTable4">
    <w:name w:val="Grid Table 4"/>
    <w:basedOn w:val="TableNormal"/>
    <w:uiPriority w:val="49"/>
    <w:rsid w:val="00973D1A"/>
    <w:rPr>
      <w:rFonts w:asciiTheme="minorHAnsi" w:eastAsiaTheme="minorHAnsi" w:hAnsiTheme="minorHAnsi" w:cstheme="minorBidi"/>
      <w:sz w:val="22"/>
      <w:szCs w:val="22"/>
      <w:lang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Grid1">
    <w:name w:val="Table Grid1"/>
    <w:basedOn w:val="TableNormal"/>
    <w:next w:val="TableGrid"/>
    <w:uiPriority w:val="59"/>
    <w:rsid w:val="006D18C7"/>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317D76"/>
    <w:rPr>
      <w:color w:val="808080"/>
      <w:shd w:val="clear" w:color="auto" w:fill="E6E6E6"/>
    </w:rPr>
  </w:style>
  <w:style w:type="character" w:styleId="IntenseReference">
    <w:name w:val="Intense Reference"/>
    <w:basedOn w:val="DefaultParagraphFont"/>
    <w:uiPriority w:val="32"/>
    <w:qFormat/>
    <w:rsid w:val="00C409E2"/>
    <w:rPr>
      <w:b/>
      <w:bCs/>
      <w:smallCaps/>
      <w:color w:val="4472C4" w:themeColor="accent1"/>
      <w:spacing w:val="5"/>
    </w:rPr>
  </w:style>
  <w:style w:type="table" w:styleId="GridTable5Dark-Accent5">
    <w:name w:val="Grid Table 5 Dark Accent 5"/>
    <w:basedOn w:val="TableNormal"/>
    <w:uiPriority w:val="50"/>
    <w:rsid w:val="00C409E2"/>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customStyle="1" w:styleId="GridTable5Dark-Accent51">
    <w:name w:val="Grid Table 5 Dark - Accent 51"/>
    <w:basedOn w:val="TableNormal"/>
    <w:next w:val="GridTable5Dark-Accent5"/>
    <w:uiPriority w:val="50"/>
    <w:rsid w:val="00C409E2"/>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2918391">
      <w:bodyDiv w:val="1"/>
      <w:marLeft w:val="0"/>
      <w:marRight w:val="0"/>
      <w:marTop w:val="0"/>
      <w:marBottom w:val="0"/>
      <w:divBdr>
        <w:top w:val="none" w:sz="0" w:space="0" w:color="auto"/>
        <w:left w:val="none" w:sz="0" w:space="0" w:color="auto"/>
        <w:bottom w:val="none" w:sz="0" w:space="0" w:color="auto"/>
        <w:right w:val="none" w:sz="0" w:space="0" w:color="auto"/>
      </w:divBdr>
    </w:div>
    <w:div w:id="1233391407">
      <w:bodyDiv w:val="1"/>
      <w:marLeft w:val="0"/>
      <w:marRight w:val="0"/>
      <w:marTop w:val="0"/>
      <w:marBottom w:val="0"/>
      <w:divBdr>
        <w:top w:val="none" w:sz="0" w:space="0" w:color="auto"/>
        <w:left w:val="none" w:sz="0" w:space="0" w:color="auto"/>
        <w:bottom w:val="none" w:sz="0" w:space="0" w:color="auto"/>
        <w:right w:val="none" w:sz="0" w:space="0" w:color="auto"/>
      </w:divBdr>
    </w:div>
    <w:div w:id="2126534183">
      <w:bodyDiv w:val="1"/>
      <w:marLeft w:val="0"/>
      <w:marRight w:val="0"/>
      <w:marTop w:val="0"/>
      <w:marBottom w:val="0"/>
      <w:divBdr>
        <w:top w:val="none" w:sz="0" w:space="0" w:color="auto"/>
        <w:left w:val="none" w:sz="0" w:space="0" w:color="auto"/>
        <w:bottom w:val="none" w:sz="0" w:space="0" w:color="auto"/>
        <w:right w:val="none" w:sz="0" w:space="0" w:color="auto"/>
      </w:divBdr>
      <w:divsChild>
        <w:div w:id="268704878">
          <w:marLeft w:val="0"/>
          <w:marRight w:val="0"/>
          <w:marTop w:val="0"/>
          <w:marBottom w:val="0"/>
          <w:divBdr>
            <w:top w:val="none" w:sz="0" w:space="0" w:color="auto"/>
            <w:left w:val="none" w:sz="0" w:space="0" w:color="auto"/>
            <w:bottom w:val="none" w:sz="0" w:space="0" w:color="auto"/>
            <w:right w:val="none" w:sz="0" w:space="0" w:color="auto"/>
          </w:divBdr>
        </w:div>
        <w:div w:id="1104152546">
          <w:marLeft w:val="0"/>
          <w:marRight w:val="0"/>
          <w:marTop w:val="0"/>
          <w:marBottom w:val="0"/>
          <w:divBdr>
            <w:top w:val="none" w:sz="0" w:space="0" w:color="auto"/>
            <w:left w:val="none" w:sz="0" w:space="0" w:color="auto"/>
            <w:bottom w:val="none" w:sz="0" w:space="0" w:color="auto"/>
            <w:right w:val="none" w:sz="0" w:space="0" w:color="auto"/>
          </w:divBdr>
        </w:div>
        <w:div w:id="1886718102">
          <w:marLeft w:val="0"/>
          <w:marRight w:val="0"/>
          <w:marTop w:val="0"/>
          <w:marBottom w:val="0"/>
          <w:divBdr>
            <w:top w:val="none" w:sz="0" w:space="0" w:color="auto"/>
            <w:left w:val="none" w:sz="0" w:space="0" w:color="auto"/>
            <w:bottom w:val="none" w:sz="0" w:space="0" w:color="auto"/>
            <w:right w:val="none" w:sz="0" w:space="0" w:color="auto"/>
          </w:divBdr>
        </w:div>
        <w:div w:id="1507943773">
          <w:marLeft w:val="0"/>
          <w:marRight w:val="0"/>
          <w:marTop w:val="0"/>
          <w:marBottom w:val="0"/>
          <w:divBdr>
            <w:top w:val="none" w:sz="0" w:space="0" w:color="auto"/>
            <w:left w:val="none" w:sz="0" w:space="0" w:color="auto"/>
            <w:bottom w:val="none" w:sz="0" w:space="0" w:color="auto"/>
            <w:right w:val="none" w:sz="0" w:space="0" w:color="auto"/>
          </w:divBdr>
        </w:div>
        <w:div w:id="11195688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420</Words>
  <Characters>2395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Product Design Specification Template</vt:lpstr>
    </vt:vector>
  </TitlesOfParts>
  <Manager>National Center for Public Health Informatics</Manager>
  <Company>The Centers for Disease Control and Prevention</Company>
  <LinksUpToDate>false</LinksUpToDate>
  <CharactersWithSpaces>2810</CharactersWithSpaces>
  <SharedDoc>false</SharedDoc>
  <HLinks>
    <vt:vector size="132" baseType="variant">
      <vt:variant>
        <vt:i4>1572927</vt:i4>
      </vt:variant>
      <vt:variant>
        <vt:i4>140</vt:i4>
      </vt:variant>
      <vt:variant>
        <vt:i4>0</vt:i4>
      </vt:variant>
      <vt:variant>
        <vt:i4>5</vt:i4>
      </vt:variant>
      <vt:variant>
        <vt:lpwstr/>
      </vt:variant>
      <vt:variant>
        <vt:lpwstr>_Toc180482614</vt:lpwstr>
      </vt:variant>
      <vt:variant>
        <vt:i4>1572927</vt:i4>
      </vt:variant>
      <vt:variant>
        <vt:i4>134</vt:i4>
      </vt:variant>
      <vt:variant>
        <vt:i4>0</vt:i4>
      </vt:variant>
      <vt:variant>
        <vt:i4>5</vt:i4>
      </vt:variant>
      <vt:variant>
        <vt:lpwstr/>
      </vt:variant>
      <vt:variant>
        <vt:lpwstr>_Toc180482613</vt:lpwstr>
      </vt:variant>
      <vt:variant>
        <vt:i4>1572927</vt:i4>
      </vt:variant>
      <vt:variant>
        <vt:i4>128</vt:i4>
      </vt:variant>
      <vt:variant>
        <vt:i4>0</vt:i4>
      </vt:variant>
      <vt:variant>
        <vt:i4>5</vt:i4>
      </vt:variant>
      <vt:variant>
        <vt:lpwstr/>
      </vt:variant>
      <vt:variant>
        <vt:lpwstr>_Toc180482612</vt:lpwstr>
      </vt:variant>
      <vt:variant>
        <vt:i4>1572927</vt:i4>
      </vt:variant>
      <vt:variant>
        <vt:i4>122</vt:i4>
      </vt:variant>
      <vt:variant>
        <vt:i4>0</vt:i4>
      </vt:variant>
      <vt:variant>
        <vt:i4>5</vt:i4>
      </vt:variant>
      <vt:variant>
        <vt:lpwstr/>
      </vt:variant>
      <vt:variant>
        <vt:lpwstr>_Toc180482611</vt:lpwstr>
      </vt:variant>
      <vt:variant>
        <vt:i4>1572927</vt:i4>
      </vt:variant>
      <vt:variant>
        <vt:i4>116</vt:i4>
      </vt:variant>
      <vt:variant>
        <vt:i4>0</vt:i4>
      </vt:variant>
      <vt:variant>
        <vt:i4>5</vt:i4>
      </vt:variant>
      <vt:variant>
        <vt:lpwstr/>
      </vt:variant>
      <vt:variant>
        <vt:lpwstr>_Toc180482610</vt:lpwstr>
      </vt:variant>
      <vt:variant>
        <vt:i4>1638463</vt:i4>
      </vt:variant>
      <vt:variant>
        <vt:i4>110</vt:i4>
      </vt:variant>
      <vt:variant>
        <vt:i4>0</vt:i4>
      </vt:variant>
      <vt:variant>
        <vt:i4>5</vt:i4>
      </vt:variant>
      <vt:variant>
        <vt:lpwstr/>
      </vt:variant>
      <vt:variant>
        <vt:lpwstr>_Toc180482609</vt:lpwstr>
      </vt:variant>
      <vt:variant>
        <vt:i4>1638463</vt:i4>
      </vt:variant>
      <vt:variant>
        <vt:i4>104</vt:i4>
      </vt:variant>
      <vt:variant>
        <vt:i4>0</vt:i4>
      </vt:variant>
      <vt:variant>
        <vt:i4>5</vt:i4>
      </vt:variant>
      <vt:variant>
        <vt:lpwstr/>
      </vt:variant>
      <vt:variant>
        <vt:lpwstr>_Toc180482608</vt:lpwstr>
      </vt:variant>
      <vt:variant>
        <vt:i4>1638463</vt:i4>
      </vt:variant>
      <vt:variant>
        <vt:i4>98</vt:i4>
      </vt:variant>
      <vt:variant>
        <vt:i4>0</vt:i4>
      </vt:variant>
      <vt:variant>
        <vt:i4>5</vt:i4>
      </vt:variant>
      <vt:variant>
        <vt:lpwstr/>
      </vt:variant>
      <vt:variant>
        <vt:lpwstr>_Toc180482607</vt:lpwstr>
      </vt:variant>
      <vt:variant>
        <vt:i4>1638463</vt:i4>
      </vt:variant>
      <vt:variant>
        <vt:i4>92</vt:i4>
      </vt:variant>
      <vt:variant>
        <vt:i4>0</vt:i4>
      </vt:variant>
      <vt:variant>
        <vt:i4>5</vt:i4>
      </vt:variant>
      <vt:variant>
        <vt:lpwstr/>
      </vt:variant>
      <vt:variant>
        <vt:lpwstr>_Toc180482606</vt:lpwstr>
      </vt:variant>
      <vt:variant>
        <vt:i4>1638463</vt:i4>
      </vt:variant>
      <vt:variant>
        <vt:i4>86</vt:i4>
      </vt:variant>
      <vt:variant>
        <vt:i4>0</vt:i4>
      </vt:variant>
      <vt:variant>
        <vt:i4>5</vt:i4>
      </vt:variant>
      <vt:variant>
        <vt:lpwstr/>
      </vt:variant>
      <vt:variant>
        <vt:lpwstr>_Toc180482605</vt:lpwstr>
      </vt:variant>
      <vt:variant>
        <vt:i4>1638463</vt:i4>
      </vt:variant>
      <vt:variant>
        <vt:i4>80</vt:i4>
      </vt:variant>
      <vt:variant>
        <vt:i4>0</vt:i4>
      </vt:variant>
      <vt:variant>
        <vt:i4>5</vt:i4>
      </vt:variant>
      <vt:variant>
        <vt:lpwstr/>
      </vt:variant>
      <vt:variant>
        <vt:lpwstr>_Toc180482604</vt:lpwstr>
      </vt:variant>
      <vt:variant>
        <vt:i4>1638463</vt:i4>
      </vt:variant>
      <vt:variant>
        <vt:i4>74</vt:i4>
      </vt:variant>
      <vt:variant>
        <vt:i4>0</vt:i4>
      </vt:variant>
      <vt:variant>
        <vt:i4>5</vt:i4>
      </vt:variant>
      <vt:variant>
        <vt:lpwstr/>
      </vt:variant>
      <vt:variant>
        <vt:lpwstr>_Toc180482603</vt:lpwstr>
      </vt:variant>
      <vt:variant>
        <vt:i4>1638463</vt:i4>
      </vt:variant>
      <vt:variant>
        <vt:i4>68</vt:i4>
      </vt:variant>
      <vt:variant>
        <vt:i4>0</vt:i4>
      </vt:variant>
      <vt:variant>
        <vt:i4>5</vt:i4>
      </vt:variant>
      <vt:variant>
        <vt:lpwstr/>
      </vt:variant>
      <vt:variant>
        <vt:lpwstr>_Toc180482602</vt:lpwstr>
      </vt:variant>
      <vt:variant>
        <vt:i4>1638463</vt:i4>
      </vt:variant>
      <vt:variant>
        <vt:i4>62</vt:i4>
      </vt:variant>
      <vt:variant>
        <vt:i4>0</vt:i4>
      </vt:variant>
      <vt:variant>
        <vt:i4>5</vt:i4>
      </vt:variant>
      <vt:variant>
        <vt:lpwstr/>
      </vt:variant>
      <vt:variant>
        <vt:lpwstr>_Toc180482601</vt:lpwstr>
      </vt:variant>
      <vt:variant>
        <vt:i4>1638463</vt:i4>
      </vt:variant>
      <vt:variant>
        <vt:i4>56</vt:i4>
      </vt:variant>
      <vt:variant>
        <vt:i4>0</vt:i4>
      </vt:variant>
      <vt:variant>
        <vt:i4>5</vt:i4>
      </vt:variant>
      <vt:variant>
        <vt:lpwstr/>
      </vt:variant>
      <vt:variant>
        <vt:lpwstr>_Toc180482600</vt:lpwstr>
      </vt:variant>
      <vt:variant>
        <vt:i4>1048636</vt:i4>
      </vt:variant>
      <vt:variant>
        <vt:i4>50</vt:i4>
      </vt:variant>
      <vt:variant>
        <vt:i4>0</vt:i4>
      </vt:variant>
      <vt:variant>
        <vt:i4>5</vt:i4>
      </vt:variant>
      <vt:variant>
        <vt:lpwstr/>
      </vt:variant>
      <vt:variant>
        <vt:lpwstr>_Toc180482599</vt:lpwstr>
      </vt:variant>
      <vt:variant>
        <vt:i4>1048636</vt:i4>
      </vt:variant>
      <vt:variant>
        <vt:i4>44</vt:i4>
      </vt:variant>
      <vt:variant>
        <vt:i4>0</vt:i4>
      </vt:variant>
      <vt:variant>
        <vt:i4>5</vt:i4>
      </vt:variant>
      <vt:variant>
        <vt:lpwstr/>
      </vt:variant>
      <vt:variant>
        <vt:lpwstr>_Toc180482598</vt:lpwstr>
      </vt:variant>
      <vt:variant>
        <vt:i4>1048636</vt:i4>
      </vt:variant>
      <vt:variant>
        <vt:i4>38</vt:i4>
      </vt:variant>
      <vt:variant>
        <vt:i4>0</vt:i4>
      </vt:variant>
      <vt:variant>
        <vt:i4>5</vt:i4>
      </vt:variant>
      <vt:variant>
        <vt:lpwstr/>
      </vt:variant>
      <vt:variant>
        <vt:lpwstr>_Toc180482597</vt:lpwstr>
      </vt:variant>
      <vt:variant>
        <vt:i4>1048636</vt:i4>
      </vt:variant>
      <vt:variant>
        <vt:i4>32</vt:i4>
      </vt:variant>
      <vt:variant>
        <vt:i4>0</vt:i4>
      </vt:variant>
      <vt:variant>
        <vt:i4>5</vt:i4>
      </vt:variant>
      <vt:variant>
        <vt:lpwstr/>
      </vt:variant>
      <vt:variant>
        <vt:lpwstr>_Toc180482596</vt:lpwstr>
      </vt:variant>
      <vt:variant>
        <vt:i4>1048636</vt:i4>
      </vt:variant>
      <vt:variant>
        <vt:i4>26</vt:i4>
      </vt:variant>
      <vt:variant>
        <vt:i4>0</vt:i4>
      </vt:variant>
      <vt:variant>
        <vt:i4>5</vt:i4>
      </vt:variant>
      <vt:variant>
        <vt:lpwstr/>
      </vt:variant>
      <vt:variant>
        <vt:lpwstr>_Toc180482595</vt:lpwstr>
      </vt:variant>
      <vt:variant>
        <vt:i4>1048636</vt:i4>
      </vt:variant>
      <vt:variant>
        <vt:i4>20</vt:i4>
      </vt:variant>
      <vt:variant>
        <vt:i4>0</vt:i4>
      </vt:variant>
      <vt:variant>
        <vt:i4>5</vt:i4>
      </vt:variant>
      <vt:variant>
        <vt:lpwstr/>
      </vt:variant>
      <vt:variant>
        <vt:lpwstr>_Toc180482594</vt:lpwstr>
      </vt:variant>
      <vt:variant>
        <vt:i4>1048636</vt:i4>
      </vt:variant>
      <vt:variant>
        <vt:i4>14</vt:i4>
      </vt:variant>
      <vt:variant>
        <vt:i4>0</vt:i4>
      </vt:variant>
      <vt:variant>
        <vt:i4>5</vt:i4>
      </vt:variant>
      <vt:variant>
        <vt:lpwstr/>
      </vt:variant>
      <vt:variant>
        <vt:lpwstr>_Toc180482593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Design Specification Template</dc:title>
  <dc:subject>&lt;Project Name&gt;</dc:subject>
  <dc:creator>Daniel Vitek MBA, PMP - Consultant to CDC NCPHI</dc:creator>
  <cp:keywords>CDC Unified Process, CDC UP, CDCUP</cp:keywords>
  <dc:description>CDC, CDC UP, and Author policies located at http://www.cdc.gov/cdcup/</dc:description>
  <cp:lastModifiedBy>Luka Jurisic</cp:lastModifiedBy>
  <cp:revision>2</cp:revision>
  <cp:lastPrinted>2006-02-28T15:43:00Z</cp:lastPrinted>
  <dcterms:created xsi:type="dcterms:W3CDTF">2018-03-03T08:39:00Z</dcterms:created>
  <dcterms:modified xsi:type="dcterms:W3CDTF">2018-03-03T08:39:00Z</dcterms:modified>
  <cp:category>CDC Unified Process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Email">
    <vt:lpwstr>cdcup@cdc.gov</vt:lpwstr>
  </property>
  <property fmtid="{D5CDD505-2E9C-101B-9397-08002B2CF9AE}" pid="4" name="Source">
    <vt:lpwstr>http://www.cdc.gov/cdcup/</vt:lpwstr>
  </property>
</Properties>
</file>