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u w:val="single"/>
        </w:rPr>
      </w:pPr>
      <w:r w:rsidDel="00000000" w:rsidR="00000000" w:rsidRPr="00000000">
        <w:rPr>
          <w:b w:val="1"/>
          <w:u w:val="single"/>
          <w:rtl w:val="0"/>
        </w:rPr>
        <w:t xml:space="preserve">Launching Limiter Tuning</w:t>
      </w:r>
    </w:p>
    <w:p w:rsidR="00000000" w:rsidDel="00000000" w:rsidP="00000000" w:rsidRDefault="00000000" w:rsidRPr="00000000" w14:paraId="00000001">
      <w:pPr>
        <w:contextualSpacing w:val="0"/>
        <w:jc w:val="center"/>
        <w:rPr/>
      </w:pPr>
      <w:r w:rsidDel="00000000" w:rsidR="00000000" w:rsidRPr="00000000">
        <w:rPr>
          <w:rtl w:val="0"/>
        </w:rPr>
        <w:t xml:space="preserve">Done by Romain Nith on the 27/03/2017</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Problem: Crossbow launches the ball too far (9 tiles without hitting the ball)</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Solution: Add a stopper to reduce the elastic band travel</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Procedure: Robot is positioned at 7 tiles from target. Add a Lego piece in on the crossbow’s barrel, launch and record distance. Increment the stopper until requirement is met.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Stopper position according to the exit of the launcher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Tile when it hits the floor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Hits target?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 (Direct hit)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r>
    </w:tbl>
    <w:p w:rsidR="00000000" w:rsidDel="00000000" w:rsidP="00000000" w:rsidRDefault="00000000" w:rsidRPr="00000000" w14:paraId="00000020">
      <w:pPr>
        <w:contextualSpacing w:val="0"/>
        <w:jc w:val="center"/>
        <w:rPr/>
      </w:pPr>
      <w:r w:rsidDel="00000000" w:rsidR="00000000" w:rsidRPr="00000000">
        <w:rPr/>
        <w:drawing>
          <wp:inline distB="114300" distT="114300" distL="114300" distR="114300">
            <wp:extent cx="4633913" cy="3483280"/>
            <wp:effectExtent b="0" l="0" r="0" t="0"/>
            <wp:docPr descr="Stopper.jpg" id="1" name="image2.jpg"/>
            <a:graphic>
              <a:graphicData uri="http://schemas.openxmlformats.org/drawingml/2006/picture">
                <pic:pic>
                  <pic:nvPicPr>
                    <pic:cNvPr descr="Stopper.jpg" id="0" name="image2.jpg"/>
                    <pic:cNvPicPr preferRelativeResize="0"/>
                  </pic:nvPicPr>
                  <pic:blipFill>
                    <a:blip r:embed="rId6"/>
                    <a:srcRect b="0" l="0" r="0" t="0"/>
                    <a:stretch>
                      <a:fillRect/>
                    </a:stretch>
                  </pic:blipFill>
                  <pic:spPr>
                    <a:xfrm>
                      <a:off x="0" y="0"/>
                      <a:ext cx="4633913" cy="348328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Result: At position 5 and 6, the stopper managed to launch the ball at the required distance while hitting the floor within specifications. To prevent losing too much momentum when hitting the floor, the stopper will be placed at position 5.</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Remarque: To prevent damaging the stopper Lego part, we chose a small piece that has a 3 block height for stronger structure.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